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AC" w:rsidRPr="00A671AC" w:rsidRDefault="00A671AC" w:rsidP="003D23AC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val="en-US" w:eastAsia="ru-RU"/>
        </w:rPr>
      </w:pPr>
      <w:r w:rsidRPr="00A671AC"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AC" w:rsidRPr="00A671AC" w:rsidRDefault="00A671AC" w:rsidP="003D23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A671A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ГОРОДСКОЙ ОКРУГ УРАЙ</w:t>
      </w:r>
    </w:p>
    <w:p w:rsidR="00A671AC" w:rsidRPr="00A671AC" w:rsidRDefault="00A671AC" w:rsidP="003D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A671AC" w:rsidRPr="00A671AC" w:rsidRDefault="00A671AC" w:rsidP="003D2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40"/>
          <w:szCs w:val="32"/>
          <w:lang w:eastAsia="ru-RU"/>
        </w:rPr>
      </w:pPr>
      <w:r w:rsidRPr="00A671AC">
        <w:rPr>
          <w:rFonts w:ascii="Times New Roman" w:eastAsia="Times New Roman" w:hAnsi="Times New Roman" w:cs="Times New Roman"/>
          <w:b/>
          <w:bCs/>
          <w:kern w:val="32"/>
          <w:sz w:val="40"/>
          <w:szCs w:val="32"/>
          <w:lang w:eastAsia="ru-RU"/>
        </w:rPr>
        <w:t>АДМИНИСТРАЦИЯ ГОРОДА УРАЙ</w:t>
      </w:r>
    </w:p>
    <w:p w:rsidR="00A671AC" w:rsidRPr="00A671AC" w:rsidRDefault="00A671AC" w:rsidP="003D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671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671AC" w:rsidRPr="00F00A99" w:rsidRDefault="00A671AC" w:rsidP="003D23AC">
      <w:pPr>
        <w:spacing w:after="0" w:line="240" w:lineRule="auto"/>
        <w:ind w:hanging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AC" w:rsidRPr="00F00A99" w:rsidRDefault="00A671AC" w:rsidP="00F00A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6"/>
        <w:gridCol w:w="2158"/>
        <w:gridCol w:w="5670"/>
        <w:gridCol w:w="1383"/>
      </w:tblGrid>
      <w:tr w:rsidR="00A671AC" w:rsidRPr="00A671AC" w:rsidTr="008F1A31">
        <w:tc>
          <w:tcPr>
            <w:tcW w:w="466" w:type="dxa"/>
          </w:tcPr>
          <w:p w:rsidR="00A671AC" w:rsidRPr="00A671AC" w:rsidRDefault="00A671AC" w:rsidP="003D23AC">
            <w:pPr>
              <w:keepNext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58" w:type="dxa"/>
          </w:tcPr>
          <w:p w:rsidR="00A671AC" w:rsidRPr="00A671AC" w:rsidRDefault="008F1A31" w:rsidP="008F1A31">
            <w:pPr>
              <w:keepNext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5670" w:type="dxa"/>
          </w:tcPr>
          <w:p w:rsidR="00A671AC" w:rsidRPr="00A671AC" w:rsidRDefault="00A671AC" w:rsidP="003D23AC">
            <w:pPr>
              <w:keepNext/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3" w:type="dxa"/>
          </w:tcPr>
          <w:p w:rsidR="00A671AC" w:rsidRPr="00A671AC" w:rsidRDefault="008F1A31" w:rsidP="003D23AC">
            <w:pPr>
              <w:keepNext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</w:t>
            </w:r>
          </w:p>
        </w:tc>
      </w:tr>
    </w:tbl>
    <w:p w:rsidR="00A671AC" w:rsidRPr="00A671AC" w:rsidRDefault="00A671AC" w:rsidP="00F0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AC" w:rsidRPr="00A671AC" w:rsidRDefault="00A671AC" w:rsidP="003D23AC">
      <w:pPr>
        <w:tabs>
          <w:tab w:val="left" w:pos="0"/>
          <w:tab w:val="left" w:pos="360"/>
          <w:tab w:val="left" w:pos="720"/>
          <w:tab w:val="right" w:pos="4820"/>
        </w:tabs>
        <w:spacing w:after="0" w:line="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AC" w:rsidRPr="00A671AC" w:rsidRDefault="00A671AC" w:rsidP="003D23AC">
      <w:pPr>
        <w:spacing w:after="0" w:line="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A671AC" w:rsidRPr="00A671AC" w:rsidRDefault="00A671AC" w:rsidP="003D23AC">
      <w:pPr>
        <w:spacing w:after="0" w:line="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A671AC" w:rsidRDefault="00EC30FF" w:rsidP="003D2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671AC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</w:t>
      </w:r>
      <w:r w:rsidR="00F00A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671AC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установку и эксплуатацию </w:t>
      </w:r>
    </w:p>
    <w:p w:rsidR="00F00A99" w:rsidRDefault="00A671AC" w:rsidP="003D2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конструкций</w:t>
      </w:r>
      <w:r w:rsidR="00F0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соответствующей территории</w:t>
      </w: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671AC" w:rsidRPr="00A671AC" w:rsidRDefault="00A671AC" w:rsidP="003D2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</w:t>
      </w:r>
      <w:r w:rsidR="00F0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 w:rsidR="00F00A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D0619" w:rsidRPr="00A671AC" w:rsidRDefault="005D0619" w:rsidP="003D2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70" w:rsidRDefault="00A671AC" w:rsidP="00E0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15 статьи 13 Федерального закона от 27.07.2010 №210-ФЗ «Об организации предоставления государственных и муниципальных услуг», распоряжением Правительства Ханты-Мансийского автономного округа – Югры от 08.10.2021 №566-рп «О мерах по увеличению доли массовых социально-значимых услуг, доступных в электронном виде в Ханты-Мансийском автономном округе – Югре», </w:t>
      </w:r>
      <w:r w:rsidR="00F00A99" w:rsidRPr="00F0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Федеральной антимонопольной службы от 26.11.2021 №1312/21 </w:t>
      </w:r>
      <w:r w:rsidR="00E053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0A99" w:rsidRPr="00F00A99">
        <w:rPr>
          <w:rFonts w:ascii="Times New Roman" w:hAnsi="Times New Roman" w:cs="Times New Roman"/>
          <w:bCs/>
          <w:sz w:val="24"/>
          <w:szCs w:val="24"/>
        </w:rPr>
        <w:t>Об утверждении типового Административного регламента предоставления</w:t>
      </w:r>
      <w:r w:rsidR="00E053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A99" w:rsidRPr="00F00A99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proofErr w:type="gramEnd"/>
      <w:r w:rsidR="00F00A99" w:rsidRPr="00F00A9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F00A99" w:rsidRPr="00F00A99">
        <w:rPr>
          <w:rFonts w:ascii="Times New Roman" w:hAnsi="Times New Roman" w:cs="Times New Roman"/>
          <w:bCs/>
          <w:sz w:val="24"/>
          <w:szCs w:val="24"/>
        </w:rPr>
        <w:t>муниципальной) услуги «Выдача разрешения на установку</w:t>
      </w:r>
      <w:r w:rsidR="00E053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A99" w:rsidRPr="00F00A99">
        <w:rPr>
          <w:rFonts w:ascii="Times New Roman" w:hAnsi="Times New Roman" w:cs="Times New Roman"/>
          <w:bCs/>
          <w:sz w:val="24"/>
          <w:szCs w:val="24"/>
        </w:rPr>
        <w:t>и эксплуатацию рекламных конструкций на соответствующей территории,</w:t>
      </w:r>
      <w:r w:rsidR="00E053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A99" w:rsidRPr="00F00A99">
        <w:rPr>
          <w:rFonts w:ascii="Times New Roman" w:hAnsi="Times New Roman" w:cs="Times New Roman"/>
          <w:bCs/>
          <w:sz w:val="24"/>
          <w:szCs w:val="24"/>
        </w:rPr>
        <w:t>аннулирование такого разрешения» на территории (наименование органа</w:t>
      </w:r>
      <w:r w:rsidR="00E053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A99" w:rsidRPr="00F00A99">
        <w:rPr>
          <w:rFonts w:ascii="Times New Roman" w:hAnsi="Times New Roman" w:cs="Times New Roman"/>
          <w:bCs/>
          <w:sz w:val="24"/>
          <w:szCs w:val="24"/>
        </w:rPr>
        <w:t>государственной власти, органа местного самоуправления субъекта</w:t>
      </w:r>
      <w:r w:rsidR="00E053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A99" w:rsidRPr="00F00A99">
        <w:rPr>
          <w:rFonts w:ascii="Times New Roman" w:hAnsi="Times New Roman" w:cs="Times New Roman"/>
          <w:bCs/>
          <w:sz w:val="24"/>
          <w:szCs w:val="24"/>
        </w:rPr>
        <w:t>Российской Федерации)»</w:t>
      </w:r>
      <w:r w:rsidRPr="00F00A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администрации города Урай от 18.01.2013 №117 «Об утверждении порядка разработки и утверждения административных регламентов предоставления</w:t>
      </w: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услуг»:</w:t>
      </w:r>
      <w:proofErr w:type="gramEnd"/>
    </w:p>
    <w:p w:rsidR="00E05370" w:rsidRDefault="00A671AC" w:rsidP="00E0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</w:t>
      </w:r>
      <w:r w:rsidR="00F00A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0A99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</w:t>
      </w:r>
      <w:r w:rsidR="00F00A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0A99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установку и эксплуатацию рекламных конструкций</w:t>
      </w:r>
      <w:r w:rsidR="00F0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соответствующей территории</w:t>
      </w:r>
      <w:r w:rsidR="00F00A99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A99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</w:t>
      </w:r>
      <w:r w:rsidR="00F0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разрешения» </w:t>
      </w: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E05370" w:rsidRDefault="00A671AC" w:rsidP="00E0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постановления администрации города Урай:</w:t>
      </w:r>
    </w:p>
    <w:p w:rsidR="00E05370" w:rsidRDefault="00A671AC" w:rsidP="00E0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488</w:t>
      </w: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«Выдача разрешения на установку и  эксплуатацию  рекламной конструкции»;</w:t>
      </w:r>
    </w:p>
    <w:p w:rsidR="00E05370" w:rsidRDefault="00A671AC" w:rsidP="00E0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.02.2021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D06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города Урай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488</w:t>
      </w: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05370" w:rsidRDefault="00A671AC" w:rsidP="00E0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A671AC" w:rsidRPr="00A671AC" w:rsidRDefault="00A671AC" w:rsidP="00E0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города Урай Г.Г. Волошина. </w:t>
      </w:r>
    </w:p>
    <w:p w:rsidR="00A671AC" w:rsidRPr="00A671AC" w:rsidRDefault="00A671AC" w:rsidP="003D2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AC" w:rsidRDefault="00A671AC" w:rsidP="003D2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AC" w:rsidRPr="00A671AC" w:rsidRDefault="0009017A" w:rsidP="0009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Урай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8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Т.Р. </w:t>
      </w:r>
      <w:proofErr w:type="spellStart"/>
      <w:r w:rsid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Закирзянов</w:t>
      </w:r>
      <w:proofErr w:type="spellEnd"/>
    </w:p>
    <w:p w:rsidR="00A671AC" w:rsidRPr="00A671AC" w:rsidRDefault="00F00A99" w:rsidP="005D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5D0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  <w:r w:rsidR="00A671AC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A671AC" w:rsidRPr="00A671AC" w:rsidRDefault="00A671AC" w:rsidP="005D061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Урай</w:t>
      </w:r>
    </w:p>
    <w:p w:rsidR="00A671AC" w:rsidRPr="00A671AC" w:rsidRDefault="00A671AC" w:rsidP="005D061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1A31">
        <w:rPr>
          <w:rFonts w:ascii="Times New Roman" w:eastAsia="Times New Roman" w:hAnsi="Times New Roman" w:cs="Times New Roman"/>
          <w:sz w:val="24"/>
          <w:szCs w:val="24"/>
          <w:lang w:eastAsia="ru-RU"/>
        </w:rPr>
        <w:t>21.07.2022</w:t>
      </w:r>
      <w:r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1716</w:t>
      </w:r>
    </w:p>
    <w:p w:rsidR="00A671AC" w:rsidRDefault="00A671AC" w:rsidP="003D23A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7C1" w:rsidRPr="009E57C1" w:rsidRDefault="009E57C1" w:rsidP="00DC3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7C1">
        <w:rPr>
          <w:rFonts w:ascii="Times New Roman" w:hAnsi="Times New Roman" w:cs="Times New Roman"/>
          <w:bCs/>
          <w:sz w:val="24"/>
          <w:szCs w:val="24"/>
        </w:rPr>
        <w:t>Административный регламент предоставления муниципальной услуги «Выдача разрешения на установку и эксплуатацию</w:t>
      </w:r>
      <w:r w:rsidR="00DC3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57C1">
        <w:rPr>
          <w:rFonts w:ascii="Times New Roman" w:hAnsi="Times New Roman" w:cs="Times New Roman"/>
          <w:bCs/>
          <w:sz w:val="24"/>
          <w:szCs w:val="24"/>
        </w:rPr>
        <w:t>рекламных конструкций на соответствующей территории, аннулирование</w:t>
      </w:r>
      <w:r w:rsidR="00DC3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57C1">
        <w:rPr>
          <w:rFonts w:ascii="Times New Roman" w:hAnsi="Times New Roman" w:cs="Times New Roman"/>
          <w:bCs/>
          <w:sz w:val="24"/>
          <w:szCs w:val="24"/>
        </w:rPr>
        <w:t>такого разрешения»</w:t>
      </w:r>
    </w:p>
    <w:p w:rsidR="009E57C1" w:rsidRDefault="009E57C1" w:rsidP="003D2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58DD" w:rsidRPr="00F00A99" w:rsidRDefault="001C2D29" w:rsidP="003D2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D258DD" w:rsidRPr="00F0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Общие положения</w:t>
      </w:r>
    </w:p>
    <w:p w:rsidR="00F00A99" w:rsidRDefault="00F00A99" w:rsidP="003D2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58DD" w:rsidRPr="00F00A99" w:rsidRDefault="00D258DD" w:rsidP="0017089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Предмет регулирования </w:t>
      </w:r>
      <w:r w:rsidR="006E4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00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дминистративного регламента</w:t>
      </w:r>
    </w:p>
    <w:p w:rsidR="0017089D" w:rsidRDefault="0017089D" w:rsidP="007B1C6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C60" w:rsidRDefault="00D258DD" w:rsidP="007B1C6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99">
        <w:rPr>
          <w:rFonts w:ascii="Times New Roman" w:hAnsi="Times New Roman" w:cs="Times New Roman"/>
          <w:sz w:val="24"/>
          <w:szCs w:val="24"/>
        </w:rPr>
        <w:t>1.1.</w:t>
      </w:r>
      <w:r w:rsidR="007B1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1C6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F00A99">
        <w:rPr>
          <w:rFonts w:ascii="Times New Roman" w:hAnsi="Times New Roman" w:cs="Times New Roman"/>
          <w:sz w:val="24"/>
          <w:szCs w:val="24"/>
        </w:rPr>
        <w:t xml:space="preserve"> </w:t>
      </w:r>
      <w:r w:rsidR="006E49DD" w:rsidRPr="009E57C1">
        <w:rPr>
          <w:rFonts w:ascii="Times New Roman" w:hAnsi="Times New Roman" w:cs="Times New Roman"/>
          <w:bCs/>
          <w:sz w:val="24"/>
          <w:szCs w:val="24"/>
        </w:rPr>
        <w:t>«Выдача разрешения на установку и эксплуатацию</w:t>
      </w:r>
      <w:r w:rsidR="006E49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9DD" w:rsidRPr="009E57C1">
        <w:rPr>
          <w:rFonts w:ascii="Times New Roman" w:hAnsi="Times New Roman" w:cs="Times New Roman"/>
          <w:bCs/>
          <w:sz w:val="24"/>
          <w:szCs w:val="24"/>
        </w:rPr>
        <w:t>рекламных конструкций на соответствующей территории, аннулирование</w:t>
      </w:r>
      <w:r w:rsidR="006E49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9DD" w:rsidRPr="009E57C1">
        <w:rPr>
          <w:rFonts w:ascii="Times New Roman" w:hAnsi="Times New Roman" w:cs="Times New Roman"/>
          <w:bCs/>
          <w:sz w:val="24"/>
          <w:szCs w:val="24"/>
        </w:rPr>
        <w:t>такого разрешения»</w:t>
      </w:r>
      <w:r w:rsidR="006E49DD" w:rsidRPr="002C3983">
        <w:rPr>
          <w:rFonts w:ascii="Times New Roman" w:hAnsi="Times New Roman" w:cs="Times New Roman"/>
          <w:sz w:val="24"/>
          <w:szCs w:val="24"/>
        </w:rPr>
        <w:t xml:space="preserve"> </w:t>
      </w:r>
      <w:r w:rsidR="007B1C60" w:rsidRPr="008F3460">
        <w:rPr>
          <w:rFonts w:ascii="Times New Roman" w:hAnsi="Times New Roman" w:cs="Times New Roman"/>
          <w:sz w:val="24"/>
          <w:szCs w:val="24"/>
        </w:rPr>
        <w:t xml:space="preserve">(далее соответственно </w:t>
      </w:r>
      <w:r w:rsidR="007B1C60">
        <w:rPr>
          <w:rFonts w:ascii="Times New Roman" w:hAnsi="Times New Roman" w:cs="Times New Roman"/>
          <w:sz w:val="24"/>
          <w:szCs w:val="24"/>
        </w:rPr>
        <w:t>–</w:t>
      </w:r>
      <w:r w:rsidR="007B1C60" w:rsidRPr="008F3460">
        <w:rPr>
          <w:rFonts w:ascii="Times New Roman" w:hAnsi="Times New Roman" w:cs="Times New Roman"/>
          <w:sz w:val="24"/>
          <w:szCs w:val="24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  <w:proofErr w:type="gramEnd"/>
    </w:p>
    <w:p w:rsidR="007B1C60" w:rsidRPr="008F3460" w:rsidRDefault="00D258DD" w:rsidP="007B1C6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98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7B1C60" w:rsidRPr="008F3460">
        <w:rPr>
          <w:rFonts w:ascii="Times New Roman" w:hAnsi="Times New Roman" w:cs="Times New Roman"/>
          <w:sz w:val="24"/>
          <w:szCs w:val="24"/>
        </w:rPr>
        <w:t>Административный регламент определяет порядок, сроки и последовательность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(бездействий) органа</w:t>
      </w:r>
      <w:proofErr w:type="gramEnd"/>
      <w:r w:rsidR="007B1C60" w:rsidRPr="008F3460">
        <w:rPr>
          <w:rFonts w:ascii="Times New Roman" w:hAnsi="Times New Roman" w:cs="Times New Roman"/>
          <w:sz w:val="24"/>
          <w:szCs w:val="24"/>
        </w:rPr>
        <w:t xml:space="preserve"> местного самоуправления, должностных лиц органа местного самоуправления, работников МФЦ.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Основные термины и определения, используемые в настоящем Административном регламенте: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ЕСИА - Федеральная государс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твенная информационная система 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56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8DD" w:rsidRPr="007B1C60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РПГУ - Государственная информационная система соответствующ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муниципального образования 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государственных 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(функций)»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расположенная в инфор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мационно-коммуникационной сети «Интернет»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Pr="007B1C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05C9" w:rsidRPr="007B1C6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B1C60" w:rsidRPr="00737155">
          <w:rPr>
            <w:rStyle w:val="a4"/>
            <w:rFonts w:ascii="Times New Roman" w:hAnsi="Times New Roman" w:cs="Times New Roman"/>
            <w:sz w:val="24"/>
            <w:szCs w:val="24"/>
          </w:rPr>
          <w:t>http://86.gosuslugi.</w:t>
        </w:r>
        <w:r w:rsidR="007B1C60" w:rsidRPr="007371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B1C60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ЕПГУ - Федеральная государс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твенная информационная система 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портал государственных 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(функций)»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расположенная в инфор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мационно-коммуникационной сети «Интернет»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hyperlink r:id="rId9" w:history="1">
        <w:r w:rsidR="007B1C60" w:rsidRPr="0073715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</w:p>
    <w:p w:rsidR="006B3DDA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Личный кабинет - сервис ЕПГУ, Р</w:t>
      </w:r>
      <w:r w:rsidR="00E053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позволяющий Заявителю получать информацию о ходе обработки запросов, поданных посредством ЕПГУ, РПГУ</w:t>
      </w:r>
      <w:r w:rsidR="006B3D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68FD" w:rsidRDefault="002568F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1.3.5. Официальный сайт – </w:t>
      </w:r>
      <w:r w:rsidRPr="00C47212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C47212">
        <w:rPr>
          <w:rFonts w:ascii="Times New Roman" w:hAnsi="Times New Roman" w:cs="Times New Roman"/>
          <w:sz w:val="24"/>
          <w:szCs w:val="24"/>
        </w:rPr>
        <w:t>сайт</w:t>
      </w:r>
      <w:r w:rsidRPr="00C472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721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города Урай в информационно-телекоммуникационной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0" w:history="1">
        <w:r w:rsidRPr="00C47212">
          <w:rPr>
            <w:rStyle w:val="a4"/>
            <w:rFonts w:ascii="Times New Roman" w:hAnsi="Times New Roman" w:cs="Times New Roman"/>
            <w:sz w:val="24"/>
            <w:szCs w:val="24"/>
          </w:rPr>
          <w:t>https://www.uray.ru/</w:t>
        </w:r>
      </w:hyperlink>
    </w:p>
    <w:p w:rsidR="006B3DDA" w:rsidRDefault="006B3DDA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2568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Орган, предоставляющий муниципальную услугу – администрация города Урай;</w:t>
      </w:r>
    </w:p>
    <w:p w:rsidR="00D258DD" w:rsidRPr="002C3983" w:rsidRDefault="006B3DDA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2568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Уполномоченный орган </w:t>
      </w:r>
      <w:r w:rsidR="001852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6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8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</w:t>
      </w:r>
      <w:proofErr w:type="spellStart"/>
      <w:r w:rsidR="00185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</w:t>
      </w:r>
      <w:proofErr w:type="spellEnd"/>
      <w:r w:rsidR="0018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«Управление градостроительства, землепользования и природопользования г</w:t>
      </w:r>
      <w:r w:rsidR="005D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орода </w:t>
      </w:r>
      <w:r w:rsidR="0018529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Урай».</w:t>
      </w:r>
    </w:p>
    <w:p w:rsidR="00917CEA" w:rsidRPr="007B1C60" w:rsidRDefault="00917CEA" w:rsidP="003D2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58DD" w:rsidRPr="007B1C60" w:rsidRDefault="00D258DD" w:rsidP="0017089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Лица, имеющие право на получение </w:t>
      </w:r>
      <w:r w:rsidR="00F44B56" w:rsidRPr="007B1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7B1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:rsidR="0017089D" w:rsidRDefault="0017089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имеющими право на получение </w:t>
      </w:r>
      <w:r w:rsidR="00F44B56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Категории Заявителей: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Собственник земельного участка, здания или иного недвижимого имущества, к которому присоединяется рекламная конструкция.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Лицо, обладающее правом хо</w:t>
      </w:r>
      <w:r w:rsidR="00F44B56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зяйственного ведения, оперативно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управления или иным вещным правом на недвижимое имущество, к которому присоединяется рекламная конструкция.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Доверительный у</w:t>
      </w:r>
      <w:r w:rsidR="00E05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авляющий недвижимого имущества, к которому присоединяется рекламная конструкция.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Владелец рекламной конструкции.</w:t>
      </w:r>
    </w:p>
    <w:p w:rsidR="00E05370" w:rsidRDefault="00E05370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17089D" w:rsidRDefault="00D258DD" w:rsidP="0017089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Требования к порядку информирования</w:t>
      </w:r>
      <w:r w:rsidR="007B1C60" w:rsidRPr="00170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0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предоставлении </w:t>
      </w:r>
      <w:r w:rsidR="00F44B56" w:rsidRPr="00170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170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:rsidR="002568FD" w:rsidRDefault="002568FD" w:rsidP="00C4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212" w:rsidRPr="00C47212" w:rsidRDefault="00D258DD" w:rsidP="00C4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12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="00185299" w:rsidRPr="00C47212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="00185299" w:rsidRPr="00C47212">
        <w:rPr>
          <w:rFonts w:ascii="Times New Roman" w:hAnsi="Times New Roman" w:cs="Times New Roman"/>
          <w:sz w:val="24"/>
          <w:szCs w:val="24"/>
        </w:rPr>
        <w:t xml:space="preserve"> Заявителей по вопросу предоставления муниципальной услуги осуществляется в соответствии с организационно</w:t>
      </w:r>
      <w:r w:rsidR="00C47212" w:rsidRPr="00C47212">
        <w:rPr>
          <w:rFonts w:ascii="Times New Roman" w:hAnsi="Times New Roman" w:cs="Times New Roman"/>
          <w:sz w:val="24"/>
          <w:szCs w:val="24"/>
        </w:rPr>
        <w:t>-</w:t>
      </w:r>
      <w:r w:rsidR="00185299" w:rsidRPr="00C47212">
        <w:rPr>
          <w:rFonts w:ascii="Times New Roman" w:hAnsi="Times New Roman" w:cs="Times New Roman"/>
          <w:sz w:val="24"/>
          <w:szCs w:val="24"/>
        </w:rPr>
        <w:t>распорядительным</w:t>
      </w:r>
      <w:r w:rsidR="00C47212" w:rsidRPr="00C47212">
        <w:rPr>
          <w:rFonts w:ascii="Times New Roman" w:hAnsi="Times New Roman" w:cs="Times New Roman"/>
          <w:sz w:val="24"/>
          <w:szCs w:val="24"/>
        </w:rPr>
        <w:t xml:space="preserve"> </w:t>
      </w:r>
      <w:r w:rsidR="00185299" w:rsidRPr="00C47212">
        <w:rPr>
          <w:rFonts w:ascii="Times New Roman" w:hAnsi="Times New Roman" w:cs="Times New Roman"/>
          <w:sz w:val="24"/>
          <w:szCs w:val="24"/>
        </w:rPr>
        <w:t xml:space="preserve">документом </w:t>
      </w:r>
      <w:r w:rsidR="00C47212" w:rsidRPr="00C47212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D258DD" w:rsidRPr="00C47212" w:rsidRDefault="00D258DD" w:rsidP="00C4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12">
        <w:rPr>
          <w:rFonts w:ascii="Times New Roman" w:hAnsi="Times New Roman" w:cs="Times New Roman"/>
          <w:sz w:val="24"/>
          <w:szCs w:val="24"/>
        </w:rPr>
        <w:t xml:space="preserve">3.2. </w:t>
      </w:r>
      <w:r w:rsidR="006B3DDA" w:rsidRPr="00C47212">
        <w:rPr>
          <w:rFonts w:ascii="Times New Roman" w:hAnsi="Times New Roman" w:cs="Times New Roman"/>
          <w:sz w:val="24"/>
          <w:szCs w:val="24"/>
        </w:rPr>
        <w:t>На</w:t>
      </w:r>
      <w:r w:rsidR="006B3DDA" w:rsidRPr="00C472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3DDA" w:rsidRPr="00C47212">
        <w:rPr>
          <w:rFonts w:ascii="Times New Roman" w:hAnsi="Times New Roman" w:cs="Times New Roman"/>
          <w:sz w:val="24"/>
          <w:szCs w:val="24"/>
        </w:rPr>
        <w:t>официальном</w:t>
      </w:r>
      <w:r w:rsidR="006B3DDA" w:rsidRPr="00C472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3DDA" w:rsidRPr="00C47212">
        <w:rPr>
          <w:rFonts w:ascii="Times New Roman" w:hAnsi="Times New Roman" w:cs="Times New Roman"/>
          <w:sz w:val="24"/>
          <w:szCs w:val="24"/>
        </w:rPr>
        <w:t xml:space="preserve">сайте, </w:t>
      </w:r>
      <w:r w:rsidRPr="00C47212">
        <w:rPr>
          <w:rFonts w:ascii="Times New Roman" w:hAnsi="Times New Roman" w:cs="Times New Roman"/>
          <w:sz w:val="24"/>
          <w:szCs w:val="24"/>
        </w:rPr>
        <w:t>в РПГУ обязательному размещению подлежит следующая справочная информация: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="002568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нахождения и график работы </w:t>
      </w:r>
      <w:r w:rsidR="00256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 w:rsidR="002568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подразделений, </w:t>
      </w:r>
      <w:r w:rsidR="005D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 w:rsidR="005D061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B56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5D0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5D06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2568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правочные телефоны структурных подразделений </w:t>
      </w:r>
      <w:r w:rsidR="00256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участвующих в предоставлении </w:t>
      </w:r>
      <w:r w:rsidR="00F44B56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номер телефона-автоинформатора;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r w:rsidR="002568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дреса сайта, а также электронной почты и (или) формы обратной связи </w:t>
      </w:r>
      <w:r w:rsidR="0025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Обязательному размещению на официальном сайте, на ЕПГУ, РПГУ, в федеральной государс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системе 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реестр государственных 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(функций)»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перечень нормативных правовых актов, регулирующих предоставление </w:t>
      </w:r>
      <w:r w:rsidR="00F44B56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25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размещение и актуализацию справочной информации на официальном сайте, в соответствующем разделе ЕПГУ, РПГУ, в федеральной государс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системе 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реестр государственных 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(функций)»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Информирование Заявителей по вопросам предоставления </w:t>
      </w:r>
      <w:r w:rsidR="00F44B56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информации на </w:t>
      </w:r>
      <w:r w:rsidR="0025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сайте, ЕПГУ, РПГУ;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должностным лицом </w:t>
      </w:r>
      <w:r w:rsidR="00765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предоставление </w:t>
      </w:r>
      <w:r w:rsidR="00F44B56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при непосредственном обращении Заявителя в </w:t>
      </w:r>
      <w:r w:rsidR="00765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о сроках и порядке предоставления </w:t>
      </w:r>
      <w:r w:rsidR="00F44B56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 Консультирование по вопросам предоставления </w:t>
      </w:r>
      <w:r w:rsidR="00F44B56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бесплатно.</w:t>
      </w:r>
    </w:p>
    <w:p w:rsidR="002568FD" w:rsidRDefault="002568FD" w:rsidP="003D2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470FEC" w:rsidRDefault="00CE6DEF" w:rsidP="003D2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</w:t>
      </w:r>
      <w:r w:rsidR="00D258DD" w:rsidRPr="00470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Стандарт предоставления </w:t>
      </w:r>
      <w:r w:rsidR="001E060E" w:rsidRPr="00470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="00D258DD" w:rsidRPr="00470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:rsidR="002568FD" w:rsidRPr="00470FEC" w:rsidRDefault="002568FD" w:rsidP="003D2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6DEF" w:rsidRDefault="00D258DD" w:rsidP="00CE6DE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568FD" w:rsidRPr="00470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70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Наименование </w:t>
      </w:r>
      <w:r w:rsidR="001E060E" w:rsidRPr="00470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470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:rsidR="00CE6DEF" w:rsidRPr="003D3B77" w:rsidRDefault="00CE6DEF" w:rsidP="00CE6DE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58DD" w:rsidRPr="00470FEC" w:rsidRDefault="00CE6DEF" w:rsidP="00D24DA8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DEF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70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муниципальной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470F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FEC" w:rsidRPr="00470FEC">
        <w:rPr>
          <w:rFonts w:ascii="Times New Roman" w:hAnsi="Times New Roman" w:cs="Times New Roman"/>
          <w:bCs/>
          <w:sz w:val="24"/>
          <w:szCs w:val="24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D258DD" w:rsidRPr="00470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89C" w:rsidRDefault="0076589C" w:rsidP="00470FEC">
      <w:pPr>
        <w:shd w:val="clear" w:color="auto" w:fill="FFFFFF"/>
        <w:spacing w:after="0" w:line="240" w:lineRule="auto"/>
        <w:ind w:firstLineChars="295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58DD" w:rsidRDefault="00D258DD" w:rsidP="00470FEC">
      <w:pPr>
        <w:shd w:val="clear" w:color="auto" w:fill="FFFFFF"/>
        <w:spacing w:after="0" w:line="240" w:lineRule="auto"/>
        <w:ind w:firstLineChars="295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Наименование органа, предоставляющего муниципальную услугу</w:t>
      </w:r>
    </w:p>
    <w:p w:rsidR="00470FEC" w:rsidRPr="00470FEC" w:rsidRDefault="00470FEC" w:rsidP="00470FEC">
      <w:pPr>
        <w:shd w:val="clear" w:color="auto" w:fill="FFFFFF"/>
        <w:spacing w:after="0" w:line="240" w:lineRule="auto"/>
        <w:ind w:firstLineChars="295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060E" w:rsidRPr="002C3983" w:rsidRDefault="001E060E" w:rsidP="003D23AC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Органом</w:t>
      </w:r>
      <w:r w:rsidRPr="002C3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предоставляющим муниципальную услугу, является администрация города Урай. </w:t>
      </w:r>
    </w:p>
    <w:p w:rsidR="001E060E" w:rsidRPr="002C3983" w:rsidRDefault="001E060E" w:rsidP="003D23AC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983">
        <w:rPr>
          <w:rFonts w:ascii="Times New Roman" w:eastAsia="Times New Roman" w:hAnsi="Times New Roman" w:cs="Times New Roman"/>
          <w:sz w:val="24"/>
          <w:szCs w:val="24"/>
        </w:rPr>
        <w:t xml:space="preserve">Организацией ответственной за предоставление муниципальной услуги от имени администрации города Урай, является  муниципальное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</w:rPr>
        <w:t>каз</w:t>
      </w:r>
      <w:r w:rsidR="00593C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C3983">
        <w:rPr>
          <w:rFonts w:ascii="Times New Roman" w:eastAsia="Times New Roman" w:hAnsi="Times New Roman" w:cs="Times New Roman"/>
          <w:sz w:val="24"/>
          <w:szCs w:val="24"/>
        </w:rPr>
        <w:t>нное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</w:rPr>
        <w:t xml:space="preserve"> учреждение «Управление градостроительства, землепользования и природопользования города Урай».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1E060E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предоставление </w:t>
      </w:r>
      <w:r w:rsidR="00F21FE5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электронной форме посредством </w:t>
      </w:r>
      <w:r w:rsidR="006F63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ПГУ, а также в иных формах, предусмотренных законодательством Российской Федерации, по выбору Заявителя в соответствии с Федеральным </w:t>
      </w:r>
      <w:r w:rsidR="00593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27.07.2010 №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услуг»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бесплатного доступа к </w:t>
      </w:r>
      <w:r w:rsidR="006F63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ПГУ для подачи запросов, документов, информации, необходимых для получения </w:t>
      </w:r>
      <w:r w:rsidR="00F21FE5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муницип</w:t>
      </w:r>
      <w:r w:rsidR="00F21FE5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 (далее - ЭП) и распечатанного на бумажном носителе, осуществляется в любом МФЦ в пределах территории </w:t>
      </w:r>
      <w:r w:rsidR="006F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Урай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 независимо от его места жительства или места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(для физических лиц, включая индивидуальных предпринимателей) либо места нахождения (для юридических лиц).</w:t>
      </w:r>
    </w:p>
    <w:p w:rsidR="00A3223D" w:rsidRDefault="00D258DD" w:rsidP="00A3223D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F63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предоставления </w:t>
      </w:r>
      <w:r w:rsidR="00F21FE5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="006F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F63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Федеральной служб</w:t>
      </w:r>
      <w:r w:rsidR="000C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регистрации, кадастра и картографии</w:t>
      </w:r>
      <w:r w:rsidR="00A3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3223D">
        <w:rPr>
          <w:rFonts w:ascii="Times New Roman" w:hAnsi="Times New Roman" w:cs="Times New Roman"/>
          <w:sz w:val="24"/>
          <w:szCs w:val="24"/>
        </w:rPr>
        <w:t>для получения сведений о правах на недвижимое имущество, к которому предполагается присоединять рекламную конструкцию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F63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</w:t>
      </w:r>
      <w:r w:rsidR="000C1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3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3223D">
        <w:rPr>
          <w:rFonts w:ascii="Times New Roman" w:hAnsi="Times New Roman" w:cs="Times New Roman"/>
          <w:sz w:val="24"/>
          <w:szCs w:val="24"/>
        </w:rPr>
        <w:t xml:space="preserve">для получения выписки из единого государственного реестра юридических лиц либо выписки из единого государственного реестра индивидуальных предпринимателей, включающей сведения о постановке юридического лица (индивидуального предпринимателя) на </w:t>
      </w:r>
      <w:proofErr w:type="spellStart"/>
      <w:r w:rsidR="00A3223D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="00A3223D">
        <w:rPr>
          <w:rFonts w:ascii="Times New Roman" w:hAnsi="Times New Roman" w:cs="Times New Roman"/>
          <w:sz w:val="24"/>
          <w:szCs w:val="24"/>
        </w:rPr>
        <w:t xml:space="preserve"> в налоговом органе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258DD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322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Федеральным казначейством </w:t>
      </w:r>
      <w:r w:rsidR="00A3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сведений об оплате государственной пошлины;</w:t>
      </w:r>
    </w:p>
    <w:p w:rsidR="000C1BBA" w:rsidRPr="002C3983" w:rsidRDefault="000C1BBA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3223D">
        <w:rPr>
          <w:rFonts w:ascii="Times New Roman" w:hAnsi="Times New Roman" w:cs="Times New Roman"/>
          <w:sz w:val="24"/>
          <w:szCs w:val="24"/>
        </w:rPr>
        <w:t>4</w:t>
      </w:r>
      <w:r w:rsidR="00593CF7">
        <w:rPr>
          <w:rFonts w:ascii="Times New Roman" w:hAnsi="Times New Roman" w:cs="Times New Roman"/>
          <w:sz w:val="24"/>
          <w:szCs w:val="24"/>
        </w:rPr>
        <w:t>.4. к</w:t>
      </w:r>
      <w:r>
        <w:rPr>
          <w:rFonts w:ascii="Times New Roman" w:hAnsi="Times New Roman" w:cs="Times New Roman"/>
          <w:sz w:val="24"/>
          <w:szCs w:val="24"/>
        </w:rPr>
        <w:t>омитетом по управлению муниципальным имуществом администрации города Урай - для получения согласия на присоединение рекламной конструкции к имуществу, находящемуся в муниципальной собственности город</w:t>
      </w:r>
      <w:r w:rsidR="00B111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Урай</w:t>
      </w:r>
      <w:r w:rsidR="00847DAB">
        <w:rPr>
          <w:rFonts w:ascii="Times New Roman" w:hAnsi="Times New Roman" w:cs="Times New Roman"/>
          <w:sz w:val="24"/>
          <w:szCs w:val="24"/>
        </w:rPr>
        <w:t>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322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22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CF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3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униципальным </w:t>
      </w:r>
      <w:proofErr w:type="spellStart"/>
      <w:r w:rsidR="00A32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казенным</w:t>
      </w:r>
      <w:proofErr w:type="spellEnd"/>
      <w:r w:rsidR="00A3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«Управление градостроительства, землепол</w:t>
      </w:r>
      <w:r w:rsidR="0059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ьзования и природопользования города </w:t>
      </w:r>
      <w:r w:rsidR="00A3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Урай»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согласования планируемой к установке рекламной конструкции.</w:t>
      </w:r>
    </w:p>
    <w:p w:rsidR="006F63D0" w:rsidRDefault="006F63D0" w:rsidP="003D23AC">
      <w:pPr>
        <w:shd w:val="clear" w:color="auto" w:fill="FFFFFF"/>
        <w:spacing w:after="0" w:line="240" w:lineRule="auto"/>
        <w:ind w:firstLineChars="295" w:firstLine="71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A3223D" w:rsidRDefault="00D258DD" w:rsidP="00A3223D">
      <w:pPr>
        <w:shd w:val="clear" w:color="auto" w:fill="FFFFFF"/>
        <w:spacing w:after="0" w:line="240" w:lineRule="auto"/>
        <w:ind w:firstLineChars="295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2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Результат предоставления </w:t>
      </w:r>
      <w:r w:rsidR="00F21FE5" w:rsidRPr="00A32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A32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:rsidR="00A3223D" w:rsidRPr="00A3223D" w:rsidRDefault="00A3223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A3223D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Результатом предоставления </w:t>
      </w:r>
      <w:r w:rsidR="00F21FE5" w:rsidRPr="00A322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3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является:</w:t>
      </w:r>
    </w:p>
    <w:p w:rsidR="00D258DD" w:rsidRPr="001F39D1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Разрешение на установку и эксплуатацию рекламной конструкции, в случае обращения за получением разрешения на установку и эксплуатацию рекламной </w:t>
      </w:r>
      <w:r w:rsidRPr="001F3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(</w:t>
      </w:r>
      <w:r w:rsidRPr="001F3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 2</w:t>
      </w:r>
      <w:r w:rsidRPr="001F39D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Административному регламенту).</w:t>
      </w:r>
    </w:p>
    <w:p w:rsidR="00D258DD" w:rsidRPr="001F39D1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Решение о предоставлении </w:t>
      </w:r>
      <w:r w:rsidR="00F21FE5" w:rsidRPr="001F39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F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случае обращения за аннулированием разрешения на установку и эксплуатацию рекламной конструкции (</w:t>
      </w:r>
      <w:r w:rsidRPr="001F3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 3</w:t>
      </w:r>
      <w:r w:rsidRPr="001F39D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Административному регламенту).</w:t>
      </w:r>
    </w:p>
    <w:p w:rsidR="00D258DD" w:rsidRPr="00A3223D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Решение об отказе в предоставлении </w:t>
      </w:r>
      <w:r w:rsidR="00B305C9" w:rsidRPr="001F39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F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случае наличия оснований для отказа в предоставлении </w:t>
      </w:r>
      <w:r w:rsidR="00B305C9" w:rsidRPr="001F39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F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указанных в </w:t>
      </w:r>
      <w:r w:rsidRPr="001F3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подразделе 13</w:t>
      </w:r>
      <w:r w:rsidRPr="001F39D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Административного регламента (</w:t>
      </w:r>
      <w:r w:rsidRPr="001F3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  4</w:t>
      </w:r>
      <w:r w:rsidRPr="001F39D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Административному регламенту</w:t>
      </w:r>
      <w:r w:rsidRPr="00A322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58DD" w:rsidRPr="00A3223D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Результат предоставления </w:t>
      </w:r>
      <w:r w:rsidR="00B305C9" w:rsidRPr="00A322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3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и направляется Заявителю в Личный кабинет на ЕПГУ.</w:t>
      </w:r>
    </w:p>
    <w:p w:rsidR="00D258DD" w:rsidRPr="00A3223D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Уведомление о принятом решении, независимо от результата предоставления </w:t>
      </w:r>
      <w:r w:rsidR="00B305C9" w:rsidRPr="00A322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3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направляется в Личный кабинет Заявителя на ЕПГУ.</w:t>
      </w:r>
    </w:p>
    <w:p w:rsidR="00A3223D" w:rsidRPr="00A3223D" w:rsidRDefault="00A3223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A3223D" w:rsidRDefault="00D258DD" w:rsidP="00A3223D">
      <w:pPr>
        <w:shd w:val="clear" w:color="auto" w:fill="FFFFFF"/>
        <w:spacing w:after="0" w:line="240" w:lineRule="auto"/>
        <w:ind w:firstLineChars="295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2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Срок и порядок регистрации заявления Заявителя о предоставлении муниципальной услуги</w:t>
      </w:r>
    </w:p>
    <w:p w:rsidR="00DC381D" w:rsidRDefault="00DC381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Заявление о предоставлении </w:t>
      </w:r>
      <w:r w:rsidR="00B305C9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поданное в электронной форме посредством </w:t>
      </w:r>
      <w:r w:rsidR="00DC38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ПГУ до 1</w:t>
      </w:r>
      <w:r w:rsidR="00D24D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рабочего дня, регистрируется в </w:t>
      </w:r>
      <w:r w:rsidR="00DC38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305C9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полномоченном органе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его подачи. Заявление, поданное посредством </w:t>
      </w:r>
      <w:r w:rsidR="00DC38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ПГУ после 1</w:t>
      </w:r>
      <w:r w:rsidR="00D24D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рабочего дня либо в нерабочий день, регистрируется в </w:t>
      </w:r>
      <w:r w:rsidR="00DC38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рабочий день.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Заявление, поданное в иных формах в соответствии с Федеральным 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27.07.2010 №210-ФЗ 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регистрируется в </w:t>
      </w:r>
      <w:r w:rsidR="00DC38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305C9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полномоченном органе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организацио</w:t>
      </w:r>
      <w:r w:rsidR="00B305C9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нно-распорядительным документом.</w:t>
      </w:r>
    </w:p>
    <w:p w:rsidR="00DC381D" w:rsidRDefault="00DC381D" w:rsidP="003D23AC">
      <w:pPr>
        <w:shd w:val="clear" w:color="auto" w:fill="FFFFFF"/>
        <w:spacing w:after="0" w:line="240" w:lineRule="auto"/>
        <w:ind w:firstLineChars="295" w:firstLine="71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DC381D" w:rsidRDefault="00D258DD" w:rsidP="00DC381D">
      <w:pPr>
        <w:shd w:val="clear" w:color="auto" w:fill="FFFFFF"/>
        <w:spacing w:after="0" w:line="240" w:lineRule="auto"/>
        <w:ind w:firstLineChars="295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3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Срок предоставления </w:t>
      </w:r>
      <w:r w:rsidR="006A23C3" w:rsidRPr="00DC3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DC3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:rsidR="00DC381D" w:rsidRDefault="00DC381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</w:t>
      </w:r>
      <w:r w:rsidR="006A23C3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с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обращения в организации, участвующие в предоставлении </w:t>
      </w:r>
      <w:r w:rsidR="006A23C3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срок приостановления предоставления </w:t>
      </w:r>
      <w:r w:rsidR="006A23C3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срок выдачи (направления) документов, являющихся результатом предоставления </w:t>
      </w:r>
      <w:r w:rsidR="006A23C3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в течение 12 рабочих дней со дня регистрации заявления и документов, необходимых для предоставления </w:t>
      </w:r>
      <w:r w:rsidR="006A23C3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Уполномоченном органе, направляет </w:t>
      </w:r>
      <w:r w:rsidR="008B7BB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способом</w:t>
      </w:r>
      <w:r w:rsidR="00593CF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заявлении</w:t>
      </w:r>
      <w:r w:rsidR="00593C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результатов</w:t>
      </w:r>
      <w:r w:rsidR="0059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</w:t>
      </w:r>
      <w:r w:rsidRPr="008B7BBD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8B7B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пункте 6.1</w:t>
      </w:r>
      <w:r w:rsidRPr="008B7BB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Административного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разрешения на установку и эксплуатацию рекламной конструкции не может превышать 12 рабочих дней</w:t>
      </w:r>
      <w:r w:rsidR="008B7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решения об аннулировании разрешения на установку и эксплуатацию рекламной конструкции не может превышать 7 рабочих дней.</w:t>
      </w:r>
    </w:p>
    <w:p w:rsidR="008B7BBD" w:rsidRDefault="008B7BBD" w:rsidP="003D23AC">
      <w:pPr>
        <w:shd w:val="clear" w:color="auto" w:fill="FFFFFF"/>
        <w:spacing w:after="0" w:line="240" w:lineRule="auto"/>
        <w:ind w:firstLineChars="295" w:firstLine="71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8B7BBD" w:rsidRDefault="00D258DD" w:rsidP="008B7BBD">
      <w:pPr>
        <w:shd w:val="clear" w:color="auto" w:fill="FFFFFF"/>
        <w:spacing w:after="0" w:line="240" w:lineRule="auto"/>
        <w:ind w:firstLineChars="295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Правовые основания предоставления муниципальной услуги</w:t>
      </w:r>
    </w:p>
    <w:p w:rsidR="008B7BBD" w:rsidRDefault="008B7BB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Перечень нормативных правовых актов, регулирующих предоставление </w:t>
      </w:r>
      <w:r w:rsidR="006A23C3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8B7BBD" w:rsidRPr="002C3983" w:rsidRDefault="008B7BBD" w:rsidP="008B7BBD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 13</w:t>
      </w:r>
      <w:r w:rsidR="00593CF7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2006 №38-ФЗ 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рекламе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от 27</w:t>
      </w:r>
      <w:r w:rsidR="00593CF7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.07.2010 №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от 27</w:t>
      </w:r>
      <w:r w:rsidR="00593CF7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.07.2006 №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BBD" w:rsidRDefault="008B7BBD" w:rsidP="003D23AC">
      <w:pPr>
        <w:shd w:val="clear" w:color="auto" w:fill="FFFFFF"/>
        <w:spacing w:after="0" w:line="240" w:lineRule="auto"/>
        <w:ind w:firstLineChars="295" w:firstLine="71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8B7BBD" w:rsidRDefault="00D258DD" w:rsidP="008B7BBD">
      <w:pPr>
        <w:shd w:val="clear" w:color="auto" w:fill="FFFFFF"/>
        <w:spacing w:after="0" w:line="240" w:lineRule="auto"/>
        <w:ind w:firstLineChars="295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Исчерпывающий перечень документов, необходимых для предоставления </w:t>
      </w:r>
      <w:r w:rsidR="006A23C3" w:rsidRPr="008B7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8B7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услуги, подлежащих представлению Заявителем</w:t>
      </w:r>
    </w:p>
    <w:p w:rsidR="008B7BBD" w:rsidRDefault="008B7BB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Для получения </w:t>
      </w:r>
      <w:r w:rsidR="006A23C3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="008B7BB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 представляет: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10.1.1. Независимо от целей, указанных </w:t>
      </w:r>
      <w:r w:rsidRPr="008B7BBD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CE6DEF" w:rsidRPr="00CE6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593C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разделе</w:t>
      </w:r>
      <w:r w:rsidRPr="008B7B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6</w:t>
      </w:r>
      <w:r w:rsidRPr="008B7BB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593CF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о предоставлении </w:t>
      </w:r>
      <w:r w:rsidR="006A23C3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форме, согласно </w:t>
      </w:r>
      <w:r w:rsidRPr="008B7B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приложению 1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Административному регламенту.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также указывается один из следующих способов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результата предоставления муниципальной услуги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87018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в Уполномоченном органе, </w:t>
      </w:r>
      <w:r w:rsidR="0087018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93CF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окумент, удостоверяющий личность Заявителя или представителя Заявителя (предоставляется в случае личного обращения в </w:t>
      </w:r>
      <w:r w:rsidR="008701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полномоченный орган</w:t>
      </w:r>
      <w:r w:rsidR="0087018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случае направления заявления посредством ЕПГУ сведения из документа, удостоверяющего личность </w:t>
      </w:r>
      <w:r w:rsidR="0087018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аявителя, представителя</w:t>
      </w:r>
      <w:r w:rsidR="00593C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при подтверждении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в Е</w:t>
      </w:r>
      <w:r w:rsidR="00870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СИА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состава соответствующих данных указанной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и могут быть проверены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запроса с использованием системы межведомственного электронного взаимодействия;</w:t>
      </w:r>
    </w:p>
    <w:p w:rsidR="00D258DD" w:rsidRPr="002C3983" w:rsidRDefault="00593CF7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  <w:proofErr w:type="gramStart"/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</w:t>
      </w:r>
      <w:proofErr w:type="spellStart"/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открепленной</w:t>
      </w:r>
      <w:proofErr w:type="spellEnd"/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 электронной подписи в формате sig3.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10.1.2. Для выдачи разрешения на установку и эксплуатацию рекламной конструкции </w:t>
      </w:r>
      <w:r w:rsidR="0087018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 дополнительно предоставляет:</w:t>
      </w:r>
    </w:p>
    <w:p w:rsidR="00D258DD" w:rsidRPr="002C3983" w:rsidRDefault="007E3EA5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роектную документацию рекламной конструкции;</w:t>
      </w:r>
    </w:p>
    <w:p w:rsidR="00D258DD" w:rsidRPr="002C3983" w:rsidRDefault="007E3EA5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э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скиз рекламной конструкции;</w:t>
      </w:r>
    </w:p>
    <w:p w:rsidR="00D258DD" w:rsidRPr="002C3983" w:rsidRDefault="007E3EA5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отариально удостоверенное согласие собственника недвижимого имущества на присоединение к этому имуществу рекламной конструкции (в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имущество передано уполномоченному лицу);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7E3E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отариально удостоверенное согласие собственник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недвижимого имущества на присоединение к этому имуществу рекламной конструкции (в случае</w:t>
      </w:r>
      <w:r w:rsidR="007E3E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87018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 не является единоличным собственником имущества);</w:t>
      </w:r>
    </w:p>
    <w:p w:rsidR="00D258DD" w:rsidRPr="002C3983" w:rsidRDefault="007E3EA5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н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D258DD" w:rsidRPr="002C3983" w:rsidRDefault="007E3EA5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д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на установку и эксплуатацию рекламной конструкции, за исключением случаев: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когда заявитель является собственником рек</w:t>
      </w:r>
      <w:r w:rsidR="006A23C3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ламной конструкции и единоличны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собственником имущества, к которому присоединяется рекламная конструкция;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когда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по итогам проведения торгов в случае присоединения рекламной конструкции к имуществу, находящемуся в </w:t>
      </w:r>
      <w:r w:rsidR="006A23C3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10.1.3. В случае обращения </w:t>
      </w:r>
      <w:r w:rsidR="0087018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за аннулированием разрешения на установку и эксплуатацию рекламной конструкции: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41F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об отказе от дальнейшего использования разрешения (услуги (в случае обращения через ЕПГУ заполняется с помощью интерактивной формы в карточке услуги на ЕПГУ));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41F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окумент, подтверждающий прекращение договора,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заключенного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собственником или законным владельцем недвижимого имущества и владельцем рекламной конструкции.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прилагаемые документы, указанные в 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1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</w:t>
      </w:r>
      <w:r w:rsidR="00C41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 10.1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Административного регламента</w:t>
      </w:r>
      <w:r w:rsidR="00C41F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(подаются) в Уполномоченный орган в электронной форме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заполнения формы запроса через личный кабинет на ЕПГУ.</w:t>
      </w:r>
    </w:p>
    <w:p w:rsidR="00870180" w:rsidRDefault="00870180" w:rsidP="003D23AC">
      <w:pPr>
        <w:shd w:val="clear" w:color="auto" w:fill="FFFFFF"/>
        <w:spacing w:after="0" w:line="240" w:lineRule="auto"/>
        <w:ind w:firstLineChars="295" w:firstLine="71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870180" w:rsidRDefault="00D258DD" w:rsidP="00870180">
      <w:pPr>
        <w:shd w:val="clear" w:color="auto" w:fill="FFFFFF"/>
        <w:spacing w:after="0" w:line="240" w:lineRule="auto"/>
        <w:ind w:firstLineChars="295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Исчерпывающий перечень документов, необходимых для предоставления </w:t>
      </w:r>
      <w:r w:rsidR="00A62188" w:rsidRPr="00870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870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услуги, которые находятся в распоряжении органов власти, органов местного самоуправления или организаций</w:t>
      </w:r>
    </w:p>
    <w:p w:rsidR="00870180" w:rsidRDefault="00870180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r w:rsidR="00617A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включая возможность автоматического формирования и направления межведомственных запросов: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7">
        <w:rPr>
          <w:rFonts w:ascii="Times New Roman" w:eastAsia="Times New Roman" w:hAnsi="Times New Roman" w:cs="Times New Roman"/>
          <w:sz w:val="24"/>
          <w:szCs w:val="24"/>
          <w:lang w:eastAsia="ru-RU"/>
        </w:rPr>
        <w:t>11.1.1. В Федеральной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службе, если Заявитель не представил указанный документ по собственной инициативе: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</w:t>
      </w:r>
      <w:r w:rsidR="0087018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Российской Федерации;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11.1.2. В Федеральной службе государственной регистрации, кадастра и картографии, если Заявитель не представил указанный документ по собственной инициативе: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11.1.3. В Федеральном казначействе, если Заявитель не представил указанный документ по собственной инициативе:</w:t>
      </w:r>
    </w:p>
    <w:p w:rsidR="00D258DD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из Государственной информационной системы государственных и муниципальных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платежах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(ГИС ГМП) для проверки сведений об оплате государственной пошлины.</w:t>
      </w:r>
    </w:p>
    <w:p w:rsidR="00B11142" w:rsidRPr="00B11142" w:rsidRDefault="00B11142" w:rsidP="00B11142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3EE">
        <w:rPr>
          <w:rFonts w:ascii="Times New Roman" w:eastAsia="Times New Roman" w:hAnsi="Times New Roman" w:cs="Times New Roman"/>
          <w:sz w:val="24"/>
          <w:szCs w:val="24"/>
          <w:lang w:eastAsia="ru-RU"/>
        </w:rPr>
        <w:t>11.1.4. В</w:t>
      </w:r>
      <w:r w:rsidRPr="00B1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B11142">
        <w:rPr>
          <w:rFonts w:ascii="Times New Roman" w:hAnsi="Times New Roman" w:cs="Times New Roman"/>
          <w:sz w:val="24"/>
          <w:szCs w:val="24"/>
        </w:rPr>
        <w:t xml:space="preserve">омитете по управлению муниципальным имуществом администрации города Урай, если Заявитель не </w:t>
      </w:r>
      <w:proofErr w:type="gramStart"/>
      <w:r w:rsidRPr="00B11142">
        <w:rPr>
          <w:rFonts w:ascii="Times New Roman" w:hAnsi="Times New Roman" w:cs="Times New Roman"/>
          <w:sz w:val="24"/>
          <w:szCs w:val="24"/>
        </w:rPr>
        <w:t>предоставил указанный документ</w:t>
      </w:r>
      <w:proofErr w:type="gramEnd"/>
      <w:r w:rsidRPr="00B11142">
        <w:rPr>
          <w:rFonts w:ascii="Times New Roman" w:hAnsi="Times New Roman" w:cs="Times New Roman"/>
          <w:sz w:val="24"/>
          <w:szCs w:val="24"/>
        </w:rPr>
        <w:t xml:space="preserve"> по собственной инициативе:</w:t>
      </w:r>
    </w:p>
    <w:p w:rsidR="00B11142" w:rsidRPr="002C3983" w:rsidRDefault="00B11142" w:rsidP="00B11142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42">
        <w:rPr>
          <w:rFonts w:ascii="Times New Roman" w:hAnsi="Times New Roman" w:cs="Times New Roman"/>
          <w:sz w:val="24"/>
          <w:szCs w:val="24"/>
        </w:rPr>
        <w:t>а) согласие на присоединение рекламной конструкции к имуществу, находящемуся в муниципальной собственности города Урай</w:t>
      </w:r>
      <w:r w:rsidR="000423EE">
        <w:rPr>
          <w:rFonts w:ascii="Times New Roman" w:hAnsi="Times New Roman" w:cs="Times New Roman"/>
          <w:sz w:val="24"/>
          <w:szCs w:val="24"/>
        </w:rPr>
        <w:t>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847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Непредставление (несвоевременное представление) указанными органами государственной власти и </w:t>
      </w:r>
      <w:r w:rsidR="0004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местного самоуправления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 информации не может являться основанием для отказа в предоставлении Заявителю муницип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0423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0423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указанные в </w:t>
      </w:r>
      <w:r w:rsidRPr="000423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пункте 11.1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0423EE" w:rsidRPr="000423EE" w:rsidRDefault="000423EE" w:rsidP="000423EE">
      <w:pPr>
        <w:shd w:val="clear" w:color="auto" w:fill="FFFFFF"/>
        <w:spacing w:after="0" w:line="240" w:lineRule="auto"/>
        <w:ind w:firstLineChars="295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58DD" w:rsidRDefault="00D258DD" w:rsidP="000423EE">
      <w:pPr>
        <w:shd w:val="clear" w:color="auto" w:fill="FFFFFF"/>
        <w:spacing w:after="0" w:line="240" w:lineRule="auto"/>
        <w:ind w:firstLineChars="295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2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Исчерпывающий перечень оснований для отказа в </w:t>
      </w:r>
      <w:proofErr w:type="spellStart"/>
      <w:r w:rsidRPr="00042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приеме</w:t>
      </w:r>
      <w:proofErr w:type="spellEnd"/>
      <w:r w:rsidRPr="00042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рассмотрению документов, необходимых для предоставления</w:t>
      </w:r>
      <w:r w:rsidR="00042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2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2188" w:rsidRPr="00042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042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:rsidR="000423EE" w:rsidRPr="000423EE" w:rsidRDefault="000423EE" w:rsidP="000423EE">
      <w:pPr>
        <w:shd w:val="clear" w:color="auto" w:fill="FFFFFF"/>
        <w:spacing w:after="0" w:line="240" w:lineRule="auto"/>
        <w:ind w:firstLineChars="295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Основаниями для отказа в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рассмотрению документов, необходимых для предоставления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617A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12.1.1. Представленные </w:t>
      </w:r>
      <w:r w:rsidR="000423E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12.1.2. Документы содержат повреждения, наличие которых не позволяет в полном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информацию и сведения, содержащиеся в документах для предоставления </w:t>
      </w:r>
      <w:r w:rsidR="0061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12.1.3. Представленные документы или сведения утратили силу на момент обращения за</w:t>
      </w:r>
      <w:r w:rsidR="0061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</w:t>
      </w:r>
      <w:r w:rsidR="0061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указанным лицом);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12.1.4. Подача запроса о предоставлении </w:t>
      </w:r>
      <w:r w:rsidR="0061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 документов, необходимых для предоставления </w:t>
      </w:r>
      <w:r w:rsidR="0061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в электронной форме с нарушением установленных требований;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12.1.5. Некорректное заполнение обязательных полей в форме запроса о предоставлении </w:t>
      </w:r>
      <w:r w:rsidR="0061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(недостоверное, неправильное либо неполное);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12.1.6. Представление неполного комплекта документов, необходимых для предоставления </w:t>
      </w:r>
      <w:r w:rsidR="0061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12.1.7. Несоблюдение установленных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11 Федерального закона от 06</w:t>
      </w:r>
      <w:r w:rsidR="00617A98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№63-ФЗ «Об электронной подписи»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признания действительности усиленной квалифицированной электронной подписи;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12.1.8. Заявление о предоставлении </w:t>
      </w:r>
      <w:r w:rsidR="0061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61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960031" w:rsidRPr="00960031" w:rsidRDefault="00960031" w:rsidP="00960031">
      <w:pPr>
        <w:shd w:val="clear" w:color="auto" w:fill="FFFFFF"/>
        <w:spacing w:after="0" w:line="240" w:lineRule="auto"/>
        <w:ind w:firstLineChars="295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58DD" w:rsidRPr="00960031" w:rsidRDefault="00D258DD" w:rsidP="00960031">
      <w:pPr>
        <w:shd w:val="clear" w:color="auto" w:fill="FFFFFF"/>
        <w:spacing w:after="0" w:line="240" w:lineRule="auto"/>
        <w:ind w:firstLineChars="295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Исчерпывающий перечень оснований для приостановления или отказа в предоставлении муниципал</w:t>
      </w:r>
      <w:r w:rsidR="00A62188" w:rsidRPr="00960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ьной</w:t>
      </w:r>
      <w:r w:rsidRPr="00960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:rsidR="00960031" w:rsidRPr="00960031" w:rsidRDefault="00960031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Оснований для приостановления предоставления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законодательством Российской Федерации не предусмотрено.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Основания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отказа в предоставлении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случае обращения </w:t>
      </w:r>
      <w:r w:rsidR="009600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за выдачей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установку и эксплуатацию рекламной конструкции: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услуги;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13.2.2.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13.2.3. Факт оплаты </w:t>
      </w:r>
      <w:r w:rsidR="009600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аявителем государственной пошлины за предоставление услуги не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13.2.4. Несоответствие проекта рекламной конструкц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размещения требованиям технического регламента;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13.2.5.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 19 Федерального з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от 13</w:t>
      </w:r>
      <w:r w:rsidR="00617A98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2006 №38-ФЗ «О рекламе»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схемой размещения рекламных конструкций);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13.2.6. Нарушение требований, установленных частями 5.1, 5.6, 5.7 статьи 19 Федерального зако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 13</w:t>
      </w:r>
      <w:r w:rsidR="00617A98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2006 №38-ФЗ «О рекламе»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13.2.7. Нарушение требований нормативных актов по безопасности движения транспорта;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13.2.8.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сохранения внешнего архитектурного облика сложившейся застройки поселений или городских округов;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13.2.9.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предоставлении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случае обращения </w:t>
      </w:r>
      <w:r w:rsidR="009600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за решением об аннулировании разрешения на установку и эксплуатацию рекламной конструкции: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услуги.</w:t>
      </w:r>
    </w:p>
    <w:p w:rsidR="00960031" w:rsidRDefault="00960031" w:rsidP="003D23AC">
      <w:pPr>
        <w:shd w:val="clear" w:color="auto" w:fill="FFFFFF"/>
        <w:spacing w:after="0" w:line="240" w:lineRule="auto"/>
        <w:ind w:firstLineChars="295" w:firstLine="71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960031" w:rsidRDefault="00D258DD" w:rsidP="00960031">
      <w:pPr>
        <w:shd w:val="clear" w:color="auto" w:fill="FFFFFF"/>
        <w:spacing w:after="0" w:line="240" w:lineRule="auto"/>
        <w:ind w:firstLineChars="295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A62188" w:rsidRPr="00960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960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:rsidR="00960031" w:rsidRPr="00960031" w:rsidRDefault="00960031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За выдачу разрешения на установку и эксплуатацию рекламной конструкции взимается государственная пошлина в порядке и размере, которые установлены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333.18 и пунктом 105 статьи 333.33 Налогового кодекса Российской Федерации.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государственной пошлины составляет 5 000 рублей.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Иная плата за предоставление муниципальн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не предусмотрена законодательством Российской Федерации.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14.3. Заявителю в Личном кабинете на ЕПГУ предоставлена возможность оплатить государственную пошлину за предоставление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непосредственно при подаче Заявления с использованием электронных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сервисов оплаты предоставления муниципальных услуг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14.4.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оплаты государственной пошлины до подачи </w:t>
      </w:r>
      <w:r w:rsidR="009600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аявления, Заявителю при подаче </w:t>
      </w:r>
      <w:r w:rsidR="009600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 на ЕПГУ представлена возможность прикрепить электронный об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подтверждающего оплату государственной пошлины за предоставление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14.5. Получение информации об уплате государственной пошлины за предоставление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</w:t>
      </w:r>
      <w:r w:rsidR="009600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 органом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D258DD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В случае отказа Заявителя от получения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плата за предоставление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возвращается в порядке, установленном законодательством Российской Федерации.</w:t>
      </w:r>
    </w:p>
    <w:p w:rsidR="00960031" w:rsidRPr="002C3983" w:rsidRDefault="00960031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960031" w:rsidRDefault="00D258DD" w:rsidP="00960031">
      <w:pPr>
        <w:shd w:val="clear" w:color="auto" w:fill="FFFFFF"/>
        <w:spacing w:after="0" w:line="240" w:lineRule="auto"/>
        <w:ind w:firstLineChars="295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 </w:t>
      </w:r>
      <w:proofErr w:type="gramStart"/>
      <w:r w:rsidRPr="00960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услуг, необходимых и обязательных для предоставления </w:t>
      </w:r>
      <w:r w:rsidR="00A62188" w:rsidRPr="00960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960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услуги, в том числе порядок, размер и основания взимания платы за предоставление таких услуг</w:t>
      </w:r>
      <w:proofErr w:type="gramEnd"/>
    </w:p>
    <w:p w:rsidR="00960031" w:rsidRDefault="00960031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2FF" w:rsidRPr="00A322FF" w:rsidRDefault="00D258DD" w:rsidP="00A322FF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Услуги, необходимые и обязательные для предоставления </w:t>
      </w:r>
      <w:r w:rsidR="00A62188" w:rsidRPr="00A322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3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A322FF" w:rsidRPr="00A322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22FF" w:rsidRPr="00A322FF" w:rsidRDefault="00A322FF" w:rsidP="00A322FF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2F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841DA5" w:rsidRPr="00A322FF">
        <w:rPr>
          <w:rFonts w:ascii="Times New Roman" w:hAnsi="Times New Roman" w:cs="Times New Roman"/>
          <w:bCs/>
          <w:sz w:val="24"/>
          <w:szCs w:val="24"/>
        </w:rPr>
        <w:t>1. Получение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в письменной форме или в форме электронного документа с использованием Е</w:t>
      </w:r>
      <w:r w:rsidRPr="00A322FF">
        <w:rPr>
          <w:rFonts w:ascii="Times New Roman" w:hAnsi="Times New Roman" w:cs="Times New Roman"/>
          <w:bCs/>
          <w:sz w:val="24"/>
          <w:szCs w:val="24"/>
        </w:rPr>
        <w:t>ПГУ</w:t>
      </w:r>
      <w:r w:rsidR="00841DA5" w:rsidRPr="00A322FF">
        <w:rPr>
          <w:rFonts w:ascii="Times New Roman" w:hAnsi="Times New Roman" w:cs="Times New Roman"/>
          <w:bCs/>
          <w:sz w:val="24"/>
          <w:szCs w:val="24"/>
        </w:rPr>
        <w:t>.</w:t>
      </w:r>
    </w:p>
    <w:p w:rsidR="00A322FF" w:rsidRPr="00A322FF" w:rsidRDefault="00A322FF" w:rsidP="00A322FF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2FF">
        <w:rPr>
          <w:rFonts w:ascii="Times New Roman" w:hAnsi="Times New Roman" w:cs="Times New Roman"/>
          <w:bCs/>
          <w:sz w:val="24"/>
          <w:szCs w:val="24"/>
        </w:rPr>
        <w:t>15.1.</w:t>
      </w:r>
      <w:r w:rsidR="00841DA5" w:rsidRPr="00A322FF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="00841DA5" w:rsidRPr="00A322FF">
        <w:rPr>
          <w:rFonts w:ascii="Times New Roman" w:hAnsi="Times New Roman" w:cs="Times New Roman"/>
          <w:bCs/>
          <w:sz w:val="24"/>
          <w:szCs w:val="24"/>
        </w:rPr>
        <w:t xml:space="preserve">Оформление протокола общего собрания собственников помещений в многоквартирном доме, в том числе </w:t>
      </w:r>
      <w:proofErr w:type="spellStart"/>
      <w:r w:rsidR="00841DA5" w:rsidRPr="00A322FF">
        <w:rPr>
          <w:rFonts w:ascii="Times New Roman" w:hAnsi="Times New Roman" w:cs="Times New Roman"/>
          <w:bCs/>
          <w:sz w:val="24"/>
          <w:szCs w:val="24"/>
        </w:rPr>
        <w:t>проведенного</w:t>
      </w:r>
      <w:proofErr w:type="spellEnd"/>
      <w:r w:rsidR="00841DA5" w:rsidRPr="00A322FF">
        <w:rPr>
          <w:rFonts w:ascii="Times New Roman" w:hAnsi="Times New Roman" w:cs="Times New Roman"/>
          <w:bCs/>
          <w:sz w:val="24"/>
          <w:szCs w:val="24"/>
        </w:rPr>
        <w:t xml:space="preserve">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 (в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доме).</w:t>
      </w:r>
      <w:proofErr w:type="gramEnd"/>
    </w:p>
    <w:p w:rsidR="00841DA5" w:rsidRPr="00A322FF" w:rsidRDefault="00A322FF" w:rsidP="00A322FF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2FF">
        <w:rPr>
          <w:rFonts w:ascii="Times New Roman" w:hAnsi="Times New Roman" w:cs="Times New Roman"/>
          <w:bCs/>
          <w:sz w:val="24"/>
          <w:szCs w:val="24"/>
        </w:rPr>
        <w:t>15.1.</w:t>
      </w:r>
      <w:r w:rsidR="00841DA5" w:rsidRPr="00A322FF">
        <w:rPr>
          <w:rFonts w:ascii="Times New Roman" w:hAnsi="Times New Roman" w:cs="Times New Roman"/>
          <w:bCs/>
          <w:sz w:val="24"/>
          <w:szCs w:val="24"/>
        </w:rPr>
        <w:t>3. Подготовка документов, относящи</w:t>
      </w:r>
      <w:r w:rsidR="001C2D29">
        <w:rPr>
          <w:rFonts w:ascii="Times New Roman" w:hAnsi="Times New Roman" w:cs="Times New Roman"/>
          <w:bCs/>
          <w:sz w:val="24"/>
          <w:szCs w:val="24"/>
        </w:rPr>
        <w:t>х</w:t>
      </w:r>
      <w:r w:rsidR="00841DA5" w:rsidRPr="00A322FF">
        <w:rPr>
          <w:rFonts w:ascii="Times New Roman" w:hAnsi="Times New Roman" w:cs="Times New Roman"/>
          <w:bCs/>
          <w:sz w:val="24"/>
          <w:szCs w:val="24"/>
        </w:rPr>
        <w:t>ся к территориальному размещению, внешнему виду и техническим параметрам рекламной конструкции.</w:t>
      </w:r>
    </w:p>
    <w:p w:rsidR="00960031" w:rsidRPr="008C2591" w:rsidRDefault="00960031" w:rsidP="008C2591">
      <w:pPr>
        <w:shd w:val="clear" w:color="auto" w:fill="FFFFFF"/>
        <w:spacing w:after="0" w:line="240" w:lineRule="auto"/>
        <w:ind w:firstLineChars="295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58DD" w:rsidRPr="00A322FF" w:rsidRDefault="00D258DD" w:rsidP="00A322FF">
      <w:pPr>
        <w:shd w:val="clear" w:color="auto" w:fill="FFFFFF"/>
        <w:spacing w:after="0" w:line="240" w:lineRule="auto"/>
        <w:ind w:firstLineChars="295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2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 Способы предоставления Заявителем документов, необходимых для получения </w:t>
      </w:r>
      <w:r w:rsidR="00A62188" w:rsidRPr="00A32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A32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:rsidR="00A322FF" w:rsidRDefault="00A322FF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предоставление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электронной форме посредством ЕПГУ, а также в иных формах по выбору Заявителя в соответствии с Федеральным 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27.07.2010 №210-ФЗ 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16.2. Для получения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посредством </w:t>
      </w:r>
      <w:r w:rsidR="008C25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ПГУ Заявитель авторизуется на </w:t>
      </w:r>
      <w:r w:rsidR="008C25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ПГУ посредством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подтвержденной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в ЕСИА, затем заполняет </w:t>
      </w:r>
      <w:r w:rsidR="00AB5D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в электронном виде с использованием специальной интерактивной формы. При авторизации посредством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подтвержденной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в ЕСИА </w:t>
      </w:r>
      <w:r w:rsidR="00AB5D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явление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подписанным простой ЭП Заявителя, представителя Заявителя, уполномоченного на подписание </w:t>
      </w:r>
      <w:r w:rsidR="00AB5D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заполнении </w:t>
      </w:r>
      <w:r w:rsidR="00AB5D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аявителем интерактивной формы обеспечивается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автозаполнение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</w:t>
      </w:r>
      <w:r w:rsidR="00AB5D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 вносит необходимые сведения в интерактивную форму вручную.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 Заполненное </w:t>
      </w:r>
      <w:r w:rsidR="00AB5D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отправляется Заявителем вместе с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прикрепленными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электронными образами документов, необходимых для предоставления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1C2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B5D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уведомляется о получении </w:t>
      </w:r>
      <w:r w:rsidR="00AB5D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и документов, необходимых для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день подачи </w:t>
      </w:r>
      <w:r w:rsidR="00AB5D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посредством изменения статуса заявления в </w:t>
      </w:r>
      <w:r w:rsidR="00AB5D2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ичном кабинете Заявителя на </w:t>
      </w:r>
      <w:r w:rsidR="00AB5D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ПГУ.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16.5.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многофункциональном центре.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16.6. 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1C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</w:t>
      </w:r>
      <w:r w:rsidR="00AB5D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аявитель или его представитель авторизуется на ЕПГУ посредством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подтвержденной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в ЕСИА, заполняет заявление о предоставлении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 использованием интерактивной формы в электронном виде.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Заполненное заявление о предоставлении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отправляется </w:t>
      </w:r>
      <w:r w:rsidR="00AB5D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аявителем вместе с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прикрепленными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электронными образами документов, необходимыми для предоставления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Уполномоченный орган. При авторизации в ЕСИА заявление о предоставлении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считается подписанным простой электронной подписью </w:t>
      </w:r>
      <w:r w:rsidR="00AB5D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аявителя, представителя, уполномоченного на подписание заявления.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16.7.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16.8. В заявлении также указывается один из следующих способов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результата предоставления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в Уполномоченном органе, многофункциональном центре</w:t>
      </w:r>
      <w:r w:rsidR="001C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16.9. Документ, удостоверяющий личность Заявителя или представителя Заявителя (предоставляется в случае личного обращения в </w:t>
      </w:r>
      <w:r w:rsidR="00AB5D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полномоченный орган). В случае направления заявления посредством ЕПГУ сведения из документа, удостоверяющего личность </w:t>
      </w:r>
      <w:r w:rsidR="00AB5D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аявителя, представителя</w:t>
      </w:r>
      <w:r w:rsidR="001C2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при подтверждении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в </w:t>
      </w:r>
      <w:r w:rsidR="00AB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состава соответствующих данных указанной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и могут быть проверены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16.10. Результаты предоставления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указанные в </w:t>
      </w:r>
      <w:r w:rsidR="00CE6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1C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AB5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6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Административного регламента, направляются </w:t>
      </w:r>
      <w:r w:rsidR="00AB5D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аявителю, представителю </w:t>
      </w:r>
      <w:r w:rsidR="00AB5D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1C2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направления заявления посредством ЕПГУ.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16.11. В случае направления заявления посредством ЕПГУ результат предоставления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также может быть выдан </w:t>
      </w:r>
      <w:r w:rsidR="00E429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аявителю на бумажном носителе в многофункциональном центре, указанном в заявлении, в порядке, </w:t>
      </w:r>
      <w:r w:rsidRPr="00E4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 </w:t>
      </w:r>
      <w:r w:rsidRPr="00E429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457F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одразделом</w:t>
      </w:r>
      <w:r w:rsidRPr="00E429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28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Административного регламента.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16.12. Решение о предоставлении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принимается </w:t>
      </w:r>
      <w:r w:rsidR="00E4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электронных образов документов, представленных Заявителем, а также сведений</w:t>
      </w:r>
      <w:r w:rsidR="00457F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распоряжении иных органов государственной власти, органов местного самоуправления и полученных </w:t>
      </w:r>
      <w:r w:rsidR="00E4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межведомственного электронного взаимодействия.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16.13.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457F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иных формах в соответствии с Федеральным законом от 27.07.2010 № 210-ФЗ </w:t>
      </w:r>
      <w:r w:rsidR="00E429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E429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организационно-распорядительным документом </w:t>
      </w:r>
      <w:r w:rsidR="00E429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размещаемым на </w:t>
      </w:r>
      <w:r w:rsidR="00E4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сайте.</w:t>
      </w:r>
    </w:p>
    <w:p w:rsidR="00E429CC" w:rsidRPr="002C3983" w:rsidRDefault="00D258DD" w:rsidP="00E429C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16.14. Порядок предоставления документов, необходимых для предоставления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иных формах в соответствии с Федеральным 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27.07.2010 № 210-ФЗ 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 организационно-распорядительным документом </w:t>
      </w:r>
      <w:r w:rsidR="00E429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E429CC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размещаемым на </w:t>
      </w:r>
      <w:r w:rsidR="00E4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E429CC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сайте.</w:t>
      </w:r>
    </w:p>
    <w:p w:rsidR="00D258DD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16.15. Выбор Заявителем способа подачи </w:t>
      </w:r>
      <w:r w:rsidR="00E429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и документов, необходимых для получения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осуществляется в соответствии с законодательством Российский Федерации.</w:t>
      </w:r>
    </w:p>
    <w:p w:rsidR="00E429CC" w:rsidRPr="002C3983" w:rsidRDefault="00E429CC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E429CC" w:rsidRDefault="00D258DD" w:rsidP="00E429CC">
      <w:pPr>
        <w:shd w:val="clear" w:color="auto" w:fill="FFFFFF"/>
        <w:spacing w:after="0" w:line="240" w:lineRule="auto"/>
        <w:ind w:firstLineChars="295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 Способы получения Заявителем результатов предоставления </w:t>
      </w:r>
      <w:r w:rsidR="00A62188" w:rsidRPr="00E42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E42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:rsidR="00A62188" w:rsidRPr="002C3983" w:rsidRDefault="00A62188" w:rsidP="003D23AC">
      <w:pPr>
        <w:shd w:val="clear" w:color="auto" w:fill="FFFFFF"/>
        <w:spacing w:after="0" w:line="240" w:lineRule="auto"/>
        <w:ind w:firstLineChars="295" w:firstLine="71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Заявитель уведомляется о ходе рассмотрения и готовности результата предоставления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следующими способами: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 Через Личный кабинет на ЕПГУ.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Заявитель может самостоятельно получить информацию о готовности результата предоставления мун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посредством:</w:t>
      </w:r>
    </w:p>
    <w:p w:rsidR="00D258DD" w:rsidRPr="002C3983" w:rsidRDefault="00EC30FF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сервиса ЕПГУ</w:t>
      </w:r>
      <w:r w:rsidR="00E4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«Узнать статус заявления»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телефону </w:t>
      </w:r>
      <w:r w:rsidR="00E429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Уполномоченном органе</w:t>
      </w:r>
      <w:r w:rsidR="00476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Способы получения результата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17.3.1. В форме электронного документа в Личный кабинет на ЕПГУ.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независимо от принятого решения автоматически формируется и направляется Заявителю в Личный кабинет на ЕПГУ в форме электронного документа, подписанного усиленной квалифицированной ЭП уполномоченного должностного лица.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17.4. Выдача (направление) результата предоставления 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иных формах, предусмотренных законодательством Российской Федерации, по выбору Заявителя в соответствии с Федеральным 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27.07.2010 № 210-ФЗ 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ипальных услуг»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порядке, предусмотренном организационно-распорядительным документом </w:t>
      </w:r>
      <w:r w:rsidR="00E429C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2188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органа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9CC" w:rsidRDefault="00E429CC" w:rsidP="003D23AC">
      <w:pPr>
        <w:shd w:val="clear" w:color="auto" w:fill="FFFFFF"/>
        <w:spacing w:after="0" w:line="240" w:lineRule="auto"/>
        <w:ind w:firstLineChars="295" w:firstLine="71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670AFE" w:rsidRDefault="00D258DD" w:rsidP="00670AFE">
      <w:pPr>
        <w:shd w:val="clear" w:color="auto" w:fill="FFFFFF"/>
        <w:spacing w:after="0" w:line="240" w:lineRule="auto"/>
        <w:ind w:firstLineChars="295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18. Показатели доступности и качества </w:t>
      </w:r>
      <w:r w:rsidR="00A62188" w:rsidRPr="00670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670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:rsidR="00E429CC" w:rsidRPr="00670AFE" w:rsidRDefault="00E429CC" w:rsidP="00670AFE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AFE" w:rsidRPr="00670AFE" w:rsidRDefault="00670AFE" w:rsidP="00670AF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FE">
        <w:rPr>
          <w:rFonts w:ascii="Times New Roman" w:hAnsi="Times New Roman" w:cs="Times New Roman"/>
          <w:sz w:val="24"/>
          <w:szCs w:val="24"/>
        </w:rPr>
        <w:t>18.1. Основными</w:t>
      </w:r>
      <w:r w:rsidRPr="00670A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0AFE">
        <w:rPr>
          <w:rFonts w:ascii="Times New Roman" w:hAnsi="Times New Roman" w:cs="Times New Roman"/>
          <w:sz w:val="24"/>
          <w:szCs w:val="24"/>
        </w:rPr>
        <w:t>показателями</w:t>
      </w:r>
      <w:r w:rsidRPr="00670A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0AFE">
        <w:rPr>
          <w:rFonts w:ascii="Times New Roman" w:hAnsi="Times New Roman" w:cs="Times New Roman"/>
          <w:sz w:val="24"/>
          <w:szCs w:val="24"/>
        </w:rPr>
        <w:t>доступности</w:t>
      </w:r>
      <w:r w:rsidRPr="00670A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0AFE">
        <w:rPr>
          <w:rFonts w:ascii="Times New Roman" w:hAnsi="Times New Roman" w:cs="Times New Roman"/>
          <w:sz w:val="24"/>
          <w:szCs w:val="24"/>
        </w:rPr>
        <w:t>предоставления</w:t>
      </w:r>
      <w:r w:rsidRPr="00670A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0AF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70A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0AFE">
        <w:rPr>
          <w:rFonts w:ascii="Times New Roman" w:hAnsi="Times New Roman" w:cs="Times New Roman"/>
          <w:sz w:val="24"/>
          <w:szCs w:val="24"/>
        </w:rPr>
        <w:t>являются:</w:t>
      </w:r>
    </w:p>
    <w:p w:rsidR="00670AFE" w:rsidRPr="00670AFE" w:rsidRDefault="00670AFE" w:rsidP="00670AFE">
      <w:pPr>
        <w:pStyle w:val="a9"/>
        <w:spacing w:after="0"/>
        <w:ind w:firstLine="567"/>
        <w:jc w:val="both"/>
      </w:pPr>
      <w:r w:rsidRPr="00670AFE">
        <w:t>18.1.1. Наличие</w:t>
      </w:r>
      <w:r w:rsidRPr="00670AFE">
        <w:rPr>
          <w:spacing w:val="1"/>
        </w:rPr>
        <w:t xml:space="preserve"> </w:t>
      </w:r>
      <w:r w:rsidRPr="00670AFE">
        <w:t>полной</w:t>
      </w:r>
      <w:r w:rsidRPr="00670AFE">
        <w:rPr>
          <w:spacing w:val="1"/>
        </w:rPr>
        <w:t xml:space="preserve"> </w:t>
      </w:r>
      <w:r w:rsidRPr="00670AFE">
        <w:t>и</w:t>
      </w:r>
      <w:r w:rsidRPr="00670AFE">
        <w:rPr>
          <w:spacing w:val="1"/>
        </w:rPr>
        <w:t xml:space="preserve"> </w:t>
      </w:r>
      <w:r w:rsidRPr="00670AFE">
        <w:t>понятной</w:t>
      </w:r>
      <w:r w:rsidRPr="00670AFE">
        <w:rPr>
          <w:spacing w:val="1"/>
        </w:rPr>
        <w:t xml:space="preserve"> </w:t>
      </w:r>
      <w:r w:rsidRPr="00670AFE">
        <w:t>информации</w:t>
      </w:r>
      <w:r w:rsidRPr="00670AFE">
        <w:rPr>
          <w:spacing w:val="1"/>
        </w:rPr>
        <w:t xml:space="preserve"> </w:t>
      </w:r>
      <w:r w:rsidRPr="00670AFE">
        <w:t>о</w:t>
      </w:r>
      <w:r w:rsidRPr="00670AFE">
        <w:rPr>
          <w:spacing w:val="1"/>
        </w:rPr>
        <w:t xml:space="preserve"> </w:t>
      </w:r>
      <w:r w:rsidRPr="00670AFE">
        <w:t>порядке,</w:t>
      </w:r>
      <w:r w:rsidRPr="00670AFE">
        <w:rPr>
          <w:spacing w:val="1"/>
        </w:rPr>
        <w:t xml:space="preserve"> </w:t>
      </w:r>
      <w:r w:rsidRPr="00670AFE">
        <w:t>сроках</w:t>
      </w:r>
      <w:r w:rsidRPr="00670AFE">
        <w:rPr>
          <w:spacing w:val="1"/>
        </w:rPr>
        <w:t xml:space="preserve"> </w:t>
      </w:r>
      <w:r w:rsidRPr="00670AFE">
        <w:t>и</w:t>
      </w:r>
      <w:r w:rsidRPr="00670AFE">
        <w:rPr>
          <w:spacing w:val="1"/>
        </w:rPr>
        <w:t xml:space="preserve"> </w:t>
      </w:r>
      <w:r w:rsidRPr="00670AFE">
        <w:t>ходе</w:t>
      </w:r>
      <w:r w:rsidRPr="00670AFE">
        <w:rPr>
          <w:spacing w:val="1"/>
        </w:rPr>
        <w:t xml:space="preserve"> </w:t>
      </w:r>
      <w:r w:rsidRPr="00670AFE">
        <w:t>предоставления</w:t>
      </w:r>
      <w:r w:rsidRPr="00670AFE">
        <w:rPr>
          <w:spacing w:val="1"/>
        </w:rPr>
        <w:t xml:space="preserve"> </w:t>
      </w:r>
      <w:r w:rsidRPr="00670AFE">
        <w:t xml:space="preserve"> </w:t>
      </w:r>
      <w:r w:rsidRPr="00670AFE">
        <w:rPr>
          <w:spacing w:val="1"/>
        </w:rPr>
        <w:t xml:space="preserve"> </w:t>
      </w:r>
      <w:r w:rsidRPr="00670AFE">
        <w:t>муниципальной</w:t>
      </w:r>
      <w:r w:rsidRPr="00670AFE">
        <w:rPr>
          <w:spacing w:val="1"/>
        </w:rPr>
        <w:t xml:space="preserve"> </w:t>
      </w:r>
      <w:r w:rsidRPr="00670AFE">
        <w:t>услуги</w:t>
      </w:r>
      <w:r w:rsidRPr="00670AFE">
        <w:rPr>
          <w:spacing w:val="1"/>
        </w:rPr>
        <w:t xml:space="preserve"> </w:t>
      </w:r>
      <w:r w:rsidRPr="00670AFE">
        <w:t>в</w:t>
      </w:r>
      <w:r w:rsidRPr="00670AFE">
        <w:rPr>
          <w:spacing w:val="1"/>
        </w:rPr>
        <w:t xml:space="preserve"> </w:t>
      </w:r>
      <w:r w:rsidRPr="00670AFE">
        <w:t>информационно-телекоммуникационных</w:t>
      </w:r>
      <w:r w:rsidRPr="00670AFE">
        <w:rPr>
          <w:spacing w:val="58"/>
        </w:rPr>
        <w:t xml:space="preserve"> </w:t>
      </w:r>
      <w:r w:rsidRPr="00670AFE">
        <w:t>сетях</w:t>
      </w:r>
      <w:r w:rsidRPr="00670AFE">
        <w:rPr>
          <w:spacing w:val="56"/>
        </w:rPr>
        <w:t xml:space="preserve"> </w:t>
      </w:r>
      <w:r w:rsidRPr="00670AFE">
        <w:t>общего</w:t>
      </w:r>
      <w:r w:rsidRPr="00670AFE">
        <w:rPr>
          <w:spacing w:val="58"/>
        </w:rPr>
        <w:t xml:space="preserve"> </w:t>
      </w:r>
      <w:r w:rsidRPr="00670AFE">
        <w:t>пользования</w:t>
      </w:r>
      <w:r w:rsidRPr="00670AFE">
        <w:rPr>
          <w:spacing w:val="58"/>
        </w:rPr>
        <w:t xml:space="preserve"> </w:t>
      </w:r>
      <w:r w:rsidRPr="00670AFE">
        <w:t>(в</w:t>
      </w:r>
      <w:r w:rsidRPr="00670AFE">
        <w:rPr>
          <w:spacing w:val="54"/>
        </w:rPr>
        <w:t xml:space="preserve"> </w:t>
      </w:r>
      <w:r w:rsidRPr="00670AFE">
        <w:t>том</w:t>
      </w:r>
      <w:r w:rsidRPr="00670AFE">
        <w:rPr>
          <w:spacing w:val="57"/>
        </w:rPr>
        <w:t xml:space="preserve"> </w:t>
      </w:r>
      <w:r w:rsidRPr="00670AFE">
        <w:t>числе</w:t>
      </w:r>
      <w:r w:rsidRPr="00670AFE">
        <w:rPr>
          <w:spacing w:val="56"/>
        </w:rPr>
        <w:t xml:space="preserve"> </w:t>
      </w:r>
      <w:r w:rsidRPr="00670AFE">
        <w:t>в</w:t>
      </w:r>
      <w:r w:rsidRPr="00670AFE">
        <w:rPr>
          <w:spacing w:val="54"/>
        </w:rPr>
        <w:t xml:space="preserve"> </w:t>
      </w:r>
      <w:r w:rsidRPr="00670AFE">
        <w:t>сети «Интернет»),</w:t>
      </w:r>
      <w:r w:rsidRPr="00670AFE">
        <w:rPr>
          <w:spacing w:val="-4"/>
        </w:rPr>
        <w:t xml:space="preserve"> </w:t>
      </w:r>
      <w:r w:rsidRPr="00670AFE">
        <w:t>средствах</w:t>
      </w:r>
      <w:r w:rsidRPr="00670AFE">
        <w:rPr>
          <w:spacing w:val="-3"/>
        </w:rPr>
        <w:t xml:space="preserve"> </w:t>
      </w:r>
      <w:r w:rsidRPr="00670AFE">
        <w:t>массовой</w:t>
      </w:r>
      <w:r w:rsidRPr="00670AFE">
        <w:rPr>
          <w:spacing w:val="-6"/>
        </w:rPr>
        <w:t xml:space="preserve"> </w:t>
      </w:r>
      <w:r w:rsidRPr="00670AFE">
        <w:t>информации;</w:t>
      </w:r>
    </w:p>
    <w:p w:rsidR="00670AFE" w:rsidRPr="00670AFE" w:rsidRDefault="00670AFE" w:rsidP="00670AFE">
      <w:pPr>
        <w:pStyle w:val="a9"/>
        <w:spacing w:after="0"/>
        <w:ind w:firstLine="567"/>
        <w:jc w:val="both"/>
      </w:pPr>
      <w:r w:rsidRPr="00670AFE">
        <w:t>18.1.2. Возможность</w:t>
      </w:r>
      <w:r w:rsidRPr="00670AFE">
        <w:rPr>
          <w:spacing w:val="1"/>
        </w:rPr>
        <w:t xml:space="preserve"> </w:t>
      </w:r>
      <w:r w:rsidRPr="00670AFE">
        <w:t>получения</w:t>
      </w:r>
      <w:r w:rsidRPr="00670AFE">
        <w:rPr>
          <w:spacing w:val="1"/>
        </w:rPr>
        <w:t xml:space="preserve"> З</w:t>
      </w:r>
      <w:r w:rsidRPr="00670AFE">
        <w:t>аявителем</w:t>
      </w:r>
      <w:r w:rsidRPr="00670AFE">
        <w:rPr>
          <w:spacing w:val="1"/>
        </w:rPr>
        <w:t xml:space="preserve"> </w:t>
      </w:r>
      <w:r w:rsidRPr="00670AFE">
        <w:t>уведомлений</w:t>
      </w:r>
      <w:r w:rsidRPr="00670AFE">
        <w:rPr>
          <w:spacing w:val="1"/>
        </w:rPr>
        <w:t xml:space="preserve"> </w:t>
      </w:r>
      <w:r w:rsidRPr="00670AFE">
        <w:t>о</w:t>
      </w:r>
      <w:r w:rsidRPr="00670AFE">
        <w:rPr>
          <w:spacing w:val="1"/>
        </w:rPr>
        <w:t xml:space="preserve"> </w:t>
      </w:r>
      <w:r w:rsidRPr="00670AFE">
        <w:t>предоставлении</w:t>
      </w:r>
      <w:r w:rsidRPr="00670AFE">
        <w:rPr>
          <w:spacing w:val="1"/>
        </w:rPr>
        <w:t xml:space="preserve"> </w:t>
      </w:r>
      <w:r w:rsidRPr="00670AFE">
        <w:t>муниципальной</w:t>
      </w:r>
      <w:r w:rsidRPr="00670AFE">
        <w:rPr>
          <w:spacing w:val="1"/>
        </w:rPr>
        <w:t xml:space="preserve"> </w:t>
      </w:r>
      <w:r w:rsidRPr="00670AFE">
        <w:t>услуги</w:t>
      </w:r>
      <w:r w:rsidRPr="00670AFE">
        <w:rPr>
          <w:spacing w:val="1"/>
        </w:rPr>
        <w:t xml:space="preserve"> </w:t>
      </w:r>
      <w:r w:rsidRPr="00670AFE">
        <w:t>с</w:t>
      </w:r>
      <w:r w:rsidRPr="00670AFE">
        <w:rPr>
          <w:spacing w:val="1"/>
        </w:rPr>
        <w:t xml:space="preserve"> </w:t>
      </w:r>
      <w:r w:rsidRPr="00670AFE">
        <w:t>помощью</w:t>
      </w:r>
      <w:r w:rsidRPr="00670AFE">
        <w:rPr>
          <w:spacing w:val="1"/>
        </w:rPr>
        <w:t xml:space="preserve"> </w:t>
      </w:r>
      <w:r w:rsidRPr="00670AFE">
        <w:t>ЕПГУ, ГПГУ;</w:t>
      </w:r>
    </w:p>
    <w:p w:rsidR="00670AFE" w:rsidRPr="00670AFE" w:rsidRDefault="00670AFE" w:rsidP="00670AFE">
      <w:pPr>
        <w:pStyle w:val="a9"/>
        <w:spacing w:after="0"/>
        <w:ind w:firstLine="567"/>
        <w:jc w:val="both"/>
      </w:pPr>
      <w:r w:rsidRPr="00670AFE">
        <w:t>18.1.3. Возможность получения информации о ходе предоставления муниципальной</w:t>
      </w:r>
      <w:r w:rsidRPr="00670AFE">
        <w:rPr>
          <w:spacing w:val="1"/>
        </w:rPr>
        <w:t xml:space="preserve"> </w:t>
      </w:r>
      <w:r w:rsidRPr="00670AFE">
        <w:t>услуги,</w:t>
      </w:r>
      <w:r w:rsidRPr="00670AFE">
        <w:rPr>
          <w:spacing w:val="1"/>
        </w:rPr>
        <w:t xml:space="preserve"> </w:t>
      </w:r>
      <w:r w:rsidRPr="00670AFE">
        <w:t>в</w:t>
      </w:r>
      <w:r w:rsidRPr="00670AFE">
        <w:rPr>
          <w:spacing w:val="1"/>
        </w:rPr>
        <w:t xml:space="preserve"> </w:t>
      </w:r>
      <w:r w:rsidRPr="00670AFE">
        <w:t>том</w:t>
      </w:r>
      <w:r w:rsidRPr="00670AFE">
        <w:rPr>
          <w:spacing w:val="1"/>
        </w:rPr>
        <w:t xml:space="preserve"> </w:t>
      </w:r>
      <w:r w:rsidRPr="00670AFE">
        <w:t>числе</w:t>
      </w:r>
      <w:r w:rsidRPr="00670AFE">
        <w:rPr>
          <w:spacing w:val="1"/>
        </w:rPr>
        <w:t xml:space="preserve"> </w:t>
      </w:r>
      <w:r w:rsidRPr="00670AFE">
        <w:t>с</w:t>
      </w:r>
      <w:r w:rsidRPr="00670AFE">
        <w:rPr>
          <w:spacing w:val="1"/>
        </w:rPr>
        <w:t xml:space="preserve"> </w:t>
      </w:r>
      <w:r w:rsidRPr="00670AFE">
        <w:t>использованием</w:t>
      </w:r>
      <w:r w:rsidRPr="00670AFE">
        <w:rPr>
          <w:spacing w:val="1"/>
        </w:rPr>
        <w:t xml:space="preserve"> </w:t>
      </w:r>
      <w:r w:rsidRPr="00670AFE">
        <w:t>информационно-коммуникационных</w:t>
      </w:r>
      <w:r w:rsidRPr="00670AFE">
        <w:rPr>
          <w:spacing w:val="-2"/>
        </w:rPr>
        <w:t xml:space="preserve"> </w:t>
      </w:r>
      <w:r w:rsidRPr="00670AFE">
        <w:t>технологий.</w:t>
      </w:r>
    </w:p>
    <w:p w:rsidR="00670AFE" w:rsidRPr="00670AFE" w:rsidRDefault="00670AFE" w:rsidP="00670AF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FE">
        <w:rPr>
          <w:rFonts w:ascii="Times New Roman" w:hAnsi="Times New Roman" w:cs="Times New Roman"/>
          <w:sz w:val="24"/>
          <w:szCs w:val="24"/>
        </w:rPr>
        <w:t>18.2. Основными</w:t>
      </w:r>
      <w:r w:rsidRPr="00670A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0AFE">
        <w:rPr>
          <w:rFonts w:ascii="Times New Roman" w:hAnsi="Times New Roman" w:cs="Times New Roman"/>
          <w:sz w:val="24"/>
          <w:szCs w:val="24"/>
        </w:rPr>
        <w:t>показателями</w:t>
      </w:r>
      <w:r w:rsidRPr="00670A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0AFE">
        <w:rPr>
          <w:rFonts w:ascii="Times New Roman" w:hAnsi="Times New Roman" w:cs="Times New Roman"/>
          <w:sz w:val="24"/>
          <w:szCs w:val="24"/>
        </w:rPr>
        <w:t>качества</w:t>
      </w:r>
      <w:r w:rsidRPr="00670A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0AFE">
        <w:rPr>
          <w:rFonts w:ascii="Times New Roman" w:hAnsi="Times New Roman" w:cs="Times New Roman"/>
          <w:sz w:val="24"/>
          <w:szCs w:val="24"/>
        </w:rPr>
        <w:t>предоставления</w:t>
      </w:r>
      <w:r w:rsidRPr="00670A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0AFE">
        <w:rPr>
          <w:rFonts w:ascii="Times New Roman" w:hAnsi="Times New Roman" w:cs="Times New Roman"/>
          <w:sz w:val="24"/>
          <w:szCs w:val="24"/>
        </w:rPr>
        <w:t>муниципальной</w:t>
      </w:r>
      <w:r w:rsidRPr="00670A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0AFE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670AFE" w:rsidRPr="00670AFE" w:rsidRDefault="00670AFE" w:rsidP="00670AFE">
      <w:pPr>
        <w:pStyle w:val="a9"/>
        <w:spacing w:after="0"/>
        <w:ind w:firstLine="567"/>
        <w:jc w:val="both"/>
      </w:pPr>
      <w:r w:rsidRPr="00670AFE">
        <w:t>18.2.1. Своевременность предоставления муниципальной услуги в</w:t>
      </w:r>
      <w:r w:rsidRPr="00670AFE">
        <w:rPr>
          <w:spacing w:val="-67"/>
        </w:rPr>
        <w:t xml:space="preserve"> </w:t>
      </w:r>
      <w:r w:rsidRPr="00670AFE">
        <w:t>соответствии</w:t>
      </w:r>
      <w:r w:rsidRPr="00670AFE">
        <w:rPr>
          <w:spacing w:val="1"/>
        </w:rPr>
        <w:t xml:space="preserve"> </w:t>
      </w:r>
      <w:r w:rsidRPr="00670AFE">
        <w:t>со</w:t>
      </w:r>
      <w:r w:rsidRPr="00670AFE">
        <w:rPr>
          <w:spacing w:val="1"/>
        </w:rPr>
        <w:t xml:space="preserve"> </w:t>
      </w:r>
      <w:r w:rsidRPr="00670AFE">
        <w:t>стандартом</w:t>
      </w:r>
      <w:r w:rsidRPr="00670AFE">
        <w:rPr>
          <w:spacing w:val="1"/>
        </w:rPr>
        <w:t xml:space="preserve"> </w:t>
      </w:r>
      <w:proofErr w:type="spellStart"/>
      <w:r w:rsidRPr="00670AFE">
        <w:t>ее</w:t>
      </w:r>
      <w:proofErr w:type="spellEnd"/>
      <w:r w:rsidRPr="00670AFE">
        <w:rPr>
          <w:spacing w:val="1"/>
        </w:rPr>
        <w:t xml:space="preserve"> </w:t>
      </w:r>
      <w:r w:rsidRPr="00670AFE">
        <w:t>предоставления,</w:t>
      </w:r>
      <w:r w:rsidRPr="00670AFE">
        <w:rPr>
          <w:spacing w:val="1"/>
        </w:rPr>
        <w:t xml:space="preserve"> </w:t>
      </w:r>
      <w:r w:rsidRPr="00670AFE">
        <w:t>установленным</w:t>
      </w:r>
      <w:r w:rsidRPr="00670AFE">
        <w:rPr>
          <w:spacing w:val="1"/>
        </w:rPr>
        <w:t xml:space="preserve"> </w:t>
      </w:r>
      <w:r w:rsidRPr="00670AFE">
        <w:t>настоящим</w:t>
      </w:r>
      <w:r w:rsidRPr="00670AFE">
        <w:rPr>
          <w:spacing w:val="1"/>
        </w:rPr>
        <w:t xml:space="preserve"> </w:t>
      </w:r>
      <w:r w:rsidRPr="00670AFE">
        <w:t>Административным</w:t>
      </w:r>
      <w:r w:rsidRPr="00670AFE">
        <w:rPr>
          <w:spacing w:val="-4"/>
        </w:rPr>
        <w:t xml:space="preserve"> </w:t>
      </w:r>
      <w:r w:rsidRPr="00670AFE">
        <w:t>регламентом;</w:t>
      </w:r>
    </w:p>
    <w:p w:rsidR="00670AFE" w:rsidRPr="00670AFE" w:rsidRDefault="00670AFE" w:rsidP="00670AFE">
      <w:pPr>
        <w:pStyle w:val="a9"/>
        <w:spacing w:after="0"/>
        <w:ind w:firstLine="567"/>
        <w:jc w:val="both"/>
      </w:pPr>
      <w:r w:rsidRPr="00670AFE">
        <w:t>18.2.2. Минимально</w:t>
      </w:r>
      <w:r w:rsidRPr="00670AFE">
        <w:rPr>
          <w:spacing w:val="1"/>
        </w:rPr>
        <w:t xml:space="preserve"> </w:t>
      </w:r>
      <w:r w:rsidRPr="00670AFE">
        <w:t>возможное</w:t>
      </w:r>
      <w:r w:rsidRPr="00670AFE">
        <w:rPr>
          <w:spacing w:val="1"/>
        </w:rPr>
        <w:t xml:space="preserve"> </w:t>
      </w:r>
      <w:r w:rsidRPr="00670AFE">
        <w:t>количество</w:t>
      </w:r>
      <w:r w:rsidRPr="00670AFE">
        <w:rPr>
          <w:spacing w:val="1"/>
        </w:rPr>
        <w:t xml:space="preserve"> </w:t>
      </w:r>
      <w:r w:rsidRPr="00670AFE">
        <w:t>взаимодействий</w:t>
      </w:r>
      <w:r w:rsidRPr="00670AFE">
        <w:rPr>
          <w:spacing w:val="1"/>
        </w:rPr>
        <w:t xml:space="preserve"> </w:t>
      </w:r>
      <w:r w:rsidRPr="00670AFE">
        <w:t>гражданина</w:t>
      </w:r>
      <w:r w:rsidRPr="00670AFE">
        <w:rPr>
          <w:spacing w:val="1"/>
        </w:rPr>
        <w:t xml:space="preserve"> </w:t>
      </w:r>
      <w:r w:rsidRPr="00670AFE">
        <w:t>с</w:t>
      </w:r>
      <w:r w:rsidRPr="00670AFE">
        <w:rPr>
          <w:spacing w:val="1"/>
        </w:rPr>
        <w:t xml:space="preserve"> </w:t>
      </w:r>
      <w:r w:rsidRPr="00670AFE">
        <w:t>должностными</w:t>
      </w:r>
      <w:r w:rsidRPr="00670AFE">
        <w:rPr>
          <w:spacing w:val="1"/>
        </w:rPr>
        <w:t xml:space="preserve"> </w:t>
      </w:r>
      <w:r w:rsidRPr="00670AFE">
        <w:t>лицами,</w:t>
      </w:r>
      <w:r w:rsidRPr="00670AFE">
        <w:rPr>
          <w:spacing w:val="1"/>
        </w:rPr>
        <w:t xml:space="preserve"> </w:t>
      </w:r>
      <w:r w:rsidRPr="00670AFE">
        <w:t>участвующими</w:t>
      </w:r>
      <w:r w:rsidRPr="00670AFE">
        <w:rPr>
          <w:spacing w:val="1"/>
        </w:rPr>
        <w:t xml:space="preserve"> </w:t>
      </w:r>
      <w:r w:rsidRPr="00670AFE">
        <w:t>в</w:t>
      </w:r>
      <w:r w:rsidRPr="00670AFE">
        <w:rPr>
          <w:spacing w:val="1"/>
        </w:rPr>
        <w:t xml:space="preserve"> </w:t>
      </w:r>
      <w:r w:rsidRPr="00670AFE">
        <w:t>предоставлении</w:t>
      </w:r>
      <w:r w:rsidRPr="00670AFE">
        <w:rPr>
          <w:spacing w:val="1"/>
        </w:rPr>
        <w:t xml:space="preserve"> </w:t>
      </w:r>
      <w:r w:rsidRPr="00670AFE">
        <w:t>муниципальной</w:t>
      </w:r>
      <w:r w:rsidRPr="00670AFE">
        <w:rPr>
          <w:spacing w:val="-1"/>
        </w:rPr>
        <w:t xml:space="preserve"> </w:t>
      </w:r>
      <w:r w:rsidRPr="00670AFE">
        <w:t>услуги;</w:t>
      </w:r>
    </w:p>
    <w:p w:rsidR="00670AFE" w:rsidRPr="00670AFE" w:rsidRDefault="00670AFE" w:rsidP="00670AFE">
      <w:pPr>
        <w:pStyle w:val="a9"/>
        <w:spacing w:after="0"/>
        <w:ind w:firstLine="567"/>
        <w:jc w:val="both"/>
      </w:pPr>
      <w:r w:rsidRPr="00670AFE">
        <w:t>18.2.3. Отсутствие обоснованных жалоб на действия (бездействие) сотрудников и их</w:t>
      </w:r>
      <w:r w:rsidRPr="00670AFE">
        <w:rPr>
          <w:spacing w:val="1"/>
        </w:rPr>
        <w:t xml:space="preserve"> </w:t>
      </w:r>
      <w:r w:rsidRPr="00670AFE">
        <w:t>некорректное</w:t>
      </w:r>
      <w:r w:rsidRPr="00670AFE">
        <w:rPr>
          <w:spacing w:val="-1"/>
        </w:rPr>
        <w:t xml:space="preserve"> </w:t>
      </w:r>
      <w:r w:rsidRPr="00670AFE">
        <w:t>(невнимательное)</w:t>
      </w:r>
      <w:r w:rsidRPr="00670AFE">
        <w:rPr>
          <w:spacing w:val="-3"/>
        </w:rPr>
        <w:t xml:space="preserve"> </w:t>
      </w:r>
      <w:r w:rsidRPr="00670AFE">
        <w:t>отношение к</w:t>
      </w:r>
      <w:r w:rsidRPr="00670AFE">
        <w:rPr>
          <w:spacing w:val="-1"/>
        </w:rPr>
        <w:t xml:space="preserve"> З</w:t>
      </w:r>
      <w:r w:rsidRPr="00670AFE">
        <w:t>аявителям;</w:t>
      </w:r>
    </w:p>
    <w:p w:rsidR="00670AFE" w:rsidRPr="00670AFE" w:rsidRDefault="00670AFE" w:rsidP="00670AFE">
      <w:pPr>
        <w:pStyle w:val="a9"/>
        <w:spacing w:after="0" w:line="242" w:lineRule="auto"/>
        <w:ind w:firstLine="567"/>
        <w:jc w:val="both"/>
      </w:pPr>
      <w:r w:rsidRPr="00670AFE">
        <w:t>18.2.4. Отсутствие</w:t>
      </w:r>
      <w:r w:rsidRPr="00670AFE">
        <w:rPr>
          <w:spacing w:val="1"/>
        </w:rPr>
        <w:t xml:space="preserve"> </w:t>
      </w:r>
      <w:r w:rsidRPr="00670AFE">
        <w:t>нарушений</w:t>
      </w:r>
      <w:r w:rsidRPr="00670AFE">
        <w:rPr>
          <w:spacing w:val="1"/>
        </w:rPr>
        <w:t xml:space="preserve"> </w:t>
      </w:r>
      <w:r w:rsidRPr="00670AFE">
        <w:t>установленных</w:t>
      </w:r>
      <w:r w:rsidRPr="00670AFE">
        <w:rPr>
          <w:spacing w:val="1"/>
        </w:rPr>
        <w:t xml:space="preserve"> </w:t>
      </w:r>
      <w:r w:rsidRPr="00670AFE">
        <w:t>сроков</w:t>
      </w:r>
      <w:r w:rsidRPr="00670AFE">
        <w:rPr>
          <w:spacing w:val="1"/>
        </w:rPr>
        <w:t xml:space="preserve"> </w:t>
      </w:r>
      <w:r w:rsidRPr="00670AFE">
        <w:t>в</w:t>
      </w:r>
      <w:r w:rsidRPr="00670AFE">
        <w:rPr>
          <w:spacing w:val="1"/>
        </w:rPr>
        <w:t xml:space="preserve"> </w:t>
      </w:r>
      <w:r w:rsidRPr="00670AFE">
        <w:t>процессе</w:t>
      </w:r>
      <w:r w:rsidRPr="00670AFE">
        <w:rPr>
          <w:spacing w:val="1"/>
        </w:rPr>
        <w:t xml:space="preserve"> </w:t>
      </w:r>
      <w:r w:rsidRPr="00670AFE">
        <w:t>предоставления</w:t>
      </w:r>
      <w:r w:rsidRPr="00670AFE">
        <w:rPr>
          <w:spacing w:val="1"/>
        </w:rPr>
        <w:t xml:space="preserve"> </w:t>
      </w:r>
      <w:r w:rsidRPr="00670AFE">
        <w:t>муниципальной услуги;</w:t>
      </w:r>
    </w:p>
    <w:p w:rsidR="00670AFE" w:rsidRPr="00670AFE" w:rsidRDefault="00670AFE" w:rsidP="00670AFE">
      <w:pPr>
        <w:pStyle w:val="a9"/>
        <w:spacing w:after="0"/>
        <w:ind w:firstLine="567"/>
        <w:jc w:val="both"/>
      </w:pPr>
      <w:r w:rsidRPr="00670AFE">
        <w:t>18.2.5. Отсутствие</w:t>
      </w:r>
      <w:r w:rsidRPr="00670AFE">
        <w:rPr>
          <w:spacing w:val="1"/>
        </w:rPr>
        <w:t xml:space="preserve"> </w:t>
      </w:r>
      <w:r w:rsidRPr="00670AFE">
        <w:t>заявлений</w:t>
      </w:r>
      <w:r w:rsidRPr="00670AFE">
        <w:rPr>
          <w:spacing w:val="1"/>
        </w:rPr>
        <w:t xml:space="preserve"> </w:t>
      </w:r>
      <w:r w:rsidRPr="00670AFE">
        <w:t>об</w:t>
      </w:r>
      <w:r w:rsidRPr="00670AFE">
        <w:rPr>
          <w:spacing w:val="1"/>
        </w:rPr>
        <w:t xml:space="preserve"> </w:t>
      </w:r>
      <w:r w:rsidRPr="00670AFE">
        <w:t>оспаривании</w:t>
      </w:r>
      <w:r w:rsidRPr="00670AFE">
        <w:rPr>
          <w:spacing w:val="1"/>
        </w:rPr>
        <w:t xml:space="preserve"> </w:t>
      </w:r>
      <w:r w:rsidRPr="00670AFE">
        <w:t>решений,</w:t>
      </w:r>
      <w:r w:rsidRPr="00670AFE">
        <w:rPr>
          <w:spacing w:val="1"/>
        </w:rPr>
        <w:t xml:space="preserve"> </w:t>
      </w:r>
      <w:r w:rsidRPr="00670AFE">
        <w:t>действий</w:t>
      </w:r>
      <w:r w:rsidRPr="00670AFE">
        <w:rPr>
          <w:spacing w:val="1"/>
        </w:rPr>
        <w:t xml:space="preserve"> </w:t>
      </w:r>
      <w:r w:rsidRPr="00670AFE">
        <w:t>(бездействия)</w:t>
      </w:r>
      <w:r w:rsidRPr="00670AFE">
        <w:rPr>
          <w:spacing w:val="1"/>
        </w:rPr>
        <w:t xml:space="preserve"> </w:t>
      </w:r>
      <w:r w:rsidRPr="00670AFE">
        <w:t>Уполномоченного органа, его должностных лиц, принимаемых (совершенных) при</w:t>
      </w:r>
      <w:r w:rsidRPr="00670AFE">
        <w:rPr>
          <w:spacing w:val="1"/>
        </w:rPr>
        <w:t xml:space="preserve"> </w:t>
      </w:r>
      <w:r w:rsidRPr="00670AFE">
        <w:t>предоставлении</w:t>
      </w:r>
      <w:r w:rsidRPr="00670AFE">
        <w:rPr>
          <w:spacing w:val="1"/>
        </w:rPr>
        <w:t xml:space="preserve"> </w:t>
      </w:r>
      <w:r w:rsidRPr="00670AFE">
        <w:t>муниципальной</w:t>
      </w:r>
      <w:r w:rsidRPr="00670AFE">
        <w:rPr>
          <w:spacing w:val="1"/>
        </w:rPr>
        <w:t xml:space="preserve"> </w:t>
      </w:r>
      <w:r w:rsidRPr="00670AFE">
        <w:t>услуги,</w:t>
      </w:r>
      <w:r w:rsidRPr="00670AFE">
        <w:rPr>
          <w:spacing w:val="1"/>
        </w:rPr>
        <w:t xml:space="preserve"> </w:t>
      </w:r>
      <w:r w:rsidRPr="00670AFE">
        <w:t>по</w:t>
      </w:r>
      <w:r w:rsidRPr="00670AFE">
        <w:rPr>
          <w:spacing w:val="71"/>
        </w:rPr>
        <w:t xml:space="preserve"> </w:t>
      </w:r>
      <w:proofErr w:type="gramStart"/>
      <w:r w:rsidRPr="00670AFE">
        <w:t>итогам</w:t>
      </w:r>
      <w:proofErr w:type="gramEnd"/>
      <w:r w:rsidRPr="00670AFE">
        <w:rPr>
          <w:spacing w:val="1"/>
        </w:rPr>
        <w:t xml:space="preserve"> </w:t>
      </w:r>
      <w:r w:rsidRPr="00670AFE">
        <w:t>рассмотрения</w:t>
      </w:r>
      <w:r w:rsidRPr="00670AFE">
        <w:rPr>
          <w:spacing w:val="1"/>
        </w:rPr>
        <w:t xml:space="preserve"> </w:t>
      </w:r>
      <w:r w:rsidRPr="00670AFE">
        <w:t>которых</w:t>
      </w:r>
      <w:r w:rsidRPr="00670AFE">
        <w:rPr>
          <w:spacing w:val="1"/>
        </w:rPr>
        <w:t xml:space="preserve"> </w:t>
      </w:r>
      <w:r w:rsidRPr="00670AFE">
        <w:t>вынесены</w:t>
      </w:r>
      <w:r w:rsidRPr="00670AFE">
        <w:rPr>
          <w:spacing w:val="1"/>
        </w:rPr>
        <w:t xml:space="preserve"> </w:t>
      </w:r>
      <w:r w:rsidRPr="00670AFE">
        <w:t>решения</w:t>
      </w:r>
      <w:r w:rsidRPr="00670AFE">
        <w:rPr>
          <w:spacing w:val="1"/>
        </w:rPr>
        <w:t xml:space="preserve"> </w:t>
      </w:r>
      <w:r w:rsidRPr="00670AFE">
        <w:t>об</w:t>
      </w:r>
      <w:r w:rsidRPr="00670AFE">
        <w:rPr>
          <w:spacing w:val="1"/>
        </w:rPr>
        <w:t xml:space="preserve"> </w:t>
      </w:r>
      <w:r w:rsidRPr="00670AFE">
        <w:t>удовлетворении</w:t>
      </w:r>
      <w:r w:rsidRPr="00670AFE">
        <w:rPr>
          <w:spacing w:val="1"/>
        </w:rPr>
        <w:t xml:space="preserve"> </w:t>
      </w:r>
      <w:r w:rsidRPr="00670AFE">
        <w:t>(частичном</w:t>
      </w:r>
      <w:r w:rsidRPr="00670AFE">
        <w:rPr>
          <w:spacing w:val="1"/>
        </w:rPr>
        <w:t xml:space="preserve"> </w:t>
      </w:r>
      <w:r w:rsidRPr="00670AFE">
        <w:t>удовлетворении)</w:t>
      </w:r>
      <w:r w:rsidRPr="00670AFE">
        <w:rPr>
          <w:spacing w:val="-1"/>
        </w:rPr>
        <w:t xml:space="preserve"> </w:t>
      </w:r>
      <w:r w:rsidRPr="00670AFE">
        <w:t>требований Заявителей.</w:t>
      </w:r>
    </w:p>
    <w:p w:rsidR="00670AFE" w:rsidRDefault="00670AFE" w:rsidP="003D23AC">
      <w:pPr>
        <w:shd w:val="clear" w:color="auto" w:fill="FFFFFF"/>
        <w:spacing w:after="0" w:line="240" w:lineRule="auto"/>
        <w:ind w:firstLineChars="295" w:firstLine="71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Default="00D258DD" w:rsidP="00670AFE">
      <w:pPr>
        <w:shd w:val="clear" w:color="auto" w:fill="FFFFFF"/>
        <w:spacing w:after="0" w:line="240" w:lineRule="auto"/>
        <w:ind w:firstLineChars="295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 Требования к организации предоставления </w:t>
      </w:r>
      <w:r w:rsidR="00A62188" w:rsidRPr="00670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="00670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0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в электронной форме</w:t>
      </w:r>
    </w:p>
    <w:p w:rsidR="00670AFE" w:rsidRPr="002C3983" w:rsidRDefault="00670AFE" w:rsidP="00670AFE">
      <w:pPr>
        <w:shd w:val="clear" w:color="auto" w:fill="FFFFFF"/>
        <w:spacing w:after="0" w:line="240" w:lineRule="auto"/>
        <w:ind w:firstLineChars="295" w:firstLine="71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670AFE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электронной форме с использованием ЕПГУ</w:t>
      </w:r>
      <w:r w:rsidR="00E4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заполняется интерактивная электронная форма Заявления в карточке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 ЕПГУ с приложением электронных образов документов и (или) указанием сведений из документов, необходимых для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</w:t>
      </w:r>
      <w:r w:rsidRPr="001F39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 </w:t>
      </w:r>
      <w:r w:rsidRPr="001F3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подразделе 10</w:t>
      </w:r>
      <w:r w:rsidRPr="001F39D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Административного регламента.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заполнении заявителем интерактивной формы обеспечивается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автозаполнение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19.2</w:t>
      </w:r>
      <w:r w:rsidR="00476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электронной форме осуществляются: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в порядке, установленном настоящим Административным регламентом</w:t>
      </w:r>
      <w:r w:rsidR="004762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Заявителям и обеспечение доступа Заявителей к сведениям о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подача заявления о предоставлении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иных документов, необходимых для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</w:t>
      </w:r>
      <w:r w:rsidR="00E4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ЕПГУ;</w:t>
      </w:r>
    </w:p>
    <w:p w:rsidR="00D258DD" w:rsidRPr="002C3983" w:rsidRDefault="00E40866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обработка и регистрация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и документов, необходимых для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D258DD" w:rsidRPr="002C3983" w:rsidRDefault="00E40866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получение Заявителем уведомлений о ходе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личный кабинет на ЕПГУ;</w:t>
      </w:r>
    </w:p>
    <w:p w:rsidR="00D258DD" w:rsidRPr="002C3983" w:rsidRDefault="00E40866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взаимодействие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органов, предоставляющих государственные и муниципальные услуги, участвующих в предоставлении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указанных в </w:t>
      </w:r>
      <w:r w:rsidR="00D258DD" w:rsidRPr="00E408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подразделе 11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Административного регламента</w:t>
      </w:r>
      <w:r w:rsidR="001F3D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системы электронного межведомственного информационного взаимодействия;</w:t>
      </w:r>
    </w:p>
    <w:p w:rsidR="00D258DD" w:rsidRPr="002C3983" w:rsidRDefault="00E40866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возможность оплаты государственной пошлины, иной платы за предоставление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посредством электронных сервисов на ЕПГУ;</w:t>
      </w:r>
    </w:p>
    <w:p w:rsidR="00D258DD" w:rsidRPr="002C3983" w:rsidRDefault="00E40866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получение Заявителем сведений о ходе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посре</w:t>
      </w:r>
      <w:r w:rsidR="001F3DC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 информационного сервиса «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статус заявления</w:t>
      </w:r>
      <w:r w:rsidR="001F3D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8DD" w:rsidRPr="002C3983" w:rsidRDefault="00E40866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получение Заявителем результата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Личный кабинет на ЕПГУ в форме автоматически формируемого электронного документа, подписанного усилен</w:t>
      </w:r>
      <w:r w:rsidR="001F3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квалифицированной электронной подписью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должностного лица;</w:t>
      </w:r>
    </w:p>
    <w:p w:rsidR="00D258DD" w:rsidRPr="002C3983" w:rsidRDefault="00E40866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направление жалобы на решения, действия (бездействия)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Уполномоченного органа, должностных лиц Уполномоченного органа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установленном в </w:t>
      </w:r>
      <w:r w:rsidR="001F3D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разделе VI </w:t>
      </w:r>
      <w:r w:rsidR="00D258DD" w:rsidRPr="00E40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Административного регламента.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19.3. Требования к форматам </w:t>
      </w:r>
      <w:r w:rsidR="00E408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аявлений и иных документов, представляемых в форме электронных документов, необходимых для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19.3.1. Электронные документы представляются в следующих форматах: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xml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формализованных документов;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odt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 </w:t>
      </w:r>
      <w:r w:rsidRPr="00E408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подпункте </w:t>
      </w:r>
      <w:r w:rsidR="00E408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E408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E408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пункта);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ods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документов, содержащих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pdf,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</w:t>
      </w:r>
      <w:r w:rsidRPr="00E40866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E408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подпункте </w:t>
      </w:r>
      <w:r w:rsidR="00E408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E408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E408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пункта), а также документов с графическим содержанием;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19.3.2. Допускается формирование электронного документа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сканирования непосредственно с оригинала документа (использование копий;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D258DD" w:rsidRPr="002C3983" w:rsidRDefault="00EC30FF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«черно-белый»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D258DD" w:rsidRPr="002C3983" w:rsidRDefault="00EC30FF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оттенки сер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ого»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D258DD" w:rsidRPr="002C3983" w:rsidRDefault="00EC30FF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«цветной» или «режим полной цветопередачи»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в документе цветных графических изображений либо цветного текста);</w:t>
      </w:r>
    </w:p>
    <w:p w:rsidR="00D258DD" w:rsidRPr="002C3983" w:rsidRDefault="001F3DCB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19.3.3. Электронные документы должны обеспечивать: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идентифицировать документ и количество листов в документе;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оглавление, соответствующее их смыслу и содержанию;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19.3.4. Документы, подлежащие представлению в форматах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ods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формируются в виде отдельного электронного документа.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19.3.5. Максимально допустимый размер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прикрепленного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пакета документов не должен превышать 10 ГБ.</w:t>
      </w:r>
    </w:p>
    <w:p w:rsidR="003E3E38" w:rsidRDefault="003E3E38" w:rsidP="003D23AC">
      <w:pPr>
        <w:shd w:val="clear" w:color="auto" w:fill="FFFFFF"/>
        <w:spacing w:after="0" w:line="240" w:lineRule="auto"/>
        <w:ind w:firstLineChars="295" w:firstLine="71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3E3E38" w:rsidRDefault="00D258DD" w:rsidP="003E3E38">
      <w:pPr>
        <w:shd w:val="clear" w:color="auto" w:fill="FFFFFF"/>
        <w:spacing w:after="0" w:line="240" w:lineRule="auto"/>
        <w:ind w:firstLineChars="295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Требования к помещениям, в которых</w:t>
      </w:r>
      <w:r w:rsidR="003E3E38" w:rsidRPr="003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предоставляется </w:t>
      </w:r>
      <w:r w:rsidR="00592797" w:rsidRPr="003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</w:t>
      </w:r>
      <w:r w:rsidRPr="003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услуга</w:t>
      </w:r>
    </w:p>
    <w:p w:rsidR="007370EE" w:rsidRPr="002C3983" w:rsidRDefault="007370EE" w:rsidP="003D23AC">
      <w:pPr>
        <w:shd w:val="clear" w:color="auto" w:fill="FFFFFF"/>
        <w:spacing w:after="0" w:line="240" w:lineRule="auto"/>
        <w:ind w:firstLineChars="295" w:firstLine="71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административных зданий, в которых осуществляется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и документов, необходимых для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выдача результатов предоставления м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В случае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20.3.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20.4.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20.5.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 юридический адрес;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для справок.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20.6. Помещения, в которых предоставляется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услуга, должны соответствовать санитарно-эпидемиологическим правилам и нормативам.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20.7. Помещения, в которых предоставляется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услуга, оснащаются: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оказания первой медицинской помощи;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туалетными комнатами для посетителей.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20.8.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20.9. Тексты материалов,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размещенных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 Места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 оборудуются информационными табличками (вывесками) с указанием: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 и наименования отдела;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фамилии, имени и отчества (последнее - при наличии), должности ответственного лица за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20.12. Рабочее место каждого ответственного лица за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20.13. Лицо, ответственное за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должно иметь настольную табличку с указанием фамилии, имени, отчества (последнее - при наличии) и должности.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20.14. При предоставлении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инвалидам обеспечиваются: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возможность беспрепятственного доступа к объекту (зданию, помещению), в котором предоставляется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возможность самостоятельного передвижения по территории, на которой расположены здания и помещения, в которых предоставляется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сопровождение инвалидов, имеющих стойкие расстройства функции зрения и самостоятельного передвижения;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услуга, и к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с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их жизнедеятельности;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допуск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допуск собаки-поводыря, при наличии документа, подтверждающего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специальное обучение, на объекты (здания, помещения), в которых предоставляются государственные (муниципальные) услуги;</w:t>
      </w:r>
    </w:p>
    <w:p w:rsidR="00D258DD" w:rsidRDefault="00D258DD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47DAB" w:rsidRDefault="00847DAB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DAB" w:rsidRPr="002C3983" w:rsidRDefault="00847DAB" w:rsidP="003D23AC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403FA7" w:rsidRDefault="00CE6DEF" w:rsidP="003D2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="00D258DD" w:rsidRPr="00403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C2AB4" w:rsidRDefault="00FC2AB4" w:rsidP="003D2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58DD" w:rsidRPr="00403FA7" w:rsidRDefault="00D258DD" w:rsidP="003D2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 Исчерпывающий перечень административных процедур</w:t>
      </w:r>
    </w:p>
    <w:p w:rsidR="00FC2AB4" w:rsidRDefault="00FC2AB4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Описание административных процедур и админ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истративных действий подуслуги 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установку и экс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плуатацию рекламной конструкции»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 и регистрация заявления, формирование начисления для оплаты госпошлины;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сведений об оплате в ГИС ГМП;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посредством СМЭВ;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 и сведений;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услуги;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 (</w:t>
      </w:r>
      <w:r w:rsidR="00FC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</w:t>
      </w:r>
      <w:r w:rsidR="00FC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выбора заявителя).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21.2. Описание административных процедур и админ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истративных действий подуслуги 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Аннулирование разрешения на установку и экс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плуатацию рекламной конструкции»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 и регистрация заявления;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посредством СМЭВ;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 и сведений;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 (не</w:t>
      </w:r>
      <w:r w:rsidR="00FC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 от выбора заявителя).</w:t>
      </w:r>
    </w:p>
    <w:p w:rsidR="00D258DD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21.3. Описание административных процедур представлено в </w:t>
      </w:r>
      <w:r w:rsidRPr="00FC2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приложении 5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</w:t>
      </w:r>
      <w:r w:rsidR="00FC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регламенту.</w:t>
      </w:r>
    </w:p>
    <w:p w:rsidR="002C3983" w:rsidRPr="002C3983" w:rsidRDefault="002C3983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FC2AB4" w:rsidRDefault="00D258DD" w:rsidP="003D2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Описание административных процедур (действий) при предоставлении муниципальной услуги в электронной форме</w:t>
      </w:r>
    </w:p>
    <w:p w:rsidR="00FC2AB4" w:rsidRPr="00FC2AB4" w:rsidRDefault="00FC2AB4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22.1. При предоставлении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электронной форме </w:t>
      </w:r>
      <w:r w:rsidR="00FC2A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обеспечиваются:</w:t>
      </w:r>
    </w:p>
    <w:p w:rsidR="00FC2AB4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22.1.1. </w:t>
      </w:r>
      <w:r w:rsidR="00FC2A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олучение информации о порядке и сроках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услуги; </w:t>
      </w:r>
    </w:p>
    <w:p w:rsidR="00D258DD" w:rsidRPr="002C3983" w:rsidRDefault="00FC2AB4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22.1.2. Ф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заявления;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22.1.</w:t>
      </w:r>
      <w:r w:rsidR="00FC2A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регистрация Уполномоченным органом заявления и иных документов, необходимых для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22.1.</w:t>
      </w:r>
      <w:r w:rsidR="00FC2A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A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олучение результата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22.1.</w:t>
      </w:r>
      <w:r w:rsidR="00FC2A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сведений о ходе рассмотрения заявления;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22.1.</w:t>
      </w:r>
      <w:r w:rsidR="00FC2A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A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качества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22.1.</w:t>
      </w:r>
      <w:r w:rsidR="00FC2A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C2A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осудебное (внесудебное) обжалование решений и действий (бездействия) </w:t>
      </w:r>
      <w:r w:rsidR="00FC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должностных лиц Органа, предоставляющего муниципальную услугу,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 либо действия (бездействие) должност</w:t>
      </w:r>
      <w:r w:rsidR="003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лиц Уполномоченного органа,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служащего.</w:t>
      </w:r>
      <w:proofErr w:type="gramEnd"/>
    </w:p>
    <w:p w:rsidR="00FC2AB4" w:rsidRDefault="00FC2AB4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FC2AB4" w:rsidRDefault="00D258DD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 Порядок осуществления административных процедур (действий) в электронной форме</w:t>
      </w:r>
    </w:p>
    <w:p w:rsidR="00FC2AB4" w:rsidRPr="00FC2AB4" w:rsidRDefault="001B2773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23.1. Формирование заявления.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23.1.1.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142DB" w:rsidRPr="002C3983" w:rsidRDefault="00B142DB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23.1.2. Форматно-логическая проверка сформированного заявления осуществляется ЕПГУ  автоматически в процессе заполнения Заявителем каждого из полей электронной формы заявления. При выявлении ЕПГУ некорректно заполненного поля электронной формы заявления Заявитель уведомляется о характере выявленной ошибки и порядке </w:t>
      </w:r>
      <w:proofErr w:type="spellStart"/>
      <w:r w:rsidRPr="00B142D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B1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посредством информационного сообщения непосредственно в электронной форме заявления.</w:t>
      </w:r>
      <w:bookmarkStart w:id="0" w:name="_GoBack"/>
      <w:bookmarkEnd w:id="0"/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23.1.3. При формировании заявления </w:t>
      </w:r>
      <w:r w:rsidR="002F09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обеспечивается: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копирования и сохранения заявления и иных документов, указанных в </w:t>
      </w:r>
      <w:r w:rsidR="00457F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пункте</w:t>
      </w:r>
      <w:r w:rsidRPr="002F0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10.1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регламента, необходимых для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печати на бумажном носителе копии электронной формы заявления;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сохранение ранее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введенных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электронную форму заявления значений в любой момент по желанию </w:t>
      </w:r>
      <w:r w:rsidR="002F0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 возникновении ошибок ввода и возврате для повторного ввода значений в электронную форму заявления;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заполнение полей электронной формы заявления до начала ввода сведений </w:t>
      </w:r>
      <w:r w:rsidR="002F09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аявителем с использованием сведений,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размещенных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ЕСИА, и сведений, опубликованных на ЕПГУ, в части, касающейся сведений, отсутствующих в ЕСИА;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возможность доступа </w:t>
      </w:r>
      <w:r w:rsidR="002F09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23.2. Сформированное и подписанное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необходимые для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направляются в Уполномоченный орган посредством ЕПГУ.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23.3.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 направление </w:t>
      </w:r>
      <w:r w:rsidR="002F09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электронного сообщения о поступлении заявления;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регистрацию заявления и направление </w:t>
      </w:r>
      <w:r w:rsidR="002F09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аявителю уведомления о регистрации заявления либо об отказе в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23.4. Электронное заявление становится доступным для должностного лица Уполномоченного органа, ответственного за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ГИС).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23.5. Ответственное должностное лицо: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23.5.1. </w:t>
      </w:r>
      <w:r w:rsidR="002F09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наличие элек</w:t>
      </w:r>
      <w:r w:rsidR="00A71E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тронных заявлений, поступивших посредством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ЕПГУ, не реже 2 раз в день;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23.5.2. </w:t>
      </w:r>
      <w:r w:rsidR="002F09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ассматривает поступившие заявления и приложенные образы документов (документы);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23.5.3. </w:t>
      </w:r>
      <w:r w:rsidR="002F09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 действия в соответствии с </w:t>
      </w:r>
      <w:r w:rsidRPr="002F0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пунктом 3.4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23.6. Заявителю в качестве результата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обеспечивается возможность получения документа: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23.6.1. </w:t>
      </w:r>
      <w:proofErr w:type="gramStart"/>
      <w:r w:rsidR="002F09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направленного </w:t>
      </w:r>
      <w:r w:rsidR="002F09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в личный кабинет на ЕПГУ;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23.6.2. </w:t>
      </w:r>
      <w:r w:rsidR="002F09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бумажного документа, подтверждающего содержание электронного документа.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23.7. Получение информации о ходе рассмотрения заявления и о результате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23.8. При предоставлении муниципальн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электронной форме </w:t>
      </w:r>
      <w:r w:rsidR="002F09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направляется: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уведомление о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регистрации заявления и иных документов, необходимых для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содержащее сведения о факте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документов, необходимых для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 начале процедуры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сведения о дате и времени окончания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либо мотивированный отказ в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уведомление о результатах рассмотрения документов, необходимых для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содержащее сведения о принятии положительного решения о предоставлении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возможности получить результат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либо мотивированный отказ в предоставлении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  <w:proofErr w:type="gramEnd"/>
    </w:p>
    <w:p w:rsidR="002F091B" w:rsidRDefault="002F091B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2F091B" w:rsidRDefault="00D258DD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 Оценка качества предоставления муниципальной услуги</w:t>
      </w:r>
    </w:p>
    <w:p w:rsidR="002F091B" w:rsidRDefault="002F091B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12</w:t>
      </w:r>
      <w:r w:rsidR="00A71E35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№1284 </w:t>
      </w:r>
      <w:r w:rsidR="002F09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предоставления государственных услуг, руководителей многофункциональных центров предоставления государственных и муниципальных услуг с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соответствующими руководителями своих должностных обязанностей</w:t>
      </w:r>
      <w:r w:rsidR="002F09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8DD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24.2.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обеспечивается возможность направления жалобы на решения, действия или бездействие </w:t>
      </w:r>
      <w:r w:rsid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органа, должностного лица Уполномоченного органа либо муниципального служащего в соответствии со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proofErr w:type="spellEnd"/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11.2 Федерального закона </w:t>
      </w:r>
      <w:r w:rsid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</w:t>
      </w:r>
      <w:r w:rsidR="00A71E35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№210-ФЗ  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порядке, установленном постановлением Правительства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443A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71E35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FE443A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43A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№1198 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федеральной государственной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43A" w:rsidRPr="002C3983" w:rsidRDefault="00FE443A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FE443A" w:rsidRDefault="00D258DD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25. Порядок исправления допущенных опечаток и ошибок в выданных в результате предоставления </w:t>
      </w:r>
      <w:r w:rsidR="00592797" w:rsidRPr="00FE4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FE4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документах</w:t>
      </w:r>
    </w:p>
    <w:p w:rsidR="00FE443A" w:rsidRDefault="00FE443A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FE443A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25.1. В случае выявления опечаток и ошибок заявитель вправе обратиться в Уполномоченный орган с заявлением с приложением документов, указанных </w:t>
      </w:r>
      <w:r w:rsidRP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FE4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457F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одразделе</w:t>
      </w:r>
      <w:r w:rsidRPr="00FE4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10</w:t>
      </w:r>
      <w:r w:rsidRP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D258DD" w:rsidRPr="00FE443A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25.2. Основания отказа в </w:t>
      </w:r>
      <w:proofErr w:type="spellStart"/>
      <w:r w:rsidRP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об исправлении опечаток и ошибок указаны в </w:t>
      </w:r>
      <w:r w:rsidR="00457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</w:t>
      </w:r>
      <w:r w:rsidRPr="00FE4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12</w:t>
      </w:r>
      <w:r w:rsidRP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Административного регламента.</w:t>
      </w:r>
    </w:p>
    <w:p w:rsidR="00D258DD" w:rsidRPr="00FE443A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25.3. Исправление допущенных опечаток и ошибок в выданных в результате предоставления </w:t>
      </w:r>
      <w:r w:rsid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документах осуществляется в следующем порядке:</w:t>
      </w:r>
    </w:p>
    <w:p w:rsidR="00D258DD" w:rsidRPr="00FE443A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25.3.1. </w:t>
      </w:r>
      <w:proofErr w:type="gramStart"/>
      <w:r w:rsidRP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при обнаружении опечаток и ошибок в документах, выданных в результате предоставления </w:t>
      </w:r>
      <w:r w:rsid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  <w:proofErr w:type="gramEnd"/>
    </w:p>
    <w:p w:rsidR="00D258DD" w:rsidRPr="00FE443A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>25.3.2. Уполномоченный орган при получении заявления, указанного в </w:t>
      </w:r>
      <w:r w:rsidRPr="00FE4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подпункте 25.3.1 пункта 25.3</w:t>
      </w:r>
      <w:r w:rsidRP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D258DD" w:rsidRPr="00FE443A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25.3.3. Уполномоченный орган обеспечивает устранение опечаток и ошибок в документах, являющихся результатом предоставления </w:t>
      </w:r>
      <w:r w:rsid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D258DD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>25.4. Срок устранения опечаток и ошибок не должен превышать 3 (</w:t>
      </w:r>
      <w:proofErr w:type="spellStart"/>
      <w:r w:rsidRP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proofErr w:type="spellEnd"/>
      <w:r w:rsidRP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</w:t>
      </w:r>
      <w:proofErr w:type="gramStart"/>
      <w:r w:rsidRP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заявления, указанного в </w:t>
      </w:r>
      <w:r w:rsidRPr="00FE4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подпункте 25.3.1 пункта 25.3</w:t>
      </w:r>
      <w:r w:rsidR="00FE4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подраздела.</w:t>
      </w:r>
    </w:p>
    <w:p w:rsidR="00FE443A" w:rsidRPr="002C3983" w:rsidRDefault="00FE443A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FE443A" w:rsidRDefault="00CE6DEF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="00D258DD" w:rsidRPr="00FE4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E443A" w:rsidRPr="00FE443A" w:rsidRDefault="00FE443A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58DD" w:rsidRPr="00FE443A" w:rsidRDefault="00D258DD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26. Исчерпывающий перечень административных процедур (действий) при предоставлении </w:t>
      </w:r>
      <w:r w:rsidR="00950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FE4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услуги, выполняемых многофункциональными центрами</w:t>
      </w:r>
    </w:p>
    <w:p w:rsidR="00FE443A" w:rsidRDefault="00FE443A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 </w:t>
      </w:r>
      <w:r w:rsid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26.1.1. </w:t>
      </w:r>
      <w:r w:rsid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нформирование заявителей о порядке предоставления </w:t>
      </w:r>
      <w:r w:rsid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</w:t>
      </w:r>
      <w:r w:rsid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а также консультирование заявителей о порядке предоставления </w:t>
      </w:r>
      <w:r w:rsid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</w:t>
      </w:r>
      <w:r w:rsid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26.1.2. </w:t>
      </w:r>
      <w:proofErr w:type="gramStart"/>
      <w:r w:rsid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ыдачу </w:t>
      </w:r>
      <w:r w:rsid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аявителю результата предоставления </w:t>
      </w:r>
      <w:r w:rsid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</w:t>
      </w:r>
      <w:r w:rsidR="0095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носителе, подтверждающих содержание электронных документов, направленных в </w:t>
      </w:r>
      <w:r w:rsid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выдач</w:t>
      </w:r>
      <w:r w:rsidR="009507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включая составление на бумажном носителе и заверение выписок из информационных систем органов, предоставляющих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26.1.3. </w:t>
      </w:r>
      <w:r w:rsidR="00FE44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процедуры и действия, предусмотренные Федеральным законом </w:t>
      </w:r>
      <w:r w:rsidR="000A0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</w:t>
      </w:r>
      <w:r w:rsidR="009507E3">
        <w:rPr>
          <w:rFonts w:ascii="Times New Roman" w:eastAsia="Times New Roman" w:hAnsi="Times New Roman" w:cs="Times New Roman"/>
          <w:sz w:val="24"/>
          <w:szCs w:val="24"/>
          <w:lang w:eastAsia="ru-RU"/>
        </w:rPr>
        <w:t>.07.2</w:t>
      </w:r>
      <w:r w:rsidR="000A0EC5">
        <w:rPr>
          <w:rFonts w:ascii="Times New Roman" w:eastAsia="Times New Roman" w:hAnsi="Times New Roman" w:cs="Times New Roman"/>
          <w:sz w:val="24"/>
          <w:szCs w:val="24"/>
          <w:lang w:eastAsia="ru-RU"/>
        </w:rPr>
        <w:t>010 №210-ФЗ 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0A0E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26.2. В соответствии с частью 1.1 статьи 16 Федерального закона</w:t>
      </w:r>
      <w:r w:rsidR="000A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9507E3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0A0EC5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№210-ФЗ 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0A0E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реализации своих функций </w:t>
      </w:r>
      <w:r w:rsidR="000A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привлекать иные организации.</w:t>
      </w:r>
    </w:p>
    <w:p w:rsidR="000A0EC5" w:rsidRDefault="000A0EC5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0A0EC5" w:rsidRDefault="00D258DD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 Информирование заявителей</w:t>
      </w:r>
    </w:p>
    <w:p w:rsidR="000A0EC5" w:rsidRPr="002C3983" w:rsidRDefault="000A0EC5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27.1. Информирование </w:t>
      </w:r>
      <w:r w:rsidR="000A0E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</w:t>
      </w:r>
      <w:r w:rsidR="000A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следующими способами: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посредством привлечения средств массовой информации, а также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информации на официальных сайтах и информационных стендах </w:t>
      </w:r>
      <w:r w:rsidR="000A0EC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обращении заявителя в </w:t>
      </w:r>
      <w:r w:rsidR="000A0EC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по телефону, посредством почтовых отправлений, либо по электронной почте.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27.2. При личном обращении работник </w:t>
      </w:r>
      <w:r w:rsidR="000A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27.3.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27.4.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27.5.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0A0EC5" w:rsidRDefault="000A0EC5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A4047A" w:rsidRDefault="00D258DD" w:rsidP="00A4047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28. Выдача заявителю результата предоставления </w:t>
      </w:r>
      <w:r w:rsidR="00733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A40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:rsidR="000A0EC5" w:rsidRPr="00A4047A" w:rsidRDefault="000A0EC5" w:rsidP="00A404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7A" w:rsidRPr="00A4047A" w:rsidRDefault="00D258DD" w:rsidP="00A40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28.1. </w:t>
      </w:r>
      <w:proofErr w:type="gramStart"/>
      <w:r w:rsidR="00A4047A" w:rsidRPr="00A4047A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71348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4047A" w:rsidRPr="00A4047A">
        <w:rPr>
          <w:rFonts w:ascii="Times New Roman" w:hAnsi="Times New Roman" w:cs="Times New Roman"/>
          <w:sz w:val="24"/>
          <w:szCs w:val="24"/>
        </w:rPr>
        <w:t xml:space="preserve">услуги через </w:t>
      </w:r>
      <w:r w:rsidR="00713484">
        <w:rPr>
          <w:rFonts w:ascii="Times New Roman" w:hAnsi="Times New Roman" w:cs="Times New Roman"/>
          <w:sz w:val="24"/>
          <w:szCs w:val="24"/>
        </w:rPr>
        <w:t>МФЦ</w:t>
      </w:r>
      <w:r w:rsidR="00A4047A" w:rsidRPr="00A4047A">
        <w:rPr>
          <w:rFonts w:ascii="Times New Roman" w:hAnsi="Times New Roman" w:cs="Times New Roman"/>
          <w:sz w:val="24"/>
          <w:szCs w:val="24"/>
        </w:rPr>
        <w:t xml:space="preserve">, Уполномоченный орган </w:t>
      </w:r>
      <w:proofErr w:type="spellStart"/>
      <w:r w:rsidR="00A4047A" w:rsidRPr="00A4047A">
        <w:rPr>
          <w:rFonts w:ascii="Times New Roman" w:hAnsi="Times New Roman" w:cs="Times New Roman"/>
          <w:sz w:val="24"/>
          <w:szCs w:val="24"/>
        </w:rPr>
        <w:t>передает</w:t>
      </w:r>
      <w:proofErr w:type="spellEnd"/>
      <w:r w:rsidR="00A4047A" w:rsidRPr="00A4047A">
        <w:rPr>
          <w:rFonts w:ascii="Times New Roman" w:hAnsi="Times New Roman" w:cs="Times New Roman"/>
          <w:sz w:val="24"/>
          <w:szCs w:val="24"/>
        </w:rPr>
        <w:t xml:space="preserve"> документы в </w:t>
      </w:r>
      <w:r w:rsidR="00713484">
        <w:rPr>
          <w:rFonts w:ascii="Times New Roman" w:hAnsi="Times New Roman" w:cs="Times New Roman"/>
          <w:sz w:val="24"/>
          <w:szCs w:val="24"/>
        </w:rPr>
        <w:t>МФЦ</w:t>
      </w:r>
      <w:r w:rsidR="00A4047A" w:rsidRPr="00A4047A">
        <w:rPr>
          <w:rFonts w:ascii="Times New Roman" w:hAnsi="Times New Roman" w:cs="Times New Roman"/>
          <w:sz w:val="24"/>
          <w:szCs w:val="24"/>
        </w:rPr>
        <w:t xml:space="preserve"> для последующей выдачи Заявителю (представителю) способом, согласно соглашениям о взаимодействии, </w:t>
      </w:r>
      <w:proofErr w:type="spellStart"/>
      <w:r w:rsidR="00A4047A" w:rsidRPr="00A4047A">
        <w:rPr>
          <w:rFonts w:ascii="Times New Roman" w:hAnsi="Times New Roman" w:cs="Times New Roman"/>
          <w:sz w:val="24"/>
          <w:szCs w:val="24"/>
        </w:rPr>
        <w:t>заключенным</w:t>
      </w:r>
      <w:proofErr w:type="spellEnd"/>
      <w:r w:rsidR="00A4047A" w:rsidRPr="00A4047A">
        <w:rPr>
          <w:rFonts w:ascii="Times New Roman" w:hAnsi="Times New Roman" w:cs="Times New Roman"/>
          <w:sz w:val="24"/>
          <w:szCs w:val="24"/>
        </w:rPr>
        <w:t xml:space="preserve"> между Органом, предоставляющим муниципальную услугу, и многофункциональным центром в порядке, </w:t>
      </w:r>
      <w:proofErr w:type="spellStart"/>
      <w:r w:rsidR="00A4047A" w:rsidRPr="00A4047A">
        <w:rPr>
          <w:rFonts w:ascii="Times New Roman" w:hAnsi="Times New Roman" w:cs="Times New Roman"/>
          <w:sz w:val="24"/>
          <w:szCs w:val="24"/>
        </w:rPr>
        <w:t>утвержденном</w:t>
      </w:r>
      <w:proofErr w:type="spellEnd"/>
      <w:r w:rsidR="00A4047A" w:rsidRPr="00A4047A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</w:t>
      </w:r>
      <w:proofErr w:type="gramEnd"/>
      <w:r w:rsidR="00A4047A" w:rsidRPr="00A4047A">
        <w:rPr>
          <w:rFonts w:ascii="Times New Roman" w:hAnsi="Times New Roman" w:cs="Times New Roman"/>
          <w:sz w:val="24"/>
          <w:szCs w:val="24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A4047A" w:rsidRPr="00A4047A" w:rsidRDefault="00D258DD" w:rsidP="00A40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28.2. </w:t>
      </w:r>
      <w:proofErr w:type="gramStart"/>
      <w:r w:rsidR="00A4047A" w:rsidRPr="00A4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передачи Уполномоченным органом таких документов в </w:t>
      </w:r>
      <w:r w:rsidR="0071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="00A4047A" w:rsidRPr="00A4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соглашением о взаимодействии, </w:t>
      </w:r>
      <w:proofErr w:type="spellStart"/>
      <w:r w:rsidR="00A4047A" w:rsidRPr="00A404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</w:t>
      </w:r>
      <w:proofErr w:type="spellEnd"/>
      <w:r w:rsidR="00A4047A" w:rsidRPr="00A4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D258DD" w:rsidRPr="002C3983" w:rsidRDefault="00D258DD" w:rsidP="00A404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28.3. </w:t>
      </w:r>
      <w:proofErr w:type="spellStart"/>
      <w:proofErr w:type="gramStart"/>
      <w:r w:rsidRPr="00A40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A4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4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4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аявителей для выдачи документов, являющихся результатом </w:t>
      </w:r>
      <w:r w:rsidR="0071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404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очередности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28.4. Работник </w:t>
      </w:r>
      <w:r w:rsidR="0071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следующие действия: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28.4.1. </w:t>
      </w:r>
      <w:r w:rsidR="007134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станавливает личность </w:t>
      </w:r>
      <w:r w:rsidR="007134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28.4.2. </w:t>
      </w:r>
      <w:r w:rsidR="007134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роверяет полномочия представителя </w:t>
      </w:r>
      <w:r w:rsidR="007134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(в случае обращения представителя </w:t>
      </w:r>
      <w:r w:rsidR="007134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аявителя);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28.4.3. </w:t>
      </w:r>
      <w:r w:rsidR="007134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пределяет статус исполнения заявления </w:t>
      </w:r>
      <w:r w:rsidR="007134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в ГИС;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28.4.4. </w:t>
      </w:r>
      <w:proofErr w:type="gramStart"/>
      <w:r w:rsidR="007134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аспечатывает результат предоставления </w:t>
      </w:r>
      <w:r w:rsidR="0071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виде экземпляра электронного документа на бумажном носителе и заверяет его с использованием печати </w:t>
      </w:r>
      <w:r w:rsidR="0071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28.4.5. </w:t>
      </w:r>
      <w:r w:rsidR="007134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28.4.6. </w:t>
      </w:r>
      <w:proofErr w:type="spellStart"/>
      <w:r w:rsidR="007134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ыдает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</w:t>
      </w:r>
      <w:r w:rsidR="007134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аявителю, при необходимости запрашивает у </w:t>
      </w:r>
      <w:r w:rsidR="007134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подписи за каждый выданный документ;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28.4.7. </w:t>
      </w:r>
      <w:r w:rsidR="007134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апрашивает согласие </w:t>
      </w:r>
      <w:r w:rsidR="007134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на участие в смс-опросе для оценки качества предоставленных услуг </w:t>
      </w:r>
      <w:r w:rsidR="0071348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EC5" w:rsidRDefault="000A0EC5" w:rsidP="003D23A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713484" w:rsidRDefault="00CE6DEF" w:rsidP="0071348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D258DD" w:rsidRPr="00713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:rsidR="00D258DD" w:rsidRPr="00713484" w:rsidRDefault="00D258DD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29. Порядок осуществления текущего </w:t>
      </w:r>
      <w:proofErr w:type="gramStart"/>
      <w:r w:rsidRPr="00713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713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и исполнением </w:t>
      </w:r>
      <w:r w:rsidR="00713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ответственными </w:t>
      </w:r>
      <w:r w:rsidRPr="00713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713484" w:rsidRDefault="00713484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1C4" w:rsidRDefault="00D258DD" w:rsidP="00D8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29.1. </w:t>
      </w:r>
      <w:r w:rsidR="00D841C4" w:rsidRPr="00D8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D841C4" w:rsidRPr="00D84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841C4" w:rsidRPr="00D8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D841C4" w:rsidRDefault="00D841C4" w:rsidP="00D8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29.2. </w:t>
      </w:r>
      <w:r w:rsidRPr="00D84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D841C4" w:rsidRDefault="00D841C4" w:rsidP="00D8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29.3. </w:t>
      </w:r>
      <w:r w:rsidRPr="00D8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</w:t>
      </w:r>
      <w:proofErr w:type="spellStart"/>
      <w:r w:rsidRPr="00D8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D8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проверок:</w:t>
      </w:r>
    </w:p>
    <w:p w:rsidR="00D841C4" w:rsidRDefault="00D841C4" w:rsidP="00D8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29.3.1. Р</w:t>
      </w:r>
      <w:r w:rsidRPr="00D841C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ешений о предоставлении (об отказе в предоставлении) муниципальной услуги;</w:t>
      </w:r>
    </w:p>
    <w:p w:rsidR="00D841C4" w:rsidRDefault="00D841C4" w:rsidP="00D8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29.3.2. В</w:t>
      </w:r>
      <w:r w:rsidRPr="00D841C4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ыявления и устранения нарушений прав Заявителей;</w:t>
      </w:r>
    </w:p>
    <w:p w:rsidR="00D841C4" w:rsidRDefault="00D841C4" w:rsidP="00D8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29.3.3. Р</w:t>
      </w:r>
      <w:r w:rsidRPr="00D841C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D841C4" w:rsidRDefault="00D841C4" w:rsidP="00D8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29.4. </w:t>
      </w:r>
      <w:proofErr w:type="gramStart"/>
      <w:r w:rsidRPr="00D84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  <w:proofErr w:type="gramEnd"/>
    </w:p>
    <w:p w:rsidR="00D258DD" w:rsidRPr="002C3983" w:rsidRDefault="00D258DD" w:rsidP="00D8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D841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Требованиями к порядку и формам текущего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являются: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D841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841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езависимость;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D841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841C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щательность.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D841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Независимость текущего контроля заключается в том, что должностное лицо </w:t>
      </w:r>
      <w:r w:rsidR="00D841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органа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уполномоченное на его осуществление, не находится в служебной зависимости от должностного лица </w:t>
      </w:r>
      <w:r w:rsidR="00D841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органа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участвующего в предоставлении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D841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</w:t>
      </w:r>
      <w:r w:rsidR="00D841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органа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текущий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обязаны принимать меры по предотвращению конфликта интересов при предоставлении муниципальной услуги.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D841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Тщательность осуществления текущего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состоит в исполнении уполномоченными лицами обязанностей, предусмотренных настоящим подразделом.</w:t>
      </w:r>
    </w:p>
    <w:p w:rsidR="000A0EC5" w:rsidRDefault="000A0EC5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D841C4" w:rsidRDefault="00D258DD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4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30. Порядок и периодичность осуществления плановых и внеплановых проверок полноты и качества предоставления </w:t>
      </w:r>
      <w:r w:rsidR="00592797" w:rsidRPr="00D84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D84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:rsidR="000A0EC5" w:rsidRDefault="000A0EC5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46" w:rsidRPr="002A3446" w:rsidRDefault="002A3446" w:rsidP="002A3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30.1.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2A3446" w:rsidRPr="002A3446" w:rsidRDefault="002A3446" w:rsidP="002A3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30.2.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проводится комиссией, состав которой утверждается постановлением администрации города Урай.</w:t>
      </w:r>
    </w:p>
    <w:p w:rsidR="002A3446" w:rsidRPr="002A3446" w:rsidRDefault="002A3446" w:rsidP="002A3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30.3.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2A3446" w:rsidRPr="002A3446" w:rsidRDefault="002A3446" w:rsidP="002A3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30.4.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2A3446" w:rsidRPr="002A3446" w:rsidRDefault="002A3446" w:rsidP="002A3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30.4.1. С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облюдение сроков предоставления муниципальной услуги; </w:t>
      </w:r>
    </w:p>
    <w:p w:rsidR="002A3446" w:rsidRPr="002A3446" w:rsidRDefault="002A3446" w:rsidP="002A3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30.4.2. С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 положений настоящего Административного регламента;</w:t>
      </w:r>
    </w:p>
    <w:p w:rsidR="002A3446" w:rsidRPr="002A3446" w:rsidRDefault="002A3446" w:rsidP="002A3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30.4.3. П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равильность и обоснованность принятого решения об отказе в предоставлении муниципальной услуги.</w:t>
      </w:r>
    </w:p>
    <w:p w:rsidR="002A3446" w:rsidRPr="002A3446" w:rsidRDefault="002A3446" w:rsidP="002A3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30.5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проведения внеплановых проверок являются:</w:t>
      </w:r>
    </w:p>
    <w:p w:rsidR="002A3446" w:rsidRPr="002A3446" w:rsidRDefault="002A3446" w:rsidP="002A3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30.5.1. П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Югры, муниципальных правовых актов города Урай;</w:t>
      </w:r>
    </w:p>
    <w:p w:rsidR="002A3446" w:rsidRPr="002A3446" w:rsidRDefault="002A3446" w:rsidP="002A3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30.5.2. О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A0EC5" w:rsidRDefault="000A0EC5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CE6DEF" w:rsidRDefault="00D258DD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31. Ответственность должностных лиц </w:t>
      </w:r>
      <w:r w:rsidR="00592797" w:rsidRPr="00CE6DE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CE6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решения и действия (бездействие), принимаемые (осуществляемые) в ходе предоставления государственной (муниципальной) услуги</w:t>
      </w:r>
    </w:p>
    <w:p w:rsidR="000A0EC5" w:rsidRDefault="000A0EC5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46" w:rsidRPr="002A3446" w:rsidRDefault="002A3446" w:rsidP="002A3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31.1.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A3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</w:t>
      </w:r>
      <w:proofErr w:type="spellStart"/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proofErr w:type="spellEnd"/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в случае выявления нарушений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регламента,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Pr="002A3446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Российской Федерации, нормативных правовых актов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Югры, муниципальных </w:t>
      </w:r>
      <w:r w:rsidRPr="002A3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Урай</w:t>
      </w:r>
      <w:r w:rsidRPr="002A3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виновных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Pr="002A34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A34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2A34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A34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2A34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2A34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2A3446" w:rsidRPr="002A3446" w:rsidRDefault="002A3446" w:rsidP="002A3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31.2.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Pr="002A3446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предоставлении)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закрепляется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A34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Pr="002A34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инструкциях (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регламентах) в</w:t>
      </w:r>
      <w:r w:rsidRPr="002A34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2A34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A34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законодательства.</w:t>
      </w:r>
    </w:p>
    <w:p w:rsidR="000A0EC5" w:rsidRDefault="000A0EC5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2A3446" w:rsidRDefault="00D258DD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32. </w:t>
      </w:r>
      <w:proofErr w:type="gramStart"/>
      <w:r w:rsidRPr="002A3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</w:t>
      </w:r>
      <w:r w:rsidR="00AB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2A3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2797" w:rsidRPr="002A3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2A3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услуги, в том числе со стороны граждан, их объединений и организаций</w:t>
      </w:r>
      <w:proofErr w:type="gramEnd"/>
    </w:p>
    <w:p w:rsidR="000A0EC5" w:rsidRDefault="000A0EC5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32.1.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в порядке и формах, предусмотренными</w:t>
      </w:r>
      <w:r w:rsid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подразделами</w:t>
      </w:r>
      <w:r w:rsidR="002A34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29</w:t>
      </w:r>
      <w:r w:rsidR="002A34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</w:t>
      </w:r>
      <w:r w:rsidR="002A34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32.2. 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32.3.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их объединения и организации для осуществления контроля за предоставлением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имеют право направлять в </w:t>
      </w:r>
      <w:r w:rsid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полномоченный орган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и коллективные обращения с предложениями по совершенствованию порядка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жалобы и заявления на действия (бездействие) должностных лиц </w:t>
      </w:r>
      <w:r w:rsid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органа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принятые ими решения, связанные с предоставлением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  <w:proofErr w:type="gramEnd"/>
    </w:p>
    <w:p w:rsidR="00D258DD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32.4.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органа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возможности досудебного рассмотрения обращений (жалоб) в процессе получения </w:t>
      </w:r>
      <w:r w:rsidR="00592797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  <w:proofErr w:type="gramEnd"/>
    </w:p>
    <w:p w:rsidR="002A3446" w:rsidRPr="00AA0D0D" w:rsidRDefault="002A3446" w:rsidP="002A3446">
      <w:pPr>
        <w:pStyle w:val="a9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89"/>
        </w:tabs>
        <w:spacing w:after="0"/>
        <w:ind w:firstLine="567"/>
        <w:jc w:val="both"/>
      </w:pPr>
      <w:r>
        <w:t>32</w:t>
      </w:r>
      <w:r w:rsidRPr="00AA0D0D">
        <w:t>.</w:t>
      </w:r>
      <w:r>
        <w:t>5</w:t>
      </w:r>
      <w:r w:rsidRPr="00AA0D0D">
        <w:t>. Должностные</w:t>
      </w:r>
      <w:r w:rsidRPr="00AA0D0D">
        <w:rPr>
          <w:spacing w:val="1"/>
        </w:rPr>
        <w:t xml:space="preserve"> </w:t>
      </w:r>
      <w:r w:rsidRPr="00AA0D0D">
        <w:t>лица</w:t>
      </w:r>
      <w:r w:rsidRPr="00AA0D0D">
        <w:rPr>
          <w:spacing w:val="1"/>
        </w:rPr>
        <w:t xml:space="preserve"> </w:t>
      </w:r>
      <w:r w:rsidRPr="00AA0D0D">
        <w:t>Уполномоченного</w:t>
      </w:r>
      <w:r w:rsidRPr="00AA0D0D">
        <w:rPr>
          <w:spacing w:val="1"/>
        </w:rPr>
        <w:t xml:space="preserve"> </w:t>
      </w:r>
      <w:r w:rsidRPr="00AA0D0D">
        <w:t>органа</w:t>
      </w:r>
      <w:r w:rsidRPr="00AA0D0D">
        <w:rPr>
          <w:spacing w:val="1"/>
        </w:rPr>
        <w:t xml:space="preserve"> </w:t>
      </w:r>
      <w:r w:rsidRPr="00AA0D0D">
        <w:t>принимают</w:t>
      </w:r>
      <w:r w:rsidRPr="00AA0D0D">
        <w:rPr>
          <w:spacing w:val="1"/>
        </w:rPr>
        <w:t xml:space="preserve"> </w:t>
      </w:r>
      <w:r w:rsidRPr="00AA0D0D">
        <w:t>меры</w:t>
      </w:r>
      <w:r w:rsidRPr="00AA0D0D">
        <w:rPr>
          <w:spacing w:val="1"/>
        </w:rPr>
        <w:t xml:space="preserve"> </w:t>
      </w:r>
      <w:r w:rsidRPr="00AA0D0D">
        <w:t>к</w:t>
      </w:r>
      <w:r w:rsidRPr="00AA0D0D">
        <w:rPr>
          <w:spacing w:val="1"/>
        </w:rPr>
        <w:t xml:space="preserve"> </w:t>
      </w:r>
      <w:r w:rsidRPr="00AA0D0D">
        <w:t>прекращению</w:t>
      </w:r>
      <w:r w:rsidRPr="00AA0D0D">
        <w:rPr>
          <w:spacing w:val="1"/>
        </w:rPr>
        <w:t xml:space="preserve"> </w:t>
      </w:r>
      <w:r w:rsidRPr="00AA0D0D">
        <w:t>допущенных</w:t>
      </w:r>
      <w:r w:rsidRPr="00AA0D0D">
        <w:rPr>
          <w:spacing w:val="1"/>
        </w:rPr>
        <w:t xml:space="preserve"> </w:t>
      </w:r>
      <w:r w:rsidRPr="00AA0D0D">
        <w:t>нарушений,</w:t>
      </w:r>
      <w:r w:rsidRPr="00AA0D0D">
        <w:rPr>
          <w:spacing w:val="1"/>
        </w:rPr>
        <w:t xml:space="preserve"> </w:t>
      </w:r>
      <w:r w:rsidRPr="00AA0D0D">
        <w:t>устраняют</w:t>
      </w:r>
      <w:r w:rsidRPr="00AA0D0D">
        <w:rPr>
          <w:spacing w:val="1"/>
        </w:rPr>
        <w:t xml:space="preserve"> </w:t>
      </w:r>
      <w:r w:rsidRPr="00AA0D0D">
        <w:t>причины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условия,</w:t>
      </w:r>
      <w:r w:rsidRPr="00AA0D0D">
        <w:rPr>
          <w:spacing w:val="1"/>
        </w:rPr>
        <w:t xml:space="preserve"> </w:t>
      </w:r>
      <w:r w:rsidRPr="00AA0D0D">
        <w:t>способствующие</w:t>
      </w:r>
      <w:r w:rsidRPr="00AA0D0D">
        <w:rPr>
          <w:spacing w:val="-1"/>
        </w:rPr>
        <w:t xml:space="preserve"> </w:t>
      </w:r>
      <w:r w:rsidRPr="00AA0D0D">
        <w:t>совершению</w:t>
      </w:r>
      <w:r w:rsidRPr="00AA0D0D">
        <w:rPr>
          <w:spacing w:val="-4"/>
        </w:rPr>
        <w:t xml:space="preserve"> </w:t>
      </w:r>
      <w:r w:rsidRPr="00AA0D0D">
        <w:t>нарушений.</w:t>
      </w:r>
    </w:p>
    <w:p w:rsidR="002A3446" w:rsidRPr="00AA0D0D" w:rsidRDefault="002A3446" w:rsidP="002A3446">
      <w:pPr>
        <w:pStyle w:val="a9"/>
        <w:spacing w:after="0"/>
        <w:ind w:firstLine="567"/>
        <w:jc w:val="both"/>
      </w:pPr>
      <w:r>
        <w:t xml:space="preserve">32.6. </w:t>
      </w:r>
      <w:r w:rsidRPr="00AA0D0D">
        <w:t>Информация о результатах рассмотрения замечаний и предложений граждан,</w:t>
      </w:r>
      <w:r w:rsidRPr="00AA0D0D">
        <w:rPr>
          <w:spacing w:val="1"/>
        </w:rPr>
        <w:t xml:space="preserve"> </w:t>
      </w:r>
      <w:r w:rsidRPr="00AA0D0D">
        <w:t>их</w:t>
      </w:r>
      <w:r w:rsidRPr="00AA0D0D">
        <w:rPr>
          <w:spacing w:val="1"/>
        </w:rPr>
        <w:t xml:space="preserve"> </w:t>
      </w:r>
      <w:r w:rsidRPr="00AA0D0D">
        <w:t>объединений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организаций</w:t>
      </w:r>
      <w:r w:rsidRPr="00AA0D0D">
        <w:rPr>
          <w:spacing w:val="1"/>
        </w:rPr>
        <w:t xml:space="preserve"> </w:t>
      </w:r>
      <w:r w:rsidRPr="00AA0D0D">
        <w:t>доводится</w:t>
      </w:r>
      <w:r w:rsidRPr="00AA0D0D">
        <w:rPr>
          <w:spacing w:val="1"/>
        </w:rPr>
        <w:t xml:space="preserve"> </w:t>
      </w:r>
      <w:r w:rsidRPr="00AA0D0D">
        <w:t>до</w:t>
      </w:r>
      <w:r w:rsidRPr="00AA0D0D">
        <w:rPr>
          <w:spacing w:val="1"/>
        </w:rPr>
        <w:t xml:space="preserve"> </w:t>
      </w:r>
      <w:r w:rsidRPr="00AA0D0D">
        <w:t>сведения</w:t>
      </w:r>
      <w:r w:rsidRPr="00AA0D0D">
        <w:rPr>
          <w:spacing w:val="1"/>
        </w:rPr>
        <w:t xml:space="preserve"> </w:t>
      </w:r>
      <w:r w:rsidRPr="00AA0D0D">
        <w:t>лиц,</w:t>
      </w:r>
      <w:r w:rsidRPr="00AA0D0D">
        <w:rPr>
          <w:spacing w:val="1"/>
        </w:rPr>
        <w:t xml:space="preserve"> </w:t>
      </w:r>
      <w:r w:rsidRPr="00AA0D0D">
        <w:t>направивших</w:t>
      </w:r>
      <w:r w:rsidRPr="00AA0D0D">
        <w:rPr>
          <w:spacing w:val="1"/>
        </w:rPr>
        <w:t xml:space="preserve"> </w:t>
      </w:r>
      <w:r w:rsidRPr="00AA0D0D">
        <w:t>эти</w:t>
      </w:r>
      <w:r w:rsidRPr="00AA0D0D">
        <w:rPr>
          <w:spacing w:val="1"/>
        </w:rPr>
        <w:t xml:space="preserve"> </w:t>
      </w:r>
      <w:r w:rsidRPr="00AA0D0D">
        <w:t>замечания</w:t>
      </w:r>
      <w:r w:rsidRPr="00AA0D0D">
        <w:rPr>
          <w:spacing w:val="-4"/>
        </w:rPr>
        <w:t xml:space="preserve"> </w:t>
      </w:r>
      <w:r w:rsidRPr="00AA0D0D">
        <w:t>и предложения.</w:t>
      </w:r>
    </w:p>
    <w:p w:rsidR="002A3446" w:rsidRPr="002C3983" w:rsidRDefault="002A3446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46" w:rsidRPr="002A3446" w:rsidRDefault="00CE6DEF" w:rsidP="002A3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258DD" w:rsidRPr="002A3446">
        <w:rPr>
          <w:rFonts w:ascii="Times New Roman" w:hAnsi="Times New Roman" w:cs="Times New Roman"/>
          <w:sz w:val="24"/>
          <w:szCs w:val="24"/>
        </w:rPr>
        <w:t xml:space="preserve">. </w:t>
      </w:r>
      <w:r w:rsidR="002A3446" w:rsidRPr="002A3446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A0EC5" w:rsidRDefault="000A0EC5" w:rsidP="002A3446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70CA" w:rsidRDefault="00D258DD" w:rsidP="00AB02E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33. </w:t>
      </w:r>
      <w:proofErr w:type="gramStart"/>
      <w:r w:rsidRPr="002C3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</w:t>
      </w:r>
      <w:proofErr w:type="spellStart"/>
      <w:r w:rsidRPr="002C3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осуществленных</w:t>
      </w:r>
      <w:proofErr w:type="spellEnd"/>
      <w:r w:rsidRPr="002C3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ходе предоставления </w:t>
      </w:r>
      <w:r w:rsidR="00792681" w:rsidRPr="002C3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</w:t>
      </w:r>
      <w:r w:rsidR="00AB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AB02E4" w:rsidRDefault="00AB02E4" w:rsidP="00AB02E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70CA" w:rsidRDefault="00D258DD" w:rsidP="009B70C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33.1. </w:t>
      </w:r>
      <w:proofErr w:type="gramStart"/>
      <w:r w:rsidR="008D40BA" w:rsidRPr="008D4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9B70CA" w:rsidRDefault="00D258DD" w:rsidP="009B70C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33.2. В случае, когда жалоба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D258DD" w:rsidRPr="002C3983" w:rsidRDefault="00D258DD" w:rsidP="009B70C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33.2.1.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формленная в соответствии с законодательством Российской Федерации доверенность (для физических лиц);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33.2.2.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33.2.3. </w:t>
      </w:r>
      <w:proofErr w:type="gramStart"/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33.3. Заявитель может обратиться с жалобой, в том числе в следующих случаях: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33.3.1.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арушение срока регистрации Заявления о предоставлении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комплексного запроса, указанного в статье 15.1 Федерального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27.07.2010 № 210-ФЗ 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33.3.2.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арушение срока предоставления </w:t>
      </w:r>
      <w:r w:rsidR="00792681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33.3.3.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792681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33.3.4.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тказа в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предоставление которых предусмотрено законодательством Российской Федерации для предоставления </w:t>
      </w:r>
      <w:r w:rsidR="00792681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 Заявителя;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33.3.5.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тказа в предоставлении </w:t>
      </w:r>
      <w:r w:rsidR="00792681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если основания отказа не предусмотрены законодательством Российской Федерации;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33.3.6.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с Заявителя при предоставлении </w:t>
      </w:r>
      <w:r w:rsidR="00792681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платы, не предусмотренной законодательством Российской Федерации;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33.3.7.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тказ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исправлении допущенных опечаток и ошибок в выданных в результате предоставления </w:t>
      </w:r>
      <w:r w:rsidR="00792681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 либо нарушение установленного срока таких исправлений;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33.3.8.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срока или порядка выдачи документов по результатам предоставления муниципал</w:t>
      </w:r>
      <w:r w:rsidR="00792681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33.3.9.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риостановление предоставления </w:t>
      </w:r>
      <w:r w:rsidR="00792681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если основания приостановления не предусмотрены законодательством Российской Федерации;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33.3.10.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ребование у Заявителя при предоставлении муницип</w:t>
      </w:r>
      <w:r w:rsidR="00792681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</w:t>
      </w:r>
      <w:r w:rsidR="00792681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33.4. Жалоба должна содержать: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33.4.1.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Уполномоченного органа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указание на должностное лицо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указание на его руководителя и (или) работника, решения и действия (бездействие) которых обжалуются;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33.4.2. </w:t>
      </w:r>
      <w:proofErr w:type="gramStart"/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33.4.3.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обжалуемых решениях и действиях (бездействии)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должностного лица;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33.4.4.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оводы, на основании которых Заявитель не согласен с решением и действием (бездействием)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лица. Заявителем могут быть представлены документы (при наличии), подтверждающие доводы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аявителя, либо их копии.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33.5. Жалоба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на бумажном носителе, в том числе на личном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по почте, либо в электронной форме.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представляет документ, удостоверяющий его личность в соответствии с законодательством Российской Федерации.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жалобы в электронном виде документы, указанные </w:t>
      </w:r>
      <w:r w:rsidRPr="00DC207B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DC20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пункте 33.2</w:t>
      </w:r>
      <w:r w:rsidRPr="00DC207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могут быть представлены в форме электронных до</w:t>
      </w:r>
      <w:r w:rsidR="00D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кументов, подписанных простой электронной подписью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лица. При этом документ, удостоверяющий личность, не требуется.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33.6. В электронной форме жалоба может быть подана Заявителем посредством:</w:t>
      </w:r>
    </w:p>
    <w:p w:rsidR="00D258DD" w:rsidRPr="002C3983" w:rsidRDefault="00DA194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33.6.1. О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фициального сайта в сети Интернет;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33.6.2. ЕПГУ;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33.6.3. РПГУ;</w:t>
      </w:r>
    </w:p>
    <w:p w:rsidR="00D258DD" w:rsidRPr="002C3983" w:rsidRDefault="00DA194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33.6.4. Ф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33.7. В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 органе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уполномоченные должностные лица и (или) работники, которые обеспечивают: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33.7.1. </w:t>
      </w:r>
      <w:proofErr w:type="spellStart"/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регистрацию жалоб;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33.7.2. </w:t>
      </w:r>
      <w:r w:rsidR="009B70C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аправление жалоб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уполномоченные на их рассмотрение 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r w:rsidRPr="00DC20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пунктом</w:t>
      </w:r>
      <w:proofErr w:type="gramEnd"/>
      <w:r w:rsidRPr="00DC20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34.1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Административного регламента;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33.7.3. 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жалоб в соответствии с требованиями законодательства Российской Федерации.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33.8. По результатам рассмотрения жалобы 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одно из следующих решений: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33.8.1. </w:t>
      </w:r>
      <w:proofErr w:type="gramStart"/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2681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33.8.2. 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удовлетворении жалобы отказывается по основаниям, </w:t>
      </w:r>
      <w:r w:rsidRPr="00DC2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 </w:t>
      </w:r>
      <w:r w:rsidRPr="00DC20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пунктом 33.12</w:t>
      </w:r>
      <w:r w:rsidRPr="00DC207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33.9. При удовлетворении жалобы 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792681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не позднее 5 (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яти) рабочих дней со дня принятия решения, если иное не установлено законодательством Российской Федерации.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33.10. Не позднее дня, следующего за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решения, указанного </w:t>
      </w:r>
      <w:r w:rsidRPr="00DC207B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DC20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пункте 33.9</w:t>
      </w:r>
      <w:r w:rsidRPr="00DC207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решения, в форме электронного документа, подписанного ЭП уполномоченного на рассмотрение жалобы должностного лица, вид которой установлен законодательством Российской Федерации.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</w:t>
      </w:r>
      <w:r w:rsidR="00DA19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ответе Заявителю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действиях, осуществляемых 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792681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</w:t>
      </w:r>
      <w:r w:rsidR="00D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33.11. В ответе по результатам рассмотрения жалобы указываются: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33.11.1. наименование 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рассмотревше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33.11.2. 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33.11.3. 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(при наличии) или наименование Заявителя;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33.11.4. 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снования для принятия решения по жалобе;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33.11.5. 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ринятое по жалобе решение;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33.11.6. 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proofErr w:type="gramStart"/>
      <w:r w:rsidR="00DA19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жалоба признана обоснованной, сроки устранения выявленных нарушений, в том числе срок предоставления результата 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слуги, а также информация, указанная в </w:t>
      </w:r>
      <w:r w:rsidRPr="00DC20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пункте 33.10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33.11.7. 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порядке обжалования принятого по жалобе решения.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33.12. 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 в следующих случаях: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33.12.1. 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аличия вступившего в законную силу решения суда, арбитражного суда по жалобе о том же предмете и по тем же основаниям;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33.12.2. 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одачи жалобы лицом, полномочия которого не подтверждены в порядке, установленном законодательством Российской Федерации;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33.12.3. 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33.13. 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оставить жалобу без ответа в следующих случаях: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33.13.1. 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33.13.2. 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33.14. </w:t>
      </w:r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Заявителю об оставлении жалобы без ответа в течение 3 (</w:t>
      </w:r>
      <w:proofErr w:type="spellStart"/>
      <w:r w:rsidR="009D3B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со дня регистрации жалобы.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33.15. Заявитель вправе обжаловать принятое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жалобе решение в судебном порядке в соответствии с законодательством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33.16.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5.63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  <w:proofErr w:type="gramEnd"/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33.17. </w:t>
      </w:r>
      <w:r w:rsid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обеспечивают: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33.17.1. </w:t>
      </w:r>
      <w:r w:rsid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снащение мест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33.17.2. </w:t>
      </w:r>
      <w:r w:rsid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нформирование Заявителей о порядке обжалования решений и действий (бездействия) </w:t>
      </w:r>
      <w:r w:rsid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</w:t>
      </w:r>
      <w:r w:rsid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информации на стендах в местах предоставления </w:t>
      </w:r>
      <w:r w:rsid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</w:t>
      </w:r>
      <w:r w:rsid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ЕПГУ, РПГУ;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33.17.3. </w:t>
      </w:r>
      <w:r w:rsid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онсультирование Заявителей о порядке обжалования решений и действий (бездействия) </w:t>
      </w:r>
      <w:r w:rsid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</w:t>
      </w:r>
      <w:r w:rsid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 телефону, электронной почте, при личном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33.17.4. </w:t>
      </w:r>
      <w:r w:rsid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и представление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33.18.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20.11.2012</w:t>
      </w:r>
      <w:proofErr w:type="gramEnd"/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№1198 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EC5" w:rsidRDefault="000A0EC5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2614AB" w:rsidRDefault="00D258DD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1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A0EC5" w:rsidRDefault="000A0EC5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4AB" w:rsidRPr="002614AB" w:rsidRDefault="00D258DD" w:rsidP="00261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34.1. </w:t>
      </w:r>
      <w:r w:rsidR="002614AB" w:rsidRP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614AB" w:rsidRPr="002614AB" w:rsidRDefault="002614AB" w:rsidP="00261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  <w:proofErr w:type="gramEnd"/>
    </w:p>
    <w:p w:rsidR="002614AB" w:rsidRPr="002614AB" w:rsidRDefault="002614AB" w:rsidP="00261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Уполномоченный орган – на решение и (или) действия (бездействие) руководителя структурного подразделения Уполномоченного органа, должностное лицо Уполномоченного органа, ответственное за предоставление муниципальной услуги;</w:t>
      </w:r>
    </w:p>
    <w:p w:rsidR="002614AB" w:rsidRPr="002614AB" w:rsidRDefault="002614AB" w:rsidP="00261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2614AB" w:rsidRPr="002614AB" w:rsidRDefault="002614AB" w:rsidP="00261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руководителю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P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решения и действия (бездействие)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14AB" w:rsidRPr="002614AB" w:rsidRDefault="002614AB" w:rsidP="00261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учредителю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P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решение и действия (бездействие)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 в письменной форме на бумажном носителе осуществляется </w:t>
      </w:r>
      <w:r w:rsid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месте, где Заявитель подавал </w:t>
      </w:r>
      <w:r w:rsid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 на получение </w:t>
      </w:r>
      <w:r w:rsidR="0044557C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нарушение порядка которой обжалуется, либо в месте, где Заявителем получен результат </w:t>
      </w:r>
      <w:r w:rsidR="0044557C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="00E456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Жалоба, поступившая в </w:t>
      </w:r>
      <w:r w:rsid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регистрации не позднее следующего рабочего дня со дня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рассматривается в течение 15 (</w:t>
      </w:r>
      <w:r w:rsidR="002614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ятнадцати) рабочих дней со дня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регистрации.</w:t>
      </w:r>
    </w:p>
    <w:p w:rsidR="00D258DD" w:rsidRPr="002C3983" w:rsidRDefault="00E456F1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34.4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обжалования отказа 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яти) рабочих дней со дня </w:t>
      </w:r>
      <w:proofErr w:type="spellStart"/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регистрации.</w:t>
      </w:r>
      <w:proofErr w:type="gramEnd"/>
    </w:p>
    <w:p w:rsidR="000A0EC5" w:rsidRDefault="000A0EC5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DD" w:rsidRPr="00DD00C1" w:rsidRDefault="00D258DD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35. Способы информирования Заявителей о порядке подачи и рассмотрения жалобы, в том числе с использованием ЕПГУ, РПГУ</w:t>
      </w:r>
    </w:p>
    <w:p w:rsidR="000A0EC5" w:rsidRDefault="000A0EC5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DD00C1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35.1. Заявители информируются о порядке подачи и рассмотрении жалобы, в том числе с использованием ЕПГУ, РПГУ способами, предусмотренными </w:t>
      </w:r>
      <w:r w:rsidRPr="00DD00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подразделом 3</w:t>
      </w:r>
      <w:r w:rsidRP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Административного регламента.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35.2. Информация, указанная в </w:t>
      </w:r>
      <w:r w:rsidR="003D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 </w:t>
      </w:r>
      <w:r w:rsidRPr="00DD00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разделе 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 подлежит обязательному размещению на ЕПГУ, РПГУ, официальном сайте, а также в федеральной государс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системе 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реестр государственных 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(функций)»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EC5" w:rsidRDefault="000A0EC5" w:rsidP="003D23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EC5" w:rsidRDefault="00D258DD" w:rsidP="003D3079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3D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Органа, предоставляющего муниципальную услугу</w:t>
      </w:r>
      <w:r w:rsidRPr="00DD0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D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DD0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должностных лиц </w:t>
      </w:r>
    </w:p>
    <w:p w:rsidR="003D3079" w:rsidRPr="00DD00C1" w:rsidRDefault="003D3079" w:rsidP="003D3079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C1" w:rsidRPr="00DD00C1" w:rsidRDefault="00D258DD" w:rsidP="00DD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36.1. </w:t>
      </w:r>
      <w:r w:rsidR="00DD00C1" w:rsidRP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досудебного (внесудебного) обжалования решений и действий (бездействия) Органа, предоставляющего муниципальную услугу, Уполномоченного органа, а также его должностных лиц регулируется:</w:t>
      </w:r>
    </w:p>
    <w:p w:rsidR="00DD00C1" w:rsidRPr="00DD00C1" w:rsidRDefault="00DD00C1" w:rsidP="00DD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DD00C1" w:rsidRPr="00DD00C1" w:rsidRDefault="00DD00C1" w:rsidP="00DD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D00C1" w:rsidRPr="00DD00C1" w:rsidRDefault="00DD00C1" w:rsidP="00DD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</w:t>
      </w:r>
      <w:proofErr w:type="spellStart"/>
      <w:r w:rsidRP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  <w:proofErr w:type="gramEnd"/>
    </w:p>
    <w:p w:rsidR="00F00A99" w:rsidRDefault="00F00A99" w:rsidP="00DD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9017A" w:rsidRDefault="0009017A" w:rsidP="00DD00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DD00C1" w:rsidRPr="00A671AC" w:rsidRDefault="00917CEA" w:rsidP="00DD00C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5E">
        <w:rPr>
          <w:rFonts w:ascii="Times New Roman" w:hAnsi="Times New Roman" w:cs="Times New Roman"/>
          <w:sz w:val="24"/>
          <w:szCs w:val="24"/>
        </w:rPr>
        <w:t xml:space="preserve">Приложение 1 к административному регламенту </w:t>
      </w:r>
      <w:r w:rsidRPr="00350A9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00C1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00C1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установку и эксплуатацию рекламных конструкций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соответствующей территории</w:t>
      </w:r>
      <w:r w:rsidR="00DD00C1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0C1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разрешения»</w:t>
      </w:r>
    </w:p>
    <w:p w:rsidR="00917CEA" w:rsidRDefault="00917CEA" w:rsidP="00DD00C1">
      <w:pPr>
        <w:pStyle w:val="ConsPlusNonformat"/>
        <w:widowControl w:val="0"/>
        <w:ind w:left="538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8DD" w:rsidRDefault="00D258DD" w:rsidP="003D2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Заявления на предоставление </w:t>
      </w:r>
      <w:r w:rsidR="0044557C" w:rsidRPr="002C3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2C3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</w:p>
    <w:p w:rsidR="00481FA5" w:rsidRDefault="00481FA5" w:rsidP="003D2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FA5" w:rsidRPr="00481FA5" w:rsidRDefault="00481FA5" w:rsidP="00481F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1FA5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</w:t>
      </w:r>
    </w:p>
    <w:p w:rsidR="00481FA5" w:rsidRPr="00481FA5" w:rsidRDefault="00481FA5" w:rsidP="00481FA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1FA5" w:rsidRPr="00481FA5" w:rsidRDefault="00481FA5" w:rsidP="00481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81FA5" w:rsidRPr="00481FA5" w:rsidRDefault="00481FA5" w:rsidP="00481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481FA5" w:rsidRPr="00481FA5" w:rsidRDefault="00481FA5" w:rsidP="00481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8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разрешения на установку и эксплуатацию </w:t>
      </w:r>
      <w:proofErr w:type="gramStart"/>
      <w:r w:rsidRPr="0048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</w:t>
      </w:r>
      <w:proofErr w:type="gramEnd"/>
    </w:p>
    <w:p w:rsidR="00481FA5" w:rsidRPr="00481FA5" w:rsidRDefault="00481FA5" w:rsidP="00481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территории</w:t>
      </w:r>
      <w:r w:rsidRPr="00481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аннулирование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1FA5" w:rsidRPr="00481FA5" w:rsidRDefault="00481FA5" w:rsidP="00481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A5" w:rsidRPr="00481FA5" w:rsidRDefault="00481FA5" w:rsidP="00481F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81FA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20___ г.</w:t>
      </w:r>
    </w:p>
    <w:p w:rsidR="00481FA5" w:rsidRPr="00481FA5" w:rsidRDefault="00481FA5" w:rsidP="00481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A5" w:rsidRPr="00481FA5" w:rsidRDefault="00481FA5" w:rsidP="00481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481FA5" w:rsidRPr="00481FA5" w:rsidRDefault="00481FA5" w:rsidP="00481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81FA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самоуправления,</w:t>
      </w:r>
      <w:proofErr w:type="gramEnd"/>
    </w:p>
    <w:p w:rsidR="00481FA5" w:rsidRPr="00481FA5" w:rsidRDefault="00481FA5" w:rsidP="00481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FA5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на предоставление муниципальной услуги)</w:t>
      </w:r>
    </w:p>
    <w:p w:rsidR="00481FA5" w:rsidRPr="00481FA5" w:rsidRDefault="00481FA5" w:rsidP="00481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481FA5" w:rsidRPr="00481FA5" w:rsidTr="00481FA5">
        <w:trPr>
          <w:trHeight w:val="276"/>
        </w:trPr>
        <w:tc>
          <w:tcPr>
            <w:tcW w:w="9071" w:type="dxa"/>
            <w:gridSpan w:val="2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</w:t>
            </w:r>
          </w:p>
        </w:tc>
      </w:tr>
      <w:tr w:rsidR="00481FA5" w:rsidRPr="00481FA5" w:rsidTr="00481FA5">
        <w:trPr>
          <w:trHeight w:val="276"/>
        </w:trPr>
        <w:tc>
          <w:tcPr>
            <w:tcW w:w="4252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представителя</w:t>
            </w:r>
          </w:p>
        </w:tc>
        <w:tc>
          <w:tcPr>
            <w:tcW w:w="4819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A5" w:rsidRPr="00481FA5" w:rsidTr="00481FA5">
        <w:trPr>
          <w:trHeight w:val="276"/>
        </w:trPr>
        <w:tc>
          <w:tcPr>
            <w:tcW w:w="4252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819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A5" w:rsidRPr="00481FA5" w:rsidTr="00481FA5">
        <w:trPr>
          <w:trHeight w:val="276"/>
        </w:trPr>
        <w:tc>
          <w:tcPr>
            <w:tcW w:w="4252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819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A5" w:rsidRPr="00481FA5" w:rsidTr="00481FA5">
        <w:trPr>
          <w:trHeight w:val="276"/>
        </w:trPr>
        <w:tc>
          <w:tcPr>
            <w:tcW w:w="4252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819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A5" w:rsidRPr="00481FA5" w:rsidTr="00481FA5">
        <w:trPr>
          <w:trHeight w:val="276"/>
        </w:trPr>
        <w:tc>
          <w:tcPr>
            <w:tcW w:w="4252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819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A5" w:rsidRPr="00481FA5" w:rsidTr="00481FA5">
        <w:trPr>
          <w:trHeight w:val="276"/>
        </w:trPr>
        <w:tc>
          <w:tcPr>
            <w:tcW w:w="4252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819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A5" w:rsidRPr="00481FA5" w:rsidTr="00481FA5">
        <w:trPr>
          <w:trHeight w:val="276"/>
        </w:trPr>
        <w:tc>
          <w:tcPr>
            <w:tcW w:w="4252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819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A5" w:rsidRPr="00481FA5" w:rsidTr="00481FA5">
        <w:trPr>
          <w:trHeight w:val="276"/>
        </w:trPr>
        <w:tc>
          <w:tcPr>
            <w:tcW w:w="4252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9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A5" w:rsidRPr="00481FA5" w:rsidTr="00481FA5">
        <w:trPr>
          <w:trHeight w:val="276"/>
        </w:trPr>
        <w:tc>
          <w:tcPr>
            <w:tcW w:w="4252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819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A5" w:rsidRPr="00481FA5" w:rsidTr="00481FA5">
        <w:trPr>
          <w:trHeight w:val="276"/>
        </w:trPr>
        <w:tc>
          <w:tcPr>
            <w:tcW w:w="4252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819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A5" w:rsidRPr="00481FA5" w:rsidTr="00481FA5">
        <w:trPr>
          <w:trHeight w:val="276"/>
        </w:trPr>
        <w:tc>
          <w:tcPr>
            <w:tcW w:w="4252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819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A5" w:rsidRPr="00481FA5" w:rsidTr="00481FA5">
        <w:trPr>
          <w:trHeight w:val="276"/>
        </w:trPr>
        <w:tc>
          <w:tcPr>
            <w:tcW w:w="4252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4819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A5" w:rsidRPr="00481FA5" w:rsidTr="00481FA5">
        <w:trPr>
          <w:trHeight w:val="276"/>
        </w:trPr>
        <w:tc>
          <w:tcPr>
            <w:tcW w:w="4252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819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A5" w:rsidRPr="00481FA5" w:rsidTr="00481FA5">
        <w:trPr>
          <w:trHeight w:val="276"/>
        </w:trPr>
        <w:tc>
          <w:tcPr>
            <w:tcW w:w="9071" w:type="dxa"/>
            <w:gridSpan w:val="2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481FA5" w:rsidRPr="00481FA5" w:rsidTr="00481FA5">
        <w:trPr>
          <w:trHeight w:val="276"/>
        </w:trPr>
        <w:tc>
          <w:tcPr>
            <w:tcW w:w="4252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4819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A5" w:rsidRPr="00481FA5" w:rsidTr="00481FA5">
        <w:trPr>
          <w:trHeight w:val="276"/>
        </w:trPr>
        <w:tc>
          <w:tcPr>
            <w:tcW w:w="4252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819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A5" w:rsidRPr="00481FA5" w:rsidTr="00481FA5">
        <w:trPr>
          <w:trHeight w:val="276"/>
        </w:trPr>
        <w:tc>
          <w:tcPr>
            <w:tcW w:w="4252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819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A5" w:rsidRPr="00481FA5" w:rsidTr="00481FA5">
        <w:trPr>
          <w:trHeight w:val="276"/>
        </w:trPr>
        <w:tc>
          <w:tcPr>
            <w:tcW w:w="4252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819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A5" w:rsidRPr="00481FA5" w:rsidTr="00481FA5">
        <w:trPr>
          <w:trHeight w:val="276"/>
        </w:trPr>
        <w:tc>
          <w:tcPr>
            <w:tcW w:w="4252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19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A5" w:rsidRPr="00481FA5" w:rsidTr="00481FA5">
        <w:trPr>
          <w:trHeight w:val="276"/>
        </w:trPr>
        <w:tc>
          <w:tcPr>
            <w:tcW w:w="4252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A5" w:rsidRPr="00481FA5" w:rsidTr="00481FA5">
        <w:trPr>
          <w:trHeight w:val="276"/>
        </w:trPr>
        <w:tc>
          <w:tcPr>
            <w:tcW w:w="9071" w:type="dxa"/>
            <w:gridSpan w:val="2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определения варианта предоставления</w:t>
            </w:r>
          </w:p>
        </w:tc>
      </w:tr>
      <w:tr w:rsidR="00481FA5" w:rsidRPr="00481FA5" w:rsidTr="00481FA5">
        <w:trPr>
          <w:trHeight w:val="276"/>
        </w:trPr>
        <w:tc>
          <w:tcPr>
            <w:tcW w:w="4252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A5" w:rsidRPr="00481FA5" w:rsidTr="00481FA5">
        <w:trPr>
          <w:trHeight w:val="276"/>
        </w:trPr>
        <w:tc>
          <w:tcPr>
            <w:tcW w:w="9071" w:type="dxa"/>
            <w:gridSpan w:val="2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</w:tr>
      <w:tr w:rsidR="00481FA5" w:rsidRPr="00481FA5" w:rsidTr="00481FA5">
        <w:trPr>
          <w:trHeight w:val="276"/>
        </w:trPr>
        <w:tc>
          <w:tcPr>
            <w:tcW w:w="4252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A5" w:rsidRPr="00481FA5" w:rsidTr="00481FA5">
        <w:trPr>
          <w:trHeight w:val="276"/>
        </w:trPr>
        <w:tc>
          <w:tcPr>
            <w:tcW w:w="4252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A5" w:rsidRPr="00481FA5" w:rsidTr="00481FA5">
        <w:trPr>
          <w:trHeight w:val="276"/>
        </w:trPr>
        <w:tc>
          <w:tcPr>
            <w:tcW w:w="4252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81FA5" w:rsidRPr="00481FA5" w:rsidRDefault="00481FA5" w:rsidP="0048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FA5" w:rsidRPr="00481FA5" w:rsidRDefault="00481FA5" w:rsidP="00481F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A5" w:rsidRPr="00481FA5" w:rsidRDefault="00481FA5" w:rsidP="00481F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(расшифровка подписи)</w:t>
      </w:r>
    </w:p>
    <w:p w:rsidR="00481FA5" w:rsidRDefault="00481FA5" w:rsidP="003D2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FA5" w:rsidRDefault="00481FA5" w:rsidP="003D2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A99" w:rsidRDefault="00F00A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00C1" w:rsidRPr="00A671AC" w:rsidRDefault="00917CEA" w:rsidP="00481FA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6A5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  <w:r w:rsidRPr="00350A9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00C1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00C1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установку и эксплуатацию рекламных конструкций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соответствующей территории</w:t>
      </w:r>
      <w:r w:rsidR="00DD00C1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0C1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разрешения»</w:t>
      </w:r>
    </w:p>
    <w:p w:rsidR="00917CEA" w:rsidRDefault="00917CEA" w:rsidP="00DD00C1">
      <w:pPr>
        <w:pStyle w:val="ConsPlusNonformat"/>
        <w:widowControl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разрешения на установку и эксплуатацию рекламной конструкции</w:t>
      </w:r>
    </w:p>
    <w:p w:rsidR="004D3811" w:rsidRDefault="004D3811" w:rsidP="003D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8DD" w:rsidRPr="00481FA5" w:rsidRDefault="00D258DD" w:rsidP="003D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81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органа </w:t>
      </w:r>
      <w:r w:rsidR="003D30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самоуправления,</w:t>
      </w:r>
      <w:r w:rsidRPr="00481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уполномоченного на выдачу</w:t>
      </w:r>
      <w:proofErr w:type="gramEnd"/>
    </w:p>
    <w:p w:rsidR="00D258DD" w:rsidRPr="00481FA5" w:rsidRDefault="00D258DD" w:rsidP="003D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FA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разрешения на установку и эксплуатацию рекламных конструкций</w:t>
      </w:r>
    </w:p>
    <w:p w:rsidR="00D258DD" w:rsidRPr="00481FA5" w:rsidRDefault="00D258DD" w:rsidP="003D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F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соответствующей территории, аннулирование такого разрешения)</w:t>
      </w:r>
    </w:p>
    <w:p w:rsidR="00917CEA" w:rsidRDefault="00917CEA" w:rsidP="003D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____________ от_________________</w:t>
      </w:r>
    </w:p>
    <w:p w:rsidR="00481FA5" w:rsidRDefault="00481FA5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48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proofErr w:type="spellEnd"/>
      <w:r w:rsidR="0048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Федерального закона от 13.03.2006</w:t>
      </w:r>
      <w:r w:rsidR="0091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№38-ФЗ </w:t>
      </w:r>
      <w:r w:rsidR="00481F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рекламе</w:t>
      </w:r>
      <w:r w:rsidR="00481F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результатам рассмотрения заявления,</w:t>
      </w:r>
      <w:r w:rsidR="0091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_________________№_____________, принято решение о</w:t>
      </w:r>
      <w:r w:rsidR="0091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разрешения на установку и</w:t>
      </w:r>
      <w:r w:rsidR="0048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рекламной</w:t>
      </w:r>
      <w:r w:rsidR="0091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конструкции.</w:t>
      </w:r>
    </w:p>
    <w:p w:rsidR="00D258DD" w:rsidRPr="002C3983" w:rsidRDefault="00D258DD" w:rsidP="00481F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разрешение выдано: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_______________ИНН</w:t>
      </w:r>
      <w:r w:rsidR="003D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D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="003D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 Контактные данные представителя:_________________________________________________________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рекламной конструкции: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(тип) рекламной конструкции: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информационных полей: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установки: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258DD" w:rsidRPr="002C3983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имущества, к которому присоединяется рекламная</w:t>
      </w:r>
      <w:r w:rsidR="0091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конструкция: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C30FF" w:rsidRPr="00EC30FF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разрешения</w:t>
      </w:r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EC30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00A99" w:rsidRDefault="00F00A99" w:rsidP="003D23AC">
      <w:pPr>
        <w:pStyle w:val="ConsPlusNonformat"/>
        <w:widowControl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02B0" w:rsidRDefault="00D102B0" w:rsidP="003D23AC">
      <w:pPr>
        <w:pStyle w:val="ConsPlusNonformat"/>
        <w:widowControl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02B0" w:rsidRDefault="00D102B0" w:rsidP="003D23AC">
      <w:pPr>
        <w:pStyle w:val="ConsPlusNonformat"/>
        <w:widowControl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02B0" w:rsidRDefault="00D102B0" w:rsidP="003D23AC">
      <w:pPr>
        <w:pStyle w:val="ConsPlusNonformat"/>
        <w:widowControl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277"/>
        <w:gridCol w:w="2331"/>
        <w:gridCol w:w="284"/>
        <w:gridCol w:w="2942"/>
      </w:tblGrid>
      <w:tr w:rsidR="00D102B0" w:rsidTr="00D102B0">
        <w:tc>
          <w:tcPr>
            <w:tcW w:w="3629" w:type="dxa"/>
            <w:tcBorders>
              <w:bottom w:val="single" w:sz="4" w:space="0" w:color="auto"/>
            </w:tcBorders>
          </w:tcPr>
          <w:p w:rsidR="00D102B0" w:rsidRDefault="00D102B0" w:rsidP="003D23AC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102B0" w:rsidRDefault="00D102B0" w:rsidP="003D23AC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D102B0" w:rsidRDefault="00D102B0" w:rsidP="003D23AC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02B0" w:rsidRDefault="00D102B0" w:rsidP="003D23AC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102B0" w:rsidRDefault="00D102B0" w:rsidP="003D23AC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B0" w:rsidTr="00D102B0">
        <w:tc>
          <w:tcPr>
            <w:tcW w:w="3629" w:type="dxa"/>
            <w:tcBorders>
              <w:top w:val="single" w:sz="4" w:space="0" w:color="auto"/>
            </w:tcBorders>
          </w:tcPr>
          <w:p w:rsidR="00D102B0" w:rsidRPr="00D102B0" w:rsidRDefault="00D102B0" w:rsidP="00D102B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102B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должность уполномоченного</w:t>
            </w:r>
          </w:p>
          <w:p w:rsidR="00D102B0" w:rsidRPr="00D102B0" w:rsidRDefault="00D102B0" w:rsidP="00D102B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102B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лица органа местного</w:t>
            </w:r>
          </w:p>
          <w:p w:rsidR="00D102B0" w:rsidRPr="00D102B0" w:rsidRDefault="00D102B0" w:rsidP="00D102B0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102B0">
              <w:rPr>
                <w:rFonts w:ascii="Times New Roman" w:eastAsiaTheme="minorHAnsi" w:hAnsi="Times New Roman" w:cs="Times New Roman"/>
                <w:bCs/>
              </w:rPr>
              <w:t>самоуправления</w:t>
            </w:r>
          </w:p>
        </w:tc>
        <w:tc>
          <w:tcPr>
            <w:tcW w:w="277" w:type="dxa"/>
          </w:tcPr>
          <w:p w:rsidR="00D102B0" w:rsidRPr="00D102B0" w:rsidRDefault="00D102B0" w:rsidP="00D102B0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D102B0" w:rsidRPr="00D102B0" w:rsidRDefault="00D102B0" w:rsidP="00D102B0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102B0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D102B0" w:rsidRPr="00D102B0" w:rsidRDefault="00D102B0" w:rsidP="00D102B0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102B0" w:rsidRPr="00D102B0" w:rsidRDefault="00D102B0" w:rsidP="00D102B0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102B0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D102B0" w:rsidRDefault="00D102B0" w:rsidP="003D23AC">
      <w:pPr>
        <w:pStyle w:val="ConsPlusNonformat"/>
        <w:widowControl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02B0" w:rsidRDefault="00D102B0" w:rsidP="003D23AC">
      <w:pPr>
        <w:pStyle w:val="ConsPlusNonformat"/>
        <w:widowControl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02B0" w:rsidRDefault="00D102B0" w:rsidP="00D102B0">
      <w:pPr>
        <w:pStyle w:val="ConsPlusNonformat"/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0A99" w:rsidRDefault="00F00A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00C1" w:rsidRPr="00A671AC" w:rsidRDefault="00917CEA" w:rsidP="004D381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A5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  <w:r w:rsidRPr="00350A9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00C1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00C1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установку и эксплуатацию рекламных конструкций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соответствующей территории</w:t>
      </w:r>
      <w:r w:rsidR="00DD00C1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0C1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разрешения»</w:t>
      </w:r>
    </w:p>
    <w:p w:rsidR="00917CEA" w:rsidRDefault="00917CEA" w:rsidP="003D23AC">
      <w:pPr>
        <w:pStyle w:val="ConsPlusNonformat"/>
        <w:widowControl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решения об аннулировании разрешения на установку и эксплуатацию рекламных конструкций на соответствующей территории</w:t>
      </w:r>
    </w:p>
    <w:p w:rsidR="004D3811" w:rsidRDefault="004D3811" w:rsidP="003D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8DD" w:rsidRPr="004D3811" w:rsidRDefault="00D258DD" w:rsidP="003D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D3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органа </w:t>
      </w:r>
      <w:r w:rsidR="003D30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самоуправления,</w:t>
      </w:r>
      <w:r w:rsidRPr="004D3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уполномоченного на выдачу</w:t>
      </w:r>
      <w:proofErr w:type="gramEnd"/>
    </w:p>
    <w:p w:rsidR="00D258DD" w:rsidRPr="004D3811" w:rsidRDefault="00D258DD" w:rsidP="003D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81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разрешения на установку и эксплуатацию рекламных конструкций</w:t>
      </w:r>
    </w:p>
    <w:p w:rsidR="00D258DD" w:rsidRPr="004D3811" w:rsidRDefault="00D258DD" w:rsidP="003D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8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соответствующей территории, аннулирование такого разрешения)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Кому:___________________________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ИНН:____________________________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Представитель:__________________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3D30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представителя:__________________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________________________________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Тел.:___________________________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Эл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очта:______________________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4D3811" w:rsidRDefault="00D258DD" w:rsidP="003D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аннулировании разрешения на установку и эксплуатацию</w:t>
      </w:r>
      <w:r w:rsidR="004D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конструкций</w:t>
      </w:r>
      <w:r w:rsidR="004D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811" w:rsidRDefault="004D3811" w:rsidP="003D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</w:t>
      </w:r>
      <w:r w:rsidR="003D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</w:t>
      </w:r>
    </w:p>
    <w:p w:rsidR="004D3811" w:rsidRDefault="004D3811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2C3983" w:rsidRDefault="00D258DD" w:rsidP="004D38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уведомления от _______________ № __________________ и в</w:t>
      </w:r>
      <w:r w:rsidR="0091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Федерального </w:t>
      </w:r>
      <w:r w:rsidR="003D3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  от 13.03.2006 № 38-ФЗ 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рекламе</w:t>
      </w:r>
      <w:r w:rsidR="003D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  решение   об аннулировании  </w:t>
      </w:r>
      <w:r w:rsidR="004D38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азрешения на установку и</w:t>
      </w:r>
      <w:r w:rsidR="0091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рекламной конструкции от___________ № ______________.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EC30FF" w:rsidRDefault="00EC30FF" w:rsidP="003D23AC">
      <w:pPr>
        <w:pStyle w:val="ConsPlusNonformat"/>
        <w:widowControl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30FF" w:rsidRDefault="00EC30FF" w:rsidP="003D23AC">
      <w:pPr>
        <w:pStyle w:val="ConsPlusNonformat"/>
        <w:widowControl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277"/>
        <w:gridCol w:w="2331"/>
        <w:gridCol w:w="284"/>
        <w:gridCol w:w="2942"/>
      </w:tblGrid>
      <w:tr w:rsidR="004D3811" w:rsidTr="004D3811">
        <w:tc>
          <w:tcPr>
            <w:tcW w:w="3629" w:type="dxa"/>
            <w:tcBorders>
              <w:bottom w:val="single" w:sz="4" w:space="0" w:color="auto"/>
            </w:tcBorders>
          </w:tcPr>
          <w:p w:rsidR="004D3811" w:rsidRDefault="004D3811" w:rsidP="004D3811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4D3811" w:rsidRDefault="004D3811" w:rsidP="004D3811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4D3811" w:rsidRDefault="004D3811" w:rsidP="004D3811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D3811" w:rsidRDefault="004D3811" w:rsidP="004D3811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D3811" w:rsidRDefault="004D3811" w:rsidP="004D3811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811" w:rsidRPr="00D102B0" w:rsidTr="004D3811">
        <w:tc>
          <w:tcPr>
            <w:tcW w:w="3629" w:type="dxa"/>
            <w:tcBorders>
              <w:top w:val="single" w:sz="4" w:space="0" w:color="auto"/>
            </w:tcBorders>
          </w:tcPr>
          <w:p w:rsidR="004D3811" w:rsidRPr="00D102B0" w:rsidRDefault="004D3811" w:rsidP="004D3811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102B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должность уполномоченного</w:t>
            </w:r>
          </w:p>
          <w:p w:rsidR="004D3811" w:rsidRPr="00D102B0" w:rsidRDefault="004D3811" w:rsidP="004D3811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102B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лица органа местного</w:t>
            </w:r>
          </w:p>
          <w:p w:rsidR="004D3811" w:rsidRPr="00D102B0" w:rsidRDefault="004D3811" w:rsidP="004D3811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102B0">
              <w:rPr>
                <w:rFonts w:ascii="Times New Roman" w:eastAsiaTheme="minorHAnsi" w:hAnsi="Times New Roman" w:cs="Times New Roman"/>
                <w:bCs/>
              </w:rPr>
              <w:t>самоуправления</w:t>
            </w:r>
          </w:p>
        </w:tc>
        <w:tc>
          <w:tcPr>
            <w:tcW w:w="277" w:type="dxa"/>
          </w:tcPr>
          <w:p w:rsidR="004D3811" w:rsidRPr="00D102B0" w:rsidRDefault="004D3811" w:rsidP="004D3811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4D3811" w:rsidRPr="00D102B0" w:rsidRDefault="004D3811" w:rsidP="004D3811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102B0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4D3811" w:rsidRPr="00D102B0" w:rsidRDefault="004D3811" w:rsidP="004D3811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D3811" w:rsidRPr="00D102B0" w:rsidRDefault="004D3811" w:rsidP="004D3811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102B0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EC30FF" w:rsidRDefault="00EC30FF" w:rsidP="003D23AC">
      <w:pPr>
        <w:pStyle w:val="ConsPlusNonformat"/>
        <w:widowControl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30FF" w:rsidRDefault="00EC30FF" w:rsidP="003D23AC">
      <w:pPr>
        <w:pStyle w:val="ConsPlusNonformat"/>
        <w:widowControl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30FF" w:rsidRDefault="00EC30FF" w:rsidP="003D23AC">
      <w:pPr>
        <w:pStyle w:val="ConsPlusNonformat"/>
        <w:widowControl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30FF" w:rsidRDefault="00EC30FF" w:rsidP="003D23AC">
      <w:pPr>
        <w:pStyle w:val="ConsPlusNonformat"/>
        <w:widowControl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30FF" w:rsidRDefault="00EC30FF" w:rsidP="003D23AC">
      <w:pPr>
        <w:pStyle w:val="ConsPlusNonformat"/>
        <w:widowControl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30FF" w:rsidRDefault="00EC30FF" w:rsidP="003D23AC">
      <w:pPr>
        <w:pStyle w:val="ConsPlusNonformat"/>
        <w:widowControl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30FF" w:rsidRDefault="00EC30FF" w:rsidP="003D23AC">
      <w:pPr>
        <w:pStyle w:val="ConsPlusNonformat"/>
        <w:widowControl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0A99" w:rsidRDefault="00F00A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00C1" w:rsidRPr="00A671AC" w:rsidRDefault="00917CEA" w:rsidP="004D381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76A5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  <w:r w:rsidRPr="00350A9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00C1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00C1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установку и эксплуатацию рекламных конструкций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соответствующей территории</w:t>
      </w:r>
      <w:r w:rsidR="00DD00C1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0C1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разрешения»</w:t>
      </w:r>
    </w:p>
    <w:p w:rsidR="00917CEA" w:rsidRDefault="00917CEA" w:rsidP="003D23AC">
      <w:pPr>
        <w:pStyle w:val="ConsPlusNonformat"/>
        <w:widowControl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7CEA" w:rsidRDefault="00917CEA" w:rsidP="003D23AC">
      <w:pPr>
        <w:pStyle w:val="ConsPlusNonformat"/>
        <w:widowControl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решения об отказе в </w:t>
      </w:r>
      <w:proofErr w:type="spellStart"/>
      <w:r w:rsidRPr="002C3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приеме</w:t>
      </w:r>
      <w:proofErr w:type="spellEnd"/>
      <w:r w:rsidRPr="002C3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документов, необ</w:t>
      </w:r>
      <w:r w:rsidR="003D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ходимых для предоставления услуг</w:t>
      </w:r>
      <w:r w:rsidRPr="002C3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и/об отказе в предоставлении услуги</w:t>
      </w:r>
    </w:p>
    <w:p w:rsidR="00917CEA" w:rsidRDefault="004D3811" w:rsidP="004D3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установку и эксплуатацию рекламных конструкций на соответствующей территории, аннулирование такого 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3811" w:rsidRDefault="004D3811" w:rsidP="003D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CEA" w:rsidRPr="004D3811" w:rsidRDefault="00917CEA" w:rsidP="003D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D3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органа </w:t>
      </w:r>
      <w:r w:rsidR="003D30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самоуправления,</w:t>
      </w:r>
      <w:r w:rsidRPr="004D3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уполномоченного на выдачу</w:t>
      </w:r>
      <w:proofErr w:type="gramEnd"/>
    </w:p>
    <w:p w:rsidR="00917CEA" w:rsidRPr="004D3811" w:rsidRDefault="00917CEA" w:rsidP="003D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81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разрешения на установку и эксплуатацию рекламных конструкций</w:t>
      </w:r>
    </w:p>
    <w:p w:rsidR="00917CEA" w:rsidRPr="004D3811" w:rsidRDefault="00917CEA" w:rsidP="003D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8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соответствующей территории, аннулирование такого разрешения)</w:t>
      </w:r>
    </w:p>
    <w:p w:rsidR="00917CEA" w:rsidRPr="002C3983" w:rsidRDefault="00917CEA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Кому:___________________________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ИНН:____________________________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Представитель:__________________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  <w:r w:rsidR="00917C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представителя:__________________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Тел.:___________________________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Эл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очта:______________________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документов/об отказе в предоставлении</w:t>
      </w:r>
      <w:proofErr w:type="gram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4D3811" w:rsidRDefault="004D3811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811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поступившего запроса, зарегистрированного_______№_____,</w:t>
      </w:r>
      <w:r w:rsidR="0091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об отказе в 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документов/об отказе  в предоставлении</w:t>
      </w:r>
      <w:r w:rsidR="0091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следующим основаниям:</w:t>
      </w:r>
      <w:r w:rsidR="004D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D258DD" w:rsidRPr="002C3983" w:rsidRDefault="00D258DD" w:rsidP="004D3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917C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3D30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17C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258DD" w:rsidRPr="002C3983" w:rsidRDefault="00917CEA" w:rsidP="003D2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причин </w:t>
      </w:r>
      <w:r w:rsidR="003D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58DD"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тказа:_______________________________________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3D30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17CEA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 о</w:t>
      </w:r>
      <w:r w:rsidR="0091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услуги после</w:t>
      </w:r>
      <w:r w:rsidR="0091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указанных нарушений.</w:t>
      </w:r>
    </w:p>
    <w:p w:rsidR="00D258DD" w:rsidRDefault="00D258DD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  быть обжалован    в  досудебном порядке   </w:t>
      </w:r>
      <w:proofErr w:type="spellStart"/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="0091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жалобы в уполномоченный орган, а также в судебном порядке.</w:t>
      </w:r>
    </w:p>
    <w:p w:rsidR="004D3811" w:rsidRDefault="004D3811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811" w:rsidRDefault="004D3811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277"/>
        <w:gridCol w:w="2331"/>
        <w:gridCol w:w="284"/>
        <w:gridCol w:w="2942"/>
      </w:tblGrid>
      <w:tr w:rsidR="004D3811" w:rsidTr="004D3811">
        <w:tc>
          <w:tcPr>
            <w:tcW w:w="3629" w:type="dxa"/>
            <w:tcBorders>
              <w:bottom w:val="single" w:sz="4" w:space="0" w:color="auto"/>
            </w:tcBorders>
          </w:tcPr>
          <w:p w:rsidR="004D3811" w:rsidRDefault="004D3811" w:rsidP="004D3811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4D3811" w:rsidRDefault="004D3811" w:rsidP="004D3811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4D3811" w:rsidRDefault="004D3811" w:rsidP="004D3811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D3811" w:rsidRDefault="004D3811" w:rsidP="004D3811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D3811" w:rsidRDefault="004D3811" w:rsidP="004D3811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811" w:rsidRPr="00D102B0" w:rsidTr="004D3811">
        <w:tc>
          <w:tcPr>
            <w:tcW w:w="3629" w:type="dxa"/>
            <w:tcBorders>
              <w:top w:val="single" w:sz="4" w:space="0" w:color="auto"/>
            </w:tcBorders>
          </w:tcPr>
          <w:p w:rsidR="004D3811" w:rsidRPr="00D102B0" w:rsidRDefault="004D3811" w:rsidP="004D3811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102B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должность уполномоченного</w:t>
            </w:r>
          </w:p>
          <w:p w:rsidR="004D3811" w:rsidRPr="00D102B0" w:rsidRDefault="004D3811" w:rsidP="004D3811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102B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лица органа местного</w:t>
            </w:r>
          </w:p>
          <w:p w:rsidR="004D3811" w:rsidRPr="00D102B0" w:rsidRDefault="004D3811" w:rsidP="004D3811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102B0">
              <w:rPr>
                <w:rFonts w:ascii="Times New Roman" w:eastAsiaTheme="minorHAnsi" w:hAnsi="Times New Roman" w:cs="Times New Roman"/>
                <w:bCs/>
              </w:rPr>
              <w:t>самоуправления</w:t>
            </w:r>
          </w:p>
        </w:tc>
        <w:tc>
          <w:tcPr>
            <w:tcW w:w="277" w:type="dxa"/>
          </w:tcPr>
          <w:p w:rsidR="004D3811" w:rsidRPr="00D102B0" w:rsidRDefault="004D3811" w:rsidP="004D3811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4D3811" w:rsidRPr="00D102B0" w:rsidRDefault="004D3811" w:rsidP="004D3811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102B0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4D3811" w:rsidRPr="00D102B0" w:rsidRDefault="004D3811" w:rsidP="004D3811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D3811" w:rsidRPr="00D102B0" w:rsidRDefault="004D3811" w:rsidP="004D3811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102B0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4D3811" w:rsidRPr="002C3983" w:rsidRDefault="004D3811" w:rsidP="003D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99" w:rsidRDefault="00F00A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00C1" w:rsidRPr="00A671AC" w:rsidRDefault="00917CEA" w:rsidP="004D381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6A5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  <w:r w:rsidRPr="00350A9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00C1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00C1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установку и эксплуатацию рекламных конструкций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соответствующей территории</w:t>
      </w:r>
      <w:r w:rsidR="00DD00C1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0C1" w:rsidRPr="00A6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</w:t>
      </w:r>
      <w:r w:rsidR="00DD00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разрешения»</w:t>
      </w:r>
    </w:p>
    <w:p w:rsidR="00917CEA" w:rsidRDefault="00917CEA" w:rsidP="00DD00C1">
      <w:pPr>
        <w:pStyle w:val="ConsPlusNonformat"/>
        <w:widowControl w:val="0"/>
        <w:ind w:left="538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8DD" w:rsidRPr="001F39D1" w:rsidRDefault="00D258DD" w:rsidP="003D2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 содержание административных действий, составляющих административные процедуры</w:t>
      </w:r>
    </w:p>
    <w:p w:rsidR="001F39D1" w:rsidRPr="001F39D1" w:rsidRDefault="001F39D1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D" w:rsidRPr="002C3983" w:rsidRDefault="00D258DD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Описание административных процедур и административных действий подуслуги </w:t>
      </w:r>
      <w:r w:rsidR="004D38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установку и эксплуатацию рекламной конструкции</w:t>
      </w:r>
      <w:r w:rsidR="004D38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 и регистрация заявления, формирование начисления для оплаты госпошлины;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сведений об оплате в ГИС ГМП;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посредством СМЭВ;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 и сведений;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услуги;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 (независимо от выбора заявителя).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Описание административных процедур и административных действий подуслуги </w:t>
      </w:r>
      <w:r w:rsidR="004D38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Аннулирование разрешения на установку и эксплуатацию рекламной конструкции</w:t>
      </w:r>
      <w:r w:rsidR="004D38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 и регистрация заявления;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посредством СМЭВ;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 и сведений;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решения;</w:t>
      </w:r>
    </w:p>
    <w:p w:rsidR="00D258DD" w:rsidRPr="002C3983" w:rsidRDefault="00D258DD" w:rsidP="003D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 (независимо от выбора заявителя).</w:t>
      </w:r>
    </w:p>
    <w:p w:rsidR="00C56302" w:rsidRPr="002C3983" w:rsidRDefault="00C56302" w:rsidP="003D2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302" w:rsidRPr="002C3983" w:rsidSect="008F1A31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DD"/>
    <w:rsid w:val="00015285"/>
    <w:rsid w:val="000423EE"/>
    <w:rsid w:val="0009017A"/>
    <w:rsid w:val="000A0EC5"/>
    <w:rsid w:val="000C069E"/>
    <w:rsid w:val="000C1BBA"/>
    <w:rsid w:val="0017089D"/>
    <w:rsid w:val="00185299"/>
    <w:rsid w:val="001B2773"/>
    <w:rsid w:val="001C2D29"/>
    <w:rsid w:val="001E060E"/>
    <w:rsid w:val="001F39D1"/>
    <w:rsid w:val="001F3DCB"/>
    <w:rsid w:val="00211C07"/>
    <w:rsid w:val="002568FD"/>
    <w:rsid w:val="002614AB"/>
    <w:rsid w:val="002A3446"/>
    <w:rsid w:val="002C3983"/>
    <w:rsid w:val="002E63BE"/>
    <w:rsid w:val="002F091B"/>
    <w:rsid w:val="00346261"/>
    <w:rsid w:val="003D23AC"/>
    <w:rsid w:val="003D3079"/>
    <w:rsid w:val="003D3B77"/>
    <w:rsid w:val="003E3E38"/>
    <w:rsid w:val="00403FA7"/>
    <w:rsid w:val="00416AE4"/>
    <w:rsid w:val="0044557C"/>
    <w:rsid w:val="00457F64"/>
    <w:rsid w:val="00470FEC"/>
    <w:rsid w:val="0047622D"/>
    <w:rsid w:val="00481FA5"/>
    <w:rsid w:val="004D3811"/>
    <w:rsid w:val="00592797"/>
    <w:rsid w:val="00593CF7"/>
    <w:rsid w:val="005D0619"/>
    <w:rsid w:val="00617A98"/>
    <w:rsid w:val="00670AFE"/>
    <w:rsid w:val="006A23C3"/>
    <w:rsid w:val="006B3DDA"/>
    <w:rsid w:val="006E49DD"/>
    <w:rsid w:val="006F63D0"/>
    <w:rsid w:val="00711CED"/>
    <w:rsid w:val="00713484"/>
    <w:rsid w:val="00733793"/>
    <w:rsid w:val="007370EE"/>
    <w:rsid w:val="00741C78"/>
    <w:rsid w:val="0074677F"/>
    <w:rsid w:val="0076589C"/>
    <w:rsid w:val="00792681"/>
    <w:rsid w:val="007B1C60"/>
    <w:rsid w:val="007E3EA5"/>
    <w:rsid w:val="00841DA5"/>
    <w:rsid w:val="00847DAB"/>
    <w:rsid w:val="00857FDD"/>
    <w:rsid w:val="00870180"/>
    <w:rsid w:val="008B7BBD"/>
    <w:rsid w:val="008C2591"/>
    <w:rsid w:val="008D40BA"/>
    <w:rsid w:val="008F1A31"/>
    <w:rsid w:val="00917CEA"/>
    <w:rsid w:val="009507E3"/>
    <w:rsid w:val="00960031"/>
    <w:rsid w:val="009B70CA"/>
    <w:rsid w:val="009D3B51"/>
    <w:rsid w:val="009E2A95"/>
    <w:rsid w:val="009E57C1"/>
    <w:rsid w:val="009F7CDE"/>
    <w:rsid w:val="00A3223D"/>
    <w:rsid w:val="00A322FF"/>
    <w:rsid w:val="00A4047A"/>
    <w:rsid w:val="00A62188"/>
    <w:rsid w:val="00A671AC"/>
    <w:rsid w:val="00A71E35"/>
    <w:rsid w:val="00AB02E4"/>
    <w:rsid w:val="00AB5D27"/>
    <w:rsid w:val="00B11142"/>
    <w:rsid w:val="00B142DB"/>
    <w:rsid w:val="00B212C7"/>
    <w:rsid w:val="00B305C9"/>
    <w:rsid w:val="00C10DD6"/>
    <w:rsid w:val="00C41F75"/>
    <w:rsid w:val="00C47212"/>
    <w:rsid w:val="00C56302"/>
    <w:rsid w:val="00CE6DEF"/>
    <w:rsid w:val="00D102B0"/>
    <w:rsid w:val="00D24DA8"/>
    <w:rsid w:val="00D258DD"/>
    <w:rsid w:val="00D841C4"/>
    <w:rsid w:val="00DA194D"/>
    <w:rsid w:val="00DB239B"/>
    <w:rsid w:val="00DC207B"/>
    <w:rsid w:val="00DC381D"/>
    <w:rsid w:val="00DC3D6E"/>
    <w:rsid w:val="00DD00C1"/>
    <w:rsid w:val="00E05370"/>
    <w:rsid w:val="00E1163D"/>
    <w:rsid w:val="00E40866"/>
    <w:rsid w:val="00E429CC"/>
    <w:rsid w:val="00E456F1"/>
    <w:rsid w:val="00EC30FF"/>
    <w:rsid w:val="00F00A99"/>
    <w:rsid w:val="00F21FE5"/>
    <w:rsid w:val="00F44B56"/>
    <w:rsid w:val="00FC2AB4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5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58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58DD"/>
  </w:style>
  <w:style w:type="paragraph" w:styleId="a3">
    <w:name w:val="Normal (Web)"/>
    <w:basedOn w:val="a"/>
    <w:unhideWhenUsed/>
    <w:rsid w:val="00D2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58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58DD"/>
    <w:rPr>
      <w:color w:val="800080"/>
      <w:u w:val="single"/>
    </w:rPr>
  </w:style>
  <w:style w:type="paragraph" w:customStyle="1" w:styleId="ConsPlusNonformat">
    <w:name w:val="ConsPlusNonformat"/>
    <w:rsid w:val="00917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B1C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B1C6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170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6B3D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B3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D1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5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58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58DD"/>
  </w:style>
  <w:style w:type="paragraph" w:styleId="a3">
    <w:name w:val="Normal (Web)"/>
    <w:basedOn w:val="a"/>
    <w:unhideWhenUsed/>
    <w:rsid w:val="00D2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58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58DD"/>
    <w:rPr>
      <w:color w:val="800080"/>
      <w:u w:val="single"/>
    </w:rPr>
  </w:style>
  <w:style w:type="paragraph" w:customStyle="1" w:styleId="ConsPlusNonformat">
    <w:name w:val="ConsPlusNonformat"/>
    <w:rsid w:val="00917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B1C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B1C6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170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6B3D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B3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D1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ura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142DC-CECD-4F61-BA83-7F93D3D1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14056</Words>
  <Characters>80120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Тирон Евгения Михайловна</dc:creator>
  <cp:lastModifiedBy>ogr8</cp:lastModifiedBy>
  <cp:revision>3</cp:revision>
  <cp:lastPrinted>2022-07-21T11:50:00Z</cp:lastPrinted>
  <dcterms:created xsi:type="dcterms:W3CDTF">2022-07-28T11:07:00Z</dcterms:created>
  <dcterms:modified xsi:type="dcterms:W3CDTF">2022-12-26T05:29:00Z</dcterms:modified>
</cp:coreProperties>
</file>