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2F" w:rsidRDefault="00FD552F" w:rsidP="00FD552F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2F" w:rsidRPr="00A33B92" w:rsidRDefault="00FD552F" w:rsidP="00FD552F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FD552F" w:rsidRPr="00A33B92" w:rsidRDefault="00FD552F" w:rsidP="00FD552F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FD552F" w:rsidRPr="00340230" w:rsidRDefault="00FD552F" w:rsidP="00FD552F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FD552F" w:rsidRDefault="00FD552F" w:rsidP="00FD552F">
      <w:pPr>
        <w:jc w:val="center"/>
        <w:rPr>
          <w:b/>
          <w:sz w:val="36"/>
          <w:szCs w:val="36"/>
        </w:rPr>
      </w:pPr>
    </w:p>
    <w:p w:rsidR="00FD552F" w:rsidRDefault="00FD552F" w:rsidP="00FD552F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FD552F" w:rsidRPr="00340230" w:rsidRDefault="00FD552F" w:rsidP="00FD552F">
      <w:pPr>
        <w:jc w:val="center"/>
        <w:rPr>
          <w:b/>
          <w:sz w:val="36"/>
          <w:szCs w:val="36"/>
        </w:rPr>
      </w:pPr>
    </w:p>
    <w:p w:rsidR="00FD552F" w:rsidRPr="00FD552F" w:rsidRDefault="00FD552F" w:rsidP="00FD552F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>
        <w:rPr>
          <w:b/>
          <w:sz w:val="28"/>
          <w:szCs w:val="24"/>
        </w:rPr>
        <w:t>0</w:t>
      </w:r>
      <w:r w:rsidRPr="00841290">
        <w:rPr>
          <w:b/>
          <w:sz w:val="28"/>
          <w:szCs w:val="24"/>
        </w:rPr>
        <w:t xml:space="preserve">2 </w:t>
      </w:r>
      <w:r w:rsidR="00841290">
        <w:rPr>
          <w:b/>
          <w:sz w:val="28"/>
          <w:szCs w:val="24"/>
        </w:rPr>
        <w:t>февраля</w:t>
      </w:r>
      <w:r w:rsidRPr="00841290">
        <w:rPr>
          <w:b/>
          <w:sz w:val="28"/>
          <w:szCs w:val="24"/>
        </w:rPr>
        <w:t xml:space="preserve"> 2015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                     № 2</w:t>
      </w:r>
    </w:p>
    <w:p w:rsidR="00FD552F" w:rsidRDefault="00FD552F" w:rsidP="00FD552F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FD552F" w:rsidRPr="00F82A80" w:rsidRDefault="00FD552F" w:rsidP="00FD552F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FD552F" w:rsidRPr="00F82A80" w:rsidRDefault="00FD552F" w:rsidP="00FD552F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FD552F" w:rsidRPr="00F82A80" w:rsidRDefault="00FD552F" w:rsidP="00FD552F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FD552F" w:rsidRDefault="00FD552F" w:rsidP="00FD552F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FD552F" w:rsidRDefault="00FD552F" w:rsidP="00FD552F">
      <w:pPr>
        <w:widowControl/>
        <w:adjustRightInd/>
        <w:spacing w:line="276" w:lineRule="auto"/>
        <w:ind w:firstLine="540"/>
        <w:rPr>
          <w:color w:val="262626" w:themeColor="text1" w:themeTint="D9"/>
          <w:sz w:val="28"/>
          <w:szCs w:val="28"/>
        </w:rPr>
      </w:pPr>
      <w:r w:rsidRPr="00F8391C">
        <w:rPr>
          <w:sz w:val="28"/>
          <w:szCs w:val="28"/>
        </w:rPr>
        <w:t xml:space="preserve">1. </w:t>
      </w:r>
      <w:r w:rsidRPr="00B54058">
        <w:rPr>
          <w:color w:val="262626" w:themeColor="text1" w:themeTint="D9"/>
          <w:sz w:val="28"/>
          <w:szCs w:val="28"/>
        </w:rPr>
        <w:t xml:space="preserve">Наградить Почетной грамотой Думы города Урай за высокие достижения в профессиональной деятельности и в связи с </w:t>
      </w:r>
      <w:r>
        <w:rPr>
          <w:color w:val="262626" w:themeColor="text1" w:themeTint="D9"/>
          <w:sz w:val="28"/>
          <w:szCs w:val="28"/>
        </w:rPr>
        <w:t>50-летним юбилеем общества с ограниченной ответственностью «</w:t>
      </w:r>
      <w:proofErr w:type="spellStart"/>
      <w:r>
        <w:rPr>
          <w:color w:val="262626" w:themeColor="text1" w:themeTint="D9"/>
          <w:sz w:val="28"/>
          <w:szCs w:val="28"/>
        </w:rPr>
        <w:t>Урайское</w:t>
      </w:r>
      <w:proofErr w:type="spellEnd"/>
      <w:r>
        <w:rPr>
          <w:color w:val="262626" w:themeColor="text1" w:themeTint="D9"/>
          <w:sz w:val="28"/>
          <w:szCs w:val="28"/>
        </w:rPr>
        <w:t xml:space="preserve"> управление технологического транспорта»</w:t>
      </w:r>
    </w:p>
    <w:p w:rsidR="00FD552F" w:rsidRDefault="00FD552F" w:rsidP="00FD552F">
      <w:pPr>
        <w:widowControl/>
        <w:adjustRightInd/>
        <w:spacing w:line="240" w:lineRule="auto"/>
        <w:ind w:firstLine="540"/>
        <w:rPr>
          <w:color w:val="262626" w:themeColor="text1" w:themeTint="D9"/>
          <w:sz w:val="28"/>
          <w:szCs w:val="28"/>
        </w:rPr>
      </w:pPr>
      <w:r w:rsidRPr="008F163D">
        <w:rPr>
          <w:b/>
          <w:color w:val="262626" w:themeColor="text1" w:themeTint="D9"/>
          <w:sz w:val="28"/>
          <w:szCs w:val="28"/>
        </w:rPr>
        <w:t>Артемова Василия Ивановича</w:t>
      </w:r>
      <w:r>
        <w:rPr>
          <w:color w:val="262626" w:themeColor="text1" w:themeTint="D9"/>
          <w:sz w:val="28"/>
          <w:szCs w:val="28"/>
        </w:rPr>
        <w:t xml:space="preserve">, машиниста паровой передвижной </w:t>
      </w:r>
      <w:proofErr w:type="spellStart"/>
      <w:r>
        <w:rPr>
          <w:color w:val="262626" w:themeColor="text1" w:themeTint="D9"/>
          <w:sz w:val="28"/>
          <w:szCs w:val="28"/>
        </w:rPr>
        <w:t>депарафинизационной</w:t>
      </w:r>
      <w:proofErr w:type="spellEnd"/>
      <w:r>
        <w:rPr>
          <w:color w:val="262626" w:themeColor="text1" w:themeTint="D9"/>
          <w:sz w:val="28"/>
          <w:szCs w:val="28"/>
        </w:rPr>
        <w:t xml:space="preserve"> установки автоколонны №4,</w:t>
      </w:r>
    </w:p>
    <w:p w:rsidR="00FD552F" w:rsidRDefault="00FD552F" w:rsidP="00FD552F">
      <w:pPr>
        <w:widowControl/>
        <w:adjustRightInd/>
        <w:spacing w:line="240" w:lineRule="auto"/>
        <w:ind w:firstLine="540"/>
        <w:rPr>
          <w:color w:val="262626" w:themeColor="text1" w:themeTint="D9"/>
          <w:sz w:val="28"/>
          <w:szCs w:val="28"/>
        </w:rPr>
      </w:pPr>
      <w:proofErr w:type="gramStart"/>
      <w:r w:rsidRPr="007B1641">
        <w:rPr>
          <w:b/>
          <w:color w:val="262626" w:themeColor="text1" w:themeTint="D9"/>
          <w:sz w:val="28"/>
          <w:szCs w:val="28"/>
        </w:rPr>
        <w:t>Егорушкина</w:t>
      </w:r>
      <w:proofErr w:type="gramEnd"/>
      <w:r w:rsidRPr="007B1641">
        <w:rPr>
          <w:b/>
          <w:color w:val="262626" w:themeColor="text1" w:themeTint="D9"/>
          <w:sz w:val="28"/>
          <w:szCs w:val="28"/>
        </w:rPr>
        <w:t xml:space="preserve"> Владимира Васильевича</w:t>
      </w:r>
      <w:r>
        <w:rPr>
          <w:color w:val="262626" w:themeColor="text1" w:themeTint="D9"/>
          <w:sz w:val="28"/>
          <w:szCs w:val="28"/>
        </w:rPr>
        <w:t>, водителя автомобиля автоколонны №1.</w:t>
      </w:r>
    </w:p>
    <w:p w:rsidR="00FD552F" w:rsidRDefault="00FD552F" w:rsidP="00FD552F">
      <w:pPr>
        <w:widowControl/>
        <w:adjustRightInd/>
        <w:spacing w:line="240" w:lineRule="auto"/>
        <w:ind w:firstLine="567"/>
        <w:rPr>
          <w:sz w:val="28"/>
          <w:szCs w:val="24"/>
        </w:rPr>
      </w:pPr>
    </w:p>
    <w:p w:rsidR="00FD552F" w:rsidRDefault="00FD552F" w:rsidP="00FD552F">
      <w:pPr>
        <w:widowControl/>
        <w:adjustRightInd/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FD552F" w:rsidRPr="00B675A7" w:rsidRDefault="00FD552F" w:rsidP="00FD552F">
      <w:pPr>
        <w:widowControl/>
        <w:adjustRightInd/>
        <w:spacing w:line="240" w:lineRule="auto"/>
        <w:rPr>
          <w:sz w:val="28"/>
          <w:szCs w:val="24"/>
        </w:rPr>
      </w:pPr>
    </w:p>
    <w:p w:rsidR="00FD552F" w:rsidRPr="00B675A7" w:rsidRDefault="00FD552F" w:rsidP="00FD552F">
      <w:pPr>
        <w:widowControl/>
        <w:adjustRightInd/>
        <w:spacing w:line="240" w:lineRule="auto"/>
        <w:rPr>
          <w:sz w:val="28"/>
          <w:szCs w:val="24"/>
        </w:rPr>
      </w:pPr>
    </w:p>
    <w:p w:rsidR="00FD552F" w:rsidRDefault="00FD552F" w:rsidP="00FD552F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>Глава города Урай                                                  А.Г. Забозлаев</w:t>
      </w:r>
    </w:p>
    <w:p w:rsidR="00FD552F" w:rsidRDefault="00FD552F" w:rsidP="00FD552F"/>
    <w:p w:rsidR="00FD552F" w:rsidRDefault="00FD552F" w:rsidP="00FD552F"/>
    <w:p w:rsidR="007F2A2A" w:rsidRDefault="007F2A2A"/>
    <w:sectPr w:rsidR="007F2A2A" w:rsidSect="00E401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52F"/>
    <w:rsid w:val="00073765"/>
    <w:rsid w:val="007F2A2A"/>
    <w:rsid w:val="00841290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2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52F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5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2015-01-26T04:26:00Z</dcterms:created>
  <dcterms:modified xsi:type="dcterms:W3CDTF">2015-01-27T09:50:00Z</dcterms:modified>
</cp:coreProperties>
</file>