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A0" w:rsidRDefault="002563A0" w:rsidP="002563A0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3A0" w:rsidRDefault="002563A0" w:rsidP="002563A0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2563A0" w:rsidRDefault="002563A0" w:rsidP="002563A0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2563A0" w:rsidRDefault="002563A0" w:rsidP="002563A0">
      <w:pPr>
        <w:ind w:right="-766"/>
        <w:rPr>
          <w:b/>
          <w:sz w:val="28"/>
          <w:szCs w:val="28"/>
        </w:rPr>
      </w:pPr>
    </w:p>
    <w:p w:rsidR="002563A0" w:rsidRDefault="002563A0" w:rsidP="002563A0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563A0" w:rsidRDefault="002563A0" w:rsidP="002563A0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2563A0" w:rsidRPr="007D7A65" w:rsidRDefault="002563A0" w:rsidP="002563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556C6A">
        <w:rPr>
          <w:rFonts w:ascii="Times New Roman" w:hAnsi="Times New Roman" w:cs="Times New Roman"/>
          <w:sz w:val="28"/>
          <w:szCs w:val="28"/>
        </w:rPr>
        <w:t xml:space="preserve"> </w:t>
      </w:r>
      <w:r w:rsidRPr="007D7A65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7D7A65" w:rsidRPr="007D7A65" w:rsidRDefault="007D7A65" w:rsidP="002563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2563A0" w:rsidRPr="00556C6A" w:rsidRDefault="002563A0" w:rsidP="002563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D7A65">
        <w:rPr>
          <w:rFonts w:ascii="Times New Roman" w:hAnsi="Times New Roman" w:cs="Times New Roman"/>
          <w:sz w:val="36"/>
          <w:szCs w:val="36"/>
        </w:rPr>
        <w:t>РЕШЕНИЕ</w:t>
      </w:r>
    </w:p>
    <w:p w:rsidR="002563A0" w:rsidRPr="00556C6A" w:rsidRDefault="002563A0" w:rsidP="002563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7A65" w:rsidRPr="00BA3840" w:rsidRDefault="007D7A65" w:rsidP="007D7A65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C3152">
        <w:rPr>
          <w:b/>
          <w:sz w:val="28"/>
          <w:szCs w:val="28"/>
        </w:rPr>
        <w:t xml:space="preserve">от 27 октября 2016                                     </w:t>
      </w:r>
      <w:r>
        <w:rPr>
          <w:b/>
          <w:sz w:val="28"/>
          <w:szCs w:val="28"/>
        </w:rPr>
        <w:t xml:space="preserve"> </w:t>
      </w:r>
      <w:r w:rsidRPr="001C3152">
        <w:rPr>
          <w:b/>
          <w:sz w:val="28"/>
          <w:szCs w:val="28"/>
        </w:rPr>
        <w:t xml:space="preserve">                         </w:t>
      </w:r>
      <w:r w:rsidRPr="001C3152">
        <w:rPr>
          <w:b/>
          <w:sz w:val="28"/>
          <w:szCs w:val="28"/>
        </w:rPr>
        <w:tab/>
        <w:t xml:space="preserve">  </w:t>
      </w:r>
      <w:r w:rsidRPr="001C3152">
        <w:rPr>
          <w:b/>
          <w:sz w:val="28"/>
          <w:szCs w:val="28"/>
        </w:rPr>
        <w:tab/>
        <w:t xml:space="preserve">         №</w:t>
      </w:r>
      <w:r w:rsidR="00BA3840">
        <w:rPr>
          <w:b/>
          <w:sz w:val="28"/>
          <w:szCs w:val="28"/>
        </w:rPr>
        <w:t>1</w:t>
      </w:r>
      <w:r w:rsidR="00BA3840" w:rsidRPr="00BA3840">
        <w:rPr>
          <w:b/>
          <w:sz w:val="28"/>
          <w:szCs w:val="28"/>
        </w:rPr>
        <w:t>5</w:t>
      </w:r>
    </w:p>
    <w:p w:rsidR="002563A0" w:rsidRPr="00556C6A" w:rsidRDefault="002563A0" w:rsidP="002563A0">
      <w:pPr>
        <w:widowControl w:val="0"/>
        <w:autoSpaceDE w:val="0"/>
        <w:ind w:firstLine="540"/>
        <w:jc w:val="center"/>
        <w:rPr>
          <w:bCs/>
          <w:sz w:val="26"/>
          <w:szCs w:val="26"/>
        </w:rPr>
      </w:pPr>
    </w:p>
    <w:p w:rsidR="002563A0" w:rsidRPr="002563A0" w:rsidRDefault="002563A0" w:rsidP="002563A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2563A0">
        <w:rPr>
          <w:b/>
          <w:bCs/>
          <w:sz w:val="28"/>
          <w:szCs w:val="28"/>
        </w:rPr>
        <w:t>О внесении изменений в устав города Урай</w:t>
      </w:r>
    </w:p>
    <w:p w:rsidR="002563A0" w:rsidRPr="002563A0" w:rsidRDefault="002563A0" w:rsidP="002563A0">
      <w:pPr>
        <w:ind w:firstLine="540"/>
        <w:jc w:val="both"/>
        <w:rPr>
          <w:sz w:val="28"/>
          <w:szCs w:val="28"/>
        </w:rPr>
      </w:pPr>
      <w:r w:rsidRPr="002563A0">
        <w:rPr>
          <w:b/>
          <w:bCs/>
          <w:sz w:val="28"/>
          <w:szCs w:val="28"/>
        </w:rPr>
        <w:t xml:space="preserve"> </w:t>
      </w:r>
    </w:p>
    <w:p w:rsidR="002563A0" w:rsidRPr="002563A0" w:rsidRDefault="002563A0" w:rsidP="002563A0">
      <w:pPr>
        <w:pStyle w:val="ConsPlusNormal"/>
        <w:ind w:firstLine="567"/>
        <w:jc w:val="both"/>
      </w:pPr>
      <w:r w:rsidRPr="002563A0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 w:rsidRPr="002563A0">
          <w:t>устав</w:t>
        </w:r>
      </w:hyperlink>
      <w:r w:rsidRPr="002563A0">
        <w:t xml:space="preserve"> города Урай,  Дума города Урай</w:t>
      </w:r>
      <w:r w:rsidRPr="002563A0">
        <w:rPr>
          <w:b/>
        </w:rPr>
        <w:t xml:space="preserve"> решила:</w:t>
      </w:r>
    </w:p>
    <w:p w:rsidR="002563A0" w:rsidRPr="002563A0" w:rsidRDefault="002563A0" w:rsidP="002563A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563A0">
        <w:rPr>
          <w:rFonts w:ascii="Times New Roman" w:hAnsi="Times New Roman"/>
          <w:sz w:val="28"/>
          <w:szCs w:val="28"/>
        </w:rPr>
        <w:t>1. Статью 27 устава города Урай дополнить частями 4, 5 следующего содержания:</w:t>
      </w:r>
    </w:p>
    <w:p w:rsidR="002563A0" w:rsidRPr="002563A0" w:rsidRDefault="002563A0" w:rsidP="002563A0">
      <w:pPr>
        <w:pStyle w:val="ConsPlusNormal"/>
        <w:ind w:firstLine="567"/>
        <w:jc w:val="both"/>
        <w:rPr>
          <w:bCs/>
        </w:rPr>
      </w:pPr>
      <w:r w:rsidRPr="002563A0">
        <w:t xml:space="preserve">«4. Администрация города выступает публичным партнером от имени города Урай в соответствии с </w:t>
      </w:r>
      <w:r w:rsidRPr="002563A0">
        <w:rPr>
          <w:bCs/>
        </w:rPr>
        <w:t xml:space="preserve">Федеральным законом от 13.07.2015 №224-ФЗ «О государственно-частном партнерстве, </w:t>
      </w:r>
      <w:proofErr w:type="spellStart"/>
      <w:r w:rsidRPr="002563A0">
        <w:rPr>
          <w:bCs/>
        </w:rPr>
        <w:t>муниципально-частном</w:t>
      </w:r>
      <w:proofErr w:type="spellEnd"/>
      <w:r w:rsidRPr="002563A0">
        <w:rPr>
          <w:bCs/>
        </w:rPr>
        <w:t xml:space="preserve"> партнерстве в Российской Федерации и внесении изменений в отдельные законодательные акты Российской Федерации». </w:t>
      </w:r>
    </w:p>
    <w:p w:rsidR="002563A0" w:rsidRPr="002563A0" w:rsidRDefault="002563A0" w:rsidP="002563A0">
      <w:pPr>
        <w:pStyle w:val="ConsPlusNormal"/>
        <w:ind w:firstLine="567"/>
        <w:jc w:val="both"/>
      </w:pPr>
      <w:r w:rsidRPr="002563A0">
        <w:rPr>
          <w:bCs/>
        </w:rPr>
        <w:t xml:space="preserve">5. Администрация города Урай является уполномоченным органом на осуществление полномочий, </w:t>
      </w:r>
      <w:r w:rsidRPr="002563A0">
        <w:t xml:space="preserve">предусмотренных частью 2 статьи 18 </w:t>
      </w:r>
      <w:r w:rsidRPr="002563A0">
        <w:rPr>
          <w:bCs/>
        </w:rPr>
        <w:t>Федеральн</w:t>
      </w:r>
      <w:r w:rsidR="00A22372">
        <w:rPr>
          <w:bCs/>
        </w:rPr>
        <w:t>ого</w:t>
      </w:r>
      <w:r w:rsidRPr="002563A0">
        <w:rPr>
          <w:bCs/>
        </w:rPr>
        <w:t xml:space="preserve"> закон</w:t>
      </w:r>
      <w:r w:rsidR="00A22372">
        <w:rPr>
          <w:bCs/>
        </w:rPr>
        <w:t>а</w:t>
      </w:r>
      <w:r w:rsidRPr="002563A0">
        <w:rPr>
          <w:bCs/>
        </w:rPr>
        <w:t xml:space="preserve"> от 13.07.2015 №224-ФЗ «О государственно-частном партнерстве, </w:t>
      </w:r>
      <w:proofErr w:type="spellStart"/>
      <w:r w:rsidRPr="002563A0">
        <w:rPr>
          <w:bCs/>
        </w:rPr>
        <w:t>муниципально-частном</w:t>
      </w:r>
      <w:proofErr w:type="spellEnd"/>
      <w:r w:rsidRPr="002563A0">
        <w:rPr>
          <w:bCs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2563A0">
        <w:rPr>
          <w:bCs/>
        </w:rPr>
        <w:t>.»</w:t>
      </w:r>
      <w:proofErr w:type="gramEnd"/>
      <w:r w:rsidRPr="002563A0">
        <w:rPr>
          <w:bCs/>
        </w:rPr>
        <w:t>.</w:t>
      </w:r>
    </w:p>
    <w:p w:rsidR="002563A0" w:rsidRPr="002563A0" w:rsidRDefault="002563A0" w:rsidP="002563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63A0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2563A0">
        <w:rPr>
          <w:sz w:val="28"/>
          <w:szCs w:val="28"/>
        </w:rPr>
        <w:t>Югре</w:t>
      </w:r>
      <w:proofErr w:type="spellEnd"/>
      <w:r w:rsidRPr="002563A0">
        <w:rPr>
          <w:sz w:val="28"/>
          <w:szCs w:val="28"/>
        </w:rPr>
        <w:t xml:space="preserve"> для государственной регистрации.</w:t>
      </w:r>
    </w:p>
    <w:p w:rsidR="002563A0" w:rsidRDefault="002563A0" w:rsidP="002563A0">
      <w:pPr>
        <w:ind w:firstLine="567"/>
        <w:jc w:val="both"/>
        <w:rPr>
          <w:sz w:val="28"/>
          <w:szCs w:val="28"/>
        </w:rPr>
      </w:pPr>
      <w:r w:rsidRPr="002563A0">
        <w:rPr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2563A0">
        <w:rPr>
          <w:sz w:val="28"/>
          <w:szCs w:val="28"/>
        </w:rPr>
        <w:t>Югре</w:t>
      </w:r>
      <w:proofErr w:type="spellEnd"/>
      <w:r w:rsidRPr="002563A0">
        <w:rPr>
          <w:sz w:val="28"/>
          <w:szCs w:val="28"/>
        </w:rPr>
        <w:t xml:space="preserve"> после государственной регистрации.</w:t>
      </w:r>
    </w:p>
    <w:p w:rsidR="007D7A65" w:rsidRDefault="007D7A65" w:rsidP="007D7A65">
      <w:pPr>
        <w:tabs>
          <w:tab w:val="left" w:pos="5387"/>
          <w:tab w:val="left" w:pos="5529"/>
        </w:tabs>
        <w:rPr>
          <w:b/>
          <w:sz w:val="28"/>
          <w:szCs w:val="28"/>
        </w:rPr>
      </w:pPr>
    </w:p>
    <w:p w:rsidR="007D7A65" w:rsidRDefault="007D7A65" w:rsidP="007D7A65">
      <w:pPr>
        <w:tabs>
          <w:tab w:val="left" w:pos="5387"/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7D7A65" w:rsidRDefault="007D7A65" w:rsidP="007D7A65">
      <w:pPr>
        <w:rPr>
          <w:b/>
          <w:sz w:val="28"/>
          <w:szCs w:val="28"/>
        </w:rPr>
      </w:pPr>
    </w:p>
    <w:p w:rsidR="007D7A65" w:rsidRDefault="007D7A65" w:rsidP="007D7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D7A65" w:rsidRDefault="007D7A65" w:rsidP="007D7A65">
      <w:pPr>
        <w:tabs>
          <w:tab w:val="left" w:pos="5387"/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7D7A65" w:rsidRDefault="007D7A65" w:rsidP="007D7A65">
      <w:pPr>
        <w:tabs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D7A65" w:rsidRPr="002563A0" w:rsidRDefault="007D7A65" w:rsidP="007D7A65">
      <w:pPr>
        <w:tabs>
          <w:tab w:val="left" w:pos="5529"/>
          <w:tab w:val="left" w:pos="6096"/>
          <w:tab w:val="left" w:pos="8789"/>
          <w:tab w:val="left" w:pos="893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453325">
        <w:rPr>
          <w:sz w:val="28"/>
          <w:szCs w:val="28"/>
        </w:rPr>
        <w:t xml:space="preserve">  31 октября </w:t>
      </w:r>
      <w:r w:rsidRPr="0031334B">
        <w:rPr>
          <w:sz w:val="28"/>
          <w:szCs w:val="28"/>
        </w:rPr>
        <w:t>2016</w:t>
      </w:r>
    </w:p>
    <w:sectPr w:rsidR="007D7A65" w:rsidRPr="002563A0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54"/>
    <w:rsid w:val="001C76EE"/>
    <w:rsid w:val="001E5A51"/>
    <w:rsid w:val="002563A0"/>
    <w:rsid w:val="00453325"/>
    <w:rsid w:val="005459B2"/>
    <w:rsid w:val="005530CB"/>
    <w:rsid w:val="00660E96"/>
    <w:rsid w:val="007314AA"/>
    <w:rsid w:val="007D7A65"/>
    <w:rsid w:val="00852B5E"/>
    <w:rsid w:val="008F4954"/>
    <w:rsid w:val="00A2115D"/>
    <w:rsid w:val="00A22372"/>
    <w:rsid w:val="00BA3840"/>
    <w:rsid w:val="00BF1DA6"/>
    <w:rsid w:val="00CF1CE2"/>
    <w:rsid w:val="00D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4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F495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F49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F49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F4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2563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22ECF-27AE-4884-802C-A940AF1D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5</cp:revision>
  <cp:lastPrinted>2016-07-27T09:37:00Z</cp:lastPrinted>
  <dcterms:created xsi:type="dcterms:W3CDTF">2016-10-18T04:41:00Z</dcterms:created>
  <dcterms:modified xsi:type="dcterms:W3CDTF">2016-11-09T10:08:00Z</dcterms:modified>
</cp:coreProperties>
</file>