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Default="009D5887" w:rsidP="00086BBC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A31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086BBC" w:rsidP="002D1A31">
      <w:pPr>
        <w:pStyle w:val="2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1A31" w:rsidRPr="00A33B92">
        <w:rPr>
          <w:sz w:val="28"/>
          <w:szCs w:val="28"/>
        </w:rPr>
        <w:t>МУНИЦИПАЛЬНОЕ ОБРАЗОВАНИЕ ГОРОД УРАЙ</w:t>
      </w:r>
    </w:p>
    <w:p w:rsidR="002D1A31" w:rsidRPr="00A33B92" w:rsidRDefault="002D1A31" w:rsidP="002D1A31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</w:t>
      </w:r>
      <w:r w:rsidR="00086BBC">
        <w:rPr>
          <w:b/>
          <w:sz w:val="28"/>
          <w:szCs w:val="28"/>
        </w:rPr>
        <w:t xml:space="preserve">    </w:t>
      </w:r>
      <w:r w:rsidRPr="00A33B92">
        <w:rPr>
          <w:b/>
          <w:sz w:val="28"/>
          <w:szCs w:val="28"/>
        </w:rPr>
        <w:t xml:space="preserve">  ХАНТЫ-МАНСИЙСКИЙ АВТОНОМНЫЙ ОКРУГ </w:t>
      </w:r>
      <w:r w:rsidR="004B24CD">
        <w:rPr>
          <w:b/>
          <w:sz w:val="28"/>
          <w:szCs w:val="28"/>
        </w:rPr>
        <w:t>–</w:t>
      </w:r>
      <w:r w:rsidRPr="00A33B92">
        <w:rPr>
          <w:b/>
          <w:sz w:val="28"/>
          <w:szCs w:val="28"/>
        </w:rPr>
        <w:t xml:space="preserve"> ЮГРА</w:t>
      </w:r>
    </w:p>
    <w:p w:rsidR="002D1A31" w:rsidRPr="00340230" w:rsidRDefault="00086BBC" w:rsidP="002D1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2D1A31" w:rsidRPr="00340230">
        <w:rPr>
          <w:b/>
          <w:sz w:val="36"/>
          <w:szCs w:val="36"/>
        </w:rPr>
        <w:t>ДУМА ГОРОДА УРАЙ</w:t>
      </w:r>
    </w:p>
    <w:p w:rsidR="002D1A31" w:rsidRDefault="002D1A31" w:rsidP="002D1A31">
      <w:pPr>
        <w:jc w:val="center"/>
        <w:rPr>
          <w:b/>
          <w:sz w:val="36"/>
          <w:szCs w:val="36"/>
        </w:rPr>
      </w:pPr>
    </w:p>
    <w:p w:rsidR="002D1A31" w:rsidRDefault="00086BBC" w:rsidP="002D1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9D5887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="002D1A31" w:rsidRPr="00340230">
        <w:rPr>
          <w:b/>
          <w:sz w:val="36"/>
          <w:szCs w:val="36"/>
        </w:rPr>
        <w:t>РЕШЕНИЕ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 w:rsidR="00086BBC" w:rsidRPr="00086BBC">
        <w:rPr>
          <w:b/>
          <w:sz w:val="28"/>
          <w:szCs w:val="24"/>
        </w:rPr>
        <w:t>26 мая</w:t>
      </w:r>
      <w:r w:rsidRPr="00841290">
        <w:rPr>
          <w:b/>
          <w:sz w:val="28"/>
          <w:szCs w:val="24"/>
        </w:rPr>
        <w:t xml:space="preserve"> 201</w:t>
      </w:r>
      <w:r w:rsidR="004B24CD">
        <w:rPr>
          <w:b/>
          <w:sz w:val="28"/>
          <w:szCs w:val="24"/>
        </w:rPr>
        <w:t>6</w:t>
      </w:r>
      <w:r w:rsidR="00086BBC">
        <w:rPr>
          <w:b/>
          <w:sz w:val="28"/>
          <w:szCs w:val="24"/>
        </w:rPr>
        <w:t xml:space="preserve">                  </w:t>
      </w:r>
      <w:r w:rsidRPr="00FD552F">
        <w:rPr>
          <w:b/>
          <w:sz w:val="28"/>
          <w:szCs w:val="24"/>
        </w:rPr>
        <w:t xml:space="preserve">                                             </w:t>
      </w:r>
      <w:r w:rsidR="00086BBC">
        <w:rPr>
          <w:b/>
          <w:sz w:val="28"/>
          <w:szCs w:val="24"/>
        </w:rPr>
        <w:t xml:space="preserve">                              №39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2D1A31" w:rsidRDefault="002D1A31" w:rsidP="002D1A3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>О внесении изменений в порядок проведения конкурса</w:t>
      </w:r>
    </w:p>
    <w:p w:rsidR="002D1A31" w:rsidRPr="00BB67B5" w:rsidRDefault="002D1A31" w:rsidP="002D1A3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должностей</w:t>
      </w:r>
      <w:r w:rsidRPr="00BB6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службы в городе</w:t>
      </w:r>
      <w:r w:rsidRPr="00BB67B5">
        <w:rPr>
          <w:b/>
          <w:sz w:val="28"/>
          <w:szCs w:val="28"/>
        </w:rPr>
        <w:t xml:space="preserve"> Урай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89191F" w:rsidRDefault="0089191F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</w:t>
      </w:r>
      <w:r w:rsidRPr="00002C1D">
        <w:rPr>
          <w:sz w:val="28"/>
          <w:szCs w:val="28"/>
        </w:rPr>
        <w:t>проект решения Думы города Урай «</w:t>
      </w:r>
      <w:r w:rsidRPr="009F0E71">
        <w:rPr>
          <w:bCs/>
          <w:sz w:val="28"/>
          <w:szCs w:val="28"/>
        </w:rPr>
        <w:t xml:space="preserve">О внесении изменений в </w:t>
      </w:r>
      <w:r w:rsidRPr="002D1A3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D1A31">
        <w:rPr>
          <w:sz w:val="28"/>
          <w:szCs w:val="28"/>
        </w:rPr>
        <w:t>к проведения конкурса на замещение должностей муниципальной службы в городе Урай</w:t>
      </w:r>
      <w:r w:rsidRPr="009F0E7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002C1D">
        <w:rPr>
          <w:sz w:val="28"/>
          <w:szCs w:val="28"/>
        </w:rPr>
        <w:t xml:space="preserve">Дума города Урай </w:t>
      </w:r>
      <w:r w:rsidRPr="00002C1D">
        <w:rPr>
          <w:b/>
          <w:sz w:val="28"/>
          <w:szCs w:val="28"/>
        </w:rPr>
        <w:t>решила</w:t>
      </w:r>
      <w:r w:rsidRPr="00002C1D">
        <w:rPr>
          <w:sz w:val="28"/>
          <w:szCs w:val="28"/>
        </w:rPr>
        <w:t>:</w:t>
      </w:r>
    </w:p>
    <w:p w:rsidR="002D1A31" w:rsidRPr="002D1A31" w:rsidRDefault="002D1A31" w:rsidP="002D1A31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2D1A31">
        <w:rPr>
          <w:sz w:val="28"/>
          <w:szCs w:val="28"/>
        </w:rPr>
        <w:t>1. Внести в порядок проведения конкурса на замещение должностей муниципальной службы в городе Урай, установленный решением Думы города Урай от 01.11.2007 года №86</w:t>
      </w:r>
      <w:r w:rsidR="00DE47A4">
        <w:rPr>
          <w:sz w:val="28"/>
          <w:szCs w:val="28"/>
        </w:rPr>
        <w:t xml:space="preserve"> </w:t>
      </w:r>
      <w:r w:rsidR="00CD15EA">
        <w:rPr>
          <w:sz w:val="28"/>
          <w:szCs w:val="28"/>
        </w:rPr>
        <w:t>(в редакции решений</w:t>
      </w:r>
      <w:r w:rsidR="00CD15EA" w:rsidRPr="00B466FC">
        <w:rPr>
          <w:sz w:val="28"/>
          <w:szCs w:val="28"/>
        </w:rPr>
        <w:t xml:space="preserve"> Думы города Урай от 19.02.2015 №17</w:t>
      </w:r>
      <w:r w:rsidR="00CD15EA">
        <w:rPr>
          <w:sz w:val="28"/>
          <w:szCs w:val="28"/>
        </w:rPr>
        <w:t>, от 22.10.2015 №121)</w:t>
      </w:r>
      <w:r w:rsidRPr="002D1A31">
        <w:rPr>
          <w:sz w:val="28"/>
          <w:szCs w:val="28"/>
        </w:rPr>
        <w:t>, следующие изменения:</w:t>
      </w:r>
    </w:p>
    <w:p w:rsidR="006C0A38" w:rsidRDefault="00C91E88" w:rsidP="006C0A38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F05D76">
        <w:rPr>
          <w:sz w:val="28"/>
          <w:szCs w:val="28"/>
        </w:rPr>
        <w:t xml:space="preserve">) </w:t>
      </w:r>
      <w:r w:rsidR="00DE47A4">
        <w:rPr>
          <w:sz w:val="28"/>
          <w:szCs w:val="28"/>
        </w:rPr>
        <w:t>А</w:t>
      </w:r>
      <w:r w:rsidR="006C0A38">
        <w:rPr>
          <w:sz w:val="28"/>
          <w:szCs w:val="28"/>
        </w:rPr>
        <w:t xml:space="preserve">бзац 3 пункта 2 </w:t>
      </w:r>
      <w:r w:rsidR="00DE47A4">
        <w:rPr>
          <w:sz w:val="28"/>
          <w:szCs w:val="28"/>
        </w:rPr>
        <w:t>дополнить следующим предложением</w:t>
      </w:r>
      <w:r w:rsidR="006C0A38">
        <w:rPr>
          <w:sz w:val="28"/>
          <w:szCs w:val="28"/>
        </w:rPr>
        <w:t>:</w:t>
      </w:r>
    </w:p>
    <w:p w:rsidR="006C0A38" w:rsidRPr="00C91E88" w:rsidRDefault="006C0A38" w:rsidP="006C0A3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E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E47A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нформация о конкурсе должна быть размещена в </w:t>
      </w:r>
      <w:r w:rsidRPr="00EA7FFE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FFE">
        <w:rPr>
          <w:rFonts w:ascii="Times New Roman" w:eastAsia="Times New Roman" w:hAnsi="Times New Roman" w:cs="Times New Roman"/>
          <w:sz w:val="28"/>
          <w:szCs w:val="28"/>
        </w:rPr>
        <w:t xml:space="preserve"> «Федеральный портал государственной службы и </w:t>
      </w:r>
      <w:proofErr w:type="gramStart"/>
      <w:r w:rsidRPr="00EA7FFE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proofErr w:type="gramEnd"/>
      <w:r w:rsidRPr="00EA7FFE">
        <w:rPr>
          <w:rFonts w:ascii="Times New Roman" w:eastAsia="Times New Roman" w:hAnsi="Times New Roman" w:cs="Times New Roman"/>
          <w:sz w:val="28"/>
          <w:szCs w:val="28"/>
        </w:rPr>
        <w:t xml:space="preserve"> кадров</w:t>
      </w:r>
      <w:r w:rsidR="00DE47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7F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D76" w:rsidRDefault="006C0A38" w:rsidP="00F05D7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05D76">
        <w:rPr>
          <w:sz w:val="28"/>
          <w:szCs w:val="28"/>
        </w:rPr>
        <w:t>В абзаце 3 пункта 4 слова «должностного регламента» заменить словами «должностной инструкции».</w:t>
      </w:r>
    </w:p>
    <w:p w:rsidR="00F05D76" w:rsidRDefault="006C0A38" w:rsidP="00F05D7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F05D76">
        <w:rPr>
          <w:sz w:val="28"/>
          <w:szCs w:val="28"/>
        </w:rPr>
        <w:t>) Дополнить пункт 4 следующим абзацем:</w:t>
      </w:r>
    </w:p>
    <w:p w:rsidR="00F05D76" w:rsidRDefault="00F05D76" w:rsidP="00F05D76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1008DE">
        <w:rPr>
          <w:sz w:val="28"/>
          <w:szCs w:val="28"/>
        </w:rPr>
        <w:t>«При проведении конкурса обязательной конкурсной процедурой является тестирование по вопросам организации муниципальной службы и противодействи</w:t>
      </w:r>
      <w:r w:rsidR="001A653A">
        <w:rPr>
          <w:sz w:val="28"/>
          <w:szCs w:val="28"/>
        </w:rPr>
        <w:t>ю</w:t>
      </w:r>
      <w:r w:rsidRPr="001008DE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».</w:t>
      </w:r>
    </w:p>
    <w:p w:rsidR="00F05D76" w:rsidRDefault="006C0A38" w:rsidP="00DE47A4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F05D76">
        <w:rPr>
          <w:sz w:val="28"/>
          <w:szCs w:val="28"/>
        </w:rPr>
        <w:t xml:space="preserve">) </w:t>
      </w:r>
      <w:r w:rsidR="00DE47A4">
        <w:rPr>
          <w:sz w:val="28"/>
          <w:szCs w:val="28"/>
        </w:rPr>
        <w:t>В</w:t>
      </w:r>
      <w:r w:rsidR="00F05D76">
        <w:rPr>
          <w:sz w:val="28"/>
          <w:szCs w:val="28"/>
        </w:rPr>
        <w:t xml:space="preserve"> пункт</w:t>
      </w:r>
      <w:r w:rsidR="00DE47A4">
        <w:rPr>
          <w:sz w:val="28"/>
          <w:szCs w:val="28"/>
        </w:rPr>
        <w:t>е</w:t>
      </w:r>
      <w:r w:rsidR="00F05D76">
        <w:rPr>
          <w:sz w:val="28"/>
          <w:szCs w:val="28"/>
        </w:rPr>
        <w:t xml:space="preserve"> 8 </w:t>
      </w:r>
      <w:r w:rsidR="00DE47A4" w:rsidRPr="00DE47A4">
        <w:rPr>
          <w:sz w:val="28"/>
          <w:szCs w:val="28"/>
        </w:rPr>
        <w:t>слова «о включении его в соответствующий кадровый резерв» заменить словами «о рассмотрении его в качестве кандидата при проведении конкурсов в соответствующий резерв кадров».</w:t>
      </w:r>
    </w:p>
    <w:p w:rsidR="00086BBC" w:rsidRDefault="00086BBC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2D1A31" w:rsidRPr="00BB67B5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C91E88" w:rsidRPr="007B3522" w:rsidRDefault="00C91E88" w:rsidP="007B3522">
      <w:pPr>
        <w:widowControl/>
        <w:adjustRightInd/>
        <w:spacing w:line="240" w:lineRule="auto"/>
        <w:rPr>
          <w:sz w:val="28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6BBC" w:rsidRPr="00772202" w:rsidTr="00725E01">
        <w:tc>
          <w:tcPr>
            <w:tcW w:w="4785" w:type="dxa"/>
            <w:hideMark/>
          </w:tcPr>
          <w:p w:rsidR="00086BBC" w:rsidRPr="00772202" w:rsidRDefault="009D5887" w:rsidP="00725E0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86BBC"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086BBC" w:rsidRPr="00772202" w:rsidRDefault="009D5887" w:rsidP="00086BBC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86BBC" w:rsidRPr="00772202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086BBC" w:rsidRPr="00772202" w:rsidTr="00725E01">
        <w:tc>
          <w:tcPr>
            <w:tcW w:w="4785" w:type="dxa"/>
          </w:tcPr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________________А.В. Иванов</w:t>
            </w:r>
          </w:p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86BBC" w:rsidRPr="00772202" w:rsidRDefault="00086BBC" w:rsidP="00725E01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«___»_________________2016</w:t>
            </w:r>
          </w:p>
        </w:tc>
      </w:tr>
    </w:tbl>
    <w:p w:rsidR="004C4941" w:rsidRDefault="004C4941"/>
    <w:sectPr w:rsidR="004C4941" w:rsidSect="00086B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A31"/>
    <w:rsid w:val="00086BBC"/>
    <w:rsid w:val="000B4520"/>
    <w:rsid w:val="001008DE"/>
    <w:rsid w:val="001A653A"/>
    <w:rsid w:val="00240272"/>
    <w:rsid w:val="0025750C"/>
    <w:rsid w:val="002D1A31"/>
    <w:rsid w:val="00435034"/>
    <w:rsid w:val="00451108"/>
    <w:rsid w:val="004941F0"/>
    <w:rsid w:val="004B24CD"/>
    <w:rsid w:val="004C4941"/>
    <w:rsid w:val="006C0A38"/>
    <w:rsid w:val="006E2D5D"/>
    <w:rsid w:val="00762205"/>
    <w:rsid w:val="007B3522"/>
    <w:rsid w:val="007D5C83"/>
    <w:rsid w:val="007E3EF6"/>
    <w:rsid w:val="0089191F"/>
    <w:rsid w:val="00915BCE"/>
    <w:rsid w:val="009A27E1"/>
    <w:rsid w:val="009D5887"/>
    <w:rsid w:val="00A84D27"/>
    <w:rsid w:val="00AE6753"/>
    <w:rsid w:val="00C91E88"/>
    <w:rsid w:val="00CA7FE2"/>
    <w:rsid w:val="00CD15EA"/>
    <w:rsid w:val="00D40A5A"/>
    <w:rsid w:val="00DD4798"/>
    <w:rsid w:val="00DE47A4"/>
    <w:rsid w:val="00E31F51"/>
    <w:rsid w:val="00EA31A0"/>
    <w:rsid w:val="00EA7FFE"/>
    <w:rsid w:val="00F05D76"/>
    <w:rsid w:val="00FE7A73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1E88"/>
    <w:rPr>
      <w:color w:val="0000FF" w:themeColor="hyperlink"/>
      <w:u w:val="single"/>
    </w:rPr>
  </w:style>
  <w:style w:type="paragraph" w:styleId="a6">
    <w:name w:val="Body Text"/>
    <w:basedOn w:val="a"/>
    <w:link w:val="a7"/>
    <w:rsid w:val="00086BBC"/>
    <w:pPr>
      <w:widowControl/>
      <w:adjustRightInd/>
      <w:spacing w:after="120" w:line="240" w:lineRule="auto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86B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8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cp:lastPrinted>2015-01-29T08:57:00Z</cp:lastPrinted>
  <dcterms:created xsi:type="dcterms:W3CDTF">2016-05-24T05:56:00Z</dcterms:created>
  <dcterms:modified xsi:type="dcterms:W3CDTF">2016-05-25T07:16:00Z</dcterms:modified>
</cp:coreProperties>
</file>