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67" w:rsidRPr="00D0443C" w:rsidRDefault="003614A2" w:rsidP="000C0A67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" cy="791845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67" w:rsidRPr="00D0443C" w:rsidRDefault="000C0A67" w:rsidP="000C0A67">
      <w:pPr>
        <w:ind w:right="-766"/>
        <w:jc w:val="center"/>
        <w:rPr>
          <w:b/>
          <w:sz w:val="28"/>
          <w:szCs w:val="28"/>
        </w:rPr>
      </w:pPr>
      <w:r w:rsidRPr="00D0443C">
        <w:rPr>
          <w:b/>
          <w:sz w:val="28"/>
          <w:szCs w:val="28"/>
        </w:rPr>
        <w:t>МУНИЦИПАЛЬНОЕ ОБРАЗОВАНИЕ ГОРОД УРАЙ</w:t>
      </w:r>
    </w:p>
    <w:p w:rsidR="000C0A67" w:rsidRPr="00D0443C" w:rsidRDefault="000C0A67" w:rsidP="000C0A67">
      <w:pPr>
        <w:ind w:right="-766"/>
        <w:jc w:val="center"/>
        <w:rPr>
          <w:b/>
          <w:sz w:val="28"/>
          <w:szCs w:val="28"/>
        </w:rPr>
      </w:pPr>
      <w:r w:rsidRPr="00D0443C">
        <w:rPr>
          <w:b/>
          <w:sz w:val="28"/>
          <w:szCs w:val="28"/>
        </w:rPr>
        <w:t>ХАНТЫ-МАНСИЙСКИЙ АТОНОМНЫЙ ОКРУГ-ЮГРА</w:t>
      </w:r>
    </w:p>
    <w:p w:rsidR="000C0A67" w:rsidRPr="00450565" w:rsidRDefault="000C0A67" w:rsidP="000C0A6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50565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C0A67" w:rsidRPr="00450565" w:rsidRDefault="000C0A67" w:rsidP="000C0A6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C0A67" w:rsidRPr="00450565" w:rsidRDefault="000C0A67" w:rsidP="000C0A6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50565">
        <w:rPr>
          <w:rFonts w:ascii="Times New Roman" w:hAnsi="Times New Roman" w:cs="Times New Roman"/>
          <w:sz w:val="36"/>
          <w:szCs w:val="36"/>
        </w:rPr>
        <w:t>РЕШЕНИЕ</w:t>
      </w:r>
    </w:p>
    <w:p w:rsidR="000C0A67" w:rsidRDefault="000C0A67" w:rsidP="000C0A6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614A2" w:rsidRPr="007F786C" w:rsidRDefault="003614A2" w:rsidP="003614A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февраля 2016                                                                                          №</w:t>
      </w:r>
      <w:r w:rsidRPr="007F786C">
        <w:rPr>
          <w:rFonts w:ascii="Times New Roman" w:hAnsi="Times New Roman" w:cs="Times New Roman"/>
          <w:sz w:val="28"/>
          <w:szCs w:val="28"/>
        </w:rPr>
        <w:t>11</w:t>
      </w:r>
    </w:p>
    <w:p w:rsidR="000C0A67" w:rsidRPr="00D0443C" w:rsidRDefault="000C0A67" w:rsidP="000C0A6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C0A67" w:rsidRDefault="000C0A67" w:rsidP="000C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постоянной комиссии </w:t>
      </w:r>
    </w:p>
    <w:p w:rsidR="000C0A67" w:rsidRPr="0048588A" w:rsidRDefault="000C0A67" w:rsidP="000C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города Урай по вопросам местного самоуправления</w:t>
      </w:r>
    </w:p>
    <w:p w:rsidR="000C0A67" w:rsidRPr="000C0A67" w:rsidRDefault="000C0A67" w:rsidP="000C0A6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0A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C0A67" w:rsidRPr="003614A2" w:rsidRDefault="000C0A67" w:rsidP="000C0A67">
      <w:pPr>
        <w:ind w:firstLine="708"/>
        <w:jc w:val="both"/>
        <w:rPr>
          <w:b/>
          <w:sz w:val="28"/>
          <w:szCs w:val="28"/>
        </w:rPr>
      </w:pPr>
      <w:r w:rsidRPr="000C0A67">
        <w:rPr>
          <w:sz w:val="28"/>
          <w:szCs w:val="28"/>
        </w:rPr>
        <w:t xml:space="preserve">Рассмотрев проект решения Думы города Урай «О внесении изменений в состав постоянной комиссии Думы города Урай по вопросам местного самоуправления», Дума города Урай </w:t>
      </w:r>
      <w:r w:rsidRPr="003614A2">
        <w:rPr>
          <w:b/>
          <w:sz w:val="28"/>
          <w:szCs w:val="28"/>
        </w:rPr>
        <w:t>решила:</w:t>
      </w:r>
    </w:p>
    <w:p w:rsidR="000C0A67" w:rsidRPr="000C0A67" w:rsidRDefault="000C0A67" w:rsidP="000C0A67">
      <w:pPr>
        <w:jc w:val="both"/>
        <w:rPr>
          <w:sz w:val="28"/>
          <w:szCs w:val="28"/>
        </w:rPr>
      </w:pPr>
    </w:p>
    <w:p w:rsidR="000C0A67" w:rsidRDefault="000C0A67" w:rsidP="00C406C8">
      <w:pPr>
        <w:ind w:firstLine="708"/>
        <w:jc w:val="both"/>
        <w:rPr>
          <w:sz w:val="28"/>
          <w:szCs w:val="28"/>
        </w:rPr>
      </w:pPr>
      <w:r w:rsidRPr="000C0A67">
        <w:rPr>
          <w:sz w:val="28"/>
          <w:szCs w:val="28"/>
        </w:rPr>
        <w:t xml:space="preserve">1. Внести в приложение 1 </w:t>
      </w:r>
      <w:r w:rsidR="003614A2" w:rsidRPr="003614A2">
        <w:rPr>
          <w:sz w:val="28"/>
          <w:szCs w:val="28"/>
        </w:rPr>
        <w:t>к р</w:t>
      </w:r>
      <w:r w:rsidRPr="000C0A67">
        <w:rPr>
          <w:sz w:val="28"/>
          <w:szCs w:val="28"/>
        </w:rPr>
        <w:t>ешени</w:t>
      </w:r>
      <w:r w:rsidR="003614A2">
        <w:rPr>
          <w:sz w:val="28"/>
          <w:szCs w:val="28"/>
        </w:rPr>
        <w:t>ю</w:t>
      </w:r>
      <w:r w:rsidRPr="000C0A67">
        <w:rPr>
          <w:sz w:val="28"/>
          <w:szCs w:val="28"/>
        </w:rPr>
        <w:t xml:space="preserve"> Думы города Урай от 14.04.2011 №</w:t>
      </w:r>
      <w:r w:rsidR="00C406C8">
        <w:rPr>
          <w:sz w:val="28"/>
          <w:szCs w:val="28"/>
        </w:rPr>
        <w:t>4</w:t>
      </w:r>
      <w:r w:rsidRPr="000C0A67">
        <w:rPr>
          <w:sz w:val="28"/>
          <w:szCs w:val="28"/>
        </w:rPr>
        <w:t xml:space="preserve"> «</w:t>
      </w:r>
      <w:r w:rsidR="00C406C8" w:rsidRPr="00350D4F">
        <w:rPr>
          <w:sz w:val="28"/>
          <w:szCs w:val="28"/>
        </w:rPr>
        <w:t>О составе постоянных комиссий Думы города Урай</w:t>
      </w:r>
      <w:r w:rsidR="00C406C8">
        <w:rPr>
          <w:sz w:val="28"/>
          <w:szCs w:val="28"/>
        </w:rPr>
        <w:t>»</w:t>
      </w:r>
      <w:r w:rsidR="00C406C8" w:rsidRPr="00C406C8">
        <w:rPr>
          <w:sz w:val="28"/>
          <w:szCs w:val="28"/>
        </w:rPr>
        <w:t xml:space="preserve"> </w:t>
      </w:r>
      <w:r w:rsidR="00C406C8">
        <w:rPr>
          <w:sz w:val="28"/>
          <w:szCs w:val="28"/>
        </w:rPr>
        <w:t xml:space="preserve">(в редакции решений Думы города Урай </w:t>
      </w:r>
      <w:r w:rsidR="006336A9">
        <w:rPr>
          <w:sz w:val="28"/>
          <w:szCs w:val="28"/>
        </w:rPr>
        <w:t>от 22.09.2011№</w:t>
      </w:r>
      <w:r w:rsidR="00C406C8" w:rsidRPr="00350D4F">
        <w:rPr>
          <w:sz w:val="28"/>
          <w:szCs w:val="28"/>
        </w:rPr>
        <w:t>73</w:t>
      </w:r>
      <w:r w:rsidR="00C406C8">
        <w:rPr>
          <w:sz w:val="28"/>
          <w:szCs w:val="28"/>
        </w:rPr>
        <w:t xml:space="preserve">, </w:t>
      </w:r>
      <w:r w:rsidR="00C406C8" w:rsidRPr="00350D4F">
        <w:rPr>
          <w:sz w:val="28"/>
          <w:szCs w:val="28"/>
        </w:rPr>
        <w:t>от 30.10.2015 №128</w:t>
      </w:r>
      <w:r w:rsidR="00C406C8">
        <w:rPr>
          <w:sz w:val="28"/>
          <w:szCs w:val="28"/>
        </w:rPr>
        <w:t>)</w:t>
      </w:r>
      <w:r w:rsidRPr="000C0A67">
        <w:rPr>
          <w:sz w:val="28"/>
          <w:szCs w:val="28"/>
        </w:rPr>
        <w:t xml:space="preserve"> следующие изменения:</w:t>
      </w:r>
    </w:p>
    <w:p w:rsidR="000C0A67" w:rsidRDefault="000C0A67" w:rsidP="000C0A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слова: «Председатель комиссии: Мукаев Роберт Фаритович» заменить словами: «Председатель комиссии: Шилкин Алексей Петрович»;</w:t>
      </w:r>
    </w:p>
    <w:p w:rsidR="000C0A67" w:rsidRPr="000C0A67" w:rsidRDefault="000C0A67" w:rsidP="000C0A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слова: «Заместитель председателя комиссии: Шилкин Алексей Петрович» заменить словами: </w:t>
      </w:r>
      <w:r w:rsidR="00C406C8">
        <w:rPr>
          <w:sz w:val="28"/>
          <w:szCs w:val="28"/>
        </w:rPr>
        <w:t>«</w:t>
      </w:r>
      <w:r>
        <w:rPr>
          <w:sz w:val="28"/>
          <w:szCs w:val="28"/>
        </w:rPr>
        <w:t>Заместитель председателя комиссии: Мукаев Роберт Фаритович».</w:t>
      </w:r>
    </w:p>
    <w:p w:rsidR="000C0A67" w:rsidRPr="000C0A67" w:rsidRDefault="000C0A67" w:rsidP="000C0A67">
      <w:pPr>
        <w:jc w:val="both"/>
        <w:rPr>
          <w:sz w:val="28"/>
          <w:szCs w:val="28"/>
        </w:rPr>
      </w:pPr>
    </w:p>
    <w:p w:rsidR="000C0A67" w:rsidRPr="000C0A67" w:rsidRDefault="000C0A67" w:rsidP="000C0A67">
      <w:pPr>
        <w:ind w:firstLine="708"/>
        <w:jc w:val="both"/>
        <w:rPr>
          <w:sz w:val="28"/>
          <w:szCs w:val="28"/>
        </w:rPr>
      </w:pPr>
      <w:r w:rsidRPr="000C0A67">
        <w:rPr>
          <w:sz w:val="28"/>
          <w:szCs w:val="28"/>
        </w:rPr>
        <w:t>2. Опубликовать настоящее решение в газете «Знамя».</w:t>
      </w:r>
    </w:p>
    <w:p w:rsidR="000C0A67" w:rsidRPr="000C0A67" w:rsidRDefault="000C0A67" w:rsidP="000C0A67">
      <w:pPr>
        <w:ind w:firstLine="567"/>
        <w:jc w:val="both"/>
        <w:rPr>
          <w:sz w:val="28"/>
          <w:szCs w:val="28"/>
        </w:rPr>
      </w:pPr>
      <w:r w:rsidRPr="000C0A67">
        <w:rPr>
          <w:sz w:val="28"/>
          <w:szCs w:val="28"/>
        </w:rPr>
        <w:t xml:space="preserve">  </w:t>
      </w:r>
    </w:p>
    <w:p w:rsidR="000C0A67" w:rsidRDefault="000C0A67" w:rsidP="000C0A6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406C8" w:rsidRPr="00D0443C" w:rsidRDefault="00C406C8" w:rsidP="000C0A6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C0A67" w:rsidRDefault="000C0A67" w:rsidP="00C406C8">
      <w:r>
        <w:rPr>
          <w:b/>
          <w:sz w:val="28"/>
          <w:szCs w:val="28"/>
        </w:rPr>
        <w:t>П</w:t>
      </w:r>
      <w:r w:rsidRPr="00942FD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942FDB">
        <w:rPr>
          <w:b/>
          <w:sz w:val="28"/>
          <w:szCs w:val="28"/>
        </w:rPr>
        <w:t xml:space="preserve"> Думы города Урай            </w:t>
      </w:r>
      <w:r w:rsidR="00C406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Г.П. Александрова      </w:t>
      </w:r>
    </w:p>
    <w:p w:rsidR="0052205E" w:rsidRDefault="0052205E"/>
    <w:sectPr w:rsidR="0052205E" w:rsidSect="0063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0C0A67"/>
    <w:rsid w:val="000777E2"/>
    <w:rsid w:val="000C0A67"/>
    <w:rsid w:val="001A1138"/>
    <w:rsid w:val="0023331C"/>
    <w:rsid w:val="003614A2"/>
    <w:rsid w:val="0052205E"/>
    <w:rsid w:val="006336A9"/>
    <w:rsid w:val="00654F8B"/>
    <w:rsid w:val="007F786C"/>
    <w:rsid w:val="00802ADD"/>
    <w:rsid w:val="00C406C8"/>
    <w:rsid w:val="00ED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6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A6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C0A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0C0A67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0C0A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C0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6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406C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2016-02-19T11:29:00Z</cp:lastPrinted>
  <dcterms:created xsi:type="dcterms:W3CDTF">2016-02-18T10:50:00Z</dcterms:created>
  <dcterms:modified xsi:type="dcterms:W3CDTF">2016-02-19T11:29:00Z</dcterms:modified>
</cp:coreProperties>
</file>