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C8" w:rsidRPr="00E27A83" w:rsidRDefault="004B40C8" w:rsidP="004B40C8">
      <w:pPr>
        <w:jc w:val="center"/>
        <w:rPr>
          <w:b/>
        </w:rPr>
      </w:pPr>
      <w:r w:rsidRPr="00E27A83">
        <w:rPr>
          <w:b/>
        </w:rPr>
        <w:t>Сравнительная таблица изменений, предлагаемых к внесению в устав города Урай</w:t>
      </w:r>
    </w:p>
    <w:p w:rsidR="004B40C8" w:rsidRPr="00E27A83" w:rsidRDefault="004B40C8" w:rsidP="004B40C8">
      <w:pPr>
        <w:jc w:val="center"/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37"/>
        <w:gridCol w:w="7589"/>
      </w:tblGrid>
      <w:tr w:rsidR="001011D7" w:rsidRPr="00E27A83" w:rsidTr="00E27A83">
        <w:trPr>
          <w:trHeight w:val="173"/>
        </w:trPr>
        <w:tc>
          <w:tcPr>
            <w:tcW w:w="7437" w:type="dxa"/>
          </w:tcPr>
          <w:p w:rsidR="001011D7" w:rsidRPr="00E27A83" w:rsidRDefault="001011D7" w:rsidP="001011D7">
            <w:pPr>
              <w:jc w:val="center"/>
              <w:rPr>
                <w:b/>
              </w:rPr>
            </w:pPr>
            <w:r w:rsidRPr="00E27A83">
              <w:rPr>
                <w:b/>
              </w:rPr>
              <w:t>Действующая редакция устава города Урай, принятого решением Думы города Урай от 25.09.2008 №30</w:t>
            </w:r>
          </w:p>
        </w:tc>
        <w:tc>
          <w:tcPr>
            <w:tcW w:w="7589" w:type="dxa"/>
          </w:tcPr>
          <w:p w:rsidR="001011D7" w:rsidRPr="00E27A83" w:rsidRDefault="001011D7" w:rsidP="00F63923">
            <w:pPr>
              <w:jc w:val="center"/>
              <w:rPr>
                <w:b/>
              </w:rPr>
            </w:pPr>
            <w:r w:rsidRPr="00E27A83">
              <w:rPr>
                <w:b/>
              </w:rPr>
              <w:t>Предлагаемая редакция</w:t>
            </w:r>
          </w:p>
        </w:tc>
      </w:tr>
      <w:tr w:rsidR="001011D7" w:rsidRPr="001011D7" w:rsidTr="00E27A83">
        <w:trPr>
          <w:trHeight w:val="173"/>
        </w:trPr>
        <w:tc>
          <w:tcPr>
            <w:tcW w:w="7437" w:type="dxa"/>
          </w:tcPr>
          <w:p w:rsidR="00F63923" w:rsidRPr="00F63923" w:rsidRDefault="00F63923" w:rsidP="00646594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3923">
              <w:rPr>
                <w:rFonts w:ascii="Times New Roman" w:hAnsi="Times New Roman"/>
                <w:b/>
                <w:sz w:val="24"/>
                <w:szCs w:val="24"/>
              </w:rPr>
              <w:t xml:space="preserve">В статье 42:  </w:t>
            </w:r>
          </w:p>
          <w:p w:rsidR="001011D7" w:rsidRPr="00E27A83" w:rsidRDefault="00F63923" w:rsidP="00646594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7A83">
              <w:rPr>
                <w:rFonts w:ascii="Times New Roman" w:hAnsi="Times New Roman"/>
                <w:b/>
                <w:sz w:val="24"/>
                <w:szCs w:val="24"/>
              </w:rPr>
              <w:t xml:space="preserve">подпункт 4 пункта 1: </w:t>
            </w:r>
          </w:p>
          <w:p w:rsidR="00F63923" w:rsidRPr="00F63923" w:rsidRDefault="00F63923" w:rsidP="00F63923">
            <w:pPr>
              <w:tabs>
                <w:tab w:val="left" w:pos="1080"/>
              </w:tabs>
              <w:ind w:firstLine="540"/>
              <w:jc w:val="both"/>
            </w:pPr>
            <w:r w:rsidRPr="00F63923">
              <w:t>4) частичная компенсация стоимости оздоровительной или санаторно-курортной путевки муниципальному служащему и его несовершеннолетним детям в возрасте до 18 лет один раз в календарном году, а также компенсация стоимости проезда к месту оздоровительного или санаторно-курортного лечения и обратно один раз в два года;</w:t>
            </w:r>
          </w:p>
          <w:p w:rsidR="00F63923" w:rsidRPr="00F63923" w:rsidRDefault="00F63923" w:rsidP="00646594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3923" w:rsidRPr="00E27A83" w:rsidRDefault="00F63923" w:rsidP="00646594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7A83">
              <w:rPr>
                <w:rFonts w:ascii="Times New Roman" w:hAnsi="Times New Roman"/>
                <w:b/>
                <w:sz w:val="24"/>
                <w:szCs w:val="24"/>
              </w:rPr>
              <w:t>пункт 3:</w:t>
            </w:r>
          </w:p>
          <w:p w:rsidR="00F63923" w:rsidRPr="00F63923" w:rsidRDefault="00F63923" w:rsidP="00E27A83">
            <w:pPr>
              <w:tabs>
                <w:tab w:val="left" w:pos="1080"/>
              </w:tabs>
              <w:jc w:val="both"/>
            </w:pPr>
            <w:r w:rsidRPr="00F63923">
              <w:t xml:space="preserve">       3. Неработающим муниципальным служащим, которым назначена пенсия за выслугу лет, предоставляется гарантия в виде частичной компенсации стоимости оздоровительной или санаторно-курортной путевки один раз в календарном году в порядке, размерах и на условиях, установленных постановлением администрации города.</w:t>
            </w:r>
          </w:p>
        </w:tc>
        <w:tc>
          <w:tcPr>
            <w:tcW w:w="7589" w:type="dxa"/>
          </w:tcPr>
          <w:p w:rsidR="00F63923" w:rsidRPr="00E27A83" w:rsidRDefault="00F63923" w:rsidP="00F63923">
            <w:pPr>
              <w:jc w:val="both"/>
              <w:rPr>
                <w:b/>
                <w:color w:val="0D0D0D" w:themeColor="text1" w:themeTint="F2"/>
              </w:rPr>
            </w:pPr>
            <w:r w:rsidRPr="00F63923">
              <w:t xml:space="preserve">       </w:t>
            </w:r>
            <w:r w:rsidRPr="00E27A83">
              <w:rPr>
                <w:b/>
              </w:rPr>
              <w:t xml:space="preserve">В статье 42:  </w:t>
            </w:r>
          </w:p>
          <w:p w:rsidR="00F63923" w:rsidRPr="00E27A83" w:rsidRDefault="00F63923" w:rsidP="00F63923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7A83">
              <w:rPr>
                <w:rFonts w:ascii="Times New Roman" w:hAnsi="Times New Roman"/>
                <w:b/>
                <w:sz w:val="24"/>
                <w:szCs w:val="24"/>
              </w:rPr>
              <w:t xml:space="preserve">подпункт 4 пункта 1: </w:t>
            </w:r>
          </w:p>
          <w:p w:rsidR="00F63923" w:rsidRPr="00F63923" w:rsidRDefault="00F63923" w:rsidP="00F63923">
            <w:pPr>
              <w:tabs>
                <w:tab w:val="left" w:pos="1080"/>
              </w:tabs>
              <w:ind w:firstLine="540"/>
              <w:jc w:val="both"/>
            </w:pPr>
            <w:r w:rsidRPr="00F63923">
              <w:t xml:space="preserve">4) частичная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муниципальному служащему и его несовершеннолетним детям в возрасте до </w:t>
            </w:r>
            <w:r w:rsidR="00E27A83">
              <w:t>18 лет  - один раз в два</w:t>
            </w:r>
            <w:r w:rsidR="00CC50E2">
              <w:t xml:space="preserve"> календарных</w:t>
            </w:r>
            <w:r w:rsidR="00E27A83">
              <w:t xml:space="preserve"> года;</w:t>
            </w:r>
          </w:p>
          <w:p w:rsidR="00F63923" w:rsidRPr="00F63923" w:rsidRDefault="00F63923" w:rsidP="00F63923">
            <w:pPr>
              <w:tabs>
                <w:tab w:val="left" w:pos="1080"/>
              </w:tabs>
              <w:jc w:val="both"/>
            </w:pPr>
            <w:r w:rsidRPr="00F63923">
              <w:t xml:space="preserve">       </w:t>
            </w:r>
          </w:p>
          <w:p w:rsidR="00E27A83" w:rsidRDefault="00F63923" w:rsidP="00F63923">
            <w:pPr>
              <w:tabs>
                <w:tab w:val="left" w:pos="1080"/>
              </w:tabs>
              <w:jc w:val="both"/>
            </w:pPr>
            <w:r w:rsidRPr="00F63923">
              <w:t xml:space="preserve">       </w:t>
            </w:r>
          </w:p>
          <w:p w:rsidR="00F63923" w:rsidRPr="00E27A83" w:rsidRDefault="00E27A83" w:rsidP="00F63923">
            <w:pPr>
              <w:tabs>
                <w:tab w:val="left" w:pos="1080"/>
              </w:tabs>
              <w:jc w:val="both"/>
              <w:rPr>
                <w:b/>
              </w:rPr>
            </w:pPr>
            <w:r>
              <w:t xml:space="preserve">       </w:t>
            </w:r>
            <w:r w:rsidR="00F63923" w:rsidRPr="00E27A83">
              <w:rPr>
                <w:b/>
              </w:rPr>
              <w:t>пункт 3:</w:t>
            </w:r>
          </w:p>
          <w:p w:rsidR="001011D7" w:rsidRPr="00F63923" w:rsidRDefault="00E27A83" w:rsidP="00E27A83">
            <w:pPr>
              <w:tabs>
                <w:tab w:val="left" w:pos="1080"/>
              </w:tabs>
              <w:jc w:val="both"/>
            </w:pPr>
            <w:r>
              <w:t xml:space="preserve">       </w:t>
            </w:r>
            <w:r w:rsidR="00F63923" w:rsidRPr="00F63923">
              <w:t>3. Неработающим муниципальным служащим, которым назначена пенсия за выслугу лет, предоставляется дополнительная гарантия в виде частичной компенсации стоимости оздоровительной или санаторно-курортной путевки один раз в два календарных года в порядке, размерах и на условиях, установленных поста</w:t>
            </w:r>
            <w:r>
              <w:t>новлением администрации города.</w:t>
            </w:r>
          </w:p>
        </w:tc>
      </w:tr>
      <w:tr w:rsidR="00646594" w:rsidRPr="001011D7" w:rsidTr="00E27A83">
        <w:trPr>
          <w:trHeight w:val="173"/>
        </w:trPr>
        <w:tc>
          <w:tcPr>
            <w:tcW w:w="7437" w:type="dxa"/>
          </w:tcPr>
          <w:p w:rsidR="00F63923" w:rsidRPr="00E27A83" w:rsidRDefault="00E27A83" w:rsidP="00E27A83">
            <w:pPr>
              <w:tabs>
                <w:tab w:val="left" w:pos="1080"/>
              </w:tabs>
              <w:jc w:val="both"/>
              <w:rPr>
                <w:b/>
              </w:rPr>
            </w:pPr>
            <w:r w:rsidRPr="00E27A83">
              <w:rPr>
                <w:b/>
              </w:rPr>
              <w:t xml:space="preserve">        </w:t>
            </w:r>
            <w:r w:rsidR="00F63923" w:rsidRPr="00E27A83">
              <w:rPr>
                <w:b/>
              </w:rPr>
              <w:t>В пункте 1 статьи 43:</w:t>
            </w:r>
          </w:p>
          <w:p w:rsidR="00F63923" w:rsidRPr="00E27A83" w:rsidRDefault="00F63923" w:rsidP="00F63923">
            <w:pPr>
              <w:tabs>
                <w:tab w:val="left" w:pos="1080"/>
              </w:tabs>
              <w:jc w:val="both"/>
              <w:rPr>
                <w:b/>
              </w:rPr>
            </w:pPr>
            <w:r w:rsidRPr="00E27A83">
              <w:t xml:space="preserve">       </w:t>
            </w:r>
            <w:r w:rsidR="00E27A83" w:rsidRPr="00E27A83">
              <w:t xml:space="preserve"> </w:t>
            </w:r>
            <w:r w:rsidRPr="00E27A83">
              <w:t xml:space="preserve"> </w:t>
            </w:r>
            <w:r w:rsidRPr="00E27A83">
              <w:rPr>
                <w:b/>
              </w:rPr>
              <w:t xml:space="preserve">подпункт 4: </w:t>
            </w:r>
          </w:p>
          <w:p w:rsidR="00F63923" w:rsidRPr="00E27A83" w:rsidRDefault="00F63923" w:rsidP="00F63923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A83">
              <w:rPr>
                <w:rFonts w:ascii="Times New Roman" w:hAnsi="Times New Roman"/>
                <w:sz w:val="24"/>
                <w:szCs w:val="24"/>
              </w:rPr>
              <w:t>4) компенсация 70 процентов стоимости оздоровительной или санаторно-курортной путевки лицу, замещающему муниципальную должность на постоянной основе, и его несовершеннолетним детям в возрасте до 18 лет (при обучении в образовательных организациях - до 23 лет) один раз в календарном году, а также компенсация стоимости проезда к месту оздоровительного или санаторно-курортного лечения и обратно один раз в два года;</w:t>
            </w:r>
            <w:proofErr w:type="gramEnd"/>
          </w:p>
          <w:p w:rsidR="00F63923" w:rsidRPr="00E27A83" w:rsidRDefault="00F63923" w:rsidP="00F63923">
            <w:pPr>
              <w:tabs>
                <w:tab w:val="left" w:pos="1080"/>
              </w:tabs>
              <w:jc w:val="both"/>
            </w:pPr>
            <w:r w:rsidRPr="00E27A83">
              <w:t xml:space="preserve">        </w:t>
            </w:r>
          </w:p>
          <w:p w:rsidR="00F63923" w:rsidRPr="00E27A83" w:rsidRDefault="00E27A83" w:rsidP="00F63923">
            <w:pPr>
              <w:tabs>
                <w:tab w:val="left" w:pos="1080"/>
              </w:tabs>
              <w:jc w:val="both"/>
              <w:rPr>
                <w:b/>
              </w:rPr>
            </w:pPr>
            <w:r w:rsidRPr="00E27A83">
              <w:rPr>
                <w:b/>
              </w:rPr>
              <w:t xml:space="preserve">        подпункт</w:t>
            </w:r>
            <w:r w:rsidR="00F63923" w:rsidRPr="00E27A83">
              <w:rPr>
                <w:b/>
              </w:rPr>
              <w:t xml:space="preserve"> 13 по тексту </w:t>
            </w:r>
            <w:r w:rsidRPr="00E27A83">
              <w:rPr>
                <w:b/>
              </w:rPr>
              <w:t>отсутствует</w:t>
            </w:r>
          </w:p>
          <w:p w:rsidR="00646594" w:rsidRPr="00E27A83" w:rsidRDefault="00646594" w:rsidP="00F63923">
            <w:pPr>
              <w:pStyle w:val="ConsNormal"/>
              <w:widowControl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9" w:type="dxa"/>
          </w:tcPr>
          <w:p w:rsidR="00F63923" w:rsidRPr="00E27A83" w:rsidRDefault="00E27A83" w:rsidP="00E27A83">
            <w:pPr>
              <w:tabs>
                <w:tab w:val="left" w:pos="1080"/>
              </w:tabs>
              <w:jc w:val="both"/>
              <w:rPr>
                <w:b/>
              </w:rPr>
            </w:pPr>
            <w:r w:rsidRPr="00E27A83">
              <w:rPr>
                <w:b/>
              </w:rPr>
              <w:t xml:space="preserve">       </w:t>
            </w:r>
            <w:r w:rsidR="00F63923" w:rsidRPr="00E27A83">
              <w:rPr>
                <w:b/>
              </w:rPr>
              <w:t xml:space="preserve"> В </w:t>
            </w:r>
            <w:r w:rsidRPr="00E27A83">
              <w:rPr>
                <w:b/>
              </w:rPr>
              <w:t xml:space="preserve">пункте 1 </w:t>
            </w:r>
            <w:r w:rsidR="00F63923" w:rsidRPr="00E27A83">
              <w:rPr>
                <w:b/>
              </w:rPr>
              <w:t>стать</w:t>
            </w:r>
            <w:r w:rsidRPr="00E27A83">
              <w:rPr>
                <w:b/>
              </w:rPr>
              <w:t>и</w:t>
            </w:r>
            <w:r w:rsidR="00F63923" w:rsidRPr="00E27A83">
              <w:rPr>
                <w:b/>
              </w:rPr>
              <w:t xml:space="preserve"> 43:</w:t>
            </w:r>
          </w:p>
          <w:p w:rsidR="00F63923" w:rsidRPr="00E27A83" w:rsidRDefault="00F63923" w:rsidP="00F63923">
            <w:pPr>
              <w:tabs>
                <w:tab w:val="left" w:pos="1080"/>
              </w:tabs>
              <w:jc w:val="both"/>
              <w:rPr>
                <w:b/>
              </w:rPr>
            </w:pPr>
            <w:r w:rsidRPr="00E27A83">
              <w:t xml:space="preserve">       </w:t>
            </w:r>
            <w:r w:rsidR="00E27A83" w:rsidRPr="00E27A83">
              <w:t xml:space="preserve"> </w:t>
            </w:r>
            <w:r w:rsidR="00E27A83" w:rsidRPr="00E27A83">
              <w:rPr>
                <w:b/>
              </w:rPr>
              <w:t xml:space="preserve">подпункт 4 </w:t>
            </w:r>
            <w:r w:rsidRPr="00E27A83">
              <w:rPr>
                <w:b/>
              </w:rPr>
              <w:t>утрати</w:t>
            </w:r>
            <w:r w:rsidR="00E27A83" w:rsidRPr="00E27A83">
              <w:rPr>
                <w:b/>
              </w:rPr>
              <w:t>т</w:t>
            </w:r>
            <w:r w:rsidRPr="00E27A83">
              <w:rPr>
                <w:b/>
              </w:rPr>
              <w:t xml:space="preserve"> силу;</w:t>
            </w:r>
          </w:p>
          <w:p w:rsidR="00E27A83" w:rsidRPr="00E27A83" w:rsidRDefault="00F63923" w:rsidP="00F63923">
            <w:pPr>
              <w:tabs>
                <w:tab w:val="left" w:pos="1080"/>
              </w:tabs>
              <w:jc w:val="both"/>
            </w:pPr>
            <w:r w:rsidRPr="00E27A83">
              <w:t xml:space="preserve">       </w:t>
            </w:r>
          </w:p>
          <w:p w:rsidR="00E27A83" w:rsidRPr="00E27A83" w:rsidRDefault="00E27A83" w:rsidP="00F63923">
            <w:pPr>
              <w:tabs>
                <w:tab w:val="left" w:pos="1080"/>
              </w:tabs>
              <w:jc w:val="both"/>
            </w:pPr>
            <w:r w:rsidRPr="00E27A83">
              <w:t xml:space="preserve">       </w:t>
            </w:r>
          </w:p>
          <w:p w:rsidR="00E27A83" w:rsidRPr="00E27A83" w:rsidRDefault="00E27A83" w:rsidP="00F63923">
            <w:pPr>
              <w:tabs>
                <w:tab w:val="left" w:pos="1080"/>
              </w:tabs>
              <w:jc w:val="both"/>
            </w:pPr>
          </w:p>
          <w:p w:rsidR="00E27A83" w:rsidRPr="00E27A83" w:rsidRDefault="00E27A83" w:rsidP="00F63923">
            <w:pPr>
              <w:tabs>
                <w:tab w:val="left" w:pos="1080"/>
              </w:tabs>
              <w:jc w:val="both"/>
            </w:pPr>
          </w:p>
          <w:p w:rsidR="00E27A83" w:rsidRPr="00E27A83" w:rsidRDefault="00E27A83" w:rsidP="00F63923">
            <w:pPr>
              <w:tabs>
                <w:tab w:val="left" w:pos="1080"/>
              </w:tabs>
              <w:jc w:val="both"/>
            </w:pPr>
          </w:p>
          <w:p w:rsidR="00E27A83" w:rsidRPr="00E27A83" w:rsidRDefault="00E27A83" w:rsidP="00F63923">
            <w:pPr>
              <w:tabs>
                <w:tab w:val="left" w:pos="1080"/>
              </w:tabs>
              <w:jc w:val="both"/>
            </w:pPr>
          </w:p>
          <w:p w:rsidR="00E27A83" w:rsidRDefault="00E27A83" w:rsidP="00F63923">
            <w:pPr>
              <w:tabs>
                <w:tab w:val="left" w:pos="1080"/>
              </w:tabs>
              <w:jc w:val="both"/>
            </w:pPr>
            <w:r w:rsidRPr="00E27A83">
              <w:t xml:space="preserve">        </w:t>
            </w:r>
            <w:r w:rsidR="00F63923" w:rsidRPr="00E27A83">
              <w:t xml:space="preserve"> </w:t>
            </w:r>
          </w:p>
          <w:p w:rsidR="00E27A83" w:rsidRDefault="00E27A83" w:rsidP="00F63923">
            <w:pPr>
              <w:tabs>
                <w:tab w:val="left" w:pos="1080"/>
              </w:tabs>
              <w:jc w:val="both"/>
            </w:pPr>
          </w:p>
          <w:p w:rsidR="00F63923" w:rsidRPr="00E27A83" w:rsidRDefault="00E27A83" w:rsidP="00F63923">
            <w:pPr>
              <w:tabs>
                <w:tab w:val="left" w:pos="1080"/>
              </w:tabs>
              <w:jc w:val="both"/>
              <w:rPr>
                <w:b/>
              </w:rPr>
            </w:pPr>
            <w:r w:rsidRPr="00E27A83">
              <w:rPr>
                <w:b/>
              </w:rPr>
              <w:t xml:space="preserve">        </w:t>
            </w:r>
            <w:r w:rsidR="00F63923" w:rsidRPr="00E27A83">
              <w:rPr>
                <w:b/>
              </w:rPr>
              <w:t>подпункт 13:</w:t>
            </w:r>
          </w:p>
          <w:p w:rsidR="00E27A83" w:rsidRPr="00E27A83" w:rsidRDefault="00F63923" w:rsidP="00E27A83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8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E27A83">
              <w:rPr>
                <w:rFonts w:ascii="Times New Roman" w:hAnsi="Times New Roman"/>
                <w:sz w:val="24"/>
                <w:szCs w:val="24"/>
              </w:rPr>
              <w:t>13)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лицу, замещающему муниципальную должность на постоянной основе, и его несовершеннолетним детям в возрасте до 18 лет - один раз в два</w:t>
            </w:r>
            <w:r w:rsidR="00CC50E2">
              <w:rPr>
                <w:rFonts w:ascii="Times New Roman" w:hAnsi="Times New Roman"/>
                <w:sz w:val="24"/>
                <w:szCs w:val="24"/>
              </w:rPr>
              <w:t xml:space="preserve"> календарных</w:t>
            </w:r>
            <w:r w:rsidRPr="00E27A83">
              <w:rPr>
                <w:rFonts w:ascii="Times New Roman" w:hAnsi="Times New Roman"/>
                <w:sz w:val="24"/>
                <w:szCs w:val="24"/>
              </w:rPr>
              <w:t xml:space="preserve"> года, в порядке, размере и на условиях, установленных Думой города</w:t>
            </w:r>
            <w:proofErr w:type="gramEnd"/>
          </w:p>
        </w:tc>
      </w:tr>
    </w:tbl>
    <w:p w:rsidR="004B40C8" w:rsidRDefault="004B40C8" w:rsidP="004B40C8">
      <w:pPr>
        <w:rPr>
          <w:i/>
          <w:sz w:val="18"/>
          <w:szCs w:val="18"/>
        </w:rPr>
      </w:pPr>
    </w:p>
    <w:sectPr w:rsidR="004B40C8" w:rsidSect="00E27A83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DE6970"/>
    <w:multiLevelType w:val="hybridMultilevel"/>
    <w:tmpl w:val="E4029F94"/>
    <w:lvl w:ilvl="0" w:tplc="44F00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1874CE"/>
    <w:multiLevelType w:val="hybridMultilevel"/>
    <w:tmpl w:val="A9DE395C"/>
    <w:lvl w:ilvl="0" w:tplc="846CAA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40C8"/>
    <w:rsid w:val="001011D7"/>
    <w:rsid w:val="003327BF"/>
    <w:rsid w:val="003E1E38"/>
    <w:rsid w:val="00430943"/>
    <w:rsid w:val="00453148"/>
    <w:rsid w:val="004B40C8"/>
    <w:rsid w:val="00504CE3"/>
    <w:rsid w:val="005459B2"/>
    <w:rsid w:val="00646594"/>
    <w:rsid w:val="006A7946"/>
    <w:rsid w:val="00852B5E"/>
    <w:rsid w:val="009C4E3F"/>
    <w:rsid w:val="00CC50E2"/>
    <w:rsid w:val="00E27A83"/>
    <w:rsid w:val="00F6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B40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6A79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46594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3</cp:revision>
  <cp:lastPrinted>2016-12-08T04:00:00Z</cp:lastPrinted>
  <dcterms:created xsi:type="dcterms:W3CDTF">2016-12-07T06:43:00Z</dcterms:created>
  <dcterms:modified xsi:type="dcterms:W3CDTF">2016-12-08T04:06:00Z</dcterms:modified>
</cp:coreProperties>
</file>