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78" w:rsidRDefault="00240E78" w:rsidP="00103BB0">
      <w:pPr>
        <w:jc w:val="center"/>
        <w:rPr>
          <w:rFonts w:cs="Arial CYR"/>
          <w:b/>
          <w:bCs/>
          <w:caps/>
          <w:sz w:val="28"/>
          <w:szCs w:val="28"/>
        </w:rPr>
      </w:pPr>
    </w:p>
    <w:p w:rsidR="00C3656C" w:rsidRPr="000A090C" w:rsidRDefault="00AE50A3" w:rsidP="00ED33F1">
      <w:pPr>
        <w:spacing w:line="276" w:lineRule="auto"/>
        <w:jc w:val="center"/>
        <w:rPr>
          <w:rFonts w:cs="Arial CYR"/>
          <w:b/>
          <w:bCs/>
          <w:caps/>
          <w:sz w:val="28"/>
          <w:szCs w:val="28"/>
        </w:rPr>
      </w:pPr>
      <w:r w:rsidRPr="000A090C">
        <w:rPr>
          <w:rFonts w:cs="Arial CYR"/>
          <w:b/>
          <w:bCs/>
          <w:caps/>
          <w:sz w:val="28"/>
          <w:szCs w:val="28"/>
        </w:rPr>
        <w:t xml:space="preserve">Отчет </w:t>
      </w:r>
    </w:p>
    <w:p w:rsidR="002E1AC4" w:rsidRPr="000A090C" w:rsidRDefault="00E84CF7" w:rsidP="00ED33F1">
      <w:pPr>
        <w:spacing w:line="276" w:lineRule="auto"/>
        <w:jc w:val="center"/>
        <w:rPr>
          <w:rFonts w:cs="Arial CYR"/>
          <w:b/>
          <w:bCs/>
          <w:sz w:val="28"/>
          <w:szCs w:val="28"/>
        </w:rPr>
      </w:pPr>
      <w:r w:rsidRPr="000A090C">
        <w:rPr>
          <w:rFonts w:cs="Arial CYR"/>
          <w:b/>
          <w:bCs/>
          <w:sz w:val="28"/>
          <w:szCs w:val="28"/>
        </w:rPr>
        <w:t>о деятельности А</w:t>
      </w:r>
      <w:r w:rsidR="00AE50A3" w:rsidRPr="000A090C">
        <w:rPr>
          <w:rFonts w:cs="Arial CYR"/>
          <w:b/>
          <w:bCs/>
          <w:sz w:val="28"/>
          <w:szCs w:val="28"/>
        </w:rPr>
        <w:t xml:space="preserve">нтитеррористической комиссии </w:t>
      </w:r>
      <w:r w:rsidR="002D15F6" w:rsidRPr="000A090C">
        <w:rPr>
          <w:rFonts w:cs="Arial CYR"/>
          <w:b/>
          <w:bCs/>
          <w:sz w:val="28"/>
          <w:szCs w:val="28"/>
        </w:rPr>
        <w:t>города Урай</w:t>
      </w:r>
    </w:p>
    <w:p w:rsidR="003047B6" w:rsidRPr="000A090C" w:rsidRDefault="000A090C" w:rsidP="00ED33F1">
      <w:pPr>
        <w:spacing w:line="276" w:lineRule="auto"/>
        <w:jc w:val="center"/>
        <w:rPr>
          <w:rFonts w:cs="Arial CYR"/>
          <w:b/>
          <w:bCs/>
          <w:sz w:val="28"/>
          <w:szCs w:val="28"/>
        </w:rPr>
      </w:pPr>
      <w:r w:rsidRPr="000A090C">
        <w:rPr>
          <w:rFonts w:cs="Arial CYR"/>
          <w:b/>
          <w:bCs/>
          <w:sz w:val="28"/>
          <w:szCs w:val="28"/>
        </w:rPr>
        <w:t xml:space="preserve">в </w:t>
      </w:r>
      <w:r w:rsidR="007E0010">
        <w:rPr>
          <w:rFonts w:cs="Arial CYR"/>
          <w:b/>
          <w:bCs/>
          <w:sz w:val="28"/>
          <w:szCs w:val="28"/>
        </w:rPr>
        <w:t>течение</w:t>
      </w:r>
      <w:r>
        <w:rPr>
          <w:rFonts w:cs="Arial CYR"/>
          <w:b/>
          <w:bCs/>
          <w:sz w:val="28"/>
          <w:szCs w:val="28"/>
        </w:rPr>
        <w:t xml:space="preserve"> </w:t>
      </w:r>
      <w:r w:rsidRPr="000A090C">
        <w:rPr>
          <w:rFonts w:cs="Arial CYR"/>
          <w:b/>
          <w:bCs/>
          <w:sz w:val="28"/>
          <w:szCs w:val="28"/>
        </w:rPr>
        <w:t>201</w:t>
      </w:r>
      <w:r w:rsidR="0091188B" w:rsidRPr="00981C66">
        <w:rPr>
          <w:rFonts w:cs="Arial CYR"/>
          <w:b/>
          <w:bCs/>
          <w:sz w:val="28"/>
          <w:szCs w:val="28"/>
        </w:rPr>
        <w:t>9</w:t>
      </w:r>
      <w:r w:rsidR="002D15F6" w:rsidRPr="000A090C">
        <w:rPr>
          <w:rFonts w:cs="Arial CYR"/>
          <w:b/>
          <w:bCs/>
          <w:sz w:val="28"/>
          <w:szCs w:val="28"/>
        </w:rPr>
        <w:t xml:space="preserve"> год</w:t>
      </w:r>
      <w:r>
        <w:rPr>
          <w:rFonts w:cs="Arial CYR"/>
          <w:b/>
          <w:bCs/>
          <w:sz w:val="28"/>
          <w:szCs w:val="28"/>
        </w:rPr>
        <w:t>а</w:t>
      </w:r>
    </w:p>
    <w:p w:rsidR="00ED33F1" w:rsidRPr="000A090C" w:rsidRDefault="00ED33F1" w:rsidP="00ED33F1">
      <w:pPr>
        <w:spacing w:line="276" w:lineRule="auto"/>
        <w:jc w:val="center"/>
        <w:rPr>
          <w:rFonts w:cs="Arial CYR"/>
          <w:b/>
          <w:bCs/>
          <w:color w:val="FF0000"/>
          <w:sz w:val="28"/>
          <w:szCs w:val="28"/>
        </w:rPr>
      </w:pPr>
    </w:p>
    <w:p w:rsidR="00445463" w:rsidRPr="000A090C" w:rsidRDefault="003047B6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0A090C">
        <w:rPr>
          <w:b/>
          <w:sz w:val="28"/>
          <w:szCs w:val="28"/>
          <w:u w:val="single"/>
        </w:rPr>
        <w:t xml:space="preserve">1. Краткие результаты анализа </w:t>
      </w:r>
      <w:r w:rsidR="00445463" w:rsidRPr="000A090C">
        <w:rPr>
          <w:b/>
          <w:sz w:val="28"/>
          <w:szCs w:val="28"/>
          <w:u w:val="single"/>
        </w:rPr>
        <w:t xml:space="preserve">обстановки, </w:t>
      </w:r>
      <w:r w:rsidRPr="000A090C">
        <w:rPr>
          <w:b/>
          <w:sz w:val="28"/>
          <w:szCs w:val="28"/>
          <w:u w:val="single"/>
        </w:rPr>
        <w:t>складывающейся на территории муниципального образования.</w:t>
      </w:r>
      <w:r w:rsidR="00A211BB" w:rsidRPr="000A090C">
        <w:rPr>
          <w:b/>
          <w:sz w:val="28"/>
          <w:szCs w:val="28"/>
          <w:u w:val="single"/>
        </w:rPr>
        <w:t xml:space="preserve"> </w:t>
      </w:r>
    </w:p>
    <w:p w:rsidR="001D1696" w:rsidRPr="000A090C" w:rsidRDefault="001D1696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3047B6" w:rsidRPr="000A090C" w:rsidRDefault="003047B6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0A090C">
        <w:rPr>
          <w:b/>
          <w:sz w:val="28"/>
          <w:szCs w:val="28"/>
          <w:u w:val="single"/>
        </w:rPr>
        <w:t>Краткая характеристика состояния преступности в данной сфере</w:t>
      </w:r>
      <w:r w:rsidR="00A44CCD" w:rsidRPr="000A090C">
        <w:rPr>
          <w:b/>
          <w:sz w:val="28"/>
          <w:szCs w:val="28"/>
          <w:u w:val="single"/>
        </w:rPr>
        <w:t>.</w:t>
      </w:r>
    </w:p>
    <w:p w:rsidR="00DC2464" w:rsidRPr="000A090C" w:rsidRDefault="000A090C" w:rsidP="00ED33F1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0A090C">
        <w:rPr>
          <w:sz w:val="28"/>
          <w:szCs w:val="28"/>
        </w:rPr>
        <w:t xml:space="preserve">1. В </w:t>
      </w:r>
      <w:r w:rsidR="0091188B">
        <w:rPr>
          <w:sz w:val="28"/>
          <w:szCs w:val="28"/>
        </w:rPr>
        <w:t>201</w:t>
      </w:r>
      <w:r w:rsidR="0091188B" w:rsidRPr="0091188B">
        <w:rPr>
          <w:sz w:val="28"/>
          <w:szCs w:val="28"/>
        </w:rPr>
        <w:t>9</w:t>
      </w:r>
      <w:r w:rsidR="007061F0">
        <w:rPr>
          <w:sz w:val="28"/>
          <w:szCs w:val="28"/>
        </w:rPr>
        <w:t xml:space="preserve"> году</w:t>
      </w:r>
      <w:r w:rsidR="00DC2464" w:rsidRPr="000A090C">
        <w:rPr>
          <w:sz w:val="28"/>
          <w:szCs w:val="28"/>
        </w:rPr>
        <w:t xml:space="preserve"> основными </w:t>
      </w:r>
      <w:proofErr w:type="spellStart"/>
      <w:r w:rsidR="00DC2464" w:rsidRPr="000A090C">
        <w:rPr>
          <w:sz w:val="28"/>
          <w:szCs w:val="28"/>
        </w:rPr>
        <w:t>угрозообразующими</w:t>
      </w:r>
      <w:proofErr w:type="spellEnd"/>
      <w:r w:rsidR="00DC2464" w:rsidRPr="000A090C">
        <w:rPr>
          <w:sz w:val="28"/>
          <w:szCs w:val="28"/>
        </w:rPr>
        <w:t xml:space="preserve"> факторами, влияющими на обстановку в области противодействия терроризму, являлись:</w:t>
      </w:r>
      <w:r w:rsidR="00DC2464" w:rsidRPr="000A090C">
        <w:rPr>
          <w:sz w:val="28"/>
          <w:szCs w:val="28"/>
          <w:highlight w:val="yellow"/>
        </w:rPr>
        <w:t xml:space="preserve"> </w:t>
      </w:r>
    </w:p>
    <w:p w:rsidR="00DC2464" w:rsidRPr="000A090C" w:rsidRDefault="00DC2464" w:rsidP="00ED33F1">
      <w:pPr>
        <w:spacing w:line="276" w:lineRule="auto"/>
        <w:ind w:firstLine="708"/>
        <w:jc w:val="both"/>
        <w:rPr>
          <w:sz w:val="28"/>
          <w:szCs w:val="28"/>
        </w:rPr>
      </w:pPr>
      <w:r w:rsidRPr="000A090C">
        <w:rPr>
          <w:sz w:val="28"/>
          <w:szCs w:val="28"/>
        </w:rPr>
        <w:t xml:space="preserve">1) </w:t>
      </w:r>
      <w:r w:rsidRPr="00B5523C">
        <w:rPr>
          <w:sz w:val="28"/>
          <w:szCs w:val="28"/>
        </w:rPr>
        <w:t>Кризисные явления в экономике (</w:t>
      </w:r>
      <w:r w:rsidRPr="00B5523C">
        <w:rPr>
          <w:i/>
          <w:sz w:val="28"/>
          <w:szCs w:val="28"/>
        </w:rPr>
        <w:t>снижение реальных доходов населения на фоне падения цен на нефть и курса рубля, введение санкций против Российской Федерации</w:t>
      </w:r>
      <w:r w:rsidRPr="00B5523C">
        <w:rPr>
          <w:sz w:val="28"/>
          <w:szCs w:val="28"/>
        </w:rPr>
        <w:t>), углубляющие социальные противоречия.</w:t>
      </w:r>
    </w:p>
    <w:p w:rsidR="00DC2464" w:rsidRPr="000A090C" w:rsidRDefault="00DC2464" w:rsidP="00ED33F1">
      <w:pPr>
        <w:widowControl w:val="0"/>
        <w:tabs>
          <w:tab w:val="left" w:pos="756"/>
        </w:tabs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0A090C">
        <w:rPr>
          <w:rFonts w:eastAsia="Arial Unicode MS"/>
          <w:sz w:val="28"/>
          <w:szCs w:val="28"/>
        </w:rPr>
        <w:t>2) Функционирование на территории муниципального образования городской округ город Урай потенциально опасных объектов, а также объектов транспорта, жизнеобеспечения и иных объектов с массовым пребыванием людей.</w:t>
      </w:r>
    </w:p>
    <w:p w:rsidR="00DC2464" w:rsidRPr="00C2334E" w:rsidRDefault="00DC2464" w:rsidP="00ED33F1">
      <w:pPr>
        <w:spacing w:line="276" w:lineRule="auto"/>
        <w:ind w:firstLine="720"/>
        <w:jc w:val="both"/>
        <w:rPr>
          <w:i/>
          <w:sz w:val="28"/>
          <w:szCs w:val="28"/>
          <w:u w:val="single"/>
        </w:rPr>
      </w:pPr>
      <w:r w:rsidRPr="000A090C">
        <w:rPr>
          <w:bCs/>
          <w:i/>
          <w:sz w:val="28"/>
          <w:szCs w:val="28"/>
        </w:rPr>
        <w:t>В настоящее время в «Реестр объектов возможных террористических посягательств, расположенных на территории ХМАО – Югры</w:t>
      </w:r>
      <w:r w:rsidRPr="00C2334E">
        <w:rPr>
          <w:bCs/>
          <w:i/>
          <w:sz w:val="28"/>
          <w:szCs w:val="28"/>
        </w:rPr>
        <w:t xml:space="preserve">», </w:t>
      </w:r>
      <w:r w:rsidR="009633E5" w:rsidRPr="00C2334E">
        <w:rPr>
          <w:bCs/>
          <w:i/>
          <w:sz w:val="28"/>
          <w:szCs w:val="28"/>
        </w:rPr>
        <w:t>включен</w:t>
      </w:r>
      <w:r w:rsidR="001D36EC">
        <w:rPr>
          <w:bCs/>
          <w:i/>
          <w:sz w:val="28"/>
          <w:szCs w:val="28"/>
        </w:rPr>
        <w:t xml:space="preserve"> 81</w:t>
      </w:r>
      <w:r w:rsidR="00DA11CF" w:rsidRPr="00C2334E">
        <w:rPr>
          <w:bCs/>
          <w:i/>
          <w:sz w:val="28"/>
          <w:szCs w:val="28"/>
        </w:rPr>
        <w:t xml:space="preserve"> объект</w:t>
      </w:r>
      <w:r w:rsidRPr="00C2334E">
        <w:rPr>
          <w:bCs/>
          <w:i/>
          <w:sz w:val="28"/>
          <w:szCs w:val="28"/>
        </w:rPr>
        <w:t xml:space="preserve"> города Урай. </w:t>
      </w:r>
    </w:p>
    <w:p w:rsidR="00DC2464" w:rsidRPr="000A090C" w:rsidRDefault="00DC2464" w:rsidP="00ED33F1">
      <w:pPr>
        <w:spacing w:line="276" w:lineRule="auto"/>
        <w:ind w:firstLine="709"/>
        <w:jc w:val="both"/>
        <w:rPr>
          <w:sz w:val="28"/>
          <w:szCs w:val="28"/>
        </w:rPr>
      </w:pPr>
      <w:r w:rsidRPr="000A090C">
        <w:rPr>
          <w:sz w:val="28"/>
          <w:szCs w:val="28"/>
        </w:rPr>
        <w:t>3)</w:t>
      </w:r>
      <w:r w:rsidRPr="000A090C">
        <w:rPr>
          <w:rFonts w:eastAsia="Arial Unicode MS"/>
          <w:sz w:val="28"/>
          <w:szCs w:val="28"/>
        </w:rPr>
        <w:t xml:space="preserve"> </w:t>
      </w:r>
      <w:r w:rsidRPr="000A090C">
        <w:rPr>
          <w:sz w:val="28"/>
          <w:szCs w:val="28"/>
        </w:rPr>
        <w:t>Распространение в сети Интернет материалов, пропагандирующих идеологию терроризма.</w:t>
      </w:r>
    </w:p>
    <w:p w:rsidR="007E0010" w:rsidRPr="007E0010" w:rsidRDefault="008D0A77" w:rsidP="007E0010">
      <w:pPr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По состоянию на </w:t>
      </w:r>
      <w:r w:rsidR="007E0010" w:rsidRPr="007E0010">
        <w:rPr>
          <w:bCs/>
          <w:i/>
          <w:sz w:val="28"/>
          <w:szCs w:val="28"/>
        </w:rPr>
        <w:t>0</w:t>
      </w:r>
      <w:r w:rsidRPr="008D0A77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 xml:space="preserve"> ок</w:t>
      </w:r>
      <w:r w:rsidR="007E0010" w:rsidRPr="007E0010">
        <w:rPr>
          <w:bCs/>
          <w:i/>
          <w:sz w:val="28"/>
          <w:szCs w:val="28"/>
        </w:rPr>
        <w:t xml:space="preserve">тября </w:t>
      </w:r>
      <w:r w:rsidR="009447C7" w:rsidRPr="007E0010">
        <w:rPr>
          <w:bCs/>
          <w:i/>
          <w:sz w:val="28"/>
          <w:szCs w:val="28"/>
        </w:rPr>
        <w:t>2019 года</w:t>
      </w:r>
      <w:r w:rsidR="00DC2464" w:rsidRPr="007E0010">
        <w:rPr>
          <w:bCs/>
          <w:i/>
          <w:sz w:val="28"/>
          <w:szCs w:val="28"/>
        </w:rPr>
        <w:t xml:space="preserve"> в ходе осуществления мониторинга сайтов информационно-телекоммуникационной сети «Интернет»</w:t>
      </w:r>
      <w:r w:rsidR="007E0010" w:rsidRPr="007E0010">
        <w:rPr>
          <w:bCs/>
          <w:i/>
          <w:sz w:val="28"/>
          <w:szCs w:val="28"/>
        </w:rPr>
        <w:t xml:space="preserve"> проведена проверка</w:t>
      </w:r>
      <w:r w:rsidR="00DC2464" w:rsidRPr="007E0010">
        <w:rPr>
          <w:bCs/>
          <w:i/>
          <w:sz w:val="28"/>
          <w:szCs w:val="28"/>
        </w:rPr>
        <w:t xml:space="preserve"> </w:t>
      </w:r>
      <w:r w:rsidR="007E0010" w:rsidRPr="007E0010">
        <w:rPr>
          <w:sz w:val="28"/>
          <w:szCs w:val="28"/>
        </w:rPr>
        <w:t xml:space="preserve">использованием АИС «Поиск», 807 сайтов на предмет содержания в них информации террористического характера, из них: </w:t>
      </w:r>
    </w:p>
    <w:p w:rsidR="007E0010" w:rsidRPr="007E0010" w:rsidRDefault="007E0010" w:rsidP="007E0010">
      <w:pPr>
        <w:ind w:firstLine="709"/>
        <w:jc w:val="both"/>
        <w:rPr>
          <w:sz w:val="28"/>
          <w:szCs w:val="28"/>
        </w:rPr>
      </w:pPr>
      <w:r w:rsidRPr="007E0010">
        <w:rPr>
          <w:sz w:val="28"/>
          <w:szCs w:val="28"/>
        </w:rPr>
        <w:t xml:space="preserve">- </w:t>
      </w:r>
      <w:proofErr w:type="gramStart"/>
      <w:r w:rsidRPr="007E0010">
        <w:rPr>
          <w:sz w:val="28"/>
          <w:szCs w:val="28"/>
        </w:rPr>
        <w:t>признаны</w:t>
      </w:r>
      <w:proofErr w:type="gramEnd"/>
      <w:r w:rsidRPr="007E0010">
        <w:rPr>
          <w:sz w:val="28"/>
          <w:szCs w:val="28"/>
        </w:rPr>
        <w:t xml:space="preserve"> разрешенными 149; </w:t>
      </w:r>
    </w:p>
    <w:p w:rsidR="007E0010" w:rsidRPr="007E0010" w:rsidRDefault="007E0010" w:rsidP="007E0010">
      <w:pPr>
        <w:ind w:firstLine="709"/>
        <w:jc w:val="both"/>
        <w:rPr>
          <w:sz w:val="28"/>
          <w:szCs w:val="28"/>
        </w:rPr>
      </w:pPr>
      <w:r w:rsidRPr="007E0010">
        <w:rPr>
          <w:sz w:val="28"/>
          <w:szCs w:val="28"/>
        </w:rPr>
        <w:t xml:space="preserve">- </w:t>
      </w:r>
      <w:proofErr w:type="gramStart"/>
      <w:r w:rsidRPr="007E0010">
        <w:rPr>
          <w:sz w:val="28"/>
          <w:szCs w:val="28"/>
        </w:rPr>
        <w:t>признаны</w:t>
      </w:r>
      <w:proofErr w:type="gramEnd"/>
      <w:r w:rsidRPr="007E0010">
        <w:rPr>
          <w:sz w:val="28"/>
          <w:szCs w:val="28"/>
        </w:rPr>
        <w:t xml:space="preserve"> подозрительными 457; </w:t>
      </w:r>
    </w:p>
    <w:p w:rsidR="007E0010" w:rsidRPr="007E0010" w:rsidRDefault="007E0010" w:rsidP="007E0010">
      <w:pPr>
        <w:ind w:firstLine="709"/>
        <w:jc w:val="both"/>
        <w:rPr>
          <w:sz w:val="28"/>
          <w:szCs w:val="28"/>
        </w:rPr>
      </w:pPr>
      <w:r w:rsidRPr="007E0010">
        <w:rPr>
          <w:sz w:val="28"/>
          <w:szCs w:val="28"/>
        </w:rPr>
        <w:t xml:space="preserve">- </w:t>
      </w:r>
      <w:proofErr w:type="gramStart"/>
      <w:r w:rsidRPr="007E0010">
        <w:rPr>
          <w:sz w:val="28"/>
          <w:szCs w:val="28"/>
        </w:rPr>
        <w:t>направлены</w:t>
      </w:r>
      <w:proofErr w:type="gramEnd"/>
      <w:r w:rsidRPr="007E0010">
        <w:rPr>
          <w:sz w:val="28"/>
          <w:szCs w:val="28"/>
        </w:rPr>
        <w:t xml:space="preserve"> на экспертизу 198; </w:t>
      </w:r>
    </w:p>
    <w:p w:rsidR="00DC2464" w:rsidRPr="007E0010" w:rsidRDefault="007E0010" w:rsidP="007E0010">
      <w:pPr>
        <w:pStyle w:val="4"/>
        <w:spacing w:line="276" w:lineRule="auto"/>
        <w:ind w:firstLine="709"/>
        <w:jc w:val="both"/>
        <w:rPr>
          <w:b w:val="0"/>
          <w:sz w:val="28"/>
          <w:szCs w:val="28"/>
          <w:lang w:eastAsia="en-US"/>
        </w:rPr>
      </w:pPr>
      <w:r w:rsidRPr="007E0010">
        <w:rPr>
          <w:b w:val="0"/>
          <w:sz w:val="28"/>
          <w:szCs w:val="28"/>
        </w:rPr>
        <w:t>- направлены материалы в правоохранительные органы по 58 сайтам</w:t>
      </w:r>
      <w:r w:rsidR="00DC2464" w:rsidRPr="007E0010">
        <w:rPr>
          <w:b w:val="0"/>
          <w:bCs/>
          <w:i/>
          <w:sz w:val="28"/>
          <w:szCs w:val="28"/>
        </w:rPr>
        <w:t xml:space="preserve">. </w:t>
      </w:r>
    </w:p>
    <w:p w:rsidR="00DC2464" w:rsidRPr="000A090C" w:rsidRDefault="00DC2464" w:rsidP="00ED33F1">
      <w:pPr>
        <w:widowControl w:val="0"/>
        <w:tabs>
          <w:tab w:val="left" w:pos="749"/>
        </w:tabs>
        <w:spacing w:line="276" w:lineRule="auto"/>
        <w:ind w:firstLine="709"/>
        <w:jc w:val="both"/>
        <w:rPr>
          <w:sz w:val="28"/>
          <w:szCs w:val="28"/>
        </w:rPr>
      </w:pPr>
      <w:r w:rsidRPr="000A090C">
        <w:rPr>
          <w:rFonts w:eastAsia="Arial Unicode MS"/>
          <w:sz w:val="28"/>
          <w:szCs w:val="28"/>
        </w:rPr>
        <w:t>4) </w:t>
      </w:r>
      <w:r w:rsidRPr="000A090C">
        <w:rPr>
          <w:sz w:val="28"/>
          <w:szCs w:val="28"/>
        </w:rPr>
        <w:t>Проведение массовых мероприятий различных уровней.</w:t>
      </w:r>
    </w:p>
    <w:p w:rsidR="00DC2464" w:rsidRPr="000A090C" w:rsidRDefault="00DC2464" w:rsidP="00ED33F1">
      <w:pPr>
        <w:spacing w:line="276" w:lineRule="auto"/>
        <w:ind w:firstLine="720"/>
        <w:jc w:val="both"/>
        <w:rPr>
          <w:bCs/>
          <w:i/>
          <w:sz w:val="28"/>
          <w:szCs w:val="28"/>
        </w:rPr>
      </w:pPr>
      <w:r w:rsidRPr="000A090C">
        <w:rPr>
          <w:bCs/>
          <w:i/>
          <w:sz w:val="28"/>
          <w:szCs w:val="28"/>
        </w:rPr>
        <w:t>На территории муниципального образования городской округ город Урай проводятся следующие мероприятия  муниципального уровня:</w:t>
      </w:r>
    </w:p>
    <w:p w:rsidR="00DC2464" w:rsidRPr="000A090C" w:rsidRDefault="00DC2464" w:rsidP="00ED33F1">
      <w:pPr>
        <w:spacing w:line="276" w:lineRule="auto"/>
        <w:ind w:firstLine="720"/>
        <w:jc w:val="both"/>
        <w:rPr>
          <w:bCs/>
          <w:i/>
          <w:color w:val="FF0000"/>
          <w:sz w:val="28"/>
          <w:szCs w:val="28"/>
        </w:rPr>
      </w:pPr>
      <w:r w:rsidRPr="000A090C">
        <w:rPr>
          <w:bCs/>
          <w:i/>
          <w:sz w:val="28"/>
          <w:szCs w:val="28"/>
        </w:rPr>
        <w:t>- Праздник весны и Труда, День Победы в Великой Отечественной войне, День независимости России;</w:t>
      </w:r>
      <w:r w:rsidRPr="000A090C">
        <w:rPr>
          <w:bCs/>
          <w:i/>
          <w:color w:val="FF0000"/>
          <w:sz w:val="28"/>
          <w:szCs w:val="28"/>
        </w:rPr>
        <w:t xml:space="preserve"> </w:t>
      </w:r>
      <w:r w:rsidRPr="000A090C">
        <w:rPr>
          <w:bCs/>
          <w:i/>
          <w:sz w:val="28"/>
          <w:szCs w:val="28"/>
        </w:rPr>
        <w:t>Новый год и Рождество Христово и т.д.</w:t>
      </w:r>
    </w:p>
    <w:p w:rsidR="00F5610B" w:rsidRPr="000A090C" w:rsidRDefault="002C10A5" w:rsidP="00ED33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090C">
        <w:rPr>
          <w:sz w:val="28"/>
          <w:szCs w:val="28"/>
        </w:rPr>
        <w:t>2</w:t>
      </w:r>
      <w:r w:rsidR="00BE3AA5" w:rsidRPr="000A090C">
        <w:rPr>
          <w:sz w:val="28"/>
          <w:szCs w:val="28"/>
        </w:rPr>
        <w:t xml:space="preserve">. </w:t>
      </w:r>
      <w:r w:rsidR="00F5610B" w:rsidRPr="000A090C">
        <w:rPr>
          <w:sz w:val="28"/>
          <w:szCs w:val="28"/>
        </w:rPr>
        <w:t xml:space="preserve">В </w:t>
      </w:r>
      <w:r w:rsidRPr="000A090C">
        <w:rPr>
          <w:sz w:val="28"/>
          <w:szCs w:val="28"/>
        </w:rPr>
        <w:t>отчетном периоде</w:t>
      </w:r>
      <w:r w:rsidR="00F5610B" w:rsidRPr="000A090C">
        <w:rPr>
          <w:sz w:val="28"/>
          <w:szCs w:val="28"/>
        </w:rPr>
        <w:t xml:space="preserve"> обстановка на территории </w:t>
      </w:r>
      <w:r w:rsidR="00DC2464" w:rsidRPr="000A090C">
        <w:rPr>
          <w:sz w:val="28"/>
          <w:szCs w:val="28"/>
        </w:rPr>
        <w:t>муниципального образования городской округ город Урай</w:t>
      </w:r>
      <w:r w:rsidR="00F5610B" w:rsidRPr="000A090C">
        <w:rPr>
          <w:sz w:val="28"/>
          <w:szCs w:val="28"/>
        </w:rPr>
        <w:t xml:space="preserve"> в сфере противодействия терроризму изменений не претерпела, террористических актов не допущено</w:t>
      </w:r>
      <w:r w:rsidR="00BE3AA5" w:rsidRPr="000A090C">
        <w:rPr>
          <w:sz w:val="28"/>
          <w:szCs w:val="28"/>
        </w:rPr>
        <w:t>.</w:t>
      </w:r>
    </w:p>
    <w:p w:rsidR="005500ED" w:rsidRPr="000A090C" w:rsidRDefault="002C10A5" w:rsidP="00B5523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090C">
        <w:rPr>
          <w:sz w:val="28"/>
          <w:szCs w:val="28"/>
        </w:rPr>
        <w:t xml:space="preserve">По состоянию на </w:t>
      </w:r>
      <w:r w:rsidR="000A090C" w:rsidRPr="000A090C">
        <w:rPr>
          <w:sz w:val="28"/>
          <w:szCs w:val="28"/>
        </w:rPr>
        <w:t>0</w:t>
      </w:r>
      <w:r w:rsidR="008D0A77">
        <w:rPr>
          <w:sz w:val="28"/>
          <w:szCs w:val="28"/>
        </w:rPr>
        <w:t>1</w:t>
      </w:r>
      <w:r w:rsidR="00DC2464" w:rsidRPr="000A090C">
        <w:rPr>
          <w:sz w:val="28"/>
          <w:szCs w:val="28"/>
        </w:rPr>
        <w:t xml:space="preserve"> </w:t>
      </w:r>
      <w:r w:rsidR="008D0A77">
        <w:rPr>
          <w:sz w:val="28"/>
          <w:szCs w:val="28"/>
        </w:rPr>
        <w:t>ок</w:t>
      </w:r>
      <w:r w:rsidR="007E0010">
        <w:rPr>
          <w:sz w:val="28"/>
          <w:szCs w:val="28"/>
        </w:rPr>
        <w:t>тябр</w:t>
      </w:r>
      <w:r w:rsidR="000A090C" w:rsidRPr="000A090C">
        <w:rPr>
          <w:sz w:val="28"/>
          <w:szCs w:val="28"/>
        </w:rPr>
        <w:t>я</w:t>
      </w:r>
      <w:r w:rsidR="00DC2464" w:rsidRPr="000A090C">
        <w:rPr>
          <w:sz w:val="28"/>
          <w:szCs w:val="28"/>
        </w:rPr>
        <w:t xml:space="preserve"> </w:t>
      </w:r>
      <w:r w:rsidRPr="000A090C">
        <w:rPr>
          <w:sz w:val="28"/>
          <w:szCs w:val="28"/>
        </w:rPr>
        <w:t>20</w:t>
      </w:r>
      <w:r w:rsidR="00055F99">
        <w:rPr>
          <w:sz w:val="28"/>
          <w:szCs w:val="28"/>
        </w:rPr>
        <w:t>19</w:t>
      </w:r>
      <w:r w:rsidRPr="000A090C">
        <w:rPr>
          <w:sz w:val="28"/>
          <w:szCs w:val="28"/>
        </w:rPr>
        <w:t xml:space="preserve"> года </w:t>
      </w:r>
      <w:r w:rsidR="00BE3AA5" w:rsidRPr="000A090C">
        <w:rPr>
          <w:sz w:val="28"/>
          <w:szCs w:val="28"/>
        </w:rPr>
        <w:t>з</w:t>
      </w:r>
      <w:r w:rsidR="00F5610B" w:rsidRPr="000A090C">
        <w:rPr>
          <w:sz w:val="28"/>
          <w:szCs w:val="28"/>
        </w:rPr>
        <w:t>арегистрировано</w:t>
      </w:r>
      <w:r w:rsidR="005500ED" w:rsidRPr="000A090C">
        <w:rPr>
          <w:sz w:val="28"/>
          <w:szCs w:val="28"/>
        </w:rPr>
        <w:t>:</w:t>
      </w:r>
    </w:p>
    <w:p w:rsidR="00B5523C" w:rsidRPr="00B5523C" w:rsidRDefault="00B5523C" w:rsidP="00B5523C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23C">
        <w:rPr>
          <w:rFonts w:ascii="Times New Roman" w:hAnsi="Times New Roman" w:cs="Times New Roman"/>
          <w:sz w:val="28"/>
          <w:szCs w:val="28"/>
        </w:rPr>
        <w:t>- 8 преступлений, предусмотренных ст. 205, 205.1/2/3/4/5, 206, 208, 211, 277, 278, 279, 295 , 317 , 318 (8), 360 УК РФ (АППГ- 7); (из 8 раскрыты все, 4 еще в производстве)</w:t>
      </w:r>
    </w:p>
    <w:p w:rsidR="00B5523C" w:rsidRPr="00B5523C" w:rsidRDefault="00B5523C" w:rsidP="00B5523C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B5523C">
        <w:rPr>
          <w:rFonts w:ascii="Times New Roman" w:hAnsi="Times New Roman" w:cs="Times New Roman"/>
          <w:sz w:val="28"/>
          <w:szCs w:val="28"/>
        </w:rPr>
        <w:t>- 2 преступления, предусмотренные ст. 282 УК РФ (АППГ- 0); (раскрыто 1; оба в производстве)</w:t>
      </w:r>
    </w:p>
    <w:p w:rsidR="00B5523C" w:rsidRPr="00B5523C" w:rsidRDefault="00B5523C" w:rsidP="00B5523C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B5523C">
        <w:rPr>
          <w:rFonts w:ascii="Times New Roman" w:hAnsi="Times New Roman" w:cs="Times New Roman"/>
          <w:sz w:val="28"/>
          <w:szCs w:val="28"/>
        </w:rPr>
        <w:lastRenderedPageBreak/>
        <w:t>- 0 преступлений, предусмотренных ст. 207 УК РФ (АППГ-0).</w:t>
      </w:r>
    </w:p>
    <w:p w:rsidR="00443176" w:rsidRPr="000A090C" w:rsidRDefault="00443176" w:rsidP="004431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45463" w:rsidRPr="000A090C" w:rsidRDefault="00926337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0A090C">
        <w:rPr>
          <w:b/>
          <w:sz w:val="28"/>
          <w:szCs w:val="28"/>
          <w:u w:val="single"/>
        </w:rPr>
        <w:t>2</w:t>
      </w:r>
      <w:r w:rsidR="003047B6" w:rsidRPr="000A090C">
        <w:rPr>
          <w:b/>
          <w:sz w:val="28"/>
          <w:szCs w:val="28"/>
          <w:u w:val="single"/>
        </w:rPr>
        <w:t xml:space="preserve">. Организация мониторинга политических, социально-экономических и иных процессов, оказывающих влияние на ситуацию в области противодействия терроризму, анализ и учет его результатов при организации деятельности </w:t>
      </w:r>
      <w:r w:rsidR="002E4083" w:rsidRPr="000A090C">
        <w:rPr>
          <w:b/>
          <w:sz w:val="28"/>
          <w:szCs w:val="28"/>
          <w:u w:val="single"/>
        </w:rPr>
        <w:t xml:space="preserve">АТК </w:t>
      </w:r>
      <w:r w:rsidR="009E02CC" w:rsidRPr="000A090C">
        <w:rPr>
          <w:b/>
          <w:sz w:val="28"/>
          <w:szCs w:val="28"/>
          <w:u w:val="single"/>
        </w:rPr>
        <w:t>МО</w:t>
      </w:r>
      <w:r w:rsidR="003047B6" w:rsidRPr="000A090C">
        <w:rPr>
          <w:b/>
          <w:sz w:val="28"/>
          <w:szCs w:val="28"/>
          <w:u w:val="single"/>
        </w:rPr>
        <w:t>.</w:t>
      </w:r>
    </w:p>
    <w:p w:rsidR="001D1696" w:rsidRPr="000A090C" w:rsidRDefault="001D1696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3047B6" w:rsidRPr="000A090C" w:rsidRDefault="003047B6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0A090C">
        <w:rPr>
          <w:b/>
          <w:sz w:val="28"/>
          <w:szCs w:val="28"/>
          <w:u w:val="single"/>
        </w:rPr>
        <w:t>Меры, принятые по повышению эффективности</w:t>
      </w:r>
      <w:r w:rsidR="003D18F2" w:rsidRPr="000A090C">
        <w:rPr>
          <w:b/>
          <w:sz w:val="28"/>
          <w:szCs w:val="28"/>
          <w:u w:val="single"/>
        </w:rPr>
        <w:t xml:space="preserve"> мониторинга</w:t>
      </w:r>
      <w:r w:rsidRPr="000A090C">
        <w:rPr>
          <w:b/>
          <w:sz w:val="28"/>
          <w:szCs w:val="28"/>
          <w:u w:val="single"/>
        </w:rPr>
        <w:t>.</w:t>
      </w:r>
    </w:p>
    <w:p w:rsidR="003415C3" w:rsidRPr="000A090C" w:rsidRDefault="0089314A" w:rsidP="00ED33F1">
      <w:pPr>
        <w:spacing w:line="276" w:lineRule="auto"/>
        <w:ind w:firstLine="720"/>
        <w:jc w:val="both"/>
        <w:rPr>
          <w:rFonts w:cs="Arial CYR"/>
          <w:iCs/>
          <w:sz w:val="28"/>
          <w:szCs w:val="28"/>
        </w:rPr>
      </w:pPr>
      <w:r w:rsidRPr="000A090C">
        <w:rPr>
          <w:rFonts w:cs="Arial CYR"/>
          <w:iCs/>
          <w:sz w:val="28"/>
          <w:szCs w:val="28"/>
        </w:rPr>
        <w:t xml:space="preserve">1. </w:t>
      </w:r>
      <w:proofErr w:type="gramStart"/>
      <w:r w:rsidRPr="000A090C">
        <w:rPr>
          <w:rFonts w:cs="Arial CYR"/>
          <w:iCs/>
          <w:sz w:val="28"/>
          <w:szCs w:val="28"/>
        </w:rPr>
        <w:t xml:space="preserve">Мониторинг </w:t>
      </w:r>
      <w:r w:rsidR="003415C3" w:rsidRPr="000A090C">
        <w:rPr>
          <w:rFonts w:cs="Arial CYR"/>
          <w:iCs/>
          <w:sz w:val="28"/>
          <w:szCs w:val="28"/>
        </w:rPr>
        <w:t>политических, социально-экономических и иных процессов, оказывающих влияние на ситуацию в области противодействия терроризму на территории муниципального образования</w:t>
      </w:r>
      <w:r w:rsidR="004E64AB" w:rsidRPr="000A090C">
        <w:rPr>
          <w:rFonts w:cs="Arial CYR"/>
          <w:iCs/>
          <w:sz w:val="28"/>
          <w:szCs w:val="28"/>
        </w:rPr>
        <w:t xml:space="preserve"> </w:t>
      </w:r>
      <w:r w:rsidRPr="000A090C">
        <w:rPr>
          <w:rFonts w:cs="Arial CYR"/>
          <w:iCs/>
          <w:sz w:val="28"/>
          <w:szCs w:val="28"/>
        </w:rPr>
        <w:t>город Урай осуществляется Аппаратом АТК г.</w:t>
      </w:r>
      <w:r w:rsidR="00131CBA">
        <w:rPr>
          <w:rFonts w:cs="Arial CYR"/>
          <w:iCs/>
          <w:sz w:val="28"/>
          <w:szCs w:val="28"/>
        </w:rPr>
        <w:t xml:space="preserve"> </w:t>
      </w:r>
      <w:r w:rsidRPr="000A090C">
        <w:rPr>
          <w:rFonts w:cs="Arial CYR"/>
          <w:iCs/>
          <w:sz w:val="28"/>
          <w:szCs w:val="28"/>
        </w:rPr>
        <w:t xml:space="preserve">Урай </w:t>
      </w:r>
      <w:r w:rsidR="004E64AB" w:rsidRPr="000A090C">
        <w:rPr>
          <w:rFonts w:cs="Arial CYR"/>
          <w:iCs/>
          <w:sz w:val="28"/>
          <w:szCs w:val="28"/>
        </w:rPr>
        <w:t>в соответствии с «Типовым регламентом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 в муниципальных образованиях Ханты-Мансийского автономного округа – Югры», утвержденным совместным решением АТК и Оперативного штаба в</w:t>
      </w:r>
      <w:proofErr w:type="gramEnd"/>
      <w:r w:rsidR="004E64AB" w:rsidRPr="000A090C">
        <w:rPr>
          <w:rFonts w:cs="Arial CYR"/>
          <w:iCs/>
          <w:sz w:val="28"/>
          <w:szCs w:val="28"/>
        </w:rPr>
        <w:t xml:space="preserve"> ХМАО – </w:t>
      </w:r>
      <w:proofErr w:type="spellStart"/>
      <w:r w:rsidR="004E64AB" w:rsidRPr="000A090C">
        <w:rPr>
          <w:rFonts w:cs="Arial CYR"/>
          <w:iCs/>
          <w:sz w:val="28"/>
          <w:szCs w:val="28"/>
        </w:rPr>
        <w:t>Югре</w:t>
      </w:r>
      <w:proofErr w:type="spellEnd"/>
      <w:r w:rsidR="004E64AB" w:rsidRPr="000A090C">
        <w:rPr>
          <w:rFonts w:cs="Arial CYR"/>
          <w:iCs/>
          <w:sz w:val="28"/>
          <w:szCs w:val="28"/>
        </w:rPr>
        <w:t xml:space="preserve"> </w:t>
      </w:r>
      <w:r w:rsidR="004E64AB" w:rsidRPr="000A090C">
        <w:rPr>
          <w:rFonts w:cs="Arial CYR"/>
          <w:i/>
          <w:iCs/>
          <w:sz w:val="28"/>
          <w:szCs w:val="28"/>
        </w:rPr>
        <w:t xml:space="preserve">(п. 6.5.1 протокола от 03.04.2017 № 81/59 </w:t>
      </w:r>
      <w:proofErr w:type="spellStart"/>
      <w:r w:rsidR="004E64AB" w:rsidRPr="000A090C">
        <w:rPr>
          <w:rFonts w:cs="Arial CYR"/>
          <w:i/>
          <w:iCs/>
          <w:sz w:val="28"/>
          <w:szCs w:val="28"/>
        </w:rPr>
        <w:t>дсп</w:t>
      </w:r>
      <w:proofErr w:type="spellEnd"/>
      <w:r w:rsidR="004E64AB" w:rsidRPr="000A090C">
        <w:rPr>
          <w:rFonts w:cs="Arial CYR"/>
          <w:i/>
          <w:iCs/>
          <w:sz w:val="28"/>
          <w:szCs w:val="28"/>
        </w:rPr>
        <w:t>)</w:t>
      </w:r>
      <w:r w:rsidR="00131CBA">
        <w:rPr>
          <w:rFonts w:cs="Arial CYR"/>
          <w:i/>
          <w:iCs/>
          <w:sz w:val="28"/>
          <w:szCs w:val="28"/>
        </w:rPr>
        <w:t xml:space="preserve"> </w:t>
      </w:r>
      <w:r w:rsidR="00131CBA" w:rsidRPr="00131CBA">
        <w:rPr>
          <w:rFonts w:cs="Arial CYR"/>
          <w:iCs/>
          <w:sz w:val="28"/>
          <w:szCs w:val="28"/>
        </w:rPr>
        <w:t>и</w:t>
      </w:r>
      <w:r w:rsidR="00131CBA">
        <w:rPr>
          <w:rFonts w:cs="Arial CYR"/>
          <w:i/>
          <w:iCs/>
          <w:sz w:val="28"/>
          <w:szCs w:val="28"/>
        </w:rPr>
        <w:t xml:space="preserve"> </w:t>
      </w:r>
      <w:r w:rsidR="00041DA1">
        <w:rPr>
          <w:rFonts w:cs="Arial CYR"/>
          <w:iCs/>
          <w:sz w:val="28"/>
          <w:szCs w:val="28"/>
        </w:rPr>
        <w:t>Постановлением</w:t>
      </w:r>
      <w:r w:rsidR="00131CBA">
        <w:rPr>
          <w:rFonts w:cs="Arial CYR"/>
          <w:iCs/>
          <w:sz w:val="28"/>
          <w:szCs w:val="28"/>
        </w:rPr>
        <w:t xml:space="preserve"> администрации города Урай от 19.07.2018 № 1755 «Об утверждении Порядка организации проведения мониторинга общественно-политических и социально-экономических процессов, происходящих на территории города Урай и влияющих на обстановку в сфере противодействия терроризму и экстремизму»</w:t>
      </w:r>
      <w:r w:rsidR="003415C3" w:rsidRPr="000A090C">
        <w:rPr>
          <w:rFonts w:cs="Arial CYR"/>
          <w:iCs/>
          <w:sz w:val="28"/>
          <w:szCs w:val="28"/>
        </w:rPr>
        <w:t>.</w:t>
      </w:r>
    </w:p>
    <w:p w:rsidR="009E02CC" w:rsidRPr="00F23C5B" w:rsidRDefault="00D0716C" w:rsidP="00ED33F1">
      <w:pPr>
        <w:spacing w:line="276" w:lineRule="auto"/>
        <w:ind w:firstLine="709"/>
        <w:jc w:val="both"/>
        <w:rPr>
          <w:sz w:val="28"/>
          <w:szCs w:val="28"/>
        </w:rPr>
      </w:pPr>
      <w:r w:rsidRPr="00F23C5B">
        <w:rPr>
          <w:sz w:val="28"/>
          <w:szCs w:val="28"/>
        </w:rPr>
        <w:t xml:space="preserve">2. </w:t>
      </w:r>
      <w:r w:rsidR="00BC1A6C" w:rsidRPr="00F23C5B">
        <w:rPr>
          <w:sz w:val="28"/>
          <w:szCs w:val="28"/>
        </w:rPr>
        <w:t>Во исполнение принятых решений</w:t>
      </w:r>
      <w:r w:rsidR="009E02CC" w:rsidRPr="00F23C5B">
        <w:rPr>
          <w:sz w:val="28"/>
          <w:szCs w:val="28"/>
        </w:rPr>
        <w:t xml:space="preserve"> Аппаратом АТК </w:t>
      </w:r>
      <w:r w:rsidR="0089314A" w:rsidRPr="00F23C5B">
        <w:rPr>
          <w:sz w:val="28"/>
          <w:szCs w:val="28"/>
        </w:rPr>
        <w:t>города Урай</w:t>
      </w:r>
      <w:r w:rsidR="009E02CC" w:rsidRPr="00F23C5B">
        <w:rPr>
          <w:sz w:val="28"/>
          <w:szCs w:val="28"/>
        </w:rPr>
        <w:t xml:space="preserve"> </w:t>
      </w:r>
      <w:r w:rsidR="004741D9" w:rsidRPr="00F23C5B">
        <w:rPr>
          <w:sz w:val="28"/>
          <w:szCs w:val="28"/>
        </w:rPr>
        <w:t xml:space="preserve">ежеквартально </w:t>
      </w:r>
      <w:r w:rsidR="009E02CC" w:rsidRPr="00F23C5B">
        <w:rPr>
          <w:sz w:val="28"/>
          <w:szCs w:val="28"/>
        </w:rPr>
        <w:t>осуществляется</w:t>
      </w:r>
      <w:r w:rsidR="003B07B2" w:rsidRPr="00F23C5B">
        <w:rPr>
          <w:sz w:val="28"/>
          <w:szCs w:val="28"/>
        </w:rPr>
        <w:t xml:space="preserve"> </w:t>
      </w:r>
      <w:r w:rsidR="009E02CC" w:rsidRPr="00F23C5B">
        <w:rPr>
          <w:sz w:val="28"/>
          <w:szCs w:val="28"/>
        </w:rPr>
        <w:t xml:space="preserve">сбор сведений от заинтересованных </w:t>
      </w:r>
      <w:r w:rsidR="00BC1A6C" w:rsidRPr="00F23C5B">
        <w:rPr>
          <w:sz w:val="28"/>
          <w:szCs w:val="28"/>
        </w:rPr>
        <w:t>органов власти</w:t>
      </w:r>
      <w:r w:rsidR="009E02CC" w:rsidRPr="00F23C5B">
        <w:rPr>
          <w:sz w:val="28"/>
          <w:szCs w:val="28"/>
        </w:rPr>
        <w:t xml:space="preserve">. </w:t>
      </w:r>
    </w:p>
    <w:p w:rsidR="009E02CC" w:rsidRPr="00F23C5B" w:rsidRDefault="009E02CC" w:rsidP="00ED33F1">
      <w:pPr>
        <w:spacing w:line="276" w:lineRule="auto"/>
        <w:ind w:firstLine="709"/>
        <w:jc w:val="both"/>
        <w:rPr>
          <w:sz w:val="28"/>
          <w:szCs w:val="28"/>
        </w:rPr>
      </w:pPr>
      <w:r w:rsidRPr="00F23C5B">
        <w:rPr>
          <w:sz w:val="28"/>
          <w:szCs w:val="28"/>
        </w:rPr>
        <w:t>При необходимости проблемные вопросы, требующие принятия мер оперативного реагирования, вносятся руководителем Оперативно</w:t>
      </w:r>
      <w:r w:rsidR="00BC1A6C" w:rsidRPr="00F23C5B">
        <w:rPr>
          <w:sz w:val="28"/>
          <w:szCs w:val="28"/>
        </w:rPr>
        <w:t>й</w:t>
      </w:r>
      <w:r w:rsidRPr="00F23C5B">
        <w:rPr>
          <w:sz w:val="28"/>
          <w:szCs w:val="28"/>
        </w:rPr>
        <w:t xml:space="preserve"> </w:t>
      </w:r>
      <w:r w:rsidR="00BC1A6C" w:rsidRPr="00F23C5B">
        <w:rPr>
          <w:sz w:val="28"/>
          <w:szCs w:val="28"/>
        </w:rPr>
        <w:t>группы</w:t>
      </w:r>
      <w:r w:rsidRPr="00F23C5B">
        <w:rPr>
          <w:sz w:val="28"/>
          <w:szCs w:val="28"/>
        </w:rPr>
        <w:t xml:space="preserve"> на рассмотрение в ходе совместных заседаний </w:t>
      </w:r>
      <w:r w:rsidR="0089314A" w:rsidRPr="00F23C5B">
        <w:rPr>
          <w:sz w:val="28"/>
          <w:szCs w:val="28"/>
        </w:rPr>
        <w:t xml:space="preserve">Антитеррористической комиссии города Урай и Оперативной группы в городе </w:t>
      </w:r>
      <w:proofErr w:type="spellStart"/>
      <w:r w:rsidR="0089314A" w:rsidRPr="00F23C5B">
        <w:rPr>
          <w:sz w:val="28"/>
          <w:szCs w:val="28"/>
        </w:rPr>
        <w:t>Урае</w:t>
      </w:r>
      <w:proofErr w:type="spellEnd"/>
      <w:r w:rsidRPr="00F23C5B">
        <w:rPr>
          <w:sz w:val="28"/>
          <w:szCs w:val="28"/>
        </w:rPr>
        <w:t>.</w:t>
      </w:r>
    </w:p>
    <w:p w:rsidR="00F75FD6" w:rsidRDefault="009E02CC" w:rsidP="00A8455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B1092">
        <w:rPr>
          <w:sz w:val="28"/>
          <w:szCs w:val="28"/>
        </w:rPr>
        <w:t xml:space="preserve">Кроме того, в целях изучения общественного мнения населения </w:t>
      </w:r>
      <w:r w:rsidR="003B07B2" w:rsidRPr="00DB1092">
        <w:rPr>
          <w:sz w:val="28"/>
          <w:szCs w:val="28"/>
        </w:rPr>
        <w:t>муниципального образования</w:t>
      </w:r>
      <w:r w:rsidR="00ED33F1" w:rsidRPr="00DB1092">
        <w:rPr>
          <w:sz w:val="28"/>
          <w:szCs w:val="28"/>
        </w:rPr>
        <w:t xml:space="preserve"> городской округ город Урай</w:t>
      </w:r>
      <w:r w:rsidRPr="00DB1092">
        <w:rPr>
          <w:sz w:val="28"/>
          <w:szCs w:val="28"/>
        </w:rPr>
        <w:t xml:space="preserve"> по вопросам оценки реализуемых органами исполнительной власти и органами местного </w:t>
      </w:r>
      <w:r w:rsidRPr="00354450">
        <w:rPr>
          <w:sz w:val="28"/>
          <w:szCs w:val="28"/>
        </w:rPr>
        <w:t xml:space="preserve">самоуправления мер по профилактике </w:t>
      </w:r>
      <w:r w:rsidR="00ED33F1" w:rsidRPr="00354450">
        <w:rPr>
          <w:sz w:val="28"/>
          <w:szCs w:val="28"/>
        </w:rPr>
        <w:t xml:space="preserve">экстремизма и </w:t>
      </w:r>
      <w:r w:rsidRPr="00354450">
        <w:rPr>
          <w:sz w:val="28"/>
          <w:szCs w:val="28"/>
        </w:rPr>
        <w:t>террори</w:t>
      </w:r>
      <w:r w:rsidR="00ED33F1" w:rsidRPr="00354450">
        <w:rPr>
          <w:sz w:val="28"/>
          <w:szCs w:val="28"/>
        </w:rPr>
        <w:t>зма</w:t>
      </w:r>
      <w:r w:rsidR="0055393C">
        <w:rPr>
          <w:sz w:val="28"/>
          <w:szCs w:val="28"/>
        </w:rPr>
        <w:t>,</w:t>
      </w:r>
      <w:r w:rsidR="00A8455B">
        <w:rPr>
          <w:sz w:val="28"/>
          <w:szCs w:val="28"/>
        </w:rPr>
        <w:t xml:space="preserve"> отделом по работе с обращениями граждан администрации города Урай среди жителей города Урай проведен</w:t>
      </w:r>
      <w:r w:rsidR="00F75FD6">
        <w:rPr>
          <w:sz w:val="28"/>
          <w:szCs w:val="28"/>
        </w:rPr>
        <w:t>ы социологические</w:t>
      </w:r>
      <w:r w:rsidR="00A8455B">
        <w:rPr>
          <w:sz w:val="28"/>
          <w:szCs w:val="28"/>
        </w:rPr>
        <w:t xml:space="preserve"> опрос</w:t>
      </w:r>
      <w:r w:rsidR="00F75FD6">
        <w:rPr>
          <w:sz w:val="28"/>
          <w:szCs w:val="28"/>
        </w:rPr>
        <w:t>ы:</w:t>
      </w:r>
      <w:proofErr w:type="gramEnd"/>
    </w:p>
    <w:p w:rsidR="00A8455B" w:rsidRDefault="00F75FD6" w:rsidP="00F75FD6">
      <w:pPr>
        <w:pStyle w:val="af7"/>
        <w:numPr>
          <w:ilvl w:val="0"/>
          <w:numId w:val="25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F75FD6">
        <w:rPr>
          <w:i/>
          <w:sz w:val="28"/>
          <w:szCs w:val="28"/>
        </w:rPr>
        <w:t xml:space="preserve"> Февраль 2019 года</w:t>
      </w:r>
      <w:r w:rsidRPr="00F75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8455B" w:rsidRPr="00F75FD6">
        <w:rPr>
          <w:sz w:val="28"/>
          <w:szCs w:val="28"/>
        </w:rPr>
        <w:t xml:space="preserve">на тему: «Ситуационные и возможные риски, связанные с деятельностью религиозных движений на территории города Урай», в </w:t>
      </w:r>
      <w:proofErr w:type="gramStart"/>
      <w:r w:rsidR="00A8455B" w:rsidRPr="00F75FD6">
        <w:rPr>
          <w:sz w:val="28"/>
          <w:szCs w:val="28"/>
        </w:rPr>
        <w:t>котором</w:t>
      </w:r>
      <w:proofErr w:type="gramEnd"/>
      <w:r w:rsidR="00A8455B" w:rsidRPr="00F75FD6">
        <w:rPr>
          <w:sz w:val="28"/>
          <w:szCs w:val="28"/>
        </w:rPr>
        <w:t xml:space="preserve"> приняли участие </w:t>
      </w:r>
      <w:r w:rsidR="00A8455B" w:rsidRPr="00F75FD6">
        <w:rPr>
          <w:i/>
          <w:sz w:val="28"/>
          <w:szCs w:val="28"/>
        </w:rPr>
        <w:t>122 респондента</w:t>
      </w:r>
      <w:r w:rsidR="00A8455B" w:rsidRPr="00F75FD6">
        <w:rPr>
          <w:sz w:val="28"/>
          <w:szCs w:val="28"/>
        </w:rPr>
        <w:t>.</w:t>
      </w:r>
    </w:p>
    <w:p w:rsidR="004F4C3C" w:rsidRDefault="00F75FD6" w:rsidP="00F75FD6">
      <w:pPr>
        <w:pStyle w:val="af7"/>
        <w:numPr>
          <w:ilvl w:val="0"/>
          <w:numId w:val="25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F75FD6">
        <w:rPr>
          <w:i/>
          <w:sz w:val="28"/>
          <w:szCs w:val="28"/>
        </w:rPr>
        <w:t>Август</w:t>
      </w:r>
      <w:r w:rsidR="004F4C3C" w:rsidRPr="00F75FD6">
        <w:rPr>
          <w:i/>
          <w:sz w:val="28"/>
          <w:szCs w:val="28"/>
        </w:rPr>
        <w:t xml:space="preserve"> 2019 года</w:t>
      </w:r>
      <w:r w:rsidR="004F4C3C" w:rsidRPr="00F75FD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F4C3C" w:rsidRPr="00F75FD6">
        <w:rPr>
          <w:sz w:val="28"/>
          <w:szCs w:val="28"/>
        </w:rPr>
        <w:t xml:space="preserve"> на тему: «Межнациональные отношения» среди работников предприятий, учреждений, организаций и временно не занятых жителей </w:t>
      </w:r>
      <w:proofErr w:type="spellStart"/>
      <w:r w:rsidR="004F4C3C" w:rsidRPr="00F75FD6">
        <w:rPr>
          <w:sz w:val="28"/>
          <w:szCs w:val="28"/>
        </w:rPr>
        <w:t>Урая</w:t>
      </w:r>
      <w:proofErr w:type="spellEnd"/>
      <w:r w:rsidR="004F4C3C" w:rsidRPr="00F75FD6">
        <w:rPr>
          <w:sz w:val="28"/>
          <w:szCs w:val="28"/>
        </w:rPr>
        <w:t xml:space="preserve">, всего опрошены </w:t>
      </w:r>
      <w:r w:rsidR="004F4C3C" w:rsidRPr="00F75FD6">
        <w:rPr>
          <w:i/>
          <w:sz w:val="28"/>
          <w:szCs w:val="28"/>
        </w:rPr>
        <w:t>124 респондента</w:t>
      </w:r>
      <w:r w:rsidR="004F4C3C" w:rsidRPr="00F75FD6">
        <w:rPr>
          <w:sz w:val="28"/>
          <w:szCs w:val="28"/>
        </w:rPr>
        <w:t>.</w:t>
      </w:r>
    </w:p>
    <w:p w:rsidR="00A8455B" w:rsidRDefault="00F75FD6" w:rsidP="00F75FD6">
      <w:pPr>
        <w:pStyle w:val="af7"/>
        <w:numPr>
          <w:ilvl w:val="0"/>
          <w:numId w:val="25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F75FD6">
        <w:rPr>
          <w:i/>
          <w:sz w:val="28"/>
          <w:szCs w:val="28"/>
        </w:rPr>
        <w:lastRenderedPageBreak/>
        <w:t>Сентябрь</w:t>
      </w:r>
      <w:r w:rsidR="004F4C3C" w:rsidRPr="00F75FD6">
        <w:rPr>
          <w:i/>
          <w:sz w:val="28"/>
          <w:szCs w:val="28"/>
        </w:rPr>
        <w:t xml:space="preserve"> 2019 года</w:t>
      </w:r>
      <w:r w:rsidR="004F4C3C" w:rsidRPr="00F75FD6">
        <w:rPr>
          <w:sz w:val="28"/>
          <w:szCs w:val="28"/>
        </w:rPr>
        <w:t xml:space="preserve"> </w:t>
      </w:r>
      <w:r>
        <w:rPr>
          <w:sz w:val="28"/>
          <w:szCs w:val="28"/>
        </w:rPr>
        <w:t>– на тему:</w:t>
      </w:r>
      <w:r w:rsidR="00A8455B" w:rsidRPr="00F75FD6">
        <w:rPr>
          <w:sz w:val="28"/>
          <w:szCs w:val="28"/>
        </w:rPr>
        <w:t xml:space="preserve"> </w:t>
      </w:r>
      <w:proofErr w:type="gramStart"/>
      <w:r w:rsidR="00A8455B" w:rsidRPr="00F75FD6">
        <w:rPr>
          <w:sz w:val="28"/>
          <w:szCs w:val="28"/>
        </w:rPr>
        <w:t xml:space="preserve">«Типы этнической идентичности» (по </w:t>
      </w:r>
      <w:proofErr w:type="spellStart"/>
      <w:r w:rsidR="00A8455B" w:rsidRPr="00F75FD6">
        <w:rPr>
          <w:sz w:val="28"/>
          <w:szCs w:val="28"/>
        </w:rPr>
        <w:t>опроснику</w:t>
      </w:r>
      <w:proofErr w:type="spellEnd"/>
      <w:r w:rsidR="00A8455B" w:rsidRPr="00F75FD6">
        <w:rPr>
          <w:sz w:val="28"/>
          <w:szCs w:val="28"/>
        </w:rPr>
        <w:t xml:space="preserve"> Г.У. Солдатовой, С.В. Рыжовой среди старшеклассников и студентов колледжа.</w:t>
      </w:r>
      <w:proofErr w:type="gramEnd"/>
      <w:r w:rsidR="004F4C3C" w:rsidRPr="00F75FD6">
        <w:rPr>
          <w:sz w:val="28"/>
          <w:szCs w:val="28"/>
        </w:rPr>
        <w:t xml:space="preserve"> Участниками опроса стали 360 респондентов – учащиеся старших классов школ города Урай и студенты БУ ХМАО – Югры «Урайский политехнический колледж».</w:t>
      </w:r>
    </w:p>
    <w:p w:rsidR="00F75FD6" w:rsidRPr="00F75FD6" w:rsidRDefault="00F75FD6" w:rsidP="00F75FD6">
      <w:pPr>
        <w:pStyle w:val="af7"/>
        <w:spacing w:line="276" w:lineRule="auto"/>
        <w:ind w:left="708"/>
        <w:jc w:val="both"/>
        <w:rPr>
          <w:sz w:val="28"/>
          <w:szCs w:val="28"/>
        </w:rPr>
      </w:pPr>
    </w:p>
    <w:p w:rsidR="00A8455B" w:rsidRPr="00F75FD6" w:rsidRDefault="00A8455B" w:rsidP="00F75FD6">
      <w:pPr>
        <w:pStyle w:val="af7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75FD6">
        <w:rPr>
          <w:sz w:val="28"/>
          <w:szCs w:val="28"/>
        </w:rPr>
        <w:t>В ноябре</w:t>
      </w:r>
      <w:r w:rsidR="004F4C3C" w:rsidRPr="00F75FD6">
        <w:rPr>
          <w:sz w:val="28"/>
          <w:szCs w:val="28"/>
        </w:rPr>
        <w:t xml:space="preserve"> 2019 года запланировано проведение опроса</w:t>
      </w:r>
      <w:r w:rsidRPr="00F75FD6">
        <w:rPr>
          <w:sz w:val="28"/>
          <w:szCs w:val="28"/>
        </w:rPr>
        <w:t xml:space="preserve"> «Социальное самочувствие жителей города Урай» (в том числе удовлетворенность населения деятельностью ОМСУ по обеспечению безопасности граждан).</w:t>
      </w:r>
    </w:p>
    <w:p w:rsidR="00A8455B" w:rsidRDefault="00A8455B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F5610B" w:rsidRPr="000A090C" w:rsidRDefault="00926337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0A090C">
        <w:rPr>
          <w:b/>
          <w:sz w:val="28"/>
          <w:szCs w:val="28"/>
          <w:u w:val="single"/>
        </w:rPr>
        <w:t>3</w:t>
      </w:r>
      <w:r w:rsidR="003047B6" w:rsidRPr="000A090C">
        <w:rPr>
          <w:b/>
          <w:sz w:val="28"/>
          <w:szCs w:val="28"/>
          <w:u w:val="single"/>
        </w:rPr>
        <w:t xml:space="preserve">. </w:t>
      </w:r>
      <w:r w:rsidR="00F5610B" w:rsidRPr="000A090C">
        <w:rPr>
          <w:b/>
          <w:sz w:val="28"/>
          <w:szCs w:val="28"/>
          <w:u w:val="single"/>
        </w:rPr>
        <w:t xml:space="preserve">Принятые </w:t>
      </w:r>
      <w:r w:rsidR="003415C3" w:rsidRPr="000A090C">
        <w:rPr>
          <w:b/>
          <w:sz w:val="28"/>
          <w:szCs w:val="28"/>
          <w:u w:val="single"/>
        </w:rPr>
        <w:t xml:space="preserve">распорядительные </w:t>
      </w:r>
      <w:proofErr w:type="gramStart"/>
      <w:r w:rsidR="003415C3" w:rsidRPr="000A090C">
        <w:rPr>
          <w:b/>
          <w:sz w:val="28"/>
          <w:szCs w:val="28"/>
          <w:u w:val="single"/>
        </w:rPr>
        <w:t>документы</w:t>
      </w:r>
      <w:proofErr w:type="gramEnd"/>
      <w:r w:rsidR="003415C3" w:rsidRPr="000A090C">
        <w:rPr>
          <w:b/>
          <w:sz w:val="28"/>
          <w:szCs w:val="28"/>
          <w:u w:val="single"/>
        </w:rPr>
        <w:t xml:space="preserve"> </w:t>
      </w:r>
      <w:r w:rsidR="00F5610B" w:rsidRPr="000A090C">
        <w:rPr>
          <w:b/>
          <w:sz w:val="28"/>
          <w:szCs w:val="28"/>
          <w:u w:val="single"/>
        </w:rPr>
        <w:t>регулирующие антитеррористическую деятельность в муниципальном образовании.</w:t>
      </w:r>
    </w:p>
    <w:p w:rsidR="003D18F2" w:rsidRPr="000A090C" w:rsidRDefault="003047B6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0A090C">
        <w:rPr>
          <w:b/>
          <w:sz w:val="28"/>
          <w:szCs w:val="28"/>
          <w:u w:val="single"/>
        </w:rPr>
        <w:t>Результаты проведенных мероприятий по исполнению федерального законодательства в части обязательности исполнения решений АТК, мероприятий по антитеррористической защищенности объектов</w:t>
      </w:r>
      <w:r w:rsidR="003D18F2" w:rsidRPr="000A090C">
        <w:rPr>
          <w:b/>
          <w:sz w:val="28"/>
          <w:szCs w:val="28"/>
          <w:u w:val="single"/>
        </w:rPr>
        <w:t>.</w:t>
      </w:r>
    </w:p>
    <w:p w:rsidR="003047B6" w:rsidRPr="000A090C" w:rsidRDefault="003D18F2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0A090C">
        <w:rPr>
          <w:b/>
          <w:sz w:val="28"/>
          <w:szCs w:val="28"/>
          <w:u w:val="single"/>
        </w:rPr>
        <w:t xml:space="preserve">Актуализация </w:t>
      </w:r>
      <w:r w:rsidR="003047B6" w:rsidRPr="000A090C">
        <w:rPr>
          <w:b/>
          <w:sz w:val="28"/>
          <w:szCs w:val="28"/>
          <w:u w:val="single"/>
        </w:rPr>
        <w:t>планов действий органов местного самоуправления при установлении уровней террористической опасности.</w:t>
      </w:r>
    </w:p>
    <w:p w:rsidR="00926337" w:rsidRPr="000A090C" w:rsidRDefault="00926337" w:rsidP="00ED33F1">
      <w:pPr>
        <w:spacing w:line="276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</w:p>
    <w:p w:rsidR="00926337" w:rsidRPr="00351415" w:rsidRDefault="0059731F" w:rsidP="00ED33F1">
      <w:pPr>
        <w:spacing w:line="276" w:lineRule="auto"/>
        <w:ind w:firstLine="720"/>
        <w:jc w:val="both"/>
        <w:rPr>
          <w:rFonts w:cs="Arial CYR"/>
          <w:iCs/>
          <w:sz w:val="28"/>
          <w:szCs w:val="28"/>
        </w:rPr>
      </w:pPr>
      <w:r w:rsidRPr="00A820F4">
        <w:rPr>
          <w:rFonts w:cs="Arial CYR"/>
          <w:iCs/>
          <w:sz w:val="28"/>
          <w:szCs w:val="28"/>
        </w:rPr>
        <w:t xml:space="preserve">1. </w:t>
      </w:r>
      <w:r w:rsidR="00926337" w:rsidRPr="00A820F4">
        <w:rPr>
          <w:rFonts w:cs="Arial CYR"/>
          <w:iCs/>
          <w:sz w:val="28"/>
          <w:szCs w:val="28"/>
        </w:rPr>
        <w:t xml:space="preserve">За отчетный период в сфере </w:t>
      </w:r>
      <w:r w:rsidR="00926337" w:rsidRPr="00A820F4">
        <w:rPr>
          <w:sz w:val="28"/>
          <w:szCs w:val="28"/>
        </w:rPr>
        <w:t>профилактики терроризма, минимизации и ликвидации последствий его проявлений</w:t>
      </w:r>
      <w:r w:rsidR="00926337" w:rsidRPr="00A820F4">
        <w:rPr>
          <w:rFonts w:cs="Arial CYR"/>
          <w:iCs/>
          <w:sz w:val="28"/>
          <w:szCs w:val="28"/>
        </w:rPr>
        <w:t xml:space="preserve"> на территории муниципального </w:t>
      </w:r>
      <w:r w:rsidR="00926337" w:rsidRPr="00351415">
        <w:rPr>
          <w:rFonts w:cs="Arial CYR"/>
          <w:iCs/>
          <w:sz w:val="28"/>
          <w:szCs w:val="28"/>
        </w:rPr>
        <w:t xml:space="preserve">образования принято </w:t>
      </w:r>
      <w:r w:rsidR="00351415" w:rsidRPr="00351415">
        <w:rPr>
          <w:rFonts w:cs="Arial CYR"/>
          <w:b/>
          <w:bCs/>
          <w:iCs/>
          <w:sz w:val="28"/>
          <w:szCs w:val="28"/>
        </w:rPr>
        <w:t>6</w:t>
      </w:r>
      <w:r w:rsidR="00926337" w:rsidRPr="00351415">
        <w:rPr>
          <w:rFonts w:cs="Arial CYR"/>
          <w:b/>
          <w:bCs/>
          <w:iCs/>
          <w:sz w:val="28"/>
          <w:szCs w:val="28"/>
        </w:rPr>
        <w:t xml:space="preserve"> </w:t>
      </w:r>
      <w:r w:rsidR="00351415" w:rsidRPr="00351415">
        <w:rPr>
          <w:rFonts w:cs="Arial CYR"/>
          <w:iCs/>
          <w:sz w:val="28"/>
          <w:szCs w:val="28"/>
        </w:rPr>
        <w:t>нормативных актов</w:t>
      </w:r>
      <w:r w:rsidR="00926337" w:rsidRPr="00351415">
        <w:rPr>
          <w:rFonts w:cs="Arial CYR"/>
          <w:iCs/>
          <w:sz w:val="28"/>
          <w:szCs w:val="28"/>
        </w:rPr>
        <w:t>, в том числе:</w:t>
      </w:r>
      <w:r w:rsidR="00926337" w:rsidRPr="00351415">
        <w:rPr>
          <w:rFonts w:cs="Arial CYR"/>
          <w:b/>
          <w:bCs/>
          <w:iCs/>
          <w:sz w:val="28"/>
          <w:szCs w:val="28"/>
        </w:rPr>
        <w:t xml:space="preserve"> </w:t>
      </w:r>
      <w:r w:rsidR="00351415" w:rsidRPr="00351415">
        <w:rPr>
          <w:rFonts w:cs="Arial CYR"/>
          <w:b/>
          <w:bCs/>
          <w:iCs/>
          <w:sz w:val="28"/>
          <w:szCs w:val="28"/>
        </w:rPr>
        <w:t>4</w:t>
      </w:r>
      <w:r w:rsidR="00926337" w:rsidRPr="00351415">
        <w:rPr>
          <w:rFonts w:cs="Arial CYR"/>
          <w:b/>
          <w:bCs/>
          <w:iCs/>
          <w:sz w:val="28"/>
          <w:szCs w:val="28"/>
        </w:rPr>
        <w:t xml:space="preserve"> </w:t>
      </w:r>
      <w:r w:rsidR="00926337" w:rsidRPr="00351415">
        <w:rPr>
          <w:rFonts w:cs="Arial CYR"/>
          <w:bCs/>
          <w:iCs/>
          <w:sz w:val="28"/>
          <w:szCs w:val="28"/>
        </w:rPr>
        <w:t>постановлени</w:t>
      </w:r>
      <w:r w:rsidR="00394586" w:rsidRPr="00351415">
        <w:rPr>
          <w:rFonts w:cs="Arial CYR"/>
          <w:bCs/>
          <w:iCs/>
          <w:sz w:val="28"/>
          <w:szCs w:val="28"/>
        </w:rPr>
        <w:t>я</w:t>
      </w:r>
      <w:r w:rsidR="00926337" w:rsidRPr="00351415">
        <w:rPr>
          <w:rFonts w:cs="Arial CYR"/>
          <w:bCs/>
          <w:iCs/>
          <w:sz w:val="28"/>
          <w:szCs w:val="28"/>
        </w:rPr>
        <w:t xml:space="preserve"> администрации </w:t>
      </w:r>
      <w:r w:rsidR="00240E78" w:rsidRPr="00351415">
        <w:rPr>
          <w:rFonts w:cs="Arial CYR"/>
          <w:bCs/>
          <w:iCs/>
          <w:sz w:val="28"/>
          <w:szCs w:val="28"/>
        </w:rPr>
        <w:t>города Урай</w:t>
      </w:r>
      <w:r w:rsidR="00926337" w:rsidRPr="00351415">
        <w:rPr>
          <w:rFonts w:cs="Arial CYR"/>
          <w:bCs/>
          <w:iCs/>
          <w:sz w:val="28"/>
          <w:szCs w:val="28"/>
        </w:rPr>
        <w:t xml:space="preserve">, </w:t>
      </w:r>
      <w:r w:rsidR="00636EFD" w:rsidRPr="00351415">
        <w:rPr>
          <w:rFonts w:cs="Arial CYR"/>
          <w:b/>
          <w:bCs/>
          <w:iCs/>
          <w:sz w:val="28"/>
          <w:szCs w:val="28"/>
        </w:rPr>
        <w:t>2</w:t>
      </w:r>
      <w:r w:rsidR="00926337" w:rsidRPr="00351415">
        <w:rPr>
          <w:rFonts w:cs="Arial CYR"/>
          <w:b/>
          <w:bCs/>
          <w:iCs/>
          <w:sz w:val="28"/>
          <w:szCs w:val="28"/>
        </w:rPr>
        <w:t xml:space="preserve"> </w:t>
      </w:r>
      <w:r w:rsidR="00636EFD" w:rsidRPr="00351415">
        <w:rPr>
          <w:rFonts w:cs="Arial CYR"/>
          <w:bCs/>
          <w:iCs/>
          <w:sz w:val="28"/>
          <w:szCs w:val="28"/>
        </w:rPr>
        <w:t>распоряжения</w:t>
      </w:r>
      <w:r w:rsidR="00926337" w:rsidRPr="00351415">
        <w:rPr>
          <w:rFonts w:cs="Arial CYR"/>
          <w:bCs/>
          <w:iCs/>
          <w:sz w:val="28"/>
          <w:szCs w:val="28"/>
        </w:rPr>
        <w:t xml:space="preserve"> администрации </w:t>
      </w:r>
      <w:r w:rsidR="00240E78" w:rsidRPr="00351415">
        <w:rPr>
          <w:rFonts w:cs="Arial CYR"/>
          <w:bCs/>
          <w:iCs/>
          <w:sz w:val="28"/>
          <w:szCs w:val="28"/>
        </w:rPr>
        <w:t xml:space="preserve">города Урай, из </w:t>
      </w:r>
      <w:r w:rsidR="00926337" w:rsidRPr="00351415">
        <w:rPr>
          <w:rFonts w:cs="Arial CYR"/>
          <w:bCs/>
          <w:iCs/>
          <w:sz w:val="28"/>
          <w:szCs w:val="28"/>
        </w:rPr>
        <w:t>них:</w:t>
      </w:r>
    </w:p>
    <w:p w:rsidR="00926337" w:rsidRPr="00351415" w:rsidRDefault="00926337" w:rsidP="00ED33F1">
      <w:pPr>
        <w:spacing w:line="276" w:lineRule="auto"/>
        <w:ind w:firstLine="720"/>
        <w:jc w:val="both"/>
        <w:rPr>
          <w:rFonts w:cs="Arial CYR"/>
          <w:bCs/>
          <w:iCs/>
          <w:sz w:val="28"/>
          <w:szCs w:val="28"/>
          <w:u w:val="single"/>
        </w:rPr>
      </w:pPr>
      <w:r w:rsidRPr="00351415">
        <w:rPr>
          <w:rFonts w:cs="Arial CYR"/>
          <w:bCs/>
          <w:iCs/>
          <w:sz w:val="28"/>
          <w:szCs w:val="28"/>
          <w:u w:val="single"/>
        </w:rPr>
        <w:t xml:space="preserve">1) Постановления администрации </w:t>
      </w:r>
      <w:r w:rsidR="00095A3F" w:rsidRPr="00351415">
        <w:rPr>
          <w:rFonts w:cs="Arial CYR"/>
          <w:bCs/>
          <w:iCs/>
          <w:sz w:val="28"/>
          <w:szCs w:val="28"/>
          <w:u w:val="single"/>
        </w:rPr>
        <w:t>города Урай</w:t>
      </w:r>
      <w:r w:rsidRPr="00351415">
        <w:rPr>
          <w:rFonts w:cs="Arial CYR"/>
          <w:bCs/>
          <w:iCs/>
          <w:sz w:val="28"/>
          <w:szCs w:val="28"/>
          <w:u w:val="single"/>
        </w:rPr>
        <w:t>:</w:t>
      </w:r>
    </w:p>
    <w:p w:rsidR="00394586" w:rsidRPr="00CE587B" w:rsidRDefault="00636EFD" w:rsidP="00636EFD">
      <w:pPr>
        <w:ind w:right="-2" w:firstLine="709"/>
        <w:jc w:val="both"/>
        <w:rPr>
          <w:sz w:val="28"/>
          <w:szCs w:val="28"/>
        </w:rPr>
      </w:pPr>
      <w:r w:rsidRPr="00CE587B">
        <w:rPr>
          <w:rFonts w:cs="Arial CYR"/>
          <w:bCs/>
          <w:iCs/>
          <w:sz w:val="28"/>
          <w:szCs w:val="28"/>
        </w:rPr>
        <w:t xml:space="preserve">- от </w:t>
      </w:r>
      <w:r w:rsidR="00394586" w:rsidRPr="00CE587B">
        <w:rPr>
          <w:rFonts w:cs="Arial CYR"/>
          <w:bCs/>
          <w:iCs/>
          <w:sz w:val="28"/>
          <w:szCs w:val="28"/>
        </w:rPr>
        <w:t>3</w:t>
      </w:r>
      <w:r w:rsidRPr="00CE587B">
        <w:rPr>
          <w:rFonts w:cs="Arial CYR"/>
          <w:bCs/>
          <w:iCs/>
          <w:sz w:val="28"/>
          <w:szCs w:val="28"/>
        </w:rPr>
        <w:t>0.05.2019 № 1213</w:t>
      </w:r>
      <w:r w:rsidR="00394586" w:rsidRPr="00CE587B">
        <w:rPr>
          <w:rFonts w:cs="Arial CYR"/>
          <w:bCs/>
          <w:iCs/>
          <w:sz w:val="28"/>
          <w:szCs w:val="28"/>
        </w:rPr>
        <w:t xml:space="preserve"> «</w:t>
      </w:r>
      <w:r w:rsidRPr="00CE587B">
        <w:rPr>
          <w:sz w:val="28"/>
          <w:szCs w:val="28"/>
        </w:rPr>
        <w:t>О Комплексном плане противодействия идеологии терроризма в муниципальном образовании город Урай на 2019-2023 годы</w:t>
      </w:r>
      <w:r w:rsidR="00394586" w:rsidRPr="00CE587B">
        <w:rPr>
          <w:rFonts w:cs="Arial CYR"/>
          <w:bCs/>
          <w:iCs/>
          <w:sz w:val="28"/>
          <w:szCs w:val="28"/>
        </w:rPr>
        <w:t>»);</w:t>
      </w:r>
    </w:p>
    <w:p w:rsidR="00394586" w:rsidRDefault="003F75EF" w:rsidP="00636EFD">
      <w:pPr>
        <w:tabs>
          <w:tab w:val="left" w:pos="9921"/>
        </w:tabs>
        <w:ind w:right="-2" w:firstLine="709"/>
        <w:jc w:val="both"/>
        <w:rPr>
          <w:rFonts w:cs="Arial CYR"/>
          <w:bCs/>
          <w:iCs/>
          <w:sz w:val="28"/>
          <w:szCs w:val="28"/>
        </w:rPr>
      </w:pPr>
      <w:r w:rsidRPr="00CE587B">
        <w:rPr>
          <w:rFonts w:cs="Arial CYR"/>
          <w:bCs/>
          <w:iCs/>
          <w:sz w:val="28"/>
          <w:szCs w:val="28"/>
        </w:rPr>
        <w:t xml:space="preserve">- </w:t>
      </w:r>
      <w:r w:rsidR="00636EFD" w:rsidRPr="00CE587B">
        <w:rPr>
          <w:rFonts w:cs="Arial CYR"/>
          <w:bCs/>
          <w:iCs/>
          <w:sz w:val="28"/>
          <w:szCs w:val="28"/>
        </w:rPr>
        <w:t>от 31</w:t>
      </w:r>
      <w:r w:rsidR="00095A3F" w:rsidRPr="00CE587B">
        <w:rPr>
          <w:rFonts w:cs="Arial CYR"/>
          <w:bCs/>
          <w:iCs/>
          <w:sz w:val="28"/>
          <w:szCs w:val="28"/>
        </w:rPr>
        <w:t>.0</w:t>
      </w:r>
      <w:r w:rsidR="00636EFD" w:rsidRPr="00CE587B">
        <w:rPr>
          <w:rFonts w:cs="Arial CYR"/>
          <w:bCs/>
          <w:iCs/>
          <w:sz w:val="28"/>
          <w:szCs w:val="28"/>
        </w:rPr>
        <w:t>5.2019 № 1238</w:t>
      </w:r>
      <w:r w:rsidR="00095A3F" w:rsidRPr="00CE587B">
        <w:rPr>
          <w:rFonts w:cs="Arial CYR"/>
          <w:bCs/>
          <w:iCs/>
          <w:sz w:val="28"/>
          <w:szCs w:val="28"/>
        </w:rPr>
        <w:t xml:space="preserve"> </w:t>
      </w:r>
      <w:r w:rsidR="00394586" w:rsidRPr="00CE587B">
        <w:rPr>
          <w:rFonts w:cs="Arial CYR"/>
          <w:bCs/>
          <w:iCs/>
          <w:sz w:val="28"/>
          <w:szCs w:val="28"/>
        </w:rPr>
        <w:t>«</w:t>
      </w:r>
      <w:r w:rsidR="00636EFD" w:rsidRPr="00CE587B">
        <w:rPr>
          <w:sz w:val="28"/>
          <w:szCs w:val="28"/>
        </w:rPr>
        <w:t>О внесении изменений в постановление администрации города Урай от 31.10.2018 № 2859</w:t>
      </w:r>
      <w:r w:rsidR="00394586" w:rsidRPr="00CE587B">
        <w:rPr>
          <w:sz w:val="28"/>
          <w:szCs w:val="28"/>
        </w:rPr>
        <w:t>»</w:t>
      </w:r>
      <w:r w:rsidR="00636EFD" w:rsidRPr="00CE587B">
        <w:rPr>
          <w:rFonts w:cs="Arial CYR"/>
          <w:bCs/>
          <w:iCs/>
          <w:sz w:val="28"/>
          <w:szCs w:val="28"/>
        </w:rPr>
        <w:t>.</w:t>
      </w:r>
    </w:p>
    <w:p w:rsidR="000F2B24" w:rsidRPr="000F2B24" w:rsidRDefault="000F2B24" w:rsidP="000F2B24">
      <w:pPr>
        <w:tabs>
          <w:tab w:val="left" w:pos="9921"/>
        </w:tabs>
        <w:ind w:right="-2" w:firstLine="709"/>
        <w:jc w:val="both"/>
        <w:rPr>
          <w:rFonts w:cs="Arial CYR"/>
          <w:bCs/>
          <w:iCs/>
          <w:sz w:val="28"/>
          <w:szCs w:val="28"/>
        </w:rPr>
      </w:pPr>
      <w:r>
        <w:rPr>
          <w:rFonts w:cs="Arial CYR"/>
          <w:bCs/>
          <w:iCs/>
          <w:sz w:val="28"/>
          <w:szCs w:val="28"/>
        </w:rPr>
        <w:t>- от 12.07.2019 № 1712 «</w:t>
      </w:r>
      <w:r w:rsidRPr="000F2B24">
        <w:rPr>
          <w:sz w:val="28"/>
          <w:szCs w:val="28"/>
        </w:rPr>
        <w:t>О внесении изменений в постановление</w:t>
      </w:r>
      <w:r>
        <w:rPr>
          <w:rFonts w:cs="Arial CYR"/>
          <w:bCs/>
          <w:iCs/>
          <w:sz w:val="28"/>
          <w:szCs w:val="28"/>
        </w:rPr>
        <w:t xml:space="preserve"> </w:t>
      </w:r>
      <w:r w:rsidRPr="000F2B24">
        <w:rPr>
          <w:sz w:val="28"/>
          <w:szCs w:val="28"/>
        </w:rPr>
        <w:t>администрации города Урай от 29.06.2018 г. №1605</w:t>
      </w:r>
      <w:r>
        <w:rPr>
          <w:sz w:val="28"/>
          <w:szCs w:val="28"/>
        </w:rPr>
        <w:t>».</w:t>
      </w:r>
    </w:p>
    <w:p w:rsidR="00CE587B" w:rsidRPr="00CE587B" w:rsidRDefault="00351415" w:rsidP="00636EFD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1415">
        <w:rPr>
          <w:sz w:val="28"/>
          <w:szCs w:val="28"/>
        </w:rPr>
        <w:t>от 23.08.2019 № 2105</w:t>
      </w:r>
      <w:r>
        <w:rPr>
          <w:sz w:val="28"/>
          <w:szCs w:val="28"/>
        </w:rPr>
        <w:t xml:space="preserve"> «О внесении изменений в постановление администрации города Урай от 26.09.2017 № 2760».</w:t>
      </w:r>
    </w:p>
    <w:p w:rsidR="00095A3F" w:rsidRPr="000F2B24" w:rsidRDefault="00926337" w:rsidP="00ED33F1">
      <w:pPr>
        <w:spacing w:line="276" w:lineRule="auto"/>
        <w:ind w:firstLine="720"/>
        <w:jc w:val="both"/>
        <w:rPr>
          <w:rFonts w:cs="Arial CYR"/>
          <w:bCs/>
          <w:iCs/>
          <w:sz w:val="28"/>
          <w:szCs w:val="28"/>
          <w:u w:val="single"/>
        </w:rPr>
      </w:pPr>
      <w:r w:rsidRPr="000F2B24">
        <w:rPr>
          <w:rFonts w:cs="Arial CYR"/>
          <w:bCs/>
          <w:iCs/>
          <w:sz w:val="28"/>
          <w:szCs w:val="28"/>
          <w:u w:val="single"/>
        </w:rPr>
        <w:t>2) Распоряжени</w:t>
      </w:r>
      <w:r w:rsidR="00095A3F" w:rsidRPr="000F2B24">
        <w:rPr>
          <w:rFonts w:cs="Arial CYR"/>
          <w:bCs/>
          <w:iCs/>
          <w:sz w:val="28"/>
          <w:szCs w:val="28"/>
          <w:u w:val="single"/>
        </w:rPr>
        <w:t>я</w:t>
      </w:r>
      <w:r w:rsidRPr="000F2B24">
        <w:rPr>
          <w:rFonts w:cs="Arial CYR"/>
          <w:bCs/>
          <w:iCs/>
          <w:sz w:val="28"/>
          <w:szCs w:val="28"/>
          <w:u w:val="single"/>
        </w:rPr>
        <w:t xml:space="preserve"> администрации </w:t>
      </w:r>
      <w:r w:rsidR="00847B43" w:rsidRPr="000F2B24">
        <w:rPr>
          <w:rFonts w:cs="Arial CYR"/>
          <w:bCs/>
          <w:iCs/>
          <w:sz w:val="28"/>
          <w:szCs w:val="28"/>
          <w:u w:val="single"/>
        </w:rPr>
        <w:t>города Урай</w:t>
      </w:r>
      <w:r w:rsidR="00095A3F" w:rsidRPr="000F2B24">
        <w:rPr>
          <w:rFonts w:cs="Arial CYR"/>
          <w:bCs/>
          <w:iCs/>
          <w:sz w:val="28"/>
          <w:szCs w:val="28"/>
          <w:u w:val="single"/>
        </w:rPr>
        <w:t>:</w:t>
      </w:r>
    </w:p>
    <w:p w:rsidR="0047602F" w:rsidRPr="000F2B24" w:rsidRDefault="00B93BE7" w:rsidP="00394586">
      <w:pPr>
        <w:spacing w:line="276" w:lineRule="auto"/>
        <w:ind w:firstLine="720"/>
        <w:jc w:val="both"/>
        <w:rPr>
          <w:rFonts w:cs="Arial CYR"/>
          <w:bCs/>
          <w:iCs/>
          <w:sz w:val="28"/>
          <w:szCs w:val="28"/>
        </w:rPr>
      </w:pPr>
      <w:r w:rsidRPr="000F2B24">
        <w:rPr>
          <w:rFonts w:cs="Arial CYR"/>
          <w:bCs/>
          <w:iCs/>
          <w:sz w:val="28"/>
          <w:szCs w:val="28"/>
        </w:rPr>
        <w:t>- от 05.03.2019 №</w:t>
      </w:r>
      <w:r w:rsidR="008E17CC" w:rsidRPr="000F2B24">
        <w:rPr>
          <w:rFonts w:cs="Arial CYR"/>
          <w:bCs/>
          <w:iCs/>
          <w:sz w:val="28"/>
          <w:szCs w:val="28"/>
        </w:rPr>
        <w:t xml:space="preserve"> 105</w:t>
      </w:r>
      <w:r w:rsidR="00394586" w:rsidRPr="000F2B24">
        <w:rPr>
          <w:rFonts w:cs="Arial CYR"/>
          <w:bCs/>
          <w:iCs/>
          <w:sz w:val="28"/>
          <w:szCs w:val="28"/>
        </w:rPr>
        <w:t>-р «Об организации дежурства» (утвержден график дежурства руководителей органов администрации города Урай на период проведения праздничных мероприятий, посвященных Ме</w:t>
      </w:r>
      <w:r w:rsidR="0047602F" w:rsidRPr="000F2B24">
        <w:rPr>
          <w:rFonts w:cs="Arial CYR"/>
          <w:bCs/>
          <w:iCs/>
          <w:sz w:val="28"/>
          <w:szCs w:val="28"/>
        </w:rPr>
        <w:t>ждународному женскому дню);</w:t>
      </w:r>
    </w:p>
    <w:p w:rsidR="00394586" w:rsidRPr="000F2B24" w:rsidRDefault="00B93BE7" w:rsidP="0047602F">
      <w:pPr>
        <w:autoSpaceDE w:val="0"/>
        <w:autoSpaceDN w:val="0"/>
        <w:adjustRightInd w:val="0"/>
        <w:ind w:firstLine="708"/>
        <w:jc w:val="both"/>
        <w:rPr>
          <w:rFonts w:cs="Arial CYR"/>
          <w:bCs/>
          <w:iCs/>
          <w:sz w:val="28"/>
          <w:szCs w:val="28"/>
        </w:rPr>
      </w:pPr>
      <w:r w:rsidRPr="000F2B24">
        <w:rPr>
          <w:rFonts w:cs="Arial CYR"/>
          <w:bCs/>
          <w:iCs/>
          <w:sz w:val="28"/>
          <w:szCs w:val="28"/>
        </w:rPr>
        <w:t>- от 23.04.2019 № 207</w:t>
      </w:r>
      <w:r w:rsidR="0047602F" w:rsidRPr="000F2B24">
        <w:rPr>
          <w:rFonts w:cs="Arial CYR"/>
          <w:bCs/>
          <w:iCs/>
          <w:sz w:val="28"/>
          <w:szCs w:val="28"/>
        </w:rPr>
        <w:t>-р «Об организации дежурства</w:t>
      </w:r>
      <w:r w:rsidRPr="000F2B24">
        <w:rPr>
          <w:rFonts w:cs="Arial CYR"/>
          <w:bCs/>
          <w:iCs/>
          <w:sz w:val="28"/>
          <w:szCs w:val="28"/>
        </w:rPr>
        <w:t xml:space="preserve"> и обеспечении комплексной безопасности в период проведения мероприятий, посвященных Празднику Весны и Труда, 74-й годовщине Победы в Великой Отечественной войне 1941 – 1945 годов и Дню России в муниципальном образовании город Урай</w:t>
      </w:r>
      <w:r w:rsidR="0047602F" w:rsidRPr="000F2B24">
        <w:rPr>
          <w:rFonts w:cs="Arial CYR"/>
          <w:bCs/>
          <w:iCs/>
          <w:sz w:val="28"/>
          <w:szCs w:val="28"/>
        </w:rPr>
        <w:t>» (утвержден график дежурства руководителей органов администрации города Урай на период проведения праздничных мероприятий</w:t>
      </w:r>
      <w:r w:rsidR="00CB06EF" w:rsidRPr="000F2B24">
        <w:rPr>
          <w:rFonts w:cs="Arial CYR"/>
          <w:bCs/>
          <w:iCs/>
          <w:sz w:val="28"/>
          <w:szCs w:val="28"/>
        </w:rPr>
        <w:t>).</w:t>
      </w:r>
    </w:p>
    <w:p w:rsidR="00D0716C" w:rsidRPr="000F2B24" w:rsidRDefault="007F3381" w:rsidP="00ED33F1">
      <w:pPr>
        <w:spacing w:line="276" w:lineRule="auto"/>
        <w:ind w:firstLine="709"/>
        <w:jc w:val="both"/>
        <w:rPr>
          <w:sz w:val="28"/>
          <w:szCs w:val="28"/>
        </w:rPr>
      </w:pPr>
      <w:r w:rsidRPr="000F2B24">
        <w:rPr>
          <w:sz w:val="28"/>
          <w:szCs w:val="28"/>
        </w:rPr>
        <w:t>Указанные</w:t>
      </w:r>
      <w:r w:rsidR="00B21144" w:rsidRPr="000F2B24">
        <w:rPr>
          <w:sz w:val="28"/>
          <w:szCs w:val="28"/>
        </w:rPr>
        <w:t xml:space="preserve"> нормативные акты направлены </w:t>
      </w:r>
      <w:proofErr w:type="gramStart"/>
      <w:r w:rsidR="00B21144" w:rsidRPr="000F2B24">
        <w:rPr>
          <w:sz w:val="28"/>
          <w:szCs w:val="28"/>
        </w:rPr>
        <w:t>на</w:t>
      </w:r>
      <w:proofErr w:type="gramEnd"/>
      <w:r w:rsidR="00B21144" w:rsidRPr="000F2B24">
        <w:rPr>
          <w:sz w:val="28"/>
          <w:szCs w:val="28"/>
        </w:rPr>
        <w:t>:</w:t>
      </w:r>
    </w:p>
    <w:p w:rsidR="00B21144" w:rsidRPr="00351415" w:rsidRDefault="00B21144" w:rsidP="00ED33F1">
      <w:pPr>
        <w:spacing w:line="276" w:lineRule="auto"/>
        <w:ind w:firstLine="709"/>
        <w:jc w:val="both"/>
        <w:rPr>
          <w:sz w:val="28"/>
          <w:szCs w:val="28"/>
        </w:rPr>
      </w:pPr>
      <w:r w:rsidRPr="00351415">
        <w:rPr>
          <w:sz w:val="28"/>
          <w:szCs w:val="28"/>
        </w:rPr>
        <w:lastRenderedPageBreak/>
        <w:t>- </w:t>
      </w:r>
      <w:r w:rsidR="00636EFD" w:rsidRPr="00351415">
        <w:rPr>
          <w:rFonts w:cs="Arial CYR"/>
          <w:b/>
          <w:bCs/>
          <w:iCs/>
          <w:sz w:val="28"/>
          <w:szCs w:val="28"/>
        </w:rPr>
        <w:t>3</w:t>
      </w:r>
      <w:r w:rsidRPr="00351415">
        <w:rPr>
          <w:rFonts w:cs="Arial CYR"/>
          <w:b/>
          <w:bCs/>
          <w:iCs/>
          <w:sz w:val="28"/>
          <w:szCs w:val="28"/>
        </w:rPr>
        <w:t xml:space="preserve"> </w:t>
      </w:r>
      <w:r w:rsidRPr="00351415">
        <w:rPr>
          <w:sz w:val="28"/>
          <w:szCs w:val="28"/>
        </w:rPr>
        <w:t>профилактику терроризма</w:t>
      </w:r>
      <w:bookmarkStart w:id="0" w:name="OLE_LINK1"/>
      <w:r w:rsidRPr="00351415">
        <w:rPr>
          <w:sz w:val="28"/>
          <w:szCs w:val="28"/>
        </w:rPr>
        <w:t>;</w:t>
      </w:r>
      <w:bookmarkEnd w:id="0"/>
    </w:p>
    <w:p w:rsidR="00B21144" w:rsidRPr="00636EFD" w:rsidRDefault="00B21144" w:rsidP="00ED33F1">
      <w:pPr>
        <w:spacing w:line="276" w:lineRule="auto"/>
        <w:ind w:firstLine="709"/>
        <w:jc w:val="both"/>
        <w:rPr>
          <w:sz w:val="28"/>
          <w:szCs w:val="28"/>
        </w:rPr>
      </w:pPr>
      <w:r w:rsidRPr="00351415">
        <w:rPr>
          <w:sz w:val="28"/>
          <w:szCs w:val="28"/>
        </w:rPr>
        <w:t>- </w:t>
      </w:r>
      <w:r w:rsidR="00351415" w:rsidRPr="00351415">
        <w:rPr>
          <w:rFonts w:cs="Arial CYR"/>
          <w:b/>
          <w:bCs/>
          <w:iCs/>
          <w:sz w:val="28"/>
          <w:szCs w:val="28"/>
        </w:rPr>
        <w:t>3</w:t>
      </w:r>
      <w:r w:rsidRPr="00351415">
        <w:rPr>
          <w:rFonts w:cs="Arial CYR"/>
          <w:b/>
          <w:bCs/>
          <w:iCs/>
          <w:sz w:val="28"/>
          <w:szCs w:val="28"/>
        </w:rPr>
        <w:t xml:space="preserve"> </w:t>
      </w:r>
      <w:r w:rsidRPr="00351415">
        <w:rPr>
          <w:sz w:val="28"/>
          <w:szCs w:val="28"/>
        </w:rPr>
        <w:t>совершенствование организационно-управленческой</w:t>
      </w:r>
      <w:r w:rsidR="00636EFD" w:rsidRPr="00351415">
        <w:rPr>
          <w:sz w:val="28"/>
          <w:szCs w:val="28"/>
        </w:rPr>
        <w:t xml:space="preserve"> деятельности и кадровой работы.</w:t>
      </w:r>
    </w:p>
    <w:p w:rsidR="00425052" w:rsidRDefault="002C0F1A" w:rsidP="00425052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16C" w:rsidRPr="00842567">
        <w:rPr>
          <w:sz w:val="28"/>
          <w:szCs w:val="28"/>
        </w:rPr>
        <w:t xml:space="preserve">. </w:t>
      </w:r>
      <w:r w:rsidR="00A8455B">
        <w:rPr>
          <w:sz w:val="28"/>
          <w:szCs w:val="28"/>
        </w:rPr>
        <w:t xml:space="preserve">По итогам </w:t>
      </w:r>
      <w:r w:rsidR="00425052">
        <w:rPr>
          <w:sz w:val="28"/>
          <w:szCs w:val="28"/>
        </w:rPr>
        <w:t xml:space="preserve">отработки </w:t>
      </w:r>
      <w:r w:rsidR="00425052" w:rsidRPr="00131B71">
        <w:rPr>
          <w:sz w:val="28"/>
          <w:szCs w:val="28"/>
        </w:rPr>
        <w:t xml:space="preserve">с 15 по 17 марта 2019 года </w:t>
      </w:r>
      <w:r w:rsidR="00425052">
        <w:rPr>
          <w:sz w:val="28"/>
          <w:szCs w:val="28"/>
        </w:rPr>
        <w:t>практических действий по вводной</w:t>
      </w:r>
      <w:r w:rsidR="00131CBA">
        <w:rPr>
          <w:sz w:val="28"/>
          <w:szCs w:val="28"/>
        </w:rPr>
        <w:t xml:space="preserve"> по «Красному» уровню террористической опасности</w:t>
      </w:r>
      <w:r w:rsidR="00425052" w:rsidRPr="0090023D">
        <w:rPr>
          <w:rFonts w:cs="Arial CYR"/>
          <w:sz w:val="28"/>
          <w:szCs w:val="28"/>
        </w:rPr>
        <w:t>: «</w:t>
      </w:r>
      <w:r w:rsidR="00425052" w:rsidRPr="0090023D">
        <w:rPr>
          <w:sz w:val="28"/>
          <w:szCs w:val="28"/>
        </w:rPr>
        <w:t xml:space="preserve">Обнаружение предмета, похожего на взрывное устройство в ДС «Звезды Югры» по адресу:  г. Урай ул. </w:t>
      </w:r>
      <w:proofErr w:type="gramStart"/>
      <w:r w:rsidR="00425052" w:rsidRPr="0090023D">
        <w:rPr>
          <w:sz w:val="28"/>
          <w:szCs w:val="28"/>
        </w:rPr>
        <w:t>Парковая</w:t>
      </w:r>
      <w:proofErr w:type="gramEnd"/>
      <w:r w:rsidR="00425052" w:rsidRPr="0090023D">
        <w:rPr>
          <w:sz w:val="28"/>
          <w:szCs w:val="28"/>
        </w:rPr>
        <w:t>, д. 1»</w:t>
      </w:r>
      <w:r w:rsidR="00425052" w:rsidRPr="00425052">
        <w:rPr>
          <w:sz w:val="28"/>
          <w:szCs w:val="28"/>
        </w:rPr>
        <w:t xml:space="preserve"> </w:t>
      </w:r>
      <w:r w:rsidR="00425052">
        <w:rPr>
          <w:sz w:val="28"/>
          <w:szCs w:val="28"/>
        </w:rPr>
        <w:t xml:space="preserve">при проведении </w:t>
      </w:r>
      <w:r w:rsidR="00425052" w:rsidRPr="00131B71">
        <w:rPr>
          <w:sz w:val="28"/>
          <w:szCs w:val="28"/>
        </w:rPr>
        <w:t>группой контроля ОШ в ХМАО</w:t>
      </w:r>
      <w:r w:rsidR="00131CBA">
        <w:rPr>
          <w:sz w:val="28"/>
          <w:szCs w:val="28"/>
        </w:rPr>
        <w:t xml:space="preserve"> </w:t>
      </w:r>
      <w:r w:rsidR="00425052" w:rsidRPr="00131B71">
        <w:rPr>
          <w:sz w:val="28"/>
          <w:szCs w:val="28"/>
        </w:rPr>
        <w:t>-</w:t>
      </w:r>
      <w:r w:rsidR="00131CBA">
        <w:rPr>
          <w:sz w:val="28"/>
          <w:szCs w:val="28"/>
        </w:rPr>
        <w:t xml:space="preserve"> </w:t>
      </w:r>
      <w:proofErr w:type="spellStart"/>
      <w:r w:rsidR="00425052" w:rsidRPr="00131B71">
        <w:rPr>
          <w:sz w:val="28"/>
          <w:szCs w:val="28"/>
        </w:rPr>
        <w:t>Югре</w:t>
      </w:r>
      <w:proofErr w:type="spellEnd"/>
      <w:r w:rsidR="00425052" w:rsidRPr="00131B71">
        <w:rPr>
          <w:sz w:val="28"/>
          <w:szCs w:val="28"/>
        </w:rPr>
        <w:t xml:space="preserve"> </w:t>
      </w:r>
      <w:r w:rsidR="00131CBA">
        <w:rPr>
          <w:sz w:val="28"/>
          <w:szCs w:val="28"/>
        </w:rPr>
        <w:t>проверки</w:t>
      </w:r>
      <w:r w:rsidR="00425052" w:rsidRPr="00131B71">
        <w:rPr>
          <w:sz w:val="28"/>
          <w:szCs w:val="28"/>
        </w:rPr>
        <w:t xml:space="preserve"> ОГ в МО «</w:t>
      </w:r>
      <w:r w:rsidR="00131CBA">
        <w:rPr>
          <w:sz w:val="28"/>
          <w:szCs w:val="28"/>
        </w:rPr>
        <w:t>город Урай» уточнены схемы оповещения членов АТК и КЧС и ОПБ города Урай</w:t>
      </w:r>
      <w:r w:rsidR="00425052" w:rsidRPr="0090023D">
        <w:rPr>
          <w:sz w:val="28"/>
          <w:szCs w:val="28"/>
        </w:rPr>
        <w:t>.</w:t>
      </w:r>
    </w:p>
    <w:p w:rsidR="00425052" w:rsidRPr="001C796F" w:rsidRDefault="00425052" w:rsidP="00425052">
      <w:pPr>
        <w:ind w:right="-2" w:firstLine="708"/>
        <w:jc w:val="both"/>
        <w:rPr>
          <w:rFonts w:cs="Arial CYR"/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отработке вводной проведены практические действия АТК города Урай и Оперативной группы в городе </w:t>
      </w:r>
      <w:proofErr w:type="spellStart"/>
      <w:r>
        <w:rPr>
          <w:sz w:val="28"/>
          <w:szCs w:val="28"/>
        </w:rPr>
        <w:t>Урае</w:t>
      </w:r>
      <w:proofErr w:type="spellEnd"/>
      <w:r>
        <w:rPr>
          <w:sz w:val="28"/>
          <w:szCs w:val="28"/>
        </w:rPr>
        <w:t xml:space="preserve">. </w:t>
      </w:r>
    </w:p>
    <w:p w:rsidR="006F3FBC" w:rsidRPr="000A090C" w:rsidRDefault="006F3FBC" w:rsidP="00443176">
      <w:pPr>
        <w:ind w:firstLine="709"/>
        <w:jc w:val="both"/>
        <w:rPr>
          <w:color w:val="FF0000"/>
          <w:sz w:val="28"/>
          <w:szCs w:val="28"/>
        </w:rPr>
      </w:pPr>
    </w:p>
    <w:p w:rsidR="00A211BB" w:rsidRPr="000A090C" w:rsidRDefault="00A211BB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 w:rsidRPr="000A090C">
        <w:rPr>
          <w:rFonts w:cs="Arial CYR"/>
          <w:b/>
          <w:bCs/>
          <w:sz w:val="28"/>
          <w:szCs w:val="28"/>
          <w:u w:val="single"/>
        </w:rPr>
        <w:t xml:space="preserve">4. Сведения о реализации на территории муниципального образования программ </w:t>
      </w:r>
      <w:r w:rsidRPr="000A090C">
        <w:rPr>
          <w:rFonts w:cs="Arial CYR"/>
          <w:b/>
          <w:bCs/>
          <w:i/>
          <w:sz w:val="28"/>
          <w:szCs w:val="28"/>
          <w:u w:val="single"/>
        </w:rPr>
        <w:t>(подпрограмм, планов комплексных мероприятий)</w:t>
      </w:r>
      <w:r w:rsidRPr="000A090C">
        <w:rPr>
          <w:rFonts w:cs="Arial CYR"/>
          <w:b/>
          <w:bCs/>
          <w:sz w:val="28"/>
          <w:szCs w:val="28"/>
          <w:u w:val="single"/>
        </w:rPr>
        <w:t xml:space="preserve"> в области профилактики терроризма, минимизации и </w:t>
      </w:r>
      <w:r w:rsidRPr="000A090C">
        <w:rPr>
          <w:rFonts w:cs="Arial CYR"/>
          <w:b/>
          <w:bCs/>
          <w:i/>
          <w:sz w:val="28"/>
          <w:szCs w:val="28"/>
          <w:u w:val="single"/>
        </w:rPr>
        <w:t>(или)</w:t>
      </w:r>
      <w:r w:rsidRPr="000A090C">
        <w:rPr>
          <w:rFonts w:cs="Arial CYR"/>
          <w:b/>
          <w:bCs/>
          <w:sz w:val="28"/>
          <w:szCs w:val="28"/>
          <w:u w:val="single"/>
        </w:rPr>
        <w:t xml:space="preserve"> ликвидации последствий его проявлений</w:t>
      </w:r>
    </w:p>
    <w:p w:rsidR="00A211BB" w:rsidRPr="000A090C" w:rsidRDefault="00A211BB" w:rsidP="00443176">
      <w:pPr>
        <w:ind w:firstLine="720"/>
        <w:jc w:val="both"/>
        <w:rPr>
          <w:rFonts w:cs="Arial CYR"/>
          <w:color w:val="FF0000"/>
          <w:sz w:val="28"/>
          <w:szCs w:val="28"/>
        </w:rPr>
      </w:pPr>
    </w:p>
    <w:p w:rsidR="00262C53" w:rsidRPr="0005194F" w:rsidRDefault="006C27DB" w:rsidP="00443176">
      <w:pPr>
        <w:pStyle w:val="af2"/>
        <w:spacing w:after="0" w:line="276" w:lineRule="auto"/>
        <w:ind w:left="0" w:firstLine="709"/>
        <w:jc w:val="both"/>
        <w:rPr>
          <w:sz w:val="28"/>
          <w:szCs w:val="28"/>
        </w:rPr>
      </w:pPr>
      <w:r w:rsidRPr="0005194F">
        <w:rPr>
          <w:sz w:val="28"/>
          <w:szCs w:val="28"/>
        </w:rPr>
        <w:t>В муниципальном образовании городской округ город Урай реализу</w:t>
      </w:r>
      <w:r w:rsidR="00262C53" w:rsidRPr="0005194F">
        <w:rPr>
          <w:sz w:val="28"/>
          <w:szCs w:val="28"/>
        </w:rPr>
        <w:t>ю</w:t>
      </w:r>
      <w:r w:rsidRPr="0005194F">
        <w:rPr>
          <w:sz w:val="28"/>
          <w:szCs w:val="28"/>
        </w:rPr>
        <w:t>тся</w:t>
      </w:r>
      <w:r w:rsidR="00262C53" w:rsidRPr="0005194F">
        <w:rPr>
          <w:sz w:val="28"/>
          <w:szCs w:val="28"/>
        </w:rPr>
        <w:t>:</w:t>
      </w:r>
    </w:p>
    <w:p w:rsidR="00575673" w:rsidRPr="00617855" w:rsidRDefault="00262C53" w:rsidP="00617855">
      <w:pPr>
        <w:ind w:firstLine="709"/>
        <w:jc w:val="both"/>
        <w:rPr>
          <w:i/>
          <w:sz w:val="28"/>
          <w:szCs w:val="28"/>
        </w:rPr>
      </w:pPr>
      <w:proofErr w:type="gramStart"/>
      <w:r w:rsidRPr="0005194F">
        <w:rPr>
          <w:sz w:val="28"/>
          <w:szCs w:val="28"/>
        </w:rPr>
        <w:t>-</w:t>
      </w:r>
      <w:r w:rsidR="006C27DB" w:rsidRPr="0005194F">
        <w:rPr>
          <w:sz w:val="28"/>
          <w:szCs w:val="28"/>
        </w:rPr>
        <w:t xml:space="preserve"> </w:t>
      </w:r>
      <w:r w:rsidR="0005194F" w:rsidRPr="0005194F">
        <w:rPr>
          <w:sz w:val="28"/>
          <w:szCs w:val="28"/>
        </w:rPr>
        <w:t>Подпрограмма III «Профилактика терроризма и экстремизма»</w:t>
      </w:r>
      <w:r w:rsidRPr="0005194F">
        <w:rPr>
          <w:sz w:val="28"/>
          <w:szCs w:val="28"/>
        </w:rPr>
        <w:t xml:space="preserve"> </w:t>
      </w:r>
      <w:r w:rsidR="006C27DB" w:rsidRPr="0005194F">
        <w:rPr>
          <w:sz w:val="28"/>
          <w:szCs w:val="28"/>
        </w:rPr>
        <w:t>муниципальн</w:t>
      </w:r>
      <w:r w:rsidRPr="0005194F">
        <w:rPr>
          <w:sz w:val="28"/>
          <w:szCs w:val="28"/>
        </w:rPr>
        <w:t>ой</w:t>
      </w:r>
      <w:r w:rsidR="006C27DB" w:rsidRPr="0005194F">
        <w:rPr>
          <w:sz w:val="28"/>
          <w:szCs w:val="28"/>
        </w:rPr>
        <w:t xml:space="preserve"> программ</w:t>
      </w:r>
      <w:r w:rsidRPr="0005194F">
        <w:rPr>
          <w:sz w:val="28"/>
          <w:szCs w:val="28"/>
        </w:rPr>
        <w:t>ы</w:t>
      </w:r>
      <w:r w:rsidR="006C27DB" w:rsidRPr="0005194F">
        <w:rPr>
          <w:sz w:val="28"/>
          <w:szCs w:val="28"/>
        </w:rPr>
        <w:t xml:space="preserve"> </w:t>
      </w:r>
      <w:r w:rsidR="00575673" w:rsidRPr="0005194F">
        <w:rPr>
          <w:sz w:val="28"/>
          <w:szCs w:val="28"/>
        </w:rPr>
        <w:t xml:space="preserve"> «Профилактика правонарушений на территории города Урай» на 2018-2030 годы»</w:t>
      </w:r>
      <w:r w:rsidR="0005194F" w:rsidRPr="0005194F">
        <w:rPr>
          <w:sz w:val="28"/>
          <w:szCs w:val="28"/>
        </w:rPr>
        <w:t xml:space="preserve">, </w:t>
      </w:r>
      <w:r w:rsidR="006C27DB" w:rsidRPr="0005194F">
        <w:rPr>
          <w:sz w:val="28"/>
          <w:szCs w:val="28"/>
        </w:rPr>
        <w:t xml:space="preserve">утвержденная постановлением администрации города Урай </w:t>
      </w:r>
      <w:r w:rsidR="006C27DB" w:rsidRPr="00617855">
        <w:rPr>
          <w:sz w:val="28"/>
          <w:szCs w:val="28"/>
        </w:rPr>
        <w:t xml:space="preserve"> </w:t>
      </w:r>
      <w:r w:rsidR="00575673" w:rsidRPr="00617855">
        <w:rPr>
          <w:sz w:val="28"/>
          <w:szCs w:val="28"/>
        </w:rPr>
        <w:t xml:space="preserve">от 26.09.2017 №2760 </w:t>
      </w:r>
      <w:r w:rsidR="00575673" w:rsidRPr="00617855">
        <w:rPr>
          <w:iCs/>
          <w:sz w:val="28"/>
          <w:szCs w:val="28"/>
        </w:rPr>
        <w:t>(</w:t>
      </w:r>
      <w:r w:rsidR="00617855" w:rsidRPr="00617855">
        <w:rPr>
          <w:i/>
          <w:sz w:val="28"/>
          <w:szCs w:val="28"/>
        </w:rPr>
        <w:t>в редакции постановлений администрации города Урай от 13.03.2018 №529, от 30.07.2018 №1912, от 30.11.2018 № 3112, от 30.11.2018 № 3130, от 27.12.2018 № 3507, от 20.03.2019 № 593, от 23.08.2019 № 2105</w:t>
      </w:r>
      <w:r w:rsidR="00575673" w:rsidRPr="00617855">
        <w:rPr>
          <w:iCs/>
          <w:sz w:val="28"/>
          <w:szCs w:val="28"/>
        </w:rPr>
        <w:t xml:space="preserve">) </w:t>
      </w:r>
      <w:r w:rsidR="00575673" w:rsidRPr="0005194F">
        <w:rPr>
          <w:i/>
          <w:iCs/>
          <w:sz w:val="28"/>
          <w:szCs w:val="28"/>
        </w:rPr>
        <w:t>«</w:t>
      </w:r>
      <w:r w:rsidR="00575673" w:rsidRPr="0005194F">
        <w:rPr>
          <w:sz w:val="28"/>
          <w:szCs w:val="28"/>
        </w:rPr>
        <w:t>Об утверждении муниципальной программы «Профилактика</w:t>
      </w:r>
      <w:r w:rsidR="00617855">
        <w:rPr>
          <w:i/>
          <w:sz w:val="28"/>
          <w:szCs w:val="28"/>
        </w:rPr>
        <w:t xml:space="preserve"> </w:t>
      </w:r>
      <w:r w:rsidR="00575673" w:rsidRPr="0005194F">
        <w:rPr>
          <w:sz w:val="28"/>
          <w:szCs w:val="28"/>
        </w:rPr>
        <w:t>правонарушений на территории</w:t>
      </w:r>
      <w:proofErr w:type="gramEnd"/>
      <w:r w:rsidR="00575673" w:rsidRPr="0005194F">
        <w:rPr>
          <w:sz w:val="28"/>
          <w:szCs w:val="28"/>
        </w:rPr>
        <w:t xml:space="preserve"> города Урай» на 2018-2030 годы»</w:t>
      </w:r>
    </w:p>
    <w:p w:rsidR="000514FD" w:rsidRPr="00360473" w:rsidRDefault="00262C53" w:rsidP="007B68CD">
      <w:pPr>
        <w:ind w:right="-2" w:firstLine="709"/>
        <w:jc w:val="both"/>
      </w:pPr>
      <w:r w:rsidRPr="0005194F">
        <w:rPr>
          <w:sz w:val="28"/>
          <w:szCs w:val="28"/>
        </w:rPr>
        <w:t>- Комплексный план мероприятий по информационному противодействию терроризму в городе Урай и реализации плана противодействия идеологии терроризм</w:t>
      </w:r>
      <w:r w:rsidR="007E0010">
        <w:rPr>
          <w:sz w:val="28"/>
          <w:szCs w:val="28"/>
        </w:rPr>
        <w:t>а в Российской Федерации на 2019 – 2023</w:t>
      </w:r>
      <w:r w:rsidRPr="0005194F">
        <w:rPr>
          <w:sz w:val="28"/>
          <w:szCs w:val="28"/>
        </w:rPr>
        <w:t xml:space="preserve"> годы</w:t>
      </w:r>
      <w:r w:rsidR="00BB254F" w:rsidRPr="0005194F">
        <w:rPr>
          <w:sz w:val="28"/>
          <w:szCs w:val="28"/>
        </w:rPr>
        <w:t xml:space="preserve">, </w:t>
      </w:r>
      <w:r w:rsidR="00BB254F" w:rsidRPr="000514FD">
        <w:rPr>
          <w:sz w:val="28"/>
          <w:szCs w:val="28"/>
        </w:rPr>
        <w:t xml:space="preserve">утвержденный </w:t>
      </w:r>
      <w:r w:rsidR="000514FD">
        <w:rPr>
          <w:sz w:val="28"/>
          <w:szCs w:val="28"/>
        </w:rPr>
        <w:t xml:space="preserve">постановлением администрации города Урай от 30.05.2019 № 1213 </w:t>
      </w:r>
      <w:r w:rsidR="000514FD" w:rsidRPr="000514FD">
        <w:rPr>
          <w:sz w:val="28"/>
          <w:szCs w:val="28"/>
        </w:rPr>
        <w:t>«О Комплексном плане противодействия идеологии терроризма в муниципальном образовании город Урай на 2019-2023 годы»</w:t>
      </w:r>
      <w:r w:rsidR="000514FD">
        <w:rPr>
          <w:sz w:val="28"/>
          <w:szCs w:val="28"/>
        </w:rPr>
        <w:t>.</w:t>
      </w:r>
    </w:p>
    <w:p w:rsidR="000B20CB" w:rsidRPr="0005194F" w:rsidRDefault="000B20CB" w:rsidP="00ED33F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5194F">
        <w:rPr>
          <w:sz w:val="28"/>
          <w:szCs w:val="28"/>
        </w:rPr>
        <w:t xml:space="preserve">- </w:t>
      </w:r>
      <w:r w:rsidRPr="00E44F32">
        <w:rPr>
          <w:sz w:val="28"/>
          <w:szCs w:val="28"/>
        </w:rPr>
        <w:t xml:space="preserve">План комплексных мероприятий по профилактике терроризма и реализации Концепции противодействия терроризму в Российской Федерации на территории муниципального образования городской округ город Урай на 2016-2020 годы, утвержденный Председателем АТК города Урай 11.01.2016 года (откорректирован в </w:t>
      </w:r>
      <w:r w:rsidR="0005194F" w:rsidRPr="00E44F32">
        <w:rPr>
          <w:sz w:val="28"/>
          <w:szCs w:val="28"/>
        </w:rPr>
        <w:t>марте 2018</w:t>
      </w:r>
      <w:r w:rsidRPr="00E44F32">
        <w:rPr>
          <w:sz w:val="28"/>
          <w:szCs w:val="28"/>
        </w:rPr>
        <w:t xml:space="preserve"> года).</w:t>
      </w:r>
    </w:p>
    <w:p w:rsidR="00262C53" w:rsidRPr="00055F99" w:rsidRDefault="00262C53" w:rsidP="00ED33F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Arial CYR"/>
          <w:iCs/>
          <w:sz w:val="28"/>
          <w:szCs w:val="28"/>
          <w:highlight w:val="yellow"/>
        </w:rPr>
      </w:pPr>
      <w:r w:rsidRPr="00E56E7E">
        <w:rPr>
          <w:sz w:val="28"/>
          <w:szCs w:val="28"/>
        </w:rPr>
        <w:t xml:space="preserve">Кроме того реализуются муниципальные программы, </w:t>
      </w:r>
      <w:r w:rsidRPr="00E56E7E">
        <w:rPr>
          <w:rFonts w:cs="Arial CYR"/>
          <w:iCs/>
          <w:sz w:val="28"/>
          <w:szCs w:val="28"/>
        </w:rPr>
        <w:t>мероприятия которых учтены при формировании</w:t>
      </w:r>
      <w:r w:rsidRPr="00E56E7E">
        <w:rPr>
          <w:sz w:val="28"/>
          <w:szCs w:val="28"/>
        </w:rPr>
        <w:t xml:space="preserve"> </w:t>
      </w:r>
      <w:r w:rsidRPr="00E56E7E">
        <w:rPr>
          <w:rFonts w:cs="Arial CYR"/>
          <w:iCs/>
          <w:sz w:val="28"/>
          <w:szCs w:val="28"/>
        </w:rPr>
        <w:t xml:space="preserve">Плана комплексных мероприятий по профилактике </w:t>
      </w:r>
      <w:r w:rsidRPr="00981C66">
        <w:rPr>
          <w:rFonts w:cs="Arial CYR"/>
          <w:iCs/>
          <w:sz w:val="28"/>
          <w:szCs w:val="28"/>
        </w:rPr>
        <w:t>терроризма:</w:t>
      </w:r>
    </w:p>
    <w:p w:rsidR="00364D5B" w:rsidRPr="00011070" w:rsidRDefault="00BB254F" w:rsidP="00ED33F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11070">
        <w:rPr>
          <w:sz w:val="28"/>
          <w:szCs w:val="28"/>
        </w:rPr>
        <w:t xml:space="preserve">- </w:t>
      </w:r>
      <w:r w:rsidR="00011070" w:rsidRPr="00011070">
        <w:rPr>
          <w:sz w:val="28"/>
          <w:szCs w:val="28"/>
        </w:rPr>
        <w:t>«Развитие образования и молодежной политики в городе Урай» на 2019-2030 годы»</w:t>
      </w:r>
      <w:r w:rsidR="000B20CB" w:rsidRPr="00011070">
        <w:rPr>
          <w:sz w:val="28"/>
          <w:szCs w:val="28"/>
        </w:rPr>
        <w:t xml:space="preserve">, </w:t>
      </w:r>
      <w:proofErr w:type="gramStart"/>
      <w:r w:rsidR="000B20CB" w:rsidRPr="00011070">
        <w:rPr>
          <w:sz w:val="28"/>
          <w:szCs w:val="28"/>
        </w:rPr>
        <w:t>утвержденная</w:t>
      </w:r>
      <w:proofErr w:type="gramEnd"/>
      <w:r w:rsidR="000B20CB" w:rsidRPr="00011070">
        <w:rPr>
          <w:sz w:val="28"/>
          <w:szCs w:val="28"/>
        </w:rPr>
        <w:t xml:space="preserve"> постановлением</w:t>
      </w:r>
      <w:r w:rsidR="00011070" w:rsidRPr="00011070">
        <w:rPr>
          <w:sz w:val="28"/>
          <w:szCs w:val="28"/>
        </w:rPr>
        <w:t xml:space="preserve"> администрации города Урай от 27.09.2018 № 2502</w:t>
      </w:r>
      <w:r w:rsidR="000B20CB" w:rsidRPr="00011070">
        <w:rPr>
          <w:sz w:val="28"/>
          <w:szCs w:val="28"/>
        </w:rPr>
        <w:t xml:space="preserve"> «Об утверждении муниципальной программы «Развитие </w:t>
      </w:r>
      <w:r w:rsidR="00011070" w:rsidRPr="00011070">
        <w:rPr>
          <w:sz w:val="28"/>
          <w:szCs w:val="28"/>
        </w:rPr>
        <w:t>образования города Урай» на 2019 - 2030</w:t>
      </w:r>
      <w:r w:rsidR="000B20CB" w:rsidRPr="00011070">
        <w:rPr>
          <w:sz w:val="28"/>
          <w:szCs w:val="28"/>
        </w:rPr>
        <w:t xml:space="preserve"> годы»;</w:t>
      </w:r>
    </w:p>
    <w:p w:rsidR="000B20CB" w:rsidRPr="003A40EC" w:rsidRDefault="000B20CB" w:rsidP="00ED33F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0EC">
        <w:rPr>
          <w:sz w:val="28"/>
          <w:szCs w:val="28"/>
        </w:rPr>
        <w:lastRenderedPageBreak/>
        <w:t xml:space="preserve">- </w:t>
      </w:r>
      <w:r w:rsidR="003A40EC" w:rsidRPr="003A40EC">
        <w:rPr>
          <w:sz w:val="28"/>
          <w:szCs w:val="28"/>
        </w:rPr>
        <w:t>«Развитие физической культуры, спорта и туризма в городе Урай» на 2019-2030 годы согласно приложению</w:t>
      </w:r>
      <w:r w:rsidRPr="003A40EC">
        <w:rPr>
          <w:sz w:val="28"/>
          <w:szCs w:val="28"/>
        </w:rPr>
        <w:t xml:space="preserve">, </w:t>
      </w:r>
      <w:proofErr w:type="gramStart"/>
      <w:r w:rsidRPr="003A40EC">
        <w:rPr>
          <w:sz w:val="28"/>
          <w:szCs w:val="28"/>
        </w:rPr>
        <w:t>утвержденная</w:t>
      </w:r>
      <w:proofErr w:type="gramEnd"/>
      <w:r w:rsidRPr="003A40EC">
        <w:rPr>
          <w:sz w:val="28"/>
          <w:szCs w:val="28"/>
        </w:rPr>
        <w:t xml:space="preserve"> </w:t>
      </w:r>
      <w:r w:rsidR="00E664A7" w:rsidRPr="003A40EC">
        <w:rPr>
          <w:sz w:val="28"/>
          <w:szCs w:val="28"/>
        </w:rPr>
        <w:t xml:space="preserve">постановлением администрации города Урай от </w:t>
      </w:r>
      <w:r w:rsidR="003A40EC" w:rsidRPr="003A40EC">
        <w:rPr>
          <w:sz w:val="28"/>
          <w:szCs w:val="28"/>
        </w:rPr>
        <w:t>25.</w:t>
      </w:r>
      <w:r w:rsidRPr="003A40EC">
        <w:rPr>
          <w:sz w:val="28"/>
          <w:szCs w:val="28"/>
        </w:rPr>
        <w:t>0</w:t>
      </w:r>
      <w:r w:rsidR="003A40EC" w:rsidRPr="003A40EC">
        <w:rPr>
          <w:sz w:val="28"/>
          <w:szCs w:val="28"/>
        </w:rPr>
        <w:t>9.2018 № 2470</w:t>
      </w:r>
      <w:r w:rsidR="00E664A7" w:rsidRPr="003A40EC">
        <w:rPr>
          <w:sz w:val="28"/>
          <w:szCs w:val="28"/>
        </w:rPr>
        <w:t xml:space="preserve"> «</w:t>
      </w:r>
      <w:r w:rsidRPr="003A40EC">
        <w:rPr>
          <w:sz w:val="28"/>
          <w:szCs w:val="28"/>
        </w:rPr>
        <w:t xml:space="preserve">Об утверждении  муниципальной программы «Развитие физической культуры, спорта </w:t>
      </w:r>
      <w:r w:rsidR="003A40EC" w:rsidRPr="003A40EC">
        <w:rPr>
          <w:sz w:val="28"/>
          <w:szCs w:val="28"/>
        </w:rPr>
        <w:t>и туризма в городе Урай» на 2019-2030</w:t>
      </w:r>
      <w:r w:rsidRPr="003A40EC">
        <w:rPr>
          <w:sz w:val="28"/>
          <w:szCs w:val="28"/>
        </w:rPr>
        <w:t xml:space="preserve"> годы»;</w:t>
      </w:r>
    </w:p>
    <w:p w:rsidR="00E664A7" w:rsidRPr="00E56E7E" w:rsidRDefault="000B20CB" w:rsidP="00ED33F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bCs/>
          <w:sz w:val="28"/>
          <w:szCs w:val="28"/>
        </w:rPr>
      </w:pPr>
      <w:r w:rsidRPr="004139BE">
        <w:rPr>
          <w:sz w:val="28"/>
          <w:szCs w:val="28"/>
        </w:rPr>
        <w:t xml:space="preserve">- </w:t>
      </w:r>
      <w:r w:rsidR="004139BE" w:rsidRPr="004139BE">
        <w:rPr>
          <w:rFonts w:cs="Calibri"/>
          <w:bCs/>
          <w:sz w:val="28"/>
          <w:szCs w:val="28"/>
        </w:rPr>
        <w:t>«Культура города Урай»</w:t>
      </w:r>
      <w:r w:rsidR="00E664A7" w:rsidRPr="004139BE">
        <w:rPr>
          <w:rFonts w:cs="Calibri"/>
          <w:bCs/>
          <w:sz w:val="28"/>
          <w:szCs w:val="28"/>
        </w:rPr>
        <w:t xml:space="preserve"> на 2017-2021 годы, </w:t>
      </w:r>
      <w:proofErr w:type="gramStart"/>
      <w:r w:rsidR="00E664A7" w:rsidRPr="004139BE">
        <w:rPr>
          <w:sz w:val="28"/>
          <w:szCs w:val="28"/>
        </w:rPr>
        <w:t>утвержденная</w:t>
      </w:r>
      <w:proofErr w:type="gramEnd"/>
      <w:r w:rsidR="00E664A7" w:rsidRPr="004139BE">
        <w:rPr>
          <w:sz w:val="28"/>
          <w:szCs w:val="28"/>
        </w:rPr>
        <w:t xml:space="preserve"> постановлением администрации города Урай от 27.09.2016 №</w:t>
      </w:r>
      <w:r w:rsidR="004139BE" w:rsidRPr="004139BE">
        <w:rPr>
          <w:sz w:val="28"/>
          <w:szCs w:val="28"/>
        </w:rPr>
        <w:t xml:space="preserve"> </w:t>
      </w:r>
      <w:r w:rsidR="00E664A7" w:rsidRPr="004139BE">
        <w:rPr>
          <w:sz w:val="28"/>
          <w:szCs w:val="28"/>
        </w:rPr>
        <w:t>2917</w:t>
      </w:r>
      <w:r w:rsidR="00E664A7" w:rsidRPr="004139BE">
        <w:rPr>
          <w:rFonts w:cs="Calibri"/>
          <w:bCs/>
          <w:sz w:val="28"/>
          <w:szCs w:val="28"/>
        </w:rPr>
        <w:t xml:space="preserve"> «Об утверждении муниципальной  программы «Культура города Урай» на 2017-2021 годы.</w:t>
      </w:r>
    </w:p>
    <w:p w:rsidR="00850B28" w:rsidRDefault="00850B28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7B0350" w:rsidRPr="000A090C" w:rsidRDefault="002461C9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0A090C">
        <w:rPr>
          <w:b/>
          <w:sz w:val="28"/>
          <w:szCs w:val="28"/>
          <w:u w:val="single"/>
        </w:rPr>
        <w:t>5</w:t>
      </w:r>
      <w:r w:rsidR="00A44CCD" w:rsidRPr="000A090C">
        <w:rPr>
          <w:b/>
          <w:sz w:val="28"/>
          <w:szCs w:val="28"/>
          <w:u w:val="single"/>
        </w:rPr>
        <w:t>. </w:t>
      </w:r>
      <w:r w:rsidR="003047B6" w:rsidRPr="000A090C">
        <w:rPr>
          <w:b/>
          <w:sz w:val="28"/>
          <w:szCs w:val="28"/>
          <w:u w:val="single"/>
        </w:rPr>
        <w:t xml:space="preserve">Результаты реализации мероприятий по организации </w:t>
      </w:r>
      <w:r w:rsidR="00951171" w:rsidRPr="000A090C">
        <w:rPr>
          <w:b/>
          <w:sz w:val="28"/>
          <w:szCs w:val="28"/>
          <w:u w:val="single"/>
        </w:rPr>
        <w:t>антитеррористической защищенности</w:t>
      </w:r>
      <w:r w:rsidR="003047B6" w:rsidRPr="000A090C">
        <w:rPr>
          <w:b/>
          <w:sz w:val="28"/>
          <w:szCs w:val="28"/>
          <w:u w:val="single"/>
        </w:rPr>
        <w:t xml:space="preserve"> </w:t>
      </w:r>
      <w:r w:rsidR="007B0350" w:rsidRPr="000A090C">
        <w:rPr>
          <w:b/>
          <w:sz w:val="28"/>
          <w:szCs w:val="28"/>
          <w:u w:val="single"/>
        </w:rPr>
        <w:t>мест массового пребывания людей, объектов жизнеобеспечения, транспортной инфраструктуры и транспортных средств, ТЭК и иных объектов возможных террористических посягательств.</w:t>
      </w:r>
    </w:p>
    <w:p w:rsidR="004D2E5D" w:rsidRPr="000A090C" w:rsidRDefault="004D2E5D" w:rsidP="00ED33F1">
      <w:pPr>
        <w:spacing w:line="276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</w:p>
    <w:p w:rsidR="00023D72" w:rsidRPr="000A090C" w:rsidRDefault="00023D72" w:rsidP="00ED33F1">
      <w:pPr>
        <w:spacing w:line="276" w:lineRule="auto"/>
        <w:ind w:firstLine="709"/>
        <w:jc w:val="both"/>
        <w:rPr>
          <w:rFonts w:cs="Arial"/>
          <w:color w:val="FF0000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3738"/>
        <w:gridCol w:w="790"/>
        <w:gridCol w:w="630"/>
        <w:gridCol w:w="631"/>
        <w:gridCol w:w="631"/>
        <w:gridCol w:w="631"/>
        <w:gridCol w:w="631"/>
        <w:gridCol w:w="903"/>
        <w:gridCol w:w="904"/>
      </w:tblGrid>
      <w:tr w:rsidR="00023D72" w:rsidRPr="002165CE" w:rsidTr="0094608A">
        <w:trPr>
          <w:trHeight w:val="625"/>
          <w:tblHeader/>
        </w:trPr>
        <w:tc>
          <w:tcPr>
            <w:tcW w:w="434" w:type="dxa"/>
            <w:vMerge w:val="restart"/>
            <w:vAlign w:val="center"/>
          </w:tcPr>
          <w:p w:rsidR="00023D72" w:rsidRPr="0094608A" w:rsidRDefault="00023D72" w:rsidP="00ED33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608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4608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4608A">
              <w:rPr>
                <w:b/>
                <w:sz w:val="22"/>
                <w:szCs w:val="22"/>
              </w:rPr>
              <w:t>/</w:t>
            </w:r>
            <w:proofErr w:type="spellStart"/>
            <w:r w:rsidRPr="0094608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38" w:type="dxa"/>
            <w:vMerge w:val="restart"/>
            <w:tcBorders>
              <w:right w:val="single" w:sz="4" w:space="0" w:color="auto"/>
            </w:tcBorders>
            <w:vAlign w:val="center"/>
          </w:tcPr>
          <w:p w:rsidR="00023D72" w:rsidRPr="0094608A" w:rsidRDefault="00023D72" w:rsidP="00ED33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608A">
              <w:rPr>
                <w:b/>
                <w:sz w:val="22"/>
                <w:szCs w:val="22"/>
              </w:rPr>
              <w:t>Наименование постановления Правительства РФ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D72" w:rsidRPr="0094608A" w:rsidRDefault="00023D72" w:rsidP="00ED33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608A">
              <w:rPr>
                <w:b/>
                <w:sz w:val="22"/>
                <w:szCs w:val="22"/>
              </w:rPr>
              <w:t xml:space="preserve">Количество объектов </w:t>
            </w:r>
          </w:p>
          <w:p w:rsidR="00023D72" w:rsidRPr="0094608A" w:rsidRDefault="00023D72" w:rsidP="00ED33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608A">
              <w:rPr>
                <w:b/>
                <w:sz w:val="22"/>
                <w:szCs w:val="22"/>
              </w:rPr>
              <w:t>включенных</w:t>
            </w:r>
          </w:p>
          <w:p w:rsidR="00023D72" w:rsidRPr="0094608A" w:rsidRDefault="00023D72" w:rsidP="00ED33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608A">
              <w:rPr>
                <w:b/>
                <w:sz w:val="22"/>
                <w:szCs w:val="22"/>
              </w:rPr>
              <w:t xml:space="preserve">в Реестр </w:t>
            </w:r>
            <w:r w:rsidRPr="0094608A">
              <w:rPr>
                <w:b/>
                <w:i/>
                <w:sz w:val="22"/>
                <w:szCs w:val="22"/>
              </w:rPr>
              <w:t>(Перечень)</w:t>
            </w:r>
          </w:p>
        </w:tc>
        <w:tc>
          <w:tcPr>
            <w:tcW w:w="3154" w:type="dxa"/>
            <w:gridSpan w:val="5"/>
            <w:tcBorders>
              <w:left w:val="single" w:sz="4" w:space="0" w:color="auto"/>
            </w:tcBorders>
            <w:vAlign w:val="center"/>
          </w:tcPr>
          <w:p w:rsidR="00092201" w:rsidRPr="0094608A" w:rsidRDefault="00023D72" w:rsidP="00ED33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608A">
              <w:rPr>
                <w:b/>
                <w:sz w:val="22"/>
                <w:szCs w:val="22"/>
              </w:rPr>
              <w:t xml:space="preserve">Результаты </w:t>
            </w:r>
          </w:p>
          <w:p w:rsidR="00023D72" w:rsidRPr="0094608A" w:rsidRDefault="00023D72" w:rsidP="00ED33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608A">
              <w:rPr>
                <w:b/>
                <w:sz w:val="22"/>
                <w:szCs w:val="22"/>
              </w:rPr>
              <w:t>категорирования</w:t>
            </w:r>
          </w:p>
          <w:p w:rsidR="00023D72" w:rsidRPr="0094608A" w:rsidRDefault="00023D72" w:rsidP="00ED33F1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94608A">
              <w:rPr>
                <w:b/>
                <w:i/>
                <w:sz w:val="22"/>
                <w:szCs w:val="22"/>
              </w:rPr>
              <w:t>(количество)</w:t>
            </w:r>
          </w:p>
        </w:tc>
        <w:tc>
          <w:tcPr>
            <w:tcW w:w="1807" w:type="dxa"/>
            <w:gridSpan w:val="2"/>
            <w:vAlign w:val="center"/>
          </w:tcPr>
          <w:p w:rsidR="00023D72" w:rsidRPr="0094608A" w:rsidRDefault="00023D72" w:rsidP="00ED33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608A">
              <w:rPr>
                <w:b/>
                <w:sz w:val="22"/>
                <w:szCs w:val="22"/>
              </w:rPr>
              <w:t>Результаты паспортизации</w:t>
            </w:r>
          </w:p>
          <w:p w:rsidR="00023D72" w:rsidRPr="0094608A" w:rsidRDefault="00023D72" w:rsidP="00ED33F1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94608A">
              <w:rPr>
                <w:b/>
                <w:i/>
                <w:sz w:val="22"/>
                <w:szCs w:val="22"/>
              </w:rPr>
              <w:t>(количество)</w:t>
            </w:r>
          </w:p>
        </w:tc>
      </w:tr>
      <w:tr w:rsidR="00D36280" w:rsidRPr="002165CE" w:rsidTr="0094608A">
        <w:trPr>
          <w:cantSplit/>
          <w:trHeight w:val="2691"/>
          <w:tblHeader/>
        </w:trPr>
        <w:tc>
          <w:tcPr>
            <w:tcW w:w="434" w:type="dxa"/>
            <w:vMerge/>
            <w:vAlign w:val="center"/>
          </w:tcPr>
          <w:p w:rsidR="00023D72" w:rsidRPr="0094608A" w:rsidRDefault="00023D72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right w:val="single" w:sz="4" w:space="0" w:color="auto"/>
            </w:tcBorders>
            <w:vAlign w:val="center"/>
          </w:tcPr>
          <w:p w:rsidR="00023D72" w:rsidRPr="0094608A" w:rsidRDefault="00023D72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72" w:rsidRPr="0094608A" w:rsidRDefault="00023D72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extDirection w:val="btLr"/>
            <w:vAlign w:val="center"/>
          </w:tcPr>
          <w:p w:rsidR="00023D72" w:rsidRPr="0094608A" w:rsidRDefault="00023D72" w:rsidP="00ED33F1">
            <w:pPr>
              <w:spacing w:line="276" w:lineRule="auto"/>
              <w:ind w:left="-28" w:right="-3"/>
              <w:jc w:val="center"/>
              <w:rPr>
                <w:b/>
                <w:sz w:val="22"/>
                <w:szCs w:val="22"/>
              </w:rPr>
            </w:pPr>
            <w:r w:rsidRPr="0094608A">
              <w:rPr>
                <w:b/>
                <w:sz w:val="22"/>
                <w:szCs w:val="22"/>
              </w:rPr>
              <w:t>1 категория</w:t>
            </w:r>
          </w:p>
        </w:tc>
        <w:tc>
          <w:tcPr>
            <w:tcW w:w="631" w:type="dxa"/>
            <w:textDirection w:val="btLr"/>
            <w:vAlign w:val="center"/>
          </w:tcPr>
          <w:p w:rsidR="00023D72" w:rsidRPr="0094608A" w:rsidRDefault="00023D72" w:rsidP="00ED33F1">
            <w:pPr>
              <w:spacing w:line="276" w:lineRule="auto"/>
              <w:ind w:left="-28" w:right="-3"/>
              <w:jc w:val="center"/>
              <w:rPr>
                <w:b/>
                <w:sz w:val="22"/>
                <w:szCs w:val="22"/>
              </w:rPr>
            </w:pPr>
            <w:r w:rsidRPr="0094608A">
              <w:rPr>
                <w:b/>
                <w:sz w:val="22"/>
                <w:szCs w:val="22"/>
              </w:rPr>
              <w:t>2 категория</w:t>
            </w:r>
          </w:p>
        </w:tc>
        <w:tc>
          <w:tcPr>
            <w:tcW w:w="631" w:type="dxa"/>
            <w:textDirection w:val="btLr"/>
            <w:vAlign w:val="center"/>
          </w:tcPr>
          <w:p w:rsidR="00023D72" w:rsidRPr="0094608A" w:rsidRDefault="00023D72" w:rsidP="00ED33F1">
            <w:pPr>
              <w:spacing w:line="276" w:lineRule="auto"/>
              <w:ind w:left="-28" w:right="-3"/>
              <w:jc w:val="center"/>
              <w:rPr>
                <w:b/>
                <w:sz w:val="22"/>
                <w:szCs w:val="22"/>
              </w:rPr>
            </w:pPr>
            <w:r w:rsidRPr="0094608A">
              <w:rPr>
                <w:b/>
                <w:sz w:val="22"/>
                <w:szCs w:val="22"/>
              </w:rPr>
              <w:t>3 категория</w:t>
            </w:r>
          </w:p>
        </w:tc>
        <w:tc>
          <w:tcPr>
            <w:tcW w:w="631" w:type="dxa"/>
            <w:textDirection w:val="btLr"/>
            <w:vAlign w:val="center"/>
          </w:tcPr>
          <w:p w:rsidR="00023D72" w:rsidRPr="0094608A" w:rsidRDefault="00023D72" w:rsidP="00ED33F1">
            <w:pPr>
              <w:spacing w:line="276" w:lineRule="auto"/>
              <w:ind w:left="-28" w:right="-3"/>
              <w:jc w:val="center"/>
              <w:rPr>
                <w:b/>
                <w:sz w:val="22"/>
                <w:szCs w:val="22"/>
              </w:rPr>
            </w:pPr>
            <w:r w:rsidRPr="0094608A">
              <w:rPr>
                <w:b/>
                <w:sz w:val="22"/>
                <w:szCs w:val="22"/>
              </w:rPr>
              <w:t>4 категория</w:t>
            </w:r>
          </w:p>
        </w:tc>
        <w:tc>
          <w:tcPr>
            <w:tcW w:w="631" w:type="dxa"/>
            <w:textDirection w:val="btLr"/>
            <w:vAlign w:val="center"/>
          </w:tcPr>
          <w:p w:rsidR="00023D72" w:rsidRPr="0094608A" w:rsidRDefault="00023D72" w:rsidP="00ED33F1">
            <w:pPr>
              <w:spacing w:line="276" w:lineRule="auto"/>
              <w:ind w:left="-28" w:right="-3"/>
              <w:jc w:val="center"/>
              <w:rPr>
                <w:b/>
                <w:sz w:val="22"/>
                <w:szCs w:val="22"/>
              </w:rPr>
            </w:pPr>
            <w:r w:rsidRPr="0094608A">
              <w:rPr>
                <w:b/>
                <w:sz w:val="22"/>
                <w:szCs w:val="22"/>
              </w:rPr>
              <w:t>Категорирование</w:t>
            </w:r>
          </w:p>
          <w:p w:rsidR="00023D72" w:rsidRPr="0094608A" w:rsidRDefault="00023D72" w:rsidP="00ED33F1">
            <w:pPr>
              <w:spacing w:line="276" w:lineRule="auto"/>
              <w:ind w:left="-28" w:right="-3"/>
              <w:jc w:val="center"/>
              <w:rPr>
                <w:b/>
                <w:i/>
                <w:sz w:val="22"/>
                <w:szCs w:val="22"/>
              </w:rPr>
            </w:pPr>
            <w:r w:rsidRPr="0094608A">
              <w:rPr>
                <w:b/>
                <w:sz w:val="22"/>
                <w:szCs w:val="22"/>
              </w:rPr>
              <w:t>не проведено</w:t>
            </w:r>
          </w:p>
        </w:tc>
        <w:tc>
          <w:tcPr>
            <w:tcW w:w="903" w:type="dxa"/>
            <w:textDirection w:val="btLr"/>
            <w:vAlign w:val="center"/>
          </w:tcPr>
          <w:p w:rsidR="00023D72" w:rsidRPr="0094608A" w:rsidRDefault="00023D72" w:rsidP="00ED33F1">
            <w:pPr>
              <w:spacing w:line="276" w:lineRule="auto"/>
              <w:ind w:left="-28" w:right="-3"/>
              <w:jc w:val="center"/>
              <w:rPr>
                <w:b/>
                <w:sz w:val="22"/>
                <w:szCs w:val="22"/>
              </w:rPr>
            </w:pPr>
            <w:r w:rsidRPr="0094608A">
              <w:rPr>
                <w:b/>
                <w:sz w:val="22"/>
                <w:szCs w:val="22"/>
              </w:rPr>
              <w:t>Разработано</w:t>
            </w:r>
          </w:p>
          <w:p w:rsidR="00023D72" w:rsidRPr="0094608A" w:rsidRDefault="00023D72" w:rsidP="00ED33F1">
            <w:pPr>
              <w:spacing w:line="276" w:lineRule="auto"/>
              <w:ind w:left="-28" w:right="-3"/>
              <w:jc w:val="center"/>
              <w:rPr>
                <w:b/>
                <w:sz w:val="22"/>
                <w:szCs w:val="22"/>
              </w:rPr>
            </w:pPr>
            <w:r w:rsidRPr="0094608A">
              <w:rPr>
                <w:b/>
                <w:sz w:val="22"/>
                <w:szCs w:val="22"/>
              </w:rPr>
              <w:t xml:space="preserve"> паспортов безопасности</w:t>
            </w:r>
          </w:p>
        </w:tc>
        <w:tc>
          <w:tcPr>
            <w:tcW w:w="904" w:type="dxa"/>
            <w:textDirection w:val="btLr"/>
            <w:vAlign w:val="center"/>
          </w:tcPr>
          <w:p w:rsidR="00023D72" w:rsidRPr="0094608A" w:rsidRDefault="00023D72" w:rsidP="00ED33F1">
            <w:pPr>
              <w:spacing w:line="276" w:lineRule="auto"/>
              <w:ind w:left="-28" w:right="-3"/>
              <w:jc w:val="center"/>
              <w:rPr>
                <w:b/>
                <w:sz w:val="22"/>
                <w:szCs w:val="22"/>
              </w:rPr>
            </w:pPr>
            <w:r w:rsidRPr="0094608A">
              <w:rPr>
                <w:b/>
                <w:sz w:val="22"/>
                <w:szCs w:val="22"/>
              </w:rPr>
              <w:t>Утверждено</w:t>
            </w:r>
          </w:p>
          <w:p w:rsidR="00023D72" w:rsidRPr="0094608A" w:rsidRDefault="00023D72" w:rsidP="00ED33F1">
            <w:pPr>
              <w:spacing w:line="276" w:lineRule="auto"/>
              <w:ind w:left="-28" w:right="-3"/>
              <w:jc w:val="center"/>
              <w:rPr>
                <w:b/>
                <w:i/>
                <w:sz w:val="22"/>
                <w:szCs w:val="22"/>
              </w:rPr>
            </w:pPr>
            <w:r w:rsidRPr="0094608A">
              <w:rPr>
                <w:b/>
                <w:sz w:val="22"/>
                <w:szCs w:val="22"/>
              </w:rPr>
              <w:t xml:space="preserve"> паспортов безопасности</w:t>
            </w:r>
          </w:p>
        </w:tc>
      </w:tr>
      <w:tr w:rsidR="00D36280" w:rsidRPr="002165CE" w:rsidTr="0094608A">
        <w:trPr>
          <w:trHeight w:val="273"/>
        </w:trPr>
        <w:tc>
          <w:tcPr>
            <w:tcW w:w="434" w:type="dxa"/>
            <w:vAlign w:val="center"/>
          </w:tcPr>
          <w:p w:rsidR="00023D72" w:rsidRPr="0094608A" w:rsidRDefault="00023D72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1</w:t>
            </w:r>
          </w:p>
        </w:tc>
        <w:tc>
          <w:tcPr>
            <w:tcW w:w="3738" w:type="dxa"/>
            <w:vAlign w:val="center"/>
          </w:tcPr>
          <w:p w:rsidR="00023D72" w:rsidRPr="0094608A" w:rsidRDefault="00023D72" w:rsidP="00ED33F1">
            <w:pPr>
              <w:spacing w:line="276" w:lineRule="auto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 xml:space="preserve">ПП РФ </w:t>
            </w:r>
            <w:r w:rsidR="00D36280" w:rsidRPr="0094608A">
              <w:rPr>
                <w:sz w:val="22"/>
                <w:szCs w:val="22"/>
              </w:rPr>
              <w:t xml:space="preserve">от 06.03.2015 </w:t>
            </w:r>
            <w:r w:rsidRPr="0094608A">
              <w:rPr>
                <w:sz w:val="22"/>
                <w:szCs w:val="22"/>
              </w:rPr>
              <w:t>№ 202</w:t>
            </w:r>
            <w:r w:rsidR="00CB6CBC" w:rsidRPr="0094608A">
              <w:rPr>
                <w:rStyle w:val="ac"/>
                <w:sz w:val="22"/>
                <w:szCs w:val="22"/>
              </w:rPr>
              <w:footnoteReference w:id="1"/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023D72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  <w:vAlign w:val="center"/>
          </w:tcPr>
          <w:p w:rsidR="00023D72" w:rsidRPr="0094608A" w:rsidRDefault="00834625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023D72" w:rsidRPr="0094608A" w:rsidRDefault="0094608A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3</w:t>
            </w:r>
          </w:p>
        </w:tc>
        <w:tc>
          <w:tcPr>
            <w:tcW w:w="631" w:type="dxa"/>
            <w:vAlign w:val="center"/>
          </w:tcPr>
          <w:p w:rsidR="00023D72" w:rsidRPr="0094608A" w:rsidRDefault="0094608A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4</w:t>
            </w:r>
          </w:p>
        </w:tc>
        <w:tc>
          <w:tcPr>
            <w:tcW w:w="631" w:type="dxa"/>
            <w:vAlign w:val="center"/>
          </w:tcPr>
          <w:p w:rsidR="00023D72" w:rsidRPr="0094608A" w:rsidRDefault="0094608A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023D72" w:rsidRPr="0094608A" w:rsidRDefault="00DF70A5" w:rsidP="00ED33F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94608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3" w:type="dxa"/>
            <w:vAlign w:val="center"/>
          </w:tcPr>
          <w:p w:rsidR="00023D72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7</w:t>
            </w:r>
          </w:p>
        </w:tc>
        <w:tc>
          <w:tcPr>
            <w:tcW w:w="904" w:type="dxa"/>
            <w:vAlign w:val="center"/>
          </w:tcPr>
          <w:p w:rsidR="00023D72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7</w:t>
            </w:r>
          </w:p>
        </w:tc>
      </w:tr>
      <w:tr w:rsidR="00D36280" w:rsidRPr="002165CE" w:rsidTr="00034221">
        <w:trPr>
          <w:trHeight w:val="273"/>
        </w:trPr>
        <w:tc>
          <w:tcPr>
            <w:tcW w:w="434" w:type="dxa"/>
            <w:vAlign w:val="center"/>
          </w:tcPr>
          <w:p w:rsidR="00023D72" w:rsidRPr="0094608A" w:rsidRDefault="00023D72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2</w:t>
            </w:r>
          </w:p>
        </w:tc>
        <w:tc>
          <w:tcPr>
            <w:tcW w:w="3738" w:type="dxa"/>
            <w:vAlign w:val="center"/>
          </w:tcPr>
          <w:p w:rsidR="00023D72" w:rsidRPr="0094608A" w:rsidRDefault="00023D72" w:rsidP="00ED33F1">
            <w:pPr>
              <w:spacing w:line="276" w:lineRule="auto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 xml:space="preserve">ПП РФ </w:t>
            </w:r>
            <w:r w:rsidR="00D36280" w:rsidRPr="0094608A">
              <w:rPr>
                <w:sz w:val="22"/>
                <w:szCs w:val="22"/>
              </w:rPr>
              <w:t xml:space="preserve">от 25.03.2015 </w:t>
            </w:r>
            <w:r w:rsidRPr="0094608A">
              <w:rPr>
                <w:sz w:val="22"/>
                <w:szCs w:val="22"/>
              </w:rPr>
              <w:t>№ 272</w:t>
            </w:r>
            <w:r w:rsidR="00CB6CBC" w:rsidRPr="0094608A">
              <w:rPr>
                <w:rStyle w:val="ac"/>
                <w:sz w:val="22"/>
                <w:szCs w:val="22"/>
              </w:rPr>
              <w:footnoteReference w:id="2"/>
            </w:r>
            <w:r w:rsidR="00034221" w:rsidRPr="0094608A">
              <w:rPr>
                <w:sz w:val="21"/>
                <w:szCs w:val="21"/>
              </w:rPr>
              <w:t>, из них:</w:t>
            </w:r>
          </w:p>
        </w:tc>
        <w:tc>
          <w:tcPr>
            <w:tcW w:w="790" w:type="dxa"/>
            <w:vAlign w:val="center"/>
          </w:tcPr>
          <w:p w:rsidR="00023D72" w:rsidRPr="0094608A" w:rsidRDefault="0094608A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6</w:t>
            </w:r>
          </w:p>
        </w:tc>
        <w:tc>
          <w:tcPr>
            <w:tcW w:w="630" w:type="dxa"/>
            <w:vAlign w:val="center"/>
          </w:tcPr>
          <w:p w:rsidR="00023D72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1</w:t>
            </w:r>
          </w:p>
        </w:tc>
        <w:tc>
          <w:tcPr>
            <w:tcW w:w="631" w:type="dxa"/>
            <w:vAlign w:val="center"/>
          </w:tcPr>
          <w:p w:rsidR="00023D72" w:rsidRPr="0094608A" w:rsidRDefault="0094608A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4</w:t>
            </w:r>
          </w:p>
        </w:tc>
        <w:tc>
          <w:tcPr>
            <w:tcW w:w="631" w:type="dxa"/>
            <w:vAlign w:val="center"/>
          </w:tcPr>
          <w:p w:rsidR="00023D72" w:rsidRPr="0094608A" w:rsidRDefault="0094608A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1</w:t>
            </w:r>
          </w:p>
        </w:tc>
        <w:tc>
          <w:tcPr>
            <w:tcW w:w="631" w:type="dxa"/>
            <w:vAlign w:val="center"/>
          </w:tcPr>
          <w:p w:rsidR="00023D72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023D72" w:rsidRPr="0094608A" w:rsidRDefault="00DF70A5" w:rsidP="00ED33F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94608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3" w:type="dxa"/>
            <w:vAlign w:val="center"/>
          </w:tcPr>
          <w:p w:rsidR="00023D72" w:rsidRPr="0094608A" w:rsidRDefault="0094608A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6</w:t>
            </w:r>
          </w:p>
        </w:tc>
        <w:tc>
          <w:tcPr>
            <w:tcW w:w="904" w:type="dxa"/>
            <w:vAlign w:val="center"/>
          </w:tcPr>
          <w:p w:rsidR="00023D72" w:rsidRPr="0094608A" w:rsidRDefault="0094608A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6</w:t>
            </w:r>
          </w:p>
        </w:tc>
      </w:tr>
      <w:tr w:rsidR="002A1FE3" w:rsidRPr="002165CE" w:rsidTr="00034221">
        <w:trPr>
          <w:trHeight w:val="273"/>
        </w:trPr>
        <w:tc>
          <w:tcPr>
            <w:tcW w:w="434" w:type="dxa"/>
            <w:vAlign w:val="center"/>
          </w:tcPr>
          <w:p w:rsidR="002A1FE3" w:rsidRPr="0094608A" w:rsidRDefault="002A1FE3" w:rsidP="00ED33F1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38" w:type="dxa"/>
            <w:vAlign w:val="center"/>
          </w:tcPr>
          <w:p w:rsidR="002A1FE3" w:rsidRPr="0094608A" w:rsidRDefault="00034221" w:rsidP="00ED33F1">
            <w:pPr>
              <w:spacing w:line="276" w:lineRule="auto"/>
              <w:ind w:left="-66"/>
              <w:jc w:val="right"/>
              <w:rPr>
                <w:sz w:val="21"/>
                <w:szCs w:val="21"/>
              </w:rPr>
            </w:pPr>
            <w:r w:rsidRPr="0094608A">
              <w:rPr>
                <w:sz w:val="21"/>
                <w:szCs w:val="21"/>
              </w:rPr>
              <w:t xml:space="preserve">- </w:t>
            </w:r>
            <w:r w:rsidR="002A1FE3" w:rsidRPr="0094608A">
              <w:rPr>
                <w:sz w:val="21"/>
                <w:szCs w:val="21"/>
              </w:rPr>
              <w:t>площадные объекты</w:t>
            </w:r>
          </w:p>
        </w:tc>
        <w:tc>
          <w:tcPr>
            <w:tcW w:w="790" w:type="dxa"/>
            <w:vAlign w:val="center"/>
          </w:tcPr>
          <w:p w:rsidR="002A1FE3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2A1FE3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1</w:t>
            </w:r>
          </w:p>
        </w:tc>
        <w:tc>
          <w:tcPr>
            <w:tcW w:w="631" w:type="dxa"/>
            <w:vAlign w:val="center"/>
          </w:tcPr>
          <w:p w:rsidR="002A1FE3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2</w:t>
            </w:r>
          </w:p>
        </w:tc>
        <w:tc>
          <w:tcPr>
            <w:tcW w:w="631" w:type="dxa"/>
            <w:vAlign w:val="center"/>
          </w:tcPr>
          <w:p w:rsidR="002A1FE3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2A1FE3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2A1FE3" w:rsidRPr="0094608A" w:rsidRDefault="00DF70A5" w:rsidP="00ED33F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94608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3" w:type="dxa"/>
            <w:vAlign w:val="center"/>
          </w:tcPr>
          <w:p w:rsidR="002A1FE3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:rsidR="002A1FE3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3</w:t>
            </w:r>
          </w:p>
        </w:tc>
      </w:tr>
      <w:tr w:rsidR="002A1FE3" w:rsidRPr="002165CE" w:rsidTr="00034221">
        <w:trPr>
          <w:trHeight w:val="273"/>
        </w:trPr>
        <w:tc>
          <w:tcPr>
            <w:tcW w:w="434" w:type="dxa"/>
            <w:vAlign w:val="center"/>
          </w:tcPr>
          <w:p w:rsidR="002A1FE3" w:rsidRPr="0094608A" w:rsidRDefault="002A1FE3" w:rsidP="00ED33F1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38" w:type="dxa"/>
            <w:vAlign w:val="center"/>
          </w:tcPr>
          <w:p w:rsidR="002A1FE3" w:rsidRPr="0094608A" w:rsidRDefault="00034221" w:rsidP="00ED33F1">
            <w:pPr>
              <w:spacing w:line="276" w:lineRule="auto"/>
              <w:ind w:left="-66"/>
              <w:jc w:val="right"/>
              <w:rPr>
                <w:sz w:val="21"/>
                <w:szCs w:val="21"/>
              </w:rPr>
            </w:pPr>
            <w:r w:rsidRPr="0094608A">
              <w:rPr>
                <w:sz w:val="21"/>
                <w:szCs w:val="21"/>
              </w:rPr>
              <w:t>- объекты органов власти и управления</w:t>
            </w:r>
          </w:p>
        </w:tc>
        <w:tc>
          <w:tcPr>
            <w:tcW w:w="790" w:type="dxa"/>
            <w:vAlign w:val="center"/>
          </w:tcPr>
          <w:p w:rsidR="002A1FE3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2A1FE3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2A1FE3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2A1FE3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1</w:t>
            </w:r>
          </w:p>
        </w:tc>
        <w:tc>
          <w:tcPr>
            <w:tcW w:w="631" w:type="dxa"/>
            <w:vAlign w:val="center"/>
          </w:tcPr>
          <w:p w:rsidR="002A1FE3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2A1FE3" w:rsidRPr="0094608A" w:rsidRDefault="00DF70A5" w:rsidP="00ED33F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94608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3" w:type="dxa"/>
            <w:vAlign w:val="center"/>
          </w:tcPr>
          <w:p w:rsidR="002A1FE3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:rsidR="002A1FE3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1</w:t>
            </w:r>
          </w:p>
        </w:tc>
      </w:tr>
      <w:tr w:rsidR="0083555C" w:rsidRPr="002165CE" w:rsidTr="00034221">
        <w:trPr>
          <w:trHeight w:val="273"/>
        </w:trPr>
        <w:tc>
          <w:tcPr>
            <w:tcW w:w="434" w:type="dxa"/>
            <w:vAlign w:val="center"/>
          </w:tcPr>
          <w:p w:rsidR="0083555C" w:rsidRPr="0094608A" w:rsidRDefault="0083555C" w:rsidP="00ED33F1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38" w:type="dxa"/>
            <w:vAlign w:val="center"/>
          </w:tcPr>
          <w:p w:rsidR="0083555C" w:rsidRPr="0094608A" w:rsidRDefault="0083555C" w:rsidP="00ED33F1">
            <w:pPr>
              <w:spacing w:line="276" w:lineRule="auto"/>
              <w:ind w:left="-66"/>
              <w:jc w:val="right"/>
              <w:rPr>
                <w:sz w:val="21"/>
                <w:szCs w:val="21"/>
              </w:rPr>
            </w:pPr>
            <w:r w:rsidRPr="0094608A">
              <w:rPr>
                <w:sz w:val="21"/>
                <w:szCs w:val="21"/>
              </w:rPr>
              <w:t>- объекты культа</w:t>
            </w:r>
          </w:p>
        </w:tc>
        <w:tc>
          <w:tcPr>
            <w:tcW w:w="790" w:type="dxa"/>
            <w:vAlign w:val="center"/>
          </w:tcPr>
          <w:p w:rsidR="0083555C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83555C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83555C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2</w:t>
            </w:r>
          </w:p>
        </w:tc>
        <w:tc>
          <w:tcPr>
            <w:tcW w:w="631" w:type="dxa"/>
            <w:vAlign w:val="center"/>
          </w:tcPr>
          <w:p w:rsidR="0083555C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83555C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83555C" w:rsidRPr="0094608A" w:rsidRDefault="00DF70A5" w:rsidP="00ED33F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94608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3" w:type="dxa"/>
            <w:vAlign w:val="center"/>
          </w:tcPr>
          <w:p w:rsidR="0083555C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2</w:t>
            </w:r>
          </w:p>
        </w:tc>
        <w:tc>
          <w:tcPr>
            <w:tcW w:w="904" w:type="dxa"/>
            <w:vAlign w:val="center"/>
          </w:tcPr>
          <w:p w:rsidR="0083555C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2</w:t>
            </w:r>
          </w:p>
        </w:tc>
      </w:tr>
      <w:tr w:rsidR="0083555C" w:rsidRPr="002165CE" w:rsidTr="00034221">
        <w:trPr>
          <w:trHeight w:val="273"/>
        </w:trPr>
        <w:tc>
          <w:tcPr>
            <w:tcW w:w="434" w:type="dxa"/>
            <w:vAlign w:val="center"/>
          </w:tcPr>
          <w:p w:rsidR="0083555C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3</w:t>
            </w:r>
          </w:p>
        </w:tc>
        <w:tc>
          <w:tcPr>
            <w:tcW w:w="3738" w:type="dxa"/>
            <w:vAlign w:val="center"/>
          </w:tcPr>
          <w:p w:rsidR="0083555C" w:rsidRPr="0094608A" w:rsidRDefault="0083555C" w:rsidP="00ED33F1">
            <w:pPr>
              <w:spacing w:line="276" w:lineRule="auto"/>
              <w:ind w:left="-66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ПП РФ от 23.12.2016 № 1467</w:t>
            </w:r>
            <w:r w:rsidRPr="0094608A">
              <w:rPr>
                <w:rStyle w:val="ac"/>
                <w:sz w:val="22"/>
                <w:szCs w:val="22"/>
              </w:rPr>
              <w:footnoteReference w:id="3"/>
            </w:r>
          </w:p>
        </w:tc>
        <w:tc>
          <w:tcPr>
            <w:tcW w:w="790" w:type="dxa"/>
            <w:vAlign w:val="center"/>
          </w:tcPr>
          <w:p w:rsidR="0083555C" w:rsidRPr="0094608A" w:rsidRDefault="00C2334E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vAlign w:val="center"/>
          </w:tcPr>
          <w:p w:rsidR="0083555C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83555C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83555C" w:rsidRPr="0094608A" w:rsidRDefault="00C2334E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1</w:t>
            </w:r>
          </w:p>
        </w:tc>
        <w:tc>
          <w:tcPr>
            <w:tcW w:w="631" w:type="dxa"/>
            <w:vAlign w:val="center"/>
          </w:tcPr>
          <w:p w:rsidR="0083555C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83555C" w:rsidRPr="0094608A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vAlign w:val="center"/>
          </w:tcPr>
          <w:p w:rsidR="0083555C" w:rsidRPr="0094608A" w:rsidRDefault="00C2334E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:rsidR="0083555C" w:rsidRPr="0094608A" w:rsidRDefault="00C2334E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608A">
              <w:rPr>
                <w:sz w:val="22"/>
                <w:szCs w:val="22"/>
              </w:rPr>
              <w:t>1</w:t>
            </w:r>
          </w:p>
        </w:tc>
      </w:tr>
      <w:tr w:rsidR="0083555C" w:rsidRPr="002165CE" w:rsidTr="00034221">
        <w:trPr>
          <w:trHeight w:val="273"/>
        </w:trPr>
        <w:tc>
          <w:tcPr>
            <w:tcW w:w="434" w:type="dxa"/>
            <w:vAlign w:val="center"/>
          </w:tcPr>
          <w:p w:rsidR="0083555C" w:rsidRPr="00FE761C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4</w:t>
            </w:r>
          </w:p>
        </w:tc>
        <w:tc>
          <w:tcPr>
            <w:tcW w:w="3738" w:type="dxa"/>
            <w:vAlign w:val="center"/>
          </w:tcPr>
          <w:p w:rsidR="0083555C" w:rsidRPr="00FE761C" w:rsidRDefault="0083555C" w:rsidP="00ED33F1">
            <w:pPr>
              <w:spacing w:line="276" w:lineRule="auto"/>
              <w:ind w:left="-66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ПП РФ от 11.02.21017 № 176</w:t>
            </w:r>
            <w:r w:rsidRPr="00FE761C">
              <w:rPr>
                <w:rStyle w:val="ac"/>
                <w:sz w:val="22"/>
                <w:szCs w:val="22"/>
              </w:rPr>
              <w:footnoteReference w:id="4"/>
            </w:r>
          </w:p>
        </w:tc>
        <w:tc>
          <w:tcPr>
            <w:tcW w:w="790" w:type="dxa"/>
            <w:vAlign w:val="center"/>
          </w:tcPr>
          <w:p w:rsidR="0083555C" w:rsidRPr="00FE761C" w:rsidRDefault="00330904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83555C" w:rsidRPr="00FE761C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83555C" w:rsidRPr="00FE761C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4</w:t>
            </w:r>
          </w:p>
        </w:tc>
        <w:tc>
          <w:tcPr>
            <w:tcW w:w="631" w:type="dxa"/>
            <w:vAlign w:val="center"/>
          </w:tcPr>
          <w:p w:rsidR="0083555C" w:rsidRPr="00FE761C" w:rsidRDefault="00330904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83555C" w:rsidRPr="00FE761C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83555C" w:rsidRPr="00FE761C" w:rsidRDefault="0083555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vAlign w:val="center"/>
          </w:tcPr>
          <w:p w:rsidR="0083555C" w:rsidRPr="00FE761C" w:rsidRDefault="00330904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  <w:vAlign w:val="center"/>
          </w:tcPr>
          <w:p w:rsidR="0083555C" w:rsidRPr="00FE761C" w:rsidRDefault="00330904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4</w:t>
            </w:r>
          </w:p>
        </w:tc>
      </w:tr>
      <w:tr w:rsidR="00CE3AF7" w:rsidRPr="002165CE" w:rsidTr="00034221">
        <w:trPr>
          <w:trHeight w:val="273"/>
        </w:trPr>
        <w:tc>
          <w:tcPr>
            <w:tcW w:w="434" w:type="dxa"/>
            <w:vAlign w:val="center"/>
          </w:tcPr>
          <w:p w:rsidR="00CE3AF7" w:rsidRPr="00FE761C" w:rsidRDefault="00CE3AF7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5</w:t>
            </w:r>
          </w:p>
        </w:tc>
        <w:tc>
          <w:tcPr>
            <w:tcW w:w="3738" w:type="dxa"/>
            <w:vAlign w:val="center"/>
          </w:tcPr>
          <w:p w:rsidR="00CE3AF7" w:rsidRPr="00FE761C" w:rsidRDefault="00CE3AF7" w:rsidP="00CE3AF7">
            <w:pPr>
              <w:spacing w:line="276" w:lineRule="auto"/>
              <w:ind w:left="-66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ПП РФ от 13.05.2016  № 410</w:t>
            </w:r>
          </w:p>
        </w:tc>
        <w:tc>
          <w:tcPr>
            <w:tcW w:w="790" w:type="dxa"/>
            <w:vAlign w:val="center"/>
          </w:tcPr>
          <w:p w:rsidR="00CE3AF7" w:rsidRPr="00FE761C" w:rsidRDefault="00FE761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:rsidR="00CE3AF7" w:rsidRPr="00FE761C" w:rsidRDefault="00351415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1**</w:t>
            </w:r>
          </w:p>
        </w:tc>
        <w:tc>
          <w:tcPr>
            <w:tcW w:w="631" w:type="dxa"/>
            <w:vAlign w:val="center"/>
          </w:tcPr>
          <w:p w:rsidR="00CE3AF7" w:rsidRPr="00FE761C" w:rsidRDefault="00351415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1" w:type="dxa"/>
            <w:vAlign w:val="center"/>
          </w:tcPr>
          <w:p w:rsidR="00CE3AF7" w:rsidRPr="00FE761C" w:rsidRDefault="00735DBD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CE3AF7" w:rsidRPr="00FE761C" w:rsidRDefault="00735DBD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CE3AF7" w:rsidRPr="00FE761C" w:rsidRDefault="00735DBD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vAlign w:val="center"/>
          </w:tcPr>
          <w:p w:rsidR="00CE3AF7" w:rsidRPr="00FE761C" w:rsidRDefault="00FE761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5</w:t>
            </w:r>
          </w:p>
        </w:tc>
        <w:tc>
          <w:tcPr>
            <w:tcW w:w="904" w:type="dxa"/>
            <w:vAlign w:val="center"/>
          </w:tcPr>
          <w:p w:rsidR="00CE3AF7" w:rsidRPr="00FE761C" w:rsidRDefault="00FE761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5</w:t>
            </w:r>
          </w:p>
        </w:tc>
      </w:tr>
      <w:tr w:rsidR="00CE3AF7" w:rsidRPr="002165CE" w:rsidTr="00034221">
        <w:trPr>
          <w:trHeight w:val="273"/>
        </w:trPr>
        <w:tc>
          <w:tcPr>
            <w:tcW w:w="434" w:type="dxa"/>
            <w:vAlign w:val="center"/>
          </w:tcPr>
          <w:p w:rsidR="00CE3AF7" w:rsidRPr="00FE761C" w:rsidRDefault="00735DBD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6</w:t>
            </w:r>
          </w:p>
        </w:tc>
        <w:tc>
          <w:tcPr>
            <w:tcW w:w="3738" w:type="dxa"/>
            <w:vAlign w:val="center"/>
          </w:tcPr>
          <w:p w:rsidR="00CE3AF7" w:rsidRPr="00FE761C" w:rsidRDefault="00735DBD" w:rsidP="00735DBD">
            <w:pPr>
              <w:spacing w:line="276" w:lineRule="auto"/>
              <w:ind w:left="-66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ПП РФ от 07.10. 2017 № 1235</w:t>
            </w:r>
            <w:r w:rsidR="00055701">
              <w:rPr>
                <w:sz w:val="22"/>
                <w:szCs w:val="22"/>
              </w:rPr>
              <w:t>*</w:t>
            </w:r>
          </w:p>
        </w:tc>
        <w:tc>
          <w:tcPr>
            <w:tcW w:w="790" w:type="dxa"/>
            <w:vAlign w:val="center"/>
          </w:tcPr>
          <w:p w:rsidR="00CE3AF7" w:rsidRPr="00FE761C" w:rsidRDefault="00FE761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23</w:t>
            </w:r>
          </w:p>
        </w:tc>
        <w:tc>
          <w:tcPr>
            <w:tcW w:w="630" w:type="dxa"/>
            <w:vAlign w:val="center"/>
          </w:tcPr>
          <w:p w:rsidR="00CE3AF7" w:rsidRPr="00FE761C" w:rsidRDefault="00735DBD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7</w:t>
            </w:r>
          </w:p>
        </w:tc>
        <w:tc>
          <w:tcPr>
            <w:tcW w:w="631" w:type="dxa"/>
            <w:vAlign w:val="center"/>
          </w:tcPr>
          <w:p w:rsidR="00CE3AF7" w:rsidRPr="00FE761C" w:rsidRDefault="00735DBD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1</w:t>
            </w:r>
            <w:r w:rsidR="00FE761C" w:rsidRPr="00FE761C">
              <w:rPr>
                <w:sz w:val="22"/>
                <w:szCs w:val="22"/>
              </w:rPr>
              <w:t>5</w:t>
            </w:r>
          </w:p>
        </w:tc>
        <w:tc>
          <w:tcPr>
            <w:tcW w:w="631" w:type="dxa"/>
            <w:vAlign w:val="center"/>
          </w:tcPr>
          <w:p w:rsidR="00CE3AF7" w:rsidRPr="00FE761C" w:rsidRDefault="00FE761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1</w:t>
            </w:r>
          </w:p>
        </w:tc>
        <w:tc>
          <w:tcPr>
            <w:tcW w:w="631" w:type="dxa"/>
            <w:vAlign w:val="center"/>
          </w:tcPr>
          <w:p w:rsidR="00CE3AF7" w:rsidRPr="00FE761C" w:rsidRDefault="00735DBD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CE3AF7" w:rsidRPr="00FE761C" w:rsidRDefault="00735DBD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vAlign w:val="center"/>
          </w:tcPr>
          <w:p w:rsidR="00CE3AF7" w:rsidRPr="00FE761C" w:rsidRDefault="00FE761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23</w:t>
            </w:r>
          </w:p>
        </w:tc>
        <w:tc>
          <w:tcPr>
            <w:tcW w:w="904" w:type="dxa"/>
            <w:vAlign w:val="center"/>
          </w:tcPr>
          <w:p w:rsidR="00CE3AF7" w:rsidRPr="00FE761C" w:rsidRDefault="00FE761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23</w:t>
            </w:r>
          </w:p>
        </w:tc>
      </w:tr>
      <w:tr w:rsidR="00735DBD" w:rsidRPr="002165CE" w:rsidTr="00034221">
        <w:trPr>
          <w:trHeight w:val="273"/>
        </w:trPr>
        <w:tc>
          <w:tcPr>
            <w:tcW w:w="434" w:type="dxa"/>
            <w:vAlign w:val="center"/>
          </w:tcPr>
          <w:p w:rsidR="00735DBD" w:rsidRPr="00FE761C" w:rsidRDefault="00735DBD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7</w:t>
            </w:r>
          </w:p>
        </w:tc>
        <w:tc>
          <w:tcPr>
            <w:tcW w:w="3738" w:type="dxa"/>
            <w:vAlign w:val="center"/>
          </w:tcPr>
          <w:p w:rsidR="00735DBD" w:rsidRPr="00FE761C" w:rsidRDefault="00330904" w:rsidP="00330904">
            <w:pPr>
              <w:spacing w:line="276" w:lineRule="auto"/>
              <w:ind w:left="-66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ПП РФ от 13.01.2017  № 8</w:t>
            </w:r>
          </w:p>
        </w:tc>
        <w:tc>
          <w:tcPr>
            <w:tcW w:w="790" w:type="dxa"/>
            <w:vAlign w:val="center"/>
          </w:tcPr>
          <w:p w:rsidR="00735DBD" w:rsidRPr="00FE761C" w:rsidRDefault="00FE761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14</w:t>
            </w:r>
          </w:p>
        </w:tc>
        <w:tc>
          <w:tcPr>
            <w:tcW w:w="630" w:type="dxa"/>
            <w:vAlign w:val="center"/>
          </w:tcPr>
          <w:p w:rsidR="00735DBD" w:rsidRPr="00FE761C" w:rsidRDefault="00330904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735DBD" w:rsidRPr="00FE761C" w:rsidRDefault="00330904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735DBD" w:rsidRPr="00FE761C" w:rsidRDefault="00FE761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14</w:t>
            </w:r>
          </w:p>
        </w:tc>
        <w:tc>
          <w:tcPr>
            <w:tcW w:w="631" w:type="dxa"/>
            <w:vAlign w:val="center"/>
          </w:tcPr>
          <w:p w:rsidR="00735DBD" w:rsidRPr="00FE761C" w:rsidRDefault="00330904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735DBD" w:rsidRPr="00FE761C" w:rsidRDefault="00330904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vAlign w:val="center"/>
          </w:tcPr>
          <w:p w:rsidR="00735DBD" w:rsidRPr="00FE761C" w:rsidRDefault="00FE761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14</w:t>
            </w:r>
          </w:p>
        </w:tc>
        <w:tc>
          <w:tcPr>
            <w:tcW w:w="904" w:type="dxa"/>
            <w:vAlign w:val="center"/>
          </w:tcPr>
          <w:p w:rsidR="00735DBD" w:rsidRPr="00FE761C" w:rsidRDefault="00FE761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14</w:t>
            </w:r>
          </w:p>
        </w:tc>
      </w:tr>
      <w:tr w:rsidR="00FE6979" w:rsidRPr="000A090C" w:rsidTr="00034221">
        <w:trPr>
          <w:trHeight w:val="273"/>
        </w:trPr>
        <w:tc>
          <w:tcPr>
            <w:tcW w:w="434" w:type="dxa"/>
            <w:vAlign w:val="center"/>
          </w:tcPr>
          <w:p w:rsidR="00FE6979" w:rsidRPr="00FE761C" w:rsidRDefault="00FE6979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8</w:t>
            </w:r>
          </w:p>
        </w:tc>
        <w:tc>
          <w:tcPr>
            <w:tcW w:w="3738" w:type="dxa"/>
            <w:vAlign w:val="center"/>
          </w:tcPr>
          <w:p w:rsidR="00FE6979" w:rsidRPr="00FE761C" w:rsidRDefault="009E38F1" w:rsidP="00330904">
            <w:pPr>
              <w:spacing w:line="276" w:lineRule="auto"/>
              <w:ind w:left="-66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ПП РФ от 14.04.2017 №447</w:t>
            </w:r>
          </w:p>
        </w:tc>
        <w:tc>
          <w:tcPr>
            <w:tcW w:w="790" w:type="dxa"/>
            <w:vAlign w:val="center"/>
          </w:tcPr>
          <w:p w:rsidR="00FE6979" w:rsidRPr="00FE761C" w:rsidRDefault="009E38F1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:rsidR="00FE6979" w:rsidRPr="00FE761C" w:rsidRDefault="009E38F1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FE6979" w:rsidRPr="00FE761C" w:rsidRDefault="009E38F1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FE6979" w:rsidRPr="00FE761C" w:rsidRDefault="009E38F1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1</w:t>
            </w:r>
          </w:p>
        </w:tc>
        <w:tc>
          <w:tcPr>
            <w:tcW w:w="631" w:type="dxa"/>
            <w:vAlign w:val="center"/>
          </w:tcPr>
          <w:p w:rsidR="00FE6979" w:rsidRPr="00FE761C" w:rsidRDefault="00FE761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2</w:t>
            </w:r>
          </w:p>
        </w:tc>
        <w:tc>
          <w:tcPr>
            <w:tcW w:w="631" w:type="dxa"/>
            <w:vAlign w:val="center"/>
          </w:tcPr>
          <w:p w:rsidR="00FE6979" w:rsidRPr="00FE761C" w:rsidRDefault="00FE761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1</w:t>
            </w:r>
          </w:p>
        </w:tc>
        <w:tc>
          <w:tcPr>
            <w:tcW w:w="903" w:type="dxa"/>
            <w:vAlign w:val="center"/>
          </w:tcPr>
          <w:p w:rsidR="00FE6979" w:rsidRPr="00FE761C" w:rsidRDefault="009E38F1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1</w:t>
            </w:r>
          </w:p>
        </w:tc>
        <w:tc>
          <w:tcPr>
            <w:tcW w:w="904" w:type="dxa"/>
            <w:vAlign w:val="center"/>
          </w:tcPr>
          <w:p w:rsidR="00FE6979" w:rsidRPr="00FE761C" w:rsidRDefault="009E38F1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761C">
              <w:rPr>
                <w:sz w:val="22"/>
                <w:szCs w:val="22"/>
              </w:rPr>
              <w:t>1</w:t>
            </w:r>
          </w:p>
        </w:tc>
      </w:tr>
      <w:tr w:rsidR="0094608A" w:rsidRPr="000A090C" w:rsidTr="00770ECB">
        <w:trPr>
          <w:trHeight w:val="273"/>
        </w:trPr>
        <w:tc>
          <w:tcPr>
            <w:tcW w:w="434" w:type="dxa"/>
            <w:shd w:val="clear" w:color="auto" w:fill="auto"/>
            <w:vAlign w:val="center"/>
          </w:tcPr>
          <w:p w:rsidR="0094608A" w:rsidRPr="00770ECB" w:rsidRDefault="00FE761C" w:rsidP="00ED3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0ECB">
              <w:rPr>
                <w:sz w:val="22"/>
                <w:szCs w:val="22"/>
              </w:rPr>
              <w:t>9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94608A" w:rsidRPr="00770ECB" w:rsidRDefault="00FE761C" w:rsidP="00FE761C">
            <w:pPr>
              <w:spacing w:line="276" w:lineRule="auto"/>
              <w:ind w:left="-66"/>
              <w:rPr>
                <w:sz w:val="21"/>
                <w:szCs w:val="21"/>
              </w:rPr>
            </w:pPr>
            <w:r w:rsidRPr="00770ECB">
              <w:rPr>
                <w:sz w:val="21"/>
                <w:szCs w:val="21"/>
              </w:rPr>
              <w:t>ПП РФ от 19 октября 2017 № 1273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94608A" w:rsidRPr="00770ECB" w:rsidRDefault="00770ECB" w:rsidP="00D501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0ECB">
              <w:rPr>
                <w:sz w:val="22"/>
                <w:szCs w:val="22"/>
              </w:rPr>
              <w:t>1</w:t>
            </w:r>
            <w:r w:rsidR="0094608A" w:rsidRPr="00770ECB"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  <w:vAlign w:val="center"/>
          </w:tcPr>
          <w:p w:rsidR="0094608A" w:rsidRPr="00FE761C" w:rsidRDefault="00770ECB" w:rsidP="00D501BE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1" w:type="dxa"/>
            <w:vAlign w:val="center"/>
          </w:tcPr>
          <w:p w:rsidR="0094608A" w:rsidRPr="00770ECB" w:rsidRDefault="00770ECB" w:rsidP="00D501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0ECB">
              <w:rPr>
                <w:sz w:val="22"/>
                <w:szCs w:val="22"/>
              </w:rPr>
              <w:t>3</w:t>
            </w:r>
          </w:p>
        </w:tc>
        <w:tc>
          <w:tcPr>
            <w:tcW w:w="631" w:type="dxa"/>
            <w:vAlign w:val="center"/>
          </w:tcPr>
          <w:p w:rsidR="0094608A" w:rsidRPr="00770ECB" w:rsidRDefault="00770ECB" w:rsidP="00D501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0ECB">
              <w:rPr>
                <w:sz w:val="22"/>
                <w:szCs w:val="22"/>
              </w:rPr>
              <w:t>11</w:t>
            </w:r>
          </w:p>
        </w:tc>
        <w:tc>
          <w:tcPr>
            <w:tcW w:w="631" w:type="dxa"/>
            <w:vAlign w:val="center"/>
          </w:tcPr>
          <w:p w:rsidR="0094608A" w:rsidRPr="00770ECB" w:rsidRDefault="0094608A" w:rsidP="00D501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0ECB">
              <w:rPr>
                <w:sz w:val="22"/>
                <w:szCs w:val="22"/>
              </w:rPr>
              <w:t>0</w:t>
            </w:r>
          </w:p>
        </w:tc>
        <w:tc>
          <w:tcPr>
            <w:tcW w:w="631" w:type="dxa"/>
            <w:vAlign w:val="center"/>
          </w:tcPr>
          <w:p w:rsidR="0094608A" w:rsidRPr="00770ECB" w:rsidRDefault="00770ECB" w:rsidP="00D501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0ECB">
              <w:rPr>
                <w:sz w:val="22"/>
                <w:szCs w:val="22"/>
              </w:rPr>
              <w:t>2</w:t>
            </w:r>
          </w:p>
        </w:tc>
        <w:tc>
          <w:tcPr>
            <w:tcW w:w="903" w:type="dxa"/>
            <w:vAlign w:val="center"/>
          </w:tcPr>
          <w:p w:rsidR="0094608A" w:rsidRPr="005360DD" w:rsidRDefault="00770ECB" w:rsidP="00D501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60DD">
              <w:rPr>
                <w:sz w:val="22"/>
                <w:szCs w:val="22"/>
              </w:rPr>
              <w:t>1</w:t>
            </w:r>
            <w:r w:rsidR="005360DD" w:rsidRPr="005360DD">
              <w:rPr>
                <w:sz w:val="22"/>
                <w:szCs w:val="22"/>
              </w:rPr>
              <w:t>3</w:t>
            </w:r>
          </w:p>
        </w:tc>
        <w:tc>
          <w:tcPr>
            <w:tcW w:w="904" w:type="dxa"/>
            <w:vAlign w:val="center"/>
          </w:tcPr>
          <w:p w:rsidR="0094608A" w:rsidRPr="005360DD" w:rsidRDefault="00770ECB" w:rsidP="00D501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60DD">
              <w:rPr>
                <w:sz w:val="22"/>
                <w:szCs w:val="22"/>
              </w:rPr>
              <w:t>1</w:t>
            </w:r>
            <w:r w:rsidR="005360DD" w:rsidRPr="005360DD">
              <w:rPr>
                <w:sz w:val="22"/>
                <w:szCs w:val="22"/>
              </w:rPr>
              <w:t>2</w:t>
            </w:r>
          </w:p>
        </w:tc>
      </w:tr>
    </w:tbl>
    <w:p w:rsidR="00055701" w:rsidRDefault="00055701" w:rsidP="00ED33F1">
      <w:pPr>
        <w:spacing w:line="276" w:lineRule="auto"/>
        <w:ind w:firstLine="709"/>
        <w:jc w:val="both"/>
        <w:rPr>
          <w:sz w:val="28"/>
          <w:szCs w:val="28"/>
        </w:rPr>
      </w:pPr>
    </w:p>
    <w:p w:rsidR="00351415" w:rsidRDefault="00351415" w:rsidP="00ED33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Примечания</w:t>
      </w:r>
      <w:r w:rsidR="00055701" w:rsidRPr="00055701">
        <w:rPr>
          <w:sz w:val="28"/>
          <w:szCs w:val="28"/>
        </w:rPr>
        <w:t>:</w:t>
      </w:r>
      <w:r w:rsidR="00055701">
        <w:rPr>
          <w:sz w:val="28"/>
          <w:szCs w:val="28"/>
        </w:rPr>
        <w:t xml:space="preserve"> </w:t>
      </w:r>
    </w:p>
    <w:p w:rsidR="003635BA" w:rsidRPr="003635BA" w:rsidRDefault="00351415" w:rsidP="00ED33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3635BA">
        <w:rPr>
          <w:sz w:val="28"/>
          <w:szCs w:val="28"/>
        </w:rPr>
        <w:t xml:space="preserve">В июле 2019 года при проведении мероприятий по актуализации паспорта безопасности БУ ХМАО – Югры «Урайский </w:t>
      </w:r>
      <w:proofErr w:type="gramStart"/>
      <w:r w:rsidR="003635BA">
        <w:rPr>
          <w:sz w:val="28"/>
          <w:szCs w:val="28"/>
        </w:rPr>
        <w:t>комплексный</w:t>
      </w:r>
      <w:proofErr w:type="gramEnd"/>
      <w:r w:rsidR="003635BA">
        <w:rPr>
          <w:sz w:val="28"/>
          <w:szCs w:val="28"/>
        </w:rPr>
        <w:t xml:space="preserve"> центр социального обслуживания населения» присвоена 1-я категория (ранее была установлена 2-я категория).</w:t>
      </w:r>
    </w:p>
    <w:p w:rsidR="00023D72" w:rsidRDefault="003635BA" w:rsidP="00ED33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**В</w:t>
      </w:r>
      <w:r w:rsidR="00055701">
        <w:rPr>
          <w:sz w:val="28"/>
          <w:szCs w:val="28"/>
        </w:rPr>
        <w:t xml:space="preserve"> течение сентября 2019 года проведено категорирование объектов образования</w:t>
      </w:r>
      <w:r w:rsidR="00447413">
        <w:rPr>
          <w:sz w:val="28"/>
          <w:szCs w:val="28"/>
        </w:rPr>
        <w:t>, расположенных на территории города Урай,</w:t>
      </w:r>
      <w:r w:rsidR="00055701">
        <w:rPr>
          <w:sz w:val="28"/>
          <w:szCs w:val="28"/>
        </w:rPr>
        <w:t xml:space="preserve"> в соответствии с положениями Постановления Правительства РФ </w:t>
      </w:r>
      <w:r w:rsidR="00447413">
        <w:rPr>
          <w:sz w:val="28"/>
          <w:szCs w:val="28"/>
        </w:rPr>
        <w:t>0т 02 августа 2019 года № 1006</w:t>
      </w:r>
      <w:r w:rsidR="00E44F32">
        <w:rPr>
          <w:sz w:val="28"/>
          <w:szCs w:val="28"/>
        </w:rPr>
        <w:t xml:space="preserve"> </w:t>
      </w:r>
      <w:r w:rsidR="00E44F32" w:rsidRPr="00E44F32">
        <w:rPr>
          <w:sz w:val="28"/>
          <w:szCs w:val="28"/>
        </w:rPr>
        <w:t>«Об</w:t>
      </w:r>
      <w:r w:rsidR="00E44F32">
        <w:rPr>
          <w:sz w:val="28"/>
          <w:szCs w:val="28"/>
        </w:rPr>
        <w:t xml:space="preserve"> утверждении требований к антитеррористической</w:t>
      </w:r>
      <w:r w:rsidR="00447413" w:rsidRPr="00E44F32">
        <w:rPr>
          <w:sz w:val="28"/>
          <w:szCs w:val="28"/>
        </w:rPr>
        <w:t xml:space="preserve"> </w:t>
      </w:r>
      <w:r w:rsidR="00E44F32">
        <w:rPr>
          <w:sz w:val="28"/>
          <w:szCs w:val="28"/>
        </w:rPr>
        <w:t>защищенности</w:t>
      </w:r>
      <w:r w:rsidR="00447413" w:rsidRPr="00E44F32">
        <w:rPr>
          <w:sz w:val="28"/>
          <w:szCs w:val="28"/>
        </w:rPr>
        <w:t xml:space="preserve"> </w:t>
      </w:r>
      <w:r w:rsidR="00E44F32">
        <w:rPr>
          <w:sz w:val="28"/>
          <w:szCs w:val="28"/>
        </w:rPr>
        <w:t>объектов (территорий) Министерства просвещения Российской Федерации и объектов (территорий), относящихся к</w:t>
      </w:r>
      <w:r w:rsidR="00447413" w:rsidRPr="00E44F32">
        <w:rPr>
          <w:sz w:val="28"/>
          <w:szCs w:val="28"/>
        </w:rPr>
        <w:t xml:space="preserve"> </w:t>
      </w:r>
      <w:r w:rsidR="00E44F32">
        <w:rPr>
          <w:sz w:val="28"/>
          <w:szCs w:val="28"/>
        </w:rPr>
        <w:t>сфере</w:t>
      </w:r>
      <w:r w:rsidR="00447413" w:rsidRPr="00E44F32">
        <w:rPr>
          <w:sz w:val="28"/>
          <w:szCs w:val="28"/>
        </w:rPr>
        <w:t xml:space="preserve"> </w:t>
      </w:r>
      <w:r w:rsidR="00E44F32">
        <w:rPr>
          <w:sz w:val="28"/>
          <w:szCs w:val="28"/>
        </w:rPr>
        <w:t>деятельности</w:t>
      </w:r>
      <w:r w:rsidR="00447413" w:rsidRPr="00E44F32">
        <w:rPr>
          <w:sz w:val="28"/>
          <w:szCs w:val="28"/>
        </w:rPr>
        <w:t xml:space="preserve"> М</w:t>
      </w:r>
      <w:r w:rsidR="00E44F32">
        <w:rPr>
          <w:sz w:val="28"/>
          <w:szCs w:val="28"/>
        </w:rPr>
        <w:t>инистерства</w:t>
      </w:r>
      <w:r w:rsidR="00447413" w:rsidRPr="00E44F32">
        <w:rPr>
          <w:sz w:val="28"/>
          <w:szCs w:val="28"/>
        </w:rPr>
        <w:t xml:space="preserve"> </w:t>
      </w:r>
      <w:r w:rsidR="00E44F32">
        <w:rPr>
          <w:sz w:val="28"/>
          <w:szCs w:val="28"/>
        </w:rPr>
        <w:t>просвещения</w:t>
      </w:r>
      <w:r w:rsidR="00447413" w:rsidRPr="00E44F32">
        <w:rPr>
          <w:sz w:val="28"/>
          <w:szCs w:val="28"/>
        </w:rPr>
        <w:t xml:space="preserve"> Р</w:t>
      </w:r>
      <w:r w:rsidR="00E44F32">
        <w:rPr>
          <w:sz w:val="28"/>
          <w:szCs w:val="28"/>
        </w:rPr>
        <w:t>оссийской</w:t>
      </w:r>
      <w:r w:rsidR="00447413" w:rsidRPr="00E44F32">
        <w:rPr>
          <w:sz w:val="28"/>
          <w:szCs w:val="28"/>
        </w:rPr>
        <w:t xml:space="preserve"> Ф</w:t>
      </w:r>
      <w:r w:rsidR="00E44F32">
        <w:rPr>
          <w:sz w:val="28"/>
          <w:szCs w:val="28"/>
        </w:rPr>
        <w:t>едерации</w:t>
      </w:r>
      <w:r w:rsidR="00447413" w:rsidRPr="00E44F32">
        <w:rPr>
          <w:sz w:val="28"/>
          <w:szCs w:val="28"/>
        </w:rPr>
        <w:t xml:space="preserve">, </w:t>
      </w:r>
      <w:r w:rsidR="00E44F32">
        <w:rPr>
          <w:sz w:val="28"/>
          <w:szCs w:val="28"/>
        </w:rPr>
        <w:t>и</w:t>
      </w:r>
      <w:r w:rsidR="00447413" w:rsidRPr="00E44F32">
        <w:rPr>
          <w:sz w:val="28"/>
          <w:szCs w:val="28"/>
        </w:rPr>
        <w:t xml:space="preserve"> </w:t>
      </w:r>
      <w:r w:rsidR="00E44F32">
        <w:rPr>
          <w:sz w:val="28"/>
          <w:szCs w:val="28"/>
        </w:rPr>
        <w:t>формы</w:t>
      </w:r>
      <w:r w:rsidR="00447413" w:rsidRPr="00E44F32">
        <w:rPr>
          <w:sz w:val="28"/>
          <w:szCs w:val="28"/>
        </w:rPr>
        <w:t xml:space="preserve"> </w:t>
      </w:r>
      <w:r w:rsidR="00E44F32">
        <w:rPr>
          <w:sz w:val="28"/>
          <w:szCs w:val="28"/>
        </w:rPr>
        <w:t>паспорта</w:t>
      </w:r>
      <w:r w:rsidR="00447413" w:rsidRPr="00E44F32">
        <w:rPr>
          <w:sz w:val="28"/>
          <w:szCs w:val="28"/>
        </w:rPr>
        <w:t xml:space="preserve"> </w:t>
      </w:r>
      <w:r w:rsidR="00E44F32">
        <w:rPr>
          <w:sz w:val="28"/>
          <w:szCs w:val="28"/>
        </w:rPr>
        <w:t>безопасности</w:t>
      </w:r>
      <w:r w:rsidR="00447413" w:rsidRPr="00E44F32">
        <w:rPr>
          <w:sz w:val="28"/>
          <w:szCs w:val="28"/>
        </w:rPr>
        <w:t xml:space="preserve"> </w:t>
      </w:r>
      <w:r w:rsidR="00E44F32">
        <w:rPr>
          <w:sz w:val="28"/>
          <w:szCs w:val="28"/>
        </w:rPr>
        <w:t>этих</w:t>
      </w:r>
      <w:r w:rsidR="00447413" w:rsidRPr="00E44F32">
        <w:rPr>
          <w:sz w:val="28"/>
          <w:szCs w:val="28"/>
        </w:rPr>
        <w:t xml:space="preserve"> </w:t>
      </w:r>
      <w:r w:rsidR="00E44F32">
        <w:rPr>
          <w:sz w:val="28"/>
          <w:szCs w:val="28"/>
        </w:rPr>
        <w:t>объектов</w:t>
      </w:r>
      <w:r w:rsidR="00447413" w:rsidRPr="00E44F32">
        <w:rPr>
          <w:sz w:val="28"/>
          <w:szCs w:val="28"/>
        </w:rPr>
        <w:t xml:space="preserve"> (</w:t>
      </w:r>
      <w:r w:rsidR="00E44F32">
        <w:rPr>
          <w:sz w:val="28"/>
          <w:szCs w:val="28"/>
        </w:rPr>
        <w:t>территорий</w:t>
      </w:r>
      <w:r w:rsidR="00447413" w:rsidRPr="00E44F32">
        <w:rPr>
          <w:sz w:val="28"/>
          <w:szCs w:val="28"/>
        </w:rPr>
        <w:t>)</w:t>
      </w:r>
      <w:r w:rsidR="00E44F32">
        <w:rPr>
          <w:sz w:val="28"/>
          <w:szCs w:val="28"/>
        </w:rPr>
        <w:t>», подготовлены и проходят</w:t>
      </w:r>
      <w:proofErr w:type="gramEnd"/>
      <w:r w:rsidR="00E44F32">
        <w:rPr>
          <w:sz w:val="28"/>
          <w:szCs w:val="28"/>
        </w:rPr>
        <w:t xml:space="preserve"> процедуру согласования паспорта безопасности объектов образования.</w:t>
      </w:r>
    </w:p>
    <w:p w:rsidR="00E44F32" w:rsidRDefault="00E44F32" w:rsidP="00ED33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срок готовности новых паспортов безопасности на объекты образования – 01 ноября 2019 года.</w:t>
      </w:r>
    </w:p>
    <w:p w:rsidR="00055701" w:rsidRPr="00055701" w:rsidRDefault="00055701" w:rsidP="00ED33F1">
      <w:pPr>
        <w:spacing w:line="276" w:lineRule="auto"/>
        <w:ind w:firstLine="709"/>
        <w:jc w:val="both"/>
        <w:rPr>
          <w:sz w:val="28"/>
          <w:szCs w:val="28"/>
        </w:rPr>
      </w:pPr>
    </w:p>
    <w:p w:rsidR="003D7B04" w:rsidRPr="000A090C" w:rsidRDefault="002461C9" w:rsidP="00ED33F1">
      <w:pPr>
        <w:spacing w:line="276" w:lineRule="auto"/>
        <w:ind w:firstLine="709"/>
        <w:jc w:val="both"/>
        <w:rPr>
          <w:rFonts w:cs="Arial CYR"/>
          <w:b/>
          <w:bCs/>
          <w:sz w:val="28"/>
          <w:szCs w:val="28"/>
          <w:u w:val="single"/>
        </w:rPr>
      </w:pPr>
      <w:r w:rsidRPr="000A090C">
        <w:rPr>
          <w:rFonts w:cs="Arial CYR"/>
          <w:b/>
          <w:bCs/>
          <w:sz w:val="28"/>
          <w:szCs w:val="28"/>
          <w:u w:val="single"/>
        </w:rPr>
        <w:t>6</w:t>
      </w:r>
      <w:r w:rsidR="003D7B04" w:rsidRPr="000A090C">
        <w:rPr>
          <w:rFonts w:cs="Arial CYR"/>
          <w:b/>
          <w:bCs/>
          <w:sz w:val="28"/>
          <w:szCs w:val="28"/>
          <w:u w:val="single"/>
        </w:rPr>
        <w:t xml:space="preserve">. Информация о проведенных заседаниях АТК </w:t>
      </w:r>
      <w:proofErr w:type="gramStart"/>
      <w:r w:rsidR="003D7B04" w:rsidRPr="000A090C">
        <w:rPr>
          <w:rFonts w:cs="Arial CYR"/>
          <w:b/>
          <w:bCs/>
          <w:sz w:val="28"/>
          <w:szCs w:val="28"/>
          <w:u w:val="single"/>
        </w:rPr>
        <w:t>муниципального</w:t>
      </w:r>
      <w:proofErr w:type="gramEnd"/>
      <w:r w:rsidR="003D7B04" w:rsidRPr="000A090C">
        <w:rPr>
          <w:rFonts w:cs="Arial CYR"/>
          <w:b/>
          <w:bCs/>
          <w:sz w:val="28"/>
          <w:szCs w:val="28"/>
          <w:u w:val="single"/>
        </w:rPr>
        <w:t xml:space="preserve"> образования.</w:t>
      </w:r>
    </w:p>
    <w:p w:rsidR="003D7B04" w:rsidRPr="000A090C" w:rsidRDefault="003D7B04" w:rsidP="00ED33F1">
      <w:pPr>
        <w:spacing w:line="276" w:lineRule="auto"/>
        <w:ind w:firstLine="720"/>
        <w:jc w:val="both"/>
        <w:rPr>
          <w:rFonts w:cs="Arial CYR"/>
          <w:color w:val="FF0000"/>
          <w:sz w:val="28"/>
          <w:szCs w:val="28"/>
        </w:rPr>
      </w:pPr>
    </w:p>
    <w:p w:rsidR="007E0010" w:rsidRPr="007E0010" w:rsidRDefault="008D0A77" w:rsidP="007E0010">
      <w:pPr>
        <w:pStyle w:val="Style7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 состоянию на </w:t>
      </w:r>
      <w:r w:rsidR="007E0010" w:rsidRPr="007E0010">
        <w:rPr>
          <w:rStyle w:val="FontStyle11"/>
          <w:sz w:val="28"/>
          <w:szCs w:val="28"/>
        </w:rPr>
        <w:t>0</w:t>
      </w:r>
      <w:r>
        <w:rPr>
          <w:rStyle w:val="FontStyle11"/>
          <w:sz w:val="28"/>
          <w:szCs w:val="28"/>
        </w:rPr>
        <w:t>1 ок</w:t>
      </w:r>
      <w:r w:rsidR="007E0010" w:rsidRPr="007E0010">
        <w:rPr>
          <w:rStyle w:val="FontStyle11"/>
          <w:sz w:val="28"/>
          <w:szCs w:val="28"/>
        </w:rPr>
        <w:t>тября 2019 года проведено 4 заседания АТК города Урай, из них 4 заседания проведено совместно с Оперативной группой в муниципальном образовании.</w:t>
      </w:r>
    </w:p>
    <w:p w:rsidR="007E0010" w:rsidRPr="007E0010" w:rsidRDefault="007E0010" w:rsidP="007E0010">
      <w:pPr>
        <w:ind w:firstLine="123"/>
        <w:rPr>
          <w:sz w:val="28"/>
          <w:szCs w:val="28"/>
        </w:rPr>
      </w:pPr>
      <w:r w:rsidRPr="007E0010">
        <w:rPr>
          <w:rStyle w:val="FontStyle11"/>
          <w:sz w:val="28"/>
          <w:szCs w:val="28"/>
        </w:rPr>
        <w:t xml:space="preserve">1) </w:t>
      </w:r>
      <w:r w:rsidRPr="007E0010">
        <w:rPr>
          <w:sz w:val="28"/>
          <w:szCs w:val="28"/>
        </w:rPr>
        <w:t>Совместное заседание АТК г. Урай и ОГ в г. Урай (</w:t>
      </w:r>
      <w:r w:rsidRPr="007E0010">
        <w:rPr>
          <w:i/>
          <w:sz w:val="28"/>
          <w:szCs w:val="28"/>
        </w:rPr>
        <w:t>протокол от 19.02.2019 № 53/34).</w:t>
      </w:r>
    </w:p>
    <w:p w:rsidR="007E0010" w:rsidRPr="007E0010" w:rsidRDefault="007E0010" w:rsidP="007E0010">
      <w:pPr>
        <w:pStyle w:val="Style2"/>
        <w:widowControl/>
        <w:tabs>
          <w:tab w:val="left" w:pos="1003"/>
        </w:tabs>
        <w:spacing w:line="276" w:lineRule="auto"/>
        <w:ind w:firstLine="123"/>
        <w:jc w:val="both"/>
        <w:rPr>
          <w:rStyle w:val="FontStyle11"/>
          <w:i/>
          <w:color w:val="FF0000"/>
          <w:sz w:val="28"/>
          <w:szCs w:val="28"/>
        </w:rPr>
      </w:pPr>
      <w:r w:rsidRPr="007E0010">
        <w:rPr>
          <w:rStyle w:val="FontStyle11"/>
          <w:sz w:val="28"/>
          <w:szCs w:val="28"/>
        </w:rPr>
        <w:t xml:space="preserve">2) Совместное заседание АТК г.Урай и ОГ в г. Урай </w:t>
      </w:r>
      <w:r w:rsidRPr="007E0010">
        <w:rPr>
          <w:rStyle w:val="FontStyle11"/>
          <w:i/>
          <w:sz w:val="28"/>
          <w:szCs w:val="28"/>
        </w:rPr>
        <w:t>(протокол от 08 апреля 2019 года № 54/35).</w:t>
      </w:r>
    </w:p>
    <w:p w:rsidR="007E0010" w:rsidRPr="007E0010" w:rsidRDefault="007E0010" w:rsidP="007E0010">
      <w:pPr>
        <w:pStyle w:val="Style2"/>
        <w:widowControl/>
        <w:tabs>
          <w:tab w:val="left" w:pos="1003"/>
        </w:tabs>
        <w:spacing w:line="276" w:lineRule="auto"/>
        <w:ind w:firstLine="92"/>
        <w:jc w:val="both"/>
        <w:rPr>
          <w:rStyle w:val="FontStyle11"/>
          <w:i/>
          <w:sz w:val="28"/>
          <w:szCs w:val="28"/>
        </w:rPr>
      </w:pPr>
      <w:r w:rsidRPr="007E0010">
        <w:rPr>
          <w:rStyle w:val="FontStyle11"/>
          <w:sz w:val="28"/>
          <w:szCs w:val="28"/>
        </w:rPr>
        <w:t xml:space="preserve">3) Внеочередное совместное заседание АТК г. Урай и ОГ в г.Урай </w:t>
      </w:r>
      <w:r w:rsidRPr="007E0010">
        <w:rPr>
          <w:rStyle w:val="FontStyle11"/>
          <w:i/>
          <w:sz w:val="28"/>
          <w:szCs w:val="28"/>
        </w:rPr>
        <w:t>(протокол от 14 июня 2019 года № 55/36).</w:t>
      </w:r>
    </w:p>
    <w:p w:rsidR="007E0010" w:rsidRPr="007E0010" w:rsidRDefault="007E0010" w:rsidP="007E0010">
      <w:pPr>
        <w:pStyle w:val="Style2"/>
        <w:widowControl/>
        <w:tabs>
          <w:tab w:val="left" w:pos="1003"/>
        </w:tabs>
        <w:spacing w:line="276" w:lineRule="auto"/>
        <w:ind w:firstLine="92"/>
        <w:jc w:val="both"/>
        <w:rPr>
          <w:rStyle w:val="FontStyle11"/>
          <w:i/>
          <w:sz w:val="28"/>
          <w:szCs w:val="28"/>
        </w:rPr>
      </w:pPr>
      <w:r w:rsidRPr="007E0010">
        <w:rPr>
          <w:rStyle w:val="FontStyle11"/>
          <w:sz w:val="28"/>
          <w:szCs w:val="28"/>
        </w:rPr>
        <w:t xml:space="preserve">4) Совместное заседание АТК г. Урай и ОГ в г. Урай </w:t>
      </w:r>
      <w:r w:rsidRPr="007E0010">
        <w:rPr>
          <w:rStyle w:val="FontStyle11"/>
          <w:i/>
          <w:sz w:val="28"/>
          <w:szCs w:val="28"/>
        </w:rPr>
        <w:t>(протокол от 09.08.2019 № 56/37).</w:t>
      </w:r>
    </w:p>
    <w:p w:rsidR="00E563CF" w:rsidRDefault="00E563CF" w:rsidP="001B0A89">
      <w:pPr>
        <w:ind w:firstLine="706"/>
        <w:rPr>
          <w:rStyle w:val="FontStyle11"/>
          <w:sz w:val="28"/>
          <w:szCs w:val="28"/>
        </w:rPr>
      </w:pPr>
    </w:p>
    <w:p w:rsidR="001B0A89" w:rsidRPr="00F11EDF" w:rsidRDefault="008415DA" w:rsidP="001B0A89">
      <w:pPr>
        <w:ind w:firstLine="706"/>
        <w:rPr>
          <w:sz w:val="28"/>
          <w:szCs w:val="28"/>
        </w:rPr>
      </w:pPr>
      <w:r w:rsidRPr="00F11EDF">
        <w:rPr>
          <w:rStyle w:val="FontStyle11"/>
          <w:sz w:val="28"/>
          <w:szCs w:val="28"/>
        </w:rPr>
        <w:t>1</w:t>
      </w:r>
      <w:r w:rsidR="00530D9F" w:rsidRPr="00F11EDF">
        <w:rPr>
          <w:rStyle w:val="FontStyle11"/>
          <w:sz w:val="28"/>
          <w:szCs w:val="28"/>
        </w:rPr>
        <w:t>)</w:t>
      </w:r>
      <w:r w:rsidRPr="00F11EDF">
        <w:rPr>
          <w:rStyle w:val="FontStyle11"/>
          <w:sz w:val="28"/>
          <w:szCs w:val="28"/>
        </w:rPr>
        <w:t xml:space="preserve"> </w:t>
      </w:r>
      <w:r w:rsidR="00AD2CA4">
        <w:rPr>
          <w:sz w:val="28"/>
          <w:szCs w:val="28"/>
        </w:rPr>
        <w:t>Совместное заседание</w:t>
      </w:r>
      <w:r w:rsidR="001B0A89" w:rsidRPr="00F11EDF">
        <w:rPr>
          <w:sz w:val="28"/>
          <w:szCs w:val="28"/>
        </w:rPr>
        <w:t xml:space="preserve"> Антитеррористической комиссии и Оперативной группы г. Урай (</w:t>
      </w:r>
      <w:r w:rsidR="00A01F73" w:rsidRPr="00F11EDF">
        <w:rPr>
          <w:i/>
          <w:sz w:val="28"/>
          <w:szCs w:val="28"/>
        </w:rPr>
        <w:t>протокол от 19</w:t>
      </w:r>
      <w:r w:rsidR="00F11EDF" w:rsidRPr="00F11EDF">
        <w:rPr>
          <w:i/>
          <w:sz w:val="28"/>
          <w:szCs w:val="28"/>
        </w:rPr>
        <w:t>.02.2019 № 53/34</w:t>
      </w:r>
      <w:r w:rsidR="001B0A89" w:rsidRPr="00F11EDF">
        <w:rPr>
          <w:i/>
          <w:sz w:val="28"/>
          <w:szCs w:val="28"/>
        </w:rPr>
        <w:t>)</w:t>
      </w:r>
    </w:p>
    <w:p w:rsidR="003D7B04" w:rsidRPr="00F11EDF" w:rsidRDefault="003D7B04" w:rsidP="00ED33F1">
      <w:pPr>
        <w:pStyle w:val="Style3"/>
        <w:widowControl/>
        <w:tabs>
          <w:tab w:val="center" w:pos="5315"/>
        </w:tabs>
        <w:spacing w:line="276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F11EDF">
        <w:rPr>
          <w:rStyle w:val="FontStyle11"/>
          <w:sz w:val="28"/>
          <w:szCs w:val="28"/>
          <w:u w:val="single"/>
        </w:rPr>
        <w:t>Рассмотренные вопросы:</w:t>
      </w:r>
    </w:p>
    <w:p w:rsidR="00DD4389" w:rsidRPr="00F11EDF" w:rsidRDefault="00443176" w:rsidP="001B0A89">
      <w:pPr>
        <w:shd w:val="clear" w:color="auto" w:fill="FFFFFF"/>
        <w:spacing w:line="269" w:lineRule="exact"/>
        <w:ind w:right="102" w:firstLine="426"/>
        <w:jc w:val="both"/>
        <w:rPr>
          <w:rStyle w:val="FontStyle11"/>
          <w:bCs/>
          <w:sz w:val="28"/>
          <w:szCs w:val="28"/>
        </w:rPr>
      </w:pPr>
      <w:r w:rsidRPr="00F11EDF">
        <w:rPr>
          <w:rStyle w:val="FontStyle11"/>
          <w:sz w:val="28"/>
          <w:szCs w:val="28"/>
        </w:rPr>
        <w:t>-</w:t>
      </w:r>
      <w:r w:rsidR="00E56E7E" w:rsidRPr="00F11EDF">
        <w:rPr>
          <w:rStyle w:val="FontStyle11"/>
          <w:sz w:val="28"/>
          <w:szCs w:val="28"/>
        </w:rPr>
        <w:t xml:space="preserve"> </w:t>
      </w:r>
      <w:r w:rsidR="00E56E7E" w:rsidRPr="00F11EDF">
        <w:rPr>
          <w:sz w:val="28"/>
          <w:szCs w:val="28"/>
        </w:rPr>
        <w:t xml:space="preserve">О дополнительных мерах по обеспечению антитеррористической </w:t>
      </w:r>
      <w:r w:rsidR="00F11EDF" w:rsidRPr="00F11EDF">
        <w:rPr>
          <w:sz w:val="28"/>
          <w:szCs w:val="28"/>
        </w:rPr>
        <w:t>защищенности объектов транспортной инф</w:t>
      </w:r>
      <w:r w:rsidR="00585E6A">
        <w:rPr>
          <w:sz w:val="28"/>
          <w:szCs w:val="28"/>
        </w:rPr>
        <w:t>раструктуры и транспортных сред</w:t>
      </w:r>
      <w:r w:rsidR="00F11EDF" w:rsidRPr="00F11EDF">
        <w:rPr>
          <w:sz w:val="28"/>
          <w:szCs w:val="28"/>
        </w:rPr>
        <w:t>с</w:t>
      </w:r>
      <w:r w:rsidR="00585E6A">
        <w:rPr>
          <w:sz w:val="28"/>
          <w:szCs w:val="28"/>
        </w:rPr>
        <w:t>т</w:t>
      </w:r>
      <w:r w:rsidR="00F11EDF" w:rsidRPr="00F11EDF">
        <w:rPr>
          <w:sz w:val="28"/>
          <w:szCs w:val="28"/>
        </w:rPr>
        <w:t>в, расположенных на территории города Урай, реализации требований Федерального закона от 9 февраля 2007 года № 16-ФЗ «О транспортной безопасности», а также решений Национального антитеррористического комитета в части, кас</w:t>
      </w:r>
      <w:r w:rsidR="00F11EDF">
        <w:rPr>
          <w:sz w:val="28"/>
          <w:szCs w:val="28"/>
        </w:rPr>
        <w:t>а</w:t>
      </w:r>
      <w:r w:rsidR="00F11EDF" w:rsidRPr="00F11EDF">
        <w:rPr>
          <w:sz w:val="28"/>
          <w:szCs w:val="28"/>
        </w:rPr>
        <w:t>ющейся обеспечения транспортной безопасности</w:t>
      </w:r>
      <w:r w:rsidR="00E56E7E" w:rsidRPr="00F11EDF">
        <w:rPr>
          <w:bCs/>
          <w:sz w:val="28"/>
          <w:szCs w:val="28"/>
        </w:rPr>
        <w:t>.</w:t>
      </w:r>
    </w:p>
    <w:p w:rsidR="001B0A89" w:rsidRPr="00F11EDF" w:rsidRDefault="00443176" w:rsidP="001B0A89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F11EDF">
        <w:rPr>
          <w:rStyle w:val="FontStyle11"/>
          <w:sz w:val="28"/>
          <w:szCs w:val="28"/>
        </w:rPr>
        <w:lastRenderedPageBreak/>
        <w:t>-</w:t>
      </w:r>
      <w:r w:rsidR="003D7B04" w:rsidRPr="00F11EDF">
        <w:rPr>
          <w:rStyle w:val="FontStyle11"/>
          <w:sz w:val="28"/>
          <w:szCs w:val="28"/>
        </w:rPr>
        <w:t xml:space="preserve"> </w:t>
      </w:r>
      <w:r w:rsidR="001B0A89" w:rsidRPr="00F11EDF">
        <w:rPr>
          <w:sz w:val="28"/>
          <w:szCs w:val="28"/>
        </w:rPr>
        <w:t xml:space="preserve">Об исполнении комплексного плана </w:t>
      </w:r>
      <w:r w:rsidR="001B0A89" w:rsidRPr="00F11EDF">
        <w:rPr>
          <w:rFonts w:eastAsia="Calibri"/>
          <w:sz w:val="28"/>
          <w:szCs w:val="28"/>
        </w:rPr>
        <w:t>мероприятий по информационному противодействию терроризму в</w:t>
      </w:r>
      <w:r w:rsidR="001B0A89" w:rsidRPr="00F11EDF">
        <w:rPr>
          <w:sz w:val="28"/>
          <w:szCs w:val="28"/>
        </w:rPr>
        <w:t xml:space="preserve"> </w:t>
      </w:r>
      <w:r w:rsidR="001B0A89" w:rsidRPr="00F11EDF">
        <w:rPr>
          <w:rFonts w:eastAsia="Calibri"/>
          <w:sz w:val="28"/>
          <w:szCs w:val="28"/>
        </w:rPr>
        <w:t>муниципальном образовании город Урай</w:t>
      </w:r>
      <w:r w:rsidR="001B0A89" w:rsidRPr="00F11EDF">
        <w:rPr>
          <w:sz w:val="28"/>
          <w:szCs w:val="28"/>
        </w:rPr>
        <w:t xml:space="preserve"> </w:t>
      </w:r>
      <w:r w:rsidR="00F11EDF" w:rsidRPr="00F11EDF">
        <w:rPr>
          <w:rFonts w:eastAsia="Calibri"/>
          <w:sz w:val="28"/>
          <w:szCs w:val="28"/>
        </w:rPr>
        <w:t>на 2017</w:t>
      </w:r>
      <w:r w:rsidR="001B0A89" w:rsidRPr="00F11EDF">
        <w:rPr>
          <w:rFonts w:eastAsia="Calibri"/>
          <w:sz w:val="28"/>
          <w:szCs w:val="28"/>
        </w:rPr>
        <w:t xml:space="preserve"> – 2018 годы</w:t>
      </w:r>
      <w:r w:rsidR="00F11EDF" w:rsidRPr="00F11EDF">
        <w:rPr>
          <w:sz w:val="28"/>
          <w:szCs w:val="28"/>
        </w:rPr>
        <w:t xml:space="preserve"> за 2018</w:t>
      </w:r>
      <w:r w:rsidR="001B0A89" w:rsidRPr="00F11EDF">
        <w:rPr>
          <w:sz w:val="28"/>
          <w:szCs w:val="28"/>
        </w:rPr>
        <w:t xml:space="preserve"> год.</w:t>
      </w:r>
    </w:p>
    <w:p w:rsidR="00DC2464" w:rsidRDefault="001B0A89" w:rsidP="00AD2CA4">
      <w:pPr>
        <w:shd w:val="clear" w:color="auto" w:fill="FFFFFF"/>
        <w:tabs>
          <w:tab w:val="left" w:pos="851"/>
          <w:tab w:val="left" w:pos="993"/>
        </w:tabs>
        <w:ind w:right="33" w:firstLine="426"/>
        <w:jc w:val="both"/>
        <w:rPr>
          <w:sz w:val="28"/>
          <w:szCs w:val="28"/>
        </w:rPr>
      </w:pPr>
      <w:r w:rsidRPr="00AD2CA4">
        <w:rPr>
          <w:sz w:val="28"/>
          <w:szCs w:val="28"/>
        </w:rPr>
        <w:t xml:space="preserve">- О </w:t>
      </w:r>
      <w:r w:rsidR="00F11EDF" w:rsidRPr="00AD2CA4">
        <w:rPr>
          <w:sz w:val="28"/>
          <w:szCs w:val="28"/>
        </w:rPr>
        <w:t>реализации требований постановлений Правительства Российской Федерации № 202-2015 «Об утверждении требований к антитеррористической защищенности объектов спорта и формы паспорта безопасности объектов</w:t>
      </w:r>
      <w:r w:rsidR="00AD2CA4" w:rsidRPr="00AD2CA4">
        <w:rPr>
          <w:sz w:val="28"/>
          <w:szCs w:val="28"/>
        </w:rPr>
        <w:t xml:space="preserve"> спорта» (с изменения</w:t>
      </w:r>
      <w:r w:rsidR="00F11EDF" w:rsidRPr="00AD2CA4">
        <w:rPr>
          <w:sz w:val="28"/>
          <w:szCs w:val="28"/>
        </w:rPr>
        <w:t>ми и дополнениями</w:t>
      </w:r>
      <w:r w:rsidR="00AD2CA4" w:rsidRPr="00AD2CA4">
        <w:rPr>
          <w:sz w:val="28"/>
          <w:szCs w:val="28"/>
        </w:rPr>
        <w:t>) и № 176-2017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  <w:r w:rsidRPr="00AD2CA4">
        <w:rPr>
          <w:sz w:val="28"/>
          <w:szCs w:val="28"/>
        </w:rPr>
        <w:t>.</w:t>
      </w:r>
    </w:p>
    <w:p w:rsidR="00AD2CA4" w:rsidRPr="00AD2CA4" w:rsidRDefault="00AD2CA4" w:rsidP="00AD2CA4">
      <w:pPr>
        <w:shd w:val="clear" w:color="auto" w:fill="FFFFFF"/>
        <w:tabs>
          <w:tab w:val="left" w:pos="851"/>
          <w:tab w:val="left" w:pos="993"/>
        </w:tabs>
        <w:ind w:right="33" w:firstLine="426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О реализации мероприятий подпрограммы </w:t>
      </w:r>
      <w:r>
        <w:rPr>
          <w:rStyle w:val="FontStyle11"/>
          <w:sz w:val="28"/>
          <w:szCs w:val="28"/>
          <w:lang w:val="en-US"/>
        </w:rPr>
        <w:t>III</w:t>
      </w:r>
      <w:r w:rsidRPr="00AD2CA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«Участие в профилактике терроризма, а также минимизации и (или) ликвидации последствий проявлений терроризма» муниципальной программы «Профилактика правонарушений на территории города Урай» на 2018 – 2030 годы.</w:t>
      </w:r>
    </w:p>
    <w:p w:rsidR="009C118B" w:rsidRDefault="00443176" w:rsidP="00AD2CA4">
      <w:pPr>
        <w:pStyle w:val="Style2"/>
        <w:widowControl/>
        <w:tabs>
          <w:tab w:val="left" w:pos="1166"/>
        </w:tabs>
        <w:spacing w:line="276" w:lineRule="auto"/>
        <w:ind w:firstLine="426"/>
        <w:jc w:val="both"/>
        <w:rPr>
          <w:spacing w:val="-1"/>
          <w:sz w:val="28"/>
          <w:szCs w:val="28"/>
        </w:rPr>
      </w:pPr>
      <w:r w:rsidRPr="00AD2CA4">
        <w:rPr>
          <w:rStyle w:val="FontStyle11"/>
          <w:sz w:val="28"/>
          <w:szCs w:val="28"/>
        </w:rPr>
        <w:t>-</w:t>
      </w:r>
      <w:r w:rsidR="00DC2464" w:rsidRPr="00AD2CA4">
        <w:rPr>
          <w:rStyle w:val="FontStyle11"/>
          <w:sz w:val="28"/>
          <w:szCs w:val="28"/>
        </w:rPr>
        <w:t xml:space="preserve"> </w:t>
      </w:r>
      <w:r w:rsidR="00DC2464" w:rsidRPr="00AD2CA4">
        <w:rPr>
          <w:spacing w:val="-1"/>
          <w:sz w:val="28"/>
          <w:szCs w:val="28"/>
        </w:rPr>
        <w:t>Об исполнении ранее принятых решений Антитеррористической комиссией города Урай</w:t>
      </w:r>
      <w:r w:rsidR="00240E78" w:rsidRPr="00AD2CA4">
        <w:rPr>
          <w:spacing w:val="-1"/>
          <w:sz w:val="28"/>
          <w:szCs w:val="28"/>
        </w:rPr>
        <w:t>.</w:t>
      </w:r>
    </w:p>
    <w:p w:rsidR="009D0519" w:rsidRPr="00AD2CA4" w:rsidRDefault="009D0519" w:rsidP="00AD2CA4">
      <w:pPr>
        <w:pStyle w:val="Style2"/>
        <w:widowControl/>
        <w:tabs>
          <w:tab w:val="left" w:pos="1166"/>
        </w:tabs>
        <w:spacing w:line="276" w:lineRule="auto"/>
        <w:ind w:firstLine="426"/>
        <w:jc w:val="both"/>
        <w:rPr>
          <w:spacing w:val="-1"/>
          <w:sz w:val="28"/>
          <w:szCs w:val="28"/>
        </w:rPr>
      </w:pPr>
      <w:proofErr w:type="gramStart"/>
      <w:r>
        <w:rPr>
          <w:b/>
          <w:color w:val="000000"/>
          <w:spacing w:val="-1"/>
        </w:rPr>
        <w:t xml:space="preserve">- </w:t>
      </w:r>
      <w:r w:rsidRPr="009D0519">
        <w:rPr>
          <w:color w:val="000000"/>
          <w:spacing w:val="-1"/>
          <w:sz w:val="28"/>
          <w:szCs w:val="28"/>
        </w:rPr>
        <w:t>Во исполнение решений Протокола совместного заседания Антитеррористической комиссии</w:t>
      </w:r>
      <w:r w:rsidRPr="009D0519">
        <w:rPr>
          <w:bCs/>
          <w:sz w:val="28"/>
          <w:szCs w:val="28"/>
        </w:rPr>
        <w:t xml:space="preserve"> Ханты-Мансийского автономного округа – Югры и Оперативного штаба в Ханты-Мансийском автономном округе – </w:t>
      </w:r>
      <w:proofErr w:type="spellStart"/>
      <w:r w:rsidRPr="009D0519">
        <w:rPr>
          <w:bCs/>
          <w:sz w:val="28"/>
          <w:szCs w:val="28"/>
        </w:rPr>
        <w:t>Югре</w:t>
      </w:r>
      <w:proofErr w:type="spellEnd"/>
      <w:r w:rsidRPr="009D0519">
        <w:rPr>
          <w:bCs/>
          <w:sz w:val="28"/>
          <w:szCs w:val="28"/>
        </w:rPr>
        <w:t xml:space="preserve"> (далее:</w:t>
      </w:r>
      <w:proofErr w:type="gramEnd"/>
      <w:r w:rsidRPr="009D0519">
        <w:rPr>
          <w:bCs/>
          <w:sz w:val="28"/>
          <w:szCs w:val="28"/>
        </w:rPr>
        <w:t xml:space="preserve"> </w:t>
      </w:r>
      <w:proofErr w:type="gramStart"/>
      <w:r w:rsidRPr="009D0519">
        <w:rPr>
          <w:bCs/>
          <w:sz w:val="28"/>
          <w:szCs w:val="28"/>
        </w:rPr>
        <w:t>Протокол)</w:t>
      </w:r>
      <w:r>
        <w:rPr>
          <w:bCs/>
          <w:sz w:val="28"/>
          <w:szCs w:val="28"/>
        </w:rPr>
        <w:t>.</w:t>
      </w:r>
      <w:proofErr w:type="gramEnd"/>
    </w:p>
    <w:p w:rsidR="00F11EDF" w:rsidRPr="00055F99" w:rsidRDefault="00F11EDF" w:rsidP="00ED33F1">
      <w:pPr>
        <w:pStyle w:val="Style2"/>
        <w:widowControl/>
        <w:tabs>
          <w:tab w:val="left" w:pos="1166"/>
        </w:tabs>
        <w:spacing w:line="276" w:lineRule="auto"/>
        <w:ind w:firstLine="709"/>
        <w:jc w:val="both"/>
        <w:rPr>
          <w:rStyle w:val="FontStyle11"/>
          <w:sz w:val="28"/>
          <w:szCs w:val="28"/>
          <w:highlight w:val="yellow"/>
        </w:rPr>
      </w:pPr>
    </w:p>
    <w:p w:rsidR="004E0133" w:rsidRPr="00644357" w:rsidRDefault="009C118B" w:rsidP="00ED33F1">
      <w:pPr>
        <w:pStyle w:val="Style2"/>
        <w:widowControl/>
        <w:tabs>
          <w:tab w:val="left" w:pos="1003"/>
        </w:tabs>
        <w:spacing w:line="276" w:lineRule="auto"/>
        <w:ind w:firstLine="709"/>
        <w:jc w:val="both"/>
        <w:rPr>
          <w:rStyle w:val="FontStyle11"/>
          <w:i/>
          <w:color w:val="FF0000"/>
          <w:sz w:val="28"/>
          <w:szCs w:val="28"/>
        </w:rPr>
      </w:pPr>
      <w:r w:rsidRPr="00644357">
        <w:rPr>
          <w:rStyle w:val="FontStyle11"/>
          <w:sz w:val="28"/>
          <w:szCs w:val="28"/>
        </w:rPr>
        <w:t>2</w:t>
      </w:r>
      <w:r w:rsidR="00530D9F" w:rsidRPr="00644357">
        <w:rPr>
          <w:rStyle w:val="FontStyle11"/>
          <w:sz w:val="28"/>
          <w:szCs w:val="28"/>
        </w:rPr>
        <w:t>)</w:t>
      </w:r>
      <w:r w:rsidRPr="00644357">
        <w:rPr>
          <w:rStyle w:val="FontStyle11"/>
          <w:sz w:val="28"/>
          <w:szCs w:val="28"/>
        </w:rPr>
        <w:t xml:space="preserve"> </w:t>
      </w:r>
      <w:r w:rsidR="004E0133" w:rsidRPr="00644357">
        <w:rPr>
          <w:rStyle w:val="FontStyle11"/>
          <w:sz w:val="28"/>
          <w:szCs w:val="28"/>
        </w:rPr>
        <w:t>Совместное заседание АТК г.Урай и ОГ в г.</w:t>
      </w:r>
      <w:r w:rsidR="00644357" w:rsidRPr="00644357">
        <w:rPr>
          <w:rStyle w:val="FontStyle11"/>
          <w:sz w:val="28"/>
          <w:szCs w:val="28"/>
        </w:rPr>
        <w:t xml:space="preserve"> </w:t>
      </w:r>
      <w:r w:rsidR="004E0133" w:rsidRPr="00644357">
        <w:rPr>
          <w:rStyle w:val="FontStyle11"/>
          <w:sz w:val="28"/>
          <w:szCs w:val="28"/>
        </w:rPr>
        <w:t xml:space="preserve">Урай </w:t>
      </w:r>
      <w:r w:rsidR="00644357" w:rsidRPr="00644357">
        <w:rPr>
          <w:rStyle w:val="FontStyle11"/>
          <w:i/>
          <w:sz w:val="28"/>
          <w:szCs w:val="28"/>
        </w:rPr>
        <w:t>(протокол от 08</w:t>
      </w:r>
      <w:r w:rsidR="001A5656" w:rsidRPr="00644357">
        <w:rPr>
          <w:rStyle w:val="FontStyle11"/>
          <w:i/>
          <w:sz w:val="28"/>
          <w:szCs w:val="28"/>
        </w:rPr>
        <w:t xml:space="preserve"> </w:t>
      </w:r>
      <w:r w:rsidR="003112C7" w:rsidRPr="00644357">
        <w:rPr>
          <w:rStyle w:val="FontStyle11"/>
          <w:i/>
          <w:sz w:val="28"/>
          <w:szCs w:val="28"/>
        </w:rPr>
        <w:t>апреля</w:t>
      </w:r>
      <w:r w:rsidR="00644357" w:rsidRPr="00644357">
        <w:rPr>
          <w:rStyle w:val="FontStyle11"/>
          <w:i/>
          <w:sz w:val="28"/>
          <w:szCs w:val="28"/>
        </w:rPr>
        <w:t xml:space="preserve"> 2019</w:t>
      </w:r>
      <w:r w:rsidR="004E0133" w:rsidRPr="00644357">
        <w:rPr>
          <w:rStyle w:val="FontStyle11"/>
          <w:i/>
          <w:sz w:val="28"/>
          <w:szCs w:val="28"/>
        </w:rPr>
        <w:t xml:space="preserve"> года №</w:t>
      </w:r>
      <w:r w:rsidR="00644357" w:rsidRPr="00644357">
        <w:rPr>
          <w:rStyle w:val="FontStyle11"/>
          <w:i/>
          <w:sz w:val="28"/>
          <w:szCs w:val="28"/>
        </w:rPr>
        <w:t xml:space="preserve"> 54/35</w:t>
      </w:r>
      <w:r w:rsidR="004E0133" w:rsidRPr="00644357">
        <w:rPr>
          <w:rStyle w:val="FontStyle11"/>
          <w:i/>
          <w:sz w:val="28"/>
          <w:szCs w:val="28"/>
        </w:rPr>
        <w:t>).</w:t>
      </w:r>
    </w:p>
    <w:p w:rsidR="009C118B" w:rsidRPr="00A960CF" w:rsidRDefault="009C118B" w:rsidP="00ED33F1">
      <w:pPr>
        <w:pStyle w:val="Style3"/>
        <w:widowControl/>
        <w:spacing w:line="276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A960CF">
        <w:rPr>
          <w:rStyle w:val="FontStyle11"/>
          <w:sz w:val="28"/>
          <w:szCs w:val="28"/>
          <w:u w:val="single"/>
        </w:rPr>
        <w:t>Рассмотренные вопросы:</w:t>
      </w:r>
    </w:p>
    <w:p w:rsidR="001A5656" w:rsidRPr="00A960CF" w:rsidRDefault="001A5656" w:rsidP="001A5656">
      <w:pPr>
        <w:pStyle w:val="Style3"/>
        <w:widowControl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A960CF">
        <w:rPr>
          <w:rStyle w:val="FontStyle11"/>
          <w:sz w:val="28"/>
          <w:szCs w:val="28"/>
        </w:rPr>
        <w:t xml:space="preserve">- </w:t>
      </w:r>
      <w:r w:rsidRPr="00A960CF">
        <w:rPr>
          <w:bCs/>
          <w:sz w:val="28"/>
          <w:szCs w:val="28"/>
        </w:rPr>
        <w:t xml:space="preserve">О дополнительных мерах по обеспечению </w:t>
      </w:r>
      <w:r w:rsidR="00644357" w:rsidRPr="00A960CF">
        <w:rPr>
          <w:bCs/>
          <w:sz w:val="28"/>
          <w:szCs w:val="28"/>
        </w:rPr>
        <w:t xml:space="preserve">антитеррористической </w:t>
      </w:r>
      <w:r w:rsidRPr="00A960CF">
        <w:rPr>
          <w:bCs/>
          <w:sz w:val="28"/>
          <w:szCs w:val="28"/>
        </w:rPr>
        <w:t xml:space="preserve">безопасности </w:t>
      </w:r>
      <w:r w:rsidR="00644357" w:rsidRPr="00A960CF">
        <w:rPr>
          <w:bCs/>
          <w:sz w:val="28"/>
          <w:szCs w:val="28"/>
        </w:rPr>
        <w:t xml:space="preserve">в ходе подготовки и проведения мероприятий с массовым пребыванием граждан </w:t>
      </w:r>
      <w:r w:rsidRPr="00A960CF">
        <w:rPr>
          <w:bCs/>
          <w:sz w:val="28"/>
          <w:szCs w:val="28"/>
        </w:rPr>
        <w:t>на территории город</w:t>
      </w:r>
      <w:r w:rsidR="00644357" w:rsidRPr="00A960CF">
        <w:rPr>
          <w:bCs/>
          <w:sz w:val="28"/>
          <w:szCs w:val="28"/>
        </w:rPr>
        <w:t>а</w:t>
      </w:r>
      <w:r w:rsidRPr="00A960CF">
        <w:rPr>
          <w:bCs/>
          <w:sz w:val="28"/>
          <w:szCs w:val="28"/>
        </w:rPr>
        <w:t xml:space="preserve"> Урай</w:t>
      </w:r>
      <w:r w:rsidR="00644357" w:rsidRPr="00A960CF">
        <w:rPr>
          <w:bCs/>
          <w:sz w:val="28"/>
          <w:szCs w:val="28"/>
        </w:rPr>
        <w:t xml:space="preserve"> (Православная Пасха (28.04.2019)</w:t>
      </w:r>
      <w:r w:rsidRPr="00A960CF">
        <w:rPr>
          <w:bCs/>
          <w:sz w:val="28"/>
          <w:szCs w:val="28"/>
        </w:rPr>
        <w:t>,</w:t>
      </w:r>
      <w:r w:rsidR="00644357" w:rsidRPr="00A960CF">
        <w:rPr>
          <w:bCs/>
          <w:sz w:val="28"/>
          <w:szCs w:val="28"/>
        </w:rPr>
        <w:t xml:space="preserve"> Праздник весны и труда</w:t>
      </w:r>
      <w:r w:rsidRPr="00A960CF">
        <w:rPr>
          <w:bCs/>
          <w:sz w:val="28"/>
          <w:szCs w:val="28"/>
        </w:rPr>
        <w:t xml:space="preserve"> </w:t>
      </w:r>
      <w:r w:rsidR="00644357" w:rsidRPr="00A960CF">
        <w:rPr>
          <w:bCs/>
          <w:sz w:val="28"/>
          <w:szCs w:val="28"/>
        </w:rPr>
        <w:t>(01 – 05.05.2019)</w:t>
      </w:r>
      <w:r w:rsidRPr="00A960CF">
        <w:rPr>
          <w:bCs/>
          <w:sz w:val="28"/>
          <w:szCs w:val="28"/>
        </w:rPr>
        <w:t>,</w:t>
      </w:r>
      <w:r w:rsidR="00644357" w:rsidRPr="00A960CF">
        <w:rPr>
          <w:bCs/>
          <w:sz w:val="28"/>
          <w:szCs w:val="28"/>
        </w:rPr>
        <w:t xml:space="preserve"> 74-я годовщина</w:t>
      </w:r>
      <w:r w:rsidRPr="00A960CF">
        <w:rPr>
          <w:bCs/>
          <w:sz w:val="28"/>
          <w:szCs w:val="28"/>
        </w:rPr>
        <w:t xml:space="preserve"> Победы в Великой О</w:t>
      </w:r>
      <w:r w:rsidR="00644357" w:rsidRPr="00A960CF">
        <w:rPr>
          <w:bCs/>
          <w:sz w:val="28"/>
          <w:szCs w:val="28"/>
        </w:rPr>
        <w:t>течественной войне 1941-1945 годов (09 – 12.05.2019), День</w:t>
      </w:r>
      <w:r w:rsidRPr="00A960CF">
        <w:rPr>
          <w:bCs/>
          <w:sz w:val="28"/>
          <w:szCs w:val="28"/>
        </w:rPr>
        <w:t xml:space="preserve"> России</w:t>
      </w:r>
      <w:r w:rsidR="00644357" w:rsidRPr="00A960CF">
        <w:rPr>
          <w:bCs/>
          <w:sz w:val="28"/>
          <w:szCs w:val="28"/>
        </w:rPr>
        <w:t xml:space="preserve"> (12.06.2019),</w:t>
      </w:r>
      <w:r w:rsidRPr="00A960CF">
        <w:rPr>
          <w:bCs/>
          <w:sz w:val="28"/>
          <w:szCs w:val="28"/>
        </w:rPr>
        <w:t xml:space="preserve"> Ураза-Байрам</w:t>
      </w:r>
      <w:r w:rsidR="00644357" w:rsidRPr="00A960CF">
        <w:rPr>
          <w:bCs/>
          <w:sz w:val="28"/>
          <w:szCs w:val="28"/>
        </w:rPr>
        <w:t xml:space="preserve"> (15 – 17.06.2019</w:t>
      </w:r>
      <w:r w:rsidRPr="00A960CF">
        <w:rPr>
          <w:bCs/>
          <w:sz w:val="28"/>
          <w:szCs w:val="28"/>
        </w:rPr>
        <w:t xml:space="preserve">, готовности сил и средств Оперативной группы по городу </w:t>
      </w:r>
      <w:proofErr w:type="spellStart"/>
      <w:r w:rsidRPr="00A960CF">
        <w:rPr>
          <w:bCs/>
          <w:sz w:val="28"/>
          <w:szCs w:val="28"/>
        </w:rPr>
        <w:t>Ураю</w:t>
      </w:r>
      <w:proofErr w:type="spellEnd"/>
      <w:r w:rsidRPr="00A960CF">
        <w:rPr>
          <w:bCs/>
          <w:sz w:val="28"/>
          <w:szCs w:val="28"/>
        </w:rPr>
        <w:t xml:space="preserve"> к локализации террористических угроз</w:t>
      </w:r>
      <w:proofErr w:type="gramEnd"/>
      <w:r w:rsidRPr="00A960CF">
        <w:rPr>
          <w:bCs/>
          <w:sz w:val="28"/>
          <w:szCs w:val="28"/>
        </w:rPr>
        <w:t xml:space="preserve"> и минимизации их последствий.</w:t>
      </w:r>
    </w:p>
    <w:p w:rsidR="001A5656" w:rsidRPr="00A960CF" w:rsidRDefault="001A5656" w:rsidP="001A5656">
      <w:pPr>
        <w:pStyle w:val="Style3"/>
        <w:widowControl/>
        <w:spacing w:line="276" w:lineRule="auto"/>
        <w:ind w:firstLine="709"/>
        <w:jc w:val="both"/>
        <w:rPr>
          <w:bCs/>
          <w:sz w:val="28"/>
          <w:szCs w:val="28"/>
        </w:rPr>
      </w:pPr>
      <w:r w:rsidRPr="00A960CF">
        <w:rPr>
          <w:bCs/>
          <w:sz w:val="28"/>
          <w:szCs w:val="28"/>
        </w:rPr>
        <w:t>- О</w:t>
      </w:r>
      <w:r w:rsidR="00A960CF" w:rsidRPr="00A960CF">
        <w:rPr>
          <w:bCs/>
          <w:sz w:val="28"/>
          <w:szCs w:val="28"/>
        </w:rPr>
        <w:t xml:space="preserve"> реализации в 1-ом квартале 2019</w:t>
      </w:r>
      <w:r w:rsidRPr="00A960CF">
        <w:rPr>
          <w:bCs/>
          <w:sz w:val="28"/>
          <w:szCs w:val="28"/>
        </w:rPr>
        <w:t xml:space="preserve"> года мероприятий по противодействию ид</w:t>
      </w:r>
      <w:r w:rsidR="00A960CF" w:rsidRPr="00A960CF">
        <w:rPr>
          <w:bCs/>
          <w:sz w:val="28"/>
          <w:szCs w:val="28"/>
        </w:rPr>
        <w:t>еологии терроризма в муниципальном образовании город</w:t>
      </w:r>
      <w:r w:rsidRPr="00A960CF">
        <w:rPr>
          <w:bCs/>
          <w:sz w:val="28"/>
          <w:szCs w:val="28"/>
        </w:rPr>
        <w:t xml:space="preserve"> Урай, в том числе о проведении </w:t>
      </w:r>
      <w:r w:rsidR="00A960CF" w:rsidRPr="00A960CF">
        <w:rPr>
          <w:bCs/>
          <w:sz w:val="28"/>
          <w:szCs w:val="28"/>
        </w:rPr>
        <w:t>профилактических мероприятий с лицами, наиболее подверженными либо уже попавшими под воздействие идеологии терроризма</w:t>
      </w:r>
      <w:r w:rsidRPr="00A960CF">
        <w:rPr>
          <w:bCs/>
          <w:sz w:val="28"/>
          <w:szCs w:val="28"/>
        </w:rPr>
        <w:t>.</w:t>
      </w:r>
    </w:p>
    <w:p w:rsidR="001A5656" w:rsidRPr="00A960CF" w:rsidRDefault="001A5656" w:rsidP="001A5656">
      <w:pPr>
        <w:pStyle w:val="Style3"/>
        <w:widowControl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A960CF">
        <w:rPr>
          <w:bCs/>
          <w:sz w:val="28"/>
          <w:szCs w:val="28"/>
        </w:rPr>
        <w:t xml:space="preserve">- </w:t>
      </w:r>
      <w:r w:rsidR="00A960CF" w:rsidRPr="00A960CF">
        <w:rPr>
          <w:bCs/>
          <w:sz w:val="28"/>
          <w:szCs w:val="28"/>
        </w:rPr>
        <w:t>О реализации</w:t>
      </w:r>
      <w:r w:rsidRPr="00A960CF">
        <w:rPr>
          <w:bCs/>
          <w:sz w:val="28"/>
          <w:szCs w:val="28"/>
        </w:rPr>
        <w:t xml:space="preserve"> комплекса мер, направленных на обесп</w:t>
      </w:r>
      <w:r w:rsidR="00A960CF" w:rsidRPr="00A960CF">
        <w:rPr>
          <w:bCs/>
          <w:sz w:val="28"/>
          <w:szCs w:val="28"/>
        </w:rPr>
        <w:t xml:space="preserve">ечение антитеррористической защищенности образовательных учреждений города Урай в рамках реализации требований Постановления Правительства Российской Федерации от 07.10.2017 №1235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</w:t>
      </w:r>
      <w:r w:rsidR="00A960CF" w:rsidRPr="00A960CF">
        <w:rPr>
          <w:bCs/>
          <w:sz w:val="28"/>
          <w:szCs w:val="28"/>
        </w:rPr>
        <w:lastRenderedPageBreak/>
        <w:t>Российской Федерации, и формы паспорта безопасности этих объектов (территорий)»</w:t>
      </w:r>
      <w:r w:rsidRPr="00A960CF">
        <w:rPr>
          <w:bCs/>
          <w:sz w:val="28"/>
          <w:szCs w:val="28"/>
        </w:rPr>
        <w:t>.</w:t>
      </w:r>
      <w:proofErr w:type="gramEnd"/>
    </w:p>
    <w:p w:rsidR="00A960CF" w:rsidRPr="00A01F73" w:rsidRDefault="001A5656" w:rsidP="001A5656">
      <w:pPr>
        <w:pStyle w:val="Style3"/>
        <w:widowControl/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A01F73">
        <w:rPr>
          <w:bCs/>
          <w:sz w:val="28"/>
          <w:szCs w:val="28"/>
        </w:rPr>
        <w:t xml:space="preserve">- </w:t>
      </w:r>
      <w:r w:rsidRPr="00A01F73">
        <w:rPr>
          <w:color w:val="000000"/>
          <w:spacing w:val="-1"/>
          <w:sz w:val="28"/>
          <w:szCs w:val="28"/>
        </w:rPr>
        <w:t xml:space="preserve">Об </w:t>
      </w:r>
      <w:r w:rsidR="00A960CF" w:rsidRPr="00A01F73">
        <w:rPr>
          <w:color w:val="000000"/>
          <w:spacing w:val="-1"/>
          <w:sz w:val="28"/>
          <w:szCs w:val="28"/>
        </w:rPr>
        <w:t>эффективности деятельности в 2018 году и 1-м квартале 2019 года постоянно действующих рабочих групп Антитеррористической комиссии города Урай:</w:t>
      </w:r>
    </w:p>
    <w:p w:rsidR="00A01F73" w:rsidRPr="00A01F73" w:rsidRDefault="00A960CF" w:rsidP="00A01F73">
      <w:pPr>
        <w:pStyle w:val="Style3"/>
        <w:widowControl/>
        <w:spacing w:line="276" w:lineRule="auto"/>
        <w:ind w:left="709" w:firstLine="709"/>
        <w:jc w:val="both"/>
        <w:rPr>
          <w:color w:val="000000"/>
          <w:spacing w:val="-1"/>
          <w:sz w:val="28"/>
          <w:szCs w:val="28"/>
        </w:rPr>
      </w:pPr>
      <w:r w:rsidRPr="00A01F73">
        <w:rPr>
          <w:color w:val="000000"/>
          <w:spacing w:val="-1"/>
          <w:sz w:val="28"/>
          <w:szCs w:val="28"/>
        </w:rPr>
        <w:t>- по профилактике террористических угроз, минимизации их послед</w:t>
      </w:r>
      <w:r w:rsidR="00964FEF" w:rsidRPr="00A01F73">
        <w:rPr>
          <w:color w:val="000000"/>
          <w:spacing w:val="-1"/>
          <w:sz w:val="28"/>
          <w:szCs w:val="28"/>
        </w:rPr>
        <w:t>ствий и обеспечению антитеррори</w:t>
      </w:r>
      <w:r w:rsidRPr="00A01F73">
        <w:rPr>
          <w:color w:val="000000"/>
          <w:spacing w:val="-1"/>
          <w:sz w:val="28"/>
          <w:szCs w:val="28"/>
        </w:rPr>
        <w:t>с</w:t>
      </w:r>
      <w:r w:rsidR="00964FEF" w:rsidRPr="00A01F73">
        <w:rPr>
          <w:color w:val="000000"/>
          <w:spacing w:val="-1"/>
          <w:sz w:val="28"/>
          <w:szCs w:val="28"/>
        </w:rPr>
        <w:t>т</w:t>
      </w:r>
      <w:r w:rsidRPr="00A01F73">
        <w:rPr>
          <w:color w:val="000000"/>
          <w:spacing w:val="-1"/>
          <w:sz w:val="28"/>
          <w:szCs w:val="28"/>
        </w:rPr>
        <w:t>ической защищенности</w:t>
      </w:r>
      <w:r w:rsidR="00964FEF" w:rsidRPr="00A01F73">
        <w:rPr>
          <w:color w:val="000000"/>
          <w:spacing w:val="-1"/>
          <w:sz w:val="28"/>
          <w:szCs w:val="28"/>
        </w:rPr>
        <w:t xml:space="preserve"> энергетики, жилищно-коммунального хозяйства, транспорта и объектов топливно-энергетического комплекса</w:t>
      </w:r>
      <w:r w:rsidR="00A01F73" w:rsidRPr="00A01F73">
        <w:rPr>
          <w:color w:val="000000"/>
          <w:spacing w:val="-1"/>
          <w:sz w:val="28"/>
          <w:szCs w:val="28"/>
        </w:rPr>
        <w:t>;</w:t>
      </w:r>
    </w:p>
    <w:p w:rsidR="00A01F73" w:rsidRDefault="00A01F73" w:rsidP="00A01F73">
      <w:pPr>
        <w:pStyle w:val="Style3"/>
        <w:widowControl/>
        <w:spacing w:line="276" w:lineRule="auto"/>
        <w:ind w:left="709" w:firstLine="709"/>
        <w:jc w:val="both"/>
        <w:rPr>
          <w:color w:val="000000"/>
          <w:spacing w:val="-1"/>
          <w:sz w:val="28"/>
          <w:szCs w:val="28"/>
        </w:rPr>
      </w:pPr>
      <w:r w:rsidRPr="00A01F73">
        <w:rPr>
          <w:color w:val="000000"/>
          <w:spacing w:val="-1"/>
          <w:sz w:val="28"/>
          <w:szCs w:val="28"/>
        </w:rPr>
        <w:t>-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искусства).</w:t>
      </w:r>
    </w:p>
    <w:p w:rsidR="00A01F73" w:rsidRDefault="00A01F73" w:rsidP="00A01F73">
      <w:pPr>
        <w:pStyle w:val="Style3"/>
        <w:widowControl/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Об эффективности проведения мониторинга общественно-политических и социально-экономических процессов, происходящих на территории города Урай и влияющих на обстановку в сфере противодействия терроризму и экстремизму (в рамках постановления администрации города Урай от 19.07.2018 № 1755).</w:t>
      </w:r>
    </w:p>
    <w:p w:rsidR="00A01F73" w:rsidRPr="00A01F73" w:rsidRDefault="00A01F73" w:rsidP="00A01F73">
      <w:pPr>
        <w:pStyle w:val="Style3"/>
        <w:widowControl/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Во исполнение решений Протокола № 95/77 совместного заседания Антитеррористической комиссии Ханты-Мансийского автономного округа – Югры и Оперативного штаба </w:t>
      </w:r>
      <w:proofErr w:type="gramStart"/>
      <w:r>
        <w:rPr>
          <w:color w:val="000000"/>
          <w:spacing w:val="-1"/>
          <w:sz w:val="28"/>
          <w:szCs w:val="28"/>
        </w:rPr>
        <w:t>в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Ханты-Мансийском</w:t>
      </w:r>
      <w:proofErr w:type="gramEnd"/>
      <w:r>
        <w:rPr>
          <w:color w:val="000000"/>
          <w:spacing w:val="-1"/>
          <w:sz w:val="28"/>
          <w:szCs w:val="28"/>
        </w:rPr>
        <w:t xml:space="preserve"> автономном округе – </w:t>
      </w:r>
      <w:proofErr w:type="spellStart"/>
      <w:r>
        <w:rPr>
          <w:color w:val="000000"/>
          <w:spacing w:val="-1"/>
          <w:sz w:val="28"/>
          <w:szCs w:val="28"/>
        </w:rPr>
        <w:t>Югре</w:t>
      </w:r>
      <w:proofErr w:type="spellEnd"/>
      <w:r>
        <w:rPr>
          <w:color w:val="000000"/>
          <w:spacing w:val="-1"/>
          <w:sz w:val="28"/>
          <w:szCs w:val="28"/>
        </w:rPr>
        <w:t xml:space="preserve"> от 02 апреля 2019 года </w:t>
      </w:r>
      <w:r>
        <w:rPr>
          <w:i/>
          <w:color w:val="000000"/>
          <w:spacing w:val="-1"/>
          <w:sz w:val="28"/>
          <w:szCs w:val="28"/>
        </w:rPr>
        <w:t>(пункт внесен дополнительно)</w:t>
      </w:r>
      <w:r>
        <w:rPr>
          <w:color w:val="000000"/>
          <w:spacing w:val="-1"/>
          <w:sz w:val="28"/>
          <w:szCs w:val="28"/>
        </w:rPr>
        <w:t>.</w:t>
      </w:r>
    </w:p>
    <w:p w:rsidR="001A5656" w:rsidRPr="001A5656" w:rsidRDefault="001A5656" w:rsidP="001A5656">
      <w:pPr>
        <w:pStyle w:val="Style3"/>
        <w:widowControl/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981C66" w:rsidRPr="00981C66" w:rsidRDefault="00981C66" w:rsidP="00981C66">
      <w:pPr>
        <w:pStyle w:val="Style2"/>
        <w:widowControl/>
        <w:tabs>
          <w:tab w:val="left" w:pos="1003"/>
        </w:tabs>
        <w:spacing w:line="276" w:lineRule="auto"/>
        <w:ind w:firstLine="709"/>
        <w:jc w:val="both"/>
        <w:rPr>
          <w:rStyle w:val="FontStyle11"/>
          <w:i/>
          <w:color w:val="FF0000"/>
          <w:sz w:val="28"/>
          <w:szCs w:val="28"/>
        </w:rPr>
      </w:pPr>
      <w:r w:rsidRPr="00981C66">
        <w:rPr>
          <w:rStyle w:val="FontStyle11"/>
          <w:sz w:val="28"/>
          <w:szCs w:val="28"/>
        </w:rPr>
        <w:t xml:space="preserve">3) </w:t>
      </w:r>
      <w:r>
        <w:rPr>
          <w:rStyle w:val="FontStyle11"/>
          <w:sz w:val="28"/>
          <w:szCs w:val="28"/>
        </w:rPr>
        <w:t>Внеочередное с</w:t>
      </w:r>
      <w:r w:rsidRPr="00981C66">
        <w:rPr>
          <w:rStyle w:val="FontStyle11"/>
          <w:sz w:val="28"/>
          <w:szCs w:val="28"/>
        </w:rPr>
        <w:t>овместное заседание АТК г.</w:t>
      </w:r>
      <w:r>
        <w:rPr>
          <w:rStyle w:val="FontStyle11"/>
          <w:sz w:val="28"/>
          <w:szCs w:val="28"/>
        </w:rPr>
        <w:t xml:space="preserve"> </w:t>
      </w:r>
      <w:r w:rsidRPr="00981C66">
        <w:rPr>
          <w:rStyle w:val="FontStyle11"/>
          <w:sz w:val="28"/>
          <w:szCs w:val="28"/>
        </w:rPr>
        <w:t xml:space="preserve">Урай и ОГ в г.Урай </w:t>
      </w:r>
      <w:r w:rsidRPr="00981C66">
        <w:rPr>
          <w:rStyle w:val="FontStyle11"/>
          <w:i/>
          <w:sz w:val="28"/>
          <w:szCs w:val="28"/>
        </w:rPr>
        <w:t>(протокол от 1</w:t>
      </w:r>
      <w:r>
        <w:rPr>
          <w:rStyle w:val="FontStyle11"/>
          <w:i/>
          <w:sz w:val="28"/>
          <w:szCs w:val="28"/>
        </w:rPr>
        <w:t>4</w:t>
      </w:r>
      <w:r w:rsidRPr="00981C66">
        <w:rPr>
          <w:rStyle w:val="FontStyle11"/>
          <w:i/>
          <w:sz w:val="28"/>
          <w:szCs w:val="28"/>
        </w:rPr>
        <w:t xml:space="preserve"> </w:t>
      </w:r>
      <w:r>
        <w:rPr>
          <w:rStyle w:val="FontStyle11"/>
          <w:i/>
          <w:sz w:val="28"/>
          <w:szCs w:val="28"/>
        </w:rPr>
        <w:t>июн</w:t>
      </w:r>
      <w:r w:rsidRPr="00981C66">
        <w:rPr>
          <w:rStyle w:val="FontStyle11"/>
          <w:i/>
          <w:sz w:val="28"/>
          <w:szCs w:val="28"/>
        </w:rPr>
        <w:t>я</w:t>
      </w:r>
      <w:r>
        <w:rPr>
          <w:rStyle w:val="FontStyle11"/>
          <w:i/>
          <w:sz w:val="28"/>
          <w:szCs w:val="28"/>
        </w:rPr>
        <w:t xml:space="preserve"> 2019</w:t>
      </w:r>
      <w:r w:rsidRPr="00981C66">
        <w:rPr>
          <w:rStyle w:val="FontStyle11"/>
          <w:i/>
          <w:sz w:val="28"/>
          <w:szCs w:val="28"/>
        </w:rPr>
        <w:t xml:space="preserve"> года №</w:t>
      </w:r>
      <w:r>
        <w:rPr>
          <w:rStyle w:val="FontStyle11"/>
          <w:i/>
          <w:sz w:val="28"/>
          <w:szCs w:val="28"/>
        </w:rPr>
        <w:t xml:space="preserve"> 55/36</w:t>
      </w:r>
      <w:r w:rsidRPr="00981C66">
        <w:rPr>
          <w:rStyle w:val="FontStyle11"/>
          <w:i/>
          <w:sz w:val="28"/>
          <w:szCs w:val="28"/>
        </w:rPr>
        <w:t>).</w:t>
      </w:r>
    </w:p>
    <w:p w:rsidR="00981C66" w:rsidRDefault="00981C66" w:rsidP="00981C66">
      <w:pPr>
        <w:pStyle w:val="Style3"/>
        <w:widowControl/>
        <w:spacing w:line="276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981C66">
        <w:rPr>
          <w:rStyle w:val="FontStyle11"/>
          <w:sz w:val="28"/>
          <w:szCs w:val="28"/>
          <w:u w:val="single"/>
        </w:rPr>
        <w:t>Рассмотренные вопросы:</w:t>
      </w:r>
    </w:p>
    <w:p w:rsidR="00981C66" w:rsidRDefault="00981C66" w:rsidP="00981C66">
      <w:pPr>
        <w:pStyle w:val="Style3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981C66">
        <w:rPr>
          <w:rStyle w:val="FontStyle11"/>
          <w:sz w:val="28"/>
          <w:szCs w:val="28"/>
        </w:rPr>
        <w:t>- Об организации и состоянии</w:t>
      </w:r>
      <w:r>
        <w:rPr>
          <w:rStyle w:val="FontStyle11"/>
          <w:sz w:val="28"/>
          <w:szCs w:val="28"/>
        </w:rPr>
        <w:t xml:space="preserve"> деятельности правоохранительных органов и органов местного самоуправления по участию в профилактических мероприятиях в отношении категории граждан и лиц, наиболее подверженных идеологии терроризма, а также попавших под ее влияние.</w:t>
      </w:r>
    </w:p>
    <w:p w:rsidR="00981C66" w:rsidRDefault="00981C66" w:rsidP="00981C66">
      <w:pPr>
        <w:pStyle w:val="Style3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 мерах, направленных на недопущение проникновения в город Урай участников международных террористических организаций и лиц, причастных к незаконным вооруженным формированиям, по каналам трудовой миграции.</w:t>
      </w:r>
    </w:p>
    <w:p w:rsidR="00981C66" w:rsidRDefault="00981C66" w:rsidP="00981C66">
      <w:pPr>
        <w:pStyle w:val="Style3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Об антитеррористической защищенности объектов образования.</w:t>
      </w:r>
    </w:p>
    <w:p w:rsidR="00981C66" w:rsidRDefault="00981C66" w:rsidP="00981C66">
      <w:pPr>
        <w:pStyle w:val="Style3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Об устранении недостатков, выявленных при проверке Оперативной группы в городе </w:t>
      </w:r>
      <w:proofErr w:type="spellStart"/>
      <w:r>
        <w:rPr>
          <w:rStyle w:val="FontStyle11"/>
          <w:sz w:val="28"/>
          <w:szCs w:val="28"/>
        </w:rPr>
        <w:t>Урае</w:t>
      </w:r>
      <w:proofErr w:type="spellEnd"/>
      <w:r w:rsidR="00644357">
        <w:rPr>
          <w:rStyle w:val="FontStyle11"/>
          <w:sz w:val="28"/>
          <w:szCs w:val="28"/>
        </w:rPr>
        <w:t>.</w:t>
      </w:r>
    </w:p>
    <w:p w:rsidR="00644357" w:rsidRPr="00981C66" w:rsidRDefault="00644357" w:rsidP="00981C66">
      <w:pPr>
        <w:pStyle w:val="Style3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Об устранении недостатков, выявленных при проведении проверок антитеррористической защищенности объектов.</w:t>
      </w:r>
    </w:p>
    <w:p w:rsidR="00AC6F0E" w:rsidRDefault="00AC6F0E" w:rsidP="00FC7751">
      <w:pPr>
        <w:pStyle w:val="Style2"/>
        <w:widowControl/>
        <w:tabs>
          <w:tab w:val="left" w:pos="1166"/>
        </w:tabs>
        <w:spacing w:line="276" w:lineRule="auto"/>
        <w:ind w:firstLine="709"/>
        <w:jc w:val="both"/>
        <w:rPr>
          <w:bCs/>
          <w:color w:val="FF0000"/>
          <w:sz w:val="16"/>
          <w:szCs w:val="16"/>
        </w:rPr>
      </w:pPr>
    </w:p>
    <w:p w:rsidR="007E0010" w:rsidRDefault="007E0010" w:rsidP="00FC7751">
      <w:pPr>
        <w:pStyle w:val="Style2"/>
        <w:widowControl/>
        <w:tabs>
          <w:tab w:val="left" w:pos="1166"/>
        </w:tabs>
        <w:spacing w:line="276" w:lineRule="auto"/>
        <w:ind w:firstLine="709"/>
        <w:jc w:val="both"/>
        <w:rPr>
          <w:rStyle w:val="FontStyle11"/>
          <w:i/>
          <w:sz w:val="28"/>
          <w:szCs w:val="28"/>
        </w:rPr>
      </w:pPr>
      <w:r>
        <w:rPr>
          <w:rStyle w:val="FontStyle11"/>
          <w:sz w:val="28"/>
          <w:szCs w:val="28"/>
        </w:rPr>
        <w:t xml:space="preserve">4) </w:t>
      </w:r>
      <w:r w:rsidRPr="007E0010">
        <w:rPr>
          <w:rStyle w:val="FontStyle11"/>
          <w:sz w:val="28"/>
          <w:szCs w:val="28"/>
        </w:rPr>
        <w:t xml:space="preserve">Совместное заседание АТК г. Урай и ОГ в г. Урай </w:t>
      </w:r>
      <w:r w:rsidRPr="007E0010">
        <w:rPr>
          <w:rStyle w:val="FontStyle11"/>
          <w:i/>
          <w:sz w:val="28"/>
          <w:szCs w:val="28"/>
        </w:rPr>
        <w:t>(протокол от 09.08.2019 № 56/37).</w:t>
      </w:r>
    </w:p>
    <w:p w:rsidR="00585E6A" w:rsidRDefault="00585E6A" w:rsidP="00585E6A">
      <w:pPr>
        <w:snapToGri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585E6A">
        <w:rPr>
          <w:b/>
          <w:bCs/>
          <w:sz w:val="28"/>
          <w:szCs w:val="28"/>
        </w:rPr>
        <w:lastRenderedPageBreak/>
        <w:t>-</w:t>
      </w:r>
      <w:r w:rsidRPr="00A72D9D">
        <w:rPr>
          <w:b/>
          <w:bCs/>
          <w:sz w:val="28"/>
          <w:szCs w:val="28"/>
        </w:rPr>
        <w:t xml:space="preserve"> </w:t>
      </w:r>
      <w:r w:rsidRPr="00585E6A">
        <w:rPr>
          <w:bCs/>
          <w:sz w:val="28"/>
          <w:szCs w:val="28"/>
        </w:rPr>
        <w:t>О дополнительных мерах по обеспечению антитеррористической безопасности в ходе подготовки к проведению мероприятий с массовым пребыванием граждан на территории города Урай (</w:t>
      </w:r>
      <w:proofErr w:type="spellStart"/>
      <w:r w:rsidRPr="00585E6A">
        <w:rPr>
          <w:bCs/>
          <w:sz w:val="28"/>
          <w:szCs w:val="28"/>
        </w:rPr>
        <w:t>Курбан</w:t>
      </w:r>
      <w:proofErr w:type="spellEnd"/>
      <w:r w:rsidRPr="00585E6A">
        <w:rPr>
          <w:bCs/>
          <w:sz w:val="28"/>
          <w:szCs w:val="28"/>
        </w:rPr>
        <w:t xml:space="preserve"> Байрам 12 – 14.08.2019), День знаний (в т.ч. о состоянии антитеррористической защищенности образовательных организаций), День работников нефтяной и газовой промышленности (01.09.2019), готовности сил и средств Оперативной группы в городе </w:t>
      </w:r>
      <w:proofErr w:type="spellStart"/>
      <w:r w:rsidRPr="00585E6A">
        <w:rPr>
          <w:bCs/>
          <w:sz w:val="28"/>
          <w:szCs w:val="28"/>
        </w:rPr>
        <w:t>Урае</w:t>
      </w:r>
      <w:proofErr w:type="spellEnd"/>
      <w:r w:rsidRPr="00585E6A">
        <w:rPr>
          <w:bCs/>
          <w:sz w:val="28"/>
          <w:szCs w:val="28"/>
        </w:rPr>
        <w:t xml:space="preserve"> к локализации террористических угроз и минимизации их последствий.</w:t>
      </w:r>
      <w:proofErr w:type="gramEnd"/>
    </w:p>
    <w:p w:rsidR="00585E6A" w:rsidRPr="00A72D9D" w:rsidRDefault="00585E6A" w:rsidP="00585E6A">
      <w:pPr>
        <w:snapToGrid w:val="0"/>
        <w:ind w:firstLine="709"/>
        <w:jc w:val="both"/>
      </w:pPr>
      <w:r w:rsidRPr="00585E6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585E6A">
        <w:rPr>
          <w:bCs/>
          <w:sz w:val="28"/>
          <w:szCs w:val="28"/>
        </w:rPr>
        <w:t xml:space="preserve">О деятельности постоянно действующей рабочей группы Антитеррористической комиссии города Урай по обследованию объектов, включенных в «Реестр объектов возможных террористических посягательств, расположенных на территории Ханты-Мансийского автономного округа - Югры», и результаты проведенных в 1-м полугодии 2019 года комиссионных обследований на предмет инженерно-технической </w:t>
      </w:r>
      <w:proofErr w:type="spellStart"/>
      <w:r w:rsidRPr="00585E6A">
        <w:rPr>
          <w:bCs/>
          <w:sz w:val="28"/>
          <w:szCs w:val="28"/>
        </w:rPr>
        <w:t>укрепленности</w:t>
      </w:r>
      <w:proofErr w:type="spellEnd"/>
      <w:r w:rsidRPr="00585E6A">
        <w:rPr>
          <w:bCs/>
          <w:sz w:val="28"/>
          <w:szCs w:val="28"/>
        </w:rPr>
        <w:t xml:space="preserve"> и антитеррористической защищенности объектов, находящихся на территории города Урай. Выявленных </w:t>
      </w:r>
      <w:proofErr w:type="gramStart"/>
      <w:r w:rsidRPr="00585E6A">
        <w:rPr>
          <w:bCs/>
          <w:sz w:val="28"/>
          <w:szCs w:val="28"/>
        </w:rPr>
        <w:t>недостатках</w:t>
      </w:r>
      <w:proofErr w:type="gramEnd"/>
      <w:r w:rsidRPr="00585E6A">
        <w:rPr>
          <w:bCs/>
          <w:sz w:val="28"/>
          <w:szCs w:val="28"/>
        </w:rPr>
        <w:t xml:space="preserve"> и мерах, принятых к их устранению.</w:t>
      </w:r>
    </w:p>
    <w:p w:rsidR="00585E6A" w:rsidRPr="00A72D9D" w:rsidRDefault="00585E6A" w:rsidP="00585E6A">
      <w:pPr>
        <w:snapToGrid w:val="0"/>
        <w:ind w:firstLine="709"/>
        <w:jc w:val="both"/>
      </w:pPr>
      <w:r w:rsidRPr="00585E6A">
        <w:rPr>
          <w:b/>
          <w:bCs/>
          <w:sz w:val="28"/>
          <w:szCs w:val="28"/>
        </w:rPr>
        <w:t>-</w:t>
      </w:r>
      <w:r w:rsidRPr="00A72D9D">
        <w:rPr>
          <w:b/>
          <w:bCs/>
          <w:sz w:val="28"/>
          <w:szCs w:val="28"/>
        </w:rPr>
        <w:t> </w:t>
      </w:r>
      <w:r w:rsidRPr="00585E6A">
        <w:rPr>
          <w:bCs/>
          <w:sz w:val="28"/>
          <w:szCs w:val="28"/>
        </w:rPr>
        <w:t>О реализации мероприятий по противодействию идеологии терроризма в муниципальном образовании город Урай за 1-е полугодие 2019 года, в том числе по выявлению источников информации, распространяющих материалы с признаками пропаганды террористической и экстремистской идеологии.</w:t>
      </w:r>
    </w:p>
    <w:p w:rsidR="00585E6A" w:rsidRDefault="00585E6A" w:rsidP="00585E6A">
      <w:pPr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585E6A">
        <w:rPr>
          <w:b/>
          <w:bCs/>
          <w:sz w:val="28"/>
          <w:szCs w:val="28"/>
        </w:rPr>
        <w:t>-</w:t>
      </w:r>
      <w:r w:rsidRPr="00AC6410">
        <w:rPr>
          <w:b/>
          <w:bCs/>
          <w:sz w:val="28"/>
          <w:szCs w:val="28"/>
        </w:rPr>
        <w:t> </w:t>
      </w:r>
      <w:r w:rsidRPr="00585E6A">
        <w:rPr>
          <w:bCs/>
          <w:sz w:val="28"/>
          <w:szCs w:val="28"/>
        </w:rPr>
        <w:t xml:space="preserve">Об исполнении ранее принятых решений Антитеррористической комиссии города Урай и Оперативной группы в городе </w:t>
      </w:r>
      <w:proofErr w:type="spellStart"/>
      <w:r w:rsidRPr="00585E6A">
        <w:rPr>
          <w:bCs/>
          <w:sz w:val="28"/>
          <w:szCs w:val="28"/>
        </w:rPr>
        <w:t>Урае</w:t>
      </w:r>
      <w:proofErr w:type="spellEnd"/>
      <w:r w:rsidRPr="00585E6A">
        <w:rPr>
          <w:bCs/>
          <w:sz w:val="28"/>
          <w:szCs w:val="28"/>
        </w:rPr>
        <w:t>.</w:t>
      </w:r>
    </w:p>
    <w:p w:rsidR="00585E6A" w:rsidRDefault="00585E6A" w:rsidP="00585E6A">
      <w:pPr>
        <w:snapToGrid w:val="0"/>
        <w:ind w:firstLine="709"/>
        <w:jc w:val="both"/>
        <w:rPr>
          <w:b/>
          <w:bCs/>
          <w:sz w:val="28"/>
          <w:szCs w:val="28"/>
        </w:rPr>
      </w:pPr>
      <w:r w:rsidRPr="00585E6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585E6A">
        <w:rPr>
          <w:bCs/>
          <w:sz w:val="28"/>
          <w:szCs w:val="28"/>
        </w:rPr>
        <w:t>О выработке и реализации дополнительных мер, направленных на обеспечение антитеррористической защиты объектов топливно-энергетического комплекса, жилищно-коммунального хозяйства и водоснабжения.</w:t>
      </w:r>
      <w:r>
        <w:rPr>
          <w:b/>
          <w:bCs/>
          <w:sz w:val="28"/>
          <w:szCs w:val="28"/>
        </w:rPr>
        <w:t xml:space="preserve"> </w:t>
      </w:r>
    </w:p>
    <w:p w:rsidR="00F83860" w:rsidRPr="00F83860" w:rsidRDefault="00F83860" w:rsidP="00585E6A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F83860">
        <w:rPr>
          <w:bCs/>
          <w:sz w:val="28"/>
          <w:szCs w:val="28"/>
        </w:rPr>
        <w:t xml:space="preserve">Во исполнение </w:t>
      </w:r>
      <w:r>
        <w:rPr>
          <w:bCs/>
          <w:sz w:val="28"/>
          <w:szCs w:val="28"/>
        </w:rPr>
        <w:t xml:space="preserve">решений Протокола № 97/80 выездного совместного заседания Антитеррористической комиссии ХМАО – Югры и Оперативного штаба в ХМАО – </w:t>
      </w:r>
      <w:proofErr w:type="spellStart"/>
      <w:r>
        <w:rPr>
          <w:bCs/>
          <w:sz w:val="28"/>
          <w:szCs w:val="28"/>
        </w:rPr>
        <w:t>Югре</w:t>
      </w:r>
      <w:proofErr w:type="spellEnd"/>
      <w:r>
        <w:rPr>
          <w:bCs/>
          <w:sz w:val="28"/>
          <w:szCs w:val="28"/>
        </w:rPr>
        <w:t xml:space="preserve"> </w:t>
      </w:r>
      <w:r w:rsidR="00D45BA6">
        <w:rPr>
          <w:bCs/>
          <w:sz w:val="28"/>
          <w:szCs w:val="28"/>
        </w:rPr>
        <w:t>от 09 августа 2019 года.</w:t>
      </w:r>
    </w:p>
    <w:p w:rsidR="007E0010" w:rsidRPr="00220E38" w:rsidRDefault="007E0010" w:rsidP="00FC7751">
      <w:pPr>
        <w:pStyle w:val="Style2"/>
        <w:widowControl/>
        <w:tabs>
          <w:tab w:val="left" w:pos="1166"/>
        </w:tabs>
        <w:spacing w:line="276" w:lineRule="auto"/>
        <w:ind w:firstLine="709"/>
        <w:jc w:val="both"/>
        <w:rPr>
          <w:bCs/>
          <w:color w:val="FF0000"/>
          <w:sz w:val="16"/>
          <w:szCs w:val="16"/>
        </w:rPr>
      </w:pPr>
    </w:p>
    <w:p w:rsidR="00DD4389" w:rsidRPr="00ED3D01" w:rsidRDefault="00990FBF" w:rsidP="00ED33F1">
      <w:pPr>
        <w:pStyle w:val="Style2"/>
        <w:widowControl/>
        <w:tabs>
          <w:tab w:val="left" w:pos="1166"/>
        </w:tabs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ED3D01">
        <w:rPr>
          <w:rStyle w:val="FontStyle11"/>
          <w:sz w:val="28"/>
          <w:szCs w:val="28"/>
        </w:rPr>
        <w:t xml:space="preserve">2. </w:t>
      </w:r>
      <w:r w:rsidR="009C118B" w:rsidRPr="00ED3D01">
        <w:rPr>
          <w:rStyle w:val="FontStyle11"/>
          <w:sz w:val="28"/>
          <w:szCs w:val="28"/>
        </w:rPr>
        <w:t xml:space="preserve">В ходе </w:t>
      </w:r>
      <w:r w:rsidR="00C22A9D" w:rsidRPr="00ED3D01">
        <w:rPr>
          <w:rStyle w:val="FontStyle11"/>
          <w:sz w:val="28"/>
          <w:szCs w:val="28"/>
        </w:rPr>
        <w:t xml:space="preserve">проведения </w:t>
      </w:r>
      <w:r w:rsidR="009754E4" w:rsidRPr="00ED3D01">
        <w:rPr>
          <w:rStyle w:val="FontStyle11"/>
          <w:sz w:val="28"/>
          <w:szCs w:val="28"/>
        </w:rPr>
        <w:t>указанных</w:t>
      </w:r>
      <w:r w:rsidR="009C118B" w:rsidRPr="00ED3D01">
        <w:rPr>
          <w:rStyle w:val="FontStyle11"/>
          <w:sz w:val="28"/>
          <w:szCs w:val="28"/>
        </w:rPr>
        <w:t xml:space="preserve"> заседаний</w:t>
      </w:r>
      <w:r w:rsidR="0015768F" w:rsidRPr="00ED3D01">
        <w:rPr>
          <w:rStyle w:val="FontStyle11"/>
          <w:sz w:val="28"/>
          <w:szCs w:val="28"/>
        </w:rPr>
        <w:t xml:space="preserve"> Комиссии</w:t>
      </w:r>
      <w:r w:rsidR="00DD4389" w:rsidRPr="00ED3D01">
        <w:rPr>
          <w:rStyle w:val="FontStyle11"/>
          <w:sz w:val="28"/>
          <w:szCs w:val="28"/>
        </w:rPr>
        <w:t>:</w:t>
      </w:r>
    </w:p>
    <w:p w:rsidR="00DD4389" w:rsidRPr="00ED3D01" w:rsidRDefault="00DD4389" w:rsidP="00ED33F1">
      <w:pPr>
        <w:pStyle w:val="Style2"/>
        <w:tabs>
          <w:tab w:val="left" w:pos="1166"/>
        </w:tabs>
        <w:spacing w:line="276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ED3D01">
        <w:rPr>
          <w:rStyle w:val="FontStyle11"/>
          <w:sz w:val="28"/>
          <w:szCs w:val="28"/>
          <w:u w:val="single"/>
        </w:rPr>
        <w:t xml:space="preserve">1) Рассмотрено </w:t>
      </w:r>
      <w:r w:rsidR="00DB26A8" w:rsidRPr="00ED3D01">
        <w:rPr>
          <w:rStyle w:val="FontStyle11"/>
          <w:sz w:val="28"/>
          <w:szCs w:val="28"/>
          <w:u w:val="single"/>
        </w:rPr>
        <w:t>(</w:t>
      </w:r>
      <w:r w:rsidR="00E9510C" w:rsidRPr="00ED3D01">
        <w:rPr>
          <w:rStyle w:val="FontStyle11"/>
          <w:sz w:val="28"/>
          <w:szCs w:val="28"/>
          <w:u w:val="single"/>
        </w:rPr>
        <w:t xml:space="preserve">в том числе </w:t>
      </w:r>
      <w:r w:rsidR="00DB26A8" w:rsidRPr="00ED3D01">
        <w:rPr>
          <w:rStyle w:val="FontStyle11"/>
          <w:sz w:val="28"/>
          <w:szCs w:val="28"/>
          <w:u w:val="single"/>
        </w:rPr>
        <w:t>запланировано к рассмотрен</w:t>
      </w:r>
      <w:r w:rsidR="00801819" w:rsidRPr="00ED3D01">
        <w:rPr>
          <w:rStyle w:val="FontStyle11"/>
          <w:sz w:val="28"/>
          <w:szCs w:val="28"/>
          <w:u w:val="single"/>
        </w:rPr>
        <w:t>ию</w:t>
      </w:r>
      <w:r w:rsidR="007B68CD">
        <w:rPr>
          <w:rStyle w:val="FontStyle11"/>
          <w:sz w:val="28"/>
          <w:szCs w:val="28"/>
          <w:u w:val="single"/>
        </w:rPr>
        <w:t xml:space="preserve"> – 23</w:t>
      </w:r>
      <w:r w:rsidR="00801819" w:rsidRPr="00ED3D01">
        <w:rPr>
          <w:rStyle w:val="FontStyle11"/>
          <w:sz w:val="28"/>
          <w:szCs w:val="28"/>
          <w:u w:val="single"/>
        </w:rPr>
        <w:t xml:space="preserve">) </w:t>
      </w:r>
      <w:r w:rsidR="007E0010">
        <w:rPr>
          <w:rStyle w:val="FontStyle11"/>
          <w:b/>
          <w:sz w:val="28"/>
          <w:szCs w:val="28"/>
          <w:u w:val="single"/>
        </w:rPr>
        <w:t>2</w:t>
      </w:r>
      <w:r w:rsidR="007B68CD">
        <w:rPr>
          <w:rStyle w:val="FontStyle11"/>
          <w:b/>
          <w:sz w:val="28"/>
          <w:szCs w:val="28"/>
          <w:u w:val="single"/>
        </w:rPr>
        <w:t>3</w:t>
      </w:r>
      <w:r w:rsidRPr="00ED3D01">
        <w:rPr>
          <w:rStyle w:val="FontStyle11"/>
          <w:sz w:val="28"/>
          <w:szCs w:val="28"/>
          <w:u w:val="single"/>
        </w:rPr>
        <w:t xml:space="preserve"> вопросов, из них по тематике:</w:t>
      </w:r>
    </w:p>
    <w:p w:rsidR="00DD4389" w:rsidRPr="00D45BA6" w:rsidRDefault="00DD4389" w:rsidP="00ED33F1">
      <w:pPr>
        <w:pStyle w:val="Style2"/>
        <w:tabs>
          <w:tab w:val="left" w:pos="1166"/>
        </w:tabs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D45BA6">
        <w:rPr>
          <w:rStyle w:val="FontStyle11"/>
          <w:sz w:val="28"/>
          <w:szCs w:val="28"/>
        </w:rPr>
        <w:t>-</w:t>
      </w:r>
      <w:r w:rsidR="00DD46AE" w:rsidRPr="00D45BA6">
        <w:rPr>
          <w:rStyle w:val="FontStyle11"/>
          <w:sz w:val="28"/>
          <w:szCs w:val="28"/>
        </w:rPr>
        <w:t> </w:t>
      </w:r>
      <w:r w:rsidR="00074CB7" w:rsidRPr="00D45BA6">
        <w:rPr>
          <w:rStyle w:val="FontStyle11"/>
          <w:b/>
          <w:sz w:val="28"/>
          <w:szCs w:val="28"/>
        </w:rPr>
        <w:t>1</w:t>
      </w:r>
      <w:r w:rsidRPr="00D45BA6">
        <w:rPr>
          <w:rStyle w:val="FontStyle11"/>
          <w:b/>
          <w:sz w:val="28"/>
          <w:szCs w:val="28"/>
        </w:rPr>
        <w:t xml:space="preserve"> </w:t>
      </w:r>
      <w:r w:rsidR="008C33B8" w:rsidRPr="00D45BA6">
        <w:rPr>
          <w:rStyle w:val="FontStyle11"/>
          <w:sz w:val="28"/>
          <w:szCs w:val="28"/>
        </w:rPr>
        <w:t xml:space="preserve">АТЗ объектов </w:t>
      </w:r>
      <w:r w:rsidRPr="00D45BA6">
        <w:rPr>
          <w:rStyle w:val="FontStyle11"/>
          <w:sz w:val="28"/>
          <w:szCs w:val="28"/>
        </w:rPr>
        <w:t>транспортной инфраструктуры и транспортных средств;</w:t>
      </w:r>
    </w:p>
    <w:p w:rsidR="00DD4389" w:rsidRPr="00D45BA6" w:rsidRDefault="00DD4389" w:rsidP="00ED33F1">
      <w:pPr>
        <w:pStyle w:val="Style2"/>
        <w:tabs>
          <w:tab w:val="left" w:pos="1166"/>
        </w:tabs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D45BA6">
        <w:rPr>
          <w:rStyle w:val="FontStyle11"/>
          <w:sz w:val="28"/>
          <w:szCs w:val="28"/>
        </w:rPr>
        <w:t>-</w:t>
      </w:r>
      <w:r w:rsidR="00DD46AE" w:rsidRPr="00D45BA6">
        <w:rPr>
          <w:rStyle w:val="FontStyle11"/>
          <w:sz w:val="28"/>
          <w:szCs w:val="28"/>
        </w:rPr>
        <w:t> </w:t>
      </w:r>
      <w:r w:rsidR="000053E4" w:rsidRPr="00D45BA6">
        <w:rPr>
          <w:rStyle w:val="FontStyle11"/>
          <w:b/>
          <w:sz w:val="28"/>
          <w:szCs w:val="28"/>
        </w:rPr>
        <w:t>0</w:t>
      </w:r>
      <w:r w:rsidRPr="00D45BA6">
        <w:rPr>
          <w:rStyle w:val="FontStyle11"/>
          <w:b/>
          <w:sz w:val="28"/>
          <w:szCs w:val="28"/>
        </w:rPr>
        <w:t xml:space="preserve"> </w:t>
      </w:r>
      <w:r w:rsidR="008C33B8" w:rsidRPr="00D45BA6">
        <w:rPr>
          <w:rStyle w:val="FontStyle11"/>
          <w:sz w:val="28"/>
          <w:szCs w:val="28"/>
        </w:rPr>
        <w:t xml:space="preserve">АТЗ объектов </w:t>
      </w:r>
      <w:r w:rsidRPr="00D45BA6">
        <w:rPr>
          <w:rStyle w:val="FontStyle11"/>
          <w:sz w:val="28"/>
          <w:szCs w:val="28"/>
        </w:rPr>
        <w:t>топливно-энергетического комплекса</w:t>
      </w:r>
      <w:r w:rsidR="007E0010" w:rsidRPr="00D45BA6">
        <w:rPr>
          <w:rStyle w:val="FontStyle11"/>
          <w:sz w:val="28"/>
          <w:szCs w:val="28"/>
        </w:rPr>
        <w:t xml:space="preserve"> </w:t>
      </w:r>
      <w:r w:rsidR="007E0010" w:rsidRPr="00D45BA6">
        <w:rPr>
          <w:rStyle w:val="FontStyle11"/>
          <w:i/>
          <w:sz w:val="28"/>
          <w:szCs w:val="28"/>
        </w:rPr>
        <w:t xml:space="preserve">(рассмотрение АТЗ объектов ТЭК включено в повестку заседания АТК </w:t>
      </w:r>
      <w:r w:rsidR="00F10C05" w:rsidRPr="00D45BA6">
        <w:rPr>
          <w:rStyle w:val="FontStyle11"/>
          <w:i/>
          <w:sz w:val="28"/>
          <w:szCs w:val="28"/>
        </w:rPr>
        <w:t>16.10.2019)</w:t>
      </w:r>
      <w:r w:rsidRPr="00D45BA6">
        <w:rPr>
          <w:rStyle w:val="FontStyle11"/>
          <w:sz w:val="28"/>
          <w:szCs w:val="28"/>
        </w:rPr>
        <w:t>;</w:t>
      </w:r>
    </w:p>
    <w:p w:rsidR="00DD4389" w:rsidRPr="00D45BA6" w:rsidRDefault="00DD4389" w:rsidP="00ED33F1">
      <w:pPr>
        <w:pStyle w:val="Style2"/>
        <w:tabs>
          <w:tab w:val="left" w:pos="1166"/>
        </w:tabs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D45BA6">
        <w:rPr>
          <w:rStyle w:val="FontStyle11"/>
          <w:sz w:val="28"/>
          <w:szCs w:val="28"/>
        </w:rPr>
        <w:t>-</w:t>
      </w:r>
      <w:r w:rsidR="00DD46AE" w:rsidRPr="00D45BA6">
        <w:rPr>
          <w:rStyle w:val="FontStyle11"/>
          <w:sz w:val="28"/>
          <w:szCs w:val="28"/>
        </w:rPr>
        <w:t> </w:t>
      </w:r>
      <w:r w:rsidR="00890E82" w:rsidRPr="00D45BA6">
        <w:rPr>
          <w:rStyle w:val="FontStyle11"/>
          <w:b/>
          <w:sz w:val="28"/>
          <w:szCs w:val="28"/>
        </w:rPr>
        <w:t>3</w:t>
      </w:r>
      <w:r w:rsidRPr="00D45BA6">
        <w:rPr>
          <w:rStyle w:val="FontStyle11"/>
          <w:b/>
          <w:sz w:val="28"/>
          <w:szCs w:val="28"/>
        </w:rPr>
        <w:t xml:space="preserve"> </w:t>
      </w:r>
      <w:r w:rsidR="008C33B8" w:rsidRPr="00D45BA6">
        <w:rPr>
          <w:rStyle w:val="FontStyle11"/>
          <w:sz w:val="28"/>
          <w:szCs w:val="28"/>
        </w:rPr>
        <w:t xml:space="preserve">АТЗ </w:t>
      </w:r>
      <w:r w:rsidRPr="00D45BA6">
        <w:rPr>
          <w:rStyle w:val="FontStyle11"/>
          <w:sz w:val="28"/>
          <w:szCs w:val="28"/>
        </w:rPr>
        <w:t>иных объектов;</w:t>
      </w:r>
    </w:p>
    <w:p w:rsidR="00DD4389" w:rsidRPr="00D45BA6" w:rsidRDefault="00DD4389" w:rsidP="00ED33F1">
      <w:pPr>
        <w:pStyle w:val="Style2"/>
        <w:tabs>
          <w:tab w:val="left" w:pos="1166"/>
        </w:tabs>
        <w:spacing w:line="276" w:lineRule="auto"/>
        <w:ind w:firstLine="709"/>
        <w:jc w:val="both"/>
        <w:rPr>
          <w:rStyle w:val="FontStyle11"/>
          <w:i/>
          <w:sz w:val="28"/>
          <w:szCs w:val="28"/>
        </w:rPr>
      </w:pPr>
      <w:r w:rsidRPr="00D45BA6">
        <w:rPr>
          <w:rStyle w:val="FontStyle11"/>
          <w:sz w:val="28"/>
          <w:szCs w:val="28"/>
        </w:rPr>
        <w:t>-</w:t>
      </w:r>
      <w:r w:rsidR="00DD46AE" w:rsidRPr="00D45BA6">
        <w:rPr>
          <w:rStyle w:val="FontStyle11"/>
          <w:sz w:val="28"/>
          <w:szCs w:val="28"/>
        </w:rPr>
        <w:t> </w:t>
      </w:r>
      <w:r w:rsidR="000053E4" w:rsidRPr="00D45BA6">
        <w:rPr>
          <w:rStyle w:val="FontStyle11"/>
          <w:b/>
          <w:sz w:val="28"/>
          <w:szCs w:val="28"/>
        </w:rPr>
        <w:t>0</w:t>
      </w:r>
      <w:r w:rsidRPr="00D45BA6">
        <w:rPr>
          <w:rStyle w:val="FontStyle11"/>
          <w:b/>
          <w:sz w:val="28"/>
          <w:szCs w:val="28"/>
        </w:rPr>
        <w:t xml:space="preserve"> </w:t>
      </w:r>
      <w:r w:rsidR="008C33B8" w:rsidRPr="00D45BA6">
        <w:rPr>
          <w:rStyle w:val="FontStyle11"/>
          <w:sz w:val="28"/>
          <w:szCs w:val="28"/>
        </w:rPr>
        <w:t xml:space="preserve">АТЗ </w:t>
      </w:r>
      <w:r w:rsidR="009754E4" w:rsidRPr="00D45BA6">
        <w:rPr>
          <w:rStyle w:val="FontStyle11"/>
          <w:sz w:val="28"/>
          <w:szCs w:val="28"/>
        </w:rPr>
        <w:t xml:space="preserve">мест массового пребывания </w:t>
      </w:r>
      <w:r w:rsidR="00DF79A5" w:rsidRPr="00D45BA6">
        <w:rPr>
          <w:rStyle w:val="FontStyle11"/>
          <w:sz w:val="28"/>
          <w:szCs w:val="28"/>
        </w:rPr>
        <w:t>людей</w:t>
      </w:r>
      <w:r w:rsidR="00530D9F" w:rsidRPr="00D45BA6">
        <w:rPr>
          <w:rStyle w:val="FontStyle11"/>
          <w:i/>
          <w:sz w:val="28"/>
          <w:szCs w:val="28"/>
        </w:rPr>
        <w:t xml:space="preserve"> </w:t>
      </w:r>
      <w:r w:rsidR="00530D9F" w:rsidRPr="00D45BA6">
        <w:rPr>
          <w:rStyle w:val="FontStyle11"/>
          <w:i/>
          <w:sz w:val="24"/>
          <w:szCs w:val="28"/>
          <w:u w:val="single"/>
        </w:rPr>
        <w:t>(в т.ч. реализация ПП РФ по АТЗ объектов</w:t>
      </w:r>
      <w:r w:rsidR="00C22A9D" w:rsidRPr="00D45BA6">
        <w:rPr>
          <w:rStyle w:val="FontStyle11"/>
          <w:i/>
          <w:sz w:val="24"/>
          <w:szCs w:val="28"/>
          <w:u w:val="single"/>
        </w:rPr>
        <w:t xml:space="preserve">, </w:t>
      </w:r>
      <w:r w:rsidR="00372729" w:rsidRPr="00D45BA6">
        <w:rPr>
          <w:rStyle w:val="FontStyle11"/>
          <w:i/>
          <w:sz w:val="24"/>
          <w:szCs w:val="28"/>
          <w:u w:val="single"/>
        </w:rPr>
        <w:t xml:space="preserve">реализация Плана комплексных мероприятий по профилактике терроризма, </w:t>
      </w:r>
      <w:r w:rsidR="00C22A9D" w:rsidRPr="00D45BA6">
        <w:rPr>
          <w:rStyle w:val="FontStyle11"/>
          <w:i/>
          <w:sz w:val="24"/>
          <w:szCs w:val="28"/>
          <w:u w:val="single"/>
        </w:rPr>
        <w:t>рассмотрение Реестра объектов возможных террористических посягательств, устранение выявленных недостатков в АТЗ ММПЛ</w:t>
      </w:r>
      <w:r w:rsidR="00530D9F" w:rsidRPr="00D45BA6">
        <w:rPr>
          <w:rStyle w:val="FontStyle11"/>
          <w:i/>
          <w:sz w:val="24"/>
          <w:szCs w:val="28"/>
          <w:u w:val="single"/>
        </w:rPr>
        <w:t>)</w:t>
      </w:r>
      <w:r w:rsidR="00DF79A5" w:rsidRPr="00D45BA6">
        <w:rPr>
          <w:rStyle w:val="FontStyle11"/>
          <w:i/>
          <w:sz w:val="28"/>
          <w:szCs w:val="28"/>
        </w:rPr>
        <w:t>;</w:t>
      </w:r>
    </w:p>
    <w:p w:rsidR="00DD4389" w:rsidRPr="007B68CD" w:rsidRDefault="009754E4" w:rsidP="00ED33F1">
      <w:pPr>
        <w:pStyle w:val="Style2"/>
        <w:tabs>
          <w:tab w:val="left" w:pos="1166"/>
        </w:tabs>
        <w:spacing w:line="276" w:lineRule="auto"/>
        <w:ind w:firstLine="709"/>
        <w:jc w:val="both"/>
        <w:rPr>
          <w:rStyle w:val="FontStyle11"/>
          <w:i/>
          <w:sz w:val="28"/>
          <w:szCs w:val="28"/>
        </w:rPr>
      </w:pPr>
      <w:r w:rsidRPr="007B68CD">
        <w:rPr>
          <w:rStyle w:val="FontStyle11"/>
          <w:sz w:val="28"/>
          <w:szCs w:val="28"/>
        </w:rPr>
        <w:t>-</w:t>
      </w:r>
      <w:r w:rsidR="00DD46AE" w:rsidRPr="007B68CD">
        <w:rPr>
          <w:rStyle w:val="FontStyle11"/>
          <w:sz w:val="28"/>
          <w:szCs w:val="28"/>
        </w:rPr>
        <w:t> </w:t>
      </w:r>
      <w:r w:rsidR="007B68CD" w:rsidRPr="007B68CD">
        <w:rPr>
          <w:rStyle w:val="FontStyle11"/>
          <w:b/>
          <w:sz w:val="28"/>
          <w:szCs w:val="28"/>
        </w:rPr>
        <w:t>2</w:t>
      </w:r>
      <w:r w:rsidRPr="007B68CD">
        <w:rPr>
          <w:rStyle w:val="FontStyle11"/>
          <w:b/>
          <w:sz w:val="28"/>
          <w:szCs w:val="28"/>
        </w:rPr>
        <w:t xml:space="preserve"> </w:t>
      </w:r>
      <w:r w:rsidR="008C33B8" w:rsidRPr="007B68CD">
        <w:rPr>
          <w:rStyle w:val="FontStyle11"/>
          <w:sz w:val="28"/>
          <w:szCs w:val="28"/>
        </w:rPr>
        <w:t>АТЗ</w:t>
      </w:r>
      <w:r w:rsidRPr="007B68CD">
        <w:rPr>
          <w:rStyle w:val="FontStyle11"/>
          <w:sz w:val="28"/>
          <w:szCs w:val="28"/>
        </w:rPr>
        <w:t xml:space="preserve"> </w:t>
      </w:r>
      <w:r w:rsidR="00DD4389" w:rsidRPr="007B68CD">
        <w:rPr>
          <w:rStyle w:val="FontStyle11"/>
          <w:sz w:val="28"/>
          <w:szCs w:val="28"/>
        </w:rPr>
        <w:t>объектов, задействованных в проведении важных общественно-политических и спортивных мероприятий</w:t>
      </w:r>
      <w:r w:rsidR="00530D9F" w:rsidRPr="007B68CD">
        <w:rPr>
          <w:rStyle w:val="FontStyle11"/>
          <w:i/>
          <w:sz w:val="28"/>
          <w:szCs w:val="28"/>
        </w:rPr>
        <w:t xml:space="preserve"> </w:t>
      </w:r>
      <w:r w:rsidR="00530D9F" w:rsidRPr="007B68CD">
        <w:rPr>
          <w:rStyle w:val="FontStyle11"/>
          <w:i/>
          <w:sz w:val="24"/>
          <w:szCs w:val="28"/>
          <w:u w:val="single"/>
        </w:rPr>
        <w:t xml:space="preserve">(в т.ч. </w:t>
      </w:r>
      <w:r w:rsidR="000053E4" w:rsidRPr="007B68CD">
        <w:rPr>
          <w:rStyle w:val="FontStyle11"/>
          <w:i/>
          <w:sz w:val="24"/>
          <w:szCs w:val="28"/>
          <w:u w:val="single"/>
        </w:rPr>
        <w:t>Православной Пасхи,1 мая, 9 мая, День России и</w:t>
      </w:r>
      <w:r w:rsidR="00C22A9D" w:rsidRPr="007B68CD">
        <w:rPr>
          <w:rStyle w:val="FontStyle11"/>
          <w:i/>
          <w:sz w:val="24"/>
          <w:szCs w:val="28"/>
          <w:u w:val="single"/>
        </w:rPr>
        <w:t xml:space="preserve"> иные важные мероприятия </w:t>
      </w:r>
      <w:r w:rsidR="00E47E11" w:rsidRPr="007B68CD">
        <w:rPr>
          <w:rStyle w:val="FontStyle11"/>
          <w:i/>
          <w:sz w:val="24"/>
          <w:szCs w:val="28"/>
          <w:u w:val="single"/>
        </w:rPr>
        <w:t>различного</w:t>
      </w:r>
      <w:r w:rsidR="00C22A9D" w:rsidRPr="007B68CD">
        <w:rPr>
          <w:rStyle w:val="FontStyle11"/>
          <w:i/>
          <w:sz w:val="24"/>
          <w:szCs w:val="28"/>
          <w:u w:val="single"/>
        </w:rPr>
        <w:t xml:space="preserve"> уровня</w:t>
      </w:r>
      <w:r w:rsidR="00E47E11" w:rsidRPr="007B68CD">
        <w:rPr>
          <w:rStyle w:val="FontStyle11"/>
          <w:i/>
          <w:sz w:val="24"/>
          <w:szCs w:val="28"/>
          <w:u w:val="single"/>
        </w:rPr>
        <w:t xml:space="preserve"> значимости</w:t>
      </w:r>
      <w:r w:rsidR="00530D9F" w:rsidRPr="007B68CD">
        <w:rPr>
          <w:rStyle w:val="FontStyle11"/>
          <w:i/>
          <w:sz w:val="24"/>
          <w:szCs w:val="28"/>
          <w:u w:val="single"/>
        </w:rPr>
        <w:t>)</w:t>
      </w:r>
      <w:r w:rsidR="00DD4389" w:rsidRPr="007B68CD">
        <w:rPr>
          <w:rStyle w:val="FontStyle11"/>
          <w:i/>
          <w:sz w:val="28"/>
          <w:szCs w:val="28"/>
        </w:rPr>
        <w:t>;</w:t>
      </w:r>
    </w:p>
    <w:p w:rsidR="00DD4389" w:rsidRPr="007B68CD" w:rsidRDefault="009754E4" w:rsidP="00ED33F1">
      <w:pPr>
        <w:pStyle w:val="Style2"/>
        <w:tabs>
          <w:tab w:val="left" w:pos="1166"/>
        </w:tabs>
        <w:spacing w:line="276" w:lineRule="auto"/>
        <w:ind w:firstLine="709"/>
        <w:jc w:val="both"/>
        <w:rPr>
          <w:rStyle w:val="FontStyle11"/>
          <w:i/>
          <w:sz w:val="28"/>
          <w:szCs w:val="28"/>
        </w:rPr>
      </w:pPr>
      <w:r w:rsidRPr="007B68CD">
        <w:rPr>
          <w:rStyle w:val="FontStyle11"/>
          <w:sz w:val="28"/>
          <w:szCs w:val="28"/>
        </w:rPr>
        <w:t>-</w:t>
      </w:r>
      <w:r w:rsidR="00DD46AE" w:rsidRPr="007B68CD">
        <w:rPr>
          <w:rStyle w:val="FontStyle11"/>
          <w:sz w:val="28"/>
          <w:szCs w:val="28"/>
        </w:rPr>
        <w:t> </w:t>
      </w:r>
      <w:r w:rsidR="00D45BA6">
        <w:rPr>
          <w:rStyle w:val="FontStyle11"/>
          <w:b/>
          <w:sz w:val="28"/>
          <w:szCs w:val="28"/>
        </w:rPr>
        <w:t>4</w:t>
      </w:r>
      <w:r w:rsidRPr="007B68CD">
        <w:rPr>
          <w:rStyle w:val="FontStyle11"/>
          <w:b/>
          <w:sz w:val="28"/>
          <w:szCs w:val="28"/>
        </w:rPr>
        <w:t xml:space="preserve"> </w:t>
      </w:r>
      <w:r w:rsidR="00DD4389" w:rsidRPr="007B68CD">
        <w:rPr>
          <w:rStyle w:val="FontStyle11"/>
          <w:sz w:val="28"/>
          <w:szCs w:val="28"/>
        </w:rPr>
        <w:t>реализации мероприятий Комплексного плана противодействия идеологии терроризм</w:t>
      </w:r>
      <w:r w:rsidR="00D45BA6">
        <w:rPr>
          <w:rStyle w:val="FontStyle11"/>
          <w:sz w:val="28"/>
          <w:szCs w:val="28"/>
        </w:rPr>
        <w:t>а</w:t>
      </w:r>
      <w:r w:rsidR="00E47E11" w:rsidRPr="007B68CD">
        <w:rPr>
          <w:rStyle w:val="FontStyle11"/>
          <w:i/>
          <w:sz w:val="28"/>
          <w:szCs w:val="28"/>
        </w:rPr>
        <w:t xml:space="preserve"> </w:t>
      </w:r>
      <w:r w:rsidR="00E47E11" w:rsidRPr="007B68CD">
        <w:rPr>
          <w:rStyle w:val="FontStyle11"/>
          <w:i/>
          <w:sz w:val="24"/>
          <w:szCs w:val="28"/>
          <w:u w:val="single"/>
        </w:rPr>
        <w:t xml:space="preserve">(в т.ч. рассмотрение результатов мониторинга, </w:t>
      </w:r>
      <w:r w:rsidR="00372729" w:rsidRPr="007B68CD">
        <w:rPr>
          <w:rStyle w:val="FontStyle11"/>
          <w:i/>
          <w:sz w:val="24"/>
          <w:szCs w:val="28"/>
          <w:u w:val="single"/>
        </w:rPr>
        <w:t xml:space="preserve">социологических </w:t>
      </w:r>
      <w:r w:rsidR="00372729" w:rsidRPr="007B68CD">
        <w:rPr>
          <w:rStyle w:val="FontStyle11"/>
          <w:i/>
          <w:sz w:val="24"/>
          <w:szCs w:val="28"/>
          <w:u w:val="single"/>
        </w:rPr>
        <w:lastRenderedPageBreak/>
        <w:t>исследований, реализация</w:t>
      </w:r>
      <w:r w:rsidR="00E47E11" w:rsidRPr="007B68CD">
        <w:rPr>
          <w:rStyle w:val="FontStyle11"/>
          <w:i/>
          <w:sz w:val="24"/>
          <w:szCs w:val="28"/>
          <w:u w:val="single"/>
        </w:rPr>
        <w:t xml:space="preserve"> каких-либо </w:t>
      </w:r>
      <w:r w:rsidR="00372729" w:rsidRPr="007B68CD">
        <w:rPr>
          <w:rStyle w:val="FontStyle11"/>
          <w:i/>
          <w:sz w:val="24"/>
          <w:szCs w:val="28"/>
          <w:u w:val="single"/>
        </w:rPr>
        <w:t xml:space="preserve">иных </w:t>
      </w:r>
      <w:r w:rsidR="00E47E11" w:rsidRPr="007B68CD">
        <w:rPr>
          <w:rStyle w:val="FontStyle11"/>
          <w:i/>
          <w:sz w:val="24"/>
          <w:szCs w:val="28"/>
          <w:u w:val="single"/>
        </w:rPr>
        <w:t>«точечных» мероприятий в сфере противодействия идеологии терроризма)</w:t>
      </w:r>
      <w:r w:rsidR="00DD4389" w:rsidRPr="007B68CD">
        <w:rPr>
          <w:rStyle w:val="FontStyle11"/>
          <w:i/>
          <w:sz w:val="28"/>
          <w:szCs w:val="28"/>
        </w:rPr>
        <w:t>;</w:t>
      </w:r>
    </w:p>
    <w:p w:rsidR="00DD4389" w:rsidRPr="00D45BA6" w:rsidRDefault="009754E4" w:rsidP="00ED33F1">
      <w:pPr>
        <w:pStyle w:val="Style2"/>
        <w:tabs>
          <w:tab w:val="left" w:pos="1166"/>
        </w:tabs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D45BA6">
        <w:rPr>
          <w:rStyle w:val="FontStyle11"/>
          <w:sz w:val="28"/>
          <w:szCs w:val="28"/>
        </w:rPr>
        <w:t>-</w:t>
      </w:r>
      <w:r w:rsidR="00DD46AE" w:rsidRPr="00D45BA6">
        <w:rPr>
          <w:rStyle w:val="FontStyle11"/>
          <w:sz w:val="28"/>
          <w:szCs w:val="28"/>
        </w:rPr>
        <w:t> </w:t>
      </w:r>
      <w:r w:rsidR="00A440A2" w:rsidRPr="00D45BA6">
        <w:rPr>
          <w:rStyle w:val="FontStyle11"/>
          <w:b/>
          <w:sz w:val="28"/>
          <w:szCs w:val="28"/>
        </w:rPr>
        <w:t>3</w:t>
      </w:r>
      <w:r w:rsidRPr="00D45BA6">
        <w:rPr>
          <w:rStyle w:val="FontStyle11"/>
          <w:b/>
          <w:sz w:val="28"/>
          <w:szCs w:val="28"/>
        </w:rPr>
        <w:t xml:space="preserve"> </w:t>
      </w:r>
      <w:r w:rsidR="00DD4389" w:rsidRPr="00D45BA6">
        <w:rPr>
          <w:rStyle w:val="FontStyle11"/>
          <w:sz w:val="28"/>
          <w:szCs w:val="28"/>
        </w:rPr>
        <w:t xml:space="preserve">противодействия деятельности </w:t>
      </w:r>
      <w:r w:rsidRPr="00D45BA6">
        <w:rPr>
          <w:rStyle w:val="FontStyle11"/>
          <w:sz w:val="28"/>
          <w:szCs w:val="28"/>
        </w:rPr>
        <w:t>международных террористических организаций</w:t>
      </w:r>
      <w:r w:rsidR="00372729" w:rsidRPr="00D45BA6">
        <w:rPr>
          <w:rStyle w:val="FontStyle11"/>
          <w:sz w:val="28"/>
          <w:szCs w:val="28"/>
        </w:rPr>
        <w:t>;</w:t>
      </w:r>
    </w:p>
    <w:p w:rsidR="00DD4389" w:rsidRPr="00F83860" w:rsidRDefault="009754E4" w:rsidP="00ED33F1">
      <w:pPr>
        <w:pStyle w:val="Style2"/>
        <w:tabs>
          <w:tab w:val="left" w:pos="1166"/>
        </w:tabs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F83860">
        <w:rPr>
          <w:rStyle w:val="FontStyle11"/>
          <w:sz w:val="28"/>
          <w:szCs w:val="28"/>
        </w:rPr>
        <w:t>-</w:t>
      </w:r>
      <w:r w:rsidR="00DD46AE" w:rsidRPr="00F83860">
        <w:rPr>
          <w:rStyle w:val="FontStyle11"/>
          <w:sz w:val="28"/>
          <w:szCs w:val="28"/>
        </w:rPr>
        <w:t> </w:t>
      </w:r>
      <w:r w:rsidR="00F83860" w:rsidRPr="00F83860">
        <w:rPr>
          <w:rStyle w:val="FontStyle11"/>
          <w:b/>
          <w:sz w:val="28"/>
          <w:szCs w:val="28"/>
        </w:rPr>
        <w:t>4</w:t>
      </w:r>
      <w:r w:rsidRPr="00F83860">
        <w:rPr>
          <w:rStyle w:val="FontStyle11"/>
          <w:b/>
          <w:sz w:val="28"/>
          <w:szCs w:val="28"/>
        </w:rPr>
        <w:t xml:space="preserve"> </w:t>
      </w:r>
      <w:r w:rsidRPr="00F83860">
        <w:rPr>
          <w:rStyle w:val="FontStyle11"/>
          <w:sz w:val="28"/>
          <w:szCs w:val="28"/>
        </w:rPr>
        <w:t xml:space="preserve">исполнения решений НАК, </w:t>
      </w:r>
      <w:r w:rsidR="00DD4389" w:rsidRPr="00F83860">
        <w:rPr>
          <w:rStyle w:val="FontStyle11"/>
          <w:sz w:val="28"/>
          <w:szCs w:val="28"/>
        </w:rPr>
        <w:t>АТК ХМАО – Югры</w:t>
      </w:r>
      <w:r w:rsidRPr="00F83860">
        <w:rPr>
          <w:rStyle w:val="FontStyle11"/>
          <w:sz w:val="28"/>
          <w:szCs w:val="28"/>
        </w:rPr>
        <w:t xml:space="preserve"> и АТК </w:t>
      </w:r>
      <w:r w:rsidR="008C33B8" w:rsidRPr="00F83860">
        <w:rPr>
          <w:rStyle w:val="FontStyle11"/>
          <w:sz w:val="28"/>
          <w:szCs w:val="28"/>
        </w:rPr>
        <w:t>МО</w:t>
      </w:r>
      <w:r w:rsidR="00DD4389" w:rsidRPr="00F83860">
        <w:rPr>
          <w:rStyle w:val="FontStyle11"/>
          <w:sz w:val="28"/>
          <w:szCs w:val="28"/>
        </w:rPr>
        <w:t>;</w:t>
      </w:r>
    </w:p>
    <w:p w:rsidR="00DD4389" w:rsidRPr="00D45BA6" w:rsidRDefault="009754E4" w:rsidP="00ED33F1">
      <w:pPr>
        <w:pStyle w:val="Style2"/>
        <w:tabs>
          <w:tab w:val="left" w:pos="1166"/>
        </w:tabs>
        <w:spacing w:line="276" w:lineRule="auto"/>
        <w:ind w:firstLine="709"/>
        <w:jc w:val="both"/>
        <w:rPr>
          <w:rStyle w:val="FontStyle11"/>
          <w:i/>
          <w:sz w:val="28"/>
          <w:szCs w:val="28"/>
        </w:rPr>
      </w:pPr>
      <w:proofErr w:type="gramStart"/>
      <w:r w:rsidRPr="00D45BA6">
        <w:rPr>
          <w:rStyle w:val="FontStyle11"/>
          <w:sz w:val="28"/>
          <w:szCs w:val="28"/>
        </w:rPr>
        <w:t>-</w:t>
      </w:r>
      <w:r w:rsidR="00DD46AE" w:rsidRPr="00D45BA6">
        <w:rPr>
          <w:rStyle w:val="FontStyle11"/>
          <w:sz w:val="28"/>
          <w:szCs w:val="28"/>
        </w:rPr>
        <w:t> </w:t>
      </w:r>
      <w:r w:rsidR="009B5EAE">
        <w:rPr>
          <w:rStyle w:val="FontStyle11"/>
          <w:b/>
          <w:sz w:val="28"/>
          <w:szCs w:val="28"/>
        </w:rPr>
        <w:t>2</w:t>
      </w:r>
      <w:r w:rsidRPr="00D45BA6">
        <w:rPr>
          <w:rStyle w:val="FontStyle11"/>
          <w:b/>
          <w:sz w:val="28"/>
          <w:szCs w:val="28"/>
        </w:rPr>
        <w:t xml:space="preserve"> </w:t>
      </w:r>
      <w:r w:rsidR="00DD4389" w:rsidRPr="00D45BA6">
        <w:rPr>
          <w:rStyle w:val="FontStyle11"/>
          <w:sz w:val="28"/>
          <w:szCs w:val="28"/>
        </w:rPr>
        <w:t>организационных вопросов</w:t>
      </w:r>
      <w:r w:rsidR="00DD4389" w:rsidRPr="00D45BA6">
        <w:rPr>
          <w:rStyle w:val="FontStyle11"/>
          <w:i/>
          <w:sz w:val="28"/>
          <w:szCs w:val="28"/>
        </w:rPr>
        <w:t xml:space="preserve"> </w:t>
      </w:r>
      <w:r w:rsidR="00DD4389" w:rsidRPr="00D45BA6">
        <w:rPr>
          <w:rStyle w:val="FontStyle11"/>
          <w:i/>
          <w:sz w:val="24"/>
          <w:szCs w:val="28"/>
          <w:u w:val="single"/>
        </w:rPr>
        <w:t>(</w:t>
      </w:r>
      <w:r w:rsidR="00E47E11" w:rsidRPr="00D45BA6">
        <w:rPr>
          <w:rStyle w:val="FontStyle11"/>
          <w:i/>
          <w:sz w:val="24"/>
          <w:szCs w:val="28"/>
          <w:u w:val="single"/>
        </w:rPr>
        <w:t xml:space="preserve">в т.ч. </w:t>
      </w:r>
      <w:r w:rsidR="00DD4389" w:rsidRPr="00D45BA6">
        <w:rPr>
          <w:rStyle w:val="FontStyle11"/>
          <w:i/>
          <w:sz w:val="24"/>
          <w:szCs w:val="28"/>
          <w:u w:val="single"/>
        </w:rPr>
        <w:t>утверждение документов, планов, отчетов, программ и т.п.)</w:t>
      </w:r>
      <w:r w:rsidR="00DD4389" w:rsidRPr="00D45BA6">
        <w:rPr>
          <w:rStyle w:val="FontStyle11"/>
          <w:i/>
          <w:sz w:val="28"/>
          <w:szCs w:val="28"/>
        </w:rPr>
        <w:t>;</w:t>
      </w:r>
      <w:proofErr w:type="gramEnd"/>
    </w:p>
    <w:p w:rsidR="00DD4389" w:rsidRPr="00E563CF" w:rsidRDefault="009754E4" w:rsidP="00ED33F1">
      <w:pPr>
        <w:pStyle w:val="Style2"/>
        <w:widowControl/>
        <w:tabs>
          <w:tab w:val="left" w:pos="1166"/>
        </w:tabs>
        <w:spacing w:line="276" w:lineRule="auto"/>
        <w:ind w:firstLine="709"/>
        <w:jc w:val="both"/>
        <w:rPr>
          <w:rStyle w:val="FontStyle11"/>
          <w:i/>
          <w:sz w:val="28"/>
          <w:szCs w:val="28"/>
          <w:highlight w:val="yellow"/>
        </w:rPr>
      </w:pPr>
      <w:proofErr w:type="gramStart"/>
      <w:r w:rsidRPr="007B68CD">
        <w:rPr>
          <w:rStyle w:val="FontStyle11"/>
          <w:i/>
          <w:sz w:val="28"/>
          <w:szCs w:val="28"/>
        </w:rPr>
        <w:t xml:space="preserve">- </w:t>
      </w:r>
      <w:r w:rsidR="009B5EAE">
        <w:rPr>
          <w:rStyle w:val="FontStyle11"/>
          <w:b/>
          <w:sz w:val="28"/>
          <w:szCs w:val="28"/>
        </w:rPr>
        <w:t>4</w:t>
      </w:r>
      <w:r w:rsidRPr="007B68CD">
        <w:rPr>
          <w:rStyle w:val="FontStyle11"/>
          <w:b/>
          <w:i/>
          <w:sz w:val="28"/>
          <w:szCs w:val="28"/>
        </w:rPr>
        <w:t xml:space="preserve"> </w:t>
      </w:r>
      <w:r w:rsidR="00DD4389" w:rsidRPr="007B68CD">
        <w:rPr>
          <w:rStyle w:val="FontStyle11"/>
          <w:i/>
          <w:sz w:val="28"/>
          <w:szCs w:val="28"/>
        </w:rPr>
        <w:t>иное</w:t>
      </w:r>
      <w:r w:rsidR="008546E9" w:rsidRPr="007B68CD">
        <w:rPr>
          <w:rStyle w:val="FontStyle11"/>
          <w:i/>
          <w:sz w:val="28"/>
          <w:szCs w:val="28"/>
        </w:rPr>
        <w:t xml:space="preserve"> </w:t>
      </w:r>
      <w:r w:rsidR="008546E9" w:rsidRPr="007B68CD">
        <w:rPr>
          <w:rStyle w:val="FontStyle11"/>
          <w:i/>
          <w:sz w:val="24"/>
          <w:szCs w:val="24"/>
        </w:rPr>
        <w:t>(1.</w:t>
      </w:r>
      <w:proofErr w:type="gramEnd"/>
      <w:r w:rsidR="008546E9" w:rsidRPr="007B68CD">
        <w:rPr>
          <w:rStyle w:val="FontStyle11"/>
          <w:i/>
          <w:sz w:val="24"/>
          <w:szCs w:val="24"/>
        </w:rPr>
        <w:t xml:space="preserve"> Об устранении недостатков, выявленных при проведении проверок антитеррористической защищенности объектов. 2. Об устранении недостатков, выявленных при проверке Оперативной группы в городе </w:t>
      </w:r>
      <w:proofErr w:type="spellStart"/>
      <w:r w:rsidR="008546E9" w:rsidRPr="007B68CD">
        <w:rPr>
          <w:rStyle w:val="FontStyle11"/>
          <w:i/>
          <w:sz w:val="24"/>
          <w:szCs w:val="24"/>
        </w:rPr>
        <w:t>Урае</w:t>
      </w:r>
      <w:proofErr w:type="spellEnd"/>
      <w:r w:rsidR="00A440A2" w:rsidRPr="007B68CD">
        <w:rPr>
          <w:rStyle w:val="FontStyle11"/>
          <w:i/>
          <w:sz w:val="24"/>
          <w:szCs w:val="24"/>
        </w:rPr>
        <w:t>. 3. Об эффективности деятельности в 2018</w:t>
      </w:r>
      <w:r w:rsidR="007B68CD" w:rsidRPr="007B68CD">
        <w:rPr>
          <w:rStyle w:val="FontStyle11"/>
          <w:i/>
          <w:sz w:val="24"/>
          <w:szCs w:val="24"/>
        </w:rPr>
        <w:t xml:space="preserve"> году и в 1-м полугодии 2019 года</w:t>
      </w:r>
      <w:r w:rsidR="00A440A2" w:rsidRPr="007B68CD">
        <w:rPr>
          <w:rStyle w:val="FontStyle11"/>
          <w:i/>
          <w:sz w:val="24"/>
          <w:szCs w:val="24"/>
        </w:rPr>
        <w:t xml:space="preserve"> постоянно действующих рабочих групп АТК города Урай. 4</w:t>
      </w:r>
      <w:r w:rsidR="00890E82" w:rsidRPr="007B68CD">
        <w:rPr>
          <w:rStyle w:val="FontStyle11"/>
          <w:i/>
          <w:sz w:val="24"/>
          <w:szCs w:val="24"/>
        </w:rPr>
        <w:t>.</w:t>
      </w:r>
      <w:r w:rsidR="00A440A2" w:rsidRPr="007B68CD">
        <w:rPr>
          <w:rStyle w:val="FontStyle11"/>
          <w:i/>
          <w:sz w:val="24"/>
          <w:szCs w:val="24"/>
        </w:rPr>
        <w:t xml:space="preserve"> </w:t>
      </w:r>
      <w:proofErr w:type="gramStart"/>
      <w:r w:rsidR="00890E82" w:rsidRPr="007B68CD">
        <w:rPr>
          <w:rStyle w:val="FontStyle11"/>
          <w:i/>
          <w:sz w:val="24"/>
          <w:szCs w:val="24"/>
        </w:rPr>
        <w:t xml:space="preserve">О реализации мероприятий подпрограммы </w:t>
      </w:r>
      <w:r w:rsidR="00890E82" w:rsidRPr="007B68CD">
        <w:rPr>
          <w:rStyle w:val="FontStyle11"/>
          <w:i/>
          <w:sz w:val="24"/>
          <w:szCs w:val="24"/>
          <w:lang w:val="en-US"/>
        </w:rPr>
        <w:t>III</w:t>
      </w:r>
      <w:r w:rsidR="00890E82" w:rsidRPr="007B68CD">
        <w:rPr>
          <w:rStyle w:val="FontStyle11"/>
          <w:i/>
          <w:sz w:val="24"/>
          <w:szCs w:val="24"/>
        </w:rPr>
        <w:t xml:space="preserve"> «Участие в профилактике терроризма, а также минимизации и (или) ликвидации последствий проявления терроризма» Муниципальной программы «Профилактика правонарушений на территории города Урай» на 2018 – 2030 годы</w:t>
      </w:r>
      <w:r w:rsidR="008546E9" w:rsidRPr="007B68CD">
        <w:rPr>
          <w:rStyle w:val="FontStyle11"/>
          <w:i/>
          <w:sz w:val="24"/>
          <w:szCs w:val="24"/>
        </w:rPr>
        <w:t>)</w:t>
      </w:r>
      <w:r w:rsidR="00DD4389" w:rsidRPr="007B68CD">
        <w:rPr>
          <w:rStyle w:val="FontStyle11"/>
          <w:i/>
          <w:sz w:val="24"/>
          <w:szCs w:val="24"/>
        </w:rPr>
        <w:t>.</w:t>
      </w:r>
      <w:proofErr w:type="gramEnd"/>
    </w:p>
    <w:p w:rsidR="008415DA" w:rsidRPr="00CE587B" w:rsidRDefault="00DD4389" w:rsidP="00ED33F1">
      <w:pPr>
        <w:pStyle w:val="Style2"/>
        <w:widowControl/>
        <w:tabs>
          <w:tab w:val="left" w:pos="1166"/>
        </w:tabs>
        <w:spacing w:line="276" w:lineRule="auto"/>
        <w:ind w:firstLine="709"/>
        <w:jc w:val="both"/>
        <w:rPr>
          <w:rStyle w:val="FontStyle11"/>
          <w:sz w:val="28"/>
          <w:szCs w:val="28"/>
          <w:u w:val="single"/>
        </w:rPr>
      </w:pPr>
      <w:proofErr w:type="gramStart"/>
      <w:r w:rsidRPr="00CE587B">
        <w:rPr>
          <w:rStyle w:val="FontStyle11"/>
          <w:sz w:val="28"/>
          <w:szCs w:val="28"/>
          <w:u w:val="single"/>
        </w:rPr>
        <w:t xml:space="preserve">2) Заслушаны </w:t>
      </w:r>
      <w:r w:rsidR="00CE587B" w:rsidRPr="00CE587B">
        <w:rPr>
          <w:rStyle w:val="FontStyle11"/>
          <w:b/>
          <w:sz w:val="28"/>
          <w:szCs w:val="28"/>
          <w:u w:val="single"/>
        </w:rPr>
        <w:t>4</w:t>
      </w:r>
      <w:r w:rsidR="00A240F5" w:rsidRPr="00CE587B">
        <w:rPr>
          <w:rStyle w:val="FontStyle11"/>
          <w:b/>
          <w:sz w:val="28"/>
          <w:szCs w:val="28"/>
          <w:u w:val="single"/>
        </w:rPr>
        <w:t>4</w:t>
      </w:r>
      <w:r w:rsidR="00182DCD" w:rsidRPr="00CE587B">
        <w:rPr>
          <w:rStyle w:val="FontStyle11"/>
          <w:b/>
          <w:sz w:val="28"/>
          <w:szCs w:val="28"/>
          <w:u w:val="single"/>
        </w:rPr>
        <w:t xml:space="preserve"> </w:t>
      </w:r>
      <w:r w:rsidR="008415DA" w:rsidRPr="00CE587B">
        <w:rPr>
          <w:rStyle w:val="FontStyle11"/>
          <w:sz w:val="28"/>
          <w:szCs w:val="28"/>
          <w:u w:val="single"/>
        </w:rPr>
        <w:t>должностных лиц</w:t>
      </w:r>
      <w:r w:rsidR="00D91CF5" w:rsidRPr="00CE587B">
        <w:rPr>
          <w:rStyle w:val="FontStyle11"/>
          <w:sz w:val="28"/>
          <w:szCs w:val="28"/>
          <w:u w:val="single"/>
        </w:rPr>
        <w:t>а</w:t>
      </w:r>
      <w:r w:rsidR="008415DA" w:rsidRPr="00CE587B">
        <w:rPr>
          <w:rStyle w:val="FontStyle11"/>
          <w:sz w:val="28"/>
          <w:szCs w:val="28"/>
          <w:u w:val="single"/>
        </w:rPr>
        <w:t>, из них:</w:t>
      </w:r>
      <w:proofErr w:type="gramEnd"/>
    </w:p>
    <w:p w:rsidR="008415DA" w:rsidRPr="00CE587B" w:rsidRDefault="008415DA" w:rsidP="00ED33F1">
      <w:pPr>
        <w:pStyle w:val="Style2"/>
        <w:widowControl/>
        <w:tabs>
          <w:tab w:val="left" w:pos="1166"/>
        </w:tabs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CE587B">
        <w:rPr>
          <w:rStyle w:val="FontStyle11"/>
          <w:sz w:val="28"/>
          <w:szCs w:val="28"/>
        </w:rPr>
        <w:t>-</w:t>
      </w:r>
      <w:r w:rsidR="00DD46AE" w:rsidRPr="00CE587B">
        <w:rPr>
          <w:rStyle w:val="FontStyle11"/>
          <w:sz w:val="28"/>
          <w:szCs w:val="28"/>
        </w:rPr>
        <w:t> </w:t>
      </w:r>
      <w:r w:rsidR="00CE587B" w:rsidRPr="00CE587B">
        <w:rPr>
          <w:rStyle w:val="FontStyle11"/>
          <w:b/>
          <w:sz w:val="28"/>
          <w:szCs w:val="28"/>
        </w:rPr>
        <w:t>20</w:t>
      </w:r>
      <w:r w:rsidRPr="00CE587B">
        <w:rPr>
          <w:rStyle w:val="FontStyle11"/>
          <w:sz w:val="28"/>
          <w:szCs w:val="28"/>
        </w:rPr>
        <w:t xml:space="preserve"> членов АТК </w:t>
      </w:r>
      <w:proofErr w:type="gramStart"/>
      <w:r w:rsidR="009C118B" w:rsidRPr="00CE587B">
        <w:rPr>
          <w:rStyle w:val="FontStyle11"/>
          <w:sz w:val="28"/>
          <w:szCs w:val="28"/>
        </w:rPr>
        <w:t>муниципального</w:t>
      </w:r>
      <w:proofErr w:type="gramEnd"/>
      <w:r w:rsidR="009C118B" w:rsidRPr="00CE587B">
        <w:rPr>
          <w:rStyle w:val="FontStyle11"/>
          <w:sz w:val="28"/>
          <w:szCs w:val="28"/>
        </w:rPr>
        <w:t xml:space="preserve"> образования;</w:t>
      </w:r>
    </w:p>
    <w:p w:rsidR="008415DA" w:rsidRPr="00CE587B" w:rsidRDefault="008415DA" w:rsidP="00ED33F1">
      <w:pPr>
        <w:pStyle w:val="Style2"/>
        <w:widowControl/>
        <w:tabs>
          <w:tab w:val="left" w:pos="1166"/>
        </w:tabs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CE587B">
        <w:rPr>
          <w:rStyle w:val="FontStyle11"/>
          <w:sz w:val="28"/>
          <w:szCs w:val="28"/>
        </w:rPr>
        <w:t>-</w:t>
      </w:r>
      <w:r w:rsidR="00DD46AE" w:rsidRPr="00CE587B">
        <w:rPr>
          <w:rStyle w:val="FontStyle11"/>
          <w:sz w:val="28"/>
          <w:szCs w:val="28"/>
        </w:rPr>
        <w:t> </w:t>
      </w:r>
      <w:r w:rsidR="00D45BA6" w:rsidRPr="00CE587B">
        <w:rPr>
          <w:rStyle w:val="FontStyle11"/>
          <w:b/>
          <w:sz w:val="28"/>
          <w:szCs w:val="28"/>
        </w:rPr>
        <w:t>5</w:t>
      </w:r>
      <w:r w:rsidRPr="00CE587B">
        <w:rPr>
          <w:rStyle w:val="FontStyle11"/>
          <w:sz w:val="28"/>
          <w:szCs w:val="28"/>
        </w:rPr>
        <w:t xml:space="preserve"> </w:t>
      </w:r>
      <w:r w:rsidR="00A820F4" w:rsidRPr="00CE587B">
        <w:rPr>
          <w:rStyle w:val="FontStyle11"/>
          <w:sz w:val="28"/>
          <w:szCs w:val="28"/>
        </w:rPr>
        <w:t>представителей</w:t>
      </w:r>
      <w:r w:rsidR="009C118B" w:rsidRPr="00CE587B">
        <w:rPr>
          <w:rStyle w:val="FontStyle11"/>
          <w:sz w:val="28"/>
          <w:szCs w:val="28"/>
        </w:rPr>
        <w:t xml:space="preserve"> </w:t>
      </w:r>
      <w:r w:rsidR="009B2AA7" w:rsidRPr="00CE587B">
        <w:rPr>
          <w:rStyle w:val="FontStyle11"/>
          <w:sz w:val="28"/>
          <w:szCs w:val="28"/>
        </w:rPr>
        <w:t xml:space="preserve">иных </w:t>
      </w:r>
      <w:r w:rsidR="009C118B" w:rsidRPr="00CE587B">
        <w:rPr>
          <w:rStyle w:val="FontStyle11"/>
          <w:sz w:val="28"/>
          <w:szCs w:val="28"/>
        </w:rPr>
        <w:t>подразделени</w:t>
      </w:r>
      <w:r w:rsidR="009B2AA7" w:rsidRPr="00CE587B">
        <w:rPr>
          <w:rStyle w:val="FontStyle11"/>
          <w:sz w:val="28"/>
          <w:szCs w:val="28"/>
        </w:rPr>
        <w:t xml:space="preserve">й территориальных органов федеральных органов исполнительной власти </w:t>
      </w:r>
      <w:r w:rsidR="009C118B" w:rsidRPr="00CE587B">
        <w:rPr>
          <w:rStyle w:val="FontStyle11"/>
          <w:sz w:val="28"/>
          <w:szCs w:val="28"/>
          <w:u w:val="single"/>
        </w:rPr>
        <w:t>не входя</w:t>
      </w:r>
      <w:r w:rsidR="009B2AA7" w:rsidRPr="00CE587B">
        <w:rPr>
          <w:rStyle w:val="FontStyle11"/>
          <w:sz w:val="28"/>
          <w:szCs w:val="28"/>
          <w:u w:val="single"/>
        </w:rPr>
        <w:t>щих</w:t>
      </w:r>
      <w:r w:rsidR="009C118B" w:rsidRPr="00CE587B">
        <w:rPr>
          <w:rStyle w:val="FontStyle11"/>
          <w:sz w:val="28"/>
          <w:szCs w:val="28"/>
          <w:u w:val="single"/>
        </w:rPr>
        <w:t xml:space="preserve"> в состав АТК </w:t>
      </w:r>
      <w:r w:rsidR="009B2AA7" w:rsidRPr="00CE587B">
        <w:rPr>
          <w:rStyle w:val="FontStyle11"/>
          <w:sz w:val="28"/>
          <w:szCs w:val="28"/>
          <w:u w:val="single"/>
        </w:rPr>
        <w:t>МО</w:t>
      </w:r>
      <w:r w:rsidRPr="00CE587B">
        <w:rPr>
          <w:rStyle w:val="FontStyle11"/>
          <w:sz w:val="28"/>
          <w:szCs w:val="28"/>
        </w:rPr>
        <w:t>;</w:t>
      </w:r>
    </w:p>
    <w:p w:rsidR="008415DA" w:rsidRPr="00CE587B" w:rsidRDefault="008415DA" w:rsidP="00ED33F1">
      <w:pPr>
        <w:pStyle w:val="Style2"/>
        <w:widowControl/>
        <w:tabs>
          <w:tab w:val="left" w:pos="1166"/>
        </w:tabs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CE587B">
        <w:rPr>
          <w:rStyle w:val="FontStyle11"/>
          <w:sz w:val="28"/>
          <w:szCs w:val="28"/>
        </w:rPr>
        <w:t>-</w:t>
      </w:r>
      <w:r w:rsidR="00DD46AE" w:rsidRPr="00CE587B">
        <w:rPr>
          <w:rStyle w:val="FontStyle11"/>
          <w:sz w:val="28"/>
          <w:szCs w:val="28"/>
        </w:rPr>
        <w:t> </w:t>
      </w:r>
      <w:r w:rsidR="00D45BA6" w:rsidRPr="00CE587B">
        <w:rPr>
          <w:rStyle w:val="FontStyle11"/>
          <w:b/>
          <w:sz w:val="28"/>
          <w:szCs w:val="28"/>
        </w:rPr>
        <w:t>1</w:t>
      </w:r>
      <w:r w:rsidR="00CE587B" w:rsidRPr="00CE587B">
        <w:rPr>
          <w:rStyle w:val="FontStyle11"/>
          <w:b/>
          <w:sz w:val="28"/>
          <w:szCs w:val="28"/>
        </w:rPr>
        <w:t>4</w:t>
      </w:r>
      <w:r w:rsidRPr="00CE587B">
        <w:rPr>
          <w:rStyle w:val="FontStyle11"/>
          <w:sz w:val="28"/>
          <w:szCs w:val="28"/>
        </w:rPr>
        <w:t xml:space="preserve"> </w:t>
      </w:r>
      <w:r w:rsidR="009C118B" w:rsidRPr="00CE587B">
        <w:rPr>
          <w:rStyle w:val="FontStyle11"/>
          <w:sz w:val="28"/>
          <w:szCs w:val="28"/>
        </w:rPr>
        <w:t>иных должностных лиц</w:t>
      </w:r>
      <w:r w:rsidRPr="00CE587B">
        <w:rPr>
          <w:rStyle w:val="FontStyle11"/>
          <w:sz w:val="28"/>
          <w:szCs w:val="28"/>
        </w:rPr>
        <w:t>;</w:t>
      </w:r>
    </w:p>
    <w:p w:rsidR="008415DA" w:rsidRPr="00182DCD" w:rsidRDefault="009C118B" w:rsidP="00ED33F1">
      <w:pPr>
        <w:pStyle w:val="Style2"/>
        <w:widowControl/>
        <w:tabs>
          <w:tab w:val="left" w:pos="1166"/>
        </w:tabs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CE587B">
        <w:rPr>
          <w:rStyle w:val="FontStyle11"/>
          <w:sz w:val="28"/>
          <w:szCs w:val="28"/>
        </w:rPr>
        <w:t>-</w:t>
      </w:r>
      <w:r w:rsidR="00DD46AE" w:rsidRPr="00CE587B">
        <w:rPr>
          <w:rStyle w:val="FontStyle11"/>
          <w:sz w:val="28"/>
          <w:szCs w:val="28"/>
        </w:rPr>
        <w:t> </w:t>
      </w:r>
      <w:r w:rsidR="00A240F5" w:rsidRPr="00CE587B">
        <w:rPr>
          <w:rStyle w:val="FontStyle11"/>
          <w:b/>
          <w:sz w:val="28"/>
          <w:szCs w:val="28"/>
        </w:rPr>
        <w:t>5</w:t>
      </w:r>
      <w:r w:rsidR="00A820F4" w:rsidRPr="00CE587B">
        <w:rPr>
          <w:rStyle w:val="FontStyle11"/>
          <w:sz w:val="28"/>
          <w:szCs w:val="28"/>
        </w:rPr>
        <w:t xml:space="preserve"> руководителей</w:t>
      </w:r>
      <w:r w:rsidRPr="00CE587B">
        <w:rPr>
          <w:rStyle w:val="FontStyle11"/>
          <w:sz w:val="28"/>
          <w:szCs w:val="28"/>
        </w:rPr>
        <w:t xml:space="preserve"> хозяйствующих субъектов</w:t>
      </w:r>
      <w:r w:rsidR="009B2AA7" w:rsidRPr="00CE587B">
        <w:rPr>
          <w:rStyle w:val="FontStyle11"/>
          <w:sz w:val="28"/>
          <w:szCs w:val="28"/>
        </w:rPr>
        <w:t xml:space="preserve"> в различных сферах деятельности</w:t>
      </w:r>
      <w:r w:rsidRPr="00CE587B">
        <w:rPr>
          <w:rStyle w:val="FontStyle11"/>
          <w:sz w:val="28"/>
          <w:szCs w:val="28"/>
        </w:rPr>
        <w:t>.</w:t>
      </w:r>
    </w:p>
    <w:p w:rsidR="004D2E5D" w:rsidRPr="00220E38" w:rsidRDefault="004D2E5D" w:rsidP="00ED33F1">
      <w:pPr>
        <w:pStyle w:val="Style2"/>
        <w:widowControl/>
        <w:tabs>
          <w:tab w:val="left" w:pos="1166"/>
        </w:tabs>
        <w:spacing w:line="276" w:lineRule="auto"/>
        <w:ind w:firstLine="709"/>
        <w:jc w:val="both"/>
        <w:rPr>
          <w:rStyle w:val="FontStyle11"/>
          <w:color w:val="FF0000"/>
          <w:sz w:val="16"/>
          <w:szCs w:val="16"/>
        </w:rPr>
      </w:pPr>
    </w:p>
    <w:p w:rsidR="003047B6" w:rsidRPr="000A090C" w:rsidRDefault="002461C9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0A090C">
        <w:rPr>
          <w:b/>
          <w:sz w:val="28"/>
          <w:szCs w:val="28"/>
          <w:u w:val="single"/>
        </w:rPr>
        <w:t>7</w:t>
      </w:r>
      <w:r w:rsidR="003047B6" w:rsidRPr="000A090C">
        <w:rPr>
          <w:b/>
          <w:sz w:val="28"/>
          <w:szCs w:val="28"/>
          <w:u w:val="single"/>
        </w:rPr>
        <w:t xml:space="preserve">. Перечень </w:t>
      </w:r>
      <w:r w:rsidR="00951171" w:rsidRPr="000A090C">
        <w:rPr>
          <w:b/>
          <w:sz w:val="28"/>
          <w:szCs w:val="28"/>
          <w:u w:val="single"/>
        </w:rPr>
        <w:t xml:space="preserve">постоянно действующих рабочих групп АТК </w:t>
      </w:r>
      <w:proofErr w:type="gramStart"/>
      <w:r w:rsidR="00951171" w:rsidRPr="000A090C">
        <w:rPr>
          <w:b/>
          <w:sz w:val="28"/>
          <w:szCs w:val="28"/>
          <w:u w:val="single"/>
        </w:rPr>
        <w:t>муниципального</w:t>
      </w:r>
      <w:proofErr w:type="gramEnd"/>
      <w:r w:rsidR="00951171" w:rsidRPr="000A090C">
        <w:rPr>
          <w:b/>
          <w:sz w:val="28"/>
          <w:szCs w:val="28"/>
          <w:u w:val="single"/>
        </w:rPr>
        <w:t xml:space="preserve"> образования</w:t>
      </w:r>
      <w:r w:rsidR="003047B6" w:rsidRPr="000A090C">
        <w:rPr>
          <w:b/>
          <w:sz w:val="28"/>
          <w:szCs w:val="28"/>
          <w:u w:val="single"/>
        </w:rPr>
        <w:t>, кратки</w:t>
      </w:r>
      <w:r w:rsidR="00951171" w:rsidRPr="000A090C">
        <w:rPr>
          <w:b/>
          <w:sz w:val="28"/>
          <w:szCs w:val="28"/>
          <w:u w:val="single"/>
        </w:rPr>
        <w:t>е</w:t>
      </w:r>
      <w:r w:rsidR="003047B6" w:rsidRPr="000A090C">
        <w:rPr>
          <w:b/>
          <w:sz w:val="28"/>
          <w:szCs w:val="28"/>
          <w:u w:val="single"/>
        </w:rPr>
        <w:t xml:space="preserve"> результат</w:t>
      </w:r>
      <w:r w:rsidR="00951171" w:rsidRPr="000A090C">
        <w:rPr>
          <w:b/>
          <w:sz w:val="28"/>
          <w:szCs w:val="28"/>
          <w:u w:val="single"/>
        </w:rPr>
        <w:t>ы</w:t>
      </w:r>
      <w:r w:rsidR="003047B6" w:rsidRPr="000A090C">
        <w:rPr>
          <w:b/>
          <w:sz w:val="28"/>
          <w:szCs w:val="28"/>
          <w:u w:val="single"/>
        </w:rPr>
        <w:t xml:space="preserve"> их деятельности. </w:t>
      </w:r>
    </w:p>
    <w:p w:rsidR="003047B6" w:rsidRPr="00220E38" w:rsidRDefault="003047B6" w:rsidP="00443176">
      <w:pPr>
        <w:ind w:firstLine="709"/>
        <w:jc w:val="both"/>
        <w:rPr>
          <w:rFonts w:cs="Arial CYR"/>
          <w:sz w:val="16"/>
          <w:szCs w:val="16"/>
        </w:rPr>
      </w:pPr>
    </w:p>
    <w:p w:rsidR="005B2747" w:rsidRPr="00182DCD" w:rsidRDefault="00287542" w:rsidP="00ED33F1">
      <w:pPr>
        <w:tabs>
          <w:tab w:val="left" w:pos="7513"/>
        </w:tabs>
        <w:spacing w:line="276" w:lineRule="auto"/>
        <w:ind w:firstLine="709"/>
        <w:jc w:val="both"/>
        <w:rPr>
          <w:rFonts w:cs="Arial CYR"/>
          <w:sz w:val="28"/>
          <w:szCs w:val="28"/>
        </w:rPr>
      </w:pPr>
      <w:r w:rsidRPr="00182DCD">
        <w:rPr>
          <w:rFonts w:cs="Arial CYR"/>
          <w:sz w:val="28"/>
          <w:szCs w:val="28"/>
        </w:rPr>
        <w:t xml:space="preserve">В </w:t>
      </w:r>
      <w:r w:rsidR="005B2747" w:rsidRPr="00182DCD">
        <w:rPr>
          <w:rFonts w:cs="Arial CYR"/>
          <w:sz w:val="28"/>
          <w:szCs w:val="28"/>
        </w:rPr>
        <w:t xml:space="preserve">муниципальном образовании </w:t>
      </w:r>
      <w:r w:rsidRPr="00182DCD">
        <w:rPr>
          <w:rFonts w:cs="Arial CYR"/>
          <w:sz w:val="28"/>
          <w:szCs w:val="28"/>
        </w:rPr>
        <w:t xml:space="preserve">городской округ город Урай </w:t>
      </w:r>
      <w:r w:rsidR="005B2747" w:rsidRPr="00182DCD">
        <w:rPr>
          <w:rFonts w:cs="Arial CYR"/>
          <w:sz w:val="28"/>
          <w:szCs w:val="28"/>
        </w:rPr>
        <w:t>действуют следующие постоянно-действующие рабочие группы:</w:t>
      </w:r>
    </w:p>
    <w:p w:rsidR="003047B6" w:rsidRPr="00182DCD" w:rsidRDefault="005B2747" w:rsidP="00ED33F1">
      <w:pPr>
        <w:tabs>
          <w:tab w:val="left" w:pos="7513"/>
        </w:tabs>
        <w:spacing w:line="276" w:lineRule="auto"/>
        <w:ind w:firstLine="709"/>
        <w:jc w:val="both"/>
        <w:rPr>
          <w:rFonts w:cs="Arial CYR"/>
          <w:sz w:val="28"/>
          <w:szCs w:val="28"/>
        </w:rPr>
      </w:pPr>
      <w:r w:rsidRPr="00182DCD">
        <w:rPr>
          <w:rFonts w:cs="Arial CYR"/>
          <w:sz w:val="28"/>
          <w:szCs w:val="28"/>
        </w:rPr>
        <w:t>1) Постоянно действующая рабочая группа Антитеррористической комиссии города Урай 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хозяйства, транспорта и объектов топливно-энергетического комплекса. Руководитель ПДРГ - заместитель главы города Урай Козлов Игорь Анатольевич.</w:t>
      </w:r>
    </w:p>
    <w:p w:rsidR="005B2747" w:rsidRPr="00182DCD" w:rsidRDefault="005B2747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 w:rsidRPr="00182DCD">
        <w:rPr>
          <w:rFonts w:cs="Arial CYR"/>
          <w:sz w:val="28"/>
          <w:szCs w:val="28"/>
        </w:rPr>
        <w:t>2) Постоянно действующая рабочая группа Антитеррористической комиссии города Урай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искусства). Руководитель ПДРГ - заместитель главы города Урай Круглова Светлана Вячеславовна.</w:t>
      </w:r>
    </w:p>
    <w:p w:rsidR="005B2747" w:rsidRPr="00182DCD" w:rsidRDefault="00287542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 w:rsidRPr="00182DCD">
        <w:rPr>
          <w:rFonts w:cs="Arial CYR"/>
          <w:sz w:val="28"/>
          <w:szCs w:val="28"/>
        </w:rPr>
        <w:t xml:space="preserve">3) </w:t>
      </w:r>
      <w:r w:rsidR="005B2747" w:rsidRPr="00182DCD">
        <w:rPr>
          <w:rFonts w:cs="Arial CYR"/>
          <w:sz w:val="28"/>
          <w:szCs w:val="28"/>
        </w:rPr>
        <w:t xml:space="preserve">Постоянно действующая рабочая группа Антитеррористической комиссии города Урай по информационному сопровождению антитеррористической деятельности и информационному противодействию </w:t>
      </w:r>
      <w:r w:rsidR="005B2747" w:rsidRPr="00182DCD">
        <w:rPr>
          <w:rFonts w:cs="Arial CYR"/>
          <w:sz w:val="28"/>
          <w:szCs w:val="28"/>
        </w:rPr>
        <w:lastRenderedPageBreak/>
        <w:t>распространения идеологии терроризма</w:t>
      </w:r>
      <w:r w:rsidRPr="00182DCD">
        <w:rPr>
          <w:rFonts w:cs="Arial CYR"/>
          <w:sz w:val="28"/>
          <w:szCs w:val="28"/>
        </w:rPr>
        <w:t>.</w:t>
      </w:r>
      <w:r w:rsidR="005B2747" w:rsidRPr="00182DCD">
        <w:rPr>
          <w:rFonts w:cs="Arial CYR"/>
          <w:sz w:val="28"/>
          <w:szCs w:val="28"/>
        </w:rPr>
        <w:t xml:space="preserve"> </w:t>
      </w:r>
      <w:r w:rsidRPr="00182DCD">
        <w:rPr>
          <w:rFonts w:cs="Arial CYR"/>
          <w:sz w:val="28"/>
          <w:szCs w:val="28"/>
        </w:rPr>
        <w:t xml:space="preserve">Руководитель ПДРГ - </w:t>
      </w:r>
      <w:r w:rsidR="005B2747" w:rsidRPr="00182DCD">
        <w:rPr>
          <w:rFonts w:cs="Arial CYR"/>
          <w:sz w:val="28"/>
          <w:szCs w:val="28"/>
        </w:rPr>
        <w:t>начальник пресс-службы администрации города Урай</w:t>
      </w:r>
      <w:r w:rsidR="00055F99">
        <w:rPr>
          <w:rFonts w:cs="Arial CYR"/>
          <w:sz w:val="28"/>
          <w:szCs w:val="28"/>
        </w:rPr>
        <w:t xml:space="preserve"> </w:t>
      </w:r>
      <w:proofErr w:type="spellStart"/>
      <w:r w:rsidR="00055F99">
        <w:rPr>
          <w:rFonts w:cs="Arial CYR"/>
          <w:sz w:val="28"/>
          <w:szCs w:val="28"/>
        </w:rPr>
        <w:t>Иноземцева</w:t>
      </w:r>
      <w:proofErr w:type="spellEnd"/>
      <w:r w:rsidR="00055F99">
        <w:rPr>
          <w:rFonts w:cs="Arial CYR"/>
          <w:sz w:val="28"/>
          <w:szCs w:val="28"/>
        </w:rPr>
        <w:t xml:space="preserve"> Наталья Михайловна.</w:t>
      </w:r>
    </w:p>
    <w:p w:rsidR="005B2747" w:rsidRPr="00182DCD" w:rsidRDefault="00287542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 w:rsidRPr="00182DCD">
        <w:rPr>
          <w:rFonts w:cs="Arial CYR"/>
          <w:sz w:val="28"/>
          <w:szCs w:val="28"/>
        </w:rPr>
        <w:t xml:space="preserve">4) </w:t>
      </w:r>
      <w:r w:rsidR="005B2747" w:rsidRPr="00182DCD">
        <w:rPr>
          <w:rFonts w:cs="Arial CYR"/>
          <w:sz w:val="28"/>
          <w:szCs w:val="28"/>
        </w:rPr>
        <w:t>Постоянно действующая рабочая группа Антитеррористической комиссии города Урай по обследованию объектов, включенных в «Реестр объектов возможных террористических посягательств, расположенных на территории Ханты-Мансийского автономного округа – Югры»</w:t>
      </w:r>
      <w:r w:rsidRPr="00182DCD">
        <w:rPr>
          <w:rFonts w:cs="Arial CYR"/>
          <w:sz w:val="28"/>
          <w:szCs w:val="28"/>
        </w:rPr>
        <w:t xml:space="preserve">. Руководитель ПДРГ </w:t>
      </w:r>
      <w:r w:rsidR="001C796F">
        <w:rPr>
          <w:rFonts w:cs="Arial CYR"/>
          <w:sz w:val="28"/>
          <w:szCs w:val="28"/>
        </w:rPr>
        <w:t>–</w:t>
      </w:r>
      <w:r w:rsidRPr="00182DCD">
        <w:rPr>
          <w:rFonts w:cs="Arial CYR"/>
          <w:sz w:val="28"/>
          <w:szCs w:val="28"/>
        </w:rPr>
        <w:t xml:space="preserve"> </w:t>
      </w:r>
      <w:proofErr w:type="spellStart"/>
      <w:r w:rsidR="001C796F">
        <w:rPr>
          <w:rFonts w:cs="Arial CYR"/>
          <w:sz w:val="28"/>
          <w:szCs w:val="28"/>
        </w:rPr>
        <w:t>врио</w:t>
      </w:r>
      <w:proofErr w:type="spellEnd"/>
      <w:r w:rsidR="001C796F">
        <w:rPr>
          <w:rFonts w:cs="Arial CYR"/>
          <w:sz w:val="28"/>
          <w:szCs w:val="28"/>
        </w:rPr>
        <w:t xml:space="preserve"> начальника </w:t>
      </w:r>
      <w:proofErr w:type="spellStart"/>
      <w:r w:rsidR="001C796F">
        <w:rPr>
          <w:rFonts w:cs="Arial CYR"/>
          <w:sz w:val="28"/>
          <w:szCs w:val="28"/>
        </w:rPr>
        <w:t>Урайского</w:t>
      </w:r>
      <w:proofErr w:type="spellEnd"/>
      <w:r w:rsidR="001C796F">
        <w:rPr>
          <w:rFonts w:cs="Arial CYR"/>
          <w:sz w:val="28"/>
          <w:szCs w:val="28"/>
        </w:rPr>
        <w:t xml:space="preserve"> ОВО – филиала ФГКУ УВО ВНГ РФ по ХМАО – </w:t>
      </w:r>
      <w:proofErr w:type="spellStart"/>
      <w:r w:rsidR="001C796F">
        <w:rPr>
          <w:rFonts w:cs="Arial CYR"/>
          <w:sz w:val="28"/>
          <w:szCs w:val="28"/>
        </w:rPr>
        <w:t>Югре</w:t>
      </w:r>
      <w:proofErr w:type="spellEnd"/>
      <w:r w:rsidR="001C796F">
        <w:rPr>
          <w:rFonts w:cs="Arial CYR"/>
          <w:sz w:val="28"/>
          <w:szCs w:val="28"/>
        </w:rPr>
        <w:t xml:space="preserve"> Чернышев Антон Валерьевич</w:t>
      </w:r>
      <w:r w:rsidRPr="00182DCD">
        <w:rPr>
          <w:rFonts w:cs="Arial CYR"/>
          <w:sz w:val="28"/>
          <w:szCs w:val="28"/>
        </w:rPr>
        <w:t>.</w:t>
      </w:r>
    </w:p>
    <w:p w:rsidR="00287542" w:rsidRPr="00465F40" w:rsidRDefault="00287542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 w:rsidRPr="00465F40">
        <w:rPr>
          <w:rFonts w:cs="Arial CYR"/>
          <w:sz w:val="28"/>
          <w:szCs w:val="28"/>
        </w:rPr>
        <w:t xml:space="preserve">Перечень постоянно действующих рабочих групп Антитеррористической комиссии города Урай, их положения, персональный состав и руководители определены </w:t>
      </w:r>
      <w:r w:rsidR="00465F40" w:rsidRPr="00465F40">
        <w:rPr>
          <w:rFonts w:cs="Arial CYR"/>
          <w:sz w:val="28"/>
          <w:szCs w:val="28"/>
        </w:rPr>
        <w:t>Решением внеочередного заседания Антитеррористической комиссии города Урай (Протокол № 51 от 18 октября 2018 года).</w:t>
      </w:r>
    </w:p>
    <w:p w:rsidR="00287542" w:rsidRPr="00182DCD" w:rsidRDefault="00287542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 w:rsidRPr="00840BC4">
        <w:rPr>
          <w:rFonts w:cs="Arial CYR"/>
          <w:sz w:val="28"/>
          <w:szCs w:val="28"/>
        </w:rPr>
        <w:t>Планы работы постоянно действующих рабочих групп Антитеррористической комиссии города Урай на</w:t>
      </w:r>
      <w:r w:rsidR="00840BC4" w:rsidRPr="00840BC4">
        <w:rPr>
          <w:rFonts w:cs="Arial CYR"/>
          <w:sz w:val="28"/>
          <w:szCs w:val="28"/>
        </w:rPr>
        <w:t xml:space="preserve"> 2019</w:t>
      </w:r>
      <w:r w:rsidRPr="00840BC4">
        <w:rPr>
          <w:rFonts w:cs="Arial CYR"/>
          <w:sz w:val="28"/>
          <w:szCs w:val="28"/>
        </w:rPr>
        <w:t xml:space="preserve"> год </w:t>
      </w:r>
      <w:proofErr w:type="gramStart"/>
      <w:r w:rsidRPr="00840BC4">
        <w:rPr>
          <w:rFonts w:cs="Arial CYR"/>
          <w:sz w:val="28"/>
          <w:szCs w:val="28"/>
        </w:rPr>
        <w:t>утверждены соответствующими руководителями ПДРГ и согласованы</w:t>
      </w:r>
      <w:proofErr w:type="gramEnd"/>
      <w:r w:rsidRPr="00840BC4">
        <w:rPr>
          <w:rFonts w:cs="Arial CYR"/>
          <w:sz w:val="28"/>
          <w:szCs w:val="28"/>
        </w:rPr>
        <w:t xml:space="preserve"> с </w:t>
      </w:r>
      <w:r w:rsidR="00840BC4" w:rsidRPr="00840BC4">
        <w:rPr>
          <w:rFonts w:cs="Arial CYR"/>
          <w:sz w:val="28"/>
          <w:szCs w:val="28"/>
        </w:rPr>
        <w:t>Председателем АТК в декабре 2018</w:t>
      </w:r>
      <w:r w:rsidRPr="00840BC4">
        <w:rPr>
          <w:rFonts w:cs="Arial CYR"/>
          <w:sz w:val="28"/>
          <w:szCs w:val="28"/>
        </w:rPr>
        <w:t xml:space="preserve"> года.</w:t>
      </w:r>
    </w:p>
    <w:p w:rsidR="00287542" w:rsidRPr="00840BC4" w:rsidRDefault="00287542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 w:rsidRPr="00840BC4">
        <w:rPr>
          <w:rFonts w:cs="Arial CYR"/>
          <w:sz w:val="28"/>
          <w:szCs w:val="28"/>
        </w:rPr>
        <w:t xml:space="preserve">В </w:t>
      </w:r>
      <w:r w:rsidR="00801819" w:rsidRPr="00840BC4">
        <w:rPr>
          <w:rFonts w:cs="Arial CYR"/>
          <w:sz w:val="28"/>
          <w:szCs w:val="28"/>
        </w:rPr>
        <w:t xml:space="preserve">отчетном периоде </w:t>
      </w:r>
      <w:r w:rsidR="00840BC4" w:rsidRPr="00840BC4">
        <w:rPr>
          <w:rFonts w:cs="Arial CYR"/>
          <w:sz w:val="28"/>
          <w:szCs w:val="28"/>
        </w:rPr>
        <w:t>2019</w:t>
      </w:r>
      <w:r w:rsidRPr="00840BC4">
        <w:rPr>
          <w:rFonts w:cs="Arial CYR"/>
          <w:sz w:val="28"/>
          <w:szCs w:val="28"/>
        </w:rPr>
        <w:t xml:space="preserve"> года, в соответствии с утвержденными планами работы </w:t>
      </w:r>
      <w:r w:rsidR="00AA6644" w:rsidRPr="00840BC4">
        <w:rPr>
          <w:rFonts w:cs="Arial CYR"/>
          <w:sz w:val="28"/>
          <w:szCs w:val="28"/>
        </w:rPr>
        <w:t xml:space="preserve">проведены </w:t>
      </w:r>
      <w:r w:rsidR="00B86712" w:rsidRPr="00840BC4">
        <w:rPr>
          <w:rFonts w:cs="Arial CYR"/>
          <w:sz w:val="28"/>
          <w:szCs w:val="28"/>
        </w:rPr>
        <w:t>(</w:t>
      </w:r>
      <w:r w:rsidR="005463F3" w:rsidRPr="00840BC4">
        <w:rPr>
          <w:rFonts w:cs="Arial CYR"/>
          <w:sz w:val="28"/>
          <w:szCs w:val="28"/>
        </w:rPr>
        <w:t xml:space="preserve">в том числе </w:t>
      </w:r>
      <w:r w:rsidR="00B86712" w:rsidRPr="00840BC4">
        <w:rPr>
          <w:rFonts w:cs="Arial CYR"/>
          <w:sz w:val="28"/>
          <w:szCs w:val="28"/>
        </w:rPr>
        <w:t xml:space="preserve">запланированы к проведению) </w:t>
      </w:r>
      <w:r w:rsidR="008C7740">
        <w:rPr>
          <w:rFonts w:cs="Arial CYR"/>
          <w:sz w:val="28"/>
          <w:szCs w:val="28"/>
        </w:rPr>
        <w:t>12</w:t>
      </w:r>
      <w:r w:rsidR="00AA6644" w:rsidRPr="00840BC4">
        <w:rPr>
          <w:rFonts w:cs="Arial CYR"/>
          <w:color w:val="FF0000"/>
          <w:sz w:val="28"/>
          <w:szCs w:val="28"/>
        </w:rPr>
        <w:t xml:space="preserve"> </w:t>
      </w:r>
      <w:r w:rsidR="00AA6644" w:rsidRPr="00840BC4">
        <w:rPr>
          <w:rFonts w:cs="Arial CYR"/>
          <w:sz w:val="28"/>
          <w:szCs w:val="28"/>
        </w:rPr>
        <w:t xml:space="preserve">заседаний ПДРГ, на которых </w:t>
      </w:r>
      <w:r w:rsidRPr="00840BC4">
        <w:rPr>
          <w:rFonts w:cs="Arial CYR"/>
          <w:sz w:val="28"/>
          <w:szCs w:val="28"/>
        </w:rPr>
        <w:t>рассмотрены следующие вопросы:</w:t>
      </w:r>
    </w:p>
    <w:p w:rsidR="00AA6644" w:rsidRPr="00840BC4" w:rsidRDefault="00AA6644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 w:rsidRPr="00840BC4">
        <w:rPr>
          <w:rFonts w:cs="Arial CYR"/>
          <w:sz w:val="28"/>
          <w:szCs w:val="28"/>
        </w:rPr>
        <w:t>1) Постоянно действующая рабочая группа Антитеррористической комиссии города Урай 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хозяйства, транспорта и объектов топливно-энергетического комплекса:</w:t>
      </w:r>
    </w:p>
    <w:p w:rsidR="00860F31" w:rsidRPr="00860F31" w:rsidRDefault="00AA6644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 w:rsidRPr="00860F31">
        <w:rPr>
          <w:rFonts w:cs="Arial CYR"/>
          <w:sz w:val="28"/>
          <w:szCs w:val="28"/>
        </w:rPr>
        <w:t xml:space="preserve">- </w:t>
      </w:r>
      <w:r w:rsidR="00860F31" w:rsidRPr="00860F31">
        <w:rPr>
          <w:rFonts w:cs="Arial CYR"/>
          <w:sz w:val="28"/>
          <w:szCs w:val="28"/>
        </w:rPr>
        <w:t>«Об исполнении ранее принятых решений постоянно действующей рабочей группы»;</w:t>
      </w:r>
    </w:p>
    <w:p w:rsidR="00D749CC" w:rsidRPr="00244715" w:rsidRDefault="00860F31" w:rsidP="00ED33F1">
      <w:pPr>
        <w:spacing w:line="276" w:lineRule="auto"/>
        <w:ind w:firstLine="709"/>
        <w:jc w:val="both"/>
        <w:rPr>
          <w:sz w:val="28"/>
          <w:szCs w:val="28"/>
        </w:rPr>
      </w:pPr>
      <w:r w:rsidRPr="00244715">
        <w:rPr>
          <w:rFonts w:cs="Arial CYR"/>
          <w:sz w:val="28"/>
          <w:szCs w:val="28"/>
        </w:rPr>
        <w:t xml:space="preserve">- </w:t>
      </w:r>
      <w:r w:rsidR="00D749CC" w:rsidRPr="00244715">
        <w:rPr>
          <w:rFonts w:cs="Arial CYR"/>
          <w:sz w:val="28"/>
          <w:szCs w:val="28"/>
        </w:rPr>
        <w:t>«</w:t>
      </w:r>
      <w:r w:rsidR="00D749CC" w:rsidRPr="00244715">
        <w:rPr>
          <w:sz w:val="28"/>
          <w:szCs w:val="28"/>
        </w:rPr>
        <w:t>О ре</w:t>
      </w:r>
      <w:r w:rsidRPr="00244715">
        <w:rPr>
          <w:sz w:val="28"/>
          <w:szCs w:val="28"/>
        </w:rPr>
        <w:t>ализации требований постановления</w:t>
      </w:r>
      <w:r w:rsidR="0018386F" w:rsidRPr="00244715">
        <w:rPr>
          <w:sz w:val="28"/>
          <w:szCs w:val="28"/>
        </w:rPr>
        <w:t xml:space="preserve"> Правительства Российской Федерации от 23.12.2016 № 1467 «Об утверждении требований </w:t>
      </w:r>
      <w:r w:rsidR="00244715" w:rsidRPr="00244715">
        <w:rPr>
          <w:sz w:val="28"/>
          <w:szCs w:val="28"/>
        </w:rPr>
        <w:t xml:space="preserve">к антитеррористической защищенности объектов водоснабжения и </w:t>
      </w:r>
      <w:proofErr w:type="spellStart"/>
      <w:r w:rsidR="00244715" w:rsidRPr="00244715">
        <w:rPr>
          <w:sz w:val="28"/>
          <w:szCs w:val="28"/>
        </w:rPr>
        <w:t>воодотведения</w:t>
      </w:r>
      <w:proofErr w:type="spellEnd"/>
      <w:r w:rsidR="00244715" w:rsidRPr="00244715">
        <w:rPr>
          <w:sz w:val="28"/>
          <w:szCs w:val="28"/>
        </w:rPr>
        <w:t xml:space="preserve"> и о внесении изменений в некоторые акты Правительства Российской Федерации</w:t>
      </w:r>
      <w:r w:rsidR="0018386F" w:rsidRPr="00244715">
        <w:rPr>
          <w:sz w:val="28"/>
          <w:szCs w:val="28"/>
        </w:rPr>
        <w:t>»</w:t>
      </w:r>
      <w:r w:rsidR="00D749CC" w:rsidRPr="00244715">
        <w:rPr>
          <w:sz w:val="28"/>
          <w:szCs w:val="28"/>
        </w:rPr>
        <w:t>»;</w:t>
      </w:r>
    </w:p>
    <w:p w:rsidR="006E76E7" w:rsidRPr="00244715" w:rsidRDefault="006E76E7" w:rsidP="00ED33F1">
      <w:pPr>
        <w:spacing w:line="276" w:lineRule="auto"/>
        <w:ind w:firstLine="709"/>
        <w:jc w:val="both"/>
        <w:rPr>
          <w:sz w:val="28"/>
          <w:szCs w:val="28"/>
        </w:rPr>
      </w:pPr>
      <w:r w:rsidRPr="00244715">
        <w:rPr>
          <w:sz w:val="28"/>
          <w:szCs w:val="28"/>
        </w:rPr>
        <w:t>- «О</w:t>
      </w:r>
      <w:r w:rsidR="00244715" w:rsidRPr="00244715">
        <w:rPr>
          <w:sz w:val="28"/>
          <w:szCs w:val="28"/>
        </w:rPr>
        <w:t xml:space="preserve"> состоянии работы по обеспечению транспортной безопасности в ОАО «Аэропорт Урай</w:t>
      </w:r>
      <w:r w:rsidRPr="00244715">
        <w:rPr>
          <w:rFonts w:cs="Arial CYR"/>
          <w:sz w:val="28"/>
          <w:szCs w:val="28"/>
        </w:rPr>
        <w:t>»;</w:t>
      </w:r>
    </w:p>
    <w:p w:rsidR="006E76E7" w:rsidRDefault="00D749CC" w:rsidP="00ED33F1">
      <w:pPr>
        <w:spacing w:line="276" w:lineRule="auto"/>
        <w:ind w:firstLine="709"/>
        <w:jc w:val="both"/>
        <w:rPr>
          <w:sz w:val="28"/>
          <w:szCs w:val="28"/>
        </w:rPr>
      </w:pPr>
      <w:r w:rsidRPr="00244715">
        <w:rPr>
          <w:sz w:val="28"/>
          <w:szCs w:val="28"/>
        </w:rPr>
        <w:t>- «О дополнительных мерах по обеспечению антитеррористической защищенности объектов жизнеобеспечения, в ходе подготовки и проведения майских праздников»</w:t>
      </w:r>
      <w:r w:rsidR="00244715" w:rsidRPr="00244715">
        <w:rPr>
          <w:sz w:val="28"/>
          <w:szCs w:val="28"/>
        </w:rPr>
        <w:t>.</w:t>
      </w:r>
    </w:p>
    <w:p w:rsidR="008C7740" w:rsidRPr="00244715" w:rsidRDefault="008C7740" w:rsidP="008C77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 реали</w:t>
      </w:r>
      <w:r w:rsidR="00677942">
        <w:rPr>
          <w:sz w:val="28"/>
          <w:szCs w:val="28"/>
        </w:rPr>
        <w:t>зации субъектами ТЭК требований федерального закона от 21.07.2011 № 256-ФЗ «О безопасности объектов топливно-энергетического комплекса</w:t>
      </w:r>
      <w:r>
        <w:rPr>
          <w:sz w:val="28"/>
          <w:szCs w:val="28"/>
        </w:rPr>
        <w:t>»</w:t>
      </w:r>
      <w:r w:rsidR="00677942">
        <w:rPr>
          <w:sz w:val="28"/>
          <w:szCs w:val="28"/>
        </w:rPr>
        <w:t>, постановлений Правительства РФ от 05.05.2012 № 458дсп, от 19.09.2015 № 993дсп».</w:t>
      </w:r>
    </w:p>
    <w:p w:rsidR="00AA6644" w:rsidRDefault="00BE79B3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 w:rsidRPr="00465F40">
        <w:rPr>
          <w:rFonts w:cs="Arial CYR"/>
          <w:sz w:val="28"/>
          <w:szCs w:val="28"/>
        </w:rPr>
        <w:t>2</w:t>
      </w:r>
      <w:r w:rsidR="00AA6644" w:rsidRPr="00465F40">
        <w:rPr>
          <w:rFonts w:cs="Arial CYR"/>
          <w:sz w:val="28"/>
          <w:szCs w:val="28"/>
        </w:rPr>
        <w:t xml:space="preserve">) Постоянно действующая рабочая группа Антитеррористической комиссии города Урай по профилактике террористических угроз, минимизации их </w:t>
      </w:r>
      <w:r w:rsidR="00AA6644" w:rsidRPr="00465F40">
        <w:rPr>
          <w:rFonts w:cs="Arial CYR"/>
          <w:sz w:val="28"/>
          <w:szCs w:val="28"/>
        </w:rPr>
        <w:lastRenderedPageBreak/>
        <w:t>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искусства):</w:t>
      </w:r>
    </w:p>
    <w:p w:rsidR="00465F40" w:rsidRPr="00465F40" w:rsidRDefault="00465F40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«О реализации дополнительных мер по совершенствованию антитеррористической защищенности объектов здравоохранения, образовании, социального обслуживания, культуры и спорта в соответствии с</w:t>
      </w:r>
      <w:r w:rsidR="0039473C">
        <w:rPr>
          <w:rFonts w:cs="Arial CYR"/>
          <w:sz w:val="28"/>
          <w:szCs w:val="28"/>
        </w:rPr>
        <w:t xml:space="preserve"> </w:t>
      </w:r>
      <w:r>
        <w:rPr>
          <w:rFonts w:cs="Arial CYR"/>
          <w:sz w:val="28"/>
          <w:szCs w:val="28"/>
        </w:rPr>
        <w:t>требованиями законодательства Российской Фед</w:t>
      </w:r>
      <w:r w:rsidR="00EA43A9">
        <w:rPr>
          <w:rFonts w:cs="Arial CYR"/>
          <w:sz w:val="28"/>
          <w:szCs w:val="28"/>
        </w:rPr>
        <w:t>е</w:t>
      </w:r>
      <w:r>
        <w:rPr>
          <w:rFonts w:cs="Arial CYR"/>
          <w:sz w:val="28"/>
          <w:szCs w:val="28"/>
        </w:rPr>
        <w:t>рации»</w:t>
      </w:r>
      <w:r w:rsidR="00EA43A9">
        <w:rPr>
          <w:rFonts w:cs="Arial CYR"/>
          <w:sz w:val="28"/>
          <w:szCs w:val="28"/>
        </w:rPr>
        <w:t>;</w:t>
      </w:r>
    </w:p>
    <w:p w:rsidR="00D749CC" w:rsidRPr="00EA43A9" w:rsidRDefault="00AA6644" w:rsidP="00ED33F1">
      <w:pPr>
        <w:spacing w:line="276" w:lineRule="auto"/>
        <w:ind w:firstLine="709"/>
        <w:jc w:val="both"/>
        <w:rPr>
          <w:sz w:val="28"/>
          <w:szCs w:val="28"/>
        </w:rPr>
      </w:pPr>
      <w:r w:rsidRPr="00EA43A9">
        <w:rPr>
          <w:rFonts w:cs="Arial CYR"/>
          <w:sz w:val="28"/>
          <w:szCs w:val="28"/>
        </w:rPr>
        <w:t xml:space="preserve">- </w:t>
      </w:r>
      <w:r w:rsidR="00D749CC" w:rsidRPr="00EA43A9">
        <w:rPr>
          <w:rFonts w:cs="Arial CYR"/>
          <w:sz w:val="28"/>
          <w:szCs w:val="28"/>
        </w:rPr>
        <w:t>«</w:t>
      </w:r>
      <w:r w:rsidR="00D749CC" w:rsidRPr="00EA43A9">
        <w:rPr>
          <w:sz w:val="28"/>
          <w:szCs w:val="28"/>
        </w:rPr>
        <w:t>О</w:t>
      </w:r>
      <w:r w:rsidR="00EA43A9" w:rsidRPr="00EA43A9">
        <w:rPr>
          <w:sz w:val="28"/>
          <w:szCs w:val="28"/>
        </w:rPr>
        <w:t xml:space="preserve">б организации </w:t>
      </w:r>
      <w:proofErr w:type="gramStart"/>
      <w:r w:rsidR="00EA43A9" w:rsidRPr="00EA43A9">
        <w:rPr>
          <w:sz w:val="28"/>
          <w:szCs w:val="28"/>
        </w:rPr>
        <w:t>контроля за</w:t>
      </w:r>
      <w:proofErr w:type="gramEnd"/>
      <w:r w:rsidR="00EA43A9" w:rsidRPr="00EA43A9">
        <w:rPr>
          <w:sz w:val="28"/>
          <w:szCs w:val="28"/>
        </w:rPr>
        <w:t xml:space="preserve"> практической реализацией требований, предусмотренных постановлениями Правительства РФ: от 13.05.2016 № 410, от 13.01.20117 № 8, от 07.10.2017 № 1235 на объектах социального обслуживания, здравоохранения, образования; от 06.03.2015 № 202, от 11.02.2017 № 176 на объектах культуры и спорта</w:t>
      </w:r>
      <w:r w:rsidR="00D749CC" w:rsidRPr="00EA43A9">
        <w:rPr>
          <w:sz w:val="28"/>
          <w:szCs w:val="28"/>
        </w:rPr>
        <w:t>»;</w:t>
      </w:r>
    </w:p>
    <w:p w:rsidR="00AA6644" w:rsidRDefault="00D749CC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 w:rsidRPr="00EA43A9">
        <w:rPr>
          <w:rFonts w:cs="Arial CYR"/>
          <w:sz w:val="28"/>
          <w:szCs w:val="28"/>
        </w:rPr>
        <w:t>- «</w:t>
      </w:r>
      <w:r w:rsidRPr="00EA43A9">
        <w:rPr>
          <w:sz w:val="28"/>
          <w:szCs w:val="28"/>
        </w:rPr>
        <w:t xml:space="preserve">О реализации </w:t>
      </w:r>
      <w:r w:rsidR="00EA43A9" w:rsidRPr="00EA43A9">
        <w:rPr>
          <w:sz w:val="28"/>
          <w:szCs w:val="28"/>
        </w:rPr>
        <w:t xml:space="preserve">отдельных мероприятий, предусмотренных «Планом комплексных мероприятий по профилактике терроризма и </w:t>
      </w:r>
      <w:proofErr w:type="gramStart"/>
      <w:r w:rsidR="00EA43A9" w:rsidRPr="00EA43A9">
        <w:rPr>
          <w:sz w:val="28"/>
          <w:szCs w:val="28"/>
        </w:rPr>
        <w:t>реализации</w:t>
      </w:r>
      <w:proofErr w:type="gramEnd"/>
      <w:r w:rsidR="00EA43A9" w:rsidRPr="00EA43A9">
        <w:rPr>
          <w:sz w:val="28"/>
          <w:szCs w:val="28"/>
        </w:rPr>
        <w:t xml:space="preserve"> а территории Ханты-Мансийского автономного округа – Югры Концепции противодействия терроризму в Российской Федерации на 2018 – 2020 годы</w:t>
      </w:r>
      <w:r w:rsidRPr="00EA43A9">
        <w:rPr>
          <w:sz w:val="28"/>
          <w:szCs w:val="28"/>
        </w:rPr>
        <w:t>»</w:t>
      </w:r>
      <w:r w:rsidR="00AA6644" w:rsidRPr="00EA43A9">
        <w:rPr>
          <w:rFonts w:cs="Arial CYR"/>
          <w:sz w:val="28"/>
          <w:szCs w:val="28"/>
        </w:rPr>
        <w:t>;</w:t>
      </w:r>
    </w:p>
    <w:p w:rsidR="00EA43A9" w:rsidRDefault="00EA43A9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«О реализации отдельных мероприятий, направленных на обеспечение антитеррористической защищенности мест отдыха детей».</w:t>
      </w:r>
    </w:p>
    <w:p w:rsidR="00677942" w:rsidRDefault="00677942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«О результатах раз</w:t>
      </w:r>
      <w:r w:rsidR="00DB0576">
        <w:rPr>
          <w:rFonts w:cs="Arial CYR"/>
          <w:sz w:val="28"/>
          <w:szCs w:val="28"/>
        </w:rPr>
        <w:t>вития и распространения на терри</w:t>
      </w:r>
      <w:r>
        <w:rPr>
          <w:rFonts w:cs="Arial CYR"/>
          <w:sz w:val="28"/>
          <w:szCs w:val="28"/>
        </w:rPr>
        <w:t>тории города Урай проекта «</w:t>
      </w:r>
      <w:proofErr w:type="spellStart"/>
      <w:r>
        <w:rPr>
          <w:rFonts w:cs="Arial CYR"/>
          <w:sz w:val="28"/>
          <w:szCs w:val="28"/>
        </w:rPr>
        <w:t>Кибердружина</w:t>
      </w:r>
      <w:proofErr w:type="spellEnd"/>
      <w:r>
        <w:rPr>
          <w:rFonts w:cs="Arial CYR"/>
          <w:sz w:val="28"/>
          <w:szCs w:val="28"/>
        </w:rPr>
        <w:t>».</w:t>
      </w:r>
    </w:p>
    <w:p w:rsidR="00677942" w:rsidRPr="00EA43A9" w:rsidRDefault="00677942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- «Деятельность образовательных организаций и учреждений социальной защиты по антитеррористическому просвещению детей и молодежи (с учетом Методических рекомендаций </w:t>
      </w:r>
      <w:proofErr w:type="spellStart"/>
      <w:r>
        <w:rPr>
          <w:rFonts w:cs="Arial CYR"/>
          <w:sz w:val="28"/>
          <w:szCs w:val="28"/>
        </w:rPr>
        <w:t>Минобрнауки</w:t>
      </w:r>
      <w:proofErr w:type="spellEnd"/>
      <w:r>
        <w:rPr>
          <w:rFonts w:cs="Arial CYR"/>
          <w:sz w:val="28"/>
          <w:szCs w:val="28"/>
        </w:rPr>
        <w:t xml:space="preserve"> России 2016 года и </w:t>
      </w:r>
      <w:proofErr w:type="spellStart"/>
      <w:r>
        <w:rPr>
          <w:rFonts w:cs="Arial CYR"/>
          <w:sz w:val="28"/>
          <w:szCs w:val="28"/>
        </w:rPr>
        <w:t>Росмолодежи</w:t>
      </w:r>
      <w:proofErr w:type="spellEnd"/>
      <w:r>
        <w:rPr>
          <w:rFonts w:cs="Arial CYR"/>
          <w:sz w:val="28"/>
          <w:szCs w:val="28"/>
        </w:rPr>
        <w:t xml:space="preserve"> 2018 года)».</w:t>
      </w:r>
    </w:p>
    <w:p w:rsidR="00AA6644" w:rsidRPr="00EA43A9" w:rsidRDefault="00AA6644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 w:rsidRPr="00EA43A9">
        <w:rPr>
          <w:rFonts w:cs="Arial CYR"/>
          <w:sz w:val="28"/>
          <w:szCs w:val="28"/>
        </w:rPr>
        <w:t>3) Постоянно действующая рабочая группа Антитеррористической комиссии города Урай по информационному сопровождению антитеррористической деятельности и информационному противодействию распространения идеологии терроризма:</w:t>
      </w:r>
    </w:p>
    <w:p w:rsidR="00EA43A9" w:rsidRPr="00A83C1B" w:rsidRDefault="00AA6644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 w:rsidRPr="00A83C1B">
        <w:rPr>
          <w:rFonts w:cs="Arial CYR"/>
          <w:sz w:val="28"/>
          <w:szCs w:val="28"/>
        </w:rPr>
        <w:t xml:space="preserve">- </w:t>
      </w:r>
      <w:r w:rsidR="00EA43A9" w:rsidRPr="00A83C1B">
        <w:rPr>
          <w:rFonts w:cs="Arial CYR"/>
          <w:sz w:val="28"/>
          <w:szCs w:val="28"/>
        </w:rPr>
        <w:t>«Об исполнении ранее принятых решений постоянно действующей рабочей группы АТК города Урай по информационному</w:t>
      </w:r>
      <w:r w:rsidR="00A83C1B" w:rsidRPr="00A83C1B">
        <w:rPr>
          <w:rFonts w:cs="Arial CYR"/>
          <w:sz w:val="28"/>
          <w:szCs w:val="28"/>
        </w:rPr>
        <w:t xml:space="preserve"> сопровождению деятельности и информационному противодействию распространении идеологии терроризма</w:t>
      </w:r>
      <w:r w:rsidR="00EA43A9" w:rsidRPr="00A83C1B">
        <w:rPr>
          <w:rFonts w:cs="Arial CYR"/>
          <w:sz w:val="28"/>
          <w:szCs w:val="28"/>
        </w:rPr>
        <w:t>»</w:t>
      </w:r>
      <w:r w:rsidR="00A83C1B" w:rsidRPr="00A83C1B">
        <w:rPr>
          <w:rFonts w:cs="Arial CYR"/>
          <w:sz w:val="28"/>
          <w:szCs w:val="28"/>
        </w:rPr>
        <w:t>;</w:t>
      </w:r>
    </w:p>
    <w:p w:rsidR="00BA580B" w:rsidRDefault="00C51F13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- </w:t>
      </w:r>
      <w:r w:rsidR="00AA6644" w:rsidRPr="00C51F13">
        <w:rPr>
          <w:rFonts w:cs="Arial CYR"/>
          <w:sz w:val="28"/>
          <w:szCs w:val="28"/>
        </w:rPr>
        <w:t>«</w:t>
      </w:r>
      <w:r>
        <w:rPr>
          <w:sz w:val="28"/>
          <w:szCs w:val="28"/>
        </w:rPr>
        <w:t xml:space="preserve">Утверждение </w:t>
      </w:r>
      <w:proofErr w:type="spellStart"/>
      <w:r>
        <w:rPr>
          <w:sz w:val="28"/>
          <w:szCs w:val="28"/>
        </w:rPr>
        <w:t>М</w:t>
      </w:r>
      <w:r w:rsidR="00BA580B" w:rsidRPr="00C51F13">
        <w:rPr>
          <w:sz w:val="28"/>
          <w:szCs w:val="28"/>
        </w:rPr>
        <w:t>едиа-плана</w:t>
      </w:r>
      <w:proofErr w:type="spellEnd"/>
      <w:r w:rsidR="00BA580B" w:rsidRPr="00C51F13">
        <w:rPr>
          <w:sz w:val="28"/>
          <w:szCs w:val="28"/>
        </w:rPr>
        <w:t xml:space="preserve"> </w:t>
      </w:r>
      <w:r w:rsidRPr="00C51F13">
        <w:rPr>
          <w:sz w:val="28"/>
          <w:szCs w:val="28"/>
        </w:rPr>
        <w:t>по информационному сопровождению антитеррористической деятельности в городе Урай в 2019 году</w:t>
      </w:r>
      <w:r w:rsidR="00BA580B" w:rsidRPr="00C51F13">
        <w:rPr>
          <w:rFonts w:cs="Arial CYR"/>
          <w:sz w:val="28"/>
          <w:szCs w:val="28"/>
        </w:rPr>
        <w:t>»;</w:t>
      </w:r>
    </w:p>
    <w:p w:rsidR="00C51F13" w:rsidRDefault="00C51F13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- «О создании и размещении в городской газете «Знамя» специальной рубрики по освещению вопросов профилактики терроризма, пропаганды социально значимых ценностей и создания условий для</w:t>
      </w:r>
      <w:r w:rsidR="00F36D3A">
        <w:rPr>
          <w:rFonts w:cs="Arial CYR"/>
          <w:sz w:val="28"/>
          <w:szCs w:val="28"/>
        </w:rPr>
        <w:t xml:space="preserve"> мирных межнациональных и межрел</w:t>
      </w:r>
      <w:r>
        <w:rPr>
          <w:rFonts w:cs="Arial CYR"/>
          <w:sz w:val="28"/>
          <w:szCs w:val="28"/>
        </w:rPr>
        <w:t>игиозных (</w:t>
      </w:r>
      <w:proofErr w:type="spellStart"/>
      <w:r>
        <w:rPr>
          <w:rFonts w:cs="Arial CYR"/>
          <w:sz w:val="28"/>
          <w:szCs w:val="28"/>
        </w:rPr>
        <w:t>межконфессиальных</w:t>
      </w:r>
      <w:proofErr w:type="spellEnd"/>
      <w:r>
        <w:rPr>
          <w:rFonts w:cs="Arial CYR"/>
          <w:sz w:val="28"/>
          <w:szCs w:val="28"/>
        </w:rPr>
        <w:t>) отношений</w:t>
      </w:r>
      <w:r w:rsidR="00F36D3A">
        <w:rPr>
          <w:rFonts w:cs="Arial CYR"/>
          <w:sz w:val="28"/>
          <w:szCs w:val="28"/>
        </w:rPr>
        <w:t>, а также материалов направленного содержания</w:t>
      </w:r>
      <w:r w:rsidR="00A11868">
        <w:rPr>
          <w:rFonts w:cs="Arial CYR"/>
          <w:sz w:val="28"/>
          <w:szCs w:val="28"/>
        </w:rPr>
        <w:t>, раскрывающих технологии привлечения молодежи к террористической деятельности с использованием сети Интернет</w:t>
      </w:r>
      <w:r>
        <w:rPr>
          <w:rFonts w:cs="Arial CYR"/>
          <w:sz w:val="28"/>
          <w:szCs w:val="28"/>
        </w:rPr>
        <w:t>»</w:t>
      </w:r>
      <w:r w:rsidR="00CA7F3B">
        <w:rPr>
          <w:rFonts w:cs="Arial CYR"/>
          <w:sz w:val="28"/>
          <w:szCs w:val="28"/>
        </w:rPr>
        <w:t>;</w:t>
      </w:r>
    </w:p>
    <w:p w:rsidR="00CA7F3B" w:rsidRPr="00C51F13" w:rsidRDefault="00CA7F3B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proofErr w:type="gramStart"/>
      <w:r>
        <w:rPr>
          <w:rFonts w:cs="Arial CYR"/>
          <w:sz w:val="28"/>
          <w:szCs w:val="28"/>
        </w:rPr>
        <w:lastRenderedPageBreak/>
        <w:t>- «О размещении в средствах</w:t>
      </w:r>
      <w:r w:rsidR="00C058F5">
        <w:rPr>
          <w:rFonts w:cs="Arial CYR"/>
          <w:sz w:val="28"/>
          <w:szCs w:val="28"/>
        </w:rPr>
        <w:t xml:space="preserve"> массовой информации информационных материалов о работе правоохранительных органов по раскрытию преступлений по фактам заведомо ложных сообщений граждан об: актах терроризма и неотвратимости наказания за их совершение; о деятельности органов государственной власти, органов местного самоуправления и спецслужб по обеспечению безопасности граждан от террористических угроз и противодействия идеологии терроризма».</w:t>
      </w:r>
      <w:proofErr w:type="gramEnd"/>
    </w:p>
    <w:p w:rsidR="006E76E7" w:rsidRDefault="006E76E7" w:rsidP="00ED33F1">
      <w:pPr>
        <w:spacing w:line="276" w:lineRule="auto"/>
        <w:ind w:firstLine="709"/>
        <w:jc w:val="both"/>
        <w:rPr>
          <w:sz w:val="28"/>
          <w:szCs w:val="28"/>
        </w:rPr>
      </w:pPr>
      <w:r w:rsidRPr="00CA7F3B">
        <w:rPr>
          <w:sz w:val="28"/>
          <w:szCs w:val="28"/>
        </w:rPr>
        <w:t>- «Анал</w:t>
      </w:r>
      <w:r w:rsidR="00CA7F3B" w:rsidRPr="00CA7F3B">
        <w:rPr>
          <w:sz w:val="28"/>
          <w:szCs w:val="28"/>
        </w:rPr>
        <w:t>из исполнения в 1 полугодии 2019</w:t>
      </w:r>
      <w:r w:rsidRPr="00CA7F3B">
        <w:rPr>
          <w:sz w:val="28"/>
          <w:szCs w:val="28"/>
        </w:rPr>
        <w:t xml:space="preserve"> года</w:t>
      </w:r>
      <w:r w:rsidR="00693FFA" w:rsidRPr="00CA7F3B">
        <w:rPr>
          <w:sz w:val="28"/>
          <w:szCs w:val="28"/>
        </w:rPr>
        <w:t xml:space="preserve"> </w:t>
      </w:r>
      <w:proofErr w:type="spellStart"/>
      <w:r w:rsidR="00693FFA" w:rsidRPr="00CA7F3B">
        <w:rPr>
          <w:sz w:val="28"/>
          <w:szCs w:val="28"/>
        </w:rPr>
        <w:t>Медиа-плана</w:t>
      </w:r>
      <w:proofErr w:type="spellEnd"/>
      <w:r w:rsidR="00693FFA" w:rsidRPr="00CA7F3B">
        <w:rPr>
          <w:sz w:val="28"/>
          <w:szCs w:val="28"/>
        </w:rPr>
        <w:t xml:space="preserve"> по информационно-пропагандистскому сопровождению антитеррористической деятельности на территори</w:t>
      </w:r>
      <w:r w:rsidR="00CA7F3B" w:rsidRPr="00CA7F3B">
        <w:rPr>
          <w:sz w:val="28"/>
          <w:szCs w:val="28"/>
        </w:rPr>
        <w:t>и города Урай в 2019 году</w:t>
      </w:r>
      <w:r w:rsidR="00693FFA" w:rsidRPr="00CA7F3B">
        <w:rPr>
          <w:sz w:val="28"/>
          <w:szCs w:val="28"/>
        </w:rPr>
        <w:t>».</w:t>
      </w:r>
    </w:p>
    <w:p w:rsidR="00677942" w:rsidRDefault="00677942" w:rsidP="00ED33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 организации информационной поддержки мероприятий, посвященных Дню солидарности в борьбе с терроризмом 3 сентября 2019 года».</w:t>
      </w:r>
    </w:p>
    <w:p w:rsidR="00677942" w:rsidRPr="00CA7F3B" w:rsidRDefault="00677942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>
        <w:rPr>
          <w:sz w:val="28"/>
          <w:szCs w:val="28"/>
        </w:rPr>
        <w:t>- «О результатах мониторинга</w:t>
      </w:r>
      <w:r w:rsidR="00E46C3D">
        <w:rPr>
          <w:sz w:val="28"/>
          <w:szCs w:val="28"/>
        </w:rPr>
        <w:t xml:space="preserve"> сети Интернет на предмет выявления информации террористической и экстремистской направленности».</w:t>
      </w:r>
    </w:p>
    <w:p w:rsidR="00AA6644" w:rsidRPr="00C058F5" w:rsidRDefault="00AA6644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 w:rsidRPr="00C058F5">
        <w:rPr>
          <w:rFonts w:cs="Arial CYR"/>
          <w:sz w:val="28"/>
          <w:szCs w:val="28"/>
        </w:rPr>
        <w:t>4) Постоянно действующая рабочая группа Антитеррористической комиссии города Урай по обследованию объектов, включенных в «Реестр объектов возможных террористических посягательств, расположенных на территории Ханты-Мансийского автономного округа – Югры»:</w:t>
      </w:r>
    </w:p>
    <w:p w:rsidR="00AA6644" w:rsidRPr="00860F31" w:rsidRDefault="00AA6644" w:rsidP="00ED33F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 w:rsidRPr="00860F31">
        <w:rPr>
          <w:rFonts w:cs="Arial CYR"/>
          <w:sz w:val="28"/>
          <w:szCs w:val="28"/>
        </w:rPr>
        <w:t xml:space="preserve">- </w:t>
      </w:r>
      <w:r w:rsidR="00C419D2" w:rsidRPr="00860F31">
        <w:rPr>
          <w:rFonts w:cs="Arial CYR"/>
          <w:sz w:val="28"/>
          <w:szCs w:val="28"/>
        </w:rPr>
        <w:t>«</w:t>
      </w:r>
      <w:r w:rsidR="00693FFA" w:rsidRPr="00860F31">
        <w:rPr>
          <w:rFonts w:cs="Arial CYR"/>
          <w:sz w:val="28"/>
          <w:szCs w:val="28"/>
        </w:rPr>
        <w:t>О результатах, пр</w:t>
      </w:r>
      <w:r w:rsidR="00860F31" w:rsidRPr="00860F31">
        <w:rPr>
          <w:rFonts w:cs="Arial CYR"/>
          <w:sz w:val="28"/>
          <w:szCs w:val="28"/>
        </w:rPr>
        <w:t>оведенных в 4 квартале 2018</w:t>
      </w:r>
      <w:r w:rsidR="00693FFA" w:rsidRPr="00860F31">
        <w:rPr>
          <w:rFonts w:cs="Arial CYR"/>
          <w:sz w:val="28"/>
          <w:szCs w:val="28"/>
        </w:rPr>
        <w:t xml:space="preserve"> года, о дополнительных мерах по обеспечению ан</w:t>
      </w:r>
      <w:r w:rsidR="0057216E" w:rsidRPr="00860F31">
        <w:rPr>
          <w:rFonts w:cs="Arial CYR"/>
          <w:sz w:val="28"/>
          <w:szCs w:val="28"/>
        </w:rPr>
        <w:t xml:space="preserve">титеррористической защищенности </w:t>
      </w:r>
      <w:r w:rsidR="00860F31" w:rsidRPr="00860F31">
        <w:rPr>
          <w:rFonts w:cs="Arial CYR"/>
          <w:sz w:val="28"/>
          <w:szCs w:val="28"/>
        </w:rPr>
        <w:t>объектов культа, «</w:t>
      </w:r>
      <w:proofErr w:type="spellStart"/>
      <w:r w:rsidR="00860F31" w:rsidRPr="00860F31">
        <w:rPr>
          <w:rFonts w:cs="Arial CYR"/>
          <w:sz w:val="28"/>
          <w:szCs w:val="28"/>
        </w:rPr>
        <w:t>Урайского</w:t>
      </w:r>
      <w:proofErr w:type="spellEnd"/>
      <w:r w:rsidR="00860F31" w:rsidRPr="00860F31">
        <w:rPr>
          <w:rFonts w:cs="Arial CYR"/>
          <w:sz w:val="28"/>
          <w:szCs w:val="28"/>
        </w:rPr>
        <w:t xml:space="preserve"> центра занятости населения», Бюро № 12 – филиала ФКУ «Главное бюро медико-социальной экспертизы», объектов социального страховании, Управления Пенсионного фонда в городе </w:t>
      </w:r>
      <w:proofErr w:type="spellStart"/>
      <w:r w:rsidR="00860F31" w:rsidRPr="00860F31">
        <w:rPr>
          <w:rFonts w:cs="Arial CYR"/>
          <w:sz w:val="28"/>
          <w:szCs w:val="28"/>
        </w:rPr>
        <w:t>Урае</w:t>
      </w:r>
      <w:proofErr w:type="spellEnd"/>
      <w:r w:rsidR="0057216E" w:rsidRPr="00860F31">
        <w:rPr>
          <w:rFonts w:cs="Arial CYR"/>
          <w:sz w:val="28"/>
          <w:szCs w:val="28"/>
        </w:rPr>
        <w:t>»</w:t>
      </w:r>
      <w:r w:rsidR="00693FFA" w:rsidRPr="00860F31">
        <w:rPr>
          <w:rFonts w:cs="Arial CYR"/>
          <w:sz w:val="28"/>
          <w:szCs w:val="28"/>
        </w:rPr>
        <w:t>;</w:t>
      </w:r>
    </w:p>
    <w:p w:rsidR="00693FFA" w:rsidRDefault="00693FFA" w:rsidP="00860F3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 w:rsidRPr="00860F31">
        <w:rPr>
          <w:rFonts w:cs="Arial CYR"/>
          <w:sz w:val="28"/>
          <w:szCs w:val="28"/>
        </w:rPr>
        <w:t xml:space="preserve">- «О дополнительных мерах по обеспечению антитеррористической защищенности </w:t>
      </w:r>
      <w:r w:rsidR="00860F31" w:rsidRPr="00860F31">
        <w:rPr>
          <w:rFonts w:cs="Arial CYR"/>
          <w:sz w:val="28"/>
          <w:szCs w:val="28"/>
        </w:rPr>
        <w:t>образовательных учреждений, площадных объектов, объектов ЖКХ</w:t>
      </w:r>
      <w:r w:rsidR="00BE79B3" w:rsidRPr="00860F31">
        <w:rPr>
          <w:rFonts w:cs="Arial CYR"/>
          <w:sz w:val="28"/>
          <w:szCs w:val="28"/>
        </w:rPr>
        <w:t>».</w:t>
      </w:r>
      <w:r w:rsidR="00BE79B3" w:rsidRPr="00BE79B3">
        <w:rPr>
          <w:rFonts w:cs="Arial CYR"/>
          <w:sz w:val="28"/>
          <w:szCs w:val="28"/>
        </w:rPr>
        <w:t xml:space="preserve"> </w:t>
      </w:r>
    </w:p>
    <w:p w:rsidR="00E46C3D" w:rsidRPr="00BE79B3" w:rsidRDefault="00E46C3D" w:rsidP="00860F31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- «О </w:t>
      </w:r>
      <w:proofErr w:type="gramStart"/>
      <w:r>
        <w:rPr>
          <w:rFonts w:cs="Arial CYR"/>
          <w:sz w:val="28"/>
          <w:szCs w:val="28"/>
        </w:rPr>
        <w:t>результатах</w:t>
      </w:r>
      <w:proofErr w:type="gramEnd"/>
      <w:r>
        <w:rPr>
          <w:rFonts w:cs="Arial CYR"/>
          <w:sz w:val="28"/>
          <w:szCs w:val="28"/>
        </w:rPr>
        <w:t xml:space="preserve"> проведенных в первом полугодии 2019 года комиссионных обследований объектов «Реестра…», о дополнительных мерах по обеспечению антитеррористической защищенности объектов здравоохранения и объектов спорта».</w:t>
      </w:r>
    </w:p>
    <w:p w:rsidR="0057216E" w:rsidRPr="00220E38" w:rsidRDefault="0057216E" w:rsidP="00443176">
      <w:pPr>
        <w:ind w:firstLine="709"/>
        <w:jc w:val="both"/>
        <w:rPr>
          <w:rFonts w:cs="Arial CYR"/>
          <w:color w:val="FF0000"/>
          <w:sz w:val="16"/>
          <w:szCs w:val="16"/>
        </w:rPr>
      </w:pPr>
    </w:p>
    <w:p w:rsidR="003047B6" w:rsidRPr="000A090C" w:rsidRDefault="002461C9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0A090C">
        <w:rPr>
          <w:b/>
          <w:sz w:val="28"/>
          <w:szCs w:val="28"/>
          <w:u w:val="single"/>
        </w:rPr>
        <w:t>8</w:t>
      </w:r>
      <w:r w:rsidR="003047B6" w:rsidRPr="000A090C">
        <w:rPr>
          <w:b/>
          <w:sz w:val="28"/>
          <w:szCs w:val="28"/>
          <w:u w:val="single"/>
        </w:rPr>
        <w:t xml:space="preserve">. Взаимодействие АТК </w:t>
      </w:r>
      <w:r w:rsidR="00951171" w:rsidRPr="000A090C">
        <w:rPr>
          <w:b/>
          <w:sz w:val="28"/>
          <w:szCs w:val="28"/>
          <w:u w:val="single"/>
        </w:rPr>
        <w:t xml:space="preserve">муниципального образования </w:t>
      </w:r>
      <w:r w:rsidR="003047B6" w:rsidRPr="000A090C">
        <w:rPr>
          <w:b/>
          <w:sz w:val="28"/>
          <w:szCs w:val="28"/>
          <w:u w:val="single"/>
        </w:rPr>
        <w:t>с Оперативн</w:t>
      </w:r>
      <w:r w:rsidR="00951171" w:rsidRPr="000A090C">
        <w:rPr>
          <w:b/>
          <w:sz w:val="28"/>
          <w:szCs w:val="28"/>
          <w:u w:val="single"/>
        </w:rPr>
        <w:t>ой</w:t>
      </w:r>
      <w:r w:rsidR="003047B6" w:rsidRPr="000A090C">
        <w:rPr>
          <w:b/>
          <w:sz w:val="28"/>
          <w:szCs w:val="28"/>
          <w:u w:val="single"/>
        </w:rPr>
        <w:t xml:space="preserve"> </w:t>
      </w:r>
      <w:r w:rsidR="00951171" w:rsidRPr="000A090C">
        <w:rPr>
          <w:b/>
          <w:sz w:val="28"/>
          <w:szCs w:val="28"/>
          <w:u w:val="single"/>
        </w:rPr>
        <w:t>группой в муниципальном образовании</w:t>
      </w:r>
      <w:r w:rsidR="003047B6" w:rsidRPr="000A090C">
        <w:rPr>
          <w:b/>
          <w:sz w:val="28"/>
          <w:szCs w:val="28"/>
          <w:u w:val="single"/>
        </w:rPr>
        <w:t>, его формы и результаты.</w:t>
      </w:r>
    </w:p>
    <w:p w:rsidR="0057216E" w:rsidRPr="00220E38" w:rsidRDefault="0057216E" w:rsidP="00443176">
      <w:pPr>
        <w:ind w:firstLine="709"/>
        <w:jc w:val="both"/>
        <w:rPr>
          <w:b/>
          <w:color w:val="FF0000"/>
          <w:sz w:val="16"/>
          <w:szCs w:val="16"/>
          <w:u w:val="single"/>
        </w:rPr>
      </w:pPr>
    </w:p>
    <w:p w:rsidR="003047B6" w:rsidRPr="00182DCD" w:rsidRDefault="00D91B5F" w:rsidP="00ED33F1">
      <w:pPr>
        <w:spacing w:line="276" w:lineRule="auto"/>
        <w:ind w:firstLine="720"/>
        <w:jc w:val="both"/>
        <w:rPr>
          <w:rFonts w:cs="Arial CYR"/>
          <w:sz w:val="28"/>
          <w:szCs w:val="28"/>
        </w:rPr>
      </w:pPr>
      <w:r w:rsidRPr="00182DCD">
        <w:rPr>
          <w:rFonts w:cs="Arial CYR"/>
          <w:sz w:val="28"/>
          <w:szCs w:val="28"/>
        </w:rPr>
        <w:t xml:space="preserve">Взаимодействие Антитеррористической комиссии города Урай </w:t>
      </w:r>
      <w:r w:rsidR="00585F63" w:rsidRPr="00182DCD">
        <w:rPr>
          <w:rFonts w:cs="Arial CYR"/>
          <w:sz w:val="28"/>
          <w:szCs w:val="28"/>
        </w:rPr>
        <w:t>с Оперативной группой в муниципальном образовании</w:t>
      </w:r>
      <w:r w:rsidR="00B71397" w:rsidRPr="00182DCD">
        <w:rPr>
          <w:rFonts w:cs="Arial CYR"/>
          <w:sz w:val="28"/>
          <w:szCs w:val="28"/>
        </w:rPr>
        <w:t xml:space="preserve"> </w:t>
      </w:r>
      <w:r w:rsidRPr="00182DCD">
        <w:rPr>
          <w:rFonts w:cs="Arial CYR"/>
          <w:sz w:val="28"/>
          <w:szCs w:val="28"/>
        </w:rPr>
        <w:t xml:space="preserve">город Урай осуществляется путем </w:t>
      </w:r>
      <w:r w:rsidR="00B71397" w:rsidRPr="00182DCD">
        <w:rPr>
          <w:rFonts w:cs="Arial CYR"/>
          <w:sz w:val="28"/>
          <w:szCs w:val="28"/>
        </w:rPr>
        <w:t>проведени</w:t>
      </w:r>
      <w:r w:rsidRPr="00182DCD">
        <w:rPr>
          <w:rFonts w:cs="Arial CYR"/>
          <w:sz w:val="28"/>
          <w:szCs w:val="28"/>
        </w:rPr>
        <w:t>я</w:t>
      </w:r>
      <w:r w:rsidR="00B71397" w:rsidRPr="00182DCD">
        <w:rPr>
          <w:rFonts w:cs="Arial CYR"/>
          <w:sz w:val="28"/>
          <w:szCs w:val="28"/>
        </w:rPr>
        <w:t xml:space="preserve"> совместных заседаний, учений и тренировок, предоставление в ОГ результатов мониторинга общественно-политических, социально-экономических и иных процессов, </w:t>
      </w:r>
      <w:r w:rsidRPr="00182DCD">
        <w:rPr>
          <w:rFonts w:cs="Arial CYR"/>
          <w:sz w:val="28"/>
          <w:szCs w:val="28"/>
        </w:rPr>
        <w:t xml:space="preserve">совместном </w:t>
      </w:r>
      <w:r w:rsidR="00B71397" w:rsidRPr="00182DCD">
        <w:rPr>
          <w:rFonts w:cs="Arial CYR"/>
          <w:sz w:val="28"/>
          <w:szCs w:val="28"/>
        </w:rPr>
        <w:t>обследование объектов и т.п.</w:t>
      </w:r>
    </w:p>
    <w:p w:rsidR="00112127" w:rsidRPr="00182DCD" w:rsidRDefault="001C796F" w:rsidP="00ED33F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2019</w:t>
      </w:r>
      <w:r w:rsidR="00FE4919" w:rsidRPr="00182DCD">
        <w:rPr>
          <w:sz w:val="28"/>
          <w:szCs w:val="28"/>
        </w:rPr>
        <w:t xml:space="preserve"> года проведен</w:t>
      </w:r>
      <w:r w:rsidR="00112127" w:rsidRPr="00182DCD">
        <w:rPr>
          <w:sz w:val="28"/>
          <w:szCs w:val="28"/>
        </w:rPr>
        <w:t>о:</w:t>
      </w:r>
      <w:r w:rsidR="00FE4919" w:rsidRPr="00182DCD">
        <w:rPr>
          <w:sz w:val="28"/>
          <w:szCs w:val="28"/>
        </w:rPr>
        <w:t xml:space="preserve"> </w:t>
      </w:r>
    </w:p>
    <w:p w:rsidR="00112127" w:rsidRPr="00182DCD" w:rsidRDefault="00234B52" w:rsidP="00ED33F1">
      <w:pPr>
        <w:spacing w:line="276" w:lineRule="auto"/>
        <w:ind w:firstLine="720"/>
        <w:jc w:val="both"/>
        <w:rPr>
          <w:sz w:val="28"/>
          <w:szCs w:val="28"/>
        </w:rPr>
      </w:pPr>
      <w:r w:rsidRPr="00182DCD">
        <w:rPr>
          <w:sz w:val="28"/>
          <w:szCs w:val="28"/>
        </w:rPr>
        <w:t xml:space="preserve">- </w:t>
      </w:r>
      <w:r w:rsidR="00F10C05">
        <w:rPr>
          <w:sz w:val="28"/>
          <w:szCs w:val="28"/>
        </w:rPr>
        <w:t>4</w:t>
      </w:r>
      <w:r w:rsidR="00182DCD" w:rsidRPr="00182DCD">
        <w:rPr>
          <w:sz w:val="28"/>
          <w:szCs w:val="28"/>
        </w:rPr>
        <w:t xml:space="preserve"> </w:t>
      </w:r>
      <w:proofErr w:type="gramStart"/>
      <w:r w:rsidR="00182DCD" w:rsidRPr="00182DCD">
        <w:rPr>
          <w:sz w:val="28"/>
          <w:szCs w:val="28"/>
        </w:rPr>
        <w:t>совместных</w:t>
      </w:r>
      <w:proofErr w:type="gramEnd"/>
      <w:r w:rsidR="00182DCD" w:rsidRPr="00182DCD">
        <w:rPr>
          <w:sz w:val="28"/>
          <w:szCs w:val="28"/>
        </w:rPr>
        <w:t xml:space="preserve"> заседания</w:t>
      </w:r>
      <w:r w:rsidR="00112127" w:rsidRPr="00182DCD">
        <w:rPr>
          <w:sz w:val="28"/>
          <w:szCs w:val="28"/>
        </w:rPr>
        <w:t xml:space="preserve"> АТК г.</w:t>
      </w:r>
      <w:r w:rsidR="001C796F">
        <w:rPr>
          <w:sz w:val="28"/>
          <w:szCs w:val="28"/>
        </w:rPr>
        <w:t xml:space="preserve"> </w:t>
      </w:r>
      <w:r w:rsidR="00DC0032">
        <w:rPr>
          <w:sz w:val="28"/>
          <w:szCs w:val="28"/>
        </w:rPr>
        <w:t>У</w:t>
      </w:r>
      <w:r w:rsidR="00112127" w:rsidRPr="00182DCD">
        <w:rPr>
          <w:sz w:val="28"/>
          <w:szCs w:val="28"/>
        </w:rPr>
        <w:t>рай и ОГ в г.</w:t>
      </w:r>
      <w:r w:rsidR="001C796F">
        <w:rPr>
          <w:sz w:val="28"/>
          <w:szCs w:val="28"/>
        </w:rPr>
        <w:t xml:space="preserve"> </w:t>
      </w:r>
      <w:proofErr w:type="spellStart"/>
      <w:r w:rsidR="00112127" w:rsidRPr="00182DCD">
        <w:rPr>
          <w:sz w:val="28"/>
          <w:szCs w:val="28"/>
        </w:rPr>
        <w:t>Урае</w:t>
      </w:r>
      <w:proofErr w:type="spellEnd"/>
    </w:p>
    <w:p w:rsidR="00DD5B1B" w:rsidRPr="003112C7" w:rsidRDefault="006F4F98" w:rsidP="00ED33F1">
      <w:pPr>
        <w:spacing w:line="276" w:lineRule="auto"/>
        <w:ind w:firstLine="720"/>
        <w:jc w:val="both"/>
        <w:rPr>
          <w:sz w:val="28"/>
          <w:szCs w:val="28"/>
        </w:rPr>
      </w:pPr>
      <w:r w:rsidRPr="003112C7">
        <w:rPr>
          <w:sz w:val="28"/>
          <w:szCs w:val="28"/>
        </w:rPr>
        <w:t xml:space="preserve">- </w:t>
      </w:r>
      <w:r w:rsidR="00F10C05">
        <w:rPr>
          <w:sz w:val="28"/>
          <w:szCs w:val="28"/>
        </w:rPr>
        <w:t>4</w:t>
      </w:r>
      <w:r w:rsidR="00234B52" w:rsidRPr="003112C7">
        <w:rPr>
          <w:sz w:val="28"/>
          <w:szCs w:val="28"/>
        </w:rPr>
        <w:t xml:space="preserve"> </w:t>
      </w:r>
      <w:proofErr w:type="gramStart"/>
      <w:r w:rsidR="00112127" w:rsidRPr="003112C7">
        <w:rPr>
          <w:sz w:val="28"/>
          <w:szCs w:val="28"/>
        </w:rPr>
        <w:t>совместны</w:t>
      </w:r>
      <w:r w:rsidR="00234B52" w:rsidRPr="003112C7">
        <w:rPr>
          <w:sz w:val="28"/>
          <w:szCs w:val="28"/>
        </w:rPr>
        <w:t>х</w:t>
      </w:r>
      <w:proofErr w:type="gramEnd"/>
      <w:r w:rsidR="00112127" w:rsidRPr="003112C7">
        <w:rPr>
          <w:sz w:val="28"/>
          <w:szCs w:val="28"/>
        </w:rPr>
        <w:t xml:space="preserve"> учени</w:t>
      </w:r>
      <w:r w:rsidR="003112C7" w:rsidRPr="003112C7">
        <w:rPr>
          <w:sz w:val="28"/>
          <w:szCs w:val="28"/>
        </w:rPr>
        <w:t>я</w:t>
      </w:r>
      <w:r w:rsidR="00112127" w:rsidRPr="003112C7">
        <w:rPr>
          <w:sz w:val="28"/>
          <w:szCs w:val="28"/>
        </w:rPr>
        <w:t xml:space="preserve"> и тренировк</w:t>
      </w:r>
      <w:r w:rsidR="003112C7" w:rsidRPr="003112C7">
        <w:rPr>
          <w:sz w:val="28"/>
          <w:szCs w:val="28"/>
        </w:rPr>
        <w:t>и</w:t>
      </w:r>
      <w:r w:rsidR="00112127" w:rsidRPr="003112C7">
        <w:rPr>
          <w:sz w:val="28"/>
          <w:szCs w:val="28"/>
        </w:rPr>
        <w:t>:</w:t>
      </w:r>
    </w:p>
    <w:p w:rsidR="00183C4A" w:rsidRDefault="00131B71" w:rsidP="00131B71">
      <w:pPr>
        <w:ind w:right="-2" w:firstLine="708"/>
        <w:jc w:val="both"/>
        <w:rPr>
          <w:sz w:val="28"/>
          <w:szCs w:val="28"/>
        </w:rPr>
      </w:pPr>
      <w:proofErr w:type="gramStart"/>
      <w:r>
        <w:rPr>
          <w:rFonts w:cs="Arial CYR"/>
          <w:sz w:val="28"/>
          <w:szCs w:val="28"/>
        </w:rPr>
        <w:lastRenderedPageBreak/>
        <w:t>В</w:t>
      </w:r>
      <w:r w:rsidRPr="00131B71">
        <w:rPr>
          <w:sz w:val="28"/>
          <w:szCs w:val="28"/>
        </w:rPr>
        <w:t xml:space="preserve"> соответствии с планом работы Оперативного штаба в ХМАО – </w:t>
      </w:r>
      <w:proofErr w:type="spellStart"/>
      <w:r w:rsidRPr="00131B71">
        <w:rPr>
          <w:sz w:val="28"/>
          <w:szCs w:val="28"/>
        </w:rPr>
        <w:t>Югре</w:t>
      </w:r>
      <w:proofErr w:type="spellEnd"/>
      <w:r w:rsidRPr="00131B71">
        <w:rPr>
          <w:sz w:val="28"/>
          <w:szCs w:val="28"/>
        </w:rPr>
        <w:t xml:space="preserve"> на 2019 год (</w:t>
      </w:r>
      <w:proofErr w:type="spellStart"/>
      <w:r w:rsidRPr="00131B71">
        <w:rPr>
          <w:sz w:val="28"/>
          <w:szCs w:val="28"/>
        </w:rPr>
        <w:t>рег</w:t>
      </w:r>
      <w:proofErr w:type="spellEnd"/>
      <w:r w:rsidRPr="00131B71">
        <w:rPr>
          <w:sz w:val="28"/>
          <w:szCs w:val="28"/>
        </w:rPr>
        <w:t xml:space="preserve">. 9591 от 21.12.2018) и графиком проведения проверок оперативных групп в МО ХМАО – Югры на 2019 год с 15 по 17 марта 2019 года группой контроля ОШ в </w:t>
      </w:r>
      <w:proofErr w:type="spellStart"/>
      <w:r w:rsidRPr="00131B71">
        <w:rPr>
          <w:sz w:val="28"/>
          <w:szCs w:val="28"/>
        </w:rPr>
        <w:t>ХМАО-Югре</w:t>
      </w:r>
      <w:proofErr w:type="spellEnd"/>
      <w:r w:rsidRPr="00131B71">
        <w:rPr>
          <w:sz w:val="28"/>
          <w:szCs w:val="28"/>
        </w:rPr>
        <w:t xml:space="preserve"> осуществлена проверка ОГ в МО «</w:t>
      </w:r>
      <w:r w:rsidR="0090023D">
        <w:rPr>
          <w:sz w:val="28"/>
          <w:szCs w:val="28"/>
        </w:rPr>
        <w:t>город Урай», в ходе которой была</w:t>
      </w:r>
      <w:r w:rsidRPr="00131B71">
        <w:rPr>
          <w:sz w:val="28"/>
          <w:szCs w:val="28"/>
        </w:rPr>
        <w:t xml:space="preserve"> </w:t>
      </w:r>
      <w:r w:rsidR="0090023D">
        <w:rPr>
          <w:sz w:val="28"/>
          <w:szCs w:val="28"/>
        </w:rPr>
        <w:t xml:space="preserve">отработана </w:t>
      </w:r>
      <w:r w:rsidR="0090023D" w:rsidRPr="0090023D">
        <w:rPr>
          <w:sz w:val="28"/>
          <w:szCs w:val="28"/>
        </w:rPr>
        <w:t>вводная</w:t>
      </w:r>
      <w:r w:rsidR="00183C4A" w:rsidRPr="0090023D">
        <w:rPr>
          <w:rFonts w:cs="Arial CYR"/>
          <w:sz w:val="28"/>
          <w:szCs w:val="28"/>
        </w:rPr>
        <w:t>:</w:t>
      </w:r>
      <w:proofErr w:type="gramEnd"/>
      <w:r w:rsidR="00183C4A" w:rsidRPr="0090023D">
        <w:rPr>
          <w:rFonts w:cs="Arial CYR"/>
          <w:sz w:val="28"/>
          <w:szCs w:val="28"/>
        </w:rPr>
        <w:t xml:space="preserve"> «</w:t>
      </w:r>
      <w:r w:rsidR="0090023D" w:rsidRPr="0090023D">
        <w:rPr>
          <w:sz w:val="28"/>
          <w:szCs w:val="28"/>
        </w:rPr>
        <w:t>Обнаружение предмета, похожего на взрывное устройство в ДС «Звезды Югры</w:t>
      </w:r>
      <w:r w:rsidR="003112C7" w:rsidRPr="0090023D">
        <w:rPr>
          <w:sz w:val="28"/>
          <w:szCs w:val="28"/>
        </w:rPr>
        <w:t>» по адрес</w:t>
      </w:r>
      <w:r w:rsidR="0090023D" w:rsidRPr="0090023D">
        <w:rPr>
          <w:sz w:val="28"/>
          <w:szCs w:val="28"/>
        </w:rPr>
        <w:t xml:space="preserve">у:  г. Урай ул. </w:t>
      </w:r>
      <w:proofErr w:type="gramStart"/>
      <w:r w:rsidR="0090023D" w:rsidRPr="0090023D">
        <w:rPr>
          <w:sz w:val="28"/>
          <w:szCs w:val="28"/>
        </w:rPr>
        <w:t>Парковая</w:t>
      </w:r>
      <w:proofErr w:type="gramEnd"/>
      <w:r w:rsidR="0090023D" w:rsidRPr="0090023D">
        <w:rPr>
          <w:sz w:val="28"/>
          <w:szCs w:val="28"/>
        </w:rPr>
        <w:t>, д. 1</w:t>
      </w:r>
      <w:r w:rsidR="003112C7" w:rsidRPr="0090023D">
        <w:rPr>
          <w:sz w:val="28"/>
          <w:szCs w:val="28"/>
        </w:rPr>
        <w:t>».</w:t>
      </w:r>
    </w:p>
    <w:p w:rsidR="0090023D" w:rsidRPr="001C796F" w:rsidRDefault="0090023D" w:rsidP="00131B71">
      <w:pPr>
        <w:ind w:right="-2" w:firstLine="708"/>
        <w:jc w:val="both"/>
        <w:rPr>
          <w:rFonts w:cs="Arial CYR"/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отработке вводной проведены практические действия АТК города Урай и Оперативной группы в городе </w:t>
      </w:r>
      <w:proofErr w:type="spellStart"/>
      <w:r>
        <w:rPr>
          <w:sz w:val="28"/>
          <w:szCs w:val="28"/>
        </w:rPr>
        <w:t>Урае</w:t>
      </w:r>
      <w:proofErr w:type="spellEnd"/>
      <w:r>
        <w:rPr>
          <w:sz w:val="28"/>
          <w:szCs w:val="28"/>
        </w:rPr>
        <w:t xml:space="preserve"> по «Красному» уровню террористической опасности. </w:t>
      </w:r>
    </w:p>
    <w:p w:rsidR="00183C4A" w:rsidRPr="00FF6400" w:rsidRDefault="0090023D" w:rsidP="00131B71">
      <w:pPr>
        <w:ind w:right="-2" w:firstLine="708"/>
        <w:jc w:val="both"/>
        <w:rPr>
          <w:rFonts w:cs="Arial CYR"/>
          <w:sz w:val="28"/>
          <w:szCs w:val="28"/>
        </w:rPr>
      </w:pPr>
      <w:r w:rsidRPr="00DB381F">
        <w:rPr>
          <w:rFonts w:cs="Arial CYR"/>
          <w:sz w:val="28"/>
          <w:szCs w:val="28"/>
        </w:rPr>
        <w:t>30</w:t>
      </w:r>
      <w:r w:rsidR="00351EF7" w:rsidRPr="00DB381F">
        <w:rPr>
          <w:rFonts w:cs="Arial CYR"/>
          <w:sz w:val="28"/>
          <w:szCs w:val="28"/>
        </w:rPr>
        <w:t>.04.2</w:t>
      </w:r>
      <w:r w:rsidR="003112C7" w:rsidRPr="00DB381F">
        <w:rPr>
          <w:rFonts w:cs="Arial CYR"/>
          <w:sz w:val="28"/>
          <w:szCs w:val="28"/>
        </w:rPr>
        <w:t>01</w:t>
      </w:r>
      <w:r w:rsidRPr="00DB381F">
        <w:rPr>
          <w:rFonts w:cs="Arial CYR"/>
          <w:sz w:val="28"/>
          <w:szCs w:val="28"/>
        </w:rPr>
        <w:t>9</w:t>
      </w:r>
      <w:r w:rsidR="00351EF7" w:rsidRPr="00DB381F">
        <w:rPr>
          <w:rFonts w:cs="Arial CYR"/>
          <w:color w:val="FF0000"/>
          <w:sz w:val="28"/>
          <w:szCs w:val="28"/>
        </w:rPr>
        <w:t xml:space="preserve"> </w:t>
      </w:r>
      <w:r w:rsidR="00183C4A" w:rsidRPr="00DB381F">
        <w:rPr>
          <w:rFonts w:cs="Arial CYR"/>
          <w:sz w:val="28"/>
          <w:szCs w:val="28"/>
        </w:rPr>
        <w:t>прове</w:t>
      </w:r>
      <w:r w:rsidR="003112C7" w:rsidRPr="00DB381F">
        <w:rPr>
          <w:rFonts w:cs="Arial CYR"/>
          <w:sz w:val="28"/>
          <w:szCs w:val="28"/>
        </w:rPr>
        <w:t>дено тактико-специальное учение</w:t>
      </w:r>
      <w:r w:rsidR="00183C4A" w:rsidRPr="00DB381F">
        <w:rPr>
          <w:rFonts w:cs="Arial CYR"/>
          <w:sz w:val="28"/>
          <w:szCs w:val="28"/>
        </w:rPr>
        <w:t xml:space="preserve"> сил и средств формирований постоянной готовности, городского звена РСЧС, специальных служб привлекаемых к пресечению террористических акт</w:t>
      </w:r>
      <w:r w:rsidR="00DB381F" w:rsidRPr="00DB381F">
        <w:rPr>
          <w:rFonts w:cs="Arial CYR"/>
          <w:sz w:val="28"/>
          <w:szCs w:val="28"/>
        </w:rPr>
        <w:t xml:space="preserve">ов и их минимизации </w:t>
      </w:r>
      <w:r w:rsidR="00183C4A" w:rsidRPr="00DB381F">
        <w:rPr>
          <w:rFonts w:cs="Arial CYR"/>
          <w:sz w:val="28"/>
          <w:szCs w:val="28"/>
        </w:rPr>
        <w:t xml:space="preserve">по теме: «Организация и проведение первоочередных мероприятий при </w:t>
      </w:r>
      <w:r w:rsidR="00FF6400" w:rsidRPr="00DB381F">
        <w:rPr>
          <w:rFonts w:cs="Arial CYR"/>
          <w:sz w:val="28"/>
          <w:szCs w:val="28"/>
        </w:rPr>
        <w:t>угрозе совершения</w:t>
      </w:r>
      <w:r w:rsidR="00183C4A" w:rsidRPr="00DB381F">
        <w:rPr>
          <w:rFonts w:cs="Arial CYR"/>
          <w:sz w:val="28"/>
          <w:szCs w:val="28"/>
        </w:rPr>
        <w:t xml:space="preserve"> террористического акта на </w:t>
      </w:r>
      <w:r w:rsidR="00FF6400" w:rsidRPr="00DB381F">
        <w:rPr>
          <w:rFonts w:cs="Arial CYR"/>
          <w:sz w:val="28"/>
          <w:szCs w:val="28"/>
        </w:rPr>
        <w:t>объект</w:t>
      </w:r>
      <w:r w:rsidR="00DB381F" w:rsidRPr="00DB381F">
        <w:rPr>
          <w:rFonts w:cs="Arial CYR"/>
          <w:sz w:val="28"/>
          <w:szCs w:val="28"/>
        </w:rPr>
        <w:t>е ТЭК ЛПДС «</w:t>
      </w:r>
      <w:proofErr w:type="spellStart"/>
      <w:r w:rsidR="00DB381F" w:rsidRPr="00DB381F">
        <w:rPr>
          <w:rFonts w:cs="Arial CYR"/>
          <w:sz w:val="28"/>
          <w:szCs w:val="28"/>
        </w:rPr>
        <w:t>Шаим</w:t>
      </w:r>
      <w:proofErr w:type="spellEnd"/>
      <w:r w:rsidR="00FF6400" w:rsidRPr="00DB381F">
        <w:rPr>
          <w:sz w:val="28"/>
          <w:szCs w:val="28"/>
        </w:rPr>
        <w:t xml:space="preserve">» </w:t>
      </w:r>
      <w:r w:rsidR="00FF6400" w:rsidRPr="00DB381F">
        <w:rPr>
          <w:rFonts w:cs="Arial CYR"/>
          <w:sz w:val="28"/>
          <w:szCs w:val="28"/>
        </w:rPr>
        <w:t>по адресу:</w:t>
      </w:r>
      <w:r w:rsidR="00DB381F" w:rsidRPr="00DB381F">
        <w:rPr>
          <w:sz w:val="28"/>
          <w:szCs w:val="28"/>
        </w:rPr>
        <w:t xml:space="preserve"> г. Урай, район Головные</w:t>
      </w:r>
      <w:r w:rsidR="00FF6400" w:rsidRPr="00DB381F">
        <w:rPr>
          <w:sz w:val="28"/>
          <w:szCs w:val="28"/>
        </w:rPr>
        <w:t>»</w:t>
      </w:r>
      <w:r w:rsidR="00FF6400" w:rsidRPr="00DB381F">
        <w:rPr>
          <w:rFonts w:cs="Arial CYR"/>
          <w:sz w:val="28"/>
          <w:szCs w:val="28"/>
        </w:rPr>
        <w:t>.</w:t>
      </w:r>
    </w:p>
    <w:p w:rsidR="00F10C05" w:rsidRPr="00F10C05" w:rsidRDefault="00F10C05" w:rsidP="00F10C05">
      <w:pPr>
        <w:ind w:right="-2" w:firstLine="709"/>
        <w:jc w:val="both"/>
        <w:rPr>
          <w:rFonts w:cs="Arial CYR"/>
          <w:sz w:val="28"/>
          <w:szCs w:val="28"/>
        </w:rPr>
      </w:pPr>
      <w:r w:rsidRPr="00F10C05">
        <w:rPr>
          <w:rFonts w:cs="Arial CYR"/>
          <w:sz w:val="28"/>
          <w:szCs w:val="28"/>
        </w:rPr>
        <w:t>22.05.2019 проведено учебно-тренировочное занятие по теме «Действия органов местного самоуправления муниципальных образований Ханты-Мансийского автономного округа – Югры при установлении уровней террористической опасности на территории муниципального образования».</w:t>
      </w:r>
    </w:p>
    <w:p w:rsidR="00FF6400" w:rsidRPr="00F10C05" w:rsidRDefault="00F10C05" w:rsidP="00F10C05">
      <w:pPr>
        <w:spacing w:line="276" w:lineRule="auto"/>
        <w:ind w:firstLine="709"/>
        <w:jc w:val="both"/>
        <w:rPr>
          <w:rFonts w:cs="Arial CYR"/>
          <w:sz w:val="28"/>
          <w:szCs w:val="28"/>
        </w:rPr>
      </w:pPr>
      <w:r w:rsidRPr="00F10C05">
        <w:rPr>
          <w:rFonts w:cs="Arial CYR"/>
          <w:sz w:val="28"/>
          <w:szCs w:val="28"/>
        </w:rPr>
        <w:t>20.08.2019 – 22.08.2019 проведено учебно-тренировочное занятие по уровню повышенной опасности «Синий».</w:t>
      </w:r>
    </w:p>
    <w:p w:rsidR="00F10C05" w:rsidRPr="00220E38" w:rsidRDefault="00F10C05" w:rsidP="00F10C05">
      <w:pPr>
        <w:spacing w:line="276" w:lineRule="auto"/>
        <w:ind w:firstLine="709"/>
        <w:jc w:val="both"/>
        <w:rPr>
          <w:b/>
          <w:sz w:val="16"/>
          <w:szCs w:val="16"/>
          <w:u w:val="single"/>
        </w:rPr>
      </w:pPr>
    </w:p>
    <w:p w:rsidR="003047B6" w:rsidRPr="000A090C" w:rsidRDefault="002461C9" w:rsidP="00183C4A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0A090C">
        <w:rPr>
          <w:b/>
          <w:sz w:val="28"/>
          <w:szCs w:val="28"/>
          <w:u w:val="single"/>
        </w:rPr>
        <w:t>9</w:t>
      </w:r>
      <w:r w:rsidR="003047B6" w:rsidRPr="000A090C">
        <w:rPr>
          <w:b/>
          <w:sz w:val="28"/>
          <w:szCs w:val="28"/>
          <w:u w:val="single"/>
        </w:rPr>
        <w:t xml:space="preserve">. Состояние и результаты взаимодействия субъектов противодействия терроризму с общественными объединениями и религиозными организациями, другими институтами гражданского общества и гражданами. </w:t>
      </w:r>
    </w:p>
    <w:p w:rsidR="003047B6" w:rsidRPr="00220E38" w:rsidRDefault="003047B6" w:rsidP="00183C4A">
      <w:pPr>
        <w:spacing w:line="276" w:lineRule="auto"/>
        <w:ind w:firstLine="709"/>
        <w:jc w:val="both"/>
        <w:rPr>
          <w:sz w:val="16"/>
          <w:szCs w:val="16"/>
        </w:rPr>
      </w:pPr>
    </w:p>
    <w:p w:rsidR="00853E44" w:rsidRPr="006D2C81" w:rsidRDefault="00683C9E" w:rsidP="00F14035">
      <w:pPr>
        <w:ind w:firstLine="708"/>
        <w:jc w:val="both"/>
        <w:rPr>
          <w:sz w:val="28"/>
          <w:szCs w:val="28"/>
        </w:rPr>
      </w:pPr>
      <w:r w:rsidRPr="006D2C81">
        <w:rPr>
          <w:sz w:val="28"/>
          <w:szCs w:val="28"/>
        </w:rPr>
        <w:t xml:space="preserve">В </w:t>
      </w:r>
      <w:r w:rsidR="008E5DFF" w:rsidRPr="006D2C81">
        <w:rPr>
          <w:sz w:val="28"/>
          <w:szCs w:val="28"/>
        </w:rPr>
        <w:t xml:space="preserve">отчетном периоде </w:t>
      </w:r>
      <w:r w:rsidR="006D2C81">
        <w:rPr>
          <w:sz w:val="28"/>
          <w:szCs w:val="28"/>
        </w:rPr>
        <w:t>2019</w:t>
      </w:r>
      <w:r w:rsidRPr="006D2C81">
        <w:rPr>
          <w:sz w:val="28"/>
          <w:szCs w:val="28"/>
        </w:rPr>
        <w:t xml:space="preserve"> года взаимодействие </w:t>
      </w:r>
      <w:r w:rsidR="00AA6687" w:rsidRPr="006D2C81">
        <w:rPr>
          <w:sz w:val="28"/>
          <w:szCs w:val="28"/>
        </w:rPr>
        <w:t xml:space="preserve">субъектов противодействия терроризму с общественными объединениями и религиозными организациями, другими институтами гражданского общества и гражданами </w:t>
      </w:r>
      <w:r w:rsidRPr="006D2C81">
        <w:rPr>
          <w:sz w:val="28"/>
          <w:szCs w:val="28"/>
        </w:rPr>
        <w:t>осуществлялось следующим образом:</w:t>
      </w:r>
    </w:p>
    <w:p w:rsidR="00F14035" w:rsidRPr="006D2C81" w:rsidRDefault="006D2C81" w:rsidP="00F14035">
      <w:pPr>
        <w:ind w:firstLine="708"/>
        <w:jc w:val="both"/>
        <w:rPr>
          <w:sz w:val="28"/>
          <w:szCs w:val="28"/>
        </w:rPr>
      </w:pPr>
      <w:r w:rsidRPr="006D2C81">
        <w:rPr>
          <w:sz w:val="28"/>
          <w:szCs w:val="28"/>
        </w:rPr>
        <w:t>26.03.2019</w:t>
      </w:r>
      <w:r w:rsidR="00F14035" w:rsidRPr="006D2C81">
        <w:rPr>
          <w:sz w:val="28"/>
          <w:szCs w:val="28"/>
        </w:rPr>
        <w:t xml:space="preserve"> г. состоялось заседание Координационного совета по вопросам межнациональных, межконфессиональных отношений и сохранения этнокультур с участием представителей национально-культурных автономий, национальных диаспор и религиозных организаций города Урай.</w:t>
      </w:r>
      <w:r w:rsidRPr="006D2C81">
        <w:rPr>
          <w:sz w:val="28"/>
          <w:szCs w:val="28"/>
        </w:rPr>
        <w:t xml:space="preserve"> На заседании были рассмотрены 8</w:t>
      </w:r>
      <w:r w:rsidR="00F14035" w:rsidRPr="006D2C81">
        <w:rPr>
          <w:sz w:val="28"/>
          <w:szCs w:val="28"/>
        </w:rPr>
        <w:t xml:space="preserve"> вопросов:</w:t>
      </w:r>
    </w:p>
    <w:p w:rsidR="006D2C81" w:rsidRPr="006D2C81" w:rsidRDefault="006D2C81" w:rsidP="006D2C81">
      <w:pPr>
        <w:ind w:firstLine="708"/>
        <w:jc w:val="both"/>
        <w:rPr>
          <w:sz w:val="28"/>
          <w:szCs w:val="28"/>
        </w:rPr>
      </w:pPr>
      <w:r w:rsidRPr="006D2C81">
        <w:rPr>
          <w:sz w:val="28"/>
          <w:szCs w:val="28"/>
        </w:rPr>
        <w:t>1. О результатах работы Координационного совета в 2018 году.</w:t>
      </w:r>
    </w:p>
    <w:p w:rsidR="006D2C81" w:rsidRPr="006D2C81" w:rsidRDefault="006D2C81" w:rsidP="006D2C81">
      <w:pPr>
        <w:ind w:firstLine="708"/>
        <w:jc w:val="both"/>
        <w:rPr>
          <w:sz w:val="28"/>
          <w:szCs w:val="28"/>
        </w:rPr>
      </w:pPr>
      <w:r w:rsidRPr="006D2C81">
        <w:rPr>
          <w:sz w:val="28"/>
          <w:szCs w:val="28"/>
        </w:rPr>
        <w:t>2. О взаимодействии органов администрации города Урай с религиозными организациями  в сфере обеспечения межнационального согласия.</w:t>
      </w:r>
    </w:p>
    <w:p w:rsidR="006D2C81" w:rsidRPr="006D2C81" w:rsidRDefault="006D2C81" w:rsidP="006D2C81">
      <w:pPr>
        <w:ind w:firstLine="708"/>
        <w:jc w:val="both"/>
        <w:rPr>
          <w:sz w:val="28"/>
          <w:szCs w:val="28"/>
        </w:rPr>
      </w:pPr>
      <w:r w:rsidRPr="006D2C81">
        <w:rPr>
          <w:sz w:val="28"/>
          <w:szCs w:val="28"/>
        </w:rPr>
        <w:t xml:space="preserve">3. </w:t>
      </w:r>
      <w:r w:rsidRPr="006D2C81">
        <w:rPr>
          <w:bCs/>
          <w:sz w:val="28"/>
          <w:szCs w:val="28"/>
        </w:rPr>
        <w:t xml:space="preserve">О реализации проекта </w:t>
      </w:r>
      <w:r w:rsidRPr="006D2C81">
        <w:rPr>
          <w:sz w:val="28"/>
          <w:szCs w:val="28"/>
        </w:rPr>
        <w:t>Общественной организации Национально-культурная автономия татар города Урай, получившей в 2018 году финансовую поддержку из бюджета городского округа город Урай, на деятельность в области развития межнационального сотрудничества, сохранения и защиты самобытности, культуры, языков и традиций народов Российской Федерации.</w:t>
      </w:r>
    </w:p>
    <w:p w:rsidR="006D2C81" w:rsidRPr="006D2C81" w:rsidRDefault="006D2C81" w:rsidP="006D2C81">
      <w:pPr>
        <w:ind w:firstLine="708"/>
        <w:jc w:val="both"/>
        <w:rPr>
          <w:bCs/>
          <w:sz w:val="28"/>
          <w:szCs w:val="28"/>
        </w:rPr>
      </w:pPr>
      <w:r w:rsidRPr="006D2C81">
        <w:rPr>
          <w:sz w:val="28"/>
          <w:szCs w:val="28"/>
        </w:rPr>
        <w:t xml:space="preserve">4. </w:t>
      </w:r>
      <w:r w:rsidRPr="006D2C81">
        <w:rPr>
          <w:bCs/>
          <w:sz w:val="28"/>
          <w:szCs w:val="28"/>
        </w:rPr>
        <w:t xml:space="preserve">Об участии некоммерческих организаций, образованных по национально-культурному признаку, религиозных организаций в деятельности по реализации </w:t>
      </w:r>
      <w:r w:rsidRPr="006D2C81">
        <w:rPr>
          <w:bCs/>
          <w:sz w:val="28"/>
          <w:szCs w:val="28"/>
        </w:rPr>
        <w:lastRenderedPageBreak/>
        <w:t>приоритетных направлений государственной национальной политики Российской Федерации, в том числе, по социально-культурной адаптации мигрантов</w:t>
      </w:r>
      <w:r w:rsidRPr="006D2C81">
        <w:rPr>
          <w:sz w:val="28"/>
          <w:szCs w:val="28"/>
        </w:rPr>
        <w:t>.</w:t>
      </w:r>
    </w:p>
    <w:p w:rsidR="006D2C81" w:rsidRPr="006D2C81" w:rsidRDefault="006D2C81" w:rsidP="006D2C81">
      <w:pPr>
        <w:ind w:firstLine="708"/>
        <w:jc w:val="both"/>
        <w:rPr>
          <w:sz w:val="28"/>
          <w:szCs w:val="28"/>
        </w:rPr>
      </w:pPr>
      <w:r w:rsidRPr="006D2C81">
        <w:rPr>
          <w:sz w:val="28"/>
          <w:szCs w:val="28"/>
        </w:rPr>
        <w:t xml:space="preserve">5. </w:t>
      </w:r>
      <w:proofErr w:type="gramStart"/>
      <w:r w:rsidRPr="006D2C81">
        <w:rPr>
          <w:sz w:val="28"/>
          <w:szCs w:val="28"/>
        </w:rPr>
        <w:t xml:space="preserve">Об исполнении в 2018 году мероприятий Плана </w:t>
      </w:r>
      <w:r w:rsidRPr="006D2C81">
        <w:rPr>
          <w:rFonts w:eastAsia="Calibri"/>
          <w:sz w:val="28"/>
          <w:szCs w:val="28"/>
        </w:rPr>
        <w:t xml:space="preserve">по реализации на территории муниципального образования город Урай в 2016-2018 годах Стратегии государственной национальной политики Российской Федерации на период до 2025 года и </w:t>
      </w:r>
      <w:r w:rsidRPr="006D2C81">
        <w:rPr>
          <w:sz w:val="28"/>
          <w:szCs w:val="28"/>
        </w:rPr>
        <w:t xml:space="preserve">Плана </w:t>
      </w:r>
      <w:r w:rsidRPr="006D2C81">
        <w:rPr>
          <w:rFonts w:eastAsia="Calibri"/>
          <w:sz w:val="28"/>
          <w:szCs w:val="28"/>
        </w:rPr>
        <w:t>подготовки и проведения мероприятий, направленных на укрепление межнационального и межконфессионального согласия, поддержку и развитие языков и культуры Российской Федерации, проживающих на территории города Урай, реализацию прав национальных меньшинств, обеспечение</w:t>
      </w:r>
      <w:proofErr w:type="gramEnd"/>
      <w:r w:rsidRPr="006D2C81">
        <w:rPr>
          <w:rFonts w:eastAsia="Calibri"/>
          <w:sz w:val="28"/>
          <w:szCs w:val="28"/>
        </w:rPr>
        <w:t xml:space="preserve"> социальной и культурной адаптации мигрантов, профилактику межнациональных (межэтнических) конфликтов в городе Урай</w:t>
      </w:r>
      <w:r w:rsidRPr="006D2C81">
        <w:rPr>
          <w:sz w:val="28"/>
          <w:szCs w:val="28"/>
        </w:rPr>
        <w:t>.</w:t>
      </w:r>
    </w:p>
    <w:p w:rsidR="006D2C81" w:rsidRPr="006D2C81" w:rsidRDefault="006D2C81" w:rsidP="006D2C81">
      <w:pPr>
        <w:ind w:firstLine="708"/>
        <w:jc w:val="both"/>
        <w:rPr>
          <w:sz w:val="28"/>
          <w:szCs w:val="28"/>
        </w:rPr>
      </w:pPr>
      <w:r w:rsidRPr="006D2C81">
        <w:rPr>
          <w:sz w:val="28"/>
          <w:szCs w:val="28"/>
        </w:rPr>
        <w:t xml:space="preserve">6. </w:t>
      </w:r>
      <w:r w:rsidRPr="006D2C81">
        <w:rPr>
          <w:spacing w:val="-7"/>
          <w:sz w:val="28"/>
          <w:szCs w:val="28"/>
        </w:rPr>
        <w:t>О</w:t>
      </w:r>
      <w:r w:rsidRPr="006D2C81">
        <w:rPr>
          <w:sz w:val="28"/>
          <w:szCs w:val="28"/>
        </w:rPr>
        <w:t>б исполнении протокольных поручений Координационного совета по вопросам межнациональных, межконфессиональных отношений и сохранения этнокультур.</w:t>
      </w:r>
    </w:p>
    <w:p w:rsidR="006D2C81" w:rsidRPr="006D2C81" w:rsidRDefault="006D2C81" w:rsidP="006D2C81">
      <w:pPr>
        <w:jc w:val="both"/>
        <w:rPr>
          <w:sz w:val="28"/>
          <w:szCs w:val="28"/>
        </w:rPr>
      </w:pPr>
      <w:r w:rsidRPr="006D2C81">
        <w:rPr>
          <w:sz w:val="28"/>
          <w:szCs w:val="28"/>
        </w:rPr>
        <w:tab/>
        <w:t>7. О включении представителя в состав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 округа – Югры.</w:t>
      </w:r>
    </w:p>
    <w:p w:rsidR="006D2C81" w:rsidRPr="006D2C81" w:rsidRDefault="006D2C81" w:rsidP="006D2C81">
      <w:pPr>
        <w:jc w:val="both"/>
        <w:rPr>
          <w:sz w:val="28"/>
          <w:szCs w:val="28"/>
        </w:rPr>
      </w:pPr>
      <w:r w:rsidRPr="006D2C81">
        <w:rPr>
          <w:sz w:val="28"/>
          <w:szCs w:val="28"/>
        </w:rPr>
        <w:tab/>
        <w:t>8. О содействии администрации г.</w:t>
      </w:r>
      <w:r w:rsidR="00041DA1">
        <w:rPr>
          <w:sz w:val="28"/>
          <w:szCs w:val="28"/>
        </w:rPr>
        <w:t xml:space="preserve"> </w:t>
      </w:r>
      <w:r w:rsidRPr="006D2C81">
        <w:rPr>
          <w:sz w:val="28"/>
          <w:szCs w:val="28"/>
        </w:rPr>
        <w:t>Урай в направлении заявок о потребности в рабочей силе в органы службы занятости населения автономного округа национальными родовыми общинами коренных малочисленных народов Севера с целью формирования банка вакансий по традиционным видам деятельности и содействия трудоустройству граждан из числа коренных малочисленных народов Севера</w:t>
      </w:r>
    </w:p>
    <w:p w:rsidR="006D2C81" w:rsidRPr="006D2C81" w:rsidRDefault="006D2C81" w:rsidP="006D2C81">
      <w:pPr>
        <w:ind w:firstLine="709"/>
        <w:jc w:val="both"/>
        <w:rPr>
          <w:sz w:val="28"/>
          <w:szCs w:val="28"/>
        </w:rPr>
      </w:pPr>
      <w:r w:rsidRPr="006D2C81">
        <w:rPr>
          <w:sz w:val="28"/>
          <w:szCs w:val="28"/>
        </w:rPr>
        <w:t>На заседании Координационного совета было принято 10 решений, из них: 6</w:t>
      </w:r>
      <w:r w:rsidRPr="006D2C81">
        <w:rPr>
          <w:color w:val="FF0000"/>
          <w:sz w:val="28"/>
          <w:szCs w:val="28"/>
        </w:rPr>
        <w:t xml:space="preserve"> </w:t>
      </w:r>
      <w:r w:rsidRPr="006D2C81">
        <w:rPr>
          <w:sz w:val="28"/>
          <w:szCs w:val="28"/>
        </w:rPr>
        <w:t>решений Координационного совета имеют срок исполнения.</w:t>
      </w:r>
    </w:p>
    <w:p w:rsidR="006D2C81" w:rsidRPr="006D2C81" w:rsidRDefault="006D2C81" w:rsidP="006D2C81">
      <w:pPr>
        <w:ind w:firstLine="709"/>
        <w:jc w:val="both"/>
        <w:rPr>
          <w:sz w:val="28"/>
          <w:szCs w:val="28"/>
        </w:rPr>
      </w:pPr>
      <w:r w:rsidRPr="006D2C81">
        <w:rPr>
          <w:sz w:val="28"/>
          <w:szCs w:val="28"/>
        </w:rPr>
        <w:t>Исполнение данных решений находятся на контроле у ответственного секретаря Координационного совета.</w:t>
      </w:r>
    </w:p>
    <w:p w:rsidR="006D2C81" w:rsidRDefault="006D2C81" w:rsidP="00F14035">
      <w:pPr>
        <w:ind w:firstLine="708"/>
        <w:jc w:val="both"/>
        <w:rPr>
          <w:sz w:val="28"/>
          <w:szCs w:val="28"/>
          <w:highlight w:val="yellow"/>
        </w:rPr>
      </w:pPr>
    </w:p>
    <w:p w:rsidR="00ED10C4" w:rsidRDefault="009D0519" w:rsidP="00ED1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периода проведены 3 заседания</w:t>
      </w:r>
      <w:r w:rsidR="00ED10C4" w:rsidRPr="00ED10C4">
        <w:rPr>
          <w:sz w:val="28"/>
          <w:szCs w:val="28"/>
        </w:rPr>
        <w:t xml:space="preserve"> Межведомственной комиссии города У</w:t>
      </w:r>
      <w:r w:rsidR="00ED10C4">
        <w:rPr>
          <w:sz w:val="28"/>
          <w:szCs w:val="28"/>
        </w:rPr>
        <w:t>рай по профилактике экстремизм</w:t>
      </w:r>
      <w:r>
        <w:rPr>
          <w:sz w:val="28"/>
          <w:szCs w:val="28"/>
        </w:rPr>
        <w:t>а</w:t>
      </w:r>
      <w:r w:rsidR="00ED10C4" w:rsidRPr="00ED10C4">
        <w:rPr>
          <w:sz w:val="28"/>
          <w:szCs w:val="28"/>
        </w:rPr>
        <w:t>:</w:t>
      </w:r>
    </w:p>
    <w:p w:rsidR="009D0519" w:rsidRPr="009D0519" w:rsidRDefault="009D0519" w:rsidP="009D0519">
      <w:pPr>
        <w:pStyle w:val="af7"/>
        <w:numPr>
          <w:ilvl w:val="0"/>
          <w:numId w:val="26"/>
        </w:numPr>
        <w:ind w:left="0" w:firstLine="708"/>
        <w:jc w:val="both"/>
        <w:rPr>
          <w:sz w:val="28"/>
          <w:szCs w:val="28"/>
        </w:rPr>
      </w:pPr>
      <w:r w:rsidRPr="009D0519">
        <w:rPr>
          <w:sz w:val="28"/>
          <w:szCs w:val="28"/>
        </w:rPr>
        <w:t xml:space="preserve">Заседание Межведомственной </w:t>
      </w:r>
      <w:r>
        <w:rPr>
          <w:sz w:val="28"/>
          <w:szCs w:val="28"/>
        </w:rPr>
        <w:t xml:space="preserve">комиссии города Урай по профилактике экстремизма (протокол № 1 от </w:t>
      </w:r>
      <w:r w:rsidRPr="009D0519">
        <w:rPr>
          <w:sz w:val="28"/>
          <w:szCs w:val="28"/>
        </w:rPr>
        <w:t>27.03.2019</w:t>
      </w:r>
      <w:r>
        <w:rPr>
          <w:sz w:val="28"/>
          <w:szCs w:val="28"/>
        </w:rPr>
        <w:t>)</w:t>
      </w:r>
      <w:r w:rsidR="00F878C3">
        <w:rPr>
          <w:sz w:val="28"/>
          <w:szCs w:val="28"/>
        </w:rPr>
        <w:t>,</w:t>
      </w:r>
      <w:r w:rsidRPr="009D0519">
        <w:rPr>
          <w:sz w:val="28"/>
          <w:szCs w:val="28"/>
        </w:rPr>
        <w:t xml:space="preserve"> рассмотрены следующие вопросы</w:t>
      </w:r>
      <w:r w:rsidR="00F878C3">
        <w:rPr>
          <w:sz w:val="28"/>
          <w:szCs w:val="28"/>
        </w:rPr>
        <w:t>:</w:t>
      </w:r>
    </w:p>
    <w:p w:rsidR="00ED10C4" w:rsidRPr="00ED10C4" w:rsidRDefault="009D0519" w:rsidP="009D051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ED10C4" w:rsidRPr="00ED10C4">
        <w:rPr>
          <w:sz w:val="28"/>
          <w:szCs w:val="28"/>
          <w:lang w:eastAsia="en-US"/>
        </w:rPr>
        <w:t>О состоянии межнациональных и межконфессиональных отношений в городе Урай по итогам социологических исследований и опросов, проведенных в 2018 году.</w:t>
      </w:r>
    </w:p>
    <w:p w:rsidR="00ED10C4" w:rsidRPr="00ED10C4" w:rsidRDefault="009D0519" w:rsidP="009D0519">
      <w:pPr>
        <w:tabs>
          <w:tab w:val="left" w:pos="851"/>
        </w:tabs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10C4" w:rsidRPr="00ED10C4">
        <w:rPr>
          <w:sz w:val="28"/>
          <w:szCs w:val="28"/>
        </w:rPr>
        <w:t>Об итогах реализации в городе Урай в 2018 году:</w:t>
      </w:r>
    </w:p>
    <w:p w:rsidR="00ED10C4" w:rsidRPr="00ED10C4" w:rsidRDefault="00ED10C4" w:rsidP="009D0519">
      <w:pPr>
        <w:ind w:firstLine="1701"/>
        <w:jc w:val="both"/>
        <w:rPr>
          <w:sz w:val="28"/>
          <w:szCs w:val="28"/>
        </w:rPr>
      </w:pPr>
      <w:proofErr w:type="gramStart"/>
      <w:r w:rsidRPr="00ED10C4">
        <w:rPr>
          <w:sz w:val="28"/>
          <w:szCs w:val="28"/>
        </w:rPr>
        <w:t>- плана подготовки и проведения мероприятий, направленных на укрепление межнационального и межконфессионального согласия, поддержку и развитие языков и культуры Российской Федерации, проживающих на территории города Урай,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городе Урай на 2017 год (постановление администрации города Урай от 27.12.2016 №4073 «О мерах, направленных на укрепление межнационального и межконфессионального</w:t>
      </w:r>
      <w:proofErr w:type="gramEnd"/>
      <w:r w:rsidRPr="00ED10C4">
        <w:rPr>
          <w:sz w:val="28"/>
          <w:szCs w:val="28"/>
        </w:rPr>
        <w:t xml:space="preserve"> согласия в городе Урай»);</w:t>
      </w:r>
    </w:p>
    <w:p w:rsidR="00ED10C4" w:rsidRPr="00ED10C4" w:rsidRDefault="00ED10C4" w:rsidP="009D0519">
      <w:pPr>
        <w:ind w:firstLine="1701"/>
        <w:jc w:val="both"/>
        <w:rPr>
          <w:sz w:val="28"/>
          <w:szCs w:val="28"/>
        </w:rPr>
      </w:pPr>
      <w:proofErr w:type="gramStart"/>
      <w:r w:rsidRPr="00ED10C4">
        <w:rPr>
          <w:sz w:val="28"/>
          <w:szCs w:val="28"/>
        </w:rPr>
        <w:lastRenderedPageBreak/>
        <w:t>- комплексного плана мероприятий по реализации на территории муниципального образования город Урай в 2016-2018 годах Стратегии государственной национальной политики Российской Федерации на период до 2025 года</w:t>
      </w:r>
      <w:r w:rsidRPr="00ED10C4">
        <w:rPr>
          <w:color w:val="000040"/>
          <w:sz w:val="28"/>
          <w:szCs w:val="28"/>
        </w:rPr>
        <w:t xml:space="preserve"> </w:t>
      </w:r>
      <w:r w:rsidRPr="00ED10C4">
        <w:rPr>
          <w:sz w:val="28"/>
          <w:szCs w:val="28"/>
        </w:rPr>
        <w:t>(</w:t>
      </w:r>
      <w:r w:rsidRPr="00ED10C4">
        <w:rPr>
          <w:color w:val="000040"/>
          <w:sz w:val="28"/>
          <w:szCs w:val="28"/>
        </w:rPr>
        <w:t xml:space="preserve">постановление </w:t>
      </w:r>
      <w:r w:rsidRPr="00ED10C4">
        <w:rPr>
          <w:sz w:val="28"/>
          <w:szCs w:val="28"/>
        </w:rPr>
        <w:t>администрации города Урай от 13.10.2016 № 3088 «Об утверждении комплексного плана мероприятий по реализации на территории муниципального образования город Урай в 2016-2018 годах Стратегии государственной национальной политики Российской Федерации на период до 2025 года»).</w:t>
      </w:r>
      <w:proofErr w:type="gramEnd"/>
    </w:p>
    <w:p w:rsidR="00ED10C4" w:rsidRPr="00ED10C4" w:rsidRDefault="009D0519" w:rsidP="009D0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="00ED10C4" w:rsidRPr="00ED10C4">
        <w:rPr>
          <w:sz w:val="28"/>
          <w:szCs w:val="28"/>
          <w:lang w:eastAsia="en-US"/>
        </w:rPr>
        <w:t xml:space="preserve"> Об исполнении протокольных поручений заседаний Межведомственной комиссии города Урай</w:t>
      </w:r>
      <w:r w:rsidR="00ED10C4" w:rsidRPr="00ED10C4">
        <w:rPr>
          <w:sz w:val="28"/>
          <w:szCs w:val="28"/>
        </w:rPr>
        <w:t xml:space="preserve"> по профилактике экстремизма.</w:t>
      </w:r>
    </w:p>
    <w:p w:rsidR="00ED10C4" w:rsidRPr="00ED10C4" w:rsidRDefault="009D0519" w:rsidP="009D0519">
      <w:pPr>
        <w:pStyle w:val="af7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10C4" w:rsidRPr="00ED10C4">
        <w:rPr>
          <w:sz w:val="28"/>
          <w:szCs w:val="28"/>
        </w:rPr>
        <w:t>О принятии дополнительных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деятельности, выявление, предупреждение и пресечение экстремистской деятельности общественных и религиозных объединений, иных организаций, физических лиц (</w:t>
      </w:r>
      <w:r w:rsidR="00ED10C4" w:rsidRPr="00ED10C4">
        <w:rPr>
          <w:i/>
          <w:sz w:val="28"/>
          <w:szCs w:val="28"/>
        </w:rPr>
        <w:t>вопрос включен дополнительно</w:t>
      </w:r>
      <w:r w:rsidR="00ED10C4" w:rsidRPr="00ED10C4">
        <w:rPr>
          <w:sz w:val="28"/>
          <w:szCs w:val="28"/>
        </w:rPr>
        <w:t>).</w:t>
      </w:r>
    </w:p>
    <w:p w:rsidR="00F878C3" w:rsidRPr="009D0519" w:rsidRDefault="00F878C3" w:rsidP="00F878C3">
      <w:pPr>
        <w:pStyle w:val="af7"/>
        <w:numPr>
          <w:ilvl w:val="0"/>
          <w:numId w:val="26"/>
        </w:numPr>
        <w:ind w:left="0" w:firstLine="708"/>
        <w:jc w:val="both"/>
        <w:rPr>
          <w:sz w:val="28"/>
          <w:szCs w:val="28"/>
        </w:rPr>
      </w:pPr>
      <w:r w:rsidRPr="009D0519">
        <w:rPr>
          <w:sz w:val="28"/>
          <w:szCs w:val="28"/>
        </w:rPr>
        <w:t xml:space="preserve">Заседание Межведомственной </w:t>
      </w:r>
      <w:r>
        <w:rPr>
          <w:sz w:val="28"/>
          <w:szCs w:val="28"/>
        </w:rPr>
        <w:t>комиссии города Урай по профилактике экстремизма (протокол № 2 от 27.06</w:t>
      </w:r>
      <w:r w:rsidRPr="009D0519">
        <w:rPr>
          <w:sz w:val="28"/>
          <w:szCs w:val="28"/>
        </w:rPr>
        <w:t>.2019</w:t>
      </w:r>
      <w:r>
        <w:rPr>
          <w:sz w:val="28"/>
          <w:szCs w:val="28"/>
        </w:rPr>
        <w:t>),</w:t>
      </w:r>
      <w:r w:rsidRPr="009D0519">
        <w:rPr>
          <w:sz w:val="28"/>
          <w:szCs w:val="28"/>
        </w:rPr>
        <w:t xml:space="preserve"> рассмотрены следующие вопросы</w:t>
      </w:r>
      <w:r>
        <w:rPr>
          <w:sz w:val="28"/>
          <w:szCs w:val="28"/>
        </w:rPr>
        <w:t>:</w:t>
      </w:r>
    </w:p>
    <w:p w:rsidR="00F878C3" w:rsidRPr="00F878C3" w:rsidRDefault="00F878C3" w:rsidP="00F878C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78C3">
        <w:rPr>
          <w:sz w:val="28"/>
          <w:szCs w:val="28"/>
        </w:rPr>
        <w:t xml:space="preserve">Об организации взаимодействия образовательных, культурных, спортивных учреждений города с представителями традиционных религиозных </w:t>
      </w:r>
      <w:proofErr w:type="spellStart"/>
      <w:r w:rsidRPr="00F878C3">
        <w:rPr>
          <w:sz w:val="28"/>
          <w:szCs w:val="28"/>
        </w:rPr>
        <w:t>конфессий</w:t>
      </w:r>
      <w:proofErr w:type="spellEnd"/>
      <w:r w:rsidRPr="00F878C3">
        <w:rPr>
          <w:sz w:val="28"/>
          <w:szCs w:val="28"/>
        </w:rPr>
        <w:t xml:space="preserve"> и национально-культурных объединений, в целях воспитания у молодежи культуры межнационального общения и дружбы между народами.</w:t>
      </w:r>
    </w:p>
    <w:p w:rsidR="00F878C3" w:rsidRPr="00F878C3" w:rsidRDefault="00F878C3" w:rsidP="00F878C3">
      <w:pPr>
        <w:pStyle w:val="af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78C3">
        <w:rPr>
          <w:sz w:val="28"/>
          <w:szCs w:val="28"/>
        </w:rPr>
        <w:t>- О деятельности общественных и религиозных организаций по сохранению гражданского согласия в муниципальном образовании город Урай.</w:t>
      </w:r>
    </w:p>
    <w:p w:rsidR="00F878C3" w:rsidRDefault="00F878C3" w:rsidP="00F878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878C3">
        <w:rPr>
          <w:sz w:val="28"/>
          <w:szCs w:val="28"/>
          <w:lang w:eastAsia="en-US"/>
        </w:rPr>
        <w:t>- Об исполнении протокольных поручений заседаний Межведомственной комиссии города Урай</w:t>
      </w:r>
      <w:r w:rsidRPr="00F878C3">
        <w:rPr>
          <w:sz w:val="28"/>
          <w:szCs w:val="28"/>
        </w:rPr>
        <w:t xml:space="preserve"> по профилактике экстремизма.</w:t>
      </w:r>
    </w:p>
    <w:p w:rsidR="00F878C3" w:rsidRPr="009D0519" w:rsidRDefault="00F878C3" w:rsidP="00F878C3">
      <w:pPr>
        <w:pStyle w:val="af7"/>
        <w:numPr>
          <w:ilvl w:val="0"/>
          <w:numId w:val="26"/>
        </w:numPr>
        <w:ind w:left="0" w:firstLine="708"/>
        <w:jc w:val="both"/>
        <w:rPr>
          <w:sz w:val="28"/>
          <w:szCs w:val="28"/>
        </w:rPr>
      </w:pPr>
      <w:r w:rsidRPr="009D0519">
        <w:rPr>
          <w:sz w:val="28"/>
          <w:szCs w:val="28"/>
        </w:rPr>
        <w:t xml:space="preserve">Заседание Межведомственной </w:t>
      </w:r>
      <w:r>
        <w:rPr>
          <w:sz w:val="28"/>
          <w:szCs w:val="28"/>
        </w:rPr>
        <w:t>комиссии города Урай по профилактике экстремизма (протокол № 3 от 16.09</w:t>
      </w:r>
      <w:r w:rsidRPr="009D0519">
        <w:rPr>
          <w:sz w:val="28"/>
          <w:szCs w:val="28"/>
        </w:rPr>
        <w:t>.2019</w:t>
      </w:r>
      <w:r>
        <w:rPr>
          <w:sz w:val="28"/>
          <w:szCs w:val="28"/>
        </w:rPr>
        <w:t>),</w:t>
      </w:r>
      <w:r w:rsidRPr="009D0519">
        <w:rPr>
          <w:sz w:val="28"/>
          <w:szCs w:val="28"/>
        </w:rPr>
        <w:t xml:space="preserve"> рассмотрены следующие вопросы</w:t>
      </w:r>
      <w:r>
        <w:rPr>
          <w:sz w:val="28"/>
          <w:szCs w:val="28"/>
        </w:rPr>
        <w:t>:</w:t>
      </w:r>
    </w:p>
    <w:p w:rsidR="00F878C3" w:rsidRPr="00F878C3" w:rsidRDefault="00F878C3" w:rsidP="00F878C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878C3">
        <w:rPr>
          <w:b/>
          <w:sz w:val="28"/>
          <w:szCs w:val="28"/>
        </w:rPr>
        <w:t xml:space="preserve">- </w:t>
      </w:r>
      <w:r w:rsidRPr="00F878C3">
        <w:rPr>
          <w:sz w:val="28"/>
          <w:szCs w:val="28"/>
        </w:rPr>
        <w:t xml:space="preserve">О результатах, проведенных на территории города Урай, профилактических мероприятий по </w:t>
      </w:r>
      <w:proofErr w:type="gramStart"/>
      <w:r w:rsidRPr="00F878C3">
        <w:rPr>
          <w:sz w:val="28"/>
          <w:szCs w:val="28"/>
        </w:rPr>
        <w:t>контролю за</w:t>
      </w:r>
      <w:proofErr w:type="gramEnd"/>
      <w:r w:rsidRPr="00F878C3">
        <w:rPr>
          <w:sz w:val="28"/>
          <w:szCs w:val="28"/>
        </w:rPr>
        <w:t xml:space="preserve"> развитием ситуации в сфере миграции и недопущению роста ксенофобии и фактов экстремистской деятельности со стороны мигрантов и лиц без гражданства.</w:t>
      </w:r>
    </w:p>
    <w:p w:rsidR="00F878C3" w:rsidRPr="00F878C3" w:rsidRDefault="00F878C3" w:rsidP="00F878C3">
      <w:pPr>
        <w:pStyle w:val="af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78C3">
        <w:rPr>
          <w:sz w:val="28"/>
          <w:szCs w:val="28"/>
        </w:rPr>
        <w:t>- О реализации мероприятий, направленных на повышение информационной безопасности, обеспечение защиты от несанкционированного доступа к информационным ресурсам учреждений образования, социального обслуживания и культуры города Урай.</w:t>
      </w:r>
    </w:p>
    <w:p w:rsidR="00F878C3" w:rsidRPr="00F878C3" w:rsidRDefault="00F878C3" w:rsidP="00F878C3">
      <w:pPr>
        <w:pStyle w:val="af7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878C3">
        <w:rPr>
          <w:sz w:val="28"/>
          <w:szCs w:val="28"/>
        </w:rPr>
        <w:t>- Обеспечение взаимодействия муниципальных органов с общественными объединениями, способствующего социальной и культурной адаптации и интеграции мигрантов и их детей.</w:t>
      </w:r>
    </w:p>
    <w:p w:rsidR="00F878C3" w:rsidRPr="006E3B2D" w:rsidRDefault="006E3B2D" w:rsidP="006E3B2D">
      <w:pPr>
        <w:pStyle w:val="af7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F878C3" w:rsidRPr="006E3B2D">
        <w:rPr>
          <w:sz w:val="28"/>
          <w:szCs w:val="28"/>
        </w:rPr>
        <w:t xml:space="preserve">О результатах взаимодействия с религиозными организациями традиционных </w:t>
      </w:r>
      <w:proofErr w:type="spellStart"/>
      <w:r w:rsidR="00F878C3" w:rsidRPr="006E3B2D">
        <w:rPr>
          <w:sz w:val="28"/>
          <w:szCs w:val="28"/>
        </w:rPr>
        <w:t>конфессий</w:t>
      </w:r>
      <w:proofErr w:type="spellEnd"/>
      <w:r w:rsidR="00F878C3" w:rsidRPr="006E3B2D">
        <w:rPr>
          <w:sz w:val="28"/>
          <w:szCs w:val="28"/>
        </w:rPr>
        <w:t xml:space="preserve"> по организации просветительской работы, направленной на воспрепятствование попыткам внедрения в общественно-политическую жизнь идей и методов националистического и религиозно-политического экстремизма, духовно-нравственное воспитание молодежи</w:t>
      </w:r>
      <w:r w:rsidRPr="006E3B2D">
        <w:rPr>
          <w:sz w:val="28"/>
          <w:szCs w:val="28"/>
        </w:rPr>
        <w:t>.</w:t>
      </w:r>
      <w:r w:rsidR="00F878C3" w:rsidRPr="006E3B2D">
        <w:rPr>
          <w:sz w:val="28"/>
          <w:szCs w:val="28"/>
        </w:rPr>
        <w:t xml:space="preserve"> </w:t>
      </w:r>
    </w:p>
    <w:p w:rsidR="00F878C3" w:rsidRPr="006E3B2D" w:rsidRDefault="006E3B2D" w:rsidP="006E3B2D">
      <w:pPr>
        <w:pStyle w:val="af7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E3B2D">
        <w:rPr>
          <w:sz w:val="28"/>
          <w:szCs w:val="28"/>
        </w:rPr>
        <w:lastRenderedPageBreak/>
        <w:t xml:space="preserve">- </w:t>
      </w:r>
      <w:r w:rsidR="00F878C3" w:rsidRPr="006E3B2D">
        <w:rPr>
          <w:sz w:val="28"/>
          <w:szCs w:val="28"/>
        </w:rPr>
        <w:t>Об исполнении протокольных поручений заседаний Межведомственной комиссии города Урай по профилактике экстремизма.</w:t>
      </w:r>
    </w:p>
    <w:p w:rsidR="00BF2ED6" w:rsidRPr="000A090C" w:rsidRDefault="00BF2ED6" w:rsidP="0005715E">
      <w:pPr>
        <w:suppressAutoHyphens/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3047B6" w:rsidRPr="000A090C" w:rsidRDefault="002461C9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0A090C">
        <w:rPr>
          <w:b/>
          <w:sz w:val="28"/>
          <w:szCs w:val="28"/>
          <w:u w:val="single"/>
        </w:rPr>
        <w:t>10</w:t>
      </w:r>
      <w:r w:rsidR="003047B6" w:rsidRPr="000A090C">
        <w:rPr>
          <w:b/>
          <w:sz w:val="28"/>
          <w:szCs w:val="28"/>
          <w:u w:val="single"/>
        </w:rPr>
        <w:t xml:space="preserve">. Организация </w:t>
      </w:r>
      <w:proofErr w:type="gramStart"/>
      <w:r w:rsidR="003047B6" w:rsidRPr="000A090C">
        <w:rPr>
          <w:b/>
          <w:sz w:val="28"/>
          <w:szCs w:val="28"/>
          <w:u w:val="single"/>
        </w:rPr>
        <w:t>контроля за</w:t>
      </w:r>
      <w:proofErr w:type="gramEnd"/>
      <w:r w:rsidR="003047B6" w:rsidRPr="000A090C">
        <w:rPr>
          <w:b/>
          <w:sz w:val="28"/>
          <w:szCs w:val="28"/>
          <w:u w:val="single"/>
        </w:rPr>
        <w:t xml:space="preserve"> исполнением решений </w:t>
      </w:r>
      <w:r w:rsidR="00951171" w:rsidRPr="000A090C">
        <w:rPr>
          <w:b/>
          <w:sz w:val="28"/>
          <w:szCs w:val="28"/>
          <w:u w:val="single"/>
        </w:rPr>
        <w:t>НАК</w:t>
      </w:r>
      <w:r w:rsidR="001514C7" w:rsidRPr="000A090C">
        <w:rPr>
          <w:b/>
          <w:sz w:val="28"/>
          <w:szCs w:val="28"/>
          <w:u w:val="single"/>
        </w:rPr>
        <w:t>,</w:t>
      </w:r>
      <w:r w:rsidR="003047B6" w:rsidRPr="000A090C">
        <w:rPr>
          <w:b/>
          <w:sz w:val="28"/>
          <w:szCs w:val="28"/>
          <w:u w:val="single"/>
        </w:rPr>
        <w:t xml:space="preserve"> АТК</w:t>
      </w:r>
      <w:r w:rsidR="00951171" w:rsidRPr="000A090C">
        <w:rPr>
          <w:b/>
          <w:sz w:val="28"/>
          <w:szCs w:val="28"/>
          <w:u w:val="single"/>
        </w:rPr>
        <w:t xml:space="preserve"> </w:t>
      </w:r>
      <w:r w:rsidR="00AF7AF3" w:rsidRPr="000A090C">
        <w:rPr>
          <w:b/>
          <w:sz w:val="28"/>
          <w:szCs w:val="28"/>
          <w:u w:val="single"/>
        </w:rPr>
        <w:t>ХМАО – Югры</w:t>
      </w:r>
      <w:r w:rsidR="001514C7" w:rsidRPr="000A090C">
        <w:rPr>
          <w:b/>
          <w:sz w:val="28"/>
          <w:szCs w:val="28"/>
          <w:u w:val="single"/>
        </w:rPr>
        <w:t xml:space="preserve"> и АТК муниципального образования</w:t>
      </w:r>
      <w:r w:rsidR="003047B6" w:rsidRPr="000A090C">
        <w:rPr>
          <w:b/>
          <w:sz w:val="28"/>
          <w:szCs w:val="28"/>
          <w:u w:val="single"/>
        </w:rPr>
        <w:t>. Меры, принятые по его совершенствованию.</w:t>
      </w:r>
    </w:p>
    <w:p w:rsidR="0057216E" w:rsidRPr="00220E38" w:rsidRDefault="0057216E" w:rsidP="00443176">
      <w:pPr>
        <w:ind w:firstLine="709"/>
        <w:jc w:val="both"/>
        <w:rPr>
          <w:b/>
          <w:color w:val="FF0000"/>
          <w:sz w:val="16"/>
          <w:szCs w:val="16"/>
          <w:u w:val="single"/>
        </w:rPr>
      </w:pPr>
    </w:p>
    <w:p w:rsidR="001514C7" w:rsidRPr="00182DCD" w:rsidRDefault="00ED10C4" w:rsidP="00ED33F1">
      <w:pPr>
        <w:spacing w:line="276" w:lineRule="auto"/>
        <w:ind w:firstLine="720"/>
        <w:jc w:val="both"/>
        <w:rPr>
          <w:rFonts w:cs="Arial CYR"/>
          <w:iCs/>
          <w:sz w:val="28"/>
          <w:szCs w:val="28"/>
        </w:rPr>
      </w:pPr>
      <w:r>
        <w:rPr>
          <w:rFonts w:cs="Arial CYR"/>
          <w:iCs/>
          <w:sz w:val="28"/>
          <w:szCs w:val="28"/>
        </w:rPr>
        <w:t>Контроль исполнения</w:t>
      </w:r>
      <w:r w:rsidR="00D91B5F" w:rsidRPr="00182DCD">
        <w:rPr>
          <w:rFonts w:cs="Arial CYR"/>
          <w:iCs/>
          <w:sz w:val="28"/>
          <w:szCs w:val="28"/>
        </w:rPr>
        <w:t xml:space="preserve"> решений НАК, АТК ХМАО – Югры и собственных решений АТК г.</w:t>
      </w:r>
      <w:r w:rsidR="0091188B" w:rsidRPr="0091188B">
        <w:rPr>
          <w:rFonts w:cs="Arial CYR"/>
          <w:iCs/>
          <w:sz w:val="28"/>
          <w:szCs w:val="28"/>
        </w:rPr>
        <w:t xml:space="preserve"> </w:t>
      </w:r>
      <w:r w:rsidR="00D91B5F" w:rsidRPr="00182DCD">
        <w:rPr>
          <w:rFonts w:cs="Arial CYR"/>
          <w:iCs/>
          <w:sz w:val="28"/>
          <w:szCs w:val="28"/>
        </w:rPr>
        <w:t xml:space="preserve">Урай осуществляется Аппаратом АТК (отдел гражданской защиты населения администрации города Урай). </w:t>
      </w:r>
      <w:r>
        <w:rPr>
          <w:rFonts w:cs="Arial CYR"/>
          <w:iCs/>
          <w:sz w:val="28"/>
          <w:szCs w:val="28"/>
        </w:rPr>
        <w:t>Информация о</w:t>
      </w:r>
      <w:r w:rsidR="00D91B5F" w:rsidRPr="00182DCD">
        <w:rPr>
          <w:rFonts w:cs="Arial CYR"/>
          <w:iCs/>
          <w:sz w:val="28"/>
          <w:szCs w:val="28"/>
        </w:rPr>
        <w:t>б исполнении принятых решений</w:t>
      </w:r>
      <w:r>
        <w:rPr>
          <w:rFonts w:cs="Arial CYR"/>
          <w:iCs/>
          <w:sz w:val="28"/>
          <w:szCs w:val="28"/>
        </w:rPr>
        <w:t xml:space="preserve"> предоставляется служебной запиской председателю АТК</w:t>
      </w:r>
      <w:r w:rsidR="00D91B5F" w:rsidRPr="00182DCD">
        <w:rPr>
          <w:rFonts w:cs="Arial CYR"/>
          <w:iCs/>
          <w:sz w:val="28"/>
          <w:szCs w:val="28"/>
        </w:rPr>
        <w:t xml:space="preserve">. </w:t>
      </w:r>
    </w:p>
    <w:p w:rsidR="0057216E" w:rsidRPr="00220E38" w:rsidRDefault="0057216E" w:rsidP="00ED33F1">
      <w:pPr>
        <w:spacing w:line="276" w:lineRule="auto"/>
        <w:ind w:firstLine="720"/>
        <w:jc w:val="both"/>
        <w:rPr>
          <w:rFonts w:cs="Arial CYR"/>
          <w:iCs/>
          <w:color w:val="FF0000"/>
          <w:sz w:val="16"/>
          <w:szCs w:val="16"/>
        </w:rPr>
      </w:pPr>
    </w:p>
    <w:p w:rsidR="003047B6" w:rsidRPr="000A090C" w:rsidRDefault="002461C9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0A090C">
        <w:rPr>
          <w:b/>
          <w:sz w:val="28"/>
          <w:szCs w:val="28"/>
          <w:u w:val="single"/>
        </w:rPr>
        <w:t>11</w:t>
      </w:r>
      <w:r w:rsidR="003047B6" w:rsidRPr="000A090C">
        <w:rPr>
          <w:b/>
          <w:sz w:val="28"/>
          <w:szCs w:val="28"/>
          <w:u w:val="single"/>
        </w:rPr>
        <w:t xml:space="preserve">. </w:t>
      </w:r>
      <w:r w:rsidR="008A2765" w:rsidRPr="000A090C">
        <w:rPr>
          <w:b/>
          <w:sz w:val="28"/>
          <w:szCs w:val="28"/>
          <w:u w:val="single"/>
        </w:rPr>
        <w:t>Повышение профессиональной компетенции</w:t>
      </w:r>
      <w:r w:rsidR="003047B6" w:rsidRPr="000A090C">
        <w:rPr>
          <w:b/>
          <w:sz w:val="28"/>
          <w:szCs w:val="28"/>
          <w:u w:val="single"/>
        </w:rPr>
        <w:t xml:space="preserve"> </w:t>
      </w:r>
      <w:r w:rsidR="00AF7AF3" w:rsidRPr="000A090C">
        <w:rPr>
          <w:b/>
          <w:sz w:val="28"/>
          <w:szCs w:val="28"/>
          <w:u w:val="single"/>
        </w:rPr>
        <w:t>должностных лиц</w:t>
      </w:r>
      <w:r w:rsidR="003047B6" w:rsidRPr="000A090C">
        <w:rPr>
          <w:b/>
          <w:sz w:val="28"/>
          <w:szCs w:val="28"/>
          <w:u w:val="single"/>
        </w:rPr>
        <w:t>, отвечающих за организацию в органах местного самоуправления мероприятий по профилактике терроризма, а также по минимизации и (или) ликвидации последствий его проявлений.</w:t>
      </w:r>
    </w:p>
    <w:p w:rsidR="003047B6" w:rsidRPr="00220E38" w:rsidRDefault="003047B6" w:rsidP="00443176">
      <w:pPr>
        <w:ind w:firstLine="709"/>
        <w:jc w:val="both"/>
        <w:rPr>
          <w:color w:val="FF0000"/>
          <w:sz w:val="16"/>
          <w:szCs w:val="16"/>
        </w:rPr>
      </w:pPr>
    </w:p>
    <w:p w:rsidR="00FA1D82" w:rsidRPr="00A97822" w:rsidRDefault="00585F63" w:rsidP="00ED33F1">
      <w:pPr>
        <w:spacing w:line="276" w:lineRule="auto"/>
        <w:ind w:firstLine="720"/>
        <w:jc w:val="both"/>
        <w:rPr>
          <w:sz w:val="28"/>
          <w:szCs w:val="28"/>
        </w:rPr>
      </w:pPr>
      <w:r w:rsidRPr="00A97822">
        <w:rPr>
          <w:sz w:val="28"/>
          <w:szCs w:val="28"/>
        </w:rPr>
        <w:t xml:space="preserve">1. </w:t>
      </w:r>
      <w:r w:rsidR="00FA1D82" w:rsidRPr="00A97822">
        <w:rPr>
          <w:sz w:val="28"/>
          <w:szCs w:val="28"/>
        </w:rPr>
        <w:t>В целях совершенствования профессиональной компетенции сотрудник</w:t>
      </w:r>
      <w:r w:rsidR="00C03E71" w:rsidRPr="00A97822">
        <w:rPr>
          <w:sz w:val="28"/>
          <w:szCs w:val="28"/>
        </w:rPr>
        <w:t>ов</w:t>
      </w:r>
      <w:r w:rsidR="00FA1D82" w:rsidRPr="00A97822">
        <w:rPr>
          <w:sz w:val="28"/>
          <w:szCs w:val="28"/>
        </w:rPr>
        <w:t xml:space="preserve"> Аппарата АТК </w:t>
      </w:r>
      <w:r w:rsidR="00C03E71" w:rsidRPr="00A97822">
        <w:rPr>
          <w:sz w:val="28"/>
          <w:szCs w:val="28"/>
        </w:rPr>
        <w:t>города Урай</w:t>
      </w:r>
      <w:r w:rsidR="00FA1D82" w:rsidRPr="00A97822">
        <w:rPr>
          <w:sz w:val="28"/>
          <w:szCs w:val="28"/>
        </w:rPr>
        <w:t xml:space="preserve"> и иные должностные лица, </w:t>
      </w:r>
      <w:r w:rsidR="00F85BD1" w:rsidRPr="00A97822">
        <w:rPr>
          <w:sz w:val="28"/>
          <w:szCs w:val="28"/>
        </w:rPr>
        <w:t>отвечающие</w:t>
      </w:r>
      <w:r w:rsidR="00FA1D82" w:rsidRPr="00A97822">
        <w:rPr>
          <w:sz w:val="28"/>
          <w:szCs w:val="28"/>
        </w:rPr>
        <w:t xml:space="preserve"> за организацию работы в сфере профилактики терроризма</w:t>
      </w:r>
      <w:r w:rsidR="00F85BD1" w:rsidRPr="00A97822">
        <w:rPr>
          <w:sz w:val="28"/>
          <w:szCs w:val="28"/>
        </w:rPr>
        <w:t xml:space="preserve"> </w:t>
      </w:r>
      <w:r w:rsidR="00F85BD1" w:rsidRPr="00A97822">
        <w:rPr>
          <w:sz w:val="28"/>
          <w:szCs w:val="28"/>
        </w:rPr>
        <w:br/>
      </w:r>
      <w:r w:rsidR="00FA1D82" w:rsidRPr="00A97822">
        <w:rPr>
          <w:i/>
          <w:sz w:val="28"/>
          <w:szCs w:val="28"/>
        </w:rPr>
        <w:t xml:space="preserve">(всего </w:t>
      </w:r>
      <w:r w:rsidR="004642E3">
        <w:rPr>
          <w:b/>
          <w:i/>
          <w:sz w:val="28"/>
          <w:szCs w:val="28"/>
        </w:rPr>
        <w:t>2</w:t>
      </w:r>
      <w:r w:rsidR="00FA1D82" w:rsidRPr="00A97822">
        <w:rPr>
          <w:i/>
          <w:sz w:val="28"/>
          <w:szCs w:val="28"/>
        </w:rPr>
        <w:t xml:space="preserve"> человек</w:t>
      </w:r>
      <w:r w:rsidR="004642E3">
        <w:rPr>
          <w:i/>
          <w:sz w:val="28"/>
          <w:szCs w:val="28"/>
        </w:rPr>
        <w:t>а</w:t>
      </w:r>
      <w:r w:rsidR="00FA1D82" w:rsidRPr="00A97822">
        <w:rPr>
          <w:i/>
          <w:sz w:val="28"/>
          <w:szCs w:val="28"/>
        </w:rPr>
        <w:t>)</w:t>
      </w:r>
      <w:r w:rsidR="00DC0032" w:rsidRPr="00A97822">
        <w:rPr>
          <w:sz w:val="28"/>
          <w:szCs w:val="28"/>
        </w:rPr>
        <w:t xml:space="preserve"> принял</w:t>
      </w:r>
      <w:r w:rsidR="004642E3">
        <w:rPr>
          <w:sz w:val="28"/>
          <w:szCs w:val="28"/>
        </w:rPr>
        <w:t>и</w:t>
      </w:r>
      <w:r w:rsidR="00FA1D82" w:rsidRPr="00A97822">
        <w:rPr>
          <w:sz w:val="28"/>
          <w:szCs w:val="28"/>
        </w:rPr>
        <w:t xml:space="preserve"> участие в </w:t>
      </w:r>
      <w:r w:rsidR="00DC0032" w:rsidRPr="00A97822">
        <w:rPr>
          <w:b/>
          <w:sz w:val="28"/>
          <w:szCs w:val="28"/>
        </w:rPr>
        <w:t>1</w:t>
      </w:r>
      <w:r w:rsidR="009A7630">
        <w:rPr>
          <w:sz w:val="28"/>
          <w:szCs w:val="28"/>
        </w:rPr>
        <w:t xml:space="preserve"> учебно-методическом мероприятии</w:t>
      </w:r>
      <w:r w:rsidR="00FA1D82" w:rsidRPr="00A97822">
        <w:rPr>
          <w:sz w:val="28"/>
          <w:szCs w:val="28"/>
        </w:rPr>
        <w:t xml:space="preserve"> </w:t>
      </w:r>
      <w:r w:rsidR="004642E3">
        <w:rPr>
          <w:sz w:val="28"/>
          <w:szCs w:val="28"/>
        </w:rPr>
        <w:t xml:space="preserve">и </w:t>
      </w:r>
      <w:r w:rsidR="004642E3" w:rsidRPr="004642E3">
        <w:rPr>
          <w:b/>
          <w:sz w:val="28"/>
          <w:szCs w:val="28"/>
        </w:rPr>
        <w:t xml:space="preserve">1 </w:t>
      </w:r>
      <w:r w:rsidR="004642E3">
        <w:rPr>
          <w:sz w:val="28"/>
          <w:szCs w:val="28"/>
        </w:rPr>
        <w:t xml:space="preserve">организационно-методическом семинаре </w:t>
      </w:r>
      <w:r w:rsidR="00FA1D82" w:rsidRPr="00A97822">
        <w:rPr>
          <w:i/>
          <w:sz w:val="28"/>
          <w:szCs w:val="28"/>
        </w:rPr>
        <w:t>(курсах повышения квалификации, семинарах, сборах)</w:t>
      </w:r>
      <w:r w:rsidR="004F2F65" w:rsidRPr="00A97822">
        <w:rPr>
          <w:i/>
          <w:sz w:val="28"/>
          <w:szCs w:val="28"/>
        </w:rPr>
        <w:t xml:space="preserve">, </w:t>
      </w:r>
      <w:r w:rsidR="00C03E71" w:rsidRPr="00A97822">
        <w:rPr>
          <w:i/>
          <w:sz w:val="28"/>
          <w:szCs w:val="28"/>
        </w:rPr>
        <w:t>а именно</w:t>
      </w:r>
      <w:r w:rsidR="00FA1D82" w:rsidRPr="00A97822">
        <w:rPr>
          <w:sz w:val="28"/>
          <w:szCs w:val="28"/>
        </w:rPr>
        <w:t>:</w:t>
      </w:r>
    </w:p>
    <w:p w:rsidR="008E5DFF" w:rsidRDefault="0095374A" w:rsidP="00ED33F1">
      <w:pPr>
        <w:spacing w:line="276" w:lineRule="auto"/>
        <w:ind w:firstLine="720"/>
        <w:jc w:val="both"/>
        <w:rPr>
          <w:sz w:val="28"/>
          <w:szCs w:val="28"/>
        </w:rPr>
      </w:pPr>
      <w:r w:rsidRPr="00A97822">
        <w:rPr>
          <w:sz w:val="28"/>
          <w:szCs w:val="28"/>
        </w:rPr>
        <w:t>1) в</w:t>
      </w:r>
      <w:r w:rsidR="004F2F65" w:rsidRPr="00A97822">
        <w:rPr>
          <w:sz w:val="28"/>
          <w:szCs w:val="28"/>
        </w:rPr>
        <w:t xml:space="preserve"> период </w:t>
      </w:r>
      <w:r w:rsidR="004642E3">
        <w:rPr>
          <w:sz w:val="28"/>
          <w:szCs w:val="28"/>
        </w:rPr>
        <w:t xml:space="preserve">времени </w:t>
      </w:r>
      <w:r w:rsidR="004F2F65" w:rsidRPr="00A97822">
        <w:rPr>
          <w:sz w:val="28"/>
          <w:szCs w:val="28"/>
        </w:rPr>
        <w:t xml:space="preserve">с </w:t>
      </w:r>
      <w:r w:rsidR="00B67B08">
        <w:rPr>
          <w:sz w:val="28"/>
          <w:szCs w:val="28"/>
        </w:rPr>
        <w:t>10</w:t>
      </w:r>
      <w:r w:rsidR="004F2F65" w:rsidRPr="00A97822">
        <w:rPr>
          <w:sz w:val="28"/>
          <w:szCs w:val="28"/>
        </w:rPr>
        <w:t xml:space="preserve"> по</w:t>
      </w:r>
      <w:r w:rsidR="00B67B08">
        <w:rPr>
          <w:sz w:val="28"/>
          <w:szCs w:val="28"/>
        </w:rPr>
        <w:t xml:space="preserve"> 11</w:t>
      </w:r>
      <w:r w:rsidR="00A97822" w:rsidRPr="00A97822">
        <w:rPr>
          <w:sz w:val="28"/>
          <w:szCs w:val="28"/>
        </w:rPr>
        <w:t xml:space="preserve"> июня</w:t>
      </w:r>
      <w:r w:rsidR="004F2F65" w:rsidRPr="00A97822">
        <w:rPr>
          <w:sz w:val="28"/>
          <w:szCs w:val="28"/>
        </w:rPr>
        <w:t xml:space="preserve"> 20</w:t>
      </w:r>
      <w:r w:rsidR="00B67B08">
        <w:rPr>
          <w:sz w:val="28"/>
          <w:szCs w:val="28"/>
        </w:rPr>
        <w:t>19</w:t>
      </w:r>
      <w:r w:rsidR="004F2F65" w:rsidRPr="00A97822">
        <w:rPr>
          <w:sz w:val="28"/>
          <w:szCs w:val="28"/>
        </w:rPr>
        <w:t xml:space="preserve"> года </w:t>
      </w:r>
      <w:r w:rsidR="00A97822" w:rsidRPr="00A97822">
        <w:rPr>
          <w:sz w:val="28"/>
          <w:szCs w:val="28"/>
        </w:rPr>
        <w:t xml:space="preserve">руководитель </w:t>
      </w:r>
      <w:r w:rsidR="004F2F65" w:rsidRPr="00A97822">
        <w:rPr>
          <w:sz w:val="28"/>
          <w:szCs w:val="28"/>
        </w:rPr>
        <w:t xml:space="preserve">Аппарата АТК </w:t>
      </w:r>
      <w:r w:rsidR="00C03E71" w:rsidRPr="00A97822">
        <w:rPr>
          <w:sz w:val="28"/>
          <w:szCs w:val="28"/>
        </w:rPr>
        <w:t xml:space="preserve">города Урай, </w:t>
      </w:r>
      <w:r w:rsidR="00A97822" w:rsidRPr="00A97822">
        <w:rPr>
          <w:sz w:val="28"/>
          <w:szCs w:val="28"/>
        </w:rPr>
        <w:t xml:space="preserve">начальник </w:t>
      </w:r>
      <w:r w:rsidR="00C03E71" w:rsidRPr="00A97822">
        <w:rPr>
          <w:sz w:val="28"/>
          <w:szCs w:val="28"/>
        </w:rPr>
        <w:t xml:space="preserve">отдела гражданской защиты населения администрации города Урай </w:t>
      </w:r>
      <w:r w:rsidR="00A97822" w:rsidRPr="00A97822">
        <w:rPr>
          <w:sz w:val="28"/>
          <w:szCs w:val="28"/>
        </w:rPr>
        <w:t>Казанцев Е.А.</w:t>
      </w:r>
      <w:r w:rsidR="004F2F65" w:rsidRPr="00A97822">
        <w:rPr>
          <w:sz w:val="28"/>
          <w:szCs w:val="28"/>
        </w:rPr>
        <w:t xml:space="preserve"> принял участие в проведении </w:t>
      </w:r>
      <w:r w:rsidR="00A97822" w:rsidRPr="00A97822">
        <w:rPr>
          <w:sz w:val="28"/>
          <w:szCs w:val="28"/>
        </w:rPr>
        <w:t>Х</w:t>
      </w:r>
      <w:proofErr w:type="gramStart"/>
      <w:r w:rsidR="00041DA1">
        <w:rPr>
          <w:sz w:val="28"/>
          <w:szCs w:val="28"/>
          <w:lang w:val="en-US"/>
        </w:rPr>
        <w:t>I</w:t>
      </w:r>
      <w:proofErr w:type="gramEnd"/>
      <w:r w:rsidR="00A97822" w:rsidRPr="00A97822">
        <w:rPr>
          <w:sz w:val="28"/>
          <w:szCs w:val="28"/>
        </w:rPr>
        <w:t xml:space="preserve"> Международного IT-Форума с участием стран БРИКС и ШОС </w:t>
      </w:r>
      <w:r w:rsidR="00FC61DF" w:rsidRPr="00A97822">
        <w:rPr>
          <w:sz w:val="28"/>
          <w:szCs w:val="28"/>
        </w:rPr>
        <w:t>(</w:t>
      </w:r>
      <w:r w:rsidR="00FC61DF" w:rsidRPr="00A97822">
        <w:rPr>
          <w:i/>
          <w:sz w:val="28"/>
          <w:szCs w:val="28"/>
        </w:rPr>
        <w:t>г.</w:t>
      </w:r>
      <w:r w:rsidR="00B67B08">
        <w:rPr>
          <w:i/>
          <w:sz w:val="28"/>
          <w:szCs w:val="28"/>
        </w:rPr>
        <w:t xml:space="preserve"> </w:t>
      </w:r>
      <w:r w:rsidR="00FC61DF" w:rsidRPr="00A97822">
        <w:rPr>
          <w:i/>
          <w:sz w:val="28"/>
          <w:szCs w:val="28"/>
        </w:rPr>
        <w:t>Ханты-Мансийск</w:t>
      </w:r>
      <w:r w:rsidR="00FC61DF" w:rsidRPr="00A97822">
        <w:rPr>
          <w:sz w:val="28"/>
          <w:szCs w:val="28"/>
        </w:rPr>
        <w:t>)</w:t>
      </w:r>
      <w:r w:rsidR="008E5DFF" w:rsidRPr="00A97822">
        <w:rPr>
          <w:sz w:val="28"/>
          <w:szCs w:val="28"/>
        </w:rPr>
        <w:t>.</w:t>
      </w:r>
    </w:p>
    <w:p w:rsidR="00F10C05" w:rsidRPr="00A97822" w:rsidRDefault="00F10C05" w:rsidP="00ED33F1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4642E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4642E3">
        <w:rPr>
          <w:sz w:val="28"/>
          <w:szCs w:val="28"/>
        </w:rPr>
        <w:t xml:space="preserve">27 августа 2019 года </w:t>
      </w:r>
      <w:r w:rsidR="004642E3" w:rsidRPr="00A97822">
        <w:rPr>
          <w:sz w:val="28"/>
          <w:szCs w:val="28"/>
        </w:rPr>
        <w:t xml:space="preserve">руководитель Аппарата АТК города Урай, начальник отдела гражданской защиты населения администрации города Урай Казанцев Е.А. </w:t>
      </w:r>
      <w:r w:rsidR="004642E3">
        <w:rPr>
          <w:sz w:val="28"/>
          <w:szCs w:val="28"/>
        </w:rPr>
        <w:t xml:space="preserve">и сотрудник Аппарата АТК, специалист-эксперт отдела гражданской защиты населения Коренченко О.А. приняли участие в  организационно-методическом семинаре с должностными лицами органов государственной власти и органов местного самоуправления ХМАО – Югры, отвечающими за вопросы профилактики терроризма и противодействия его идеологии </w:t>
      </w:r>
      <w:r w:rsidR="004642E3" w:rsidRPr="00A97822">
        <w:rPr>
          <w:sz w:val="28"/>
          <w:szCs w:val="28"/>
        </w:rPr>
        <w:t>(</w:t>
      </w:r>
      <w:r w:rsidR="004642E3" w:rsidRPr="00A97822">
        <w:rPr>
          <w:i/>
          <w:sz w:val="28"/>
          <w:szCs w:val="28"/>
        </w:rPr>
        <w:t>г</w:t>
      </w:r>
      <w:proofErr w:type="gramEnd"/>
      <w:r w:rsidR="004642E3" w:rsidRPr="00A97822">
        <w:rPr>
          <w:i/>
          <w:sz w:val="28"/>
          <w:szCs w:val="28"/>
        </w:rPr>
        <w:t>.</w:t>
      </w:r>
      <w:r w:rsidR="004642E3">
        <w:rPr>
          <w:i/>
          <w:sz w:val="28"/>
          <w:szCs w:val="28"/>
        </w:rPr>
        <w:t xml:space="preserve"> </w:t>
      </w:r>
      <w:proofErr w:type="gramStart"/>
      <w:r w:rsidR="004642E3" w:rsidRPr="00A97822">
        <w:rPr>
          <w:i/>
          <w:sz w:val="28"/>
          <w:szCs w:val="28"/>
        </w:rPr>
        <w:t>Ханты-Мансийск</w:t>
      </w:r>
      <w:r w:rsidR="004642E3" w:rsidRPr="00A97822">
        <w:rPr>
          <w:sz w:val="28"/>
          <w:szCs w:val="28"/>
        </w:rPr>
        <w:t>).</w:t>
      </w:r>
      <w:proofErr w:type="gramEnd"/>
    </w:p>
    <w:p w:rsidR="00220E38" w:rsidRDefault="00585F63" w:rsidP="00220E38">
      <w:pPr>
        <w:pStyle w:val="ae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20E38">
        <w:rPr>
          <w:rFonts w:ascii="Times New Roman" w:hAnsi="Times New Roman"/>
          <w:sz w:val="28"/>
          <w:szCs w:val="28"/>
        </w:rPr>
        <w:t>2.</w:t>
      </w:r>
      <w:r w:rsidR="004F2F65" w:rsidRPr="00220E38">
        <w:rPr>
          <w:rFonts w:ascii="Times New Roman" w:hAnsi="Times New Roman"/>
          <w:sz w:val="28"/>
          <w:szCs w:val="28"/>
        </w:rPr>
        <w:t xml:space="preserve"> </w:t>
      </w:r>
      <w:r w:rsidR="007329D2" w:rsidRPr="00220E38">
        <w:rPr>
          <w:rFonts w:ascii="Times New Roman" w:hAnsi="Times New Roman"/>
          <w:sz w:val="28"/>
          <w:szCs w:val="28"/>
        </w:rPr>
        <w:t>Администрацией города Урай</w:t>
      </w:r>
      <w:r w:rsidR="00CD0F24" w:rsidRPr="00220E38">
        <w:rPr>
          <w:rFonts w:ascii="Times New Roman" w:hAnsi="Times New Roman"/>
          <w:sz w:val="28"/>
          <w:szCs w:val="28"/>
        </w:rPr>
        <w:t xml:space="preserve"> </w:t>
      </w:r>
      <w:r w:rsidR="007329D2" w:rsidRPr="00220E38">
        <w:rPr>
          <w:rFonts w:ascii="Times New Roman" w:hAnsi="Times New Roman"/>
          <w:sz w:val="28"/>
          <w:szCs w:val="28"/>
        </w:rPr>
        <w:t>информационно-методические материалы антитеррористической тематики (фильмы, рекламные ролики, баннеры, брошюры) в отчетном периоде текущего года самостоятельно не</w:t>
      </w:r>
      <w:r w:rsidR="00CD0F24" w:rsidRPr="00220E38">
        <w:rPr>
          <w:rFonts w:ascii="Times New Roman" w:hAnsi="Times New Roman"/>
          <w:sz w:val="28"/>
          <w:szCs w:val="28"/>
        </w:rPr>
        <w:t xml:space="preserve"> </w:t>
      </w:r>
      <w:r w:rsidR="007329D2" w:rsidRPr="00220E38">
        <w:rPr>
          <w:rFonts w:ascii="Times New Roman" w:hAnsi="Times New Roman"/>
          <w:sz w:val="28"/>
          <w:szCs w:val="28"/>
        </w:rPr>
        <w:t>разрабатывались.</w:t>
      </w:r>
      <w:r w:rsidR="007329D2" w:rsidRPr="00220E3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20E38" w:rsidRPr="00DD1AF7" w:rsidRDefault="00220E38" w:rsidP="00220E3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D1AF7">
        <w:rPr>
          <w:rFonts w:ascii="Times New Roman" w:hAnsi="Times New Roman"/>
          <w:snapToGrid w:val="0"/>
          <w:sz w:val="28"/>
          <w:szCs w:val="28"/>
        </w:rPr>
        <w:t xml:space="preserve">За отчетный период в ККЦК «Юность </w:t>
      </w:r>
      <w:proofErr w:type="spellStart"/>
      <w:r w:rsidRPr="00DD1AF7">
        <w:rPr>
          <w:rFonts w:ascii="Times New Roman" w:hAnsi="Times New Roman"/>
          <w:snapToGrid w:val="0"/>
          <w:sz w:val="28"/>
          <w:szCs w:val="28"/>
        </w:rPr>
        <w:t>Шаима</w:t>
      </w:r>
      <w:proofErr w:type="spellEnd"/>
      <w:r w:rsidRPr="00DD1AF7">
        <w:rPr>
          <w:rFonts w:ascii="Times New Roman" w:hAnsi="Times New Roman"/>
          <w:snapToGrid w:val="0"/>
          <w:sz w:val="28"/>
          <w:szCs w:val="28"/>
        </w:rPr>
        <w:t>» перед киносеансами демонстрировались ролики (</w:t>
      </w:r>
      <w:r w:rsidRPr="00DD1AF7">
        <w:rPr>
          <w:rFonts w:ascii="Times New Roman" w:hAnsi="Times New Roman"/>
          <w:sz w:val="28"/>
          <w:szCs w:val="28"/>
        </w:rPr>
        <w:t>«У террора нет национальности», «Обман», «Вместе против террора»,  «Как спасти человека против террора», «Бдительность»).</w:t>
      </w:r>
      <w:r w:rsidR="0078189E" w:rsidRPr="00DD1AF7">
        <w:rPr>
          <w:rFonts w:ascii="Times New Roman" w:hAnsi="Times New Roman"/>
          <w:sz w:val="28"/>
          <w:szCs w:val="28"/>
        </w:rPr>
        <w:t xml:space="preserve"> </w:t>
      </w:r>
    </w:p>
    <w:p w:rsidR="00220E38" w:rsidRPr="00220E38" w:rsidRDefault="00220E38" w:rsidP="00220E38">
      <w:pPr>
        <w:ind w:firstLine="708"/>
        <w:jc w:val="both"/>
        <w:rPr>
          <w:iCs/>
          <w:sz w:val="28"/>
          <w:szCs w:val="28"/>
        </w:rPr>
      </w:pPr>
      <w:r w:rsidRPr="00DD1AF7">
        <w:rPr>
          <w:iCs/>
          <w:sz w:val="28"/>
          <w:szCs w:val="28"/>
        </w:rPr>
        <w:lastRenderedPageBreak/>
        <w:t xml:space="preserve">В фойе ККЦК «Юность </w:t>
      </w:r>
      <w:proofErr w:type="spellStart"/>
      <w:r w:rsidRPr="00DD1AF7">
        <w:rPr>
          <w:iCs/>
          <w:sz w:val="28"/>
          <w:szCs w:val="28"/>
        </w:rPr>
        <w:t>Шаима</w:t>
      </w:r>
      <w:proofErr w:type="spellEnd"/>
      <w:r w:rsidRPr="00DD1AF7">
        <w:rPr>
          <w:iCs/>
          <w:sz w:val="28"/>
          <w:szCs w:val="28"/>
        </w:rPr>
        <w:t xml:space="preserve">» на плазменных экранах перед сеансами транслируются видеоролики антитеррористической и </w:t>
      </w:r>
      <w:proofErr w:type="spellStart"/>
      <w:r w:rsidRPr="00DD1AF7">
        <w:rPr>
          <w:iCs/>
          <w:sz w:val="28"/>
          <w:szCs w:val="28"/>
        </w:rPr>
        <w:t>антиэкстремистской</w:t>
      </w:r>
      <w:proofErr w:type="spellEnd"/>
      <w:r w:rsidRPr="00DD1AF7">
        <w:rPr>
          <w:iCs/>
          <w:sz w:val="28"/>
          <w:szCs w:val="28"/>
        </w:rPr>
        <w:t xml:space="preserve"> направленности.</w:t>
      </w:r>
    </w:p>
    <w:p w:rsidR="007329D2" w:rsidRPr="00220E38" w:rsidRDefault="007329D2" w:rsidP="00443176">
      <w:pPr>
        <w:ind w:firstLine="709"/>
        <w:jc w:val="both"/>
        <w:rPr>
          <w:rFonts w:cs="Arial CYR"/>
          <w:iCs/>
          <w:color w:val="FF0000"/>
          <w:sz w:val="16"/>
          <w:szCs w:val="16"/>
        </w:rPr>
      </w:pPr>
    </w:p>
    <w:p w:rsidR="00633CBB" w:rsidRPr="000A090C" w:rsidRDefault="002461C9" w:rsidP="00ED33F1">
      <w:pPr>
        <w:spacing w:line="276" w:lineRule="auto"/>
        <w:ind w:firstLine="709"/>
        <w:jc w:val="both"/>
        <w:rPr>
          <w:rFonts w:cs="Arial"/>
          <w:b/>
          <w:bCs/>
          <w:sz w:val="28"/>
          <w:szCs w:val="28"/>
          <w:u w:val="single"/>
        </w:rPr>
      </w:pPr>
      <w:r w:rsidRPr="000A090C">
        <w:rPr>
          <w:rFonts w:cs="Arial"/>
          <w:b/>
          <w:bCs/>
          <w:sz w:val="28"/>
          <w:szCs w:val="28"/>
          <w:u w:val="single"/>
        </w:rPr>
        <w:t>12</w:t>
      </w:r>
      <w:r w:rsidR="00633CBB" w:rsidRPr="000A090C">
        <w:rPr>
          <w:rFonts w:cs="Arial"/>
          <w:b/>
          <w:bCs/>
          <w:sz w:val="28"/>
          <w:szCs w:val="28"/>
          <w:u w:val="single"/>
        </w:rPr>
        <w:t xml:space="preserve">. </w:t>
      </w:r>
      <w:r w:rsidR="002810F4" w:rsidRPr="000A090C">
        <w:rPr>
          <w:rFonts w:cs="Arial"/>
          <w:b/>
          <w:bCs/>
          <w:sz w:val="28"/>
          <w:szCs w:val="28"/>
          <w:u w:val="single"/>
        </w:rPr>
        <w:t xml:space="preserve">Обследования (проверки) </w:t>
      </w:r>
      <w:r w:rsidR="00633CBB" w:rsidRPr="000A090C">
        <w:rPr>
          <w:rFonts w:cs="Arial"/>
          <w:b/>
          <w:bCs/>
          <w:sz w:val="28"/>
          <w:szCs w:val="28"/>
          <w:u w:val="single"/>
        </w:rPr>
        <w:t>антитеррористической защищенности объектов, выявленны</w:t>
      </w:r>
      <w:r w:rsidR="0051123A" w:rsidRPr="000A090C">
        <w:rPr>
          <w:rFonts w:cs="Arial"/>
          <w:b/>
          <w:bCs/>
          <w:sz w:val="28"/>
          <w:szCs w:val="28"/>
          <w:u w:val="single"/>
        </w:rPr>
        <w:t>е</w:t>
      </w:r>
      <w:r w:rsidR="00633CBB" w:rsidRPr="000A090C">
        <w:rPr>
          <w:rFonts w:cs="Arial"/>
          <w:b/>
          <w:bCs/>
          <w:sz w:val="28"/>
          <w:szCs w:val="28"/>
          <w:u w:val="single"/>
        </w:rPr>
        <w:t xml:space="preserve"> недостатк</w:t>
      </w:r>
      <w:r w:rsidR="0051123A" w:rsidRPr="000A090C">
        <w:rPr>
          <w:rFonts w:cs="Arial"/>
          <w:b/>
          <w:bCs/>
          <w:sz w:val="28"/>
          <w:szCs w:val="28"/>
          <w:u w:val="single"/>
        </w:rPr>
        <w:t>и</w:t>
      </w:r>
      <w:r w:rsidR="00633CBB" w:rsidRPr="000A090C">
        <w:rPr>
          <w:rFonts w:cs="Arial"/>
          <w:b/>
          <w:bCs/>
          <w:sz w:val="28"/>
          <w:szCs w:val="28"/>
          <w:u w:val="single"/>
        </w:rPr>
        <w:t xml:space="preserve"> и приняты</w:t>
      </w:r>
      <w:r w:rsidR="0051123A" w:rsidRPr="000A090C">
        <w:rPr>
          <w:rFonts w:cs="Arial"/>
          <w:b/>
          <w:bCs/>
          <w:sz w:val="28"/>
          <w:szCs w:val="28"/>
          <w:u w:val="single"/>
        </w:rPr>
        <w:t>е</w:t>
      </w:r>
      <w:r w:rsidR="00633CBB" w:rsidRPr="000A090C">
        <w:rPr>
          <w:rFonts w:cs="Arial"/>
          <w:b/>
          <w:bCs/>
          <w:sz w:val="28"/>
          <w:szCs w:val="28"/>
          <w:u w:val="single"/>
        </w:rPr>
        <w:t xml:space="preserve"> мер</w:t>
      </w:r>
      <w:r w:rsidR="0051123A" w:rsidRPr="000A090C">
        <w:rPr>
          <w:rFonts w:cs="Arial"/>
          <w:b/>
          <w:bCs/>
          <w:sz w:val="28"/>
          <w:szCs w:val="28"/>
          <w:u w:val="single"/>
        </w:rPr>
        <w:t>ы</w:t>
      </w:r>
      <w:r w:rsidR="00633CBB" w:rsidRPr="000A090C">
        <w:rPr>
          <w:rFonts w:cs="Arial"/>
          <w:b/>
          <w:bCs/>
          <w:sz w:val="28"/>
          <w:szCs w:val="28"/>
          <w:u w:val="single"/>
        </w:rPr>
        <w:t xml:space="preserve"> по их устранению.</w:t>
      </w:r>
    </w:p>
    <w:p w:rsidR="00633CBB" w:rsidRPr="00220E38" w:rsidRDefault="00633CBB" w:rsidP="00ED33F1">
      <w:pPr>
        <w:spacing w:line="276" w:lineRule="auto"/>
        <w:ind w:firstLine="720"/>
        <w:jc w:val="both"/>
        <w:rPr>
          <w:rFonts w:cs="Arial"/>
          <w:iCs/>
          <w:color w:val="FF0000"/>
          <w:sz w:val="16"/>
          <w:szCs w:val="16"/>
        </w:rPr>
      </w:pPr>
    </w:p>
    <w:p w:rsidR="00D225D9" w:rsidRPr="00A240F5" w:rsidRDefault="00D225D9" w:rsidP="00D225D9">
      <w:pPr>
        <w:pStyle w:val="Style2"/>
        <w:widowControl/>
        <w:tabs>
          <w:tab w:val="left" w:pos="1267"/>
        </w:tabs>
        <w:spacing w:line="276" w:lineRule="auto"/>
        <w:ind w:firstLine="709"/>
        <w:jc w:val="both"/>
        <w:rPr>
          <w:rStyle w:val="FontStyle11"/>
          <w:sz w:val="28"/>
          <w:szCs w:val="28"/>
          <w:highlight w:val="yellow"/>
        </w:rPr>
      </w:pPr>
      <w:r w:rsidRPr="00A240F5">
        <w:rPr>
          <w:rStyle w:val="FontStyle11"/>
          <w:sz w:val="28"/>
          <w:szCs w:val="28"/>
        </w:rPr>
        <w:t xml:space="preserve">1. </w:t>
      </w:r>
      <w:proofErr w:type="gramStart"/>
      <w:r w:rsidRPr="00A240F5">
        <w:rPr>
          <w:rStyle w:val="FontStyle11"/>
          <w:sz w:val="28"/>
          <w:szCs w:val="28"/>
        </w:rPr>
        <w:t xml:space="preserve">По состоянию на </w:t>
      </w:r>
      <w:r w:rsidR="00F10C05">
        <w:rPr>
          <w:rStyle w:val="FontStyle12"/>
          <w:sz w:val="28"/>
          <w:szCs w:val="28"/>
        </w:rPr>
        <w:t>30 сентябр</w:t>
      </w:r>
      <w:r w:rsidR="006A7047" w:rsidRPr="00A240F5">
        <w:rPr>
          <w:rStyle w:val="FontStyle12"/>
          <w:sz w:val="28"/>
          <w:szCs w:val="28"/>
        </w:rPr>
        <w:t>я 2019</w:t>
      </w:r>
      <w:r w:rsidRPr="00A240F5">
        <w:rPr>
          <w:rStyle w:val="FontStyle12"/>
          <w:sz w:val="28"/>
          <w:szCs w:val="28"/>
        </w:rPr>
        <w:t xml:space="preserve"> года</w:t>
      </w:r>
      <w:r w:rsidR="004139BE" w:rsidRPr="00A240F5">
        <w:rPr>
          <w:rStyle w:val="FontStyle12"/>
          <w:sz w:val="28"/>
          <w:szCs w:val="28"/>
        </w:rPr>
        <w:t xml:space="preserve"> рабочей группой (</w:t>
      </w:r>
      <w:r w:rsidR="004139BE" w:rsidRPr="00A240F5">
        <w:rPr>
          <w:rStyle w:val="FontStyle11"/>
          <w:sz w:val="28"/>
          <w:szCs w:val="28"/>
        </w:rPr>
        <w:t xml:space="preserve">в состав которой входят сотрудники УФС ВНГ России по ХМАО – </w:t>
      </w:r>
      <w:proofErr w:type="spellStart"/>
      <w:r w:rsidR="004139BE" w:rsidRPr="00A240F5">
        <w:rPr>
          <w:rStyle w:val="FontStyle11"/>
          <w:sz w:val="28"/>
          <w:szCs w:val="28"/>
        </w:rPr>
        <w:t>Югре</w:t>
      </w:r>
      <w:proofErr w:type="spellEnd"/>
      <w:r w:rsidR="004139BE" w:rsidRPr="00A240F5">
        <w:rPr>
          <w:rStyle w:val="FontStyle11"/>
          <w:sz w:val="28"/>
          <w:szCs w:val="28"/>
        </w:rPr>
        <w:t xml:space="preserve">, Службы по ХМАО РУФСБ России по Тюменской области, ГУ МЧС России по ХМАО – </w:t>
      </w:r>
      <w:proofErr w:type="spellStart"/>
      <w:r w:rsidR="004139BE" w:rsidRPr="00A240F5">
        <w:rPr>
          <w:rStyle w:val="FontStyle11"/>
          <w:sz w:val="28"/>
          <w:szCs w:val="28"/>
        </w:rPr>
        <w:t>Югре</w:t>
      </w:r>
      <w:proofErr w:type="spellEnd"/>
      <w:r w:rsidR="004139BE" w:rsidRPr="00A240F5">
        <w:rPr>
          <w:rStyle w:val="FontStyle12"/>
          <w:sz w:val="28"/>
          <w:szCs w:val="28"/>
        </w:rPr>
        <w:t xml:space="preserve">) </w:t>
      </w:r>
      <w:r w:rsidRPr="00A240F5">
        <w:rPr>
          <w:rStyle w:val="FontStyle11"/>
          <w:sz w:val="28"/>
          <w:szCs w:val="28"/>
        </w:rPr>
        <w:t xml:space="preserve"> на территории муниципального образования город Урай проведено</w:t>
      </w:r>
      <w:r w:rsidR="004139BE" w:rsidRPr="00A240F5">
        <w:rPr>
          <w:rStyle w:val="FontStyle11"/>
          <w:sz w:val="28"/>
          <w:szCs w:val="28"/>
        </w:rPr>
        <w:t xml:space="preserve"> </w:t>
      </w:r>
      <w:r w:rsidR="00F10C05">
        <w:rPr>
          <w:rStyle w:val="FontStyle11"/>
          <w:b/>
          <w:sz w:val="28"/>
          <w:szCs w:val="28"/>
        </w:rPr>
        <w:t>87</w:t>
      </w:r>
      <w:r w:rsidRPr="00A240F5">
        <w:rPr>
          <w:rStyle w:val="FontStyle11"/>
          <w:sz w:val="28"/>
          <w:szCs w:val="28"/>
        </w:rPr>
        <w:t xml:space="preserve"> </w:t>
      </w:r>
      <w:r w:rsidR="004139BE" w:rsidRPr="00A240F5">
        <w:rPr>
          <w:rStyle w:val="FontStyle11"/>
          <w:sz w:val="28"/>
          <w:szCs w:val="28"/>
        </w:rPr>
        <w:t xml:space="preserve">(АППГ – </w:t>
      </w:r>
      <w:r w:rsidR="00F10C05">
        <w:rPr>
          <w:rStyle w:val="FontStyle11"/>
          <w:sz w:val="28"/>
          <w:szCs w:val="28"/>
        </w:rPr>
        <w:t>100</w:t>
      </w:r>
      <w:r w:rsidR="004139BE" w:rsidRPr="00A240F5">
        <w:rPr>
          <w:rStyle w:val="FontStyle11"/>
          <w:sz w:val="28"/>
          <w:szCs w:val="28"/>
        </w:rPr>
        <w:t>)</w:t>
      </w:r>
      <w:r w:rsidRPr="00A240F5">
        <w:rPr>
          <w:rStyle w:val="FontStyle11"/>
          <w:sz w:val="28"/>
          <w:szCs w:val="28"/>
        </w:rPr>
        <w:t xml:space="preserve"> </w:t>
      </w:r>
      <w:r w:rsidR="00A240F5" w:rsidRPr="00A240F5">
        <w:rPr>
          <w:rStyle w:val="FontStyle11"/>
          <w:sz w:val="28"/>
          <w:szCs w:val="28"/>
        </w:rPr>
        <w:t xml:space="preserve">комиссионных </w:t>
      </w:r>
      <w:r w:rsidRPr="00A240F5">
        <w:rPr>
          <w:rStyle w:val="FontStyle11"/>
          <w:sz w:val="28"/>
          <w:szCs w:val="28"/>
        </w:rPr>
        <w:t>обследований объектов, включенных в «</w:t>
      </w:r>
      <w:r w:rsidRPr="00A240F5">
        <w:rPr>
          <w:rFonts w:cs="Arial CYR"/>
          <w:sz w:val="28"/>
          <w:szCs w:val="28"/>
        </w:rPr>
        <w:t xml:space="preserve">Реестр </w:t>
      </w:r>
      <w:r w:rsidRPr="00A240F5">
        <w:rPr>
          <w:sz w:val="28"/>
          <w:szCs w:val="28"/>
        </w:rPr>
        <w:t>объектов возможных террористических посягательств, расположенных на территории ХМАО – Югры</w:t>
      </w:r>
      <w:r w:rsidRPr="00A240F5">
        <w:rPr>
          <w:rStyle w:val="FontStyle11"/>
          <w:sz w:val="28"/>
          <w:szCs w:val="28"/>
        </w:rPr>
        <w:t>», из</w:t>
      </w:r>
      <w:proofErr w:type="gramEnd"/>
      <w:r w:rsidRPr="00A240F5">
        <w:rPr>
          <w:rStyle w:val="FontStyle11"/>
          <w:sz w:val="28"/>
          <w:szCs w:val="28"/>
        </w:rPr>
        <w:t xml:space="preserve"> них:</w:t>
      </w:r>
    </w:p>
    <w:p w:rsidR="00D225D9" w:rsidRPr="00584EB0" w:rsidRDefault="00D225D9" w:rsidP="00D225D9">
      <w:pPr>
        <w:spacing w:line="276" w:lineRule="auto"/>
        <w:ind w:firstLine="709"/>
        <w:jc w:val="both"/>
        <w:rPr>
          <w:rFonts w:cs="Arial CYR"/>
          <w:i/>
          <w:sz w:val="28"/>
          <w:szCs w:val="28"/>
        </w:rPr>
      </w:pPr>
      <w:r w:rsidRPr="00584EB0">
        <w:rPr>
          <w:rFonts w:cs="Arial CYR"/>
          <w:i/>
          <w:sz w:val="28"/>
          <w:szCs w:val="28"/>
        </w:rPr>
        <w:t xml:space="preserve">- </w:t>
      </w:r>
      <w:r w:rsidRPr="00584EB0">
        <w:rPr>
          <w:rFonts w:cs="Arial CYR"/>
          <w:b/>
          <w:i/>
          <w:sz w:val="28"/>
          <w:szCs w:val="28"/>
        </w:rPr>
        <w:t>0</w:t>
      </w:r>
      <w:r w:rsidRPr="00584EB0">
        <w:rPr>
          <w:rFonts w:cs="Arial CYR"/>
          <w:i/>
          <w:sz w:val="28"/>
          <w:szCs w:val="28"/>
        </w:rPr>
        <w:t xml:space="preserve"> КВО </w:t>
      </w:r>
      <w:r w:rsidRPr="00584EB0">
        <w:rPr>
          <w:rStyle w:val="FontStyle11"/>
          <w:i/>
          <w:sz w:val="28"/>
          <w:szCs w:val="28"/>
        </w:rPr>
        <w:t>(АППГ – 0)</w:t>
      </w:r>
      <w:r w:rsidRPr="00584EB0">
        <w:rPr>
          <w:rFonts w:cs="Arial CYR"/>
          <w:i/>
          <w:sz w:val="28"/>
          <w:szCs w:val="28"/>
        </w:rPr>
        <w:t>;</w:t>
      </w:r>
    </w:p>
    <w:p w:rsidR="00D225D9" w:rsidRPr="00584EB0" w:rsidRDefault="00D225D9" w:rsidP="00D225D9">
      <w:pPr>
        <w:spacing w:line="276" w:lineRule="auto"/>
        <w:ind w:firstLine="709"/>
        <w:jc w:val="both"/>
        <w:rPr>
          <w:rFonts w:cs="Arial CYR"/>
          <w:i/>
          <w:sz w:val="28"/>
          <w:szCs w:val="28"/>
        </w:rPr>
      </w:pPr>
      <w:r w:rsidRPr="00584EB0">
        <w:rPr>
          <w:rFonts w:cs="Arial CYR"/>
          <w:i/>
          <w:sz w:val="28"/>
          <w:szCs w:val="28"/>
        </w:rPr>
        <w:t xml:space="preserve">- </w:t>
      </w:r>
      <w:r w:rsidR="00584EB0" w:rsidRPr="00584EB0">
        <w:rPr>
          <w:rFonts w:cs="Arial CYR"/>
          <w:b/>
          <w:i/>
          <w:sz w:val="28"/>
          <w:szCs w:val="28"/>
        </w:rPr>
        <w:t>0</w:t>
      </w:r>
      <w:r w:rsidRPr="00584EB0">
        <w:rPr>
          <w:rFonts w:cs="Arial CYR"/>
          <w:i/>
          <w:sz w:val="28"/>
          <w:szCs w:val="28"/>
        </w:rPr>
        <w:t xml:space="preserve"> ПОО </w:t>
      </w:r>
      <w:r w:rsidRPr="00584EB0">
        <w:rPr>
          <w:rStyle w:val="FontStyle11"/>
          <w:i/>
          <w:sz w:val="28"/>
          <w:szCs w:val="28"/>
        </w:rPr>
        <w:t xml:space="preserve">(АППГ – </w:t>
      </w:r>
      <w:r w:rsidR="00584EB0" w:rsidRPr="00584EB0">
        <w:rPr>
          <w:rStyle w:val="FontStyle11"/>
          <w:i/>
          <w:sz w:val="28"/>
          <w:szCs w:val="28"/>
        </w:rPr>
        <w:t>1</w:t>
      </w:r>
      <w:r w:rsidRPr="00584EB0">
        <w:rPr>
          <w:rStyle w:val="FontStyle11"/>
          <w:i/>
          <w:sz w:val="28"/>
          <w:szCs w:val="28"/>
        </w:rPr>
        <w:t>)</w:t>
      </w:r>
      <w:r w:rsidRPr="00584EB0">
        <w:rPr>
          <w:rFonts w:cs="Arial CYR"/>
          <w:i/>
          <w:sz w:val="28"/>
          <w:szCs w:val="28"/>
        </w:rPr>
        <w:t>;</w:t>
      </w:r>
    </w:p>
    <w:p w:rsidR="00D225D9" w:rsidRPr="00584EB0" w:rsidRDefault="00D225D9" w:rsidP="00D225D9">
      <w:pPr>
        <w:spacing w:line="276" w:lineRule="auto"/>
        <w:ind w:firstLine="709"/>
        <w:jc w:val="both"/>
        <w:rPr>
          <w:rFonts w:cs="Arial CYR"/>
          <w:i/>
          <w:sz w:val="28"/>
          <w:szCs w:val="28"/>
        </w:rPr>
      </w:pPr>
      <w:r w:rsidRPr="00584EB0">
        <w:rPr>
          <w:rFonts w:cs="Arial CYR"/>
          <w:i/>
          <w:sz w:val="28"/>
          <w:szCs w:val="28"/>
        </w:rPr>
        <w:t xml:space="preserve">- </w:t>
      </w:r>
      <w:r w:rsidR="00584EB0" w:rsidRPr="00584EB0">
        <w:rPr>
          <w:rFonts w:cs="Arial CYR"/>
          <w:b/>
          <w:i/>
          <w:sz w:val="28"/>
          <w:szCs w:val="28"/>
        </w:rPr>
        <w:t>0</w:t>
      </w:r>
      <w:r w:rsidRPr="00584EB0">
        <w:rPr>
          <w:rFonts w:cs="Arial CYR"/>
          <w:i/>
          <w:sz w:val="28"/>
          <w:szCs w:val="28"/>
        </w:rPr>
        <w:t xml:space="preserve"> ТЭК </w:t>
      </w:r>
      <w:r w:rsidRPr="00584EB0">
        <w:rPr>
          <w:rStyle w:val="FontStyle11"/>
          <w:i/>
          <w:sz w:val="28"/>
          <w:szCs w:val="28"/>
        </w:rPr>
        <w:t xml:space="preserve">(АППГ – </w:t>
      </w:r>
      <w:r w:rsidR="00E75209">
        <w:rPr>
          <w:rStyle w:val="FontStyle11"/>
          <w:i/>
          <w:sz w:val="28"/>
          <w:szCs w:val="28"/>
        </w:rPr>
        <w:t>4</w:t>
      </w:r>
      <w:r w:rsidRPr="00584EB0">
        <w:rPr>
          <w:rStyle w:val="FontStyle11"/>
          <w:i/>
          <w:sz w:val="28"/>
          <w:szCs w:val="28"/>
        </w:rPr>
        <w:t>)</w:t>
      </w:r>
      <w:r w:rsidRPr="00584EB0">
        <w:rPr>
          <w:rFonts w:cs="Arial CYR"/>
          <w:i/>
          <w:sz w:val="28"/>
          <w:szCs w:val="28"/>
        </w:rPr>
        <w:t>;</w:t>
      </w:r>
    </w:p>
    <w:p w:rsidR="008C7740" w:rsidRPr="008C7740" w:rsidRDefault="008C7740" w:rsidP="008C7740">
      <w:pPr>
        <w:pStyle w:val="Style2"/>
        <w:widowControl/>
        <w:tabs>
          <w:tab w:val="left" w:pos="1267"/>
        </w:tabs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8C7740">
        <w:rPr>
          <w:rFonts w:cs="Arial CYR"/>
          <w:i/>
          <w:sz w:val="28"/>
          <w:szCs w:val="28"/>
        </w:rPr>
        <w:t xml:space="preserve">- </w:t>
      </w:r>
      <w:r w:rsidRPr="008C7740">
        <w:rPr>
          <w:rFonts w:cs="Arial CYR"/>
          <w:b/>
          <w:i/>
          <w:sz w:val="28"/>
          <w:szCs w:val="28"/>
        </w:rPr>
        <w:t>13</w:t>
      </w:r>
      <w:r w:rsidRPr="008C7740">
        <w:rPr>
          <w:rFonts w:cs="Arial CYR"/>
          <w:i/>
          <w:sz w:val="28"/>
          <w:szCs w:val="28"/>
        </w:rPr>
        <w:t xml:space="preserve"> мест массового пребывания людей </w:t>
      </w:r>
      <w:r w:rsidRPr="008C7740">
        <w:rPr>
          <w:rStyle w:val="FontStyle11"/>
          <w:i/>
          <w:sz w:val="28"/>
          <w:szCs w:val="28"/>
        </w:rPr>
        <w:t xml:space="preserve">(АППГ – 27), из них: </w:t>
      </w:r>
      <w:r w:rsidRPr="008C7740">
        <w:rPr>
          <w:rStyle w:val="FontStyle11"/>
          <w:b/>
          <w:i/>
          <w:sz w:val="28"/>
          <w:szCs w:val="28"/>
        </w:rPr>
        <w:t>9</w:t>
      </w:r>
      <w:r w:rsidRPr="008C7740">
        <w:rPr>
          <w:rStyle w:val="FontStyle11"/>
          <w:i/>
          <w:sz w:val="28"/>
          <w:szCs w:val="28"/>
        </w:rPr>
        <w:t xml:space="preserve"> площадных объектов (АППГ-3), </w:t>
      </w:r>
      <w:r w:rsidRPr="008C7740">
        <w:rPr>
          <w:rStyle w:val="FontStyle11"/>
          <w:b/>
          <w:i/>
          <w:sz w:val="28"/>
          <w:szCs w:val="28"/>
        </w:rPr>
        <w:t>1</w:t>
      </w:r>
      <w:r w:rsidRPr="008C7740">
        <w:rPr>
          <w:rStyle w:val="FontStyle11"/>
          <w:i/>
          <w:sz w:val="28"/>
          <w:szCs w:val="28"/>
        </w:rPr>
        <w:t xml:space="preserve"> торговый и торгово-развлекательный ц</w:t>
      </w:r>
      <w:r w:rsidR="008019ED">
        <w:rPr>
          <w:rStyle w:val="FontStyle11"/>
          <w:i/>
          <w:sz w:val="28"/>
          <w:szCs w:val="28"/>
        </w:rPr>
        <w:t>ентр (комплекс) (АППГ-0</w:t>
      </w:r>
      <w:r w:rsidRPr="008C7740">
        <w:rPr>
          <w:rStyle w:val="FontStyle11"/>
          <w:i/>
          <w:sz w:val="28"/>
          <w:szCs w:val="28"/>
        </w:rPr>
        <w:t xml:space="preserve">), </w:t>
      </w:r>
      <w:r w:rsidRPr="008C7740">
        <w:rPr>
          <w:rFonts w:cs="Arial CYR"/>
          <w:b/>
          <w:i/>
          <w:sz w:val="28"/>
          <w:szCs w:val="28"/>
        </w:rPr>
        <w:t>2</w:t>
      </w:r>
      <w:r w:rsidRPr="008C7740">
        <w:rPr>
          <w:rFonts w:cs="Arial CYR"/>
          <w:i/>
          <w:sz w:val="28"/>
          <w:szCs w:val="28"/>
        </w:rPr>
        <w:t xml:space="preserve"> объекта культа </w:t>
      </w:r>
      <w:r w:rsidRPr="008C7740">
        <w:rPr>
          <w:rStyle w:val="FontStyle11"/>
          <w:i/>
          <w:sz w:val="28"/>
          <w:szCs w:val="28"/>
        </w:rPr>
        <w:t xml:space="preserve">(АППГ – 2), </w:t>
      </w:r>
      <w:r w:rsidRPr="008C7740">
        <w:rPr>
          <w:rStyle w:val="FontStyle11"/>
          <w:b/>
          <w:i/>
          <w:sz w:val="28"/>
          <w:szCs w:val="28"/>
        </w:rPr>
        <w:t xml:space="preserve">1 </w:t>
      </w:r>
      <w:r w:rsidRPr="008C7740">
        <w:rPr>
          <w:rStyle w:val="FontStyle11"/>
          <w:i/>
          <w:sz w:val="28"/>
          <w:szCs w:val="28"/>
        </w:rPr>
        <w:t>объект органов власти и управления (АППГ - 0).</w:t>
      </w:r>
    </w:p>
    <w:p w:rsidR="008C7740" w:rsidRPr="008C7740" w:rsidRDefault="008C7740" w:rsidP="008C7740">
      <w:pPr>
        <w:spacing w:line="276" w:lineRule="auto"/>
        <w:ind w:firstLine="709"/>
        <w:jc w:val="both"/>
        <w:rPr>
          <w:rFonts w:cs="Arial CYR"/>
          <w:i/>
          <w:sz w:val="28"/>
          <w:szCs w:val="28"/>
        </w:rPr>
      </w:pPr>
      <w:r w:rsidRPr="008C7740">
        <w:rPr>
          <w:rFonts w:cs="Arial CYR"/>
          <w:i/>
          <w:sz w:val="28"/>
          <w:szCs w:val="28"/>
        </w:rPr>
        <w:t xml:space="preserve">- </w:t>
      </w:r>
      <w:r w:rsidRPr="008C7740">
        <w:rPr>
          <w:rFonts w:cs="Arial CYR"/>
          <w:b/>
          <w:i/>
          <w:sz w:val="28"/>
          <w:szCs w:val="28"/>
        </w:rPr>
        <w:t>43</w:t>
      </w:r>
      <w:r w:rsidRPr="008C7740">
        <w:rPr>
          <w:rFonts w:cs="Arial CYR"/>
          <w:i/>
          <w:sz w:val="28"/>
          <w:szCs w:val="28"/>
        </w:rPr>
        <w:t xml:space="preserve"> учреждения образования </w:t>
      </w:r>
      <w:r w:rsidRPr="008C7740">
        <w:rPr>
          <w:rStyle w:val="FontStyle11"/>
          <w:i/>
          <w:sz w:val="28"/>
          <w:szCs w:val="28"/>
        </w:rPr>
        <w:t>(АППГ – 38)</w:t>
      </w:r>
      <w:r w:rsidRPr="008C7740">
        <w:rPr>
          <w:rFonts w:cs="Arial CYR"/>
          <w:i/>
          <w:sz w:val="28"/>
          <w:szCs w:val="28"/>
        </w:rPr>
        <w:t>;</w:t>
      </w:r>
    </w:p>
    <w:p w:rsidR="008C7740" w:rsidRPr="008C7740" w:rsidRDefault="008C7740" w:rsidP="008C7740">
      <w:pPr>
        <w:spacing w:line="276" w:lineRule="auto"/>
        <w:ind w:firstLine="709"/>
        <w:jc w:val="both"/>
        <w:rPr>
          <w:rStyle w:val="FontStyle11"/>
          <w:i/>
          <w:sz w:val="28"/>
          <w:szCs w:val="28"/>
        </w:rPr>
      </w:pPr>
      <w:r w:rsidRPr="008C7740">
        <w:rPr>
          <w:rFonts w:cs="Arial CYR"/>
          <w:i/>
          <w:sz w:val="28"/>
          <w:szCs w:val="28"/>
        </w:rPr>
        <w:t xml:space="preserve">- </w:t>
      </w:r>
      <w:r w:rsidRPr="008C7740">
        <w:rPr>
          <w:rFonts w:cs="Arial CYR"/>
          <w:b/>
          <w:i/>
          <w:sz w:val="28"/>
          <w:szCs w:val="28"/>
        </w:rPr>
        <w:t>15</w:t>
      </w:r>
      <w:r w:rsidRPr="008C7740">
        <w:rPr>
          <w:rFonts w:cs="Arial CYR"/>
          <w:i/>
          <w:sz w:val="28"/>
          <w:szCs w:val="28"/>
        </w:rPr>
        <w:t xml:space="preserve"> объектов здравоохранения </w:t>
      </w:r>
      <w:r w:rsidRPr="008C7740">
        <w:rPr>
          <w:rStyle w:val="FontStyle11"/>
          <w:i/>
          <w:sz w:val="28"/>
          <w:szCs w:val="28"/>
        </w:rPr>
        <w:t>(АППГ – 16);</w:t>
      </w:r>
    </w:p>
    <w:p w:rsidR="008C7740" w:rsidRPr="008C7740" w:rsidRDefault="008C7740" w:rsidP="008C7740">
      <w:pPr>
        <w:spacing w:line="276" w:lineRule="auto"/>
        <w:ind w:firstLine="709"/>
        <w:jc w:val="both"/>
        <w:rPr>
          <w:rStyle w:val="FontStyle11"/>
          <w:i/>
          <w:sz w:val="28"/>
          <w:szCs w:val="28"/>
        </w:rPr>
      </w:pPr>
      <w:r w:rsidRPr="008C7740">
        <w:rPr>
          <w:rStyle w:val="FontStyle11"/>
          <w:i/>
          <w:sz w:val="28"/>
          <w:szCs w:val="28"/>
        </w:rPr>
        <w:t xml:space="preserve">- </w:t>
      </w:r>
      <w:r w:rsidRPr="008C7740">
        <w:rPr>
          <w:rStyle w:val="FontStyle11"/>
          <w:b/>
          <w:i/>
          <w:sz w:val="28"/>
          <w:szCs w:val="28"/>
        </w:rPr>
        <w:t>12</w:t>
      </w:r>
      <w:r w:rsidRPr="008C7740">
        <w:rPr>
          <w:rStyle w:val="FontStyle11"/>
          <w:i/>
          <w:sz w:val="28"/>
          <w:szCs w:val="28"/>
        </w:rPr>
        <w:t xml:space="preserve"> учреждений культуры (АППГ – 14);</w:t>
      </w:r>
    </w:p>
    <w:p w:rsidR="008C7740" w:rsidRPr="008C7740" w:rsidRDefault="008C7740" w:rsidP="008C7740">
      <w:pPr>
        <w:spacing w:line="276" w:lineRule="auto"/>
        <w:ind w:firstLine="709"/>
        <w:jc w:val="both"/>
        <w:rPr>
          <w:rStyle w:val="FontStyle11"/>
          <w:i/>
          <w:sz w:val="28"/>
          <w:szCs w:val="28"/>
        </w:rPr>
      </w:pPr>
      <w:r w:rsidRPr="008C7740">
        <w:rPr>
          <w:rStyle w:val="FontStyle11"/>
          <w:i/>
          <w:sz w:val="28"/>
          <w:szCs w:val="28"/>
        </w:rPr>
        <w:t xml:space="preserve">- </w:t>
      </w:r>
      <w:r w:rsidRPr="008C7740">
        <w:rPr>
          <w:rStyle w:val="FontStyle11"/>
          <w:b/>
          <w:i/>
          <w:sz w:val="28"/>
          <w:szCs w:val="28"/>
        </w:rPr>
        <w:t>1</w:t>
      </w:r>
      <w:r w:rsidRPr="008C7740">
        <w:rPr>
          <w:rStyle w:val="FontStyle11"/>
          <w:i/>
          <w:sz w:val="28"/>
          <w:szCs w:val="28"/>
        </w:rPr>
        <w:t xml:space="preserve"> учреждение, подведомственное Департаменту социального развития (АППГ-4);</w:t>
      </w:r>
    </w:p>
    <w:p w:rsidR="008C7740" w:rsidRPr="008C7740" w:rsidRDefault="008C7740" w:rsidP="008C7740">
      <w:pPr>
        <w:spacing w:line="276" w:lineRule="auto"/>
        <w:ind w:firstLine="709"/>
        <w:jc w:val="both"/>
        <w:rPr>
          <w:rStyle w:val="FontStyle11"/>
          <w:i/>
          <w:sz w:val="28"/>
          <w:szCs w:val="28"/>
        </w:rPr>
      </w:pPr>
      <w:r w:rsidRPr="008C7740">
        <w:rPr>
          <w:rStyle w:val="FontStyle11"/>
          <w:i/>
          <w:sz w:val="28"/>
          <w:szCs w:val="28"/>
        </w:rPr>
        <w:t xml:space="preserve">- </w:t>
      </w:r>
      <w:r w:rsidRPr="008C7740">
        <w:rPr>
          <w:rStyle w:val="FontStyle11"/>
          <w:b/>
          <w:i/>
          <w:sz w:val="28"/>
          <w:szCs w:val="28"/>
        </w:rPr>
        <w:t xml:space="preserve">1 </w:t>
      </w:r>
      <w:r w:rsidRPr="008C7740">
        <w:rPr>
          <w:rStyle w:val="FontStyle11"/>
          <w:i/>
          <w:sz w:val="28"/>
          <w:szCs w:val="28"/>
        </w:rPr>
        <w:t>учреждение, подведомственное Департаменту труда и занятости (АППГ-0);</w:t>
      </w:r>
    </w:p>
    <w:p w:rsidR="008C7740" w:rsidRPr="008C7740" w:rsidRDefault="008C7740" w:rsidP="008C7740">
      <w:pPr>
        <w:spacing w:line="276" w:lineRule="auto"/>
        <w:ind w:firstLine="709"/>
        <w:jc w:val="both"/>
        <w:rPr>
          <w:rStyle w:val="FontStyle11"/>
          <w:i/>
          <w:sz w:val="28"/>
          <w:szCs w:val="28"/>
        </w:rPr>
      </w:pPr>
      <w:r w:rsidRPr="008C7740">
        <w:rPr>
          <w:rStyle w:val="FontStyle11"/>
          <w:i/>
          <w:sz w:val="28"/>
          <w:szCs w:val="28"/>
        </w:rPr>
        <w:t xml:space="preserve">- </w:t>
      </w:r>
      <w:r w:rsidRPr="008C7740">
        <w:rPr>
          <w:rStyle w:val="FontStyle11"/>
          <w:b/>
          <w:i/>
          <w:sz w:val="28"/>
          <w:szCs w:val="28"/>
        </w:rPr>
        <w:t>1</w:t>
      </w:r>
      <w:r w:rsidRPr="008C7740">
        <w:rPr>
          <w:rStyle w:val="FontStyle11"/>
          <w:i/>
          <w:sz w:val="28"/>
          <w:szCs w:val="28"/>
        </w:rPr>
        <w:t xml:space="preserve"> объект ФКУ «Главное бюро медико-социальной экспертизы по ХМАО - </w:t>
      </w:r>
      <w:proofErr w:type="spellStart"/>
      <w:r w:rsidRPr="008C7740">
        <w:rPr>
          <w:rStyle w:val="FontStyle11"/>
          <w:i/>
          <w:sz w:val="28"/>
          <w:szCs w:val="28"/>
        </w:rPr>
        <w:t>Югре</w:t>
      </w:r>
      <w:proofErr w:type="spellEnd"/>
      <w:r w:rsidRPr="008C7740">
        <w:rPr>
          <w:rStyle w:val="FontStyle11"/>
          <w:i/>
          <w:sz w:val="28"/>
          <w:szCs w:val="28"/>
        </w:rPr>
        <w:t>» (АППГ-0);</w:t>
      </w:r>
    </w:p>
    <w:p w:rsidR="00CD0D51" w:rsidRDefault="008C7740" w:rsidP="008C7740">
      <w:pPr>
        <w:pStyle w:val="Style2"/>
        <w:widowControl/>
        <w:spacing w:line="276" w:lineRule="auto"/>
        <w:ind w:firstLine="709"/>
        <w:jc w:val="both"/>
        <w:rPr>
          <w:rStyle w:val="FontStyle11"/>
          <w:i/>
          <w:sz w:val="28"/>
          <w:szCs w:val="28"/>
        </w:rPr>
      </w:pPr>
      <w:r w:rsidRPr="008C7740">
        <w:rPr>
          <w:rStyle w:val="FontStyle11"/>
          <w:i/>
          <w:sz w:val="28"/>
          <w:szCs w:val="28"/>
        </w:rPr>
        <w:t xml:space="preserve">- </w:t>
      </w:r>
      <w:r w:rsidRPr="008C7740">
        <w:rPr>
          <w:rStyle w:val="FontStyle11"/>
          <w:b/>
          <w:i/>
          <w:sz w:val="28"/>
          <w:szCs w:val="28"/>
        </w:rPr>
        <w:t>1</w:t>
      </w:r>
      <w:r w:rsidRPr="008C7740">
        <w:rPr>
          <w:rStyle w:val="FontStyle11"/>
          <w:i/>
          <w:sz w:val="28"/>
          <w:szCs w:val="28"/>
        </w:rPr>
        <w:t xml:space="preserve"> объект Фонда социального страхования по ХМАО – </w:t>
      </w:r>
      <w:proofErr w:type="spellStart"/>
      <w:r w:rsidRPr="008C7740">
        <w:rPr>
          <w:rStyle w:val="FontStyle11"/>
          <w:i/>
          <w:sz w:val="28"/>
          <w:szCs w:val="28"/>
        </w:rPr>
        <w:t>Югре</w:t>
      </w:r>
      <w:proofErr w:type="spellEnd"/>
      <w:r w:rsidRPr="008C7740">
        <w:rPr>
          <w:rStyle w:val="FontStyle11"/>
          <w:i/>
          <w:sz w:val="28"/>
          <w:szCs w:val="28"/>
        </w:rPr>
        <w:t xml:space="preserve"> (АППГ-0).</w:t>
      </w:r>
    </w:p>
    <w:p w:rsidR="008C7740" w:rsidRPr="008C7740" w:rsidRDefault="008C7740" w:rsidP="008C7740">
      <w:pPr>
        <w:pStyle w:val="Style2"/>
        <w:widowControl/>
        <w:spacing w:line="276" w:lineRule="auto"/>
        <w:ind w:firstLine="709"/>
        <w:jc w:val="both"/>
        <w:rPr>
          <w:rStyle w:val="FontStyle12"/>
          <w:color w:val="FF0000"/>
          <w:sz w:val="28"/>
          <w:szCs w:val="28"/>
          <w:highlight w:val="yellow"/>
        </w:rPr>
      </w:pPr>
    </w:p>
    <w:p w:rsidR="00633CBB" w:rsidRPr="008C7740" w:rsidRDefault="009C6FBC" w:rsidP="00ED33F1">
      <w:pPr>
        <w:pStyle w:val="Style2"/>
        <w:widowControl/>
        <w:spacing w:line="276" w:lineRule="auto"/>
        <w:ind w:firstLine="709"/>
        <w:jc w:val="both"/>
        <w:rPr>
          <w:rStyle w:val="FontStyle11"/>
          <w:i/>
          <w:sz w:val="28"/>
          <w:szCs w:val="28"/>
          <w:highlight w:val="yellow"/>
        </w:rPr>
      </w:pPr>
      <w:r w:rsidRPr="003635BA">
        <w:rPr>
          <w:rStyle w:val="FontStyle12"/>
          <w:sz w:val="28"/>
          <w:szCs w:val="28"/>
        </w:rPr>
        <w:t xml:space="preserve">2. </w:t>
      </w:r>
      <w:r w:rsidR="00633CBB" w:rsidRPr="003635BA">
        <w:rPr>
          <w:rStyle w:val="FontStyle12"/>
          <w:sz w:val="28"/>
          <w:szCs w:val="28"/>
        </w:rPr>
        <w:t xml:space="preserve">По результатам </w:t>
      </w:r>
      <w:r w:rsidR="00495F9B" w:rsidRPr="003635BA">
        <w:rPr>
          <w:rStyle w:val="FontStyle12"/>
          <w:sz w:val="28"/>
          <w:szCs w:val="28"/>
        </w:rPr>
        <w:t>проведенных</w:t>
      </w:r>
      <w:r w:rsidR="00633CBB" w:rsidRPr="003635BA">
        <w:rPr>
          <w:rStyle w:val="FontStyle12"/>
          <w:sz w:val="28"/>
          <w:szCs w:val="28"/>
        </w:rPr>
        <w:t xml:space="preserve"> мероприятий </w:t>
      </w:r>
      <w:r w:rsidR="00495F9B" w:rsidRPr="003635BA">
        <w:rPr>
          <w:rStyle w:val="FontStyle12"/>
          <w:sz w:val="28"/>
          <w:szCs w:val="28"/>
        </w:rPr>
        <w:t xml:space="preserve">выявлено </w:t>
      </w:r>
      <w:r w:rsidR="003635BA" w:rsidRPr="003635BA">
        <w:rPr>
          <w:rStyle w:val="FontStyle12"/>
          <w:b/>
          <w:sz w:val="28"/>
          <w:szCs w:val="28"/>
        </w:rPr>
        <w:t>65</w:t>
      </w:r>
      <w:r w:rsidR="00495F9B" w:rsidRPr="003635BA">
        <w:rPr>
          <w:rStyle w:val="FontStyle12"/>
          <w:sz w:val="28"/>
          <w:szCs w:val="28"/>
        </w:rPr>
        <w:t xml:space="preserve"> недостатк</w:t>
      </w:r>
      <w:r w:rsidR="003635BA" w:rsidRPr="003635BA">
        <w:rPr>
          <w:rStyle w:val="FontStyle12"/>
          <w:sz w:val="28"/>
          <w:szCs w:val="28"/>
        </w:rPr>
        <w:t>ов</w:t>
      </w:r>
      <w:r w:rsidR="00C1402F" w:rsidRPr="003635BA">
        <w:rPr>
          <w:rStyle w:val="FontStyle12"/>
          <w:sz w:val="28"/>
          <w:szCs w:val="28"/>
        </w:rPr>
        <w:t xml:space="preserve"> </w:t>
      </w:r>
      <w:r w:rsidR="00C1402F" w:rsidRPr="00DB0576">
        <w:rPr>
          <w:rStyle w:val="FontStyle11"/>
          <w:i/>
          <w:sz w:val="28"/>
          <w:szCs w:val="28"/>
        </w:rPr>
        <w:t xml:space="preserve">(АППГ – </w:t>
      </w:r>
      <w:r w:rsidR="00A240F5" w:rsidRPr="00DB0576">
        <w:rPr>
          <w:rStyle w:val="FontStyle11"/>
          <w:i/>
          <w:sz w:val="28"/>
          <w:szCs w:val="28"/>
        </w:rPr>
        <w:t>7</w:t>
      </w:r>
      <w:r w:rsidR="00DB0576" w:rsidRPr="00DB0576">
        <w:rPr>
          <w:rStyle w:val="FontStyle11"/>
          <w:i/>
          <w:sz w:val="28"/>
          <w:szCs w:val="28"/>
        </w:rPr>
        <w:t>8</w:t>
      </w:r>
      <w:r w:rsidR="00C1402F" w:rsidRPr="00DB0576">
        <w:rPr>
          <w:rStyle w:val="FontStyle11"/>
          <w:i/>
          <w:sz w:val="28"/>
          <w:szCs w:val="28"/>
        </w:rPr>
        <w:t>)</w:t>
      </w:r>
      <w:r w:rsidR="00DB0576">
        <w:rPr>
          <w:rStyle w:val="FontStyle11"/>
          <w:i/>
          <w:sz w:val="28"/>
          <w:szCs w:val="28"/>
        </w:rPr>
        <w:t>.</w:t>
      </w:r>
      <w:r w:rsidR="00C1402F" w:rsidRPr="00DB0576">
        <w:rPr>
          <w:rStyle w:val="FontStyle11"/>
          <w:i/>
          <w:color w:val="FF0000"/>
          <w:sz w:val="28"/>
          <w:szCs w:val="28"/>
        </w:rPr>
        <w:t xml:space="preserve"> </w:t>
      </w:r>
    </w:p>
    <w:p w:rsidR="00C1402F" w:rsidRPr="008C7740" w:rsidRDefault="00C1402F" w:rsidP="00ED33F1">
      <w:pPr>
        <w:pStyle w:val="Style2"/>
        <w:widowControl/>
        <w:spacing w:line="276" w:lineRule="auto"/>
        <w:ind w:firstLine="709"/>
        <w:jc w:val="both"/>
        <w:rPr>
          <w:rStyle w:val="FontStyle12"/>
          <w:sz w:val="28"/>
          <w:szCs w:val="28"/>
          <w:highlight w:val="yellow"/>
        </w:rPr>
      </w:pPr>
      <w:r w:rsidRPr="003635BA">
        <w:rPr>
          <w:rFonts w:cs="Arial"/>
          <w:i/>
          <w:iCs/>
          <w:sz w:val="28"/>
          <w:szCs w:val="28"/>
        </w:rPr>
        <w:t xml:space="preserve">В адрес </w:t>
      </w:r>
      <w:r w:rsidR="00CA42D3" w:rsidRPr="003635BA">
        <w:rPr>
          <w:rFonts w:cs="Arial"/>
          <w:i/>
          <w:iCs/>
          <w:sz w:val="28"/>
          <w:szCs w:val="28"/>
        </w:rPr>
        <w:t>заинтересованных структур</w:t>
      </w:r>
      <w:r w:rsidRPr="003635BA">
        <w:rPr>
          <w:rFonts w:cs="Arial"/>
          <w:i/>
          <w:iCs/>
          <w:sz w:val="28"/>
          <w:szCs w:val="28"/>
        </w:rPr>
        <w:t xml:space="preserve"> направлено </w:t>
      </w:r>
      <w:r w:rsidR="00584EB0" w:rsidRPr="003635BA">
        <w:rPr>
          <w:rFonts w:cs="Arial"/>
          <w:b/>
          <w:i/>
          <w:iCs/>
          <w:sz w:val="28"/>
          <w:szCs w:val="28"/>
        </w:rPr>
        <w:t>6</w:t>
      </w:r>
      <w:r w:rsidR="002810F4" w:rsidRPr="003635BA">
        <w:rPr>
          <w:rFonts w:cs="Arial"/>
          <w:i/>
          <w:iCs/>
          <w:sz w:val="28"/>
          <w:szCs w:val="28"/>
        </w:rPr>
        <w:t xml:space="preserve"> </w:t>
      </w:r>
      <w:r w:rsidR="0057654A" w:rsidRPr="003635BA">
        <w:rPr>
          <w:rFonts w:cs="Arial"/>
          <w:i/>
          <w:iCs/>
          <w:sz w:val="28"/>
          <w:szCs w:val="28"/>
        </w:rPr>
        <w:t>информационных пис</w:t>
      </w:r>
      <w:r w:rsidR="00C667CB" w:rsidRPr="003635BA">
        <w:rPr>
          <w:rFonts w:cs="Arial"/>
          <w:i/>
          <w:iCs/>
          <w:sz w:val="28"/>
          <w:szCs w:val="28"/>
        </w:rPr>
        <w:t>е</w:t>
      </w:r>
      <w:r w:rsidRPr="003635BA">
        <w:rPr>
          <w:rFonts w:cs="Arial"/>
          <w:i/>
          <w:iCs/>
          <w:sz w:val="28"/>
          <w:szCs w:val="28"/>
        </w:rPr>
        <w:t>м</w:t>
      </w:r>
      <w:r w:rsidR="00EB40D5" w:rsidRPr="003635BA">
        <w:rPr>
          <w:rFonts w:cs="Arial"/>
          <w:i/>
          <w:iCs/>
          <w:sz w:val="28"/>
          <w:szCs w:val="28"/>
        </w:rPr>
        <w:t xml:space="preserve"> </w:t>
      </w:r>
      <w:r w:rsidR="00EB40D5" w:rsidRPr="00DB0576">
        <w:rPr>
          <w:rStyle w:val="FontStyle11"/>
          <w:i/>
          <w:sz w:val="28"/>
          <w:szCs w:val="28"/>
        </w:rPr>
        <w:t xml:space="preserve">(АППГ – </w:t>
      </w:r>
      <w:r w:rsidR="00DB0576" w:rsidRPr="00DB0576">
        <w:rPr>
          <w:rStyle w:val="FontStyle11"/>
          <w:i/>
          <w:sz w:val="28"/>
          <w:szCs w:val="28"/>
        </w:rPr>
        <w:t>20</w:t>
      </w:r>
      <w:r w:rsidR="00EB40D5" w:rsidRPr="00DB0576">
        <w:rPr>
          <w:rStyle w:val="FontStyle11"/>
          <w:i/>
          <w:sz w:val="28"/>
          <w:szCs w:val="28"/>
        </w:rPr>
        <w:t>)</w:t>
      </w:r>
      <w:r w:rsidR="0056122D" w:rsidRPr="00DB0576">
        <w:rPr>
          <w:rFonts w:cs="Arial"/>
          <w:i/>
          <w:iCs/>
          <w:sz w:val="28"/>
          <w:szCs w:val="28"/>
        </w:rPr>
        <w:t>.</w:t>
      </w:r>
    </w:p>
    <w:p w:rsidR="006C5A8F" w:rsidRPr="003635BA" w:rsidRDefault="00633CBB" w:rsidP="00ED33F1">
      <w:pPr>
        <w:pStyle w:val="Style2"/>
        <w:widowControl/>
        <w:spacing w:line="276" w:lineRule="auto"/>
        <w:ind w:firstLine="709"/>
        <w:jc w:val="both"/>
        <w:rPr>
          <w:rFonts w:cs="Arial"/>
          <w:i/>
          <w:iCs/>
          <w:sz w:val="28"/>
          <w:szCs w:val="28"/>
        </w:rPr>
      </w:pPr>
      <w:r w:rsidRPr="003635BA">
        <w:rPr>
          <w:rStyle w:val="FontStyle12"/>
          <w:sz w:val="28"/>
          <w:szCs w:val="28"/>
        </w:rPr>
        <w:t>Вынесено</w:t>
      </w:r>
      <w:r w:rsidRPr="003635BA">
        <w:rPr>
          <w:rFonts w:cs="Arial"/>
          <w:i/>
          <w:iCs/>
          <w:sz w:val="28"/>
          <w:szCs w:val="28"/>
        </w:rPr>
        <w:t xml:space="preserve"> </w:t>
      </w:r>
      <w:r w:rsidRPr="003635BA">
        <w:rPr>
          <w:rFonts w:cs="Arial"/>
          <w:b/>
          <w:i/>
          <w:iCs/>
          <w:sz w:val="28"/>
          <w:szCs w:val="28"/>
        </w:rPr>
        <w:t>0</w:t>
      </w:r>
      <w:r w:rsidRPr="003635BA">
        <w:rPr>
          <w:rFonts w:cs="Arial"/>
          <w:i/>
          <w:iCs/>
          <w:sz w:val="28"/>
          <w:szCs w:val="28"/>
        </w:rPr>
        <w:t xml:space="preserve"> предписаний</w:t>
      </w:r>
      <w:r w:rsidR="00C1402F" w:rsidRPr="003635BA">
        <w:rPr>
          <w:rFonts w:cs="Arial"/>
          <w:i/>
          <w:iCs/>
          <w:sz w:val="28"/>
          <w:szCs w:val="28"/>
        </w:rPr>
        <w:t xml:space="preserve"> </w:t>
      </w:r>
      <w:r w:rsidR="00C1402F" w:rsidRPr="003635BA">
        <w:rPr>
          <w:rStyle w:val="FontStyle11"/>
          <w:i/>
          <w:sz w:val="28"/>
          <w:szCs w:val="28"/>
        </w:rPr>
        <w:t>(АППГ –</w:t>
      </w:r>
      <w:r w:rsidR="00C1402F" w:rsidRPr="003635BA">
        <w:rPr>
          <w:rStyle w:val="FontStyle11"/>
          <w:b/>
          <w:i/>
          <w:sz w:val="28"/>
          <w:szCs w:val="28"/>
        </w:rPr>
        <w:t>0</w:t>
      </w:r>
      <w:r w:rsidR="00C1402F" w:rsidRPr="003635BA">
        <w:rPr>
          <w:rStyle w:val="FontStyle11"/>
          <w:i/>
          <w:sz w:val="28"/>
          <w:szCs w:val="28"/>
        </w:rPr>
        <w:t>)</w:t>
      </w:r>
      <w:r w:rsidR="00CA42D3" w:rsidRPr="003635BA">
        <w:rPr>
          <w:rFonts w:cs="Arial"/>
          <w:i/>
          <w:iCs/>
          <w:sz w:val="28"/>
          <w:szCs w:val="28"/>
        </w:rPr>
        <w:t>.</w:t>
      </w:r>
    </w:p>
    <w:p w:rsidR="00C667CB" w:rsidRPr="008C7740" w:rsidRDefault="00C667CB" w:rsidP="00981717">
      <w:pPr>
        <w:pStyle w:val="Style2"/>
        <w:widowControl/>
        <w:spacing w:line="276" w:lineRule="auto"/>
        <w:ind w:firstLine="709"/>
        <w:jc w:val="both"/>
        <w:rPr>
          <w:rStyle w:val="FontStyle12"/>
          <w:color w:val="FF0000"/>
          <w:sz w:val="16"/>
          <w:szCs w:val="16"/>
          <w:highlight w:val="yellow"/>
        </w:rPr>
      </w:pPr>
    </w:p>
    <w:p w:rsidR="00D544A1" w:rsidRPr="003635BA" w:rsidRDefault="0021533A" w:rsidP="00ED33F1">
      <w:pPr>
        <w:pStyle w:val="Style2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3635BA">
        <w:rPr>
          <w:rFonts w:cs="Arial"/>
          <w:i/>
          <w:iCs/>
          <w:sz w:val="28"/>
          <w:szCs w:val="28"/>
        </w:rPr>
        <w:t xml:space="preserve">3. </w:t>
      </w:r>
      <w:r w:rsidR="00633CBB" w:rsidRPr="003635BA">
        <w:rPr>
          <w:rStyle w:val="FontStyle12"/>
          <w:sz w:val="28"/>
          <w:szCs w:val="28"/>
        </w:rPr>
        <w:t xml:space="preserve">По состоянию на </w:t>
      </w:r>
      <w:r w:rsidR="00F10C05" w:rsidRPr="003635BA">
        <w:rPr>
          <w:rStyle w:val="FontStyle12"/>
          <w:sz w:val="28"/>
          <w:szCs w:val="28"/>
        </w:rPr>
        <w:t>30 сентябр</w:t>
      </w:r>
      <w:r w:rsidR="00852347" w:rsidRPr="003635BA">
        <w:rPr>
          <w:rStyle w:val="FontStyle12"/>
          <w:sz w:val="28"/>
          <w:szCs w:val="28"/>
        </w:rPr>
        <w:t>я 201</w:t>
      </w:r>
      <w:r w:rsidR="00584EB0" w:rsidRPr="003635BA">
        <w:rPr>
          <w:rStyle w:val="FontStyle12"/>
          <w:sz w:val="28"/>
          <w:szCs w:val="28"/>
        </w:rPr>
        <w:t>9</w:t>
      </w:r>
      <w:r w:rsidR="00633CBB" w:rsidRPr="003635BA">
        <w:rPr>
          <w:rStyle w:val="FontStyle12"/>
          <w:sz w:val="28"/>
          <w:szCs w:val="28"/>
        </w:rPr>
        <w:t xml:space="preserve"> года</w:t>
      </w:r>
      <w:r w:rsidR="00D544A1" w:rsidRPr="003635BA">
        <w:rPr>
          <w:rStyle w:val="FontStyle12"/>
          <w:sz w:val="28"/>
          <w:szCs w:val="28"/>
        </w:rPr>
        <w:t>:</w:t>
      </w:r>
    </w:p>
    <w:p w:rsidR="00CA42D3" w:rsidRDefault="00D544A1" w:rsidP="00DA11CF">
      <w:pPr>
        <w:pStyle w:val="Style2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DB0576">
        <w:rPr>
          <w:rStyle w:val="FontStyle12"/>
          <w:sz w:val="28"/>
          <w:szCs w:val="28"/>
        </w:rPr>
        <w:t>-</w:t>
      </w:r>
      <w:r w:rsidR="00633CBB" w:rsidRPr="00DB0576">
        <w:rPr>
          <w:rStyle w:val="FontStyle12"/>
          <w:sz w:val="28"/>
          <w:szCs w:val="28"/>
        </w:rPr>
        <w:t xml:space="preserve"> устранен</w:t>
      </w:r>
      <w:r w:rsidR="00C1402F" w:rsidRPr="00DB0576">
        <w:rPr>
          <w:rStyle w:val="FontStyle12"/>
          <w:sz w:val="28"/>
          <w:szCs w:val="28"/>
        </w:rPr>
        <w:t>о</w:t>
      </w:r>
      <w:r w:rsidR="00633CBB" w:rsidRPr="00DB0576">
        <w:rPr>
          <w:rStyle w:val="FontStyle12"/>
          <w:sz w:val="28"/>
          <w:szCs w:val="28"/>
        </w:rPr>
        <w:t xml:space="preserve"> </w:t>
      </w:r>
      <w:r w:rsidR="00584EB0" w:rsidRPr="00DB0576">
        <w:rPr>
          <w:rStyle w:val="FontStyle12"/>
          <w:b/>
          <w:sz w:val="28"/>
          <w:szCs w:val="28"/>
        </w:rPr>
        <w:t>8</w:t>
      </w:r>
      <w:r w:rsidR="00633CBB" w:rsidRPr="00DB0576">
        <w:rPr>
          <w:rStyle w:val="FontStyle12"/>
          <w:sz w:val="28"/>
          <w:szCs w:val="28"/>
        </w:rPr>
        <w:t xml:space="preserve"> недостатк</w:t>
      </w:r>
      <w:r w:rsidR="00C1402F" w:rsidRPr="00DB0576">
        <w:rPr>
          <w:rStyle w:val="FontStyle12"/>
          <w:sz w:val="28"/>
          <w:szCs w:val="28"/>
        </w:rPr>
        <w:t>ов</w:t>
      </w:r>
      <w:r w:rsidRPr="00DB0576">
        <w:rPr>
          <w:rStyle w:val="FontStyle12"/>
          <w:sz w:val="28"/>
          <w:szCs w:val="28"/>
        </w:rPr>
        <w:t xml:space="preserve"> </w:t>
      </w:r>
      <w:r w:rsidRPr="00DB0576">
        <w:rPr>
          <w:rStyle w:val="FontStyle11"/>
          <w:i/>
          <w:sz w:val="28"/>
          <w:szCs w:val="28"/>
        </w:rPr>
        <w:t xml:space="preserve">(АППГ – </w:t>
      </w:r>
      <w:r w:rsidR="0057654A" w:rsidRPr="00DB0576">
        <w:rPr>
          <w:rStyle w:val="FontStyle11"/>
          <w:i/>
          <w:sz w:val="28"/>
          <w:szCs w:val="28"/>
        </w:rPr>
        <w:t>1</w:t>
      </w:r>
      <w:r w:rsidR="00DB0576" w:rsidRPr="00DB0576">
        <w:rPr>
          <w:rStyle w:val="FontStyle11"/>
          <w:i/>
          <w:sz w:val="28"/>
          <w:szCs w:val="28"/>
        </w:rPr>
        <w:t>7</w:t>
      </w:r>
      <w:r w:rsidRPr="00DB0576">
        <w:rPr>
          <w:rStyle w:val="FontStyle11"/>
          <w:i/>
          <w:sz w:val="28"/>
          <w:szCs w:val="28"/>
        </w:rPr>
        <w:t>)</w:t>
      </w:r>
      <w:r w:rsidR="00DA11CF" w:rsidRPr="00DB0576">
        <w:rPr>
          <w:rStyle w:val="FontStyle12"/>
          <w:sz w:val="28"/>
          <w:szCs w:val="28"/>
        </w:rPr>
        <w:t>.</w:t>
      </w:r>
    </w:p>
    <w:p w:rsidR="00DA11CF" w:rsidRPr="00220E38" w:rsidRDefault="00DA11CF" w:rsidP="00DA11CF">
      <w:pPr>
        <w:pStyle w:val="Style2"/>
        <w:widowControl/>
        <w:spacing w:line="276" w:lineRule="auto"/>
        <w:ind w:firstLine="709"/>
        <w:jc w:val="both"/>
        <w:rPr>
          <w:i/>
          <w:iCs/>
          <w:sz w:val="16"/>
          <w:szCs w:val="16"/>
        </w:rPr>
      </w:pPr>
    </w:p>
    <w:p w:rsidR="003047B6" w:rsidRPr="00182DCD" w:rsidRDefault="002461C9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182DCD">
        <w:rPr>
          <w:b/>
          <w:sz w:val="28"/>
          <w:szCs w:val="28"/>
          <w:u w:val="single"/>
        </w:rPr>
        <w:lastRenderedPageBreak/>
        <w:t>13</w:t>
      </w:r>
      <w:r w:rsidR="003047B6" w:rsidRPr="00182DCD">
        <w:rPr>
          <w:b/>
          <w:sz w:val="28"/>
          <w:szCs w:val="28"/>
          <w:u w:val="single"/>
        </w:rPr>
        <w:t xml:space="preserve">. Информация об устранении недостатков, выявленных </w:t>
      </w:r>
      <w:r w:rsidR="00AF7AF3" w:rsidRPr="00182DCD">
        <w:rPr>
          <w:b/>
          <w:sz w:val="28"/>
          <w:szCs w:val="28"/>
          <w:u w:val="single"/>
        </w:rPr>
        <w:t xml:space="preserve">составом Межведомственной рабочей группы АТК ХМАО – Югры </w:t>
      </w:r>
      <w:r w:rsidR="003047B6" w:rsidRPr="00182DCD">
        <w:rPr>
          <w:b/>
          <w:sz w:val="28"/>
          <w:szCs w:val="28"/>
          <w:u w:val="single"/>
        </w:rPr>
        <w:t xml:space="preserve">в ходе </w:t>
      </w:r>
      <w:r w:rsidR="00AF7AF3" w:rsidRPr="00182DCD">
        <w:rPr>
          <w:b/>
          <w:sz w:val="28"/>
          <w:szCs w:val="28"/>
          <w:u w:val="single"/>
        </w:rPr>
        <w:t>контроля эффективности деятельности АТК муниципального образования</w:t>
      </w:r>
      <w:r w:rsidR="00E8226A" w:rsidRPr="00182DCD">
        <w:rPr>
          <w:b/>
          <w:sz w:val="28"/>
          <w:szCs w:val="28"/>
          <w:u w:val="single"/>
        </w:rPr>
        <w:t>.</w:t>
      </w:r>
    </w:p>
    <w:p w:rsidR="003047B6" w:rsidRPr="000A090C" w:rsidRDefault="003047B6" w:rsidP="00ED33F1">
      <w:pPr>
        <w:spacing w:line="276" w:lineRule="auto"/>
        <w:ind w:firstLine="709"/>
        <w:jc w:val="both"/>
        <w:rPr>
          <w:color w:val="FF0000"/>
          <w:sz w:val="16"/>
          <w:szCs w:val="16"/>
        </w:rPr>
      </w:pPr>
    </w:p>
    <w:p w:rsidR="00503882" w:rsidRPr="00182DCD" w:rsidRDefault="00503882" w:rsidP="00ED33F1">
      <w:pPr>
        <w:spacing w:line="276" w:lineRule="auto"/>
        <w:ind w:firstLine="720"/>
        <w:jc w:val="both"/>
        <w:rPr>
          <w:rFonts w:cs="Arial CYR"/>
          <w:bCs/>
          <w:sz w:val="28"/>
          <w:szCs w:val="28"/>
        </w:rPr>
      </w:pPr>
      <w:r w:rsidRPr="00182DCD">
        <w:rPr>
          <w:rFonts w:cs="Arial CYR"/>
          <w:bCs/>
          <w:sz w:val="28"/>
          <w:szCs w:val="28"/>
        </w:rPr>
        <w:t xml:space="preserve">В </w:t>
      </w:r>
      <w:r w:rsidR="00BA0825" w:rsidRPr="00182DCD">
        <w:rPr>
          <w:rFonts w:cs="Arial CYR"/>
          <w:bCs/>
          <w:sz w:val="28"/>
          <w:szCs w:val="28"/>
        </w:rPr>
        <w:t>отчетном периоде</w:t>
      </w:r>
      <w:r w:rsidR="003A40EC">
        <w:rPr>
          <w:rFonts w:cs="Arial CYR"/>
          <w:bCs/>
          <w:sz w:val="28"/>
          <w:szCs w:val="28"/>
        </w:rPr>
        <w:t xml:space="preserve"> 2019</w:t>
      </w:r>
      <w:r w:rsidRPr="00182DCD">
        <w:rPr>
          <w:rFonts w:cs="Arial CYR"/>
          <w:bCs/>
          <w:sz w:val="28"/>
          <w:szCs w:val="28"/>
        </w:rPr>
        <w:t xml:space="preserve"> года контроль эффективности деятельности АТК города Урай Межведомственной</w:t>
      </w:r>
      <w:r w:rsidR="00443176" w:rsidRPr="00182DCD">
        <w:rPr>
          <w:rFonts w:cs="Arial CYR"/>
          <w:bCs/>
          <w:sz w:val="28"/>
          <w:szCs w:val="28"/>
        </w:rPr>
        <w:t xml:space="preserve"> рабочей группы АТК ХМАО – Югры </w:t>
      </w:r>
      <w:r w:rsidRPr="00182DCD">
        <w:rPr>
          <w:rFonts w:cs="Arial CYR"/>
          <w:bCs/>
          <w:sz w:val="28"/>
          <w:szCs w:val="28"/>
        </w:rPr>
        <w:t xml:space="preserve"> </w:t>
      </w:r>
      <w:r w:rsidR="003A40EC">
        <w:rPr>
          <w:rFonts w:cs="Arial CYR"/>
          <w:bCs/>
          <w:sz w:val="28"/>
          <w:szCs w:val="28"/>
        </w:rPr>
        <w:t xml:space="preserve">не </w:t>
      </w:r>
      <w:r w:rsidRPr="00182DCD">
        <w:rPr>
          <w:rFonts w:cs="Arial CYR"/>
          <w:bCs/>
          <w:sz w:val="28"/>
          <w:szCs w:val="28"/>
        </w:rPr>
        <w:t>проводился.</w:t>
      </w:r>
    </w:p>
    <w:p w:rsidR="003047B6" w:rsidRPr="00220E38" w:rsidRDefault="003047B6" w:rsidP="00443176">
      <w:pPr>
        <w:ind w:firstLine="709"/>
        <w:jc w:val="both"/>
        <w:rPr>
          <w:color w:val="FF0000"/>
          <w:sz w:val="16"/>
          <w:szCs w:val="16"/>
        </w:rPr>
      </w:pPr>
    </w:p>
    <w:p w:rsidR="003047B6" w:rsidRPr="000A090C" w:rsidRDefault="002461C9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0A090C">
        <w:rPr>
          <w:b/>
          <w:sz w:val="28"/>
          <w:szCs w:val="28"/>
          <w:u w:val="single"/>
        </w:rPr>
        <w:t>14</w:t>
      </w:r>
      <w:r w:rsidR="003047B6" w:rsidRPr="000A090C">
        <w:rPr>
          <w:b/>
          <w:sz w:val="28"/>
          <w:szCs w:val="28"/>
          <w:u w:val="single"/>
        </w:rPr>
        <w:t>. Иные значимые результаты о деятельности АТК</w:t>
      </w:r>
      <w:r w:rsidR="00926337" w:rsidRPr="000A090C">
        <w:rPr>
          <w:b/>
          <w:sz w:val="28"/>
          <w:szCs w:val="28"/>
          <w:u w:val="single"/>
        </w:rPr>
        <w:t xml:space="preserve"> </w:t>
      </w:r>
      <w:proofErr w:type="gramStart"/>
      <w:r w:rsidR="00926337" w:rsidRPr="000A090C">
        <w:rPr>
          <w:b/>
          <w:sz w:val="28"/>
          <w:szCs w:val="28"/>
          <w:u w:val="single"/>
        </w:rPr>
        <w:t>муниципального</w:t>
      </w:r>
      <w:proofErr w:type="gramEnd"/>
      <w:r w:rsidR="00926337" w:rsidRPr="000A090C">
        <w:rPr>
          <w:b/>
          <w:sz w:val="28"/>
          <w:szCs w:val="28"/>
          <w:u w:val="single"/>
        </w:rPr>
        <w:t xml:space="preserve"> образования</w:t>
      </w:r>
      <w:r w:rsidR="003047B6" w:rsidRPr="000A090C">
        <w:rPr>
          <w:b/>
          <w:sz w:val="28"/>
          <w:szCs w:val="28"/>
          <w:u w:val="single"/>
        </w:rPr>
        <w:t>.</w:t>
      </w:r>
    </w:p>
    <w:p w:rsidR="003047B6" w:rsidRPr="000A090C" w:rsidRDefault="003047B6" w:rsidP="00443176">
      <w:pPr>
        <w:ind w:firstLine="720"/>
        <w:jc w:val="both"/>
        <w:rPr>
          <w:rFonts w:cs="Arial CYR"/>
          <w:b/>
          <w:bCs/>
          <w:sz w:val="28"/>
          <w:szCs w:val="28"/>
          <w:u w:val="single"/>
        </w:rPr>
      </w:pPr>
    </w:p>
    <w:p w:rsidR="00585F63" w:rsidRPr="000A090C" w:rsidRDefault="00C03E71" w:rsidP="00ED33F1">
      <w:pPr>
        <w:spacing w:line="276" w:lineRule="auto"/>
        <w:ind w:firstLine="720"/>
        <w:jc w:val="both"/>
        <w:rPr>
          <w:rFonts w:cs="Arial CYR"/>
          <w:bCs/>
          <w:sz w:val="28"/>
          <w:szCs w:val="28"/>
        </w:rPr>
      </w:pPr>
      <w:r w:rsidRPr="000A090C">
        <w:rPr>
          <w:rFonts w:cs="Arial CYR"/>
          <w:bCs/>
          <w:sz w:val="28"/>
          <w:szCs w:val="28"/>
        </w:rPr>
        <w:t>Иных</w:t>
      </w:r>
      <w:r w:rsidR="00C95B0A" w:rsidRPr="000A090C">
        <w:rPr>
          <w:rFonts w:cs="Arial CYR"/>
          <w:bCs/>
          <w:sz w:val="28"/>
          <w:szCs w:val="28"/>
        </w:rPr>
        <w:t xml:space="preserve"> значимы</w:t>
      </w:r>
      <w:r w:rsidRPr="000A090C">
        <w:rPr>
          <w:rFonts w:cs="Arial CYR"/>
          <w:bCs/>
          <w:sz w:val="28"/>
          <w:szCs w:val="28"/>
        </w:rPr>
        <w:t>х</w:t>
      </w:r>
      <w:r w:rsidR="00C95B0A" w:rsidRPr="000A090C">
        <w:rPr>
          <w:rFonts w:cs="Arial CYR"/>
          <w:bCs/>
          <w:sz w:val="28"/>
          <w:szCs w:val="28"/>
        </w:rPr>
        <w:t xml:space="preserve"> результат</w:t>
      </w:r>
      <w:r w:rsidRPr="000A090C">
        <w:rPr>
          <w:rFonts w:cs="Arial CYR"/>
          <w:bCs/>
          <w:sz w:val="28"/>
          <w:szCs w:val="28"/>
        </w:rPr>
        <w:t>ов</w:t>
      </w:r>
      <w:r w:rsidR="00C95B0A" w:rsidRPr="000A090C">
        <w:rPr>
          <w:rFonts w:cs="Arial CYR"/>
          <w:bCs/>
          <w:sz w:val="28"/>
          <w:szCs w:val="28"/>
        </w:rPr>
        <w:t xml:space="preserve"> деятельности АТК </w:t>
      </w:r>
      <w:r w:rsidRPr="000A090C">
        <w:rPr>
          <w:rFonts w:cs="Arial CYR"/>
          <w:bCs/>
          <w:sz w:val="28"/>
          <w:szCs w:val="28"/>
        </w:rPr>
        <w:t>города Урай нет</w:t>
      </w:r>
      <w:r w:rsidR="00C95B0A" w:rsidRPr="000A090C">
        <w:rPr>
          <w:rFonts w:cs="Arial CYR"/>
          <w:bCs/>
          <w:sz w:val="28"/>
          <w:szCs w:val="28"/>
        </w:rPr>
        <w:t>.</w:t>
      </w:r>
    </w:p>
    <w:p w:rsidR="00C95B0A" w:rsidRPr="000A090C" w:rsidRDefault="00C95B0A" w:rsidP="00443176">
      <w:pPr>
        <w:ind w:firstLine="720"/>
        <w:jc w:val="both"/>
        <w:rPr>
          <w:rFonts w:cs="Arial CYR"/>
          <w:bCs/>
          <w:sz w:val="28"/>
          <w:szCs w:val="28"/>
        </w:rPr>
      </w:pPr>
    </w:p>
    <w:p w:rsidR="00CD0F24" w:rsidRPr="00182DCD" w:rsidRDefault="002461C9" w:rsidP="00ED33F1">
      <w:pPr>
        <w:spacing w:line="276" w:lineRule="auto"/>
        <w:ind w:firstLine="709"/>
        <w:jc w:val="both"/>
        <w:rPr>
          <w:rFonts w:cs="Arial CYR"/>
          <w:b/>
          <w:bCs/>
          <w:sz w:val="28"/>
          <w:szCs w:val="28"/>
          <w:u w:val="single"/>
        </w:rPr>
      </w:pPr>
      <w:r w:rsidRPr="00182DCD">
        <w:rPr>
          <w:rFonts w:cs="Arial CYR"/>
          <w:b/>
          <w:bCs/>
          <w:sz w:val="28"/>
          <w:szCs w:val="28"/>
          <w:u w:val="single"/>
        </w:rPr>
        <w:t>15</w:t>
      </w:r>
      <w:r w:rsidR="00CD0F24" w:rsidRPr="00182DCD">
        <w:rPr>
          <w:rFonts w:cs="Arial CYR"/>
          <w:b/>
          <w:bCs/>
          <w:sz w:val="28"/>
          <w:szCs w:val="28"/>
          <w:u w:val="single"/>
        </w:rPr>
        <w:t>. Предложения в АТК автономного округа по совершенствованию законодательства по вопросу профилактики терроризма</w:t>
      </w:r>
      <w:r w:rsidR="00414660" w:rsidRPr="00182DCD">
        <w:rPr>
          <w:rFonts w:cs="Arial CYR"/>
          <w:b/>
          <w:bCs/>
          <w:sz w:val="28"/>
          <w:szCs w:val="28"/>
          <w:u w:val="single"/>
        </w:rPr>
        <w:t>.</w:t>
      </w:r>
    </w:p>
    <w:p w:rsidR="00CD0F24" w:rsidRPr="000A090C" w:rsidRDefault="00CD0F24" w:rsidP="00443176">
      <w:pPr>
        <w:ind w:firstLine="709"/>
        <w:jc w:val="both"/>
        <w:rPr>
          <w:rFonts w:cs="Arial CYR"/>
          <w:b/>
          <w:bCs/>
          <w:color w:val="FF0000"/>
          <w:sz w:val="28"/>
          <w:szCs w:val="28"/>
          <w:u w:val="single"/>
        </w:rPr>
      </w:pPr>
    </w:p>
    <w:p w:rsidR="00CD0F24" w:rsidRPr="00182DCD" w:rsidRDefault="008C3032" w:rsidP="00ED33F1">
      <w:pPr>
        <w:spacing w:line="276" w:lineRule="auto"/>
        <w:ind w:firstLine="720"/>
        <w:jc w:val="both"/>
        <w:rPr>
          <w:rFonts w:cs="Arial CYR"/>
          <w:iCs/>
          <w:sz w:val="28"/>
          <w:szCs w:val="28"/>
        </w:rPr>
      </w:pPr>
      <w:r w:rsidRPr="00182DCD">
        <w:rPr>
          <w:rFonts w:cs="Arial CYR"/>
          <w:iCs/>
          <w:sz w:val="28"/>
          <w:szCs w:val="28"/>
        </w:rPr>
        <w:t xml:space="preserve">Предложения </w:t>
      </w:r>
      <w:r w:rsidR="00503882" w:rsidRPr="00182DCD">
        <w:rPr>
          <w:rFonts w:cs="Arial CYR"/>
          <w:iCs/>
          <w:sz w:val="28"/>
          <w:szCs w:val="28"/>
        </w:rPr>
        <w:t>предоставле</w:t>
      </w:r>
      <w:r w:rsidRPr="00182DCD">
        <w:rPr>
          <w:rFonts w:cs="Arial CYR"/>
          <w:iCs/>
          <w:sz w:val="28"/>
          <w:szCs w:val="28"/>
        </w:rPr>
        <w:t xml:space="preserve">ны в </w:t>
      </w:r>
      <w:r w:rsidR="00503882" w:rsidRPr="00182DCD">
        <w:rPr>
          <w:rFonts w:cs="Arial CYR"/>
          <w:iCs/>
          <w:sz w:val="28"/>
          <w:szCs w:val="28"/>
        </w:rPr>
        <w:t>приложении 3</w:t>
      </w:r>
    </w:p>
    <w:p w:rsidR="00CD0F24" w:rsidRDefault="00CD0F24" w:rsidP="00ED33F1">
      <w:pPr>
        <w:spacing w:line="276" w:lineRule="auto"/>
        <w:ind w:firstLine="720"/>
        <w:jc w:val="both"/>
        <w:rPr>
          <w:rFonts w:cs="Arial CYR"/>
          <w:b/>
          <w:i/>
          <w:iCs/>
          <w:color w:val="FF0000"/>
          <w:sz w:val="28"/>
          <w:szCs w:val="28"/>
        </w:rPr>
      </w:pPr>
    </w:p>
    <w:p w:rsidR="005360DD" w:rsidRPr="000A090C" w:rsidRDefault="005360DD" w:rsidP="00ED33F1">
      <w:pPr>
        <w:spacing w:line="276" w:lineRule="auto"/>
        <w:ind w:firstLine="720"/>
        <w:jc w:val="both"/>
        <w:rPr>
          <w:rFonts w:cs="Arial CYR"/>
          <w:b/>
          <w:i/>
          <w:iCs/>
          <w:color w:val="FF0000"/>
          <w:sz w:val="28"/>
          <w:szCs w:val="28"/>
        </w:rPr>
      </w:pPr>
    </w:p>
    <w:p w:rsidR="00CD0F24" w:rsidRPr="000A090C" w:rsidRDefault="00CD0F24" w:rsidP="00ED33F1">
      <w:pPr>
        <w:spacing w:line="276" w:lineRule="auto"/>
        <w:jc w:val="center"/>
        <w:rPr>
          <w:rFonts w:cs="Arial CYR"/>
          <w:b/>
          <w:bCs/>
          <w:color w:val="FF0000"/>
          <w:sz w:val="28"/>
          <w:szCs w:val="28"/>
          <w:u w:val="single"/>
        </w:rPr>
      </w:pPr>
    </w:p>
    <w:tbl>
      <w:tblPr>
        <w:tblW w:w="10346" w:type="dxa"/>
        <w:jc w:val="center"/>
        <w:tblLayout w:type="fixed"/>
        <w:tblLook w:val="0000"/>
      </w:tblPr>
      <w:tblGrid>
        <w:gridCol w:w="6285"/>
        <w:gridCol w:w="1319"/>
        <w:gridCol w:w="2742"/>
      </w:tblGrid>
      <w:tr w:rsidR="00CD0F24" w:rsidRPr="000A090C" w:rsidTr="00F21608">
        <w:trPr>
          <w:trHeight w:val="1001"/>
          <w:jc w:val="center"/>
        </w:trPr>
        <w:tc>
          <w:tcPr>
            <w:tcW w:w="6285" w:type="dxa"/>
            <w:vAlign w:val="center"/>
          </w:tcPr>
          <w:p w:rsidR="00503882" w:rsidRPr="000A090C" w:rsidRDefault="00D657BE" w:rsidP="00ED33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A090C">
              <w:rPr>
                <w:sz w:val="28"/>
                <w:szCs w:val="28"/>
              </w:rPr>
              <w:t>Г</w:t>
            </w:r>
            <w:r w:rsidR="00CD0F24" w:rsidRPr="000A090C">
              <w:rPr>
                <w:sz w:val="28"/>
                <w:szCs w:val="28"/>
              </w:rPr>
              <w:t>лав</w:t>
            </w:r>
            <w:r w:rsidRPr="000A090C">
              <w:rPr>
                <w:sz w:val="28"/>
                <w:szCs w:val="28"/>
              </w:rPr>
              <w:t>а</w:t>
            </w:r>
            <w:r w:rsidR="00CD0F24" w:rsidRPr="000A090C">
              <w:rPr>
                <w:sz w:val="28"/>
                <w:szCs w:val="28"/>
              </w:rPr>
              <w:t xml:space="preserve"> </w:t>
            </w:r>
            <w:r w:rsidR="00503882" w:rsidRPr="000A090C">
              <w:rPr>
                <w:sz w:val="28"/>
                <w:szCs w:val="28"/>
              </w:rPr>
              <w:t>города Урай</w:t>
            </w:r>
            <w:r w:rsidR="00CD0F24" w:rsidRPr="000A090C">
              <w:rPr>
                <w:sz w:val="28"/>
                <w:szCs w:val="28"/>
              </w:rPr>
              <w:t>,</w:t>
            </w:r>
          </w:p>
          <w:p w:rsidR="00CD0F24" w:rsidRPr="000A090C" w:rsidRDefault="00D657BE" w:rsidP="00D657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A090C">
              <w:rPr>
                <w:sz w:val="28"/>
                <w:szCs w:val="28"/>
              </w:rPr>
              <w:t>П</w:t>
            </w:r>
            <w:r w:rsidR="00CD0F24" w:rsidRPr="000A090C">
              <w:rPr>
                <w:sz w:val="28"/>
                <w:szCs w:val="28"/>
              </w:rPr>
              <w:t>редседател</w:t>
            </w:r>
            <w:r w:rsidRPr="000A090C">
              <w:rPr>
                <w:sz w:val="28"/>
                <w:szCs w:val="28"/>
              </w:rPr>
              <w:t>ь</w:t>
            </w:r>
            <w:r w:rsidR="00CD0F24" w:rsidRPr="000A090C">
              <w:rPr>
                <w:sz w:val="28"/>
                <w:szCs w:val="28"/>
              </w:rPr>
              <w:t xml:space="preserve"> Антитеррористической комиссии</w:t>
            </w:r>
            <w:r w:rsidR="00F21608" w:rsidRPr="000A090C">
              <w:rPr>
                <w:sz w:val="28"/>
                <w:szCs w:val="28"/>
              </w:rPr>
              <w:t xml:space="preserve"> </w:t>
            </w:r>
            <w:r w:rsidR="00503882" w:rsidRPr="000A090C">
              <w:rPr>
                <w:sz w:val="28"/>
                <w:szCs w:val="28"/>
              </w:rPr>
              <w:t>города Урай</w:t>
            </w:r>
          </w:p>
        </w:tc>
        <w:tc>
          <w:tcPr>
            <w:tcW w:w="1319" w:type="dxa"/>
          </w:tcPr>
          <w:p w:rsidR="00CD0F24" w:rsidRPr="000A090C" w:rsidRDefault="00CD0F24" w:rsidP="00ED33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42" w:type="dxa"/>
            <w:vAlign w:val="bottom"/>
          </w:tcPr>
          <w:p w:rsidR="00CD0F24" w:rsidRPr="000A090C" w:rsidRDefault="00CD0F24" w:rsidP="00ED33F1">
            <w:pPr>
              <w:pStyle w:val="a7"/>
              <w:spacing w:line="276" w:lineRule="auto"/>
              <w:jc w:val="right"/>
              <w:rPr>
                <w:b w:val="0"/>
                <w:sz w:val="28"/>
                <w:szCs w:val="28"/>
              </w:rPr>
            </w:pPr>
          </w:p>
          <w:p w:rsidR="00CD0F24" w:rsidRPr="000A090C" w:rsidRDefault="00F21608" w:rsidP="00D657BE">
            <w:pPr>
              <w:pStyle w:val="a7"/>
              <w:spacing w:line="276" w:lineRule="auto"/>
              <w:jc w:val="right"/>
              <w:rPr>
                <w:b w:val="0"/>
                <w:sz w:val="28"/>
                <w:szCs w:val="28"/>
              </w:rPr>
            </w:pPr>
            <w:r w:rsidRPr="000A090C">
              <w:rPr>
                <w:rFonts w:cs="Arial CYR"/>
                <w:b w:val="0"/>
                <w:iCs/>
                <w:sz w:val="28"/>
                <w:szCs w:val="28"/>
              </w:rPr>
              <w:t>А.</w:t>
            </w:r>
            <w:r w:rsidR="00D657BE" w:rsidRPr="000A090C">
              <w:rPr>
                <w:rFonts w:cs="Arial CYR"/>
                <w:b w:val="0"/>
                <w:iCs/>
                <w:sz w:val="28"/>
                <w:szCs w:val="28"/>
              </w:rPr>
              <w:t>В.Иван</w:t>
            </w:r>
            <w:r w:rsidRPr="000A090C">
              <w:rPr>
                <w:rFonts w:cs="Arial CYR"/>
                <w:b w:val="0"/>
                <w:iCs/>
                <w:sz w:val="28"/>
                <w:szCs w:val="28"/>
              </w:rPr>
              <w:t>о</w:t>
            </w:r>
            <w:r w:rsidR="00503882" w:rsidRPr="000A090C">
              <w:rPr>
                <w:rFonts w:cs="Arial CYR"/>
                <w:b w:val="0"/>
                <w:iCs/>
                <w:sz w:val="28"/>
                <w:szCs w:val="28"/>
              </w:rPr>
              <w:t>в</w:t>
            </w:r>
          </w:p>
        </w:tc>
      </w:tr>
    </w:tbl>
    <w:p w:rsidR="00747C75" w:rsidRPr="000A090C" w:rsidRDefault="00747C75" w:rsidP="00CD0F24">
      <w:pPr>
        <w:pStyle w:val="a7"/>
        <w:jc w:val="right"/>
        <w:rPr>
          <w:b w:val="0"/>
          <w:color w:val="FF0000"/>
          <w:szCs w:val="24"/>
        </w:rPr>
      </w:pPr>
    </w:p>
    <w:p w:rsidR="00747C75" w:rsidRPr="000A090C" w:rsidRDefault="00747C75" w:rsidP="00CD0F24">
      <w:pPr>
        <w:pStyle w:val="a7"/>
        <w:jc w:val="right"/>
        <w:rPr>
          <w:b w:val="0"/>
          <w:color w:val="FF0000"/>
          <w:szCs w:val="24"/>
        </w:rPr>
      </w:pPr>
    </w:p>
    <w:p w:rsidR="00850B28" w:rsidRDefault="00850B28" w:rsidP="002D47A1">
      <w:pPr>
        <w:ind w:right="367"/>
        <w:jc w:val="both"/>
        <w:rPr>
          <w:sz w:val="16"/>
          <w:szCs w:val="16"/>
        </w:rPr>
      </w:pPr>
    </w:p>
    <w:p w:rsidR="00850B28" w:rsidRDefault="00850B28" w:rsidP="002D47A1">
      <w:pPr>
        <w:ind w:right="367"/>
        <w:jc w:val="both"/>
        <w:rPr>
          <w:sz w:val="16"/>
          <w:szCs w:val="16"/>
        </w:rPr>
      </w:pPr>
    </w:p>
    <w:p w:rsidR="00244715" w:rsidRDefault="00244715" w:rsidP="002D47A1">
      <w:pPr>
        <w:ind w:right="367"/>
        <w:jc w:val="both"/>
        <w:rPr>
          <w:sz w:val="16"/>
          <w:szCs w:val="16"/>
        </w:rPr>
      </w:pPr>
    </w:p>
    <w:p w:rsidR="00244715" w:rsidRDefault="00244715" w:rsidP="002D47A1">
      <w:pPr>
        <w:ind w:right="367"/>
        <w:jc w:val="both"/>
        <w:rPr>
          <w:sz w:val="16"/>
          <w:szCs w:val="16"/>
        </w:rPr>
      </w:pPr>
    </w:p>
    <w:p w:rsidR="00244715" w:rsidRDefault="00244715" w:rsidP="002D47A1">
      <w:pPr>
        <w:ind w:right="367"/>
        <w:jc w:val="both"/>
        <w:rPr>
          <w:sz w:val="16"/>
          <w:szCs w:val="16"/>
        </w:rPr>
      </w:pPr>
    </w:p>
    <w:p w:rsidR="00244715" w:rsidRDefault="00244715" w:rsidP="002D47A1">
      <w:pPr>
        <w:ind w:right="367"/>
        <w:jc w:val="both"/>
        <w:rPr>
          <w:sz w:val="16"/>
          <w:szCs w:val="16"/>
        </w:rPr>
      </w:pPr>
    </w:p>
    <w:p w:rsidR="00244715" w:rsidRDefault="00244715" w:rsidP="002D47A1">
      <w:pPr>
        <w:ind w:right="367"/>
        <w:jc w:val="both"/>
        <w:rPr>
          <w:sz w:val="16"/>
          <w:szCs w:val="16"/>
        </w:rPr>
      </w:pPr>
    </w:p>
    <w:p w:rsidR="00244715" w:rsidRDefault="00244715" w:rsidP="002D47A1">
      <w:pPr>
        <w:ind w:right="367"/>
        <w:jc w:val="both"/>
        <w:rPr>
          <w:sz w:val="16"/>
          <w:szCs w:val="16"/>
        </w:rPr>
      </w:pPr>
    </w:p>
    <w:p w:rsidR="00244715" w:rsidRDefault="00244715" w:rsidP="002D47A1">
      <w:pPr>
        <w:ind w:right="367"/>
        <w:jc w:val="both"/>
        <w:rPr>
          <w:sz w:val="16"/>
          <w:szCs w:val="16"/>
        </w:rPr>
      </w:pPr>
    </w:p>
    <w:p w:rsidR="00244715" w:rsidRDefault="00244715" w:rsidP="002D47A1">
      <w:pPr>
        <w:ind w:right="367"/>
        <w:jc w:val="both"/>
        <w:rPr>
          <w:sz w:val="16"/>
          <w:szCs w:val="16"/>
        </w:rPr>
      </w:pPr>
    </w:p>
    <w:p w:rsidR="00244715" w:rsidRDefault="00244715" w:rsidP="002D47A1">
      <w:pPr>
        <w:ind w:right="367"/>
        <w:jc w:val="both"/>
        <w:rPr>
          <w:sz w:val="16"/>
          <w:szCs w:val="16"/>
        </w:rPr>
      </w:pPr>
    </w:p>
    <w:p w:rsidR="00244715" w:rsidRDefault="00244715" w:rsidP="002D47A1">
      <w:pPr>
        <w:ind w:right="367"/>
        <w:jc w:val="both"/>
        <w:rPr>
          <w:sz w:val="16"/>
          <w:szCs w:val="16"/>
        </w:rPr>
      </w:pPr>
    </w:p>
    <w:p w:rsidR="00244715" w:rsidRDefault="00244715" w:rsidP="002D47A1">
      <w:pPr>
        <w:ind w:right="367"/>
        <w:jc w:val="both"/>
        <w:rPr>
          <w:sz w:val="16"/>
          <w:szCs w:val="16"/>
        </w:rPr>
      </w:pPr>
    </w:p>
    <w:p w:rsidR="00244715" w:rsidRDefault="00244715" w:rsidP="002D47A1">
      <w:pPr>
        <w:ind w:right="367"/>
        <w:jc w:val="both"/>
        <w:rPr>
          <w:sz w:val="16"/>
          <w:szCs w:val="16"/>
        </w:rPr>
      </w:pPr>
    </w:p>
    <w:p w:rsidR="00244715" w:rsidRDefault="00244715" w:rsidP="002D47A1">
      <w:pPr>
        <w:ind w:right="367"/>
        <w:jc w:val="both"/>
        <w:rPr>
          <w:sz w:val="16"/>
          <w:szCs w:val="16"/>
        </w:rPr>
      </w:pPr>
    </w:p>
    <w:p w:rsidR="00244715" w:rsidRDefault="00244715" w:rsidP="002D47A1">
      <w:pPr>
        <w:ind w:right="367"/>
        <w:jc w:val="both"/>
        <w:rPr>
          <w:sz w:val="16"/>
          <w:szCs w:val="16"/>
        </w:rPr>
      </w:pPr>
    </w:p>
    <w:p w:rsidR="00244715" w:rsidRDefault="00244715" w:rsidP="002D47A1">
      <w:pPr>
        <w:ind w:right="367"/>
        <w:jc w:val="both"/>
        <w:rPr>
          <w:sz w:val="16"/>
          <w:szCs w:val="16"/>
        </w:rPr>
      </w:pPr>
    </w:p>
    <w:p w:rsidR="00244715" w:rsidRDefault="00244715" w:rsidP="002D47A1">
      <w:pPr>
        <w:ind w:right="367"/>
        <w:jc w:val="both"/>
        <w:rPr>
          <w:sz w:val="16"/>
          <w:szCs w:val="16"/>
        </w:rPr>
      </w:pPr>
    </w:p>
    <w:p w:rsidR="00244715" w:rsidRDefault="00244715" w:rsidP="002D47A1">
      <w:pPr>
        <w:ind w:right="367"/>
        <w:jc w:val="both"/>
        <w:rPr>
          <w:sz w:val="16"/>
          <w:szCs w:val="16"/>
        </w:rPr>
      </w:pPr>
    </w:p>
    <w:p w:rsidR="00244715" w:rsidRDefault="00244715" w:rsidP="002D47A1">
      <w:pPr>
        <w:ind w:right="367"/>
        <w:jc w:val="both"/>
        <w:rPr>
          <w:sz w:val="16"/>
          <w:szCs w:val="16"/>
        </w:rPr>
      </w:pPr>
    </w:p>
    <w:p w:rsidR="00244715" w:rsidRDefault="00244715" w:rsidP="002D47A1">
      <w:pPr>
        <w:ind w:right="367"/>
        <w:jc w:val="both"/>
        <w:rPr>
          <w:sz w:val="16"/>
          <w:szCs w:val="16"/>
        </w:rPr>
      </w:pPr>
    </w:p>
    <w:p w:rsidR="00244715" w:rsidRDefault="00244715" w:rsidP="002D47A1">
      <w:pPr>
        <w:ind w:right="367"/>
        <w:jc w:val="both"/>
        <w:rPr>
          <w:sz w:val="16"/>
          <w:szCs w:val="16"/>
        </w:rPr>
      </w:pPr>
    </w:p>
    <w:p w:rsidR="00244715" w:rsidRDefault="00244715" w:rsidP="002D47A1">
      <w:pPr>
        <w:ind w:right="367"/>
        <w:jc w:val="both"/>
        <w:rPr>
          <w:sz w:val="16"/>
          <w:szCs w:val="16"/>
        </w:rPr>
      </w:pPr>
    </w:p>
    <w:p w:rsidR="00244715" w:rsidRDefault="00244715" w:rsidP="002D47A1">
      <w:pPr>
        <w:ind w:right="367"/>
        <w:jc w:val="both"/>
        <w:rPr>
          <w:sz w:val="16"/>
          <w:szCs w:val="16"/>
        </w:rPr>
      </w:pPr>
    </w:p>
    <w:p w:rsidR="00850B28" w:rsidRDefault="00850B28" w:rsidP="002D47A1">
      <w:pPr>
        <w:ind w:right="367"/>
        <w:jc w:val="both"/>
        <w:rPr>
          <w:sz w:val="16"/>
          <w:szCs w:val="16"/>
        </w:rPr>
      </w:pPr>
    </w:p>
    <w:p w:rsidR="00850B28" w:rsidRDefault="00850B28" w:rsidP="002D47A1">
      <w:pPr>
        <w:ind w:right="367"/>
        <w:jc w:val="both"/>
        <w:rPr>
          <w:sz w:val="16"/>
          <w:szCs w:val="16"/>
        </w:rPr>
      </w:pPr>
    </w:p>
    <w:p w:rsidR="00850B28" w:rsidRDefault="00850B28" w:rsidP="002D47A1">
      <w:pPr>
        <w:ind w:right="367"/>
        <w:jc w:val="both"/>
        <w:rPr>
          <w:sz w:val="16"/>
          <w:szCs w:val="16"/>
        </w:rPr>
      </w:pPr>
    </w:p>
    <w:p w:rsidR="00850B28" w:rsidRDefault="00850B28" w:rsidP="002D47A1">
      <w:pPr>
        <w:ind w:right="367"/>
        <w:jc w:val="both"/>
        <w:rPr>
          <w:sz w:val="16"/>
          <w:szCs w:val="16"/>
        </w:rPr>
      </w:pPr>
    </w:p>
    <w:p w:rsidR="00850B28" w:rsidRDefault="00850B28" w:rsidP="002D47A1">
      <w:pPr>
        <w:ind w:right="367"/>
        <w:jc w:val="both"/>
        <w:rPr>
          <w:sz w:val="16"/>
          <w:szCs w:val="16"/>
        </w:rPr>
      </w:pPr>
    </w:p>
    <w:p w:rsidR="00850B28" w:rsidRDefault="00850B28" w:rsidP="002D47A1">
      <w:pPr>
        <w:ind w:right="367"/>
        <w:jc w:val="both"/>
        <w:rPr>
          <w:sz w:val="16"/>
          <w:szCs w:val="16"/>
        </w:rPr>
      </w:pPr>
    </w:p>
    <w:p w:rsidR="002D47A1" w:rsidRPr="00A97822" w:rsidRDefault="002D47A1" w:rsidP="002D47A1">
      <w:pPr>
        <w:ind w:right="367"/>
        <w:jc w:val="both"/>
        <w:rPr>
          <w:sz w:val="16"/>
          <w:szCs w:val="16"/>
        </w:rPr>
      </w:pPr>
      <w:r w:rsidRPr="00A97822">
        <w:rPr>
          <w:sz w:val="16"/>
          <w:szCs w:val="16"/>
        </w:rPr>
        <w:t xml:space="preserve">Исполнитель: </w:t>
      </w:r>
    </w:p>
    <w:p w:rsidR="002D47A1" w:rsidRPr="00A97822" w:rsidRDefault="005360DD" w:rsidP="002D47A1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>специалист-эксперт</w:t>
      </w:r>
      <w:r w:rsidR="002D47A1" w:rsidRPr="00A97822">
        <w:rPr>
          <w:sz w:val="16"/>
          <w:szCs w:val="16"/>
        </w:rPr>
        <w:t xml:space="preserve"> отдела гражданской </w:t>
      </w:r>
    </w:p>
    <w:p w:rsidR="002D47A1" w:rsidRPr="00A97822" w:rsidRDefault="002D47A1" w:rsidP="002D47A1">
      <w:pPr>
        <w:ind w:right="367"/>
        <w:jc w:val="both"/>
        <w:rPr>
          <w:sz w:val="16"/>
          <w:szCs w:val="16"/>
        </w:rPr>
      </w:pPr>
      <w:r w:rsidRPr="00A97822">
        <w:rPr>
          <w:sz w:val="16"/>
          <w:szCs w:val="16"/>
        </w:rPr>
        <w:t xml:space="preserve">защиты населения администрации г. Урай </w:t>
      </w:r>
    </w:p>
    <w:p w:rsidR="002D47A1" w:rsidRPr="00A97822" w:rsidRDefault="005360DD" w:rsidP="002D47A1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>Коренченко Олег Анатольевич</w:t>
      </w:r>
    </w:p>
    <w:p w:rsidR="002D47A1" w:rsidRPr="00A97822" w:rsidRDefault="005360DD" w:rsidP="002D47A1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>тел. 8(34676)3-32-97</w:t>
      </w:r>
    </w:p>
    <w:p w:rsidR="00A97822" w:rsidRDefault="00A97822" w:rsidP="00CD0F24">
      <w:pPr>
        <w:pStyle w:val="a7"/>
        <w:jc w:val="right"/>
        <w:rPr>
          <w:b w:val="0"/>
          <w:color w:val="FF0000"/>
          <w:szCs w:val="24"/>
        </w:rPr>
      </w:pPr>
    </w:p>
    <w:p w:rsidR="00CD0F24" w:rsidRPr="00A97822" w:rsidRDefault="00CD0F24" w:rsidP="00CD0F24">
      <w:pPr>
        <w:pStyle w:val="a7"/>
        <w:jc w:val="right"/>
        <w:rPr>
          <w:b w:val="0"/>
          <w:szCs w:val="24"/>
        </w:rPr>
      </w:pPr>
      <w:r w:rsidRPr="00A97822">
        <w:rPr>
          <w:b w:val="0"/>
          <w:szCs w:val="24"/>
        </w:rPr>
        <w:t>Приложение 1</w:t>
      </w:r>
    </w:p>
    <w:p w:rsidR="00CD0F24" w:rsidRPr="00A97822" w:rsidRDefault="00CD0F24" w:rsidP="00CD0F24">
      <w:pPr>
        <w:pStyle w:val="a7"/>
        <w:jc w:val="right"/>
        <w:rPr>
          <w:b w:val="0"/>
          <w:sz w:val="18"/>
          <w:szCs w:val="18"/>
        </w:rPr>
      </w:pPr>
    </w:p>
    <w:p w:rsidR="00CD0F24" w:rsidRPr="00A97822" w:rsidRDefault="00CD0F24" w:rsidP="00CD0F24">
      <w:pPr>
        <w:jc w:val="center"/>
        <w:rPr>
          <w:sz w:val="28"/>
          <w:szCs w:val="28"/>
        </w:rPr>
      </w:pPr>
      <w:r w:rsidRPr="00A97822">
        <w:rPr>
          <w:b/>
          <w:bCs/>
          <w:sz w:val="28"/>
          <w:szCs w:val="28"/>
        </w:rPr>
        <w:t>СТАТИСТИЧЕСК</w:t>
      </w:r>
      <w:r w:rsidR="00185F5D" w:rsidRPr="00A97822">
        <w:rPr>
          <w:b/>
          <w:bCs/>
          <w:sz w:val="28"/>
          <w:szCs w:val="28"/>
        </w:rPr>
        <w:t>ИЕ ДАННЫЕ</w:t>
      </w:r>
      <w:r w:rsidRPr="00A97822">
        <w:rPr>
          <w:b/>
          <w:bCs/>
          <w:sz w:val="28"/>
          <w:szCs w:val="28"/>
        </w:rPr>
        <w:t xml:space="preserve"> </w:t>
      </w:r>
    </w:p>
    <w:p w:rsidR="00543C59" w:rsidRPr="00A97822" w:rsidRDefault="00543C59" w:rsidP="00543C59">
      <w:pPr>
        <w:jc w:val="center"/>
        <w:rPr>
          <w:rFonts w:cs="Arial CYR"/>
          <w:bCs/>
          <w:sz w:val="28"/>
          <w:szCs w:val="28"/>
        </w:rPr>
      </w:pPr>
      <w:r w:rsidRPr="00A97822">
        <w:rPr>
          <w:sz w:val="28"/>
          <w:szCs w:val="28"/>
        </w:rPr>
        <w:t xml:space="preserve">о работе Антитеррористической комиссии </w:t>
      </w:r>
      <w:r w:rsidR="00503882" w:rsidRPr="00A97822">
        <w:rPr>
          <w:rFonts w:cs="Arial CYR"/>
          <w:iCs/>
          <w:sz w:val="28"/>
          <w:szCs w:val="28"/>
        </w:rPr>
        <w:t>города Урай</w:t>
      </w:r>
      <w:r w:rsidRPr="00A97822">
        <w:rPr>
          <w:rFonts w:cs="Arial CYR"/>
          <w:bCs/>
          <w:sz w:val="28"/>
          <w:szCs w:val="28"/>
        </w:rPr>
        <w:t xml:space="preserve"> </w:t>
      </w:r>
    </w:p>
    <w:p w:rsidR="00543C59" w:rsidRPr="00A97822" w:rsidRDefault="00055701" w:rsidP="00543C59">
      <w:pPr>
        <w:ind w:firstLine="720"/>
        <w:jc w:val="center"/>
        <w:rPr>
          <w:rFonts w:cs="Arial CYR"/>
          <w:bCs/>
          <w:sz w:val="28"/>
          <w:szCs w:val="28"/>
          <w:u w:val="single"/>
        </w:rPr>
      </w:pPr>
      <w:r>
        <w:rPr>
          <w:rFonts w:cs="Arial CYR"/>
          <w:bCs/>
          <w:sz w:val="28"/>
          <w:szCs w:val="28"/>
        </w:rPr>
        <w:t>по состоянию на 01.10.2019</w:t>
      </w:r>
    </w:p>
    <w:p w:rsidR="00543C59" w:rsidRPr="00371BAD" w:rsidRDefault="00543C59" w:rsidP="00543C59">
      <w:pPr>
        <w:pStyle w:val="a7"/>
        <w:jc w:val="center"/>
        <w:rPr>
          <w:b w:val="0"/>
          <w:i/>
          <w:iCs/>
          <w:sz w:val="28"/>
          <w:szCs w:val="28"/>
        </w:rPr>
      </w:pPr>
      <w:r w:rsidRPr="00A97822">
        <w:rPr>
          <w:b w:val="0"/>
          <w:i/>
          <w:iCs/>
          <w:sz w:val="28"/>
          <w:szCs w:val="28"/>
        </w:rPr>
        <w:t>(по сравнению с аналогичным периодом прошлого года)</w:t>
      </w:r>
    </w:p>
    <w:p w:rsidR="00371BAD" w:rsidRPr="00D35C7E" w:rsidRDefault="00371BAD" w:rsidP="00543C59">
      <w:pPr>
        <w:pStyle w:val="a7"/>
        <w:jc w:val="center"/>
        <w:rPr>
          <w:b w:val="0"/>
          <w:i/>
          <w:iCs/>
          <w:sz w:val="28"/>
          <w:szCs w:val="28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7240"/>
        <w:gridCol w:w="1063"/>
        <w:gridCol w:w="1063"/>
      </w:tblGrid>
      <w:tr w:rsidR="00371BAD" w:rsidRPr="004741D9" w:rsidTr="00371BAD">
        <w:trPr>
          <w:trHeight w:val="499"/>
          <w:tblHeader/>
          <w:jc w:val="center"/>
        </w:trPr>
        <w:tc>
          <w:tcPr>
            <w:tcW w:w="533" w:type="dxa"/>
            <w:vAlign w:val="center"/>
          </w:tcPr>
          <w:p w:rsidR="00371BAD" w:rsidRPr="001315D0" w:rsidRDefault="00371BAD" w:rsidP="00371BAD">
            <w:pPr>
              <w:jc w:val="center"/>
              <w:rPr>
                <w:b/>
                <w:sz w:val="20"/>
                <w:szCs w:val="20"/>
              </w:rPr>
            </w:pPr>
            <w:r w:rsidRPr="001315D0">
              <w:rPr>
                <w:b/>
                <w:sz w:val="20"/>
                <w:szCs w:val="20"/>
              </w:rPr>
              <w:t>№</w:t>
            </w:r>
          </w:p>
          <w:p w:rsidR="00371BAD" w:rsidRPr="001315D0" w:rsidRDefault="00371BAD" w:rsidP="00371B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315D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315D0">
              <w:rPr>
                <w:b/>
                <w:sz w:val="20"/>
                <w:szCs w:val="20"/>
              </w:rPr>
              <w:t>/</w:t>
            </w:r>
            <w:proofErr w:type="spellStart"/>
            <w:r w:rsidRPr="001315D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40" w:type="dxa"/>
            <w:vAlign w:val="center"/>
          </w:tcPr>
          <w:p w:rsidR="00371BAD" w:rsidRPr="001315D0" w:rsidRDefault="00371BAD" w:rsidP="00371BAD">
            <w:pPr>
              <w:jc w:val="center"/>
              <w:rPr>
                <w:b/>
                <w:bCs/>
                <w:sz w:val="20"/>
                <w:szCs w:val="20"/>
              </w:rPr>
            </w:pPr>
            <w:r w:rsidRPr="001315D0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063" w:type="dxa"/>
            <w:vAlign w:val="center"/>
          </w:tcPr>
          <w:p w:rsidR="00371BAD" w:rsidRPr="00371BAD" w:rsidRDefault="00371BAD" w:rsidP="00371BAD">
            <w:pPr>
              <w:jc w:val="center"/>
              <w:rPr>
                <w:b/>
                <w:bCs/>
                <w:sz w:val="15"/>
                <w:szCs w:val="15"/>
              </w:rPr>
            </w:pPr>
            <w:r w:rsidRPr="00371BAD">
              <w:rPr>
                <w:b/>
                <w:bCs/>
                <w:sz w:val="15"/>
                <w:szCs w:val="15"/>
              </w:rPr>
              <w:t>АППГ</w:t>
            </w:r>
          </w:p>
          <w:p w:rsidR="00371BAD" w:rsidRPr="00371BAD" w:rsidRDefault="00371BAD" w:rsidP="00371BAD">
            <w:pPr>
              <w:jc w:val="center"/>
              <w:rPr>
                <w:b/>
                <w:bCs/>
                <w:i/>
                <w:sz w:val="15"/>
                <w:szCs w:val="15"/>
              </w:rPr>
            </w:pPr>
            <w:r w:rsidRPr="00371BAD">
              <w:rPr>
                <w:b/>
                <w:bCs/>
                <w:i/>
                <w:sz w:val="15"/>
                <w:szCs w:val="15"/>
              </w:rPr>
              <w:t>(20</w:t>
            </w:r>
            <w:r w:rsidRPr="00371BAD">
              <w:rPr>
                <w:b/>
                <w:bCs/>
                <w:i/>
                <w:sz w:val="15"/>
                <w:szCs w:val="15"/>
                <w:lang w:val="en-US"/>
              </w:rPr>
              <w:t>1</w:t>
            </w:r>
            <w:r w:rsidR="00770ECB">
              <w:rPr>
                <w:b/>
                <w:bCs/>
                <w:i/>
                <w:sz w:val="15"/>
                <w:szCs w:val="15"/>
              </w:rPr>
              <w:t>8</w:t>
            </w:r>
            <w:r w:rsidRPr="00371BAD">
              <w:rPr>
                <w:b/>
                <w:bCs/>
                <w:i/>
                <w:sz w:val="15"/>
                <w:szCs w:val="15"/>
              </w:rPr>
              <w:t xml:space="preserve"> год)</w:t>
            </w:r>
          </w:p>
        </w:tc>
        <w:tc>
          <w:tcPr>
            <w:tcW w:w="1063" w:type="dxa"/>
            <w:vAlign w:val="center"/>
          </w:tcPr>
          <w:p w:rsidR="00371BAD" w:rsidRPr="00371BAD" w:rsidRDefault="00371BAD" w:rsidP="00371BAD">
            <w:pPr>
              <w:rPr>
                <w:b/>
                <w:bCs/>
                <w:i/>
                <w:sz w:val="15"/>
                <w:szCs w:val="15"/>
              </w:rPr>
            </w:pPr>
          </w:p>
          <w:p w:rsidR="00371BAD" w:rsidRPr="00371BAD" w:rsidRDefault="00770ECB" w:rsidP="00371BAD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i/>
                <w:sz w:val="15"/>
                <w:szCs w:val="15"/>
              </w:rPr>
              <w:t>(2019</w:t>
            </w:r>
            <w:r w:rsidR="00371BAD" w:rsidRPr="00371BAD">
              <w:rPr>
                <w:b/>
                <w:bCs/>
                <w:i/>
                <w:sz w:val="15"/>
                <w:szCs w:val="15"/>
              </w:rPr>
              <w:t xml:space="preserve"> год)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371BAD" w:rsidRPr="004741D9" w:rsidRDefault="00371BAD" w:rsidP="00371BAD">
            <w:pPr>
              <w:jc w:val="center"/>
              <w:rPr>
                <w:sz w:val="20"/>
                <w:szCs w:val="20"/>
              </w:rPr>
            </w:pPr>
            <w:r w:rsidRPr="004741D9">
              <w:rPr>
                <w:sz w:val="20"/>
                <w:szCs w:val="20"/>
              </w:rPr>
              <w:t>1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371BAD" w:rsidRPr="004741D9" w:rsidRDefault="00371BAD" w:rsidP="00371BAD">
            <w:pPr>
              <w:jc w:val="both"/>
              <w:rPr>
                <w:sz w:val="20"/>
                <w:szCs w:val="20"/>
              </w:rPr>
            </w:pPr>
            <w:r w:rsidRPr="004741D9">
              <w:rPr>
                <w:sz w:val="20"/>
                <w:szCs w:val="20"/>
              </w:rPr>
              <w:t>Количество проведенных заседаний АТК МО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DB0576" w:rsidRDefault="00DB0576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3961E9" w:rsidRDefault="00986635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4741D9" w:rsidRDefault="00371BA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</w:tcPr>
          <w:p w:rsidR="00371BAD" w:rsidRPr="004741D9" w:rsidRDefault="00371BAD" w:rsidP="00371BAD">
            <w:pPr>
              <w:ind w:firstLine="296"/>
              <w:jc w:val="both"/>
              <w:rPr>
                <w:sz w:val="20"/>
                <w:szCs w:val="20"/>
              </w:rPr>
            </w:pPr>
            <w:r w:rsidRPr="004741D9">
              <w:rPr>
                <w:sz w:val="20"/>
                <w:szCs w:val="20"/>
              </w:rPr>
              <w:t>- из них совместно с Оперативной группой в МО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DB0576" w:rsidRDefault="00DB0576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3961E9" w:rsidRDefault="00986635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371BAD" w:rsidRPr="004741D9" w:rsidRDefault="00371BAD" w:rsidP="00371BAD">
            <w:pPr>
              <w:jc w:val="center"/>
              <w:rPr>
                <w:sz w:val="20"/>
                <w:szCs w:val="20"/>
              </w:rPr>
            </w:pPr>
            <w:r w:rsidRPr="004741D9">
              <w:rPr>
                <w:sz w:val="20"/>
                <w:szCs w:val="20"/>
              </w:rPr>
              <w:t>2</w:t>
            </w:r>
          </w:p>
        </w:tc>
        <w:tc>
          <w:tcPr>
            <w:tcW w:w="7240" w:type="dxa"/>
            <w:shd w:val="clear" w:color="auto" w:fill="auto"/>
          </w:tcPr>
          <w:p w:rsidR="00371BAD" w:rsidRPr="004741D9" w:rsidRDefault="00371BAD" w:rsidP="00371BAD">
            <w:pPr>
              <w:jc w:val="both"/>
              <w:rPr>
                <w:sz w:val="20"/>
                <w:szCs w:val="20"/>
              </w:rPr>
            </w:pPr>
            <w:r w:rsidRPr="004741D9">
              <w:rPr>
                <w:sz w:val="20"/>
                <w:szCs w:val="20"/>
              </w:rPr>
              <w:t>Заседание вел председатель АТК МО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770ECB" w:rsidRDefault="00DB0576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3961E9" w:rsidRDefault="00986635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4741D9" w:rsidRDefault="00371BA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</w:tcPr>
          <w:p w:rsidR="00371BAD" w:rsidRPr="004741D9" w:rsidRDefault="00371BAD" w:rsidP="00371BAD">
            <w:pPr>
              <w:jc w:val="both"/>
              <w:rPr>
                <w:sz w:val="20"/>
                <w:szCs w:val="20"/>
              </w:rPr>
            </w:pPr>
            <w:r w:rsidRPr="004741D9">
              <w:rPr>
                <w:sz w:val="20"/>
                <w:szCs w:val="20"/>
              </w:rPr>
              <w:t xml:space="preserve">Заседание вел заместитель председателя АТК МО </w:t>
            </w:r>
            <w:r w:rsidRPr="004741D9">
              <w:rPr>
                <w:i/>
                <w:sz w:val="20"/>
                <w:szCs w:val="20"/>
              </w:rPr>
              <w:t>(руководитель ОГ в МО)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DB0576" w:rsidRDefault="00DB0576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770ECB" w:rsidRDefault="00770ECB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4741D9" w:rsidRDefault="00371BA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</w:tcPr>
          <w:p w:rsidR="00371BAD" w:rsidRPr="004741D9" w:rsidRDefault="00371BAD" w:rsidP="00371BAD">
            <w:pPr>
              <w:jc w:val="both"/>
              <w:rPr>
                <w:sz w:val="20"/>
                <w:szCs w:val="20"/>
              </w:rPr>
            </w:pPr>
            <w:r w:rsidRPr="004741D9">
              <w:rPr>
                <w:sz w:val="20"/>
                <w:szCs w:val="20"/>
              </w:rPr>
              <w:t>Заседание вело иное должностное лицо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770ECB" w:rsidRDefault="00770ECB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3961E9" w:rsidRDefault="00371BAD" w:rsidP="00371BAD">
            <w:pPr>
              <w:jc w:val="center"/>
              <w:rPr>
                <w:sz w:val="20"/>
                <w:szCs w:val="20"/>
              </w:rPr>
            </w:pPr>
            <w:r w:rsidRPr="003961E9">
              <w:rPr>
                <w:sz w:val="20"/>
                <w:szCs w:val="20"/>
              </w:rPr>
              <w:t>0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371BAD" w:rsidRPr="004741D9" w:rsidRDefault="00371BAD" w:rsidP="00371BAD">
            <w:pPr>
              <w:jc w:val="center"/>
              <w:rPr>
                <w:sz w:val="20"/>
                <w:szCs w:val="20"/>
              </w:rPr>
            </w:pPr>
            <w:r w:rsidRPr="004741D9">
              <w:rPr>
                <w:sz w:val="20"/>
                <w:szCs w:val="20"/>
              </w:rPr>
              <w:t>3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371BAD" w:rsidRPr="004741D9" w:rsidRDefault="00371BAD" w:rsidP="00371BAD">
            <w:pPr>
              <w:jc w:val="both"/>
              <w:rPr>
                <w:sz w:val="20"/>
                <w:szCs w:val="20"/>
              </w:rPr>
            </w:pPr>
            <w:r w:rsidRPr="004741D9">
              <w:rPr>
                <w:sz w:val="20"/>
                <w:szCs w:val="20"/>
              </w:rPr>
              <w:t>Количество рассмотренных вопросов</w:t>
            </w:r>
            <w:r w:rsidRPr="004741D9">
              <w:rPr>
                <w:rStyle w:val="ac"/>
                <w:sz w:val="20"/>
                <w:szCs w:val="20"/>
              </w:rPr>
              <w:footnoteReference w:id="5"/>
            </w:r>
            <w:r w:rsidRPr="004741D9">
              <w:rPr>
                <w:sz w:val="20"/>
                <w:szCs w:val="20"/>
              </w:rPr>
              <w:t xml:space="preserve">, </w:t>
            </w:r>
            <w:r w:rsidRPr="004741D9">
              <w:rPr>
                <w:b/>
                <w:sz w:val="20"/>
                <w:szCs w:val="20"/>
              </w:rPr>
              <w:t>ВСЕГО</w:t>
            </w:r>
            <w:r w:rsidRPr="004741D9">
              <w:rPr>
                <w:sz w:val="20"/>
                <w:szCs w:val="20"/>
              </w:rPr>
              <w:t>, из них по тематике: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DB0576" w:rsidRDefault="00DB0576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3961E9" w:rsidRDefault="00986635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4741D9" w:rsidRDefault="00371BA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371BAD" w:rsidRPr="004741D9" w:rsidRDefault="00371BAD" w:rsidP="00371BAD">
            <w:pPr>
              <w:jc w:val="both"/>
              <w:rPr>
                <w:sz w:val="20"/>
                <w:szCs w:val="20"/>
              </w:rPr>
            </w:pPr>
            <w:r w:rsidRPr="004741D9">
              <w:rPr>
                <w:sz w:val="20"/>
                <w:szCs w:val="20"/>
              </w:rPr>
              <w:t xml:space="preserve">АТЗ потенциальных объектов террористических посягательств и мест массового пребывания людей, </w:t>
            </w:r>
            <w:r w:rsidRPr="004741D9">
              <w:rPr>
                <w:b/>
                <w:sz w:val="20"/>
                <w:szCs w:val="20"/>
              </w:rPr>
              <w:t>всего</w:t>
            </w:r>
            <w:r w:rsidRPr="004741D9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DB0576" w:rsidRDefault="00DB0576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F97A7F" w:rsidRDefault="00F97A7F" w:rsidP="00371BAD">
            <w:pPr>
              <w:jc w:val="center"/>
              <w:rPr>
                <w:sz w:val="20"/>
                <w:szCs w:val="20"/>
                <w:highlight w:val="yellow"/>
              </w:rPr>
            </w:pPr>
            <w:r w:rsidRPr="00F97A7F">
              <w:rPr>
                <w:sz w:val="20"/>
                <w:szCs w:val="20"/>
              </w:rPr>
              <w:t>4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4741D9" w:rsidRDefault="00371BA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371BAD" w:rsidRPr="004741D9" w:rsidRDefault="00371BAD" w:rsidP="00371BAD">
            <w:pPr>
              <w:ind w:firstLine="234"/>
              <w:jc w:val="both"/>
              <w:rPr>
                <w:sz w:val="20"/>
                <w:szCs w:val="20"/>
              </w:rPr>
            </w:pPr>
            <w:r w:rsidRPr="004741D9">
              <w:rPr>
                <w:sz w:val="20"/>
                <w:szCs w:val="20"/>
              </w:rPr>
              <w:t>- транспортной инфраструктуры и транспортных средств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DB0576" w:rsidRDefault="00DB0576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F97A7F" w:rsidRDefault="00371BAD" w:rsidP="00371BA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F97A7F">
              <w:rPr>
                <w:sz w:val="20"/>
                <w:szCs w:val="20"/>
                <w:lang w:val="en-US"/>
              </w:rPr>
              <w:t>1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4741D9" w:rsidRDefault="00371BA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371BAD" w:rsidRPr="004741D9" w:rsidRDefault="00371BAD" w:rsidP="00371BAD">
            <w:pPr>
              <w:ind w:firstLine="234"/>
              <w:jc w:val="both"/>
              <w:rPr>
                <w:sz w:val="20"/>
                <w:szCs w:val="20"/>
              </w:rPr>
            </w:pPr>
            <w:r w:rsidRPr="004741D9">
              <w:rPr>
                <w:sz w:val="20"/>
                <w:szCs w:val="20"/>
              </w:rPr>
              <w:t>- топливно-энергетического комплекса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DB0576" w:rsidRDefault="00986635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F97A7F" w:rsidRDefault="00371BAD" w:rsidP="00371BAD">
            <w:pPr>
              <w:jc w:val="center"/>
              <w:rPr>
                <w:sz w:val="20"/>
                <w:szCs w:val="20"/>
                <w:highlight w:val="yellow"/>
              </w:rPr>
            </w:pPr>
            <w:r w:rsidRPr="00F97A7F">
              <w:rPr>
                <w:sz w:val="20"/>
                <w:szCs w:val="20"/>
              </w:rPr>
              <w:t>0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4741D9" w:rsidRDefault="00371BA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371BAD" w:rsidRPr="004741D9" w:rsidRDefault="00371BAD" w:rsidP="00371BAD">
            <w:pPr>
              <w:ind w:firstLine="234"/>
              <w:jc w:val="both"/>
              <w:rPr>
                <w:sz w:val="20"/>
                <w:szCs w:val="20"/>
              </w:rPr>
            </w:pPr>
            <w:r w:rsidRPr="004741D9">
              <w:rPr>
                <w:sz w:val="20"/>
                <w:szCs w:val="20"/>
              </w:rPr>
              <w:t>- иных объектов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986635" w:rsidRDefault="00986635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F97A7F" w:rsidRDefault="00F97A7F" w:rsidP="00371BAD">
            <w:pPr>
              <w:jc w:val="center"/>
              <w:rPr>
                <w:sz w:val="20"/>
                <w:szCs w:val="20"/>
                <w:highlight w:val="yellow"/>
              </w:rPr>
            </w:pPr>
            <w:r w:rsidRPr="00F97A7F">
              <w:rPr>
                <w:sz w:val="20"/>
                <w:szCs w:val="20"/>
              </w:rPr>
              <w:t>3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4741D9" w:rsidRDefault="00371BA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371BAD" w:rsidRPr="004741D9" w:rsidRDefault="00371BAD" w:rsidP="00371BAD">
            <w:pPr>
              <w:ind w:firstLine="234"/>
              <w:jc w:val="both"/>
              <w:rPr>
                <w:sz w:val="20"/>
                <w:szCs w:val="20"/>
              </w:rPr>
            </w:pPr>
            <w:r w:rsidRPr="004741D9">
              <w:rPr>
                <w:sz w:val="20"/>
                <w:szCs w:val="20"/>
              </w:rPr>
              <w:t>- мест массового пребывания людей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986635" w:rsidRDefault="00986635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F97A7F" w:rsidRDefault="00371BAD" w:rsidP="00371BAD">
            <w:pPr>
              <w:jc w:val="center"/>
              <w:rPr>
                <w:sz w:val="20"/>
                <w:szCs w:val="20"/>
                <w:highlight w:val="yellow"/>
              </w:rPr>
            </w:pPr>
            <w:r w:rsidRPr="00F97A7F">
              <w:rPr>
                <w:sz w:val="20"/>
                <w:szCs w:val="20"/>
              </w:rPr>
              <w:t>0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4741D9" w:rsidRDefault="00371BA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371BAD" w:rsidRPr="004741D9" w:rsidRDefault="00371BAD" w:rsidP="00371BAD">
            <w:pPr>
              <w:jc w:val="both"/>
              <w:rPr>
                <w:sz w:val="20"/>
                <w:szCs w:val="20"/>
              </w:rPr>
            </w:pPr>
            <w:r w:rsidRPr="004741D9">
              <w:rPr>
                <w:sz w:val="20"/>
                <w:szCs w:val="20"/>
              </w:rPr>
              <w:t>АТЗ объектов, задействованных в проведении важных общественно-политических и спортивных мероприятий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986635" w:rsidRDefault="00986635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F97A7F" w:rsidRDefault="00371BAD" w:rsidP="00371BAD">
            <w:pPr>
              <w:jc w:val="center"/>
              <w:rPr>
                <w:sz w:val="20"/>
                <w:szCs w:val="20"/>
                <w:highlight w:val="yellow"/>
              </w:rPr>
            </w:pPr>
            <w:r w:rsidRPr="00F97A7F">
              <w:rPr>
                <w:sz w:val="20"/>
                <w:szCs w:val="20"/>
              </w:rPr>
              <w:t>2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4741D9" w:rsidRDefault="00371BA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371BAD" w:rsidRPr="004741D9" w:rsidRDefault="00371BAD" w:rsidP="00371BAD">
            <w:pPr>
              <w:jc w:val="both"/>
              <w:rPr>
                <w:sz w:val="20"/>
                <w:szCs w:val="20"/>
              </w:rPr>
            </w:pPr>
            <w:r w:rsidRPr="004741D9">
              <w:rPr>
                <w:sz w:val="20"/>
                <w:szCs w:val="20"/>
              </w:rPr>
              <w:t>Реализация мероприятий Комплексного плана противодействия идеологии терроризму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986635" w:rsidRDefault="00986635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F97A7F" w:rsidRDefault="00F97A7F" w:rsidP="00371BAD">
            <w:pPr>
              <w:jc w:val="center"/>
              <w:rPr>
                <w:sz w:val="20"/>
                <w:szCs w:val="20"/>
                <w:highlight w:val="yellow"/>
              </w:rPr>
            </w:pPr>
            <w:r w:rsidRPr="00F97A7F">
              <w:rPr>
                <w:sz w:val="20"/>
                <w:szCs w:val="20"/>
              </w:rPr>
              <w:t>4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4741D9" w:rsidRDefault="00371BA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371BAD" w:rsidRPr="004741D9" w:rsidRDefault="00371BAD" w:rsidP="00371BAD">
            <w:pPr>
              <w:jc w:val="both"/>
              <w:rPr>
                <w:sz w:val="20"/>
                <w:szCs w:val="20"/>
              </w:rPr>
            </w:pPr>
            <w:r w:rsidRPr="004741D9">
              <w:rPr>
                <w:sz w:val="20"/>
                <w:szCs w:val="20"/>
              </w:rPr>
              <w:t>Противодействие деятельности МТО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4741D9" w:rsidRDefault="00371BAD" w:rsidP="00371BAD">
            <w:pPr>
              <w:jc w:val="center"/>
              <w:rPr>
                <w:sz w:val="20"/>
                <w:szCs w:val="20"/>
                <w:lang w:val="en-US"/>
              </w:rPr>
            </w:pPr>
            <w:r w:rsidRPr="004741D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F97A7F" w:rsidRDefault="00F97A7F" w:rsidP="00371BAD">
            <w:pPr>
              <w:jc w:val="center"/>
              <w:rPr>
                <w:sz w:val="20"/>
                <w:szCs w:val="20"/>
                <w:highlight w:val="yellow"/>
              </w:rPr>
            </w:pPr>
            <w:r w:rsidRPr="00F97A7F">
              <w:rPr>
                <w:sz w:val="20"/>
                <w:szCs w:val="20"/>
              </w:rPr>
              <w:t>3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4741D9" w:rsidRDefault="00371BA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371BAD" w:rsidRPr="004741D9" w:rsidRDefault="00371BAD" w:rsidP="00371BAD">
            <w:pPr>
              <w:jc w:val="both"/>
              <w:rPr>
                <w:sz w:val="20"/>
                <w:szCs w:val="20"/>
              </w:rPr>
            </w:pPr>
            <w:r w:rsidRPr="004741D9">
              <w:rPr>
                <w:sz w:val="20"/>
                <w:szCs w:val="20"/>
              </w:rPr>
              <w:t>Об исполнении решений НАК, АТК ХМАО – Югры и АТК МО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986635" w:rsidRDefault="00986635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F97A7F" w:rsidRDefault="00F97A7F" w:rsidP="00371BAD">
            <w:pPr>
              <w:jc w:val="center"/>
              <w:rPr>
                <w:sz w:val="20"/>
                <w:szCs w:val="20"/>
                <w:highlight w:val="yellow"/>
              </w:rPr>
            </w:pPr>
            <w:r w:rsidRPr="00F97A7F">
              <w:rPr>
                <w:sz w:val="20"/>
                <w:szCs w:val="20"/>
              </w:rPr>
              <w:t>4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4741D9" w:rsidRDefault="00371BA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371BAD" w:rsidRPr="004741D9" w:rsidRDefault="00371BAD" w:rsidP="00371BAD">
            <w:pPr>
              <w:jc w:val="both"/>
              <w:rPr>
                <w:sz w:val="20"/>
                <w:szCs w:val="20"/>
              </w:rPr>
            </w:pPr>
            <w:r w:rsidRPr="004741D9">
              <w:rPr>
                <w:sz w:val="20"/>
                <w:szCs w:val="20"/>
              </w:rPr>
              <w:t xml:space="preserve">Организационные вопросы </w:t>
            </w:r>
            <w:r w:rsidRPr="004741D9">
              <w:rPr>
                <w:i/>
                <w:sz w:val="20"/>
                <w:szCs w:val="20"/>
              </w:rPr>
              <w:t>(утверждение документов, планов, отчетов, программ и т.п.)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986635" w:rsidRDefault="00986635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9B5EAE" w:rsidRDefault="00371BAD" w:rsidP="00371BAD">
            <w:pPr>
              <w:jc w:val="center"/>
              <w:rPr>
                <w:sz w:val="20"/>
                <w:szCs w:val="20"/>
              </w:rPr>
            </w:pPr>
            <w:r w:rsidRPr="009B5EAE">
              <w:rPr>
                <w:sz w:val="20"/>
                <w:szCs w:val="20"/>
              </w:rPr>
              <w:t>2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4741D9" w:rsidRDefault="00371BA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371BAD" w:rsidRPr="004741D9" w:rsidRDefault="00371BAD" w:rsidP="00371BAD">
            <w:pPr>
              <w:jc w:val="both"/>
              <w:rPr>
                <w:sz w:val="20"/>
                <w:szCs w:val="20"/>
              </w:rPr>
            </w:pPr>
            <w:r w:rsidRPr="004741D9">
              <w:rPr>
                <w:sz w:val="20"/>
                <w:szCs w:val="20"/>
              </w:rPr>
              <w:t>Иное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4741D9" w:rsidRDefault="00371BAD" w:rsidP="00371BAD">
            <w:pPr>
              <w:jc w:val="center"/>
              <w:rPr>
                <w:sz w:val="20"/>
                <w:szCs w:val="20"/>
                <w:lang w:val="en-US"/>
              </w:rPr>
            </w:pPr>
            <w:r w:rsidRPr="004741D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9B5EAE" w:rsidRDefault="009B5EAE" w:rsidP="00371BAD">
            <w:pPr>
              <w:jc w:val="center"/>
              <w:rPr>
                <w:sz w:val="20"/>
                <w:szCs w:val="20"/>
              </w:rPr>
            </w:pPr>
            <w:r w:rsidRPr="009B5EAE">
              <w:rPr>
                <w:sz w:val="20"/>
                <w:szCs w:val="20"/>
              </w:rPr>
              <w:t>4</w:t>
            </w:r>
          </w:p>
        </w:tc>
      </w:tr>
      <w:tr w:rsidR="005360DD" w:rsidRPr="004741D9" w:rsidTr="00371BAD">
        <w:trPr>
          <w:trHeight w:val="64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5360DD" w:rsidRPr="004741D9" w:rsidRDefault="005360DD" w:rsidP="00371BAD">
            <w:pPr>
              <w:jc w:val="center"/>
              <w:rPr>
                <w:sz w:val="20"/>
                <w:szCs w:val="20"/>
              </w:rPr>
            </w:pPr>
            <w:r w:rsidRPr="004741D9">
              <w:rPr>
                <w:sz w:val="20"/>
                <w:szCs w:val="20"/>
              </w:rPr>
              <w:t>4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5360DD" w:rsidRPr="00650319" w:rsidRDefault="005360DD" w:rsidP="00371BAD">
            <w:pPr>
              <w:jc w:val="both"/>
              <w:rPr>
                <w:sz w:val="20"/>
                <w:szCs w:val="20"/>
              </w:rPr>
            </w:pPr>
            <w:r w:rsidRPr="00650319">
              <w:rPr>
                <w:sz w:val="20"/>
                <w:szCs w:val="20"/>
              </w:rPr>
              <w:t xml:space="preserve">Количество заслушанных лиц, </w:t>
            </w:r>
            <w:r w:rsidRPr="00650319">
              <w:rPr>
                <w:b/>
                <w:bCs/>
                <w:sz w:val="20"/>
                <w:szCs w:val="20"/>
              </w:rPr>
              <w:t>ВСЕГО</w:t>
            </w:r>
            <w:r w:rsidRPr="00650319">
              <w:rPr>
                <w:sz w:val="20"/>
                <w:szCs w:val="20"/>
              </w:rPr>
              <w:t>, из них: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360DD" w:rsidRPr="00650319" w:rsidRDefault="00986635" w:rsidP="002A3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360DD" w:rsidRPr="00F97A7F" w:rsidRDefault="00102AC2" w:rsidP="00371BAD">
            <w:pPr>
              <w:jc w:val="center"/>
              <w:rPr>
                <w:sz w:val="20"/>
                <w:szCs w:val="20"/>
                <w:highlight w:val="yellow"/>
              </w:rPr>
            </w:pPr>
            <w:r w:rsidRPr="00102AC2">
              <w:rPr>
                <w:sz w:val="20"/>
                <w:szCs w:val="20"/>
              </w:rPr>
              <w:t>44</w:t>
            </w:r>
          </w:p>
        </w:tc>
      </w:tr>
      <w:tr w:rsidR="005360D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5360DD" w:rsidRPr="004741D9" w:rsidRDefault="005360D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5360DD" w:rsidRPr="00650319" w:rsidRDefault="005360DD" w:rsidP="00371BAD">
            <w:pPr>
              <w:ind w:firstLine="234"/>
              <w:jc w:val="both"/>
              <w:rPr>
                <w:sz w:val="20"/>
                <w:szCs w:val="20"/>
              </w:rPr>
            </w:pPr>
            <w:r w:rsidRPr="00650319">
              <w:rPr>
                <w:sz w:val="20"/>
                <w:szCs w:val="20"/>
              </w:rPr>
              <w:t>- членов АТК МО;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360DD" w:rsidRPr="00650319" w:rsidRDefault="00986635" w:rsidP="002A3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360DD" w:rsidRPr="00F97A7F" w:rsidRDefault="00102AC2" w:rsidP="00371BAD">
            <w:pPr>
              <w:jc w:val="center"/>
              <w:rPr>
                <w:sz w:val="20"/>
                <w:szCs w:val="20"/>
                <w:highlight w:val="yellow"/>
              </w:rPr>
            </w:pPr>
            <w:r w:rsidRPr="00102AC2">
              <w:rPr>
                <w:sz w:val="20"/>
                <w:szCs w:val="20"/>
              </w:rPr>
              <w:t>20</w:t>
            </w:r>
          </w:p>
        </w:tc>
      </w:tr>
      <w:tr w:rsidR="005360D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5360DD" w:rsidRPr="004741D9" w:rsidRDefault="005360D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5360DD" w:rsidRPr="00650319" w:rsidRDefault="005360DD" w:rsidP="00371BAD">
            <w:pPr>
              <w:ind w:firstLine="234"/>
              <w:jc w:val="both"/>
              <w:rPr>
                <w:sz w:val="20"/>
                <w:szCs w:val="20"/>
              </w:rPr>
            </w:pPr>
            <w:r w:rsidRPr="00650319">
              <w:rPr>
                <w:sz w:val="20"/>
                <w:szCs w:val="20"/>
              </w:rPr>
              <w:t>- представителей подразделений территориальных органов ФОИВ, которые не входят в состав АТК МО;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360DD" w:rsidRPr="00650319" w:rsidRDefault="005360DD" w:rsidP="002A3215">
            <w:pPr>
              <w:jc w:val="center"/>
              <w:rPr>
                <w:sz w:val="20"/>
                <w:szCs w:val="20"/>
              </w:rPr>
            </w:pPr>
            <w:r w:rsidRPr="00650319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360DD" w:rsidRPr="00F97A7F" w:rsidRDefault="00650319" w:rsidP="00371BAD">
            <w:pPr>
              <w:jc w:val="center"/>
              <w:rPr>
                <w:sz w:val="20"/>
                <w:szCs w:val="20"/>
                <w:highlight w:val="yellow"/>
              </w:rPr>
            </w:pPr>
            <w:r w:rsidRPr="00102AC2">
              <w:rPr>
                <w:sz w:val="20"/>
                <w:szCs w:val="20"/>
              </w:rPr>
              <w:t>5</w:t>
            </w:r>
          </w:p>
        </w:tc>
      </w:tr>
      <w:tr w:rsidR="005360D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5360DD" w:rsidRPr="004741D9" w:rsidRDefault="005360D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5360DD" w:rsidRPr="00650319" w:rsidRDefault="005360DD" w:rsidP="00371BAD">
            <w:pPr>
              <w:ind w:firstLine="234"/>
              <w:jc w:val="both"/>
              <w:rPr>
                <w:sz w:val="20"/>
                <w:szCs w:val="20"/>
              </w:rPr>
            </w:pPr>
            <w:r w:rsidRPr="00650319">
              <w:rPr>
                <w:sz w:val="20"/>
                <w:szCs w:val="20"/>
              </w:rPr>
              <w:t>- иных должностных лиц;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360DD" w:rsidRPr="00650319" w:rsidRDefault="00986635" w:rsidP="002A3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360DD" w:rsidRPr="00102AC2" w:rsidRDefault="00102AC2" w:rsidP="00371BAD">
            <w:pPr>
              <w:jc w:val="center"/>
              <w:rPr>
                <w:sz w:val="20"/>
                <w:szCs w:val="20"/>
              </w:rPr>
            </w:pPr>
            <w:r w:rsidRPr="00102AC2">
              <w:rPr>
                <w:sz w:val="20"/>
                <w:szCs w:val="20"/>
              </w:rPr>
              <w:t>14</w:t>
            </w:r>
          </w:p>
        </w:tc>
      </w:tr>
      <w:tr w:rsidR="005360D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5360DD" w:rsidRPr="004741D9" w:rsidRDefault="005360D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5360DD" w:rsidRPr="00650319" w:rsidRDefault="005360DD" w:rsidP="00371BAD">
            <w:pPr>
              <w:ind w:firstLine="234"/>
              <w:jc w:val="both"/>
              <w:rPr>
                <w:sz w:val="20"/>
                <w:szCs w:val="20"/>
              </w:rPr>
            </w:pPr>
            <w:r w:rsidRPr="00650319">
              <w:rPr>
                <w:sz w:val="20"/>
                <w:szCs w:val="20"/>
              </w:rPr>
              <w:t>- руководителей хозяйствующих субъектов.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360DD" w:rsidRPr="00650319" w:rsidRDefault="00986635" w:rsidP="002A3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360DD" w:rsidRPr="00102AC2" w:rsidRDefault="00650319" w:rsidP="00371BAD">
            <w:pPr>
              <w:jc w:val="center"/>
              <w:rPr>
                <w:sz w:val="20"/>
                <w:szCs w:val="20"/>
              </w:rPr>
            </w:pPr>
            <w:r w:rsidRPr="00102AC2">
              <w:rPr>
                <w:sz w:val="20"/>
                <w:szCs w:val="20"/>
              </w:rPr>
              <w:t>5</w:t>
            </w:r>
          </w:p>
        </w:tc>
      </w:tr>
      <w:tr w:rsidR="005360DD" w:rsidRPr="004741D9" w:rsidTr="005360DD">
        <w:trPr>
          <w:trHeight w:val="70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5360DD" w:rsidRPr="00197571" w:rsidRDefault="005360DD" w:rsidP="00371BAD">
            <w:pPr>
              <w:jc w:val="center"/>
              <w:rPr>
                <w:sz w:val="20"/>
                <w:szCs w:val="20"/>
              </w:rPr>
            </w:pPr>
            <w:r w:rsidRPr="00197571">
              <w:rPr>
                <w:sz w:val="20"/>
                <w:szCs w:val="20"/>
              </w:rPr>
              <w:t>5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5360DD" w:rsidRPr="00650319" w:rsidRDefault="005360DD" w:rsidP="00371BAD">
            <w:pPr>
              <w:jc w:val="both"/>
              <w:rPr>
                <w:sz w:val="20"/>
                <w:szCs w:val="20"/>
              </w:rPr>
            </w:pPr>
            <w:r w:rsidRPr="00650319">
              <w:rPr>
                <w:sz w:val="20"/>
                <w:szCs w:val="20"/>
              </w:rPr>
              <w:t xml:space="preserve">Наличие муниципальной программы </w:t>
            </w:r>
            <w:r w:rsidRPr="00650319">
              <w:rPr>
                <w:i/>
                <w:sz w:val="20"/>
                <w:szCs w:val="20"/>
              </w:rPr>
              <w:t>(подпрограммы, плана комплексных мероприятий)</w:t>
            </w:r>
            <w:r w:rsidRPr="00650319">
              <w:rPr>
                <w:sz w:val="20"/>
                <w:szCs w:val="20"/>
              </w:rPr>
              <w:t xml:space="preserve"> в области профилактики терроризма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360DD" w:rsidRPr="00650319" w:rsidRDefault="005360DD" w:rsidP="002A3215">
            <w:pPr>
              <w:jc w:val="center"/>
              <w:rPr>
                <w:sz w:val="20"/>
                <w:szCs w:val="20"/>
                <w:lang w:val="en-US"/>
              </w:rPr>
            </w:pPr>
            <w:r w:rsidRPr="006503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360DD" w:rsidRPr="00F97A7F" w:rsidRDefault="005360DD" w:rsidP="00371BA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F97A7F">
              <w:rPr>
                <w:sz w:val="20"/>
                <w:szCs w:val="20"/>
                <w:lang w:val="en-US"/>
              </w:rPr>
              <w:t>1</w:t>
            </w:r>
          </w:p>
        </w:tc>
      </w:tr>
      <w:tr w:rsidR="005360D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5360DD" w:rsidRPr="00197571" w:rsidRDefault="005360D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5360DD" w:rsidRPr="00DD1AF7" w:rsidRDefault="005360DD" w:rsidP="00371BAD">
            <w:pPr>
              <w:jc w:val="both"/>
              <w:rPr>
                <w:sz w:val="20"/>
                <w:szCs w:val="20"/>
              </w:rPr>
            </w:pPr>
            <w:r w:rsidRPr="00DD1AF7">
              <w:rPr>
                <w:sz w:val="20"/>
                <w:szCs w:val="20"/>
              </w:rPr>
              <w:t xml:space="preserve">Объем запланированных денежных средств </w:t>
            </w:r>
            <w:r w:rsidRPr="00DD1AF7">
              <w:rPr>
                <w:i/>
                <w:sz w:val="20"/>
                <w:szCs w:val="20"/>
              </w:rPr>
              <w:t>(тыс. руб.)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360DD" w:rsidRPr="00DD1AF7" w:rsidRDefault="00DD1AF7" w:rsidP="002A3215">
            <w:pPr>
              <w:jc w:val="center"/>
              <w:rPr>
                <w:sz w:val="20"/>
                <w:szCs w:val="20"/>
              </w:rPr>
            </w:pPr>
            <w:r w:rsidRPr="00DD1AF7">
              <w:rPr>
                <w:sz w:val="20"/>
                <w:szCs w:val="20"/>
              </w:rPr>
              <w:t>20</w:t>
            </w:r>
            <w:r w:rsidR="005360DD" w:rsidRPr="00DD1AF7">
              <w:rPr>
                <w:sz w:val="20"/>
                <w:szCs w:val="20"/>
              </w:rPr>
              <w:t>,0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360DD" w:rsidRPr="00DD1AF7" w:rsidRDefault="00DD1AF7" w:rsidP="00371BAD">
            <w:pPr>
              <w:jc w:val="center"/>
              <w:rPr>
                <w:sz w:val="20"/>
                <w:szCs w:val="20"/>
              </w:rPr>
            </w:pPr>
            <w:r w:rsidRPr="00DD1AF7">
              <w:rPr>
                <w:sz w:val="20"/>
                <w:szCs w:val="20"/>
              </w:rPr>
              <w:t>20</w:t>
            </w:r>
            <w:r w:rsidR="005360DD" w:rsidRPr="00DD1AF7">
              <w:rPr>
                <w:sz w:val="20"/>
                <w:szCs w:val="20"/>
              </w:rPr>
              <w:t>,0</w:t>
            </w:r>
          </w:p>
        </w:tc>
      </w:tr>
      <w:tr w:rsidR="005360D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5360DD" w:rsidRPr="00197571" w:rsidRDefault="005360D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5360DD" w:rsidRPr="00DD1AF7" w:rsidRDefault="005360DD" w:rsidP="00371BAD">
            <w:pPr>
              <w:jc w:val="both"/>
              <w:rPr>
                <w:sz w:val="20"/>
                <w:szCs w:val="20"/>
              </w:rPr>
            </w:pPr>
            <w:r w:rsidRPr="00DD1AF7">
              <w:rPr>
                <w:sz w:val="20"/>
                <w:szCs w:val="20"/>
              </w:rPr>
              <w:t xml:space="preserve">Объем выделенных денежных средств </w:t>
            </w:r>
            <w:r w:rsidRPr="00DD1AF7">
              <w:rPr>
                <w:i/>
                <w:sz w:val="20"/>
                <w:szCs w:val="20"/>
              </w:rPr>
              <w:t>(тыс. руб.)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360DD" w:rsidRPr="00DD1AF7" w:rsidRDefault="00986635" w:rsidP="002A3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1AF7" w:rsidRPr="00DD1AF7">
              <w:rPr>
                <w:sz w:val="20"/>
                <w:szCs w:val="20"/>
              </w:rPr>
              <w:t>0</w:t>
            </w:r>
            <w:r w:rsidR="005360DD" w:rsidRPr="00DD1AF7">
              <w:rPr>
                <w:sz w:val="20"/>
                <w:szCs w:val="20"/>
              </w:rPr>
              <w:t>,0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360DD" w:rsidRPr="00DD1AF7" w:rsidRDefault="00986635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1AF7" w:rsidRPr="00DD1AF7">
              <w:rPr>
                <w:sz w:val="20"/>
                <w:szCs w:val="20"/>
              </w:rPr>
              <w:t>0</w:t>
            </w:r>
            <w:r w:rsidR="005360DD" w:rsidRPr="00DD1AF7">
              <w:rPr>
                <w:sz w:val="20"/>
                <w:szCs w:val="20"/>
              </w:rPr>
              <w:t>,0</w:t>
            </w:r>
          </w:p>
        </w:tc>
      </w:tr>
      <w:tr w:rsidR="005360D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5360DD" w:rsidRPr="00197571" w:rsidRDefault="005360D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5360DD" w:rsidRPr="00DD1AF7" w:rsidRDefault="005360DD" w:rsidP="00371BAD">
            <w:pPr>
              <w:jc w:val="both"/>
              <w:rPr>
                <w:sz w:val="20"/>
                <w:szCs w:val="20"/>
              </w:rPr>
            </w:pPr>
            <w:r w:rsidRPr="00DD1AF7">
              <w:rPr>
                <w:sz w:val="20"/>
                <w:szCs w:val="20"/>
              </w:rPr>
              <w:t xml:space="preserve">Объем освоенных денежных средств </w:t>
            </w:r>
            <w:r w:rsidRPr="00DD1AF7">
              <w:rPr>
                <w:i/>
                <w:sz w:val="20"/>
                <w:szCs w:val="20"/>
              </w:rPr>
              <w:t>(тыс. руб.)</w:t>
            </w:r>
            <w:r w:rsidRPr="00DD1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360DD" w:rsidRPr="00DD1AF7" w:rsidRDefault="00986635" w:rsidP="002A3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1AF7" w:rsidRPr="00DD1AF7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360DD" w:rsidRPr="00DD1AF7" w:rsidRDefault="00986635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1AF7" w:rsidRPr="00DD1AF7">
              <w:rPr>
                <w:sz w:val="20"/>
                <w:szCs w:val="20"/>
              </w:rPr>
              <w:t>0,0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371BAD" w:rsidRPr="005360DD" w:rsidRDefault="00371BAD" w:rsidP="00371BAD">
            <w:pPr>
              <w:jc w:val="center"/>
              <w:rPr>
                <w:sz w:val="20"/>
                <w:szCs w:val="20"/>
              </w:rPr>
            </w:pPr>
            <w:r w:rsidRPr="005360DD">
              <w:rPr>
                <w:sz w:val="20"/>
                <w:szCs w:val="20"/>
              </w:rPr>
              <w:t>6</w:t>
            </w:r>
          </w:p>
        </w:tc>
        <w:tc>
          <w:tcPr>
            <w:tcW w:w="7240" w:type="dxa"/>
            <w:shd w:val="clear" w:color="auto" w:fill="auto"/>
          </w:tcPr>
          <w:p w:rsidR="00371BAD" w:rsidRPr="005360DD" w:rsidRDefault="00371BAD" w:rsidP="00371BAD">
            <w:pPr>
              <w:jc w:val="both"/>
              <w:rPr>
                <w:sz w:val="20"/>
                <w:szCs w:val="20"/>
              </w:rPr>
            </w:pPr>
            <w:r w:rsidRPr="005360DD">
              <w:rPr>
                <w:sz w:val="20"/>
                <w:szCs w:val="20"/>
              </w:rPr>
              <w:t xml:space="preserve">Количество созданных постоянно действующих рабочих групп АТК МО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5360DD" w:rsidRDefault="00371BAD" w:rsidP="00371BAD">
            <w:pPr>
              <w:jc w:val="center"/>
              <w:rPr>
                <w:sz w:val="20"/>
                <w:szCs w:val="20"/>
              </w:rPr>
            </w:pPr>
            <w:r w:rsidRPr="005360DD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5360DD" w:rsidRDefault="00371BAD" w:rsidP="00371BAD">
            <w:pPr>
              <w:jc w:val="center"/>
              <w:rPr>
                <w:sz w:val="20"/>
                <w:szCs w:val="20"/>
              </w:rPr>
            </w:pPr>
            <w:r w:rsidRPr="005360DD">
              <w:rPr>
                <w:sz w:val="20"/>
                <w:szCs w:val="20"/>
              </w:rPr>
              <w:t>4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5360DD" w:rsidRDefault="00371BA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</w:tcPr>
          <w:p w:rsidR="00371BAD" w:rsidRPr="005360DD" w:rsidRDefault="00371BAD" w:rsidP="00371BAD">
            <w:pPr>
              <w:jc w:val="both"/>
              <w:rPr>
                <w:sz w:val="20"/>
                <w:szCs w:val="20"/>
              </w:rPr>
            </w:pPr>
            <w:r w:rsidRPr="005360DD">
              <w:rPr>
                <w:sz w:val="20"/>
                <w:szCs w:val="20"/>
              </w:rPr>
              <w:t>Количество проведенных заседаний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5360DD" w:rsidRDefault="00986635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5360DD" w:rsidRDefault="00986635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741E2" w:rsidRPr="004741D9" w:rsidTr="00371BAD">
        <w:trPr>
          <w:trHeight w:val="64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2741E2" w:rsidRPr="002741E2" w:rsidRDefault="002741E2" w:rsidP="00371BAD">
            <w:pPr>
              <w:jc w:val="center"/>
              <w:rPr>
                <w:sz w:val="20"/>
                <w:szCs w:val="20"/>
              </w:rPr>
            </w:pPr>
            <w:r w:rsidRPr="002741E2">
              <w:rPr>
                <w:sz w:val="20"/>
                <w:szCs w:val="20"/>
              </w:rPr>
              <w:t>7</w:t>
            </w:r>
          </w:p>
        </w:tc>
        <w:tc>
          <w:tcPr>
            <w:tcW w:w="7240" w:type="dxa"/>
            <w:shd w:val="clear" w:color="auto" w:fill="auto"/>
          </w:tcPr>
          <w:p w:rsidR="002741E2" w:rsidRPr="002741E2" w:rsidRDefault="002741E2" w:rsidP="00371BAD">
            <w:pPr>
              <w:jc w:val="both"/>
              <w:rPr>
                <w:sz w:val="20"/>
                <w:szCs w:val="20"/>
              </w:rPr>
            </w:pPr>
            <w:r w:rsidRPr="002741E2">
              <w:rPr>
                <w:sz w:val="20"/>
                <w:szCs w:val="20"/>
              </w:rPr>
              <w:t xml:space="preserve">Количество обследований </w:t>
            </w:r>
            <w:r w:rsidRPr="002741E2">
              <w:rPr>
                <w:i/>
                <w:sz w:val="20"/>
                <w:szCs w:val="20"/>
              </w:rPr>
              <w:t>(проверок)</w:t>
            </w:r>
            <w:r w:rsidRPr="002741E2">
              <w:rPr>
                <w:sz w:val="20"/>
                <w:szCs w:val="20"/>
              </w:rPr>
              <w:t xml:space="preserve"> объектов проведенных ПДРГ АТК МО, контрольными и надзорными органами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41E2" w:rsidRPr="002741E2" w:rsidRDefault="00986635" w:rsidP="002A3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41E2" w:rsidRPr="00770ECB" w:rsidRDefault="00986635" w:rsidP="00371BA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2741E2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2741E2" w:rsidRPr="00770ECB" w:rsidRDefault="002741E2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2741E2" w:rsidRPr="002741E2" w:rsidRDefault="002741E2" w:rsidP="00371BAD">
            <w:pPr>
              <w:jc w:val="both"/>
              <w:rPr>
                <w:sz w:val="20"/>
                <w:szCs w:val="20"/>
              </w:rPr>
            </w:pPr>
            <w:r w:rsidRPr="002741E2">
              <w:rPr>
                <w:sz w:val="20"/>
                <w:szCs w:val="20"/>
              </w:rPr>
              <w:t>- КВО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41E2" w:rsidRPr="002741E2" w:rsidRDefault="002741E2" w:rsidP="002A3215">
            <w:pPr>
              <w:jc w:val="center"/>
              <w:rPr>
                <w:sz w:val="20"/>
                <w:szCs w:val="20"/>
                <w:lang w:val="en-US"/>
              </w:rPr>
            </w:pPr>
            <w:r w:rsidRPr="002741E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41E2" w:rsidRPr="002741E2" w:rsidRDefault="002741E2" w:rsidP="00371BAD">
            <w:pPr>
              <w:jc w:val="center"/>
              <w:rPr>
                <w:sz w:val="20"/>
                <w:szCs w:val="20"/>
                <w:lang w:val="en-US"/>
              </w:rPr>
            </w:pPr>
            <w:r w:rsidRPr="002741E2">
              <w:rPr>
                <w:sz w:val="20"/>
                <w:szCs w:val="20"/>
                <w:lang w:val="en-US"/>
              </w:rPr>
              <w:t>0</w:t>
            </w:r>
          </w:p>
        </w:tc>
      </w:tr>
      <w:tr w:rsidR="002741E2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2741E2" w:rsidRPr="00770ECB" w:rsidRDefault="002741E2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2741E2" w:rsidRPr="002741E2" w:rsidRDefault="002741E2" w:rsidP="00371BAD">
            <w:pPr>
              <w:jc w:val="both"/>
              <w:rPr>
                <w:sz w:val="20"/>
                <w:szCs w:val="20"/>
              </w:rPr>
            </w:pPr>
            <w:r w:rsidRPr="002741E2">
              <w:rPr>
                <w:sz w:val="20"/>
                <w:szCs w:val="20"/>
              </w:rPr>
              <w:t>- ПОО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41E2" w:rsidRPr="00986635" w:rsidRDefault="00986635" w:rsidP="002A3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741E2" w:rsidRPr="002741E2" w:rsidRDefault="002741E2" w:rsidP="00371BAD">
            <w:pPr>
              <w:jc w:val="center"/>
              <w:rPr>
                <w:sz w:val="20"/>
                <w:szCs w:val="20"/>
              </w:rPr>
            </w:pPr>
            <w:r w:rsidRPr="002741E2">
              <w:rPr>
                <w:sz w:val="20"/>
                <w:szCs w:val="20"/>
              </w:rPr>
              <w:t>0</w:t>
            </w:r>
          </w:p>
        </w:tc>
      </w:tr>
      <w:tr w:rsidR="001651EC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1651EC" w:rsidRPr="00770ECB" w:rsidRDefault="001651EC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1651EC" w:rsidRPr="002741E2" w:rsidRDefault="001651EC" w:rsidP="00371BAD">
            <w:pPr>
              <w:jc w:val="both"/>
              <w:rPr>
                <w:sz w:val="20"/>
                <w:szCs w:val="20"/>
              </w:rPr>
            </w:pPr>
            <w:r w:rsidRPr="002741E2">
              <w:rPr>
                <w:sz w:val="20"/>
                <w:szCs w:val="20"/>
              </w:rPr>
              <w:t>- ТЭК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1651EC" w:rsidRDefault="001651EC" w:rsidP="002A3215">
            <w:pPr>
              <w:jc w:val="center"/>
              <w:rPr>
                <w:sz w:val="20"/>
                <w:szCs w:val="20"/>
                <w:lang w:val="en-US"/>
              </w:rPr>
            </w:pPr>
            <w:r w:rsidRPr="001651E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2741E2" w:rsidRDefault="002741E2" w:rsidP="00371BAD">
            <w:pPr>
              <w:jc w:val="center"/>
              <w:rPr>
                <w:sz w:val="20"/>
                <w:szCs w:val="20"/>
              </w:rPr>
            </w:pPr>
            <w:r w:rsidRPr="002741E2">
              <w:rPr>
                <w:sz w:val="20"/>
                <w:szCs w:val="20"/>
              </w:rPr>
              <w:t>0</w:t>
            </w:r>
          </w:p>
        </w:tc>
      </w:tr>
      <w:tr w:rsidR="001651EC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1651EC" w:rsidRPr="00770ECB" w:rsidRDefault="001651EC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1651EC" w:rsidRPr="002741E2" w:rsidRDefault="001651EC" w:rsidP="00371BAD">
            <w:pPr>
              <w:jc w:val="both"/>
              <w:rPr>
                <w:sz w:val="20"/>
                <w:szCs w:val="20"/>
              </w:rPr>
            </w:pPr>
            <w:r w:rsidRPr="002741E2">
              <w:rPr>
                <w:sz w:val="20"/>
                <w:szCs w:val="20"/>
              </w:rPr>
              <w:t>- Учреждения спорта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986635" w:rsidRDefault="00986635" w:rsidP="002A3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2741E2" w:rsidRDefault="002741E2" w:rsidP="00371BAD">
            <w:pPr>
              <w:jc w:val="center"/>
              <w:rPr>
                <w:sz w:val="20"/>
                <w:szCs w:val="20"/>
              </w:rPr>
            </w:pPr>
            <w:r w:rsidRPr="002741E2">
              <w:rPr>
                <w:sz w:val="20"/>
                <w:szCs w:val="20"/>
              </w:rPr>
              <w:t>0</w:t>
            </w:r>
          </w:p>
        </w:tc>
      </w:tr>
      <w:tr w:rsidR="001651EC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1651EC" w:rsidRPr="00770ECB" w:rsidRDefault="001651EC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1651EC" w:rsidRPr="002741E2" w:rsidRDefault="001651EC" w:rsidP="00371BAD">
            <w:pPr>
              <w:jc w:val="both"/>
              <w:rPr>
                <w:sz w:val="20"/>
                <w:szCs w:val="20"/>
              </w:rPr>
            </w:pPr>
            <w:r w:rsidRPr="002741E2">
              <w:rPr>
                <w:sz w:val="20"/>
                <w:szCs w:val="20"/>
              </w:rPr>
              <w:t xml:space="preserve">- Площадные объекты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1651EC" w:rsidRDefault="001651EC" w:rsidP="002A3215">
            <w:pPr>
              <w:jc w:val="center"/>
              <w:rPr>
                <w:sz w:val="20"/>
                <w:szCs w:val="20"/>
                <w:lang w:val="en-US"/>
              </w:rPr>
            </w:pPr>
            <w:r w:rsidRPr="001651E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2741E2" w:rsidRDefault="004E6BFD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651EC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1651EC" w:rsidRPr="00770ECB" w:rsidRDefault="001651EC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1651EC" w:rsidRPr="002741E2" w:rsidRDefault="001651EC" w:rsidP="00371BAD">
            <w:pPr>
              <w:jc w:val="both"/>
              <w:rPr>
                <w:sz w:val="20"/>
                <w:szCs w:val="20"/>
              </w:rPr>
            </w:pPr>
            <w:r w:rsidRPr="002741E2">
              <w:rPr>
                <w:sz w:val="20"/>
                <w:szCs w:val="20"/>
              </w:rPr>
              <w:t>- ТРК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1651EC" w:rsidRDefault="001651EC" w:rsidP="002A3215">
            <w:pPr>
              <w:jc w:val="center"/>
              <w:rPr>
                <w:sz w:val="20"/>
                <w:szCs w:val="20"/>
                <w:lang w:val="en-US"/>
              </w:rPr>
            </w:pPr>
            <w:r w:rsidRPr="001651E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4E6BFD" w:rsidRDefault="004E6BFD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51EC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1651EC" w:rsidRPr="00770ECB" w:rsidRDefault="001651EC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1651EC" w:rsidRPr="002741E2" w:rsidRDefault="001651EC" w:rsidP="00371BAD">
            <w:pPr>
              <w:jc w:val="both"/>
              <w:rPr>
                <w:sz w:val="20"/>
                <w:szCs w:val="20"/>
              </w:rPr>
            </w:pPr>
            <w:r w:rsidRPr="002741E2">
              <w:rPr>
                <w:sz w:val="20"/>
                <w:szCs w:val="20"/>
              </w:rPr>
              <w:t>- Рынки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1651EC" w:rsidRDefault="001651EC" w:rsidP="002A3215">
            <w:pPr>
              <w:jc w:val="center"/>
              <w:rPr>
                <w:sz w:val="20"/>
                <w:szCs w:val="20"/>
                <w:lang w:val="en-US"/>
              </w:rPr>
            </w:pPr>
            <w:r w:rsidRPr="001651E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2741E2" w:rsidRDefault="001651EC" w:rsidP="00371BAD">
            <w:pPr>
              <w:jc w:val="center"/>
              <w:rPr>
                <w:sz w:val="20"/>
                <w:szCs w:val="20"/>
                <w:lang w:val="en-US"/>
              </w:rPr>
            </w:pPr>
            <w:r w:rsidRPr="002741E2">
              <w:rPr>
                <w:sz w:val="20"/>
                <w:szCs w:val="20"/>
                <w:lang w:val="en-US"/>
              </w:rPr>
              <w:t>-</w:t>
            </w:r>
          </w:p>
        </w:tc>
      </w:tr>
      <w:tr w:rsidR="001651EC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1651EC" w:rsidRPr="00770ECB" w:rsidRDefault="001651EC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1651EC" w:rsidRPr="002741E2" w:rsidRDefault="001651EC" w:rsidP="00371BAD">
            <w:pPr>
              <w:jc w:val="both"/>
              <w:rPr>
                <w:sz w:val="20"/>
                <w:szCs w:val="20"/>
              </w:rPr>
            </w:pPr>
            <w:r w:rsidRPr="002741E2">
              <w:rPr>
                <w:sz w:val="20"/>
                <w:szCs w:val="20"/>
              </w:rPr>
              <w:t>- Объекты гостиничной сферы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1651EC" w:rsidRDefault="001651EC" w:rsidP="002A3215">
            <w:pPr>
              <w:jc w:val="center"/>
              <w:rPr>
                <w:sz w:val="20"/>
                <w:szCs w:val="20"/>
                <w:lang w:val="en-US"/>
              </w:rPr>
            </w:pPr>
            <w:r w:rsidRPr="001651E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2741E2" w:rsidRDefault="001651EC" w:rsidP="00371BAD">
            <w:pPr>
              <w:jc w:val="center"/>
              <w:rPr>
                <w:sz w:val="20"/>
                <w:szCs w:val="20"/>
                <w:lang w:val="en-US"/>
              </w:rPr>
            </w:pPr>
            <w:r w:rsidRPr="002741E2">
              <w:rPr>
                <w:sz w:val="20"/>
                <w:szCs w:val="20"/>
                <w:lang w:val="en-US"/>
              </w:rPr>
              <w:t>0</w:t>
            </w:r>
          </w:p>
        </w:tc>
      </w:tr>
      <w:tr w:rsidR="001651EC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1651EC" w:rsidRPr="00770ECB" w:rsidRDefault="001651EC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1651EC" w:rsidRPr="002741E2" w:rsidRDefault="001651EC" w:rsidP="00371BAD">
            <w:pPr>
              <w:jc w:val="both"/>
              <w:rPr>
                <w:sz w:val="20"/>
                <w:szCs w:val="20"/>
              </w:rPr>
            </w:pPr>
            <w:r w:rsidRPr="002741E2">
              <w:rPr>
                <w:sz w:val="20"/>
                <w:szCs w:val="20"/>
              </w:rPr>
              <w:t xml:space="preserve">- Органы власти и управления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4E6BFD" w:rsidRDefault="00C83E8D" w:rsidP="002A3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4E6BFD" w:rsidRDefault="004E6BFD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51EC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1651EC" w:rsidRPr="00770ECB" w:rsidRDefault="001651EC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1651EC" w:rsidRPr="002741E2" w:rsidRDefault="001651EC" w:rsidP="00371BAD">
            <w:pPr>
              <w:jc w:val="both"/>
              <w:rPr>
                <w:sz w:val="20"/>
                <w:szCs w:val="20"/>
              </w:rPr>
            </w:pPr>
            <w:r w:rsidRPr="002741E2">
              <w:rPr>
                <w:sz w:val="20"/>
                <w:szCs w:val="20"/>
              </w:rPr>
              <w:t>- Объекты культа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1651EC" w:rsidRDefault="001651EC" w:rsidP="002A3215">
            <w:pPr>
              <w:jc w:val="center"/>
              <w:rPr>
                <w:sz w:val="20"/>
                <w:szCs w:val="20"/>
                <w:lang w:val="en-US"/>
              </w:rPr>
            </w:pPr>
            <w:r w:rsidRPr="001651E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2741E2" w:rsidRDefault="001651EC" w:rsidP="00371BAD">
            <w:pPr>
              <w:jc w:val="center"/>
              <w:rPr>
                <w:sz w:val="20"/>
                <w:szCs w:val="20"/>
                <w:lang w:val="en-US"/>
              </w:rPr>
            </w:pPr>
            <w:r w:rsidRPr="002741E2">
              <w:rPr>
                <w:sz w:val="20"/>
                <w:szCs w:val="20"/>
                <w:lang w:val="en-US"/>
              </w:rPr>
              <w:t>2</w:t>
            </w:r>
          </w:p>
        </w:tc>
      </w:tr>
      <w:tr w:rsidR="001651EC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1651EC" w:rsidRPr="00770ECB" w:rsidRDefault="001651EC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1651EC" w:rsidRPr="002741E2" w:rsidRDefault="001651EC" w:rsidP="00371BAD">
            <w:pPr>
              <w:jc w:val="both"/>
              <w:rPr>
                <w:sz w:val="20"/>
                <w:szCs w:val="20"/>
              </w:rPr>
            </w:pPr>
            <w:r w:rsidRPr="002741E2">
              <w:rPr>
                <w:sz w:val="20"/>
                <w:szCs w:val="20"/>
              </w:rPr>
              <w:t>- Иные объекты массового пребывания людей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986635" w:rsidRDefault="008019ED" w:rsidP="002A3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2741E2" w:rsidRDefault="004E6BFD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51EC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1651EC" w:rsidRPr="00770ECB" w:rsidRDefault="001651EC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1651EC" w:rsidRPr="002741E2" w:rsidRDefault="001651EC" w:rsidP="00371BAD">
            <w:pPr>
              <w:jc w:val="both"/>
              <w:rPr>
                <w:sz w:val="20"/>
                <w:szCs w:val="20"/>
              </w:rPr>
            </w:pPr>
            <w:r w:rsidRPr="002741E2">
              <w:rPr>
                <w:sz w:val="20"/>
                <w:szCs w:val="20"/>
              </w:rPr>
              <w:t>- Учреждения социальной сферы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1651EC" w:rsidRDefault="001651EC" w:rsidP="002A3215">
            <w:pPr>
              <w:jc w:val="center"/>
              <w:rPr>
                <w:sz w:val="20"/>
                <w:szCs w:val="20"/>
                <w:lang w:val="en-US"/>
              </w:rPr>
            </w:pPr>
            <w:r w:rsidRPr="001651E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2741E2" w:rsidRDefault="004E6BFD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51EC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1651EC" w:rsidRPr="00770ECB" w:rsidRDefault="001651EC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1651EC" w:rsidRPr="002741E2" w:rsidRDefault="001651EC" w:rsidP="00371BAD">
            <w:pPr>
              <w:jc w:val="both"/>
              <w:rPr>
                <w:sz w:val="20"/>
                <w:szCs w:val="20"/>
              </w:rPr>
            </w:pPr>
            <w:r w:rsidRPr="002741E2">
              <w:rPr>
                <w:sz w:val="20"/>
                <w:szCs w:val="20"/>
              </w:rPr>
              <w:t>- Учреждения образования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986635" w:rsidRDefault="001651EC" w:rsidP="002A3215">
            <w:pPr>
              <w:jc w:val="center"/>
              <w:rPr>
                <w:sz w:val="20"/>
                <w:szCs w:val="20"/>
              </w:rPr>
            </w:pPr>
            <w:r w:rsidRPr="001651EC">
              <w:rPr>
                <w:sz w:val="20"/>
                <w:szCs w:val="20"/>
                <w:lang w:val="en-US"/>
              </w:rPr>
              <w:t>3</w:t>
            </w:r>
            <w:r w:rsidR="00986635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2741E2" w:rsidRDefault="004E6BFD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651EC" w:rsidRPr="002741E2">
              <w:rPr>
                <w:sz w:val="20"/>
                <w:szCs w:val="20"/>
                <w:lang w:val="en-US"/>
              </w:rPr>
              <w:t>3</w:t>
            </w:r>
          </w:p>
        </w:tc>
      </w:tr>
      <w:tr w:rsidR="001651EC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1651EC" w:rsidRPr="00770ECB" w:rsidRDefault="001651EC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1651EC" w:rsidRPr="002741E2" w:rsidRDefault="001651EC" w:rsidP="00371BAD">
            <w:pPr>
              <w:jc w:val="both"/>
              <w:rPr>
                <w:sz w:val="20"/>
                <w:szCs w:val="20"/>
              </w:rPr>
            </w:pPr>
            <w:r w:rsidRPr="002741E2">
              <w:rPr>
                <w:sz w:val="20"/>
                <w:szCs w:val="20"/>
              </w:rPr>
              <w:t>- Учреждения культуры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986635" w:rsidRDefault="00986635" w:rsidP="002A3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2741E2" w:rsidRDefault="004E6BFD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651EC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1651EC" w:rsidRPr="00770ECB" w:rsidRDefault="001651EC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1651EC" w:rsidRPr="002741E2" w:rsidRDefault="001651EC" w:rsidP="00371BAD">
            <w:pPr>
              <w:jc w:val="both"/>
              <w:rPr>
                <w:sz w:val="20"/>
                <w:szCs w:val="20"/>
              </w:rPr>
            </w:pPr>
            <w:r w:rsidRPr="002741E2">
              <w:rPr>
                <w:sz w:val="20"/>
                <w:szCs w:val="20"/>
              </w:rPr>
              <w:t>- Учреждения здравоохранения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1651EC" w:rsidRDefault="001651EC" w:rsidP="002A3215">
            <w:pPr>
              <w:jc w:val="center"/>
              <w:rPr>
                <w:sz w:val="20"/>
                <w:szCs w:val="20"/>
                <w:lang w:val="en-US"/>
              </w:rPr>
            </w:pPr>
            <w:r w:rsidRPr="001651EC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2741E2" w:rsidRDefault="004E6BFD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651EC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1651EC" w:rsidRPr="00770ECB" w:rsidRDefault="001651EC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1651EC" w:rsidRPr="002741E2" w:rsidRDefault="001651EC" w:rsidP="00371BAD">
            <w:pPr>
              <w:jc w:val="both"/>
              <w:rPr>
                <w:sz w:val="20"/>
                <w:szCs w:val="20"/>
              </w:rPr>
            </w:pPr>
            <w:r w:rsidRPr="002741E2">
              <w:rPr>
                <w:sz w:val="20"/>
                <w:szCs w:val="20"/>
              </w:rPr>
              <w:t>- Объекты жизнеобеспечения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1651EC" w:rsidRDefault="001651EC" w:rsidP="002A3215">
            <w:pPr>
              <w:jc w:val="center"/>
              <w:rPr>
                <w:sz w:val="20"/>
                <w:szCs w:val="20"/>
                <w:lang w:val="en-US"/>
              </w:rPr>
            </w:pPr>
            <w:r w:rsidRPr="001651E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2741E2" w:rsidRDefault="00C83E8D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51EC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1651EC" w:rsidRPr="00770ECB" w:rsidRDefault="001651EC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1651EC" w:rsidRPr="002741E2" w:rsidRDefault="001651EC" w:rsidP="00371BAD">
            <w:pPr>
              <w:jc w:val="both"/>
              <w:rPr>
                <w:sz w:val="20"/>
                <w:szCs w:val="20"/>
              </w:rPr>
            </w:pPr>
            <w:r w:rsidRPr="002741E2">
              <w:rPr>
                <w:sz w:val="20"/>
                <w:szCs w:val="20"/>
              </w:rPr>
              <w:t>- Объекты транспорта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986635" w:rsidRDefault="00986635" w:rsidP="002A3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2741E2" w:rsidRDefault="001651EC" w:rsidP="00371BAD">
            <w:pPr>
              <w:jc w:val="center"/>
              <w:rPr>
                <w:sz w:val="20"/>
                <w:szCs w:val="20"/>
                <w:lang w:val="en-US"/>
              </w:rPr>
            </w:pPr>
            <w:r w:rsidRPr="002741E2">
              <w:rPr>
                <w:sz w:val="20"/>
                <w:szCs w:val="20"/>
                <w:lang w:val="en-US"/>
              </w:rPr>
              <w:t>0</w:t>
            </w:r>
          </w:p>
        </w:tc>
      </w:tr>
      <w:tr w:rsidR="001651EC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1651EC" w:rsidRPr="00770ECB" w:rsidRDefault="001651EC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1651EC" w:rsidRPr="00E75209" w:rsidRDefault="001651EC" w:rsidP="00371BAD">
            <w:pPr>
              <w:jc w:val="both"/>
              <w:rPr>
                <w:sz w:val="20"/>
                <w:szCs w:val="20"/>
              </w:rPr>
            </w:pPr>
            <w:r w:rsidRPr="00E75209">
              <w:rPr>
                <w:sz w:val="20"/>
                <w:szCs w:val="20"/>
              </w:rPr>
              <w:t>Количество выявленных недостатков в их антитеррористической защищенности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E75209" w:rsidRDefault="001651EC" w:rsidP="002A3215">
            <w:pPr>
              <w:jc w:val="center"/>
              <w:rPr>
                <w:sz w:val="20"/>
                <w:szCs w:val="20"/>
              </w:rPr>
            </w:pPr>
            <w:r w:rsidRPr="00E75209">
              <w:rPr>
                <w:sz w:val="20"/>
                <w:szCs w:val="20"/>
              </w:rPr>
              <w:t>7</w:t>
            </w:r>
            <w:r w:rsidR="00986635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E75209" w:rsidRDefault="002741E2" w:rsidP="00371BAD">
            <w:pPr>
              <w:jc w:val="center"/>
              <w:rPr>
                <w:sz w:val="20"/>
                <w:szCs w:val="20"/>
              </w:rPr>
            </w:pPr>
            <w:r w:rsidRPr="00E75209">
              <w:rPr>
                <w:sz w:val="20"/>
                <w:szCs w:val="20"/>
              </w:rPr>
              <w:t>43</w:t>
            </w:r>
          </w:p>
        </w:tc>
      </w:tr>
      <w:tr w:rsidR="001651EC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1651EC" w:rsidRPr="00770ECB" w:rsidRDefault="001651EC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1651EC" w:rsidRPr="00E75209" w:rsidRDefault="001651EC" w:rsidP="00371BAD">
            <w:pPr>
              <w:jc w:val="both"/>
              <w:rPr>
                <w:sz w:val="20"/>
                <w:szCs w:val="20"/>
              </w:rPr>
            </w:pPr>
            <w:r w:rsidRPr="00E75209">
              <w:rPr>
                <w:sz w:val="20"/>
                <w:szCs w:val="20"/>
              </w:rPr>
              <w:t xml:space="preserve">Количество направленных информаций </w:t>
            </w:r>
            <w:r w:rsidRPr="00E75209">
              <w:rPr>
                <w:i/>
                <w:sz w:val="20"/>
                <w:szCs w:val="20"/>
              </w:rPr>
              <w:t>(предписаний, актов и т.п.)</w:t>
            </w:r>
            <w:r w:rsidRPr="00E75209">
              <w:rPr>
                <w:sz w:val="20"/>
                <w:szCs w:val="20"/>
              </w:rPr>
              <w:t xml:space="preserve"> для устранения выявленных недостатков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E75209" w:rsidRDefault="00986635" w:rsidP="002A3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E75209" w:rsidRDefault="00E75209" w:rsidP="00371BAD">
            <w:pPr>
              <w:jc w:val="center"/>
              <w:rPr>
                <w:sz w:val="20"/>
                <w:szCs w:val="20"/>
              </w:rPr>
            </w:pPr>
            <w:r w:rsidRPr="00E75209">
              <w:rPr>
                <w:sz w:val="20"/>
                <w:szCs w:val="20"/>
              </w:rPr>
              <w:t>6</w:t>
            </w:r>
          </w:p>
        </w:tc>
      </w:tr>
      <w:tr w:rsidR="001651EC" w:rsidRPr="004741D9" w:rsidTr="00371BAD">
        <w:trPr>
          <w:trHeight w:val="64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1651EC" w:rsidRPr="00770ECB" w:rsidRDefault="001651EC" w:rsidP="00371BAD">
            <w:pPr>
              <w:jc w:val="center"/>
              <w:rPr>
                <w:sz w:val="20"/>
                <w:szCs w:val="20"/>
                <w:highlight w:val="yellow"/>
              </w:rPr>
            </w:pPr>
            <w:r w:rsidRPr="00E75209">
              <w:rPr>
                <w:sz w:val="20"/>
                <w:szCs w:val="20"/>
              </w:rPr>
              <w:t>8</w:t>
            </w:r>
          </w:p>
        </w:tc>
        <w:tc>
          <w:tcPr>
            <w:tcW w:w="7240" w:type="dxa"/>
            <w:shd w:val="clear" w:color="auto" w:fill="auto"/>
          </w:tcPr>
          <w:p w:rsidR="001651EC" w:rsidRPr="00E75209" w:rsidRDefault="001651EC" w:rsidP="00371BAD">
            <w:pPr>
              <w:jc w:val="both"/>
              <w:rPr>
                <w:sz w:val="20"/>
                <w:szCs w:val="20"/>
              </w:rPr>
            </w:pPr>
            <w:r w:rsidRPr="00E75209">
              <w:rPr>
                <w:sz w:val="20"/>
                <w:szCs w:val="20"/>
              </w:rPr>
              <w:t xml:space="preserve">Количество реализованных информаций, </w:t>
            </w:r>
            <w:r w:rsidRPr="00E75209">
              <w:rPr>
                <w:b/>
                <w:bCs/>
                <w:sz w:val="20"/>
                <w:szCs w:val="20"/>
              </w:rPr>
              <w:t>ВСЕГО</w:t>
            </w:r>
            <w:r w:rsidRPr="00E75209">
              <w:rPr>
                <w:sz w:val="20"/>
                <w:szCs w:val="20"/>
              </w:rPr>
              <w:t>, из них: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E75209" w:rsidRDefault="001651EC" w:rsidP="002A3215">
            <w:pPr>
              <w:jc w:val="center"/>
              <w:rPr>
                <w:sz w:val="20"/>
                <w:szCs w:val="20"/>
              </w:rPr>
            </w:pPr>
            <w:r w:rsidRPr="00E75209">
              <w:rPr>
                <w:sz w:val="20"/>
                <w:szCs w:val="20"/>
              </w:rPr>
              <w:t>1</w:t>
            </w:r>
            <w:r w:rsidR="00986635">
              <w:rPr>
                <w:sz w:val="20"/>
                <w:szCs w:val="20"/>
              </w:rPr>
              <w:t>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E75209" w:rsidRDefault="00E75209" w:rsidP="00371BAD">
            <w:pPr>
              <w:jc w:val="center"/>
              <w:rPr>
                <w:sz w:val="20"/>
                <w:szCs w:val="20"/>
              </w:rPr>
            </w:pPr>
            <w:r w:rsidRPr="00E75209">
              <w:rPr>
                <w:sz w:val="20"/>
                <w:szCs w:val="20"/>
              </w:rPr>
              <w:t>6</w:t>
            </w:r>
          </w:p>
        </w:tc>
      </w:tr>
      <w:tr w:rsidR="001651EC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1651EC" w:rsidRPr="00770ECB" w:rsidRDefault="001651EC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1651EC" w:rsidRPr="00E75209" w:rsidRDefault="001651EC" w:rsidP="00371BAD">
            <w:pPr>
              <w:jc w:val="both"/>
              <w:rPr>
                <w:sz w:val="20"/>
                <w:szCs w:val="20"/>
              </w:rPr>
            </w:pPr>
            <w:r w:rsidRPr="00E75209">
              <w:rPr>
                <w:sz w:val="20"/>
                <w:szCs w:val="20"/>
              </w:rPr>
              <w:t>устранено недостатков;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E75209" w:rsidRDefault="001651EC" w:rsidP="002A3215">
            <w:pPr>
              <w:jc w:val="center"/>
              <w:rPr>
                <w:sz w:val="20"/>
                <w:szCs w:val="20"/>
              </w:rPr>
            </w:pPr>
            <w:r w:rsidRPr="00E75209">
              <w:rPr>
                <w:sz w:val="20"/>
                <w:szCs w:val="20"/>
              </w:rPr>
              <w:t>1</w:t>
            </w:r>
            <w:r w:rsidR="00986635">
              <w:rPr>
                <w:sz w:val="20"/>
                <w:szCs w:val="20"/>
              </w:rPr>
              <w:t>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651EC" w:rsidRPr="00E75209" w:rsidRDefault="00E75209" w:rsidP="00371BAD">
            <w:pPr>
              <w:jc w:val="center"/>
              <w:rPr>
                <w:sz w:val="20"/>
                <w:szCs w:val="20"/>
              </w:rPr>
            </w:pPr>
            <w:r w:rsidRPr="00E75209">
              <w:rPr>
                <w:sz w:val="20"/>
                <w:szCs w:val="20"/>
              </w:rPr>
              <w:t>8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770ECB" w:rsidRDefault="00371BAD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371BAD" w:rsidRPr="008C13D8" w:rsidRDefault="00371BAD" w:rsidP="00371BAD">
            <w:pPr>
              <w:jc w:val="both"/>
              <w:rPr>
                <w:sz w:val="20"/>
                <w:szCs w:val="20"/>
              </w:rPr>
            </w:pPr>
            <w:r w:rsidRPr="008C13D8">
              <w:rPr>
                <w:sz w:val="20"/>
                <w:szCs w:val="20"/>
              </w:rPr>
              <w:t>привлечено должностных лиц к административной ответственности;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C13D8" w:rsidRDefault="00371BAD" w:rsidP="00371BAD">
            <w:pPr>
              <w:jc w:val="center"/>
              <w:rPr>
                <w:sz w:val="20"/>
                <w:szCs w:val="20"/>
              </w:rPr>
            </w:pPr>
            <w:r w:rsidRPr="008C13D8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C13D8" w:rsidRDefault="00371BAD" w:rsidP="00371BAD">
            <w:pPr>
              <w:jc w:val="center"/>
              <w:rPr>
                <w:sz w:val="20"/>
                <w:szCs w:val="20"/>
              </w:rPr>
            </w:pPr>
            <w:r w:rsidRPr="008C13D8">
              <w:rPr>
                <w:sz w:val="20"/>
                <w:szCs w:val="20"/>
              </w:rPr>
              <w:t>0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770ECB" w:rsidRDefault="00371BAD" w:rsidP="00371BAD">
            <w:pPr>
              <w:jc w:val="center"/>
              <w:rPr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371BAD" w:rsidRPr="008F4A60" w:rsidRDefault="00371BAD" w:rsidP="00371BAD">
            <w:pPr>
              <w:jc w:val="both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>привлечено должностных лиц к дисциплинарной ответственности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F4A60" w:rsidRDefault="00371BAD" w:rsidP="00371BAD">
            <w:pPr>
              <w:jc w:val="center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F4A60" w:rsidRDefault="00371BAD" w:rsidP="00371BAD">
            <w:pPr>
              <w:jc w:val="center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>0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371BAD" w:rsidRPr="008F4A60" w:rsidRDefault="00371BAD" w:rsidP="00371BAD">
            <w:pPr>
              <w:jc w:val="center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>9</w:t>
            </w:r>
          </w:p>
        </w:tc>
        <w:tc>
          <w:tcPr>
            <w:tcW w:w="7240" w:type="dxa"/>
            <w:shd w:val="clear" w:color="auto" w:fill="auto"/>
            <w:vAlign w:val="center"/>
          </w:tcPr>
          <w:p w:rsidR="00371BAD" w:rsidRPr="008F4A60" w:rsidRDefault="00371BAD" w:rsidP="00371BAD">
            <w:pPr>
              <w:jc w:val="both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 xml:space="preserve">Количество учебных мероприятий </w:t>
            </w:r>
            <w:r w:rsidRPr="008F4A60">
              <w:rPr>
                <w:i/>
                <w:sz w:val="20"/>
                <w:szCs w:val="20"/>
              </w:rPr>
              <w:t>(сборов, семинаров)</w:t>
            </w:r>
            <w:r w:rsidRPr="008F4A60">
              <w:rPr>
                <w:sz w:val="20"/>
                <w:szCs w:val="20"/>
              </w:rPr>
              <w:t>, проведенных в регионе с сотрудниками органов местного самоуправления, отвечающих за организацию мероприятий по профилактике терроризма, а также по минимизации и (или) ликвидации последствий его проявлений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F4A60" w:rsidRDefault="00371BAD" w:rsidP="00371BAD">
            <w:pPr>
              <w:jc w:val="center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F4A60" w:rsidRDefault="004E6BFD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8F4A60" w:rsidRDefault="00371BA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  <w:vAlign w:val="center"/>
          </w:tcPr>
          <w:p w:rsidR="00371BAD" w:rsidRPr="008F4A60" w:rsidRDefault="00371BAD" w:rsidP="00371BAD">
            <w:pPr>
              <w:jc w:val="both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 xml:space="preserve">Количество указанной категории сотрудников, прошедших на них подготовку </w:t>
            </w:r>
            <w:r w:rsidRPr="008F4A60">
              <w:rPr>
                <w:i/>
                <w:sz w:val="20"/>
                <w:szCs w:val="20"/>
              </w:rPr>
              <w:t>(переподготовку)</w:t>
            </w:r>
            <w:r w:rsidRPr="008F4A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F4A60" w:rsidRDefault="00371BAD" w:rsidP="00371BAD">
            <w:pPr>
              <w:jc w:val="center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F4A60" w:rsidRDefault="004E6BFD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371BAD" w:rsidRPr="008F4A60" w:rsidRDefault="00371BAD" w:rsidP="00371BAD">
            <w:pPr>
              <w:jc w:val="center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>10</w:t>
            </w:r>
          </w:p>
        </w:tc>
        <w:tc>
          <w:tcPr>
            <w:tcW w:w="7240" w:type="dxa"/>
            <w:shd w:val="clear" w:color="auto" w:fill="auto"/>
          </w:tcPr>
          <w:p w:rsidR="00371BAD" w:rsidRPr="008F4A60" w:rsidRDefault="00371BAD" w:rsidP="00371BAD">
            <w:pPr>
              <w:jc w:val="both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>Штатная численность Аппарата АТК МО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F4A60" w:rsidRDefault="00371BAD" w:rsidP="00371BAD">
            <w:pPr>
              <w:jc w:val="center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F4A60" w:rsidRDefault="00371BAD" w:rsidP="00371BAD">
            <w:pPr>
              <w:jc w:val="center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>2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770ECB" w:rsidRDefault="00371BAD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371BAD" w:rsidRPr="008F4A60" w:rsidRDefault="00371BAD" w:rsidP="00371BAD">
            <w:pPr>
              <w:jc w:val="both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>Списочная численность Аппарата АТК МО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F4A60" w:rsidRDefault="00371BAD" w:rsidP="00371BAD">
            <w:pPr>
              <w:jc w:val="center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F4A60" w:rsidRDefault="008F4A60" w:rsidP="00371BAD">
            <w:pPr>
              <w:jc w:val="center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>2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770ECB" w:rsidRDefault="00371BAD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371BAD" w:rsidRPr="008F4A60" w:rsidRDefault="00371BAD" w:rsidP="00371BAD">
            <w:pPr>
              <w:jc w:val="both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>Количество введенных дополнительных должностей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F4A60" w:rsidRDefault="00371BAD" w:rsidP="00371BAD">
            <w:pPr>
              <w:jc w:val="center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F4A60" w:rsidRDefault="00371BAD" w:rsidP="00371BAD">
            <w:pPr>
              <w:jc w:val="center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>0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770ECB" w:rsidRDefault="00371BAD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371BAD" w:rsidRPr="008F4A60" w:rsidRDefault="00371BAD" w:rsidP="00371BAD">
            <w:pPr>
              <w:jc w:val="both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>Количество сокращенных должностей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F4A60" w:rsidRDefault="00371BAD" w:rsidP="00371BAD">
            <w:pPr>
              <w:jc w:val="center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F4A60" w:rsidRDefault="00371BAD" w:rsidP="00371BAD">
            <w:pPr>
              <w:jc w:val="center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>0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770ECB" w:rsidRDefault="00371BAD" w:rsidP="00371BA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0" w:type="dxa"/>
            <w:shd w:val="clear" w:color="auto" w:fill="auto"/>
          </w:tcPr>
          <w:p w:rsidR="00371BAD" w:rsidRPr="008F4A60" w:rsidRDefault="00371BAD" w:rsidP="00371BAD">
            <w:pPr>
              <w:jc w:val="both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>Вакансии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F4A60" w:rsidRDefault="00371BAD" w:rsidP="00371BAD">
            <w:pPr>
              <w:jc w:val="center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F4A60" w:rsidRDefault="008F4A60" w:rsidP="00371BAD">
            <w:pPr>
              <w:jc w:val="center"/>
              <w:rPr>
                <w:sz w:val="20"/>
                <w:szCs w:val="20"/>
              </w:rPr>
            </w:pPr>
            <w:r w:rsidRPr="008F4A60">
              <w:rPr>
                <w:sz w:val="20"/>
                <w:szCs w:val="20"/>
              </w:rPr>
              <w:t>0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371BAD" w:rsidRPr="008C13D8" w:rsidRDefault="00371BAD" w:rsidP="00371BAD">
            <w:pPr>
              <w:jc w:val="center"/>
              <w:rPr>
                <w:sz w:val="20"/>
                <w:szCs w:val="20"/>
              </w:rPr>
            </w:pPr>
            <w:r w:rsidRPr="008C13D8">
              <w:rPr>
                <w:sz w:val="20"/>
                <w:szCs w:val="20"/>
              </w:rPr>
              <w:t>11</w:t>
            </w:r>
          </w:p>
        </w:tc>
        <w:tc>
          <w:tcPr>
            <w:tcW w:w="7240" w:type="dxa"/>
            <w:shd w:val="clear" w:color="auto" w:fill="auto"/>
          </w:tcPr>
          <w:p w:rsidR="00371BAD" w:rsidRPr="008C13D8" w:rsidRDefault="00371BAD" w:rsidP="00371BAD">
            <w:pPr>
              <w:jc w:val="both"/>
              <w:rPr>
                <w:sz w:val="20"/>
                <w:szCs w:val="20"/>
              </w:rPr>
            </w:pPr>
            <w:r w:rsidRPr="008C13D8">
              <w:rPr>
                <w:sz w:val="20"/>
                <w:szCs w:val="20"/>
              </w:rPr>
              <w:t xml:space="preserve">Количество принятых нормативных актов в сфере профилактики терроризма, минимизации и ликвидации последствий его проявлений, </w:t>
            </w:r>
            <w:r w:rsidRPr="008C13D8">
              <w:rPr>
                <w:b/>
                <w:bCs/>
                <w:sz w:val="20"/>
                <w:szCs w:val="20"/>
              </w:rPr>
              <w:t>ВСЕГО</w:t>
            </w:r>
            <w:r w:rsidRPr="008C13D8">
              <w:rPr>
                <w:sz w:val="20"/>
                <w:szCs w:val="20"/>
              </w:rPr>
              <w:t>, из них: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C13D8" w:rsidRDefault="00986635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C13D8" w:rsidRDefault="00240316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8C13D8" w:rsidRDefault="00371BA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</w:tcPr>
          <w:p w:rsidR="00371BAD" w:rsidRPr="008C13D8" w:rsidRDefault="00371BAD" w:rsidP="00371BAD">
            <w:pPr>
              <w:ind w:firstLine="186"/>
              <w:jc w:val="both"/>
              <w:rPr>
                <w:sz w:val="20"/>
                <w:szCs w:val="20"/>
              </w:rPr>
            </w:pPr>
            <w:r w:rsidRPr="008C13D8">
              <w:rPr>
                <w:sz w:val="20"/>
                <w:szCs w:val="20"/>
              </w:rPr>
              <w:t>- по профилактике терроризма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C13D8" w:rsidRDefault="00986635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C13D8" w:rsidRDefault="00240316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8C13D8" w:rsidRDefault="00371BA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</w:tcPr>
          <w:p w:rsidR="00371BAD" w:rsidRPr="008C13D8" w:rsidRDefault="00371BAD" w:rsidP="00371BAD">
            <w:pPr>
              <w:ind w:firstLine="186"/>
              <w:jc w:val="both"/>
              <w:rPr>
                <w:sz w:val="20"/>
                <w:szCs w:val="20"/>
              </w:rPr>
            </w:pPr>
            <w:r w:rsidRPr="008C13D8">
              <w:rPr>
                <w:sz w:val="20"/>
                <w:szCs w:val="20"/>
              </w:rPr>
              <w:t>- по минимизации и (или) ликвидации последствий проявления терроризма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C13D8" w:rsidRDefault="00371BAD" w:rsidP="00371BAD">
            <w:pPr>
              <w:jc w:val="center"/>
              <w:rPr>
                <w:sz w:val="20"/>
                <w:szCs w:val="20"/>
              </w:rPr>
            </w:pPr>
            <w:r w:rsidRPr="008C13D8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C13D8" w:rsidRDefault="00371BAD" w:rsidP="00371BAD">
            <w:pPr>
              <w:jc w:val="center"/>
              <w:rPr>
                <w:sz w:val="20"/>
                <w:szCs w:val="20"/>
              </w:rPr>
            </w:pPr>
            <w:r w:rsidRPr="008C13D8">
              <w:rPr>
                <w:sz w:val="20"/>
                <w:szCs w:val="20"/>
              </w:rPr>
              <w:t>0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8C13D8" w:rsidRDefault="00371BA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</w:tcPr>
          <w:p w:rsidR="00371BAD" w:rsidRPr="008C13D8" w:rsidRDefault="00371BAD" w:rsidP="00371BAD">
            <w:pPr>
              <w:ind w:firstLine="186"/>
              <w:jc w:val="both"/>
              <w:rPr>
                <w:sz w:val="20"/>
                <w:szCs w:val="20"/>
              </w:rPr>
            </w:pPr>
            <w:r w:rsidRPr="008C13D8">
              <w:rPr>
                <w:sz w:val="20"/>
                <w:szCs w:val="20"/>
              </w:rPr>
              <w:t>- по совершенствованию организационно-управленческой деятельности и кадровой работы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C13D8" w:rsidRDefault="00986635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C13D8" w:rsidRDefault="00240316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71BAD" w:rsidRPr="004741D9" w:rsidTr="00371BAD">
        <w:trPr>
          <w:trHeight w:val="64"/>
          <w:jc w:val="center"/>
        </w:trPr>
        <w:tc>
          <w:tcPr>
            <w:tcW w:w="533" w:type="dxa"/>
            <w:vMerge/>
            <w:shd w:val="clear" w:color="auto" w:fill="auto"/>
          </w:tcPr>
          <w:p w:rsidR="00371BAD" w:rsidRPr="008C13D8" w:rsidRDefault="00371BAD" w:rsidP="0037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</w:tcPr>
          <w:p w:rsidR="00371BAD" w:rsidRPr="008C13D8" w:rsidRDefault="00371BAD" w:rsidP="00371BAD">
            <w:pPr>
              <w:ind w:firstLine="186"/>
              <w:jc w:val="both"/>
              <w:rPr>
                <w:sz w:val="20"/>
                <w:szCs w:val="20"/>
              </w:rPr>
            </w:pPr>
            <w:r w:rsidRPr="008C13D8">
              <w:rPr>
                <w:sz w:val="20"/>
                <w:szCs w:val="20"/>
              </w:rPr>
              <w:t>- по иным вопросам, относящимся к компетенции АТК МО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C13D8" w:rsidRDefault="00371BAD" w:rsidP="00371BAD">
            <w:pPr>
              <w:jc w:val="center"/>
              <w:rPr>
                <w:sz w:val="20"/>
                <w:szCs w:val="20"/>
              </w:rPr>
            </w:pPr>
            <w:r w:rsidRPr="008C13D8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1BAD" w:rsidRPr="008C13D8" w:rsidRDefault="00240316" w:rsidP="0037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71BAD" w:rsidRPr="00D91B5F" w:rsidRDefault="00371BAD" w:rsidP="00371BAD">
      <w:pPr>
        <w:rPr>
          <w:sz w:val="18"/>
          <w:szCs w:val="18"/>
        </w:rPr>
      </w:pPr>
    </w:p>
    <w:p w:rsidR="00371BAD" w:rsidRDefault="00371BAD" w:rsidP="00543C59">
      <w:pPr>
        <w:pStyle w:val="a7"/>
        <w:jc w:val="center"/>
        <w:rPr>
          <w:b w:val="0"/>
          <w:i/>
          <w:iCs/>
          <w:sz w:val="28"/>
          <w:szCs w:val="28"/>
          <w:lang w:val="en-US"/>
        </w:rPr>
      </w:pPr>
    </w:p>
    <w:p w:rsidR="00371BAD" w:rsidRDefault="00371BAD" w:rsidP="00543C59">
      <w:pPr>
        <w:pStyle w:val="a7"/>
        <w:jc w:val="center"/>
        <w:rPr>
          <w:b w:val="0"/>
          <w:i/>
          <w:iCs/>
          <w:sz w:val="28"/>
          <w:szCs w:val="28"/>
        </w:rPr>
      </w:pPr>
    </w:p>
    <w:p w:rsidR="00240316" w:rsidRDefault="00240316" w:rsidP="00543C59">
      <w:pPr>
        <w:pStyle w:val="a7"/>
        <w:jc w:val="center"/>
        <w:rPr>
          <w:b w:val="0"/>
          <w:i/>
          <w:iCs/>
          <w:sz w:val="28"/>
          <w:szCs w:val="28"/>
        </w:rPr>
      </w:pPr>
    </w:p>
    <w:p w:rsidR="00240316" w:rsidRDefault="00240316" w:rsidP="00543C59">
      <w:pPr>
        <w:pStyle w:val="a7"/>
        <w:jc w:val="center"/>
        <w:rPr>
          <w:b w:val="0"/>
          <w:i/>
          <w:iCs/>
          <w:sz w:val="28"/>
          <w:szCs w:val="28"/>
        </w:rPr>
      </w:pPr>
    </w:p>
    <w:p w:rsidR="00240316" w:rsidRDefault="00240316" w:rsidP="00543C59">
      <w:pPr>
        <w:pStyle w:val="a7"/>
        <w:jc w:val="center"/>
        <w:rPr>
          <w:b w:val="0"/>
          <w:i/>
          <w:iCs/>
          <w:sz w:val="28"/>
          <w:szCs w:val="28"/>
        </w:rPr>
      </w:pPr>
    </w:p>
    <w:p w:rsidR="00240316" w:rsidRDefault="00240316" w:rsidP="00543C59">
      <w:pPr>
        <w:pStyle w:val="a7"/>
        <w:jc w:val="center"/>
        <w:rPr>
          <w:b w:val="0"/>
          <w:i/>
          <w:iCs/>
          <w:sz w:val="28"/>
          <w:szCs w:val="28"/>
        </w:rPr>
      </w:pPr>
    </w:p>
    <w:p w:rsidR="00240316" w:rsidRDefault="00240316" w:rsidP="00543C59">
      <w:pPr>
        <w:pStyle w:val="a7"/>
        <w:jc w:val="center"/>
        <w:rPr>
          <w:b w:val="0"/>
          <w:i/>
          <w:iCs/>
          <w:sz w:val="28"/>
          <w:szCs w:val="28"/>
        </w:rPr>
      </w:pPr>
    </w:p>
    <w:p w:rsidR="00240316" w:rsidRDefault="00240316" w:rsidP="00543C59">
      <w:pPr>
        <w:pStyle w:val="a7"/>
        <w:jc w:val="center"/>
        <w:rPr>
          <w:b w:val="0"/>
          <w:i/>
          <w:iCs/>
          <w:sz w:val="28"/>
          <w:szCs w:val="28"/>
        </w:rPr>
      </w:pPr>
    </w:p>
    <w:p w:rsidR="00240316" w:rsidRDefault="00240316" w:rsidP="00543C59">
      <w:pPr>
        <w:pStyle w:val="a7"/>
        <w:jc w:val="center"/>
        <w:rPr>
          <w:b w:val="0"/>
          <w:i/>
          <w:iCs/>
          <w:sz w:val="28"/>
          <w:szCs w:val="28"/>
        </w:rPr>
      </w:pPr>
    </w:p>
    <w:p w:rsidR="00240316" w:rsidRDefault="00240316" w:rsidP="00543C59">
      <w:pPr>
        <w:pStyle w:val="a7"/>
        <w:jc w:val="center"/>
        <w:rPr>
          <w:b w:val="0"/>
          <w:i/>
          <w:iCs/>
          <w:sz w:val="28"/>
          <w:szCs w:val="28"/>
        </w:rPr>
      </w:pPr>
    </w:p>
    <w:p w:rsidR="00240316" w:rsidRDefault="00240316" w:rsidP="00543C59">
      <w:pPr>
        <w:pStyle w:val="a7"/>
        <w:jc w:val="center"/>
        <w:rPr>
          <w:b w:val="0"/>
          <w:i/>
          <w:iCs/>
          <w:sz w:val="28"/>
          <w:szCs w:val="28"/>
        </w:rPr>
      </w:pPr>
    </w:p>
    <w:p w:rsidR="00240316" w:rsidRDefault="00240316" w:rsidP="00543C59">
      <w:pPr>
        <w:pStyle w:val="a7"/>
        <w:jc w:val="center"/>
        <w:rPr>
          <w:b w:val="0"/>
          <w:i/>
          <w:iCs/>
          <w:sz w:val="28"/>
          <w:szCs w:val="28"/>
        </w:rPr>
      </w:pPr>
    </w:p>
    <w:p w:rsidR="00240316" w:rsidRDefault="00240316" w:rsidP="00543C59">
      <w:pPr>
        <w:pStyle w:val="a7"/>
        <w:jc w:val="center"/>
        <w:rPr>
          <w:b w:val="0"/>
          <w:i/>
          <w:iCs/>
          <w:sz w:val="28"/>
          <w:szCs w:val="28"/>
        </w:rPr>
      </w:pPr>
    </w:p>
    <w:p w:rsidR="00240316" w:rsidRDefault="00240316" w:rsidP="00543C59">
      <w:pPr>
        <w:pStyle w:val="a7"/>
        <w:jc w:val="center"/>
        <w:rPr>
          <w:b w:val="0"/>
          <w:i/>
          <w:iCs/>
          <w:sz w:val="28"/>
          <w:szCs w:val="28"/>
        </w:rPr>
      </w:pPr>
    </w:p>
    <w:p w:rsidR="00240316" w:rsidRDefault="00240316" w:rsidP="00543C59">
      <w:pPr>
        <w:pStyle w:val="a7"/>
        <w:jc w:val="center"/>
        <w:rPr>
          <w:b w:val="0"/>
          <w:i/>
          <w:iCs/>
          <w:sz w:val="28"/>
          <w:szCs w:val="28"/>
        </w:rPr>
      </w:pPr>
    </w:p>
    <w:p w:rsidR="00240316" w:rsidRDefault="00240316" w:rsidP="00543C59">
      <w:pPr>
        <w:pStyle w:val="a7"/>
        <w:jc w:val="center"/>
        <w:rPr>
          <w:b w:val="0"/>
          <w:i/>
          <w:iCs/>
          <w:sz w:val="28"/>
          <w:szCs w:val="28"/>
        </w:rPr>
      </w:pPr>
    </w:p>
    <w:p w:rsidR="00240316" w:rsidRDefault="00240316" w:rsidP="00543C59">
      <w:pPr>
        <w:pStyle w:val="a7"/>
        <w:jc w:val="center"/>
        <w:rPr>
          <w:b w:val="0"/>
          <w:i/>
          <w:iCs/>
          <w:sz w:val="28"/>
          <w:szCs w:val="28"/>
        </w:rPr>
      </w:pPr>
    </w:p>
    <w:p w:rsidR="00240316" w:rsidRDefault="00240316" w:rsidP="00543C59">
      <w:pPr>
        <w:pStyle w:val="a7"/>
        <w:jc w:val="center"/>
        <w:rPr>
          <w:b w:val="0"/>
          <w:i/>
          <w:iCs/>
          <w:sz w:val="28"/>
          <w:szCs w:val="28"/>
        </w:rPr>
      </w:pPr>
    </w:p>
    <w:p w:rsidR="00240316" w:rsidRDefault="00240316" w:rsidP="00543C59">
      <w:pPr>
        <w:pStyle w:val="a7"/>
        <w:jc w:val="center"/>
        <w:rPr>
          <w:b w:val="0"/>
          <w:i/>
          <w:iCs/>
          <w:sz w:val="28"/>
          <w:szCs w:val="28"/>
        </w:rPr>
      </w:pPr>
    </w:p>
    <w:p w:rsidR="00240316" w:rsidRPr="00240316" w:rsidRDefault="00240316" w:rsidP="00543C59">
      <w:pPr>
        <w:pStyle w:val="a7"/>
        <w:jc w:val="center"/>
        <w:rPr>
          <w:b w:val="0"/>
          <w:i/>
          <w:iCs/>
          <w:sz w:val="28"/>
          <w:szCs w:val="28"/>
        </w:rPr>
      </w:pPr>
    </w:p>
    <w:p w:rsidR="00240316" w:rsidRPr="00A97822" w:rsidRDefault="00240316" w:rsidP="00240316">
      <w:pPr>
        <w:ind w:right="367"/>
        <w:jc w:val="both"/>
        <w:rPr>
          <w:sz w:val="16"/>
          <w:szCs w:val="16"/>
        </w:rPr>
      </w:pPr>
      <w:r w:rsidRPr="00A97822">
        <w:rPr>
          <w:sz w:val="16"/>
          <w:szCs w:val="16"/>
        </w:rPr>
        <w:t xml:space="preserve">Исполнитель: </w:t>
      </w:r>
    </w:p>
    <w:p w:rsidR="00240316" w:rsidRPr="00A97822" w:rsidRDefault="00240316" w:rsidP="00240316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>специалист-эксперт</w:t>
      </w:r>
      <w:r w:rsidRPr="00A97822">
        <w:rPr>
          <w:sz w:val="16"/>
          <w:szCs w:val="16"/>
        </w:rPr>
        <w:t xml:space="preserve"> отдела гражданской </w:t>
      </w:r>
    </w:p>
    <w:p w:rsidR="00240316" w:rsidRPr="00A97822" w:rsidRDefault="00240316" w:rsidP="00240316">
      <w:pPr>
        <w:ind w:right="367"/>
        <w:jc w:val="both"/>
        <w:rPr>
          <w:sz w:val="16"/>
          <w:szCs w:val="16"/>
        </w:rPr>
      </w:pPr>
      <w:r w:rsidRPr="00A97822">
        <w:rPr>
          <w:sz w:val="16"/>
          <w:szCs w:val="16"/>
        </w:rPr>
        <w:t xml:space="preserve">защиты населения администрации г. Урай </w:t>
      </w:r>
    </w:p>
    <w:p w:rsidR="00240316" w:rsidRPr="00A97822" w:rsidRDefault="00240316" w:rsidP="00240316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>Коренченко Олег Анатольевич</w:t>
      </w:r>
    </w:p>
    <w:p w:rsidR="00240316" w:rsidRPr="00A97822" w:rsidRDefault="00240316" w:rsidP="00240316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>тел. 8(34676)3-32-97</w:t>
      </w:r>
    </w:p>
    <w:p w:rsidR="00543C59" w:rsidRPr="000A090C" w:rsidRDefault="00543C59" w:rsidP="00543C59">
      <w:pPr>
        <w:tabs>
          <w:tab w:val="left" w:pos="5040"/>
        </w:tabs>
        <w:jc w:val="center"/>
        <w:rPr>
          <w:color w:val="FF0000"/>
          <w:sz w:val="16"/>
          <w:szCs w:val="28"/>
        </w:rPr>
      </w:pPr>
    </w:p>
    <w:p w:rsidR="007C3439" w:rsidRPr="000A090C" w:rsidRDefault="007C3439" w:rsidP="00103BB0">
      <w:pPr>
        <w:jc w:val="both"/>
        <w:rPr>
          <w:rFonts w:cs="Arial CYR"/>
          <w:iCs/>
          <w:color w:val="FF0000"/>
          <w:sz w:val="28"/>
          <w:szCs w:val="28"/>
        </w:rPr>
        <w:sectPr w:rsidR="007C3439" w:rsidRPr="000A090C" w:rsidSect="00A44CCD">
          <w:headerReference w:type="even" r:id="rId8"/>
          <w:headerReference w:type="default" r:id="rId9"/>
          <w:pgSz w:w="11906" w:h="16838" w:code="9"/>
          <w:pgMar w:top="567" w:right="567" w:bottom="567" w:left="1418" w:header="709" w:footer="0" w:gutter="0"/>
          <w:cols w:space="708"/>
          <w:titlePg/>
          <w:docGrid w:linePitch="360"/>
        </w:sectPr>
      </w:pPr>
    </w:p>
    <w:tbl>
      <w:tblPr>
        <w:tblW w:w="15827" w:type="dxa"/>
        <w:tblInd w:w="93" w:type="dxa"/>
        <w:tblLayout w:type="fixed"/>
        <w:tblLook w:val="04A0"/>
      </w:tblPr>
      <w:tblGrid>
        <w:gridCol w:w="474"/>
        <w:gridCol w:w="1526"/>
        <w:gridCol w:w="2126"/>
        <w:gridCol w:w="2410"/>
        <w:gridCol w:w="2693"/>
        <w:gridCol w:w="1134"/>
        <w:gridCol w:w="1134"/>
        <w:gridCol w:w="992"/>
        <w:gridCol w:w="1134"/>
        <w:gridCol w:w="1276"/>
        <w:gridCol w:w="928"/>
      </w:tblGrid>
      <w:tr w:rsidR="00AC4B3F" w:rsidRPr="00AC4B3F" w:rsidTr="00E56384">
        <w:trPr>
          <w:trHeight w:val="2115"/>
        </w:trPr>
        <w:tc>
          <w:tcPr>
            <w:tcW w:w="15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CF0" w:rsidRDefault="00FC6CF0" w:rsidP="00FC6C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AC4B3F" w:rsidRPr="00AC4B3F" w:rsidRDefault="00AC4B3F" w:rsidP="00AC4B3F">
            <w:pPr>
              <w:jc w:val="center"/>
              <w:rPr>
                <w:sz w:val="28"/>
                <w:szCs w:val="28"/>
              </w:rPr>
            </w:pPr>
            <w:r w:rsidRPr="00AC4B3F">
              <w:rPr>
                <w:sz w:val="28"/>
                <w:szCs w:val="28"/>
              </w:rPr>
              <w:t xml:space="preserve">ИНФОРМАЦИЯ </w:t>
            </w:r>
            <w:r w:rsidRPr="00AC4B3F">
              <w:rPr>
                <w:sz w:val="28"/>
                <w:szCs w:val="28"/>
              </w:rPr>
              <w:br/>
              <w:t xml:space="preserve">о выделенных финансовых средствах </w:t>
            </w:r>
            <w:r w:rsidR="00922FC2">
              <w:rPr>
                <w:sz w:val="28"/>
                <w:szCs w:val="28"/>
              </w:rPr>
              <w:t>на реализацию по состоянию на 01 октября</w:t>
            </w:r>
            <w:r w:rsidR="00D501BE">
              <w:rPr>
                <w:sz w:val="28"/>
                <w:szCs w:val="28"/>
              </w:rPr>
              <w:t xml:space="preserve"> 201</w:t>
            </w:r>
            <w:r w:rsidR="00D501BE" w:rsidRPr="00D501BE">
              <w:rPr>
                <w:sz w:val="28"/>
                <w:szCs w:val="28"/>
              </w:rPr>
              <w:t>9</w:t>
            </w:r>
            <w:r w:rsidRPr="00AC4B3F">
              <w:rPr>
                <w:sz w:val="28"/>
                <w:szCs w:val="28"/>
              </w:rPr>
              <w:t xml:space="preserve"> года </w:t>
            </w:r>
            <w:r w:rsidRPr="00AC4B3F">
              <w:rPr>
                <w:sz w:val="28"/>
                <w:szCs w:val="28"/>
              </w:rPr>
              <w:br/>
              <w:t xml:space="preserve">комплексных мероприятий по профилактике терроризма </w:t>
            </w:r>
            <w:r w:rsidRPr="00AC4B3F">
              <w:rPr>
                <w:sz w:val="28"/>
                <w:szCs w:val="28"/>
              </w:rPr>
              <w:br/>
              <w:t>(в т.ч. по информационно-пропагандистскому сопровождению антитеррористической деятельности)</w:t>
            </w:r>
          </w:p>
        </w:tc>
      </w:tr>
      <w:tr w:rsidR="00AC4B3F" w:rsidRPr="00AC4B3F" w:rsidTr="00E56384">
        <w:trPr>
          <w:trHeight w:val="63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4B3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4B3F">
              <w:rPr>
                <w:sz w:val="20"/>
                <w:szCs w:val="20"/>
              </w:rPr>
              <w:t>/</w:t>
            </w:r>
            <w:proofErr w:type="spellStart"/>
            <w:r w:rsidRPr="00AC4B3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Сведения о программах, в рамках которых реализуется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Достигнутый результат выполнения мероприятия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Сведения о фактическом финансировании мероприятий (тыс. рублей) 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Примечание</w:t>
            </w:r>
          </w:p>
        </w:tc>
      </w:tr>
      <w:tr w:rsidR="00AC4B3F" w:rsidRPr="00AC4B3F" w:rsidTr="00E56384">
        <w:trPr>
          <w:trHeight w:val="25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</w:tr>
      <w:tr w:rsidR="00AC4B3F" w:rsidRPr="00AC4B3F" w:rsidTr="00E56384">
        <w:trPr>
          <w:trHeight w:val="76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из бюджета субъекта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</w:tr>
      <w:tr w:rsidR="00AC4B3F" w:rsidRPr="00AC4B3F" w:rsidTr="00E5638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11</w:t>
            </w:r>
          </w:p>
        </w:tc>
      </w:tr>
      <w:tr w:rsidR="00AC4B3F" w:rsidRPr="00AC4B3F" w:rsidTr="00E56384">
        <w:trPr>
          <w:trHeight w:val="41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B3F" w:rsidRDefault="00AC4B3F" w:rsidP="00AC4B3F">
            <w:pPr>
              <w:rPr>
                <w:sz w:val="18"/>
                <w:szCs w:val="18"/>
              </w:rPr>
            </w:pPr>
            <w:r w:rsidRPr="00AC4B3F">
              <w:rPr>
                <w:sz w:val="18"/>
                <w:szCs w:val="18"/>
              </w:rPr>
              <w:t>Обеспечение физической охраны объектов образования</w:t>
            </w:r>
          </w:p>
          <w:p w:rsidR="00E56384" w:rsidRPr="00AC4B3F" w:rsidRDefault="00E56384" w:rsidP="00AC4B3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E56384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Муниципальная программа </w:t>
            </w:r>
            <w:r w:rsidR="00DD337D" w:rsidRPr="00DD337D">
              <w:rPr>
                <w:sz w:val="20"/>
                <w:szCs w:val="20"/>
              </w:rPr>
              <w:t>«Развитие образования и молодежной политики в городе Урай» на 2019-2030 годы», утвержденная постановлением администрации города Урай от 27.09.2018 № 2502 «Об утверждении муниципальной программы «Развитие образования города Урай» на 2019 - 2030 годы».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Управление образования администрации города Урай, начальник управления </w:t>
            </w:r>
            <w:proofErr w:type="spellStart"/>
            <w:r w:rsidRPr="00AC4B3F">
              <w:rPr>
                <w:sz w:val="20"/>
                <w:szCs w:val="20"/>
              </w:rPr>
              <w:t>Бусова</w:t>
            </w:r>
            <w:proofErr w:type="spellEnd"/>
            <w:r w:rsidRPr="00AC4B3F">
              <w:rPr>
                <w:sz w:val="20"/>
                <w:szCs w:val="20"/>
              </w:rPr>
              <w:t xml:space="preserve"> Марина Николаевна</w:t>
            </w:r>
            <w:r w:rsidRPr="00AC4B3F">
              <w:rPr>
                <w:sz w:val="20"/>
                <w:szCs w:val="20"/>
              </w:rPr>
              <w:br/>
            </w:r>
            <w:proofErr w:type="spellStart"/>
            <w:r w:rsidRPr="00AC4B3F">
              <w:rPr>
                <w:sz w:val="20"/>
                <w:szCs w:val="20"/>
              </w:rPr>
              <w:t>e-mail</w:t>
            </w:r>
            <w:proofErr w:type="spellEnd"/>
            <w:r w:rsidRPr="00AC4B3F">
              <w:rPr>
                <w:sz w:val="20"/>
                <w:szCs w:val="20"/>
              </w:rPr>
              <w:t>: uo@edu.uray.ru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Обеспечена физическая охрана объектов образования (силами ЧОО)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653BB0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5007,9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AC4B3F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AC4B3F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653BB0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5007,9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AC4B3F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AC4B3F" w:rsidP="00AC4B3F">
            <w:pPr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 </w:t>
            </w:r>
          </w:p>
        </w:tc>
      </w:tr>
      <w:tr w:rsidR="00AC4B3F" w:rsidRPr="00AC4B3F" w:rsidTr="00E56384">
        <w:trPr>
          <w:trHeight w:val="225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Обслуживание кнопок тревожного сообщения объектов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84" w:rsidRPr="00AC4B3F" w:rsidRDefault="00AC4B3F" w:rsidP="00D176FC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Муниципальная программа </w:t>
            </w:r>
            <w:r w:rsidR="00DD337D" w:rsidRPr="00DD337D">
              <w:rPr>
                <w:sz w:val="20"/>
                <w:szCs w:val="20"/>
              </w:rPr>
              <w:t xml:space="preserve">«Развитие образования и молодежной политики в городе Урай» на 2019-2030 годы», утвержденная постановлением администрации города Урай от 27.09.2018 № 2502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Управление образования администрации города Урай, начальник управления </w:t>
            </w:r>
            <w:proofErr w:type="spellStart"/>
            <w:r w:rsidRPr="00AC4B3F">
              <w:rPr>
                <w:sz w:val="20"/>
                <w:szCs w:val="20"/>
              </w:rPr>
              <w:t>Бусова</w:t>
            </w:r>
            <w:proofErr w:type="spellEnd"/>
            <w:r w:rsidRPr="00AC4B3F">
              <w:rPr>
                <w:sz w:val="20"/>
                <w:szCs w:val="20"/>
              </w:rPr>
              <w:t xml:space="preserve"> Марина Николаевна</w:t>
            </w:r>
            <w:r w:rsidRPr="00AC4B3F">
              <w:rPr>
                <w:sz w:val="20"/>
                <w:szCs w:val="20"/>
              </w:rPr>
              <w:br/>
            </w:r>
            <w:proofErr w:type="spellStart"/>
            <w:r w:rsidRPr="00AC4B3F">
              <w:rPr>
                <w:sz w:val="20"/>
                <w:szCs w:val="20"/>
              </w:rPr>
              <w:t>e-mail</w:t>
            </w:r>
            <w:proofErr w:type="spellEnd"/>
            <w:r w:rsidRPr="00AC4B3F">
              <w:rPr>
                <w:sz w:val="20"/>
                <w:szCs w:val="20"/>
              </w:rPr>
              <w:t>: uo@edu.uray.ru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Обеспечена бесперебойная  работа кнопок тревожного сообщения объектов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653BB0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1064,6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AC4B3F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AC4B3F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653BB0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1064,6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AC4B3F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DD337D" w:rsidRDefault="00AC4B3F" w:rsidP="00AC4B3F">
            <w:pPr>
              <w:rPr>
                <w:sz w:val="20"/>
                <w:szCs w:val="20"/>
              </w:rPr>
            </w:pPr>
            <w:r w:rsidRPr="00DD337D">
              <w:rPr>
                <w:sz w:val="20"/>
                <w:szCs w:val="20"/>
              </w:rPr>
              <w:t> </w:t>
            </w:r>
          </w:p>
        </w:tc>
      </w:tr>
      <w:tr w:rsidR="00AC4B3F" w:rsidRPr="00AC4B3F" w:rsidTr="00E56384">
        <w:trPr>
          <w:trHeight w:val="25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Техническое обслуживание систем видеонаблюдения объектов образования.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D176FC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Муниципальная программа </w:t>
            </w:r>
            <w:r w:rsidR="00DD337D" w:rsidRPr="00DD337D">
              <w:rPr>
                <w:sz w:val="20"/>
                <w:szCs w:val="20"/>
              </w:rPr>
              <w:t xml:space="preserve">«Развитие образования и молодежной политики в городе Урай» на 2019-2030 годы», утвержденная постановлением администрации города Урай от 27.09.2018 № 2502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Управление образования администрации города Урай, начальник управления </w:t>
            </w:r>
            <w:proofErr w:type="spellStart"/>
            <w:r w:rsidRPr="00AC4B3F">
              <w:rPr>
                <w:sz w:val="20"/>
                <w:szCs w:val="20"/>
              </w:rPr>
              <w:t>Бусова</w:t>
            </w:r>
            <w:proofErr w:type="spellEnd"/>
            <w:r w:rsidRPr="00AC4B3F">
              <w:rPr>
                <w:sz w:val="20"/>
                <w:szCs w:val="20"/>
              </w:rPr>
              <w:t xml:space="preserve"> Марина Николаевна</w:t>
            </w:r>
            <w:r w:rsidRPr="00AC4B3F">
              <w:rPr>
                <w:sz w:val="20"/>
                <w:szCs w:val="20"/>
              </w:rPr>
              <w:br/>
            </w:r>
            <w:proofErr w:type="spellStart"/>
            <w:r w:rsidRPr="00AC4B3F">
              <w:rPr>
                <w:sz w:val="20"/>
                <w:szCs w:val="20"/>
              </w:rPr>
              <w:t>e-mail</w:t>
            </w:r>
            <w:proofErr w:type="spellEnd"/>
            <w:r w:rsidRPr="00AC4B3F">
              <w:rPr>
                <w:sz w:val="20"/>
                <w:szCs w:val="20"/>
              </w:rPr>
              <w:t>: uo@edu.uray.ru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Обеспечена бесперебойная работа систем видеонаблюдения объектов образования. Осуществлена модернизация систем видеонаблюдения МБОУ СОШ №2 и МБОУ СОШ №6 (установлены наружные камеры)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DD337D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AC4B3F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AC4B3F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DD337D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345,2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AC4B3F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DD337D" w:rsidRDefault="00AC4B3F" w:rsidP="00AC4B3F">
            <w:pPr>
              <w:rPr>
                <w:sz w:val="20"/>
                <w:szCs w:val="20"/>
              </w:rPr>
            </w:pPr>
            <w:r w:rsidRPr="00DD337D">
              <w:rPr>
                <w:sz w:val="20"/>
                <w:szCs w:val="20"/>
              </w:rPr>
              <w:t> </w:t>
            </w:r>
          </w:p>
        </w:tc>
      </w:tr>
      <w:tr w:rsidR="00AC4B3F" w:rsidRPr="00AC4B3F" w:rsidTr="00E56384">
        <w:trPr>
          <w:trHeight w:val="243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Обеспечение физической охраны объектов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D176FC" w:rsidP="00D176FC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Муниципальная программа </w:t>
            </w:r>
            <w:r w:rsidRPr="00D176FC">
              <w:rPr>
                <w:sz w:val="20"/>
                <w:szCs w:val="20"/>
              </w:rPr>
              <w:t xml:space="preserve">«Развитие физической культуры, спорта и туризма в городе Урай» на 2019-2030 годы утвержденная постановлением администрации города Урай от 25.09.2018 № 2470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Управление по физической культуре спорту и туризму администрации города Урай, начальник управления Архипов Вадим Викторович e-mail:arkhipow72@mail.ru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Обеспечена физическая охрана объектов спорта (силами ЧОО)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E309AC" w:rsidRDefault="00E309AC" w:rsidP="00AC4B3F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E309AC">
              <w:rPr>
                <w:sz w:val="20"/>
                <w:szCs w:val="20"/>
              </w:rPr>
              <w:t>2470,11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F10C05" w:rsidRDefault="00AC4B3F" w:rsidP="00AC4B3F">
            <w:pPr>
              <w:jc w:val="right"/>
              <w:rPr>
                <w:sz w:val="20"/>
                <w:szCs w:val="20"/>
                <w:highlight w:val="yellow"/>
              </w:rPr>
            </w:pPr>
            <w:r w:rsidRPr="00E309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F10C05" w:rsidRDefault="00AC4B3F" w:rsidP="00AC4B3F">
            <w:pPr>
              <w:jc w:val="right"/>
              <w:rPr>
                <w:sz w:val="20"/>
                <w:szCs w:val="20"/>
                <w:highlight w:val="yellow"/>
              </w:rPr>
            </w:pPr>
            <w:r w:rsidRPr="00E309A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F10C05" w:rsidRDefault="00E309AC" w:rsidP="00AC4B3F">
            <w:pPr>
              <w:jc w:val="right"/>
              <w:rPr>
                <w:sz w:val="20"/>
                <w:szCs w:val="20"/>
                <w:highlight w:val="yellow"/>
              </w:rPr>
            </w:pPr>
            <w:r w:rsidRPr="00E309AC">
              <w:rPr>
                <w:sz w:val="20"/>
                <w:szCs w:val="20"/>
              </w:rPr>
              <w:t>1732,02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F10C05" w:rsidRDefault="00E309AC" w:rsidP="00AC4B3F">
            <w:pPr>
              <w:jc w:val="right"/>
              <w:rPr>
                <w:sz w:val="20"/>
                <w:szCs w:val="20"/>
                <w:highlight w:val="yellow"/>
              </w:rPr>
            </w:pPr>
            <w:r w:rsidRPr="00E309AC">
              <w:rPr>
                <w:sz w:val="20"/>
                <w:szCs w:val="20"/>
              </w:rPr>
              <w:t>738,09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 </w:t>
            </w:r>
          </w:p>
        </w:tc>
      </w:tr>
      <w:tr w:rsidR="00AC4B3F" w:rsidRPr="00AC4B3F" w:rsidTr="00E56384">
        <w:trPr>
          <w:trHeight w:val="239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Обслуживание кнопок тревожного сообщения объектов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D176FC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Муниципальная программа </w:t>
            </w:r>
            <w:r w:rsidRPr="00D176FC">
              <w:rPr>
                <w:sz w:val="20"/>
                <w:szCs w:val="20"/>
              </w:rPr>
              <w:t>«Развитие физической культуры, спорта и туризма в городе Урай» на 2019-2030 годы утвержденная постановлением администрации города Урай от 25.09.2018 № 2470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Управление по физической культуре спорту и туризму администрации города Урай, начальник управления Архипов Вадим Викторович e-mail:arkhipow72@mail.ru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Обеспечена бесперебойная  работа кнопок тревожного сообщения объектов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F10C05" w:rsidRDefault="00922FC2" w:rsidP="00AC4B3F">
            <w:pPr>
              <w:jc w:val="right"/>
              <w:rPr>
                <w:sz w:val="20"/>
                <w:szCs w:val="20"/>
                <w:highlight w:val="yellow"/>
              </w:rPr>
            </w:pPr>
            <w:r w:rsidRPr="00922FC2">
              <w:rPr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F10C05" w:rsidRDefault="00922FC2" w:rsidP="00AC4B3F">
            <w:pPr>
              <w:jc w:val="right"/>
              <w:rPr>
                <w:sz w:val="20"/>
                <w:szCs w:val="20"/>
                <w:highlight w:val="yellow"/>
              </w:rPr>
            </w:pPr>
            <w:r w:rsidRPr="00922FC2"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F10C05" w:rsidRDefault="00922FC2" w:rsidP="00AC4B3F">
            <w:pPr>
              <w:jc w:val="right"/>
              <w:rPr>
                <w:sz w:val="20"/>
                <w:szCs w:val="20"/>
                <w:highlight w:val="yellow"/>
              </w:rPr>
            </w:pPr>
            <w:r w:rsidRPr="00922FC2">
              <w:rPr>
                <w:sz w:val="20"/>
                <w:szCs w:val="20"/>
              </w:rPr>
              <w:t>26,0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 </w:t>
            </w:r>
          </w:p>
        </w:tc>
      </w:tr>
      <w:tr w:rsidR="00AC4B3F" w:rsidRPr="00AC4B3F" w:rsidTr="00E56384">
        <w:trPr>
          <w:trHeight w:val="18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Техническое обслуживание систем видеонаблюдения объектов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D176FC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Муниципальная программа </w:t>
            </w:r>
            <w:r w:rsidRPr="00D176FC">
              <w:rPr>
                <w:sz w:val="20"/>
                <w:szCs w:val="20"/>
              </w:rPr>
              <w:t>«Развитие физической культуры, спорта и туризма в городе Урай» на 2019-2030 годы утвержденная постановлением администрации города Урай от 25.09.2018 № 2470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Управление по физической культуре спорту и туризму администрации города Урай, начальник управления Архипов Вадим Викторович e-mail:arkhipow72@mail.ru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Обеспечена бесперебойная  работа систем видеонаблюдения объектов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 </w:t>
            </w:r>
          </w:p>
        </w:tc>
      </w:tr>
      <w:tr w:rsidR="00AC4B3F" w:rsidRPr="00AC4B3F" w:rsidTr="00E56384">
        <w:trPr>
          <w:trHeight w:val="3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Обеспечение функционирования и развития систем видеонаблюдения в сфере общественного порядка и безопасности дорожного движения,</w:t>
            </w:r>
            <w:r w:rsidRPr="00AC4B3F">
              <w:rPr>
                <w:sz w:val="20"/>
                <w:szCs w:val="20"/>
              </w:rPr>
              <w:br/>
              <w:t xml:space="preserve">информирование населения о необходимости соблюдения правил дорожного движения (в том числе санкциях за их нарушение).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Муниципальная программа «Профилактика правонарушений на территории города Урай» на 2018-2030 годы, утвержденная постановлением администрации города Урай от 26.09.2017 №2760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9C0825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Управление по информационным технологиям и связи администрации города Урай, начальник управления </w:t>
            </w:r>
            <w:r w:rsidR="009C0825" w:rsidRPr="00055701">
              <w:rPr>
                <w:sz w:val="20"/>
                <w:szCs w:val="20"/>
              </w:rPr>
              <w:t>Осипова Светлана Анатольевна</w:t>
            </w:r>
            <w:r w:rsidRPr="00055701">
              <w:rPr>
                <w:sz w:val="20"/>
                <w:szCs w:val="20"/>
              </w:rPr>
              <w:t xml:space="preserve"> </w:t>
            </w:r>
            <w:proofErr w:type="spellStart"/>
            <w:r w:rsidRPr="00055701">
              <w:rPr>
                <w:sz w:val="20"/>
                <w:szCs w:val="20"/>
              </w:rPr>
              <w:t>e-mail</w:t>
            </w:r>
            <w:proofErr w:type="spellEnd"/>
            <w:r w:rsidRPr="00055701">
              <w:rPr>
                <w:sz w:val="20"/>
                <w:szCs w:val="20"/>
              </w:rPr>
              <w:t>:</w:t>
            </w:r>
            <w:r w:rsidR="00055701">
              <w:t xml:space="preserve"> </w:t>
            </w:r>
            <w:r w:rsidR="00055701" w:rsidRPr="00055701">
              <w:rPr>
                <w:sz w:val="20"/>
                <w:szCs w:val="20"/>
              </w:rPr>
              <w:t>SOsipova@uray.ru</w:t>
            </w:r>
            <w:r w:rsidRPr="00AC4B3F">
              <w:rPr>
                <w:sz w:val="20"/>
                <w:szCs w:val="20"/>
              </w:rPr>
              <w:br/>
              <w:t xml:space="preserve">отдел гражданской защиты населения администрации города Урай, начальник отдела Казанцев Евгений Алексеевич, </w:t>
            </w:r>
            <w:proofErr w:type="spellStart"/>
            <w:r w:rsidRPr="00AC4B3F">
              <w:rPr>
                <w:sz w:val="20"/>
                <w:szCs w:val="20"/>
              </w:rPr>
              <w:t>e-mail:KazancevEA@uray.ru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Обеспечена бесперебойная работа систем видеонаблюдения в общественных местах, улицах города и местах массового пребывания людей.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D005AE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  <w:lang w:val="en-US"/>
              </w:rPr>
              <w:t>191</w:t>
            </w:r>
            <w:r w:rsidRPr="00653BB0">
              <w:rPr>
                <w:sz w:val="20"/>
                <w:szCs w:val="20"/>
              </w:rPr>
              <w:t>,</w:t>
            </w:r>
            <w:r w:rsidRPr="00653B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AC4B3F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AC4B3F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D005AE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1</w:t>
            </w:r>
            <w:r w:rsidRPr="00653BB0">
              <w:rPr>
                <w:sz w:val="20"/>
                <w:szCs w:val="20"/>
                <w:lang w:val="en-US"/>
              </w:rPr>
              <w:t>91</w:t>
            </w:r>
            <w:r w:rsidRPr="00653BB0">
              <w:rPr>
                <w:sz w:val="20"/>
                <w:szCs w:val="20"/>
              </w:rPr>
              <w:t>,</w:t>
            </w:r>
            <w:r w:rsidRPr="00653B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D005AE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  <w:lang w:val="en-US"/>
              </w:rPr>
              <w:t>0</w:t>
            </w:r>
            <w:r w:rsidRPr="00653BB0">
              <w:rPr>
                <w:sz w:val="20"/>
                <w:szCs w:val="20"/>
              </w:rPr>
              <w:t>,</w:t>
            </w:r>
            <w:r w:rsidRPr="00653B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 </w:t>
            </w:r>
          </w:p>
        </w:tc>
      </w:tr>
      <w:tr w:rsidR="00AC4B3F" w:rsidRPr="00AC4B3F" w:rsidTr="00E56384">
        <w:trPr>
          <w:trHeight w:val="70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Организация и проведение мероприятий, посвященных «Дню солидарности в борьбе с терроризмом»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Муниципальная программа «Профилактика правонарушений на территории города Урай» на 2018-2030 годы, утвержденная постановлением администрации города Урай от 26.09.2017 №2760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Управление образования и молодежной политике  администрации города Урай,  управление по физической культуре, спорту и туризму администрации города Урай; </w:t>
            </w:r>
            <w:r w:rsidRPr="00AC4B3F">
              <w:rPr>
                <w:sz w:val="20"/>
                <w:szCs w:val="20"/>
              </w:rPr>
              <w:br/>
              <w:t>управление по культуре и социальным вопросам администрации города Урай;</w:t>
            </w:r>
            <w:r w:rsidRPr="00AC4B3F">
              <w:rPr>
                <w:sz w:val="20"/>
                <w:szCs w:val="20"/>
              </w:rPr>
              <w:br/>
              <w:t xml:space="preserve">пресс-служба администрации города Урай; </w:t>
            </w:r>
            <w:r w:rsidRPr="00AC4B3F">
              <w:rPr>
                <w:sz w:val="20"/>
                <w:szCs w:val="20"/>
              </w:rPr>
              <w:br/>
              <w:t xml:space="preserve">муниципальное автономное учреждение «Культура»,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proofErr w:type="gramStart"/>
            <w:r w:rsidRPr="00AC4B3F">
              <w:rPr>
                <w:sz w:val="20"/>
                <w:szCs w:val="20"/>
              </w:rPr>
              <w:t>Мероприятия, посвященные Дню солидарности в борьбе с терроризмом</w:t>
            </w:r>
            <w:r w:rsidR="002507D8">
              <w:rPr>
                <w:sz w:val="20"/>
                <w:szCs w:val="20"/>
              </w:rPr>
              <w:t xml:space="preserve"> запланированы</w:t>
            </w:r>
            <w:proofErr w:type="gramEnd"/>
            <w:r w:rsidR="002507D8">
              <w:rPr>
                <w:sz w:val="20"/>
                <w:szCs w:val="20"/>
              </w:rPr>
              <w:t xml:space="preserve"> к </w:t>
            </w:r>
            <w:r w:rsidR="00D501BE">
              <w:rPr>
                <w:sz w:val="20"/>
                <w:szCs w:val="20"/>
              </w:rPr>
              <w:t>проведен</w:t>
            </w:r>
            <w:r w:rsidR="002507D8">
              <w:rPr>
                <w:sz w:val="20"/>
                <w:szCs w:val="20"/>
              </w:rPr>
              <w:t>ию</w:t>
            </w:r>
            <w:r w:rsidR="00D501BE">
              <w:rPr>
                <w:sz w:val="20"/>
                <w:szCs w:val="20"/>
              </w:rPr>
              <w:t xml:space="preserve"> в сентябре 201</w:t>
            </w:r>
            <w:r w:rsidR="00D501BE" w:rsidRPr="00D501BE">
              <w:rPr>
                <w:sz w:val="20"/>
                <w:szCs w:val="20"/>
              </w:rPr>
              <w:t>9</w:t>
            </w:r>
            <w:r w:rsidRPr="00AC4B3F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922FC2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2</w:t>
            </w:r>
            <w:r w:rsidR="00AC4B3F" w:rsidRPr="00922F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922FC2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2</w:t>
            </w:r>
            <w:r w:rsidR="00AC4B3F" w:rsidRPr="00922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 </w:t>
            </w:r>
          </w:p>
        </w:tc>
      </w:tr>
      <w:tr w:rsidR="00AC4B3F" w:rsidRPr="00AC4B3F" w:rsidTr="00E56384">
        <w:trPr>
          <w:trHeight w:val="349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2507D8" w:rsidP="00AC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Приобретение инженерно-технических средств обеспечения безопасности и антитеррористической защищенности для муниципальных объектов города Урай (стационарные и ручные </w:t>
            </w:r>
            <w:proofErr w:type="spellStart"/>
            <w:r w:rsidRPr="00AC4B3F">
              <w:rPr>
                <w:sz w:val="20"/>
                <w:szCs w:val="20"/>
              </w:rPr>
              <w:t>металлодетекторы</w:t>
            </w:r>
            <w:proofErr w:type="spellEnd"/>
            <w:r w:rsidRPr="00AC4B3F">
              <w:rPr>
                <w:sz w:val="20"/>
                <w:szCs w:val="20"/>
              </w:rPr>
              <w:t>, барьеры безопасности 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Муниципальная программа «Профилактика правонарушений на территории города Урай» на 2018-2030 годы, утвержденная постановлением администрации города Урай от 26.09.2017 №2760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отдел гражданской защиты населения администрации города Урай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D005AE" w:rsidRDefault="00D005AE" w:rsidP="00AC4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отчетном периоде не приобретались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DD1AF7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</w:t>
            </w:r>
            <w:r w:rsidR="00AC4B3F" w:rsidRPr="00922FC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DD1AF7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</w:t>
            </w:r>
            <w:r w:rsidR="00AC4B3F" w:rsidRPr="00922FC2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DD1AF7" w:rsidRDefault="00AC4B3F" w:rsidP="00AC4B3F">
            <w:pPr>
              <w:rPr>
                <w:sz w:val="20"/>
                <w:szCs w:val="20"/>
              </w:rPr>
            </w:pPr>
            <w:r w:rsidRPr="00DD1AF7">
              <w:rPr>
                <w:sz w:val="20"/>
                <w:szCs w:val="20"/>
              </w:rPr>
              <w:t> </w:t>
            </w:r>
          </w:p>
        </w:tc>
      </w:tr>
      <w:tr w:rsidR="00AC4B3F" w:rsidRPr="00AC4B3F" w:rsidTr="00E56384">
        <w:trPr>
          <w:trHeight w:val="126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1</w:t>
            </w:r>
            <w:r w:rsidR="002507D8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Проведение классных часов, бесед в образовательных организациях, направленных </w:t>
            </w:r>
            <w:r w:rsidRPr="00AC4B3F">
              <w:rPr>
                <w:sz w:val="20"/>
                <w:szCs w:val="20"/>
              </w:rPr>
              <w:lastRenderedPageBreak/>
              <w:t xml:space="preserve">на профилактику проявления экстремизма и терроризма, преступлений против личности, общества и государства, о порядке и правилах поведения населения при угрозе возникновения террористических актов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lastRenderedPageBreak/>
              <w:t xml:space="preserve">Муниципальная программа «Профилактика правонарушений на территории города Урай» на 2018-2030 годы, утвержденная </w:t>
            </w:r>
            <w:r w:rsidRPr="00AC4B3F">
              <w:rPr>
                <w:sz w:val="20"/>
                <w:szCs w:val="20"/>
              </w:rPr>
              <w:lastRenderedPageBreak/>
              <w:t>постановлением администрации города Урай от 26.09.2017 №2760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lastRenderedPageBreak/>
              <w:t>Управление образования и молодежной политике  администрации города Урай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D8" w:rsidRPr="002507D8" w:rsidRDefault="002507D8" w:rsidP="002507D8">
            <w:pPr>
              <w:ind w:left="-72" w:right="-111"/>
              <w:jc w:val="both"/>
              <w:rPr>
                <w:color w:val="000000"/>
                <w:sz w:val="20"/>
                <w:szCs w:val="20"/>
              </w:rPr>
            </w:pPr>
            <w:r w:rsidRPr="002507D8">
              <w:rPr>
                <w:sz w:val="20"/>
                <w:szCs w:val="20"/>
              </w:rPr>
              <w:t xml:space="preserve">В течение 1 полугодия 2019 года проведено более 10 встреч  Традиционно во встречах принимают участие  настоятель местной религиозной организации Православный приход храма </w:t>
            </w:r>
            <w:r w:rsidRPr="002507D8">
              <w:rPr>
                <w:sz w:val="20"/>
                <w:szCs w:val="20"/>
              </w:rPr>
              <w:lastRenderedPageBreak/>
              <w:t xml:space="preserve">Рождества Пресвятой Богородицы города </w:t>
            </w:r>
            <w:proofErr w:type="spellStart"/>
            <w:r w:rsidRPr="002507D8">
              <w:rPr>
                <w:sz w:val="20"/>
                <w:szCs w:val="20"/>
              </w:rPr>
              <w:t>Урая</w:t>
            </w:r>
            <w:proofErr w:type="spellEnd"/>
            <w:r w:rsidRPr="002507D8">
              <w:rPr>
                <w:sz w:val="20"/>
                <w:szCs w:val="20"/>
              </w:rPr>
              <w:t xml:space="preserve"> протоиерей Иоанн и </w:t>
            </w:r>
            <w:proofErr w:type="spellStart"/>
            <w:r w:rsidRPr="002507D8">
              <w:rPr>
                <w:sz w:val="20"/>
                <w:szCs w:val="20"/>
              </w:rPr>
              <w:t>имам-хатиб</w:t>
            </w:r>
            <w:proofErr w:type="spellEnd"/>
            <w:r w:rsidRPr="002507D8">
              <w:rPr>
                <w:sz w:val="20"/>
                <w:szCs w:val="20"/>
              </w:rPr>
              <w:t xml:space="preserve"> местной мусульманской  религиозной организации</w:t>
            </w:r>
            <w:r w:rsidRPr="002507D8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2507D8">
              <w:rPr>
                <w:color w:val="000000"/>
                <w:sz w:val="20"/>
                <w:szCs w:val="20"/>
              </w:rPr>
              <w:t>Махалля</w:t>
            </w:r>
            <w:proofErr w:type="spellEnd"/>
            <w:r w:rsidRPr="002507D8">
              <w:rPr>
                <w:color w:val="000000"/>
                <w:sz w:val="20"/>
                <w:szCs w:val="20"/>
              </w:rPr>
              <w:t xml:space="preserve">» Абдульхалим </w:t>
            </w:r>
            <w:proofErr w:type="spellStart"/>
            <w:r w:rsidRPr="002507D8">
              <w:rPr>
                <w:color w:val="000000"/>
                <w:sz w:val="20"/>
                <w:szCs w:val="20"/>
              </w:rPr>
              <w:t>Хазрат</w:t>
            </w:r>
            <w:proofErr w:type="spellEnd"/>
            <w:r w:rsidRPr="002507D8">
              <w:rPr>
                <w:color w:val="000000"/>
                <w:sz w:val="20"/>
                <w:szCs w:val="20"/>
              </w:rPr>
              <w:t>.</w:t>
            </w:r>
          </w:p>
          <w:p w:rsidR="00AC4B3F" w:rsidRPr="00AC4B3F" w:rsidRDefault="002507D8" w:rsidP="002507D8">
            <w:pPr>
              <w:rPr>
                <w:sz w:val="20"/>
                <w:szCs w:val="20"/>
              </w:rPr>
            </w:pPr>
            <w:r w:rsidRPr="002507D8">
              <w:rPr>
                <w:sz w:val="20"/>
                <w:szCs w:val="20"/>
              </w:rPr>
              <w:t xml:space="preserve">  Прошли встречи </w:t>
            </w:r>
            <w:r w:rsidRPr="002507D8">
              <w:rPr>
                <w:color w:val="333333"/>
                <w:sz w:val="20"/>
                <w:szCs w:val="20"/>
                <w:shd w:val="clear" w:color="auto" w:fill="FFFFFF"/>
              </w:rPr>
              <w:t xml:space="preserve">неоднократный чемпион Мира, Европы и России, призер Олимпиады по боксу Александр </w:t>
            </w:r>
            <w:proofErr w:type="spellStart"/>
            <w:r w:rsidRPr="002507D8">
              <w:rPr>
                <w:color w:val="333333"/>
                <w:sz w:val="20"/>
                <w:szCs w:val="20"/>
                <w:shd w:val="clear" w:color="auto" w:fill="FFFFFF"/>
              </w:rPr>
              <w:t>Малетин</w:t>
            </w:r>
            <w:proofErr w:type="spellEnd"/>
            <w:r w:rsidRPr="002507D8">
              <w:rPr>
                <w:color w:val="333333"/>
                <w:sz w:val="20"/>
                <w:szCs w:val="20"/>
                <w:shd w:val="clear" w:color="auto" w:fill="FFFFFF"/>
              </w:rPr>
              <w:t xml:space="preserve">.  Прошел </w:t>
            </w:r>
            <w:r w:rsidRPr="002507D8">
              <w:rPr>
                <w:color w:val="000000"/>
                <w:sz w:val="20"/>
                <w:szCs w:val="20"/>
                <w:shd w:val="clear" w:color="auto" w:fill="FFFFFF"/>
              </w:rPr>
              <w:t>«Спортивный десант» отделения Северного многоборья детско-юношеской спортивной школы «Старт» под руководством тренера Семенина Александра Владимировича. </w:t>
            </w:r>
            <w:r w:rsidRPr="002507D8">
              <w:rPr>
                <w:color w:val="000000"/>
                <w:sz w:val="20"/>
                <w:szCs w:val="20"/>
              </w:rPr>
              <w:br/>
            </w:r>
            <w:r w:rsidRPr="002507D8">
              <w:rPr>
                <w:color w:val="000000"/>
                <w:sz w:val="20"/>
                <w:szCs w:val="20"/>
                <w:shd w:val="clear" w:color="auto" w:fill="FFFFFF"/>
              </w:rPr>
              <w:t xml:space="preserve">Александр Владимирович познакомил с историей развития и проведения игр Северное многоборье. Ученики школы и юные спортсмены рассказали о своих достижениях на спортивном олимпе. А также ребята посмотрели показательные выступления (прыжки через нарты, метание </w:t>
            </w:r>
            <w:proofErr w:type="spellStart"/>
            <w:r w:rsidRPr="002507D8">
              <w:rPr>
                <w:color w:val="000000"/>
                <w:sz w:val="20"/>
                <w:szCs w:val="20"/>
                <w:shd w:val="clear" w:color="auto" w:fill="FFFFFF"/>
              </w:rPr>
              <w:t>тынзяна</w:t>
            </w:r>
            <w:proofErr w:type="spellEnd"/>
            <w:r w:rsidRPr="002507D8">
              <w:rPr>
                <w:color w:val="000000"/>
                <w:sz w:val="20"/>
                <w:szCs w:val="20"/>
                <w:shd w:val="clear" w:color="auto" w:fill="FFFFFF"/>
              </w:rPr>
              <w:t xml:space="preserve"> на хорей)</w:t>
            </w:r>
            <w:r w:rsidRPr="002507D8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507D8">
              <w:rPr>
                <w:sz w:val="20"/>
                <w:szCs w:val="20"/>
              </w:rPr>
              <w:t>Охват – 695 обучающихся.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922FC2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lastRenderedPageBreak/>
              <w:t>2</w:t>
            </w:r>
            <w:r w:rsidR="00AC4B3F" w:rsidRPr="00922F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922FC2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2</w:t>
            </w:r>
            <w:r w:rsidR="00AC4B3F" w:rsidRPr="00922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06022D" w:rsidRDefault="00AC4B3F" w:rsidP="00AC4B3F">
            <w:pPr>
              <w:rPr>
                <w:sz w:val="20"/>
                <w:szCs w:val="20"/>
              </w:rPr>
            </w:pPr>
            <w:r w:rsidRPr="0006022D">
              <w:rPr>
                <w:sz w:val="20"/>
                <w:szCs w:val="20"/>
              </w:rPr>
              <w:t>За счет средств, предусмотренных на финансировани</w:t>
            </w:r>
            <w:r w:rsidRPr="0006022D">
              <w:rPr>
                <w:sz w:val="20"/>
                <w:szCs w:val="20"/>
              </w:rPr>
              <w:lastRenderedPageBreak/>
              <w:t>е основной деятельности</w:t>
            </w:r>
          </w:p>
        </w:tc>
      </w:tr>
    </w:tbl>
    <w:p w:rsidR="005F7AD8" w:rsidRDefault="005F7AD8" w:rsidP="00103BB0">
      <w:pPr>
        <w:pStyle w:val="a7"/>
        <w:jc w:val="right"/>
        <w:rPr>
          <w:b w:val="0"/>
          <w:color w:val="FF0000"/>
          <w:szCs w:val="24"/>
        </w:rPr>
      </w:pPr>
    </w:p>
    <w:p w:rsidR="005F7AD8" w:rsidRDefault="005F7AD8" w:rsidP="00103BB0">
      <w:pPr>
        <w:pStyle w:val="a7"/>
        <w:jc w:val="right"/>
        <w:rPr>
          <w:b w:val="0"/>
          <w:color w:val="FF0000"/>
          <w:szCs w:val="24"/>
        </w:rPr>
      </w:pPr>
    </w:p>
    <w:p w:rsidR="00781101" w:rsidRPr="008A2817" w:rsidRDefault="00882605" w:rsidP="001B40BB">
      <w:pPr>
        <w:ind w:firstLine="709"/>
        <w:jc w:val="both"/>
        <w:rPr>
          <w:b/>
          <w:i/>
          <w:sz w:val="27"/>
          <w:szCs w:val="27"/>
          <w:u w:val="single"/>
        </w:rPr>
      </w:pPr>
      <w:r w:rsidRPr="008A2817">
        <w:rPr>
          <w:b/>
          <w:i/>
          <w:sz w:val="27"/>
          <w:szCs w:val="27"/>
          <w:u w:val="single"/>
        </w:rPr>
        <w:t>Примечание:</w:t>
      </w:r>
    </w:p>
    <w:p w:rsidR="006E3470" w:rsidRPr="008A2817" w:rsidRDefault="00882605" w:rsidP="001B40BB">
      <w:pPr>
        <w:ind w:firstLine="709"/>
        <w:jc w:val="both"/>
        <w:rPr>
          <w:sz w:val="27"/>
          <w:szCs w:val="27"/>
        </w:rPr>
      </w:pPr>
      <w:r w:rsidRPr="008A2817">
        <w:rPr>
          <w:sz w:val="27"/>
          <w:szCs w:val="27"/>
        </w:rPr>
        <w:t xml:space="preserve">1. </w:t>
      </w:r>
      <w:r w:rsidR="006E3470" w:rsidRPr="008A2817">
        <w:rPr>
          <w:sz w:val="27"/>
          <w:szCs w:val="27"/>
        </w:rPr>
        <w:t xml:space="preserve">Таблицу заполнять </w:t>
      </w:r>
      <w:r w:rsidR="00016358" w:rsidRPr="008A2817">
        <w:rPr>
          <w:sz w:val="27"/>
          <w:szCs w:val="27"/>
          <w:u w:val="single"/>
        </w:rPr>
        <w:t xml:space="preserve">только </w:t>
      </w:r>
      <w:r w:rsidR="006E3470" w:rsidRPr="008A2817">
        <w:rPr>
          <w:sz w:val="27"/>
          <w:szCs w:val="27"/>
          <w:u w:val="single"/>
        </w:rPr>
        <w:t xml:space="preserve">в формате </w:t>
      </w:r>
      <w:proofErr w:type="spellStart"/>
      <w:r w:rsidR="006E3470" w:rsidRPr="008A2817">
        <w:rPr>
          <w:sz w:val="27"/>
          <w:szCs w:val="27"/>
          <w:u w:val="single"/>
          <w:lang w:val="en-US"/>
        </w:rPr>
        <w:t>Exel</w:t>
      </w:r>
      <w:proofErr w:type="spellEnd"/>
      <w:r w:rsidR="006E3470" w:rsidRPr="008A2817">
        <w:rPr>
          <w:sz w:val="27"/>
          <w:szCs w:val="27"/>
        </w:rPr>
        <w:t>.</w:t>
      </w:r>
    </w:p>
    <w:p w:rsidR="00424BED" w:rsidRPr="008A2817" w:rsidRDefault="006E3470" w:rsidP="006E3470">
      <w:pPr>
        <w:tabs>
          <w:tab w:val="left" w:pos="6868"/>
        </w:tabs>
        <w:ind w:firstLine="709"/>
        <w:jc w:val="both"/>
        <w:rPr>
          <w:sz w:val="27"/>
          <w:szCs w:val="27"/>
        </w:rPr>
      </w:pPr>
      <w:r w:rsidRPr="008A2817">
        <w:rPr>
          <w:sz w:val="27"/>
          <w:szCs w:val="27"/>
        </w:rPr>
        <w:t xml:space="preserve">2. </w:t>
      </w:r>
      <w:r w:rsidR="001B40BB" w:rsidRPr="008A2817">
        <w:rPr>
          <w:sz w:val="27"/>
          <w:szCs w:val="27"/>
        </w:rPr>
        <w:t xml:space="preserve">Денежные средства указывать </w:t>
      </w:r>
      <w:r w:rsidR="001B40BB" w:rsidRPr="008A2817">
        <w:rPr>
          <w:sz w:val="27"/>
          <w:szCs w:val="27"/>
          <w:u w:val="single"/>
        </w:rPr>
        <w:t xml:space="preserve">в </w:t>
      </w:r>
      <w:proofErr w:type="gramStart"/>
      <w:r w:rsidR="001B40BB" w:rsidRPr="008A2817">
        <w:rPr>
          <w:sz w:val="27"/>
          <w:szCs w:val="27"/>
          <w:u w:val="single"/>
        </w:rPr>
        <w:t>тысячах рублей</w:t>
      </w:r>
      <w:proofErr w:type="gramEnd"/>
      <w:r w:rsidR="00424BED" w:rsidRPr="008A2817">
        <w:rPr>
          <w:sz w:val="27"/>
          <w:szCs w:val="27"/>
          <w:u w:val="single"/>
        </w:rPr>
        <w:t>,</w:t>
      </w:r>
      <w:r w:rsidR="00FF4D23" w:rsidRPr="008A2817">
        <w:rPr>
          <w:sz w:val="27"/>
          <w:szCs w:val="27"/>
          <w:u w:val="single"/>
        </w:rPr>
        <w:t xml:space="preserve"> с округлением до 1 знака после запятой</w:t>
      </w:r>
      <w:r w:rsidR="00FF4D23" w:rsidRPr="008A2817">
        <w:rPr>
          <w:sz w:val="27"/>
          <w:szCs w:val="27"/>
        </w:rPr>
        <w:t>.</w:t>
      </w:r>
      <w:r w:rsidR="001B40BB" w:rsidRPr="008A2817">
        <w:rPr>
          <w:sz w:val="27"/>
          <w:szCs w:val="27"/>
        </w:rPr>
        <w:t xml:space="preserve"> </w:t>
      </w:r>
    </w:p>
    <w:p w:rsidR="001B40BB" w:rsidRPr="008A2817" w:rsidRDefault="00424BED" w:rsidP="006E3470">
      <w:pPr>
        <w:tabs>
          <w:tab w:val="left" w:pos="6868"/>
        </w:tabs>
        <w:ind w:firstLine="709"/>
        <w:jc w:val="both"/>
        <w:rPr>
          <w:sz w:val="27"/>
          <w:szCs w:val="27"/>
        </w:rPr>
      </w:pPr>
      <w:r w:rsidRPr="008A2817">
        <w:rPr>
          <w:sz w:val="27"/>
          <w:szCs w:val="27"/>
        </w:rPr>
        <w:t xml:space="preserve">3. </w:t>
      </w:r>
      <w:r w:rsidR="001B40BB" w:rsidRPr="008A2817">
        <w:rPr>
          <w:sz w:val="27"/>
          <w:szCs w:val="27"/>
        </w:rPr>
        <w:t xml:space="preserve">Ячейки, где денежные средства не планировались </w:t>
      </w:r>
      <w:r w:rsidR="001B40BB" w:rsidRPr="008A2817">
        <w:rPr>
          <w:sz w:val="27"/>
          <w:szCs w:val="27"/>
          <w:u w:val="single"/>
        </w:rPr>
        <w:t>оставлять без заполнения</w:t>
      </w:r>
      <w:r w:rsidR="001B40BB" w:rsidRPr="008A2817">
        <w:rPr>
          <w:sz w:val="27"/>
          <w:szCs w:val="27"/>
        </w:rPr>
        <w:t>.</w:t>
      </w:r>
    </w:p>
    <w:p w:rsidR="00741285" w:rsidRPr="000A090C" w:rsidRDefault="00741285" w:rsidP="007D51EB">
      <w:pPr>
        <w:jc w:val="right"/>
        <w:rPr>
          <w:color w:val="FF0000"/>
          <w:sz w:val="18"/>
          <w:szCs w:val="18"/>
        </w:rPr>
      </w:pPr>
    </w:p>
    <w:p w:rsidR="00741285" w:rsidRPr="000A090C" w:rsidRDefault="00741285" w:rsidP="007D51EB">
      <w:pPr>
        <w:jc w:val="right"/>
        <w:rPr>
          <w:color w:val="FF0000"/>
          <w:sz w:val="18"/>
          <w:szCs w:val="18"/>
        </w:rPr>
      </w:pPr>
    </w:p>
    <w:p w:rsidR="00741285" w:rsidRPr="000A090C" w:rsidRDefault="00741285" w:rsidP="007D51EB">
      <w:pPr>
        <w:jc w:val="right"/>
        <w:rPr>
          <w:color w:val="FF0000"/>
          <w:sz w:val="18"/>
          <w:szCs w:val="18"/>
        </w:rPr>
      </w:pPr>
    </w:p>
    <w:p w:rsidR="00741285" w:rsidRPr="000A090C" w:rsidRDefault="00741285" w:rsidP="007D51EB">
      <w:pPr>
        <w:jc w:val="right"/>
        <w:rPr>
          <w:color w:val="FF0000"/>
          <w:sz w:val="18"/>
          <w:szCs w:val="18"/>
        </w:rPr>
      </w:pPr>
    </w:p>
    <w:p w:rsidR="00741285" w:rsidRPr="000A090C" w:rsidRDefault="00741285" w:rsidP="007D51EB">
      <w:pPr>
        <w:jc w:val="right"/>
        <w:rPr>
          <w:color w:val="FF0000"/>
          <w:sz w:val="18"/>
          <w:szCs w:val="18"/>
        </w:rPr>
      </w:pPr>
    </w:p>
    <w:p w:rsidR="007D51EB" w:rsidRPr="003204B8" w:rsidRDefault="007D51EB" w:rsidP="007D51EB">
      <w:pPr>
        <w:jc w:val="right"/>
      </w:pPr>
      <w:r w:rsidRPr="003204B8">
        <w:t>Приложение 3</w:t>
      </w:r>
    </w:p>
    <w:p w:rsidR="007D51EB" w:rsidRPr="003204B8" w:rsidRDefault="007D51EB" w:rsidP="00103BB0">
      <w:pPr>
        <w:jc w:val="right"/>
        <w:rPr>
          <w:sz w:val="18"/>
          <w:szCs w:val="18"/>
        </w:rPr>
      </w:pPr>
    </w:p>
    <w:p w:rsidR="007D51EB" w:rsidRPr="003204B8" w:rsidRDefault="007D51EB" w:rsidP="007D51EB">
      <w:pPr>
        <w:jc w:val="center"/>
        <w:rPr>
          <w:b/>
          <w:sz w:val="28"/>
          <w:szCs w:val="28"/>
        </w:rPr>
      </w:pPr>
      <w:r w:rsidRPr="003204B8">
        <w:rPr>
          <w:b/>
          <w:sz w:val="28"/>
          <w:szCs w:val="28"/>
        </w:rPr>
        <w:t xml:space="preserve">ПРЕДЛОЖЕНИЯ </w:t>
      </w:r>
    </w:p>
    <w:p w:rsidR="007D51EB" w:rsidRPr="003204B8" w:rsidRDefault="007D51EB" w:rsidP="007D51EB">
      <w:pPr>
        <w:jc w:val="center"/>
        <w:rPr>
          <w:sz w:val="28"/>
          <w:szCs w:val="28"/>
        </w:rPr>
      </w:pPr>
      <w:r w:rsidRPr="003204B8">
        <w:rPr>
          <w:sz w:val="28"/>
          <w:szCs w:val="28"/>
        </w:rPr>
        <w:t>по совершенствованию нормативных, правовых актов в сфере профилактики терроризма</w:t>
      </w:r>
    </w:p>
    <w:p w:rsidR="007B0672" w:rsidRPr="000A090C" w:rsidRDefault="007B0672" w:rsidP="007D51EB">
      <w:pPr>
        <w:jc w:val="center"/>
        <w:rPr>
          <w:color w:val="FF0000"/>
          <w:sz w:val="28"/>
          <w:szCs w:val="28"/>
        </w:rPr>
      </w:pPr>
    </w:p>
    <w:p w:rsidR="007B0672" w:rsidRPr="000A090C" w:rsidRDefault="007B0672" w:rsidP="007D51EB">
      <w:pPr>
        <w:jc w:val="center"/>
        <w:rPr>
          <w:color w:val="FF0000"/>
          <w:sz w:val="28"/>
          <w:szCs w:val="28"/>
        </w:rPr>
      </w:pPr>
    </w:p>
    <w:p w:rsidR="007B0672" w:rsidRPr="000A090C" w:rsidRDefault="007B0672" w:rsidP="007D51EB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670"/>
        <w:gridCol w:w="2977"/>
        <w:gridCol w:w="6598"/>
      </w:tblGrid>
      <w:tr w:rsidR="007D51EB" w:rsidRPr="000A090C" w:rsidTr="009E02C1">
        <w:tc>
          <w:tcPr>
            <w:tcW w:w="675" w:type="dxa"/>
            <w:vAlign w:val="center"/>
          </w:tcPr>
          <w:p w:rsidR="007D51EB" w:rsidRPr="003204B8" w:rsidRDefault="007D51EB" w:rsidP="009E02C1">
            <w:pPr>
              <w:jc w:val="center"/>
              <w:rPr>
                <w:b/>
                <w:sz w:val="20"/>
                <w:szCs w:val="20"/>
              </w:rPr>
            </w:pPr>
            <w:r w:rsidRPr="003204B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04B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204B8">
              <w:rPr>
                <w:b/>
                <w:sz w:val="20"/>
                <w:szCs w:val="20"/>
              </w:rPr>
              <w:t>/</w:t>
            </w:r>
            <w:proofErr w:type="spellStart"/>
            <w:r w:rsidRPr="003204B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7D51EB" w:rsidRPr="003204B8" w:rsidRDefault="007D51EB" w:rsidP="009E02C1">
            <w:pPr>
              <w:jc w:val="center"/>
              <w:rPr>
                <w:b/>
                <w:sz w:val="20"/>
                <w:szCs w:val="20"/>
              </w:rPr>
            </w:pPr>
            <w:r w:rsidRPr="003204B8">
              <w:rPr>
                <w:b/>
                <w:sz w:val="20"/>
                <w:szCs w:val="20"/>
              </w:rPr>
              <w:t xml:space="preserve">Краткое содержание </w:t>
            </w:r>
            <w:proofErr w:type="gramStart"/>
            <w:r w:rsidRPr="003204B8">
              <w:rPr>
                <w:b/>
                <w:sz w:val="20"/>
                <w:szCs w:val="20"/>
              </w:rPr>
              <w:t>предлагаемых</w:t>
            </w:r>
            <w:proofErr w:type="gramEnd"/>
            <w:r w:rsidRPr="003204B8">
              <w:rPr>
                <w:b/>
                <w:sz w:val="20"/>
                <w:szCs w:val="20"/>
              </w:rPr>
              <w:t xml:space="preserve"> </w:t>
            </w:r>
          </w:p>
          <w:p w:rsidR="007D51EB" w:rsidRPr="003204B8" w:rsidRDefault="007D51EB" w:rsidP="009E02C1">
            <w:pPr>
              <w:jc w:val="center"/>
              <w:rPr>
                <w:b/>
                <w:sz w:val="20"/>
                <w:szCs w:val="20"/>
              </w:rPr>
            </w:pPr>
            <w:r w:rsidRPr="003204B8">
              <w:rPr>
                <w:b/>
                <w:sz w:val="20"/>
                <w:szCs w:val="20"/>
              </w:rPr>
              <w:t>изменений (дополнений)</w:t>
            </w:r>
          </w:p>
        </w:tc>
        <w:tc>
          <w:tcPr>
            <w:tcW w:w="2977" w:type="dxa"/>
            <w:vAlign w:val="center"/>
          </w:tcPr>
          <w:p w:rsidR="007D51EB" w:rsidRPr="003204B8" w:rsidRDefault="007D51EB" w:rsidP="009E02C1">
            <w:pPr>
              <w:jc w:val="center"/>
              <w:rPr>
                <w:b/>
                <w:sz w:val="20"/>
                <w:szCs w:val="20"/>
              </w:rPr>
            </w:pPr>
            <w:r w:rsidRPr="003204B8">
              <w:rPr>
                <w:b/>
                <w:sz w:val="20"/>
                <w:szCs w:val="20"/>
              </w:rPr>
              <w:t>Обоснование</w:t>
            </w:r>
          </w:p>
        </w:tc>
        <w:tc>
          <w:tcPr>
            <w:tcW w:w="6598" w:type="dxa"/>
            <w:vAlign w:val="center"/>
          </w:tcPr>
          <w:p w:rsidR="007D51EB" w:rsidRPr="003204B8" w:rsidRDefault="007D51EB" w:rsidP="009E02C1">
            <w:pPr>
              <w:jc w:val="center"/>
              <w:rPr>
                <w:b/>
                <w:sz w:val="20"/>
                <w:szCs w:val="20"/>
              </w:rPr>
            </w:pPr>
            <w:r w:rsidRPr="003204B8">
              <w:rPr>
                <w:b/>
                <w:sz w:val="20"/>
                <w:szCs w:val="20"/>
              </w:rPr>
              <w:t>Комментарии</w:t>
            </w:r>
          </w:p>
        </w:tc>
      </w:tr>
      <w:tr w:rsidR="007D51EB" w:rsidRPr="000A090C" w:rsidTr="009E02C1">
        <w:tc>
          <w:tcPr>
            <w:tcW w:w="675" w:type="dxa"/>
          </w:tcPr>
          <w:p w:rsidR="007D51EB" w:rsidRPr="00344C11" w:rsidRDefault="007B0672" w:rsidP="009E02C1">
            <w:pPr>
              <w:jc w:val="center"/>
            </w:pPr>
            <w:r w:rsidRPr="00344C11">
              <w:t>1</w:t>
            </w:r>
          </w:p>
        </w:tc>
        <w:tc>
          <w:tcPr>
            <w:tcW w:w="5670" w:type="dxa"/>
          </w:tcPr>
          <w:p w:rsidR="007D51EB" w:rsidRPr="00344C11" w:rsidRDefault="00653BB0" w:rsidP="009E02C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18"/>
                <w:szCs w:val="22"/>
              </w:rPr>
              <w:t>Внесение</w:t>
            </w:r>
            <w:r w:rsidR="007B0672" w:rsidRPr="00344C11">
              <w:rPr>
                <w:b/>
                <w:sz w:val="18"/>
                <w:szCs w:val="22"/>
              </w:rPr>
              <w:t xml:space="preserve"> </w:t>
            </w:r>
            <w:r w:rsidR="007D51EB" w:rsidRPr="00344C11">
              <w:rPr>
                <w:b/>
                <w:sz w:val="18"/>
                <w:szCs w:val="22"/>
              </w:rPr>
              <w:t xml:space="preserve">изменений в постановление Правительства РФ </w:t>
            </w:r>
            <w:r w:rsidR="007D51EB" w:rsidRPr="00344C11">
              <w:rPr>
                <w:b/>
                <w:sz w:val="18"/>
                <w:szCs w:val="22"/>
              </w:rPr>
              <w:br/>
              <w:t>от 25 марта 2015 года № 272</w:t>
            </w:r>
            <w:r w:rsidR="007D51EB" w:rsidRPr="00344C11">
              <w:rPr>
                <w:sz w:val="18"/>
                <w:szCs w:val="22"/>
              </w:rPr>
              <w:t xml:space="preserve"> «Об 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</w:t>
            </w:r>
          </w:p>
        </w:tc>
        <w:tc>
          <w:tcPr>
            <w:tcW w:w="2977" w:type="dxa"/>
          </w:tcPr>
          <w:p w:rsidR="007D51EB" w:rsidRPr="00344C11" w:rsidRDefault="007D51EB" w:rsidP="009E02C1">
            <w:pPr>
              <w:jc w:val="center"/>
              <w:rPr>
                <w:sz w:val="18"/>
                <w:szCs w:val="22"/>
              </w:rPr>
            </w:pPr>
            <w:r w:rsidRPr="00344C11">
              <w:rPr>
                <w:sz w:val="18"/>
                <w:szCs w:val="22"/>
              </w:rPr>
              <w:t>МВД России,</w:t>
            </w:r>
          </w:p>
          <w:p w:rsidR="007D51EB" w:rsidRPr="00344C11" w:rsidRDefault="007D51EB" w:rsidP="009E02C1">
            <w:pPr>
              <w:jc w:val="center"/>
              <w:rPr>
                <w:sz w:val="28"/>
                <w:szCs w:val="28"/>
              </w:rPr>
            </w:pPr>
            <w:r w:rsidRPr="00344C11">
              <w:rPr>
                <w:sz w:val="18"/>
                <w:szCs w:val="22"/>
              </w:rPr>
              <w:t>иные заинтересованные государственные органы</w:t>
            </w:r>
          </w:p>
        </w:tc>
        <w:tc>
          <w:tcPr>
            <w:tcW w:w="6598" w:type="dxa"/>
          </w:tcPr>
          <w:p w:rsidR="007D51EB" w:rsidRPr="00344C11" w:rsidRDefault="007D51EB" w:rsidP="009E02C1">
            <w:pPr>
              <w:ind w:firstLine="298"/>
              <w:jc w:val="both"/>
              <w:rPr>
                <w:sz w:val="18"/>
                <w:szCs w:val="22"/>
              </w:rPr>
            </w:pPr>
            <w:r w:rsidRPr="00344C11">
              <w:rPr>
                <w:sz w:val="18"/>
                <w:szCs w:val="22"/>
              </w:rPr>
              <w:t>Не определены:</w:t>
            </w:r>
          </w:p>
          <w:p w:rsidR="007D51EB" w:rsidRPr="00344C11" w:rsidRDefault="007D51EB" w:rsidP="009E02C1">
            <w:pPr>
              <w:ind w:firstLine="298"/>
              <w:jc w:val="both"/>
              <w:rPr>
                <w:sz w:val="18"/>
                <w:szCs w:val="22"/>
              </w:rPr>
            </w:pPr>
            <w:r w:rsidRPr="00344C11">
              <w:rPr>
                <w:sz w:val="18"/>
                <w:szCs w:val="22"/>
              </w:rPr>
              <w:t>1. Порядок хранения (сроки уничтожения) старого Паспорта после его актуализации.</w:t>
            </w:r>
          </w:p>
          <w:p w:rsidR="007D51EB" w:rsidRPr="00344C11" w:rsidRDefault="007D51EB" w:rsidP="009E02C1">
            <w:pPr>
              <w:ind w:firstLine="298"/>
              <w:jc w:val="both"/>
              <w:rPr>
                <w:sz w:val="18"/>
                <w:szCs w:val="22"/>
              </w:rPr>
            </w:pPr>
            <w:r w:rsidRPr="00344C11">
              <w:rPr>
                <w:sz w:val="18"/>
                <w:szCs w:val="22"/>
              </w:rPr>
              <w:t>2. Порядок определения ответственного исполнителя за реализацию требований АТЗ на объекте, на котором расположено 2 и более собственников,</w:t>
            </w:r>
          </w:p>
          <w:p w:rsidR="007D51EB" w:rsidRPr="00344C11" w:rsidRDefault="007D51EB" w:rsidP="009E02C1">
            <w:pPr>
              <w:ind w:firstLine="298"/>
              <w:jc w:val="both"/>
              <w:rPr>
                <w:sz w:val="28"/>
                <w:szCs w:val="28"/>
              </w:rPr>
            </w:pPr>
            <w:r w:rsidRPr="00344C11">
              <w:rPr>
                <w:sz w:val="18"/>
                <w:szCs w:val="22"/>
              </w:rPr>
              <w:t>3. Порядок хранения большого количества Паспортов безопасности в органах МВД, ФСБ и МСУ.</w:t>
            </w:r>
            <w:r w:rsidR="007B0672" w:rsidRPr="00344C11">
              <w:rPr>
                <w:sz w:val="18"/>
                <w:szCs w:val="22"/>
              </w:rPr>
              <w:t xml:space="preserve"> Возможность хранения на электронных носителях.</w:t>
            </w:r>
            <w:r w:rsidRPr="00344C11">
              <w:rPr>
                <w:sz w:val="18"/>
                <w:szCs w:val="22"/>
              </w:rPr>
              <w:t xml:space="preserve"> </w:t>
            </w:r>
          </w:p>
        </w:tc>
      </w:tr>
      <w:tr w:rsidR="007D51EB" w:rsidRPr="000A090C" w:rsidTr="009E02C1">
        <w:tc>
          <w:tcPr>
            <w:tcW w:w="675" w:type="dxa"/>
          </w:tcPr>
          <w:p w:rsidR="007D51EB" w:rsidRPr="00344C11" w:rsidRDefault="007B0672" w:rsidP="009E02C1">
            <w:pPr>
              <w:jc w:val="center"/>
            </w:pPr>
            <w:r w:rsidRPr="00344C11">
              <w:t>2</w:t>
            </w:r>
          </w:p>
        </w:tc>
        <w:tc>
          <w:tcPr>
            <w:tcW w:w="5670" w:type="dxa"/>
          </w:tcPr>
          <w:p w:rsidR="007D51EB" w:rsidRPr="00344C11" w:rsidRDefault="00653BB0" w:rsidP="009E02C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18"/>
                <w:szCs w:val="22"/>
              </w:rPr>
              <w:t>Внесение</w:t>
            </w:r>
            <w:r w:rsidR="007B0672" w:rsidRPr="00344C11">
              <w:rPr>
                <w:b/>
                <w:sz w:val="18"/>
                <w:szCs w:val="22"/>
              </w:rPr>
              <w:t xml:space="preserve"> изменений в постановление Правительства РФ </w:t>
            </w:r>
            <w:r w:rsidR="007B0672" w:rsidRPr="00344C11">
              <w:rPr>
                <w:b/>
                <w:sz w:val="18"/>
                <w:szCs w:val="22"/>
              </w:rPr>
              <w:br/>
              <w:t>от 6 марта 2015 года № 202</w:t>
            </w:r>
            <w:r w:rsidR="007B0672" w:rsidRPr="00344C11">
              <w:rPr>
                <w:sz w:val="18"/>
                <w:szCs w:val="22"/>
              </w:rPr>
              <w:t xml:space="preserve"> «Об утверждении требований к антитеррористической защищенности объектов спорта и формы паспорта безопасности объектов спорта»</w:t>
            </w:r>
          </w:p>
        </w:tc>
        <w:tc>
          <w:tcPr>
            <w:tcW w:w="2977" w:type="dxa"/>
          </w:tcPr>
          <w:p w:rsidR="007B0672" w:rsidRPr="00344C11" w:rsidRDefault="007B0672" w:rsidP="009E02C1">
            <w:pPr>
              <w:jc w:val="center"/>
              <w:rPr>
                <w:sz w:val="18"/>
                <w:szCs w:val="22"/>
              </w:rPr>
            </w:pPr>
            <w:r w:rsidRPr="00344C11">
              <w:rPr>
                <w:sz w:val="18"/>
                <w:szCs w:val="22"/>
              </w:rPr>
              <w:t>МВД России,</w:t>
            </w:r>
          </w:p>
          <w:p w:rsidR="007B0672" w:rsidRPr="00344C11" w:rsidRDefault="007B0672" w:rsidP="009E02C1">
            <w:pPr>
              <w:jc w:val="center"/>
              <w:rPr>
                <w:sz w:val="18"/>
                <w:szCs w:val="22"/>
              </w:rPr>
            </w:pPr>
            <w:proofErr w:type="spellStart"/>
            <w:r w:rsidRPr="00344C11">
              <w:rPr>
                <w:sz w:val="18"/>
                <w:szCs w:val="22"/>
              </w:rPr>
              <w:t>Минспорта</w:t>
            </w:r>
            <w:proofErr w:type="spellEnd"/>
            <w:r w:rsidRPr="00344C11">
              <w:rPr>
                <w:sz w:val="18"/>
                <w:szCs w:val="22"/>
              </w:rPr>
              <w:t xml:space="preserve"> России,</w:t>
            </w:r>
          </w:p>
          <w:p w:rsidR="007D51EB" w:rsidRPr="00344C11" w:rsidRDefault="007B0672" w:rsidP="009E02C1">
            <w:pPr>
              <w:jc w:val="center"/>
              <w:rPr>
                <w:sz w:val="28"/>
                <w:szCs w:val="28"/>
              </w:rPr>
            </w:pPr>
            <w:r w:rsidRPr="00344C11">
              <w:rPr>
                <w:sz w:val="18"/>
                <w:szCs w:val="22"/>
              </w:rPr>
              <w:t>иные заинтересованные государственные органы</w:t>
            </w:r>
          </w:p>
        </w:tc>
        <w:tc>
          <w:tcPr>
            <w:tcW w:w="6598" w:type="dxa"/>
          </w:tcPr>
          <w:p w:rsidR="007D51EB" w:rsidRPr="00344C11" w:rsidRDefault="007B0672" w:rsidP="009E02C1">
            <w:pPr>
              <w:jc w:val="both"/>
              <w:rPr>
                <w:sz w:val="18"/>
                <w:szCs w:val="22"/>
              </w:rPr>
            </w:pPr>
            <w:r w:rsidRPr="00344C11">
              <w:rPr>
                <w:sz w:val="18"/>
                <w:szCs w:val="22"/>
              </w:rPr>
              <w:t>Наличие двух нормативных правовых актов (постановления Правительства РФ от 6 марта 2015 года № 202 и от 18 апреля 2014 года № 353), регулирующих вопросы обеспечения безопасности объектов спорта, с различными требованиями к составу ИТСО.</w:t>
            </w:r>
          </w:p>
        </w:tc>
      </w:tr>
    </w:tbl>
    <w:p w:rsidR="007D51EB" w:rsidRPr="000A090C" w:rsidRDefault="007D51EB" w:rsidP="007D51EB">
      <w:pPr>
        <w:jc w:val="center"/>
        <w:rPr>
          <w:color w:val="FF0000"/>
          <w:sz w:val="28"/>
          <w:szCs w:val="2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D91B5F" w:rsidRDefault="007D51EB" w:rsidP="00D176FC">
      <w:pPr>
        <w:rPr>
          <w:sz w:val="18"/>
          <w:szCs w:val="18"/>
        </w:rPr>
      </w:pPr>
    </w:p>
    <w:sectPr w:rsidR="007D51EB" w:rsidRPr="00D91B5F" w:rsidSect="00CA186D">
      <w:pgSz w:w="16838" w:h="11906" w:orient="landscape" w:code="9"/>
      <w:pgMar w:top="1247" w:right="567" w:bottom="39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EC" w:rsidRDefault="00BD6FEC">
      <w:r>
        <w:separator/>
      </w:r>
    </w:p>
  </w:endnote>
  <w:endnote w:type="continuationSeparator" w:id="0">
    <w:p w:rsidR="00BD6FEC" w:rsidRDefault="00BD6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EC" w:rsidRDefault="00BD6FEC">
      <w:r>
        <w:separator/>
      </w:r>
    </w:p>
  </w:footnote>
  <w:footnote w:type="continuationSeparator" w:id="0">
    <w:p w:rsidR="00BD6FEC" w:rsidRDefault="00BD6FEC">
      <w:r>
        <w:continuationSeparator/>
      </w:r>
    </w:p>
  </w:footnote>
  <w:footnote w:id="1">
    <w:p w:rsidR="0039473C" w:rsidRPr="00CB6CBC" w:rsidRDefault="0039473C" w:rsidP="00CB6CBC">
      <w:pPr>
        <w:pStyle w:val="aa"/>
        <w:ind w:firstLine="426"/>
        <w:jc w:val="both"/>
        <w:rPr>
          <w:sz w:val="16"/>
        </w:rPr>
      </w:pPr>
      <w:r w:rsidRPr="00CB6CBC">
        <w:rPr>
          <w:rStyle w:val="ac"/>
          <w:sz w:val="16"/>
        </w:rPr>
        <w:footnoteRef/>
      </w:r>
      <w:r w:rsidRPr="00CB6CBC">
        <w:rPr>
          <w:sz w:val="16"/>
        </w:rPr>
        <w:t xml:space="preserve"> Постановление Правительства РФ от 6 марта 2015 года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</w:footnote>
  <w:footnote w:id="2">
    <w:p w:rsidR="0039473C" w:rsidRPr="00CB6CBC" w:rsidRDefault="0039473C" w:rsidP="00CB6CBC">
      <w:pPr>
        <w:pStyle w:val="aa"/>
        <w:ind w:firstLine="426"/>
        <w:jc w:val="both"/>
        <w:rPr>
          <w:sz w:val="16"/>
        </w:rPr>
      </w:pPr>
      <w:r w:rsidRPr="00CB6CBC">
        <w:rPr>
          <w:rStyle w:val="ac"/>
          <w:sz w:val="16"/>
        </w:rPr>
        <w:footnoteRef/>
      </w:r>
      <w:r w:rsidRPr="00CB6CBC">
        <w:rPr>
          <w:sz w:val="16"/>
        </w:rPr>
        <w:t xml:space="preserve"> Постановление Правительства РФ от 25 марта 2015 года № 272 </w:t>
      </w:r>
      <w:r w:rsidRPr="00CB6CBC">
        <w:rPr>
          <w:i/>
          <w:sz w:val="16"/>
        </w:rPr>
        <w:t xml:space="preserve">(с </w:t>
      </w:r>
      <w:proofErr w:type="spellStart"/>
      <w:r w:rsidRPr="00CB6CBC">
        <w:rPr>
          <w:i/>
          <w:sz w:val="16"/>
        </w:rPr>
        <w:t>изм</w:t>
      </w:r>
      <w:proofErr w:type="spellEnd"/>
      <w:r w:rsidRPr="00CB6CBC">
        <w:rPr>
          <w:i/>
          <w:sz w:val="16"/>
        </w:rPr>
        <w:t>. от 14.10.2016 № 1040)</w:t>
      </w:r>
      <w:r w:rsidRPr="00CB6CBC">
        <w:rPr>
          <w:sz w:val="16"/>
        </w:rPr>
        <w:t xml:space="preserve">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</w:p>
  </w:footnote>
  <w:footnote w:id="3">
    <w:p w:rsidR="0039473C" w:rsidRPr="00CB6CBC" w:rsidRDefault="0039473C" w:rsidP="00CB6CBC">
      <w:pPr>
        <w:pStyle w:val="aa"/>
        <w:ind w:firstLine="426"/>
        <w:jc w:val="both"/>
        <w:rPr>
          <w:sz w:val="16"/>
        </w:rPr>
      </w:pPr>
      <w:r w:rsidRPr="00CB6CBC">
        <w:rPr>
          <w:rStyle w:val="ac"/>
          <w:sz w:val="16"/>
        </w:rPr>
        <w:footnoteRef/>
      </w:r>
      <w:r w:rsidRPr="00CB6CBC">
        <w:rPr>
          <w:sz w:val="16"/>
        </w:rPr>
        <w:t xml:space="preserve"> Постановление Правительства РФ от 23 декабря 2016 года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</w:t>
      </w:r>
    </w:p>
  </w:footnote>
  <w:footnote w:id="4">
    <w:p w:rsidR="0039473C" w:rsidRPr="00CB6CBC" w:rsidRDefault="0039473C" w:rsidP="00CB6CBC">
      <w:pPr>
        <w:pStyle w:val="aa"/>
        <w:ind w:firstLine="426"/>
        <w:jc w:val="both"/>
        <w:rPr>
          <w:sz w:val="16"/>
        </w:rPr>
      </w:pPr>
      <w:r w:rsidRPr="00CB6CBC">
        <w:rPr>
          <w:rStyle w:val="ac"/>
          <w:sz w:val="16"/>
        </w:rPr>
        <w:footnoteRef/>
      </w:r>
      <w:r w:rsidRPr="00CB6CBC">
        <w:rPr>
          <w:sz w:val="16"/>
        </w:rPr>
        <w:t xml:space="preserve"> Постановление Правительства РФ от 11 февраля 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</w:p>
  </w:footnote>
  <w:footnote w:id="5">
    <w:p w:rsidR="0039473C" w:rsidRPr="000128D7" w:rsidRDefault="0039473C" w:rsidP="00371BAD">
      <w:pPr>
        <w:pStyle w:val="aa"/>
        <w:ind w:firstLine="426"/>
        <w:rPr>
          <w:sz w:val="16"/>
        </w:rPr>
      </w:pPr>
      <w:r w:rsidRPr="000128D7">
        <w:rPr>
          <w:rStyle w:val="ac"/>
          <w:sz w:val="16"/>
        </w:rPr>
        <w:footnoteRef/>
      </w:r>
      <w:r w:rsidRPr="000128D7">
        <w:rPr>
          <w:sz w:val="16"/>
        </w:rPr>
        <w:t xml:space="preserve"> Здесь и далее общее количество рассмотренных вопросов должно соответствовать суммарному коли</w:t>
      </w:r>
      <w:r>
        <w:rPr>
          <w:sz w:val="16"/>
        </w:rPr>
        <w:t>честву тематических вопросов. В </w:t>
      </w:r>
      <w:r w:rsidRPr="000128D7">
        <w:rPr>
          <w:sz w:val="16"/>
        </w:rPr>
        <w:t>случае, когда рассматриваемый вопрос относится к тематике двух и более вопросов, его учет осуществляется однократно.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3C" w:rsidRDefault="0039473C" w:rsidP="00C510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473C" w:rsidRDefault="0039473C" w:rsidP="00C8131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3C" w:rsidRPr="00C8131C" w:rsidRDefault="0039473C" w:rsidP="00C510B5">
    <w:pPr>
      <w:pStyle w:val="a4"/>
      <w:framePr w:wrap="around" w:vAnchor="text" w:hAnchor="margin" w:xAlign="right" w:y="1"/>
      <w:rPr>
        <w:rStyle w:val="a5"/>
        <w:sz w:val="20"/>
        <w:szCs w:val="20"/>
      </w:rPr>
    </w:pPr>
    <w:r w:rsidRPr="00C8131C">
      <w:rPr>
        <w:rStyle w:val="a5"/>
        <w:sz w:val="20"/>
        <w:szCs w:val="20"/>
      </w:rPr>
      <w:fldChar w:fldCharType="begin"/>
    </w:r>
    <w:r w:rsidRPr="00C8131C">
      <w:rPr>
        <w:rStyle w:val="a5"/>
        <w:sz w:val="20"/>
        <w:szCs w:val="20"/>
      </w:rPr>
      <w:instrText xml:space="preserve">PAGE  </w:instrText>
    </w:r>
    <w:r w:rsidRPr="00C8131C">
      <w:rPr>
        <w:rStyle w:val="a5"/>
        <w:sz w:val="20"/>
        <w:szCs w:val="20"/>
      </w:rPr>
      <w:fldChar w:fldCharType="separate"/>
    </w:r>
    <w:r w:rsidR="001538F0">
      <w:rPr>
        <w:rStyle w:val="a5"/>
        <w:noProof/>
        <w:sz w:val="20"/>
        <w:szCs w:val="20"/>
      </w:rPr>
      <w:t>17</w:t>
    </w:r>
    <w:r w:rsidRPr="00C8131C">
      <w:rPr>
        <w:rStyle w:val="a5"/>
        <w:sz w:val="20"/>
        <w:szCs w:val="20"/>
      </w:rPr>
      <w:fldChar w:fldCharType="end"/>
    </w:r>
  </w:p>
  <w:p w:rsidR="0039473C" w:rsidRDefault="0039473C" w:rsidP="00C8131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08F94A"/>
    <w:lvl w:ilvl="0">
      <w:numFmt w:val="bullet"/>
      <w:lvlText w:val="*"/>
      <w:lvlJc w:val="left"/>
    </w:lvl>
  </w:abstractNum>
  <w:abstractNum w:abstractNumId="1">
    <w:nsid w:val="0091763E"/>
    <w:multiLevelType w:val="singleLevel"/>
    <w:tmpl w:val="FDA0AA08"/>
    <w:lvl w:ilvl="0">
      <w:start w:val="2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054962A6"/>
    <w:multiLevelType w:val="singleLevel"/>
    <w:tmpl w:val="9ED61F22"/>
    <w:lvl w:ilvl="0">
      <w:start w:val="2"/>
      <w:numFmt w:val="decimal"/>
      <w:lvlText w:val="5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">
    <w:nsid w:val="27727845"/>
    <w:multiLevelType w:val="singleLevel"/>
    <w:tmpl w:val="81F29C78"/>
    <w:lvl w:ilvl="0">
      <w:start w:val="1"/>
      <w:numFmt w:val="decimal"/>
      <w:lvlText w:val="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>
    <w:nsid w:val="27936988"/>
    <w:multiLevelType w:val="singleLevel"/>
    <w:tmpl w:val="CC7665CA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2E4C62CB"/>
    <w:multiLevelType w:val="hybridMultilevel"/>
    <w:tmpl w:val="D786AC1E"/>
    <w:lvl w:ilvl="0" w:tplc="BEEE3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31D74E8D"/>
    <w:multiLevelType w:val="hybridMultilevel"/>
    <w:tmpl w:val="28D61C90"/>
    <w:lvl w:ilvl="0" w:tplc="295E60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3E47E9"/>
    <w:multiLevelType w:val="singleLevel"/>
    <w:tmpl w:val="100293DC"/>
    <w:lvl w:ilvl="0">
      <w:start w:val="1"/>
      <w:numFmt w:val="decimal"/>
      <w:lvlText w:val="5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8">
    <w:nsid w:val="39467F9E"/>
    <w:multiLevelType w:val="singleLevel"/>
    <w:tmpl w:val="3D2AF9F0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39716DD5"/>
    <w:multiLevelType w:val="multilevel"/>
    <w:tmpl w:val="50D8D1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0">
    <w:nsid w:val="3C746C3F"/>
    <w:multiLevelType w:val="hybridMultilevel"/>
    <w:tmpl w:val="AB7AF5FC"/>
    <w:lvl w:ilvl="0" w:tplc="84261FF0">
      <w:start w:val="4"/>
      <w:numFmt w:val="decimal"/>
      <w:lvlText w:val="%1."/>
      <w:lvlJc w:val="left"/>
      <w:pPr>
        <w:ind w:left="114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42031AC"/>
    <w:multiLevelType w:val="hybridMultilevel"/>
    <w:tmpl w:val="23C0F1A4"/>
    <w:lvl w:ilvl="0" w:tplc="0B867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DB25A1"/>
    <w:multiLevelType w:val="multilevel"/>
    <w:tmpl w:val="06B253D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3">
    <w:nsid w:val="50D37495"/>
    <w:multiLevelType w:val="hybridMultilevel"/>
    <w:tmpl w:val="8ACE90D2"/>
    <w:lvl w:ilvl="0" w:tplc="346C6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C57E69"/>
    <w:multiLevelType w:val="singleLevel"/>
    <w:tmpl w:val="607CD38E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5">
    <w:nsid w:val="6F764965"/>
    <w:multiLevelType w:val="singleLevel"/>
    <w:tmpl w:val="EB467D36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73AE3E08"/>
    <w:multiLevelType w:val="singleLevel"/>
    <w:tmpl w:val="0B366E50"/>
    <w:lvl w:ilvl="0">
      <w:start w:val="1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4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)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8"/>
  </w:num>
  <w:num w:numId="19">
    <w:abstractNumId w:val="8"/>
    <w:lvlOverride w:ilvl="0">
      <w:lvl w:ilvl="0">
        <w:start w:val="3"/>
        <w:numFmt w:val="decimal"/>
        <w:lvlText w:val="7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10"/>
  </w:num>
  <w:num w:numId="24">
    <w:abstractNumId w:val="11"/>
  </w:num>
  <w:num w:numId="25">
    <w:abstractNumId w:val="13"/>
  </w:num>
  <w:num w:numId="26">
    <w:abstractNumId w:val="6"/>
  </w:num>
  <w:num w:numId="27">
    <w:abstractNumId w:val="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2"/>
  <w:drawingGridHorizontalSpacing w:val="120"/>
  <w:displayHorizontalDrawingGridEvery w:val="2"/>
  <w:displayVertic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AE50A3"/>
    <w:rsid w:val="000005C2"/>
    <w:rsid w:val="000013F8"/>
    <w:rsid w:val="00002E5C"/>
    <w:rsid w:val="000053E4"/>
    <w:rsid w:val="00005CE6"/>
    <w:rsid w:val="00005D75"/>
    <w:rsid w:val="000068A8"/>
    <w:rsid w:val="00006ADD"/>
    <w:rsid w:val="00011070"/>
    <w:rsid w:val="000128D7"/>
    <w:rsid w:val="00016358"/>
    <w:rsid w:val="0001796E"/>
    <w:rsid w:val="00023D72"/>
    <w:rsid w:val="00024CB3"/>
    <w:rsid w:val="00031962"/>
    <w:rsid w:val="000329BB"/>
    <w:rsid w:val="00034221"/>
    <w:rsid w:val="00036705"/>
    <w:rsid w:val="00037934"/>
    <w:rsid w:val="00040DCE"/>
    <w:rsid w:val="00041DA1"/>
    <w:rsid w:val="00042CC1"/>
    <w:rsid w:val="00042D9C"/>
    <w:rsid w:val="00043348"/>
    <w:rsid w:val="00045486"/>
    <w:rsid w:val="00046A77"/>
    <w:rsid w:val="00047B00"/>
    <w:rsid w:val="000514FD"/>
    <w:rsid w:val="0005194F"/>
    <w:rsid w:val="00054D64"/>
    <w:rsid w:val="00055701"/>
    <w:rsid w:val="00055B67"/>
    <w:rsid w:val="00055F99"/>
    <w:rsid w:val="00056762"/>
    <w:rsid w:val="0005715E"/>
    <w:rsid w:val="0006022D"/>
    <w:rsid w:val="00060A37"/>
    <w:rsid w:val="00062B94"/>
    <w:rsid w:val="00062E65"/>
    <w:rsid w:val="00064EB0"/>
    <w:rsid w:val="00070F86"/>
    <w:rsid w:val="00071D1F"/>
    <w:rsid w:val="00072943"/>
    <w:rsid w:val="000747CB"/>
    <w:rsid w:val="00074CB7"/>
    <w:rsid w:val="000750DF"/>
    <w:rsid w:val="00080E50"/>
    <w:rsid w:val="00083BE6"/>
    <w:rsid w:val="00083E07"/>
    <w:rsid w:val="00087270"/>
    <w:rsid w:val="00087B7F"/>
    <w:rsid w:val="00092201"/>
    <w:rsid w:val="000947D8"/>
    <w:rsid w:val="000948FA"/>
    <w:rsid w:val="00094A78"/>
    <w:rsid w:val="00095A3F"/>
    <w:rsid w:val="00095BC1"/>
    <w:rsid w:val="000A090C"/>
    <w:rsid w:val="000A2261"/>
    <w:rsid w:val="000A2F67"/>
    <w:rsid w:val="000A4983"/>
    <w:rsid w:val="000B0AA9"/>
    <w:rsid w:val="000B20CB"/>
    <w:rsid w:val="000B2CAB"/>
    <w:rsid w:val="000B3894"/>
    <w:rsid w:val="000B4172"/>
    <w:rsid w:val="000B7956"/>
    <w:rsid w:val="000C03DE"/>
    <w:rsid w:val="000D2057"/>
    <w:rsid w:val="000D6812"/>
    <w:rsid w:val="000E2B39"/>
    <w:rsid w:val="000E4B10"/>
    <w:rsid w:val="000E5668"/>
    <w:rsid w:val="000E70A7"/>
    <w:rsid w:val="000E74B1"/>
    <w:rsid w:val="000F1097"/>
    <w:rsid w:val="000F2B24"/>
    <w:rsid w:val="000F5CB1"/>
    <w:rsid w:val="000F6F2C"/>
    <w:rsid w:val="000F7030"/>
    <w:rsid w:val="00102AC2"/>
    <w:rsid w:val="00103BB0"/>
    <w:rsid w:val="00106002"/>
    <w:rsid w:val="001067A4"/>
    <w:rsid w:val="00106894"/>
    <w:rsid w:val="00112111"/>
    <w:rsid w:val="00112127"/>
    <w:rsid w:val="0011700B"/>
    <w:rsid w:val="00130632"/>
    <w:rsid w:val="0013133D"/>
    <w:rsid w:val="001315D0"/>
    <w:rsid w:val="00131871"/>
    <w:rsid w:val="00131B71"/>
    <w:rsid w:val="00131CBA"/>
    <w:rsid w:val="001324AC"/>
    <w:rsid w:val="0013590B"/>
    <w:rsid w:val="00135B1E"/>
    <w:rsid w:val="00147562"/>
    <w:rsid w:val="001514C7"/>
    <w:rsid w:val="00152034"/>
    <w:rsid w:val="00153328"/>
    <w:rsid w:val="001538F0"/>
    <w:rsid w:val="0015397D"/>
    <w:rsid w:val="00154842"/>
    <w:rsid w:val="0015611F"/>
    <w:rsid w:val="0015719D"/>
    <w:rsid w:val="0015768F"/>
    <w:rsid w:val="00161958"/>
    <w:rsid w:val="00162CAA"/>
    <w:rsid w:val="001633F0"/>
    <w:rsid w:val="001651EC"/>
    <w:rsid w:val="00170B35"/>
    <w:rsid w:val="001714C0"/>
    <w:rsid w:val="001730AE"/>
    <w:rsid w:val="00174C63"/>
    <w:rsid w:val="00177D4C"/>
    <w:rsid w:val="00182DCD"/>
    <w:rsid w:val="0018386F"/>
    <w:rsid w:val="00183C4A"/>
    <w:rsid w:val="00184615"/>
    <w:rsid w:val="001856E8"/>
    <w:rsid w:val="00185F5D"/>
    <w:rsid w:val="0018789C"/>
    <w:rsid w:val="0019063C"/>
    <w:rsid w:val="0019575B"/>
    <w:rsid w:val="00196907"/>
    <w:rsid w:val="00197571"/>
    <w:rsid w:val="001978BE"/>
    <w:rsid w:val="001A4E7B"/>
    <w:rsid w:val="001A5656"/>
    <w:rsid w:val="001A705D"/>
    <w:rsid w:val="001A72ED"/>
    <w:rsid w:val="001B0A89"/>
    <w:rsid w:val="001B2733"/>
    <w:rsid w:val="001B396F"/>
    <w:rsid w:val="001B40BB"/>
    <w:rsid w:val="001C3A60"/>
    <w:rsid w:val="001C6CA7"/>
    <w:rsid w:val="001C796F"/>
    <w:rsid w:val="001D01E6"/>
    <w:rsid w:val="001D1696"/>
    <w:rsid w:val="001D27B8"/>
    <w:rsid w:val="001D36EC"/>
    <w:rsid w:val="001D38B4"/>
    <w:rsid w:val="001D72F7"/>
    <w:rsid w:val="001E1DF9"/>
    <w:rsid w:val="001E5A95"/>
    <w:rsid w:val="001F2924"/>
    <w:rsid w:val="001F3E91"/>
    <w:rsid w:val="001F5A38"/>
    <w:rsid w:val="002004BB"/>
    <w:rsid w:val="00202B83"/>
    <w:rsid w:val="00202CFA"/>
    <w:rsid w:val="00202D47"/>
    <w:rsid w:val="00210232"/>
    <w:rsid w:val="002129CA"/>
    <w:rsid w:val="00214B68"/>
    <w:rsid w:val="0021533A"/>
    <w:rsid w:val="00216257"/>
    <w:rsid w:val="002165CE"/>
    <w:rsid w:val="002204D0"/>
    <w:rsid w:val="002207B0"/>
    <w:rsid w:val="00220E38"/>
    <w:rsid w:val="002214FA"/>
    <w:rsid w:val="00223DF7"/>
    <w:rsid w:val="00230841"/>
    <w:rsid w:val="002312FB"/>
    <w:rsid w:val="00234454"/>
    <w:rsid w:val="00234B52"/>
    <w:rsid w:val="00235855"/>
    <w:rsid w:val="00236775"/>
    <w:rsid w:val="00237DB7"/>
    <w:rsid w:val="00240316"/>
    <w:rsid w:val="00240E78"/>
    <w:rsid w:val="0024208C"/>
    <w:rsid w:val="00244715"/>
    <w:rsid w:val="002461C9"/>
    <w:rsid w:val="0024644A"/>
    <w:rsid w:val="00246EFB"/>
    <w:rsid w:val="00247F46"/>
    <w:rsid w:val="002500CD"/>
    <w:rsid w:val="002507D8"/>
    <w:rsid w:val="00251659"/>
    <w:rsid w:val="0025482F"/>
    <w:rsid w:val="00256356"/>
    <w:rsid w:val="00256CE7"/>
    <w:rsid w:val="00257882"/>
    <w:rsid w:val="00260C34"/>
    <w:rsid w:val="00262C53"/>
    <w:rsid w:val="002631EE"/>
    <w:rsid w:val="0026489E"/>
    <w:rsid w:val="00264E1B"/>
    <w:rsid w:val="00265DE2"/>
    <w:rsid w:val="002677E7"/>
    <w:rsid w:val="002741E2"/>
    <w:rsid w:val="0027689E"/>
    <w:rsid w:val="00277F7D"/>
    <w:rsid w:val="00280FDA"/>
    <w:rsid w:val="00280FDC"/>
    <w:rsid w:val="002810F4"/>
    <w:rsid w:val="0028276F"/>
    <w:rsid w:val="00286A1F"/>
    <w:rsid w:val="00287542"/>
    <w:rsid w:val="00291D56"/>
    <w:rsid w:val="00294513"/>
    <w:rsid w:val="002955F1"/>
    <w:rsid w:val="00296697"/>
    <w:rsid w:val="002A1204"/>
    <w:rsid w:val="002A1FE3"/>
    <w:rsid w:val="002A3215"/>
    <w:rsid w:val="002A670C"/>
    <w:rsid w:val="002A7EC8"/>
    <w:rsid w:val="002B049D"/>
    <w:rsid w:val="002B611E"/>
    <w:rsid w:val="002C0F1A"/>
    <w:rsid w:val="002C10A5"/>
    <w:rsid w:val="002C1A04"/>
    <w:rsid w:val="002C3358"/>
    <w:rsid w:val="002C730A"/>
    <w:rsid w:val="002D15F6"/>
    <w:rsid w:val="002D47A1"/>
    <w:rsid w:val="002D6699"/>
    <w:rsid w:val="002D76E1"/>
    <w:rsid w:val="002E0ADF"/>
    <w:rsid w:val="002E1AC4"/>
    <w:rsid w:val="002E2710"/>
    <w:rsid w:val="002E346F"/>
    <w:rsid w:val="002E3BE6"/>
    <w:rsid w:val="002E4083"/>
    <w:rsid w:val="002E694F"/>
    <w:rsid w:val="002F661B"/>
    <w:rsid w:val="00301995"/>
    <w:rsid w:val="00301B85"/>
    <w:rsid w:val="00302BBB"/>
    <w:rsid w:val="00303619"/>
    <w:rsid w:val="003040CB"/>
    <w:rsid w:val="003047B6"/>
    <w:rsid w:val="003061E9"/>
    <w:rsid w:val="0031010C"/>
    <w:rsid w:val="003112C7"/>
    <w:rsid w:val="0031453C"/>
    <w:rsid w:val="003145C4"/>
    <w:rsid w:val="00316840"/>
    <w:rsid w:val="00316C71"/>
    <w:rsid w:val="00317A74"/>
    <w:rsid w:val="003204B8"/>
    <w:rsid w:val="0032065B"/>
    <w:rsid w:val="003217B9"/>
    <w:rsid w:val="00322D40"/>
    <w:rsid w:val="003235C7"/>
    <w:rsid w:val="00325432"/>
    <w:rsid w:val="00326E6B"/>
    <w:rsid w:val="00330904"/>
    <w:rsid w:val="003350AD"/>
    <w:rsid w:val="003415C3"/>
    <w:rsid w:val="00344C11"/>
    <w:rsid w:val="00346630"/>
    <w:rsid w:val="003509A8"/>
    <w:rsid w:val="00351415"/>
    <w:rsid w:val="00351EF7"/>
    <w:rsid w:val="003530CD"/>
    <w:rsid w:val="0035317B"/>
    <w:rsid w:val="00354109"/>
    <w:rsid w:val="00354450"/>
    <w:rsid w:val="00357032"/>
    <w:rsid w:val="003635BA"/>
    <w:rsid w:val="00364D5B"/>
    <w:rsid w:val="0037088D"/>
    <w:rsid w:val="00371BAD"/>
    <w:rsid w:val="00372729"/>
    <w:rsid w:val="00374B57"/>
    <w:rsid w:val="003753F3"/>
    <w:rsid w:val="00385F6F"/>
    <w:rsid w:val="00391E1F"/>
    <w:rsid w:val="00392874"/>
    <w:rsid w:val="00394586"/>
    <w:rsid w:val="0039473C"/>
    <w:rsid w:val="003961E9"/>
    <w:rsid w:val="00396881"/>
    <w:rsid w:val="00396E14"/>
    <w:rsid w:val="003A40EC"/>
    <w:rsid w:val="003A5E08"/>
    <w:rsid w:val="003B07B2"/>
    <w:rsid w:val="003B0CA2"/>
    <w:rsid w:val="003B48AA"/>
    <w:rsid w:val="003B61C6"/>
    <w:rsid w:val="003C575F"/>
    <w:rsid w:val="003C62A9"/>
    <w:rsid w:val="003C6BDF"/>
    <w:rsid w:val="003D00E9"/>
    <w:rsid w:val="003D18F2"/>
    <w:rsid w:val="003D65CE"/>
    <w:rsid w:val="003D7B04"/>
    <w:rsid w:val="003D7C8A"/>
    <w:rsid w:val="003E3F2D"/>
    <w:rsid w:val="003F5FF7"/>
    <w:rsid w:val="003F6F7E"/>
    <w:rsid w:val="003F75EF"/>
    <w:rsid w:val="004017B2"/>
    <w:rsid w:val="004023E5"/>
    <w:rsid w:val="00402444"/>
    <w:rsid w:val="0040352D"/>
    <w:rsid w:val="0040529B"/>
    <w:rsid w:val="00405BE5"/>
    <w:rsid w:val="00410A0B"/>
    <w:rsid w:val="00411AB0"/>
    <w:rsid w:val="0041311F"/>
    <w:rsid w:val="004139BE"/>
    <w:rsid w:val="0041409D"/>
    <w:rsid w:val="00414660"/>
    <w:rsid w:val="00416E1C"/>
    <w:rsid w:val="00420A78"/>
    <w:rsid w:val="00423765"/>
    <w:rsid w:val="00424BED"/>
    <w:rsid w:val="00425052"/>
    <w:rsid w:val="00431EE7"/>
    <w:rsid w:val="004341B3"/>
    <w:rsid w:val="00437FF0"/>
    <w:rsid w:val="0044075B"/>
    <w:rsid w:val="00442699"/>
    <w:rsid w:val="00442C8E"/>
    <w:rsid w:val="00443176"/>
    <w:rsid w:val="00445463"/>
    <w:rsid w:val="00447413"/>
    <w:rsid w:val="0045296C"/>
    <w:rsid w:val="004564AB"/>
    <w:rsid w:val="00457C41"/>
    <w:rsid w:val="00460257"/>
    <w:rsid w:val="0046049D"/>
    <w:rsid w:val="00462649"/>
    <w:rsid w:val="004642E3"/>
    <w:rsid w:val="00465E4D"/>
    <w:rsid w:val="00465F40"/>
    <w:rsid w:val="004662C6"/>
    <w:rsid w:val="0046660F"/>
    <w:rsid w:val="00467B24"/>
    <w:rsid w:val="00470378"/>
    <w:rsid w:val="004741D9"/>
    <w:rsid w:val="0047602F"/>
    <w:rsid w:val="00477F39"/>
    <w:rsid w:val="00482388"/>
    <w:rsid w:val="00482E78"/>
    <w:rsid w:val="0048320F"/>
    <w:rsid w:val="00483C0C"/>
    <w:rsid w:val="00485012"/>
    <w:rsid w:val="00485C54"/>
    <w:rsid w:val="00486B6A"/>
    <w:rsid w:val="00486C46"/>
    <w:rsid w:val="004916E9"/>
    <w:rsid w:val="0049283B"/>
    <w:rsid w:val="00495A83"/>
    <w:rsid w:val="00495F9B"/>
    <w:rsid w:val="00496E79"/>
    <w:rsid w:val="00497583"/>
    <w:rsid w:val="004A35C7"/>
    <w:rsid w:val="004B209D"/>
    <w:rsid w:val="004B34FA"/>
    <w:rsid w:val="004B45B9"/>
    <w:rsid w:val="004B722D"/>
    <w:rsid w:val="004B7279"/>
    <w:rsid w:val="004C4661"/>
    <w:rsid w:val="004C4CFD"/>
    <w:rsid w:val="004C52A7"/>
    <w:rsid w:val="004D2E5D"/>
    <w:rsid w:val="004D3832"/>
    <w:rsid w:val="004D3A3A"/>
    <w:rsid w:val="004D4B34"/>
    <w:rsid w:val="004D6A02"/>
    <w:rsid w:val="004D75C2"/>
    <w:rsid w:val="004D7F9A"/>
    <w:rsid w:val="004E0133"/>
    <w:rsid w:val="004E2050"/>
    <w:rsid w:val="004E2ABD"/>
    <w:rsid w:val="004E5B40"/>
    <w:rsid w:val="004E64AB"/>
    <w:rsid w:val="004E6BFD"/>
    <w:rsid w:val="004F01FC"/>
    <w:rsid w:val="004F09A4"/>
    <w:rsid w:val="004F0D6B"/>
    <w:rsid w:val="004F2F65"/>
    <w:rsid w:val="004F4C3C"/>
    <w:rsid w:val="005033DE"/>
    <w:rsid w:val="00503882"/>
    <w:rsid w:val="00506504"/>
    <w:rsid w:val="005066AF"/>
    <w:rsid w:val="0051123A"/>
    <w:rsid w:val="00513AE0"/>
    <w:rsid w:val="00513F95"/>
    <w:rsid w:val="00514C58"/>
    <w:rsid w:val="005155B0"/>
    <w:rsid w:val="00517775"/>
    <w:rsid w:val="0052019E"/>
    <w:rsid w:val="005221C9"/>
    <w:rsid w:val="005227E5"/>
    <w:rsid w:val="00522E5D"/>
    <w:rsid w:val="00530D9F"/>
    <w:rsid w:val="00531EC4"/>
    <w:rsid w:val="005331A3"/>
    <w:rsid w:val="005342F2"/>
    <w:rsid w:val="005360DD"/>
    <w:rsid w:val="00543C59"/>
    <w:rsid w:val="00544E35"/>
    <w:rsid w:val="005463F3"/>
    <w:rsid w:val="005500ED"/>
    <w:rsid w:val="00550BAF"/>
    <w:rsid w:val="005521C9"/>
    <w:rsid w:val="0055393C"/>
    <w:rsid w:val="00553B8C"/>
    <w:rsid w:val="00555498"/>
    <w:rsid w:val="00557087"/>
    <w:rsid w:val="00557CA2"/>
    <w:rsid w:val="0056122D"/>
    <w:rsid w:val="00564C21"/>
    <w:rsid w:val="0057216E"/>
    <w:rsid w:val="00574206"/>
    <w:rsid w:val="005752EE"/>
    <w:rsid w:val="00575673"/>
    <w:rsid w:val="0057654A"/>
    <w:rsid w:val="005766E5"/>
    <w:rsid w:val="00577357"/>
    <w:rsid w:val="00577C25"/>
    <w:rsid w:val="005822C0"/>
    <w:rsid w:val="00584EB0"/>
    <w:rsid w:val="00585E6A"/>
    <w:rsid w:val="00585F63"/>
    <w:rsid w:val="00586072"/>
    <w:rsid w:val="00586456"/>
    <w:rsid w:val="00587575"/>
    <w:rsid w:val="00587A22"/>
    <w:rsid w:val="00592F69"/>
    <w:rsid w:val="005934AE"/>
    <w:rsid w:val="005938F7"/>
    <w:rsid w:val="00594179"/>
    <w:rsid w:val="00594451"/>
    <w:rsid w:val="00595635"/>
    <w:rsid w:val="0059731F"/>
    <w:rsid w:val="005A1731"/>
    <w:rsid w:val="005A190F"/>
    <w:rsid w:val="005A4251"/>
    <w:rsid w:val="005A543D"/>
    <w:rsid w:val="005A63B1"/>
    <w:rsid w:val="005A69C6"/>
    <w:rsid w:val="005B010B"/>
    <w:rsid w:val="005B141A"/>
    <w:rsid w:val="005B1FD4"/>
    <w:rsid w:val="005B2747"/>
    <w:rsid w:val="005B5B2D"/>
    <w:rsid w:val="005C1FE3"/>
    <w:rsid w:val="005C5F89"/>
    <w:rsid w:val="005C683D"/>
    <w:rsid w:val="005D176F"/>
    <w:rsid w:val="005D5010"/>
    <w:rsid w:val="005E7F70"/>
    <w:rsid w:val="005F5AA9"/>
    <w:rsid w:val="005F5E65"/>
    <w:rsid w:val="005F71B2"/>
    <w:rsid w:val="005F7AD8"/>
    <w:rsid w:val="00600F53"/>
    <w:rsid w:val="00604919"/>
    <w:rsid w:val="00605916"/>
    <w:rsid w:val="00605923"/>
    <w:rsid w:val="00605CD7"/>
    <w:rsid w:val="00606307"/>
    <w:rsid w:val="00606839"/>
    <w:rsid w:val="00611881"/>
    <w:rsid w:val="00617855"/>
    <w:rsid w:val="00622144"/>
    <w:rsid w:val="0062424A"/>
    <w:rsid w:val="00632E1E"/>
    <w:rsid w:val="006332D9"/>
    <w:rsid w:val="00633CBB"/>
    <w:rsid w:val="0063484D"/>
    <w:rsid w:val="0063523B"/>
    <w:rsid w:val="00636239"/>
    <w:rsid w:val="00636D3B"/>
    <w:rsid w:val="00636EFD"/>
    <w:rsid w:val="006379BB"/>
    <w:rsid w:val="00644357"/>
    <w:rsid w:val="006449C5"/>
    <w:rsid w:val="006454B6"/>
    <w:rsid w:val="00650319"/>
    <w:rsid w:val="00651EFF"/>
    <w:rsid w:val="00653BB0"/>
    <w:rsid w:val="0065514C"/>
    <w:rsid w:val="0065773D"/>
    <w:rsid w:val="00663161"/>
    <w:rsid w:val="00663A07"/>
    <w:rsid w:val="006648AB"/>
    <w:rsid w:val="006709A8"/>
    <w:rsid w:val="00675C69"/>
    <w:rsid w:val="00677942"/>
    <w:rsid w:val="00680E15"/>
    <w:rsid w:val="00682D7F"/>
    <w:rsid w:val="00683C9E"/>
    <w:rsid w:val="006933ED"/>
    <w:rsid w:val="00693FFA"/>
    <w:rsid w:val="00694529"/>
    <w:rsid w:val="006966A8"/>
    <w:rsid w:val="006A2E66"/>
    <w:rsid w:val="006A7047"/>
    <w:rsid w:val="006B6F21"/>
    <w:rsid w:val="006B7546"/>
    <w:rsid w:val="006B77E0"/>
    <w:rsid w:val="006C27DB"/>
    <w:rsid w:val="006C5955"/>
    <w:rsid w:val="006C5A8F"/>
    <w:rsid w:val="006D2C81"/>
    <w:rsid w:val="006D4693"/>
    <w:rsid w:val="006E23C0"/>
    <w:rsid w:val="006E3470"/>
    <w:rsid w:val="006E3B2D"/>
    <w:rsid w:val="006E4B55"/>
    <w:rsid w:val="006E6F4E"/>
    <w:rsid w:val="006E76E7"/>
    <w:rsid w:val="006F1E92"/>
    <w:rsid w:val="006F2805"/>
    <w:rsid w:val="006F3FBC"/>
    <w:rsid w:val="006F4F98"/>
    <w:rsid w:val="006F64C1"/>
    <w:rsid w:val="00703CAA"/>
    <w:rsid w:val="00705F4A"/>
    <w:rsid w:val="007061F0"/>
    <w:rsid w:val="00713643"/>
    <w:rsid w:val="00714F11"/>
    <w:rsid w:val="00717B30"/>
    <w:rsid w:val="007218C8"/>
    <w:rsid w:val="00722A51"/>
    <w:rsid w:val="00726289"/>
    <w:rsid w:val="0072742B"/>
    <w:rsid w:val="00727C3F"/>
    <w:rsid w:val="007329D2"/>
    <w:rsid w:val="00735DBD"/>
    <w:rsid w:val="007360A6"/>
    <w:rsid w:val="0073778F"/>
    <w:rsid w:val="00741285"/>
    <w:rsid w:val="007420EC"/>
    <w:rsid w:val="007430D1"/>
    <w:rsid w:val="00744006"/>
    <w:rsid w:val="00745520"/>
    <w:rsid w:val="0074641B"/>
    <w:rsid w:val="007471F7"/>
    <w:rsid w:val="00747C75"/>
    <w:rsid w:val="00750D17"/>
    <w:rsid w:val="00751A3E"/>
    <w:rsid w:val="00755864"/>
    <w:rsid w:val="007566E7"/>
    <w:rsid w:val="00764A92"/>
    <w:rsid w:val="0076611B"/>
    <w:rsid w:val="007663C9"/>
    <w:rsid w:val="007700CF"/>
    <w:rsid w:val="00770ECB"/>
    <w:rsid w:val="007721C6"/>
    <w:rsid w:val="00772894"/>
    <w:rsid w:val="00772D7A"/>
    <w:rsid w:val="00774C1C"/>
    <w:rsid w:val="0077581F"/>
    <w:rsid w:val="00780E83"/>
    <w:rsid w:val="00781101"/>
    <w:rsid w:val="0078189E"/>
    <w:rsid w:val="0079213B"/>
    <w:rsid w:val="007A30CB"/>
    <w:rsid w:val="007A619C"/>
    <w:rsid w:val="007A781C"/>
    <w:rsid w:val="007B0350"/>
    <w:rsid w:val="007B0672"/>
    <w:rsid w:val="007B1CBA"/>
    <w:rsid w:val="007B647D"/>
    <w:rsid w:val="007B65FF"/>
    <w:rsid w:val="007B68CD"/>
    <w:rsid w:val="007B79DB"/>
    <w:rsid w:val="007C3439"/>
    <w:rsid w:val="007D51EB"/>
    <w:rsid w:val="007E0010"/>
    <w:rsid w:val="007E54F8"/>
    <w:rsid w:val="007F21DA"/>
    <w:rsid w:val="007F2CD0"/>
    <w:rsid w:val="007F3381"/>
    <w:rsid w:val="007F5707"/>
    <w:rsid w:val="007F67E6"/>
    <w:rsid w:val="007F6B66"/>
    <w:rsid w:val="00801819"/>
    <w:rsid w:val="008019ED"/>
    <w:rsid w:val="008029FA"/>
    <w:rsid w:val="00803175"/>
    <w:rsid w:val="0080474A"/>
    <w:rsid w:val="00806D6E"/>
    <w:rsid w:val="00813B64"/>
    <w:rsid w:val="00815E81"/>
    <w:rsid w:val="00820D2E"/>
    <w:rsid w:val="00827DE5"/>
    <w:rsid w:val="008306C4"/>
    <w:rsid w:val="00830775"/>
    <w:rsid w:val="008327D5"/>
    <w:rsid w:val="00832F10"/>
    <w:rsid w:val="00834625"/>
    <w:rsid w:val="0083555C"/>
    <w:rsid w:val="00835EBE"/>
    <w:rsid w:val="00840BC4"/>
    <w:rsid w:val="008414CE"/>
    <w:rsid w:val="0084154F"/>
    <w:rsid w:val="008415DA"/>
    <w:rsid w:val="00842567"/>
    <w:rsid w:val="00842A1A"/>
    <w:rsid w:val="008450C9"/>
    <w:rsid w:val="008468AF"/>
    <w:rsid w:val="00847B43"/>
    <w:rsid w:val="00850B28"/>
    <w:rsid w:val="00852347"/>
    <w:rsid w:val="00853E44"/>
    <w:rsid w:val="008546E9"/>
    <w:rsid w:val="00854B53"/>
    <w:rsid w:val="008553B9"/>
    <w:rsid w:val="0085682F"/>
    <w:rsid w:val="00857C12"/>
    <w:rsid w:val="00860F31"/>
    <w:rsid w:val="00861B4F"/>
    <w:rsid w:val="00863754"/>
    <w:rsid w:val="00866451"/>
    <w:rsid w:val="00870580"/>
    <w:rsid w:val="0087106B"/>
    <w:rsid w:val="00874952"/>
    <w:rsid w:val="0087633F"/>
    <w:rsid w:val="00876D35"/>
    <w:rsid w:val="00882605"/>
    <w:rsid w:val="008851E7"/>
    <w:rsid w:val="00886C7C"/>
    <w:rsid w:val="00890E82"/>
    <w:rsid w:val="008919E5"/>
    <w:rsid w:val="0089314A"/>
    <w:rsid w:val="00896441"/>
    <w:rsid w:val="008A105B"/>
    <w:rsid w:val="008A14E5"/>
    <w:rsid w:val="008A2570"/>
    <w:rsid w:val="008A2765"/>
    <w:rsid w:val="008A2817"/>
    <w:rsid w:val="008A6C0E"/>
    <w:rsid w:val="008B083A"/>
    <w:rsid w:val="008B19B5"/>
    <w:rsid w:val="008B72F9"/>
    <w:rsid w:val="008C0ACD"/>
    <w:rsid w:val="008C13D8"/>
    <w:rsid w:val="008C182C"/>
    <w:rsid w:val="008C280A"/>
    <w:rsid w:val="008C3032"/>
    <w:rsid w:val="008C33B8"/>
    <w:rsid w:val="008C501D"/>
    <w:rsid w:val="008C7740"/>
    <w:rsid w:val="008D0A77"/>
    <w:rsid w:val="008D1242"/>
    <w:rsid w:val="008D14D9"/>
    <w:rsid w:val="008D3F0C"/>
    <w:rsid w:val="008E17CC"/>
    <w:rsid w:val="008E17EE"/>
    <w:rsid w:val="008E36FE"/>
    <w:rsid w:val="008E5DFF"/>
    <w:rsid w:val="008F0985"/>
    <w:rsid w:val="008F1788"/>
    <w:rsid w:val="008F4A60"/>
    <w:rsid w:val="008F62B5"/>
    <w:rsid w:val="0090023D"/>
    <w:rsid w:val="00900BFB"/>
    <w:rsid w:val="00901158"/>
    <w:rsid w:val="009015A9"/>
    <w:rsid w:val="00904891"/>
    <w:rsid w:val="0091039E"/>
    <w:rsid w:val="0091188B"/>
    <w:rsid w:val="009134BD"/>
    <w:rsid w:val="00921DAD"/>
    <w:rsid w:val="00922FC2"/>
    <w:rsid w:val="0092575B"/>
    <w:rsid w:val="00926337"/>
    <w:rsid w:val="0092729E"/>
    <w:rsid w:val="009272CA"/>
    <w:rsid w:val="00931455"/>
    <w:rsid w:val="00934C5F"/>
    <w:rsid w:val="009359CC"/>
    <w:rsid w:val="00937851"/>
    <w:rsid w:val="00941118"/>
    <w:rsid w:val="00942DED"/>
    <w:rsid w:val="0094356A"/>
    <w:rsid w:val="009447C7"/>
    <w:rsid w:val="0094608A"/>
    <w:rsid w:val="00946885"/>
    <w:rsid w:val="00951171"/>
    <w:rsid w:val="0095374A"/>
    <w:rsid w:val="0096021F"/>
    <w:rsid w:val="00962C3E"/>
    <w:rsid w:val="009633E5"/>
    <w:rsid w:val="009637CB"/>
    <w:rsid w:val="00963EE3"/>
    <w:rsid w:val="00964FEF"/>
    <w:rsid w:val="009706FB"/>
    <w:rsid w:val="009735F6"/>
    <w:rsid w:val="009754E4"/>
    <w:rsid w:val="00980324"/>
    <w:rsid w:val="00981717"/>
    <w:rsid w:val="00981C66"/>
    <w:rsid w:val="00982F25"/>
    <w:rsid w:val="00985E07"/>
    <w:rsid w:val="00986635"/>
    <w:rsid w:val="00990A0B"/>
    <w:rsid w:val="00990FBF"/>
    <w:rsid w:val="00992F51"/>
    <w:rsid w:val="009937CF"/>
    <w:rsid w:val="00994F77"/>
    <w:rsid w:val="009956CF"/>
    <w:rsid w:val="0099774C"/>
    <w:rsid w:val="009A2F13"/>
    <w:rsid w:val="009A498C"/>
    <w:rsid w:val="009A7630"/>
    <w:rsid w:val="009B2AA7"/>
    <w:rsid w:val="009B4124"/>
    <w:rsid w:val="009B446A"/>
    <w:rsid w:val="009B44E4"/>
    <w:rsid w:val="009B4C49"/>
    <w:rsid w:val="009B5EAE"/>
    <w:rsid w:val="009B7E1C"/>
    <w:rsid w:val="009C0825"/>
    <w:rsid w:val="009C0C41"/>
    <w:rsid w:val="009C118B"/>
    <w:rsid w:val="009C1A6F"/>
    <w:rsid w:val="009C3738"/>
    <w:rsid w:val="009C38A0"/>
    <w:rsid w:val="009C6FBC"/>
    <w:rsid w:val="009C7D56"/>
    <w:rsid w:val="009D01F1"/>
    <w:rsid w:val="009D034D"/>
    <w:rsid w:val="009D0519"/>
    <w:rsid w:val="009D793C"/>
    <w:rsid w:val="009D7F67"/>
    <w:rsid w:val="009E02C1"/>
    <w:rsid w:val="009E02CC"/>
    <w:rsid w:val="009E3487"/>
    <w:rsid w:val="009E38F1"/>
    <w:rsid w:val="009E769A"/>
    <w:rsid w:val="009E7898"/>
    <w:rsid w:val="009F0F39"/>
    <w:rsid w:val="009F1B3B"/>
    <w:rsid w:val="009F7A7E"/>
    <w:rsid w:val="00A01F73"/>
    <w:rsid w:val="00A07B24"/>
    <w:rsid w:val="00A11868"/>
    <w:rsid w:val="00A15FFB"/>
    <w:rsid w:val="00A17290"/>
    <w:rsid w:val="00A2065F"/>
    <w:rsid w:val="00A20A3E"/>
    <w:rsid w:val="00A211BB"/>
    <w:rsid w:val="00A21EB3"/>
    <w:rsid w:val="00A240F5"/>
    <w:rsid w:val="00A24927"/>
    <w:rsid w:val="00A254CB"/>
    <w:rsid w:val="00A275A6"/>
    <w:rsid w:val="00A27B2A"/>
    <w:rsid w:val="00A3020E"/>
    <w:rsid w:val="00A3601F"/>
    <w:rsid w:val="00A3688D"/>
    <w:rsid w:val="00A440A2"/>
    <w:rsid w:val="00A4481F"/>
    <w:rsid w:val="00A44CCD"/>
    <w:rsid w:val="00A4620E"/>
    <w:rsid w:val="00A50358"/>
    <w:rsid w:val="00A52472"/>
    <w:rsid w:val="00A547AC"/>
    <w:rsid w:val="00A551C4"/>
    <w:rsid w:val="00A60BA8"/>
    <w:rsid w:val="00A61333"/>
    <w:rsid w:val="00A63040"/>
    <w:rsid w:val="00A66C14"/>
    <w:rsid w:val="00A678CE"/>
    <w:rsid w:val="00A71C15"/>
    <w:rsid w:val="00A80D1D"/>
    <w:rsid w:val="00A820F4"/>
    <w:rsid w:val="00A83BAB"/>
    <w:rsid w:val="00A83C1B"/>
    <w:rsid w:val="00A8455B"/>
    <w:rsid w:val="00A861FF"/>
    <w:rsid w:val="00A91895"/>
    <w:rsid w:val="00A94B1C"/>
    <w:rsid w:val="00A960CF"/>
    <w:rsid w:val="00A97822"/>
    <w:rsid w:val="00AA0D18"/>
    <w:rsid w:val="00AA4BCF"/>
    <w:rsid w:val="00AA6073"/>
    <w:rsid w:val="00AA6644"/>
    <w:rsid w:val="00AA6687"/>
    <w:rsid w:val="00AA6DFB"/>
    <w:rsid w:val="00AA710D"/>
    <w:rsid w:val="00AB08FE"/>
    <w:rsid w:val="00AB0B4C"/>
    <w:rsid w:val="00AB57FE"/>
    <w:rsid w:val="00AB69C5"/>
    <w:rsid w:val="00AC0AFF"/>
    <w:rsid w:val="00AC18E2"/>
    <w:rsid w:val="00AC4B3F"/>
    <w:rsid w:val="00AC6F0E"/>
    <w:rsid w:val="00AD0ECA"/>
    <w:rsid w:val="00AD2CA4"/>
    <w:rsid w:val="00AD655E"/>
    <w:rsid w:val="00AD76B8"/>
    <w:rsid w:val="00AE168E"/>
    <w:rsid w:val="00AE50A3"/>
    <w:rsid w:val="00AE521A"/>
    <w:rsid w:val="00AF099D"/>
    <w:rsid w:val="00AF5144"/>
    <w:rsid w:val="00AF5363"/>
    <w:rsid w:val="00AF7AF3"/>
    <w:rsid w:val="00B01F0D"/>
    <w:rsid w:val="00B01F23"/>
    <w:rsid w:val="00B0385C"/>
    <w:rsid w:val="00B04027"/>
    <w:rsid w:val="00B061E8"/>
    <w:rsid w:val="00B11E5F"/>
    <w:rsid w:val="00B1245D"/>
    <w:rsid w:val="00B12B46"/>
    <w:rsid w:val="00B21144"/>
    <w:rsid w:val="00B21A76"/>
    <w:rsid w:val="00B21DED"/>
    <w:rsid w:val="00B22E60"/>
    <w:rsid w:val="00B3052D"/>
    <w:rsid w:val="00B3093B"/>
    <w:rsid w:val="00B31ACE"/>
    <w:rsid w:val="00B31C64"/>
    <w:rsid w:val="00B35225"/>
    <w:rsid w:val="00B40997"/>
    <w:rsid w:val="00B4413C"/>
    <w:rsid w:val="00B44497"/>
    <w:rsid w:val="00B502DD"/>
    <w:rsid w:val="00B524E7"/>
    <w:rsid w:val="00B525DD"/>
    <w:rsid w:val="00B530B8"/>
    <w:rsid w:val="00B5523C"/>
    <w:rsid w:val="00B55DE4"/>
    <w:rsid w:val="00B55F1A"/>
    <w:rsid w:val="00B577E1"/>
    <w:rsid w:val="00B63AEF"/>
    <w:rsid w:val="00B646C6"/>
    <w:rsid w:val="00B65839"/>
    <w:rsid w:val="00B66107"/>
    <w:rsid w:val="00B67B08"/>
    <w:rsid w:val="00B7037A"/>
    <w:rsid w:val="00B7058B"/>
    <w:rsid w:val="00B70E8C"/>
    <w:rsid w:val="00B71397"/>
    <w:rsid w:val="00B7343D"/>
    <w:rsid w:val="00B74235"/>
    <w:rsid w:val="00B75298"/>
    <w:rsid w:val="00B833DC"/>
    <w:rsid w:val="00B83765"/>
    <w:rsid w:val="00B83767"/>
    <w:rsid w:val="00B844B3"/>
    <w:rsid w:val="00B86712"/>
    <w:rsid w:val="00B869FD"/>
    <w:rsid w:val="00B879C7"/>
    <w:rsid w:val="00B93265"/>
    <w:rsid w:val="00B93BE7"/>
    <w:rsid w:val="00B943B6"/>
    <w:rsid w:val="00B94457"/>
    <w:rsid w:val="00B964C3"/>
    <w:rsid w:val="00BA0679"/>
    <w:rsid w:val="00BA0825"/>
    <w:rsid w:val="00BA0BBA"/>
    <w:rsid w:val="00BA2146"/>
    <w:rsid w:val="00BA2D63"/>
    <w:rsid w:val="00BA3402"/>
    <w:rsid w:val="00BA35A9"/>
    <w:rsid w:val="00BA580B"/>
    <w:rsid w:val="00BB254F"/>
    <w:rsid w:val="00BB2C7F"/>
    <w:rsid w:val="00BB2D8E"/>
    <w:rsid w:val="00BB3283"/>
    <w:rsid w:val="00BB3FEF"/>
    <w:rsid w:val="00BB589D"/>
    <w:rsid w:val="00BC0AF7"/>
    <w:rsid w:val="00BC1A6C"/>
    <w:rsid w:val="00BC4FA3"/>
    <w:rsid w:val="00BC6CEC"/>
    <w:rsid w:val="00BC78BD"/>
    <w:rsid w:val="00BD2879"/>
    <w:rsid w:val="00BD2E3D"/>
    <w:rsid w:val="00BD3A66"/>
    <w:rsid w:val="00BD5E4B"/>
    <w:rsid w:val="00BD6FEC"/>
    <w:rsid w:val="00BE085A"/>
    <w:rsid w:val="00BE0A0E"/>
    <w:rsid w:val="00BE0DD1"/>
    <w:rsid w:val="00BE0F03"/>
    <w:rsid w:val="00BE3AA5"/>
    <w:rsid w:val="00BE5502"/>
    <w:rsid w:val="00BE79B3"/>
    <w:rsid w:val="00BF2ED6"/>
    <w:rsid w:val="00BF3644"/>
    <w:rsid w:val="00BF59BB"/>
    <w:rsid w:val="00BF7B9C"/>
    <w:rsid w:val="00C03E71"/>
    <w:rsid w:val="00C058F5"/>
    <w:rsid w:val="00C1036F"/>
    <w:rsid w:val="00C10B8C"/>
    <w:rsid w:val="00C1402F"/>
    <w:rsid w:val="00C157C6"/>
    <w:rsid w:val="00C16BF3"/>
    <w:rsid w:val="00C212FD"/>
    <w:rsid w:val="00C2284A"/>
    <w:rsid w:val="00C22A9D"/>
    <w:rsid w:val="00C2334E"/>
    <w:rsid w:val="00C2389C"/>
    <w:rsid w:val="00C250F9"/>
    <w:rsid w:val="00C254F1"/>
    <w:rsid w:val="00C26B87"/>
    <w:rsid w:val="00C27D99"/>
    <w:rsid w:val="00C31B84"/>
    <w:rsid w:val="00C34D81"/>
    <w:rsid w:val="00C35481"/>
    <w:rsid w:val="00C35E81"/>
    <w:rsid w:val="00C3656C"/>
    <w:rsid w:val="00C36ED0"/>
    <w:rsid w:val="00C37DB6"/>
    <w:rsid w:val="00C419D2"/>
    <w:rsid w:val="00C41F5F"/>
    <w:rsid w:val="00C4358F"/>
    <w:rsid w:val="00C443CC"/>
    <w:rsid w:val="00C46929"/>
    <w:rsid w:val="00C47CBC"/>
    <w:rsid w:val="00C510B5"/>
    <w:rsid w:val="00C51F13"/>
    <w:rsid w:val="00C52176"/>
    <w:rsid w:val="00C5251A"/>
    <w:rsid w:val="00C532CB"/>
    <w:rsid w:val="00C53B8A"/>
    <w:rsid w:val="00C55F17"/>
    <w:rsid w:val="00C5730E"/>
    <w:rsid w:val="00C61BE4"/>
    <w:rsid w:val="00C634C9"/>
    <w:rsid w:val="00C6375E"/>
    <w:rsid w:val="00C64954"/>
    <w:rsid w:val="00C667CB"/>
    <w:rsid w:val="00C73B59"/>
    <w:rsid w:val="00C77F65"/>
    <w:rsid w:val="00C8131C"/>
    <w:rsid w:val="00C832B4"/>
    <w:rsid w:val="00C83E8D"/>
    <w:rsid w:val="00C86BC7"/>
    <w:rsid w:val="00C8754D"/>
    <w:rsid w:val="00C91A22"/>
    <w:rsid w:val="00C95B0A"/>
    <w:rsid w:val="00C96431"/>
    <w:rsid w:val="00CA186D"/>
    <w:rsid w:val="00CA3E1D"/>
    <w:rsid w:val="00CA42D3"/>
    <w:rsid w:val="00CA64B8"/>
    <w:rsid w:val="00CA7673"/>
    <w:rsid w:val="00CA7F3B"/>
    <w:rsid w:val="00CB06EF"/>
    <w:rsid w:val="00CB4EFB"/>
    <w:rsid w:val="00CB5C6A"/>
    <w:rsid w:val="00CB6CBC"/>
    <w:rsid w:val="00CC0288"/>
    <w:rsid w:val="00CC2210"/>
    <w:rsid w:val="00CC317D"/>
    <w:rsid w:val="00CC3D50"/>
    <w:rsid w:val="00CD0D51"/>
    <w:rsid w:val="00CD0F24"/>
    <w:rsid w:val="00CD19D8"/>
    <w:rsid w:val="00CD4430"/>
    <w:rsid w:val="00CD4DE7"/>
    <w:rsid w:val="00CE2C01"/>
    <w:rsid w:val="00CE2E4C"/>
    <w:rsid w:val="00CE3666"/>
    <w:rsid w:val="00CE3AF7"/>
    <w:rsid w:val="00CE587B"/>
    <w:rsid w:val="00CF0EBA"/>
    <w:rsid w:val="00CF0EE8"/>
    <w:rsid w:val="00CF0F47"/>
    <w:rsid w:val="00CF1A70"/>
    <w:rsid w:val="00CF3E44"/>
    <w:rsid w:val="00CF4E13"/>
    <w:rsid w:val="00D005AE"/>
    <w:rsid w:val="00D00AD8"/>
    <w:rsid w:val="00D06C9D"/>
    <w:rsid w:val="00D0716C"/>
    <w:rsid w:val="00D11CD7"/>
    <w:rsid w:val="00D136EB"/>
    <w:rsid w:val="00D15760"/>
    <w:rsid w:val="00D15C5A"/>
    <w:rsid w:val="00D176FC"/>
    <w:rsid w:val="00D17988"/>
    <w:rsid w:val="00D20DA4"/>
    <w:rsid w:val="00D2197E"/>
    <w:rsid w:val="00D225D9"/>
    <w:rsid w:val="00D23A76"/>
    <w:rsid w:val="00D25459"/>
    <w:rsid w:val="00D27212"/>
    <w:rsid w:val="00D35C7E"/>
    <w:rsid w:val="00D36280"/>
    <w:rsid w:val="00D41CB0"/>
    <w:rsid w:val="00D45BA6"/>
    <w:rsid w:val="00D46600"/>
    <w:rsid w:val="00D501BE"/>
    <w:rsid w:val="00D544A1"/>
    <w:rsid w:val="00D5783F"/>
    <w:rsid w:val="00D657BE"/>
    <w:rsid w:val="00D70ABA"/>
    <w:rsid w:val="00D70B74"/>
    <w:rsid w:val="00D7499C"/>
    <w:rsid w:val="00D749CC"/>
    <w:rsid w:val="00D75786"/>
    <w:rsid w:val="00D766D0"/>
    <w:rsid w:val="00D81F50"/>
    <w:rsid w:val="00D826DB"/>
    <w:rsid w:val="00D85B5A"/>
    <w:rsid w:val="00D90E78"/>
    <w:rsid w:val="00D91B5F"/>
    <w:rsid w:val="00D91CF5"/>
    <w:rsid w:val="00D97F15"/>
    <w:rsid w:val="00DA11CF"/>
    <w:rsid w:val="00DA71F8"/>
    <w:rsid w:val="00DB0576"/>
    <w:rsid w:val="00DB1092"/>
    <w:rsid w:val="00DB26A8"/>
    <w:rsid w:val="00DB381F"/>
    <w:rsid w:val="00DC0032"/>
    <w:rsid w:val="00DC0FA1"/>
    <w:rsid w:val="00DC2464"/>
    <w:rsid w:val="00DD1AF7"/>
    <w:rsid w:val="00DD337D"/>
    <w:rsid w:val="00DD4389"/>
    <w:rsid w:val="00DD46AE"/>
    <w:rsid w:val="00DD5B1B"/>
    <w:rsid w:val="00DD794D"/>
    <w:rsid w:val="00DE08A1"/>
    <w:rsid w:val="00DE6232"/>
    <w:rsid w:val="00DE6292"/>
    <w:rsid w:val="00DE7E1E"/>
    <w:rsid w:val="00DF26D6"/>
    <w:rsid w:val="00DF4C1B"/>
    <w:rsid w:val="00DF5629"/>
    <w:rsid w:val="00DF5B65"/>
    <w:rsid w:val="00DF5F15"/>
    <w:rsid w:val="00DF70A5"/>
    <w:rsid w:val="00DF79A5"/>
    <w:rsid w:val="00E0044E"/>
    <w:rsid w:val="00E00702"/>
    <w:rsid w:val="00E0579C"/>
    <w:rsid w:val="00E06EF6"/>
    <w:rsid w:val="00E079C3"/>
    <w:rsid w:val="00E10FE9"/>
    <w:rsid w:val="00E157E7"/>
    <w:rsid w:val="00E15ADE"/>
    <w:rsid w:val="00E17116"/>
    <w:rsid w:val="00E22608"/>
    <w:rsid w:val="00E309AC"/>
    <w:rsid w:val="00E31FE1"/>
    <w:rsid w:val="00E35485"/>
    <w:rsid w:val="00E370DE"/>
    <w:rsid w:val="00E4020C"/>
    <w:rsid w:val="00E432D6"/>
    <w:rsid w:val="00E44F32"/>
    <w:rsid w:val="00E45D62"/>
    <w:rsid w:val="00E46C3D"/>
    <w:rsid w:val="00E47E11"/>
    <w:rsid w:val="00E51677"/>
    <w:rsid w:val="00E56384"/>
    <w:rsid w:val="00E563CF"/>
    <w:rsid w:val="00E5677E"/>
    <w:rsid w:val="00E56E7E"/>
    <w:rsid w:val="00E60F06"/>
    <w:rsid w:val="00E61598"/>
    <w:rsid w:val="00E63111"/>
    <w:rsid w:val="00E664A7"/>
    <w:rsid w:val="00E676C7"/>
    <w:rsid w:val="00E7024E"/>
    <w:rsid w:val="00E709BC"/>
    <w:rsid w:val="00E73334"/>
    <w:rsid w:val="00E73904"/>
    <w:rsid w:val="00E75209"/>
    <w:rsid w:val="00E77ACC"/>
    <w:rsid w:val="00E808F9"/>
    <w:rsid w:val="00E81A97"/>
    <w:rsid w:val="00E81BAE"/>
    <w:rsid w:val="00E8226A"/>
    <w:rsid w:val="00E82513"/>
    <w:rsid w:val="00E8261C"/>
    <w:rsid w:val="00E83119"/>
    <w:rsid w:val="00E84CF7"/>
    <w:rsid w:val="00E84FCC"/>
    <w:rsid w:val="00E9510C"/>
    <w:rsid w:val="00E97627"/>
    <w:rsid w:val="00EA0AC1"/>
    <w:rsid w:val="00EA3CFE"/>
    <w:rsid w:val="00EA3D9C"/>
    <w:rsid w:val="00EA4221"/>
    <w:rsid w:val="00EA43A9"/>
    <w:rsid w:val="00EB1EE1"/>
    <w:rsid w:val="00EB22DF"/>
    <w:rsid w:val="00EB31A5"/>
    <w:rsid w:val="00EB40D5"/>
    <w:rsid w:val="00EB4649"/>
    <w:rsid w:val="00EB514F"/>
    <w:rsid w:val="00EC132F"/>
    <w:rsid w:val="00EC3840"/>
    <w:rsid w:val="00EC412C"/>
    <w:rsid w:val="00EC4B85"/>
    <w:rsid w:val="00EC5692"/>
    <w:rsid w:val="00EC635B"/>
    <w:rsid w:val="00ED10C4"/>
    <w:rsid w:val="00ED33F1"/>
    <w:rsid w:val="00ED3D01"/>
    <w:rsid w:val="00ED49B5"/>
    <w:rsid w:val="00ED5835"/>
    <w:rsid w:val="00ED6831"/>
    <w:rsid w:val="00ED7144"/>
    <w:rsid w:val="00EE3524"/>
    <w:rsid w:val="00EE36B4"/>
    <w:rsid w:val="00EE5575"/>
    <w:rsid w:val="00EE5EC4"/>
    <w:rsid w:val="00EF0B13"/>
    <w:rsid w:val="00EF21D7"/>
    <w:rsid w:val="00EF4EE6"/>
    <w:rsid w:val="00EF5802"/>
    <w:rsid w:val="00EF74CF"/>
    <w:rsid w:val="00F03CE4"/>
    <w:rsid w:val="00F04286"/>
    <w:rsid w:val="00F10C05"/>
    <w:rsid w:val="00F11EDF"/>
    <w:rsid w:val="00F14035"/>
    <w:rsid w:val="00F15863"/>
    <w:rsid w:val="00F16ED3"/>
    <w:rsid w:val="00F21608"/>
    <w:rsid w:val="00F235BF"/>
    <w:rsid w:val="00F23C5B"/>
    <w:rsid w:val="00F25F18"/>
    <w:rsid w:val="00F310B8"/>
    <w:rsid w:val="00F318CC"/>
    <w:rsid w:val="00F36D3A"/>
    <w:rsid w:val="00F45B4B"/>
    <w:rsid w:val="00F47CB1"/>
    <w:rsid w:val="00F51330"/>
    <w:rsid w:val="00F519C6"/>
    <w:rsid w:val="00F55B1C"/>
    <w:rsid w:val="00F5610B"/>
    <w:rsid w:val="00F56C63"/>
    <w:rsid w:val="00F57A2E"/>
    <w:rsid w:val="00F60A2B"/>
    <w:rsid w:val="00F60B08"/>
    <w:rsid w:val="00F667AB"/>
    <w:rsid w:val="00F66DCB"/>
    <w:rsid w:val="00F679DD"/>
    <w:rsid w:val="00F75FD6"/>
    <w:rsid w:val="00F76773"/>
    <w:rsid w:val="00F80A4D"/>
    <w:rsid w:val="00F834AF"/>
    <w:rsid w:val="00F83860"/>
    <w:rsid w:val="00F838AB"/>
    <w:rsid w:val="00F85BD1"/>
    <w:rsid w:val="00F860B4"/>
    <w:rsid w:val="00F878C3"/>
    <w:rsid w:val="00F92378"/>
    <w:rsid w:val="00F954F7"/>
    <w:rsid w:val="00F964FC"/>
    <w:rsid w:val="00F97A7F"/>
    <w:rsid w:val="00FA1D82"/>
    <w:rsid w:val="00FA280B"/>
    <w:rsid w:val="00FA39A7"/>
    <w:rsid w:val="00FA49E8"/>
    <w:rsid w:val="00FB0121"/>
    <w:rsid w:val="00FB1485"/>
    <w:rsid w:val="00FB14B8"/>
    <w:rsid w:val="00FB1850"/>
    <w:rsid w:val="00FB285B"/>
    <w:rsid w:val="00FC12E6"/>
    <w:rsid w:val="00FC2035"/>
    <w:rsid w:val="00FC2A54"/>
    <w:rsid w:val="00FC2EDC"/>
    <w:rsid w:val="00FC3939"/>
    <w:rsid w:val="00FC4372"/>
    <w:rsid w:val="00FC5F59"/>
    <w:rsid w:val="00FC61DF"/>
    <w:rsid w:val="00FC6CF0"/>
    <w:rsid w:val="00FC7751"/>
    <w:rsid w:val="00FD1D22"/>
    <w:rsid w:val="00FD4057"/>
    <w:rsid w:val="00FD72A0"/>
    <w:rsid w:val="00FD7ECB"/>
    <w:rsid w:val="00FE002E"/>
    <w:rsid w:val="00FE0631"/>
    <w:rsid w:val="00FE1DF8"/>
    <w:rsid w:val="00FE4919"/>
    <w:rsid w:val="00FE6447"/>
    <w:rsid w:val="00FE6979"/>
    <w:rsid w:val="00FE761C"/>
    <w:rsid w:val="00FF1805"/>
    <w:rsid w:val="00FF26CC"/>
    <w:rsid w:val="00FF4D23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C2464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7289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C813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8131C"/>
  </w:style>
  <w:style w:type="paragraph" w:styleId="a6">
    <w:name w:val="footer"/>
    <w:basedOn w:val="a"/>
    <w:rsid w:val="00C8131C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277F7D"/>
    <w:rPr>
      <w:b/>
      <w:szCs w:val="20"/>
    </w:rPr>
  </w:style>
  <w:style w:type="paragraph" w:customStyle="1" w:styleId="Style2">
    <w:name w:val="Style2"/>
    <w:basedOn w:val="a"/>
    <w:rsid w:val="000B417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0B417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B41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254F1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4">
    <w:name w:val="Style4"/>
    <w:basedOn w:val="a"/>
    <w:rsid w:val="00C254F1"/>
    <w:pPr>
      <w:widowControl w:val="0"/>
      <w:autoSpaceDE w:val="0"/>
      <w:autoSpaceDN w:val="0"/>
      <w:adjustRightInd w:val="0"/>
      <w:spacing w:line="322" w:lineRule="exact"/>
      <w:ind w:firstLine="1157"/>
      <w:jc w:val="both"/>
    </w:pPr>
  </w:style>
  <w:style w:type="paragraph" w:customStyle="1" w:styleId="Style5">
    <w:name w:val="Style5"/>
    <w:basedOn w:val="a"/>
    <w:rsid w:val="00C254F1"/>
    <w:pPr>
      <w:widowControl w:val="0"/>
      <w:autoSpaceDE w:val="0"/>
      <w:autoSpaceDN w:val="0"/>
      <w:adjustRightInd w:val="0"/>
      <w:spacing w:line="379" w:lineRule="exact"/>
      <w:ind w:firstLine="696"/>
      <w:jc w:val="both"/>
    </w:pPr>
  </w:style>
  <w:style w:type="paragraph" w:customStyle="1" w:styleId="Style3">
    <w:name w:val="Style3"/>
    <w:basedOn w:val="a"/>
    <w:rsid w:val="00994F7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2">
    <w:name w:val="Font Style12"/>
    <w:rsid w:val="00994F7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095BC1"/>
    <w:rPr>
      <w:rFonts w:ascii="Palatino Linotype" w:hAnsi="Palatino Linotype" w:cs="Palatino Linotype"/>
      <w:b/>
      <w:bCs/>
      <w:i/>
      <w:iCs/>
      <w:sz w:val="24"/>
      <w:szCs w:val="24"/>
    </w:rPr>
  </w:style>
  <w:style w:type="character" w:customStyle="1" w:styleId="FontStyle14">
    <w:name w:val="Font Style14"/>
    <w:rsid w:val="00095BC1"/>
    <w:rPr>
      <w:rFonts w:ascii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766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1A4E7B"/>
    <w:rPr>
      <w:b/>
      <w:sz w:val="24"/>
    </w:rPr>
  </w:style>
  <w:style w:type="paragraph" w:customStyle="1" w:styleId="Style16">
    <w:name w:val="Style16"/>
    <w:basedOn w:val="a"/>
    <w:rsid w:val="00EA4221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39">
    <w:name w:val="Font Style39"/>
    <w:rsid w:val="00EA4221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Текст сноски Знак Знак Знак Знак,Знак4 Знак,Знак4,Знак4 Знак1,Текст сноски Знак1, Знак4 Знак, Знак4, Знак4 Знак1,Table_Footnote_last Знак1,Table_Footnote_last Знак Знак Знак Знак,Table_Footnote_last Знак Знак,Текст сноски Знак Знак Знак"/>
    <w:basedOn w:val="a"/>
    <w:link w:val="ab"/>
    <w:uiPriority w:val="99"/>
    <w:rsid w:val="003047B6"/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 Знак Знак1,Знак4 Знак Знак1,Знак4 Знак3,Знак4 Знак1 Знак1,Текст сноски Знак1 Знак1, Знак4 Знак Знак, Знак4 Знак2, Знак4 Знак1 Знак,Table_Footnote_last Знак1 Знак,Table_Footnote_last Знак Знак Знак Знак Знак"/>
    <w:basedOn w:val="a0"/>
    <w:link w:val="aa"/>
    <w:uiPriority w:val="99"/>
    <w:rsid w:val="003047B6"/>
  </w:style>
  <w:style w:type="character" w:styleId="ac">
    <w:name w:val="footnote reference"/>
    <w:uiPriority w:val="99"/>
    <w:rsid w:val="003047B6"/>
    <w:rPr>
      <w:vertAlign w:val="superscript"/>
    </w:rPr>
  </w:style>
  <w:style w:type="character" w:customStyle="1" w:styleId="2">
    <w:name w:val="Текст сноски Знак2"/>
    <w:aliases w:val="Текст сноски Знак Знак Знак Знак Знак,Знак4 Знак Знак,Знак4 Знак2,Знак4 Знак1 Знак,Текст сноски Знак Знак,Текст сноски Знак1 Знак"/>
    <w:uiPriority w:val="99"/>
    <w:semiHidden/>
    <w:locked/>
    <w:rsid w:val="003047B6"/>
    <w:rPr>
      <w:lang w:val="ru-RU" w:eastAsia="ru-RU"/>
    </w:rPr>
  </w:style>
  <w:style w:type="paragraph" w:customStyle="1" w:styleId="11">
    <w:name w:val="Знак11"/>
    <w:basedOn w:val="a"/>
    <w:autoRedefine/>
    <w:uiPriority w:val="99"/>
    <w:rsid w:val="003047B6"/>
    <w:pPr>
      <w:spacing w:after="160" w:line="240" w:lineRule="exact"/>
      <w:ind w:left="26"/>
    </w:pPr>
    <w:rPr>
      <w:lang w:val="en-US" w:eastAsia="en-US"/>
    </w:rPr>
  </w:style>
  <w:style w:type="character" w:styleId="ad">
    <w:name w:val="Hyperlink"/>
    <w:rsid w:val="0021533A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paragraph" w:styleId="ae">
    <w:name w:val="No Spacing"/>
    <w:link w:val="af"/>
    <w:uiPriority w:val="1"/>
    <w:qFormat/>
    <w:rsid w:val="00ED6831"/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1A705D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rsid w:val="001A705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DC2464"/>
    <w:rPr>
      <w:b/>
      <w:sz w:val="24"/>
      <w:szCs w:val="24"/>
    </w:rPr>
  </w:style>
  <w:style w:type="paragraph" w:styleId="af2">
    <w:name w:val="Body Text Indent"/>
    <w:basedOn w:val="a"/>
    <w:link w:val="af3"/>
    <w:rsid w:val="006C27D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C27DB"/>
    <w:rPr>
      <w:sz w:val="24"/>
      <w:szCs w:val="24"/>
    </w:rPr>
  </w:style>
  <w:style w:type="paragraph" w:styleId="af4">
    <w:name w:val="Normal (Web)"/>
    <w:basedOn w:val="a"/>
    <w:uiPriority w:val="99"/>
    <w:unhideWhenUsed/>
    <w:rsid w:val="003F6F7E"/>
    <w:pPr>
      <w:spacing w:before="100" w:beforeAutospacing="1" w:after="100" w:afterAutospacing="1"/>
    </w:pPr>
    <w:rPr>
      <w:rFonts w:eastAsiaTheme="minorHAnsi"/>
    </w:rPr>
  </w:style>
  <w:style w:type="character" w:styleId="af5">
    <w:name w:val="Emphasis"/>
    <w:basedOn w:val="a0"/>
    <w:uiPriority w:val="20"/>
    <w:qFormat/>
    <w:rsid w:val="003F6F7E"/>
    <w:rPr>
      <w:i/>
      <w:iCs/>
    </w:rPr>
  </w:style>
  <w:style w:type="character" w:styleId="af6">
    <w:name w:val="Strong"/>
    <w:basedOn w:val="a0"/>
    <w:uiPriority w:val="22"/>
    <w:qFormat/>
    <w:rsid w:val="003F6F7E"/>
    <w:rPr>
      <w:b/>
      <w:bCs/>
    </w:rPr>
  </w:style>
  <w:style w:type="character" w:customStyle="1" w:styleId="af">
    <w:name w:val="Без интервала Знак"/>
    <w:link w:val="ae"/>
    <w:uiPriority w:val="1"/>
    <w:locked/>
    <w:rsid w:val="00220E38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link w:val="af8"/>
    <w:uiPriority w:val="34"/>
    <w:qFormat/>
    <w:rsid w:val="00ED10C4"/>
    <w:pPr>
      <w:ind w:left="720"/>
      <w:contextualSpacing/>
    </w:pPr>
  </w:style>
  <w:style w:type="character" w:customStyle="1" w:styleId="af8">
    <w:name w:val="Абзац списка Знак"/>
    <w:basedOn w:val="a0"/>
    <w:link w:val="af7"/>
    <w:uiPriority w:val="99"/>
    <w:rsid w:val="00ED10C4"/>
    <w:rPr>
      <w:sz w:val="24"/>
      <w:szCs w:val="24"/>
    </w:rPr>
  </w:style>
  <w:style w:type="character" w:customStyle="1" w:styleId="ListLabel8">
    <w:name w:val="ListLabel 8"/>
    <w:qFormat/>
    <w:rsid w:val="007E0010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company-infotext">
    <w:name w:val="company-info__text"/>
    <w:basedOn w:val="a0"/>
    <w:rsid w:val="00F878C3"/>
  </w:style>
  <w:style w:type="character" w:customStyle="1" w:styleId="chief-title">
    <w:name w:val="chief-title"/>
    <w:basedOn w:val="a0"/>
    <w:rsid w:val="00F878C3"/>
  </w:style>
  <w:style w:type="character" w:customStyle="1" w:styleId="10">
    <w:name w:val="Заголовок 1 Знак"/>
    <w:basedOn w:val="a0"/>
    <w:link w:val="1"/>
    <w:rsid w:val="00F87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Plain Text"/>
    <w:basedOn w:val="a"/>
    <w:link w:val="afa"/>
    <w:uiPriority w:val="99"/>
    <w:unhideWhenUsed/>
    <w:rsid w:val="00B552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B552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ListLabel7">
    <w:name w:val="ListLabel 7"/>
    <w:qFormat/>
    <w:rsid w:val="008C7740"/>
    <w:rPr>
      <w:rFonts w:ascii="Times New Roman" w:hAnsi="Times New Roman" w:cs="Times New Roman"/>
      <w:b w:val="0"/>
      <w:bC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EF6D-37EB-40C0-A5EF-E9B8B1ED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3651</TotalTime>
  <Pages>27</Pages>
  <Words>8475</Words>
  <Characters>48313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о порядке подготовки отчетов о деятельности АТК субъектов Российской Федерации</vt:lpstr>
    </vt:vector>
  </TitlesOfParts>
  <Company>AdmHMAO</Company>
  <LinksUpToDate>false</LinksUpToDate>
  <CharactersWithSpaces>56675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о порядке подготовки отчетов о деятельности АТК субъектов Российской Федерации</dc:title>
  <dc:creator>Гр@доff</dc:creator>
  <cp:lastModifiedBy>Коренченко</cp:lastModifiedBy>
  <cp:revision>129</cp:revision>
  <cp:lastPrinted>2019-10-14T04:25:00Z</cp:lastPrinted>
  <dcterms:created xsi:type="dcterms:W3CDTF">2018-06-20T11:08:00Z</dcterms:created>
  <dcterms:modified xsi:type="dcterms:W3CDTF">2021-04-23T10:08:00Z</dcterms:modified>
</cp:coreProperties>
</file>