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ACD" w:rsidRDefault="00FD2ACD" w:rsidP="00273A55">
      <w:pPr>
        <w:shd w:val="clear" w:color="auto" w:fill="FFFFFF"/>
        <w:spacing w:after="0" w:line="315" w:lineRule="atLeast"/>
        <w:jc w:val="center"/>
        <w:rPr>
          <w:rFonts w:ascii="Times New Roman" w:eastAsia="Times New Roman" w:hAnsi="Times New Roman" w:cs="Times New Roman"/>
          <w:b/>
          <w:bCs/>
          <w:color w:val="4D4D4D"/>
          <w:kern w:val="36"/>
          <w:sz w:val="32"/>
          <w:szCs w:val="32"/>
          <w:lang w:eastAsia="ru-RU"/>
        </w:rPr>
      </w:pPr>
    </w:p>
    <w:p w:rsidR="00FD2ACD" w:rsidRDefault="00FD2ACD" w:rsidP="00273A55">
      <w:pPr>
        <w:shd w:val="clear" w:color="auto" w:fill="FFFFFF"/>
        <w:spacing w:after="0" w:line="315" w:lineRule="atLeast"/>
        <w:jc w:val="center"/>
        <w:rPr>
          <w:rFonts w:ascii="Times New Roman" w:eastAsia="Times New Roman" w:hAnsi="Times New Roman" w:cs="Times New Roman"/>
          <w:b/>
          <w:bCs/>
          <w:color w:val="4D4D4D"/>
          <w:kern w:val="36"/>
          <w:sz w:val="32"/>
          <w:szCs w:val="32"/>
          <w:lang w:eastAsia="ru-RU"/>
        </w:rPr>
      </w:pPr>
    </w:p>
    <w:p w:rsidR="00FD2ACD" w:rsidRDefault="00FD2ACD" w:rsidP="00273A55">
      <w:pPr>
        <w:shd w:val="clear" w:color="auto" w:fill="FFFFFF"/>
        <w:spacing w:after="0" w:line="315" w:lineRule="atLeast"/>
        <w:jc w:val="center"/>
        <w:rPr>
          <w:rFonts w:ascii="Times New Roman" w:eastAsia="Times New Roman" w:hAnsi="Times New Roman" w:cs="Times New Roman"/>
          <w:b/>
          <w:bCs/>
          <w:color w:val="4D4D4D"/>
          <w:kern w:val="36"/>
          <w:sz w:val="32"/>
          <w:szCs w:val="32"/>
          <w:lang w:eastAsia="ru-RU"/>
        </w:rPr>
      </w:pPr>
    </w:p>
    <w:p w:rsidR="00FD2ACD" w:rsidRDefault="00FD2ACD" w:rsidP="00273A55">
      <w:pPr>
        <w:shd w:val="clear" w:color="auto" w:fill="FFFFFF"/>
        <w:spacing w:after="0" w:line="315" w:lineRule="atLeast"/>
        <w:jc w:val="center"/>
        <w:rPr>
          <w:rFonts w:ascii="Times New Roman" w:eastAsia="Times New Roman" w:hAnsi="Times New Roman" w:cs="Times New Roman"/>
          <w:b/>
          <w:bCs/>
          <w:color w:val="4D4D4D"/>
          <w:kern w:val="36"/>
          <w:sz w:val="32"/>
          <w:szCs w:val="32"/>
          <w:lang w:eastAsia="ru-RU"/>
        </w:rPr>
      </w:pPr>
    </w:p>
    <w:p w:rsidR="00FD2ACD" w:rsidRDefault="00FD2ACD" w:rsidP="00273A55">
      <w:pPr>
        <w:shd w:val="clear" w:color="auto" w:fill="FFFFFF"/>
        <w:spacing w:after="0" w:line="315" w:lineRule="atLeast"/>
        <w:jc w:val="center"/>
        <w:rPr>
          <w:rFonts w:ascii="Times New Roman" w:eastAsia="Times New Roman" w:hAnsi="Times New Roman" w:cs="Times New Roman"/>
          <w:b/>
          <w:bCs/>
          <w:color w:val="4D4D4D"/>
          <w:kern w:val="36"/>
          <w:sz w:val="32"/>
          <w:szCs w:val="32"/>
          <w:lang w:eastAsia="ru-RU"/>
        </w:rPr>
      </w:pPr>
    </w:p>
    <w:p w:rsidR="00A937BC" w:rsidRPr="00273A55" w:rsidRDefault="00A937BC" w:rsidP="00273A55">
      <w:pPr>
        <w:shd w:val="clear" w:color="auto" w:fill="FFFFFF"/>
        <w:spacing w:after="0" w:line="315" w:lineRule="atLeast"/>
        <w:jc w:val="center"/>
        <w:rPr>
          <w:rFonts w:ascii="Times New Roman" w:eastAsia="Times New Roman" w:hAnsi="Times New Roman" w:cs="Times New Roman"/>
          <w:b/>
          <w:bCs/>
          <w:color w:val="4D4D4D"/>
          <w:kern w:val="36"/>
          <w:sz w:val="32"/>
          <w:szCs w:val="32"/>
          <w:lang w:eastAsia="ru-RU"/>
        </w:rPr>
      </w:pPr>
      <w:r w:rsidRPr="00273A55">
        <w:rPr>
          <w:rFonts w:ascii="Times New Roman" w:eastAsia="Times New Roman" w:hAnsi="Times New Roman" w:cs="Times New Roman"/>
          <w:b/>
          <w:bCs/>
          <w:color w:val="4D4D4D"/>
          <w:kern w:val="36"/>
          <w:sz w:val="32"/>
          <w:szCs w:val="32"/>
          <w:lang w:eastAsia="ru-RU"/>
        </w:rPr>
        <w:t>Осенний призыв – 2021: ответы на актуальные вопросы</w:t>
      </w:r>
    </w:p>
    <w:p w:rsidR="00A937BC" w:rsidRPr="00273A55" w:rsidRDefault="00A937BC" w:rsidP="00A937BC">
      <w:pPr>
        <w:shd w:val="clear" w:color="auto" w:fill="FFFFFF"/>
        <w:spacing w:after="180" w:line="240" w:lineRule="auto"/>
        <w:rPr>
          <w:rFonts w:ascii="Times New Roman" w:eastAsia="Times New Roman" w:hAnsi="Times New Roman" w:cs="Times New Roman"/>
          <w:color w:val="333333"/>
          <w:sz w:val="26"/>
          <w:szCs w:val="26"/>
          <w:lang w:eastAsia="ru-RU"/>
        </w:rPr>
      </w:pPr>
      <w:r w:rsidRPr="00273A55">
        <w:rPr>
          <w:rFonts w:ascii="Times New Roman" w:eastAsia="Times New Roman" w:hAnsi="Times New Roman" w:cs="Times New Roman"/>
          <w:color w:val="333333"/>
          <w:sz w:val="26"/>
          <w:szCs w:val="26"/>
          <w:lang w:eastAsia="ru-RU"/>
        </w:rPr>
        <w:t>5 октября 2021</w:t>
      </w:r>
    </w:p>
    <w:p w:rsidR="00A937BC" w:rsidRPr="00273A55" w:rsidRDefault="0052289A" w:rsidP="00A937BC">
      <w:pPr>
        <w:shd w:val="clear" w:color="auto" w:fill="FFFFFF"/>
        <w:spacing w:after="255" w:line="270" w:lineRule="atLeast"/>
        <w:rPr>
          <w:rFonts w:ascii="Times New Roman" w:eastAsia="Times New Roman" w:hAnsi="Times New Roman" w:cs="Times New Roman"/>
          <w:color w:val="333333"/>
          <w:sz w:val="26"/>
          <w:szCs w:val="26"/>
          <w:lang w:eastAsia="ru-RU"/>
        </w:rPr>
      </w:pPr>
      <w:hyperlink r:id="rId5" w:history="1">
        <w:r w:rsidR="00A937BC" w:rsidRPr="00273A55">
          <w:rPr>
            <w:rFonts w:ascii="Times New Roman" w:eastAsia="Times New Roman" w:hAnsi="Times New Roman" w:cs="Times New Roman"/>
            <w:color w:val="808080"/>
            <w:sz w:val="26"/>
            <w:szCs w:val="26"/>
            <w:u w:val="single"/>
            <w:bdr w:val="none" w:sz="0" w:space="0" w:color="auto" w:frame="1"/>
            <w:lang w:eastAsia="ru-RU"/>
          </w:rPr>
          <w:t>Наталья Ключевская</w:t>
        </w:r>
      </w:hyperlink>
    </w:p>
    <w:tbl>
      <w:tblPr>
        <w:tblpPr w:leftFromText="45" w:rightFromText="45" w:vertAnchor="text" w:tblpXSpec="right" w:tblpYSpec="center"/>
        <w:tblW w:w="3090" w:type="dxa"/>
        <w:tblCellMar>
          <w:top w:w="15" w:type="dxa"/>
          <w:left w:w="15" w:type="dxa"/>
          <w:bottom w:w="15" w:type="dxa"/>
          <w:right w:w="15" w:type="dxa"/>
        </w:tblCellMar>
        <w:tblLook w:val="04A0"/>
      </w:tblPr>
      <w:tblGrid>
        <w:gridCol w:w="3090"/>
      </w:tblGrid>
      <w:tr w:rsidR="00A937BC" w:rsidRPr="00273A55" w:rsidTr="00A937BC">
        <w:tc>
          <w:tcPr>
            <w:tcW w:w="0" w:type="auto"/>
            <w:hideMark/>
          </w:tcPr>
          <w:p w:rsidR="00A937BC" w:rsidRPr="00273A55" w:rsidRDefault="00A937BC" w:rsidP="00273A55">
            <w:pPr>
              <w:spacing w:after="0" w:line="240" w:lineRule="auto"/>
              <w:ind w:left="426" w:hanging="426"/>
              <w:rPr>
                <w:rFonts w:ascii="Times New Roman" w:eastAsia="Times New Roman" w:hAnsi="Times New Roman" w:cs="Times New Roman"/>
                <w:sz w:val="26"/>
                <w:szCs w:val="26"/>
                <w:lang w:eastAsia="ru-RU"/>
              </w:rPr>
            </w:pPr>
            <w:r w:rsidRPr="00273A55">
              <w:rPr>
                <w:rFonts w:ascii="Times New Roman" w:eastAsia="Times New Roman" w:hAnsi="Times New Roman" w:cs="Times New Roman"/>
                <w:noProof/>
                <w:sz w:val="26"/>
                <w:szCs w:val="26"/>
                <w:lang w:eastAsia="ru-RU"/>
              </w:rPr>
              <w:drawing>
                <wp:inline distT="0" distB="0" distL="0" distR="0">
                  <wp:extent cx="1736592" cy="1786920"/>
                  <wp:effectExtent l="19050" t="0" r="0" b="0"/>
                  <wp:docPr id="19" name="Рисунок 19" descr="Осенний призыв-2020: ответы на актуальные вопрос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Осенний призыв-2020: ответы на актуальные вопросы"/>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39948" cy="1790374"/>
                          </a:xfrm>
                          <a:prstGeom prst="rect">
                            <a:avLst/>
                          </a:prstGeom>
                          <a:noFill/>
                          <a:ln>
                            <a:noFill/>
                          </a:ln>
                        </pic:spPr>
                      </pic:pic>
                    </a:graphicData>
                  </a:graphic>
                </wp:inline>
              </w:drawing>
            </w:r>
          </w:p>
        </w:tc>
      </w:tr>
      <w:tr w:rsidR="00A937BC" w:rsidRPr="00273A55" w:rsidTr="00A937BC">
        <w:tc>
          <w:tcPr>
            <w:tcW w:w="0" w:type="auto"/>
            <w:hideMark/>
          </w:tcPr>
          <w:p w:rsidR="00A937BC" w:rsidRPr="00273A55" w:rsidRDefault="00A937BC" w:rsidP="00A937BC">
            <w:pPr>
              <w:spacing w:after="0" w:line="149" w:lineRule="atLeast"/>
              <w:jc w:val="center"/>
              <w:rPr>
                <w:rFonts w:ascii="Times New Roman" w:eastAsia="Times New Roman" w:hAnsi="Times New Roman" w:cs="Times New Roman"/>
                <w:i/>
                <w:iCs/>
                <w:color w:val="333333"/>
                <w:sz w:val="26"/>
                <w:szCs w:val="26"/>
                <w:lang w:eastAsia="ru-RU"/>
              </w:rPr>
            </w:pPr>
          </w:p>
        </w:tc>
      </w:tr>
    </w:tbl>
    <w:p w:rsidR="00A937BC" w:rsidRPr="00273A55" w:rsidRDefault="00A937BC" w:rsidP="00A937BC">
      <w:pPr>
        <w:shd w:val="clear" w:color="auto" w:fill="FFFFFF"/>
        <w:spacing w:after="255" w:line="270" w:lineRule="atLeast"/>
        <w:rPr>
          <w:rFonts w:ascii="Times New Roman" w:eastAsia="Times New Roman" w:hAnsi="Times New Roman" w:cs="Times New Roman"/>
          <w:color w:val="333333"/>
          <w:sz w:val="26"/>
          <w:szCs w:val="26"/>
          <w:lang w:eastAsia="ru-RU"/>
        </w:rPr>
      </w:pPr>
      <w:r w:rsidRPr="00273A55">
        <w:rPr>
          <w:rFonts w:ascii="Times New Roman" w:eastAsia="Times New Roman" w:hAnsi="Times New Roman" w:cs="Times New Roman"/>
          <w:color w:val="333333"/>
          <w:sz w:val="26"/>
          <w:szCs w:val="26"/>
          <w:lang w:eastAsia="ru-RU"/>
        </w:rPr>
        <w:t>1 октября в России </w:t>
      </w:r>
      <w:hyperlink r:id="rId7" w:history="1">
        <w:r w:rsidRPr="00273A55">
          <w:rPr>
            <w:rFonts w:ascii="Times New Roman" w:eastAsia="Times New Roman" w:hAnsi="Times New Roman" w:cs="Times New Roman"/>
            <w:color w:val="808080"/>
            <w:sz w:val="26"/>
            <w:szCs w:val="26"/>
            <w:u w:val="single"/>
            <w:bdr w:val="none" w:sz="0" w:space="0" w:color="auto" w:frame="1"/>
            <w:lang w:eastAsia="ru-RU"/>
          </w:rPr>
          <w:t>стартовала</w:t>
        </w:r>
      </w:hyperlink>
      <w:r w:rsidRPr="00273A55">
        <w:rPr>
          <w:rFonts w:ascii="Times New Roman" w:eastAsia="Times New Roman" w:hAnsi="Times New Roman" w:cs="Times New Roman"/>
          <w:color w:val="333333"/>
          <w:sz w:val="26"/>
          <w:szCs w:val="26"/>
          <w:lang w:eastAsia="ru-RU"/>
        </w:rPr>
        <w:t> очередная призывная кампания. Согласно </w:t>
      </w:r>
      <w:hyperlink r:id="rId8" w:history="1">
        <w:r w:rsidRPr="00273A55">
          <w:rPr>
            <w:rFonts w:ascii="Times New Roman" w:eastAsia="Times New Roman" w:hAnsi="Times New Roman" w:cs="Times New Roman"/>
            <w:color w:val="808080"/>
            <w:sz w:val="26"/>
            <w:szCs w:val="26"/>
            <w:u w:val="single"/>
            <w:bdr w:val="none" w:sz="0" w:space="0" w:color="auto" w:frame="1"/>
            <w:lang w:eastAsia="ru-RU"/>
          </w:rPr>
          <w:t>Указу Президента РФ от 30 сентября 2021 г. № 556</w:t>
        </w:r>
      </w:hyperlink>
      <w:r w:rsidRPr="00273A55">
        <w:rPr>
          <w:rFonts w:ascii="Times New Roman" w:eastAsia="Times New Roman" w:hAnsi="Times New Roman" w:cs="Times New Roman"/>
          <w:color w:val="333333"/>
          <w:sz w:val="26"/>
          <w:szCs w:val="26"/>
          <w:lang w:eastAsia="ru-RU"/>
        </w:rPr>
        <w:t> в октябре-декабре текущего года на военную службу будут призваны 127 500 человек. Призывные комиссии начали свою работу с 1 октября во всех субъектах РФ, за исключением муниципальных образований, где призыв проводится один раз в год, – здесь призывные комиссии заработают с 1 ноября. </w:t>
      </w:r>
    </w:p>
    <w:p w:rsidR="00A937BC" w:rsidRPr="00273A55" w:rsidRDefault="00A937BC" w:rsidP="00273A55">
      <w:pPr>
        <w:shd w:val="clear" w:color="auto" w:fill="FFFFFF"/>
        <w:spacing w:after="255" w:line="270" w:lineRule="atLeast"/>
        <w:jc w:val="both"/>
        <w:rPr>
          <w:rFonts w:ascii="Times New Roman" w:eastAsia="Times New Roman" w:hAnsi="Times New Roman" w:cs="Times New Roman"/>
          <w:color w:val="333333"/>
          <w:sz w:val="26"/>
          <w:szCs w:val="26"/>
          <w:lang w:eastAsia="ru-RU"/>
        </w:rPr>
      </w:pPr>
      <w:r w:rsidRPr="00273A55">
        <w:rPr>
          <w:rFonts w:ascii="Times New Roman" w:eastAsia="Times New Roman" w:hAnsi="Times New Roman" w:cs="Times New Roman"/>
          <w:color w:val="333333"/>
          <w:sz w:val="26"/>
          <w:szCs w:val="26"/>
          <w:lang w:eastAsia="ru-RU"/>
        </w:rPr>
        <w:t xml:space="preserve">Как отметил в ходе брифинга, посвященного началу осеннего призыва на военную службу, начальник ГОМУ ГШ </w:t>
      </w:r>
      <w:proofErr w:type="gramStart"/>
      <w:r w:rsidRPr="00273A55">
        <w:rPr>
          <w:rFonts w:ascii="Times New Roman" w:eastAsia="Times New Roman" w:hAnsi="Times New Roman" w:cs="Times New Roman"/>
          <w:color w:val="333333"/>
          <w:sz w:val="26"/>
          <w:szCs w:val="26"/>
          <w:lang w:eastAsia="ru-RU"/>
        </w:rPr>
        <w:t>ВС</w:t>
      </w:r>
      <w:proofErr w:type="gramEnd"/>
      <w:r w:rsidRPr="00273A55">
        <w:rPr>
          <w:rFonts w:ascii="Times New Roman" w:eastAsia="Times New Roman" w:hAnsi="Times New Roman" w:cs="Times New Roman"/>
          <w:color w:val="333333"/>
          <w:sz w:val="26"/>
          <w:szCs w:val="26"/>
          <w:lang w:eastAsia="ru-RU"/>
        </w:rPr>
        <w:t xml:space="preserve"> РФ генерал-полковник </w:t>
      </w:r>
      <w:r w:rsidRPr="00273A55">
        <w:rPr>
          <w:rFonts w:ascii="Times New Roman" w:eastAsia="Times New Roman" w:hAnsi="Times New Roman" w:cs="Times New Roman"/>
          <w:b/>
          <w:bCs/>
          <w:color w:val="333333"/>
          <w:sz w:val="26"/>
          <w:szCs w:val="26"/>
          <w:lang w:eastAsia="ru-RU"/>
        </w:rPr>
        <w:t xml:space="preserve">Евгений </w:t>
      </w:r>
      <w:proofErr w:type="spellStart"/>
      <w:r w:rsidRPr="00273A55">
        <w:rPr>
          <w:rFonts w:ascii="Times New Roman" w:eastAsia="Times New Roman" w:hAnsi="Times New Roman" w:cs="Times New Roman"/>
          <w:b/>
          <w:bCs/>
          <w:color w:val="333333"/>
          <w:sz w:val="26"/>
          <w:szCs w:val="26"/>
          <w:lang w:eastAsia="ru-RU"/>
        </w:rPr>
        <w:t>Бурдинский</w:t>
      </w:r>
      <w:proofErr w:type="spellEnd"/>
      <w:r w:rsidRPr="00273A55">
        <w:rPr>
          <w:rFonts w:ascii="Times New Roman" w:eastAsia="Times New Roman" w:hAnsi="Times New Roman" w:cs="Times New Roman"/>
          <w:color w:val="333333"/>
          <w:sz w:val="26"/>
          <w:szCs w:val="26"/>
          <w:lang w:eastAsia="ru-RU"/>
        </w:rPr>
        <w:t>, в условиях сохранения рисков распространения новой коронавирусной инфекции основные усилия при организации и проведении призыва граждан на военную службу осенью этого года будут сосредоточены на недопущении заноса COVID-19 и других сезонных заболеваний (ОРВИ, гриппа, ангины) в войска при их комплектовании молодым пополнением. "В этих целях военные комиссариаты заблаговременно обеспечены необходимым медицинским имуществом, в том числе около 5 млн. медицинских масок, более 200 тыс. тест-систем", – подчеркнул генерал-полковник.</w:t>
      </w:r>
    </w:p>
    <w:p w:rsidR="00A937BC" w:rsidRPr="00273A55" w:rsidRDefault="00A937BC" w:rsidP="00273A55">
      <w:pPr>
        <w:shd w:val="clear" w:color="auto" w:fill="FFFFFF"/>
        <w:spacing w:after="255" w:line="270" w:lineRule="atLeast"/>
        <w:jc w:val="both"/>
        <w:rPr>
          <w:rFonts w:ascii="Times New Roman" w:eastAsia="Times New Roman" w:hAnsi="Times New Roman" w:cs="Times New Roman"/>
          <w:color w:val="333333"/>
          <w:sz w:val="26"/>
          <w:szCs w:val="26"/>
          <w:lang w:eastAsia="ru-RU"/>
        </w:rPr>
      </w:pPr>
      <w:r w:rsidRPr="00273A55">
        <w:rPr>
          <w:rFonts w:ascii="Times New Roman" w:eastAsia="Times New Roman" w:hAnsi="Times New Roman" w:cs="Times New Roman"/>
          <w:color w:val="333333"/>
          <w:sz w:val="26"/>
          <w:szCs w:val="26"/>
          <w:lang w:eastAsia="ru-RU"/>
        </w:rPr>
        <w:t>Остановимся на ключевых нюансах призыва и его особенностях в текущем году более подробно.</w:t>
      </w:r>
    </w:p>
    <w:p w:rsidR="00A937BC" w:rsidRPr="00273A55" w:rsidRDefault="00A937BC" w:rsidP="00273A55">
      <w:pPr>
        <w:shd w:val="clear" w:color="auto" w:fill="FFFFFF"/>
        <w:spacing w:after="255" w:line="270" w:lineRule="atLeast"/>
        <w:jc w:val="both"/>
        <w:rPr>
          <w:rFonts w:ascii="Times New Roman" w:eastAsia="Times New Roman" w:hAnsi="Times New Roman" w:cs="Times New Roman"/>
          <w:color w:val="333333"/>
          <w:sz w:val="26"/>
          <w:szCs w:val="26"/>
          <w:lang w:eastAsia="ru-RU"/>
        </w:rPr>
      </w:pPr>
      <w:r w:rsidRPr="00273A55">
        <w:rPr>
          <w:rFonts w:ascii="Times New Roman" w:eastAsia="Times New Roman" w:hAnsi="Times New Roman" w:cs="Times New Roman"/>
          <w:color w:val="333333"/>
          <w:sz w:val="26"/>
          <w:szCs w:val="26"/>
          <w:lang w:eastAsia="ru-RU"/>
        </w:rPr>
        <w:t> </w:t>
      </w:r>
    </w:p>
    <w:p w:rsidR="00A937BC" w:rsidRPr="00273A55" w:rsidRDefault="00A937BC" w:rsidP="00273A55">
      <w:pPr>
        <w:shd w:val="clear" w:color="auto" w:fill="FFFFFF"/>
        <w:spacing w:after="255" w:line="270" w:lineRule="atLeast"/>
        <w:jc w:val="both"/>
        <w:rPr>
          <w:rFonts w:ascii="Times New Roman" w:eastAsia="Times New Roman" w:hAnsi="Times New Roman" w:cs="Times New Roman"/>
          <w:color w:val="333333"/>
          <w:sz w:val="26"/>
          <w:szCs w:val="26"/>
          <w:lang w:eastAsia="ru-RU"/>
        </w:rPr>
      </w:pPr>
      <w:r w:rsidRPr="00273A55">
        <w:rPr>
          <w:rFonts w:ascii="Times New Roman" w:eastAsia="Times New Roman" w:hAnsi="Times New Roman" w:cs="Times New Roman"/>
          <w:b/>
          <w:bCs/>
          <w:color w:val="0060AE"/>
          <w:sz w:val="26"/>
          <w:szCs w:val="26"/>
          <w:lang w:eastAsia="ru-RU"/>
        </w:rPr>
        <w:t>Общие положения</w:t>
      </w:r>
    </w:p>
    <w:p w:rsidR="00A937BC" w:rsidRPr="00273A55" w:rsidRDefault="00A937BC" w:rsidP="00273A55">
      <w:pPr>
        <w:shd w:val="clear" w:color="auto" w:fill="FFFFFF"/>
        <w:spacing w:after="255" w:line="270" w:lineRule="atLeast"/>
        <w:jc w:val="both"/>
        <w:rPr>
          <w:rFonts w:ascii="Times New Roman" w:eastAsia="Times New Roman" w:hAnsi="Times New Roman" w:cs="Times New Roman"/>
          <w:color w:val="333333"/>
          <w:sz w:val="26"/>
          <w:szCs w:val="26"/>
          <w:lang w:eastAsia="ru-RU"/>
        </w:rPr>
      </w:pPr>
      <w:r w:rsidRPr="00273A55">
        <w:rPr>
          <w:rFonts w:ascii="Times New Roman" w:eastAsia="Times New Roman" w:hAnsi="Times New Roman" w:cs="Times New Roman"/>
          <w:b/>
          <w:bCs/>
          <w:color w:val="333333"/>
          <w:sz w:val="26"/>
          <w:szCs w:val="26"/>
          <w:lang w:eastAsia="ru-RU"/>
        </w:rPr>
        <w:t>Обязательна ли военная служба по призыву?</w:t>
      </w:r>
    </w:p>
    <w:p w:rsidR="00A937BC" w:rsidRPr="00273A55" w:rsidRDefault="00A937BC" w:rsidP="00273A55">
      <w:pPr>
        <w:shd w:val="clear" w:color="auto" w:fill="FFFFFF"/>
        <w:spacing w:after="255" w:line="270" w:lineRule="atLeast"/>
        <w:jc w:val="both"/>
        <w:rPr>
          <w:rFonts w:ascii="Times New Roman" w:eastAsia="Times New Roman" w:hAnsi="Times New Roman" w:cs="Times New Roman"/>
          <w:color w:val="333333"/>
          <w:sz w:val="26"/>
          <w:szCs w:val="26"/>
          <w:lang w:eastAsia="ru-RU"/>
        </w:rPr>
      </w:pPr>
      <w:r w:rsidRPr="00273A55">
        <w:rPr>
          <w:rFonts w:ascii="Times New Roman" w:eastAsia="Times New Roman" w:hAnsi="Times New Roman" w:cs="Times New Roman"/>
          <w:color w:val="333333"/>
          <w:sz w:val="26"/>
          <w:szCs w:val="26"/>
          <w:lang w:eastAsia="ru-RU"/>
        </w:rPr>
        <w:t>Да, защита Отечества является долгом и обязанностью гражданина РФ (</w:t>
      </w:r>
      <w:hyperlink r:id="rId9" w:anchor="block_59" w:history="1">
        <w:r w:rsidRPr="00273A55">
          <w:rPr>
            <w:rFonts w:ascii="Times New Roman" w:eastAsia="Times New Roman" w:hAnsi="Times New Roman" w:cs="Times New Roman"/>
            <w:color w:val="808080"/>
            <w:sz w:val="26"/>
            <w:szCs w:val="26"/>
            <w:u w:val="single"/>
            <w:bdr w:val="none" w:sz="0" w:space="0" w:color="auto" w:frame="1"/>
            <w:lang w:eastAsia="ru-RU"/>
          </w:rPr>
          <w:t>ст. 59 Конституции Российской Федерации</w:t>
        </w:r>
      </w:hyperlink>
      <w:r w:rsidRPr="00273A55">
        <w:rPr>
          <w:rFonts w:ascii="Times New Roman" w:eastAsia="Times New Roman" w:hAnsi="Times New Roman" w:cs="Times New Roman"/>
          <w:color w:val="333333"/>
          <w:sz w:val="26"/>
          <w:szCs w:val="26"/>
          <w:lang w:eastAsia="ru-RU"/>
        </w:rPr>
        <w:t>). Но в случае, если несение военной службы противоречит убеждениям или вероисповеданию гражданина, допускается ее замена альтернативной гражданской службой.</w:t>
      </w:r>
    </w:p>
    <w:p w:rsidR="00A937BC" w:rsidRPr="00273A55" w:rsidRDefault="00A937BC" w:rsidP="00273A55">
      <w:pPr>
        <w:shd w:val="clear" w:color="auto" w:fill="FFFFFF"/>
        <w:spacing w:after="255" w:line="270" w:lineRule="atLeast"/>
        <w:jc w:val="both"/>
        <w:rPr>
          <w:rFonts w:ascii="Times New Roman" w:eastAsia="Times New Roman" w:hAnsi="Times New Roman" w:cs="Times New Roman"/>
          <w:color w:val="333333"/>
          <w:sz w:val="26"/>
          <w:szCs w:val="26"/>
          <w:lang w:eastAsia="ru-RU"/>
        </w:rPr>
      </w:pPr>
      <w:r w:rsidRPr="00273A55">
        <w:rPr>
          <w:rFonts w:ascii="Times New Roman" w:eastAsia="Times New Roman" w:hAnsi="Times New Roman" w:cs="Times New Roman"/>
          <w:b/>
          <w:bCs/>
          <w:color w:val="333333"/>
          <w:sz w:val="26"/>
          <w:szCs w:val="26"/>
          <w:lang w:eastAsia="ru-RU"/>
        </w:rPr>
        <w:t>Что включает в себя призыв на военную службу граждан, не пребывающих в запасе?</w:t>
      </w:r>
    </w:p>
    <w:p w:rsidR="00FD2ACD" w:rsidRDefault="00A937BC" w:rsidP="00273A55">
      <w:pPr>
        <w:shd w:val="clear" w:color="auto" w:fill="FFFFFF"/>
        <w:spacing w:after="255" w:line="270" w:lineRule="atLeast"/>
        <w:jc w:val="both"/>
        <w:rPr>
          <w:rFonts w:ascii="Times New Roman" w:eastAsia="Times New Roman" w:hAnsi="Times New Roman" w:cs="Times New Roman"/>
          <w:color w:val="333333"/>
          <w:sz w:val="26"/>
          <w:szCs w:val="26"/>
          <w:lang w:eastAsia="ru-RU"/>
        </w:rPr>
      </w:pPr>
      <w:r w:rsidRPr="00273A55">
        <w:rPr>
          <w:rFonts w:ascii="Times New Roman" w:eastAsia="Times New Roman" w:hAnsi="Times New Roman" w:cs="Times New Roman"/>
          <w:color w:val="333333"/>
          <w:sz w:val="26"/>
          <w:szCs w:val="26"/>
          <w:lang w:eastAsia="ru-RU"/>
        </w:rPr>
        <w:t xml:space="preserve">Он включает: </w:t>
      </w:r>
    </w:p>
    <w:p w:rsidR="00FD2ACD" w:rsidRDefault="00FD2ACD" w:rsidP="00273A55">
      <w:pPr>
        <w:shd w:val="clear" w:color="auto" w:fill="FFFFFF"/>
        <w:spacing w:after="255" w:line="270" w:lineRule="atLeast"/>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w:t>
      </w:r>
      <w:r w:rsidR="00A937BC" w:rsidRPr="00273A55">
        <w:rPr>
          <w:rFonts w:ascii="Times New Roman" w:eastAsia="Times New Roman" w:hAnsi="Times New Roman" w:cs="Times New Roman"/>
          <w:color w:val="333333"/>
          <w:sz w:val="26"/>
          <w:szCs w:val="26"/>
          <w:lang w:eastAsia="ru-RU"/>
        </w:rPr>
        <w:t xml:space="preserve">явку на </w:t>
      </w:r>
      <w:proofErr w:type="spellStart"/>
      <w:r w:rsidR="00A937BC" w:rsidRPr="00273A55">
        <w:rPr>
          <w:rFonts w:ascii="Times New Roman" w:eastAsia="Times New Roman" w:hAnsi="Times New Roman" w:cs="Times New Roman"/>
          <w:color w:val="333333"/>
          <w:sz w:val="26"/>
          <w:szCs w:val="26"/>
          <w:lang w:eastAsia="ru-RU"/>
        </w:rPr>
        <w:t>медосвидетельствование</w:t>
      </w:r>
      <w:proofErr w:type="spellEnd"/>
    </w:p>
    <w:p w:rsidR="00FD2ACD" w:rsidRDefault="00FD2ACD" w:rsidP="00273A55">
      <w:pPr>
        <w:shd w:val="clear" w:color="auto" w:fill="FFFFFF"/>
        <w:spacing w:after="255" w:line="270" w:lineRule="atLeast"/>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w:t>
      </w:r>
      <w:r w:rsidR="00A937BC" w:rsidRPr="00273A55">
        <w:rPr>
          <w:rFonts w:ascii="Times New Roman" w:eastAsia="Times New Roman" w:hAnsi="Times New Roman" w:cs="Times New Roman"/>
          <w:color w:val="333333"/>
          <w:sz w:val="26"/>
          <w:szCs w:val="26"/>
          <w:lang w:eastAsia="ru-RU"/>
        </w:rPr>
        <w:t>профессиональный психологический отбор</w:t>
      </w:r>
    </w:p>
    <w:p w:rsidR="00FD2ACD" w:rsidRDefault="00FD2ACD" w:rsidP="00273A55">
      <w:pPr>
        <w:shd w:val="clear" w:color="auto" w:fill="FFFFFF"/>
        <w:spacing w:after="255" w:line="270" w:lineRule="atLeast"/>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lastRenderedPageBreak/>
        <w:t>-</w:t>
      </w:r>
      <w:r w:rsidR="00A937BC" w:rsidRPr="00273A55">
        <w:rPr>
          <w:rFonts w:ascii="Times New Roman" w:eastAsia="Times New Roman" w:hAnsi="Times New Roman" w:cs="Times New Roman"/>
          <w:color w:val="333333"/>
          <w:sz w:val="26"/>
          <w:szCs w:val="26"/>
          <w:lang w:eastAsia="ru-RU"/>
        </w:rPr>
        <w:t>заседание призывной комиссии</w:t>
      </w:r>
    </w:p>
    <w:p w:rsidR="00FD2ACD" w:rsidRDefault="00FD2ACD" w:rsidP="00273A55">
      <w:pPr>
        <w:shd w:val="clear" w:color="auto" w:fill="FFFFFF"/>
        <w:spacing w:after="255" w:line="270" w:lineRule="atLeast"/>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w:t>
      </w:r>
      <w:r w:rsidR="00A937BC" w:rsidRPr="00273A55">
        <w:rPr>
          <w:rFonts w:ascii="Times New Roman" w:eastAsia="Times New Roman" w:hAnsi="Times New Roman" w:cs="Times New Roman"/>
          <w:color w:val="333333"/>
          <w:sz w:val="26"/>
          <w:szCs w:val="26"/>
          <w:lang w:eastAsia="ru-RU"/>
        </w:rPr>
        <w:t>явку в указанные в повестке военного комиссариата время и место для отправки к месту прохождения военной службы</w:t>
      </w:r>
    </w:p>
    <w:p w:rsidR="00A937BC" w:rsidRPr="00273A55" w:rsidRDefault="00FD2ACD" w:rsidP="00273A55">
      <w:pPr>
        <w:shd w:val="clear" w:color="auto" w:fill="FFFFFF"/>
        <w:spacing w:after="255" w:line="270" w:lineRule="atLeast"/>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w:t>
      </w:r>
      <w:r w:rsidR="00A937BC" w:rsidRPr="00273A55">
        <w:rPr>
          <w:rFonts w:ascii="Times New Roman" w:eastAsia="Times New Roman" w:hAnsi="Times New Roman" w:cs="Times New Roman"/>
          <w:color w:val="333333"/>
          <w:sz w:val="26"/>
          <w:szCs w:val="26"/>
          <w:lang w:eastAsia="ru-RU"/>
        </w:rPr>
        <w:t>нахождение в военном комиссариате до начала военной службы (</w:t>
      </w:r>
      <w:hyperlink r:id="rId10" w:anchor="block_42000" w:history="1">
        <w:r w:rsidR="00A937BC" w:rsidRPr="00273A55">
          <w:rPr>
            <w:rFonts w:ascii="Times New Roman" w:eastAsia="Times New Roman" w:hAnsi="Times New Roman" w:cs="Times New Roman"/>
            <w:color w:val="808080"/>
            <w:sz w:val="26"/>
            <w:szCs w:val="26"/>
            <w:u w:val="single"/>
            <w:bdr w:val="none" w:sz="0" w:space="0" w:color="auto" w:frame="1"/>
            <w:lang w:eastAsia="ru-RU"/>
          </w:rPr>
          <w:t>п. 1 ст. 26</w:t>
        </w:r>
      </w:hyperlink>
      <w:r w:rsidR="00A937BC" w:rsidRPr="00273A55">
        <w:rPr>
          <w:rFonts w:ascii="Times New Roman" w:eastAsia="Times New Roman" w:hAnsi="Times New Roman" w:cs="Times New Roman"/>
          <w:color w:val="333333"/>
          <w:sz w:val="26"/>
          <w:szCs w:val="26"/>
          <w:lang w:eastAsia="ru-RU"/>
        </w:rPr>
        <w:t> Федерального закона от 28 марта 1998 г. № 53-ФЗ "</w:t>
      </w:r>
      <w:hyperlink r:id="rId11" w:anchor="block_42000" w:history="1">
        <w:r w:rsidR="00A937BC" w:rsidRPr="00273A55">
          <w:rPr>
            <w:rFonts w:ascii="Times New Roman" w:eastAsia="Times New Roman" w:hAnsi="Times New Roman" w:cs="Times New Roman"/>
            <w:color w:val="808080"/>
            <w:sz w:val="26"/>
            <w:szCs w:val="26"/>
            <w:u w:val="single"/>
            <w:bdr w:val="none" w:sz="0" w:space="0" w:color="auto" w:frame="1"/>
            <w:lang w:eastAsia="ru-RU"/>
          </w:rPr>
          <w:t>О воинской обязанности и военной службе</w:t>
        </w:r>
      </w:hyperlink>
      <w:r w:rsidR="00A937BC" w:rsidRPr="00273A55">
        <w:rPr>
          <w:rFonts w:ascii="Times New Roman" w:eastAsia="Times New Roman" w:hAnsi="Times New Roman" w:cs="Times New Roman"/>
          <w:color w:val="333333"/>
          <w:sz w:val="26"/>
          <w:szCs w:val="26"/>
          <w:lang w:eastAsia="ru-RU"/>
        </w:rPr>
        <w:t>"; далее – Закона № 53-ФЗ).</w:t>
      </w:r>
      <w:r w:rsidR="00A937BC" w:rsidRPr="00273A55">
        <w:rPr>
          <w:rFonts w:ascii="Times New Roman" w:eastAsia="Times New Roman" w:hAnsi="Times New Roman" w:cs="Times New Roman"/>
          <w:color w:val="333333"/>
          <w:sz w:val="26"/>
          <w:szCs w:val="26"/>
          <w:lang w:eastAsia="ru-RU"/>
        </w:rPr>
        <w:br/>
      </w:r>
      <w:r w:rsidR="00A937BC" w:rsidRPr="00273A55">
        <w:rPr>
          <w:rFonts w:ascii="Times New Roman" w:eastAsia="Times New Roman" w:hAnsi="Times New Roman" w:cs="Times New Roman"/>
          <w:color w:val="333333"/>
          <w:sz w:val="26"/>
          <w:szCs w:val="26"/>
          <w:lang w:eastAsia="ru-RU"/>
        </w:rPr>
        <w:br/>
      </w:r>
      <w:r w:rsidR="00A937BC" w:rsidRPr="00273A55">
        <w:rPr>
          <w:rFonts w:ascii="Times New Roman" w:eastAsia="Times New Roman" w:hAnsi="Times New Roman" w:cs="Times New Roman"/>
          <w:b/>
          <w:bCs/>
          <w:color w:val="333333"/>
          <w:sz w:val="26"/>
          <w:szCs w:val="26"/>
          <w:lang w:eastAsia="ru-RU"/>
        </w:rPr>
        <w:t>Кто организует призыв на военную службу?</w:t>
      </w:r>
    </w:p>
    <w:p w:rsidR="00A937BC" w:rsidRPr="00273A55" w:rsidRDefault="00A937BC" w:rsidP="00273A55">
      <w:pPr>
        <w:shd w:val="clear" w:color="auto" w:fill="FFFFFF"/>
        <w:spacing w:after="255" w:line="270" w:lineRule="atLeast"/>
        <w:jc w:val="both"/>
        <w:rPr>
          <w:rFonts w:ascii="Times New Roman" w:eastAsia="Times New Roman" w:hAnsi="Times New Roman" w:cs="Times New Roman"/>
          <w:color w:val="333333"/>
          <w:sz w:val="26"/>
          <w:szCs w:val="26"/>
          <w:lang w:eastAsia="ru-RU"/>
        </w:rPr>
      </w:pPr>
      <w:proofErr w:type="gramStart"/>
      <w:r w:rsidRPr="00FD2ACD">
        <w:rPr>
          <w:rFonts w:ascii="Times New Roman" w:eastAsia="Times New Roman" w:hAnsi="Times New Roman" w:cs="Times New Roman"/>
          <w:color w:val="333333"/>
          <w:sz w:val="26"/>
          <w:szCs w:val="26"/>
          <w:u w:val="single"/>
          <w:lang w:eastAsia="ru-RU"/>
        </w:rPr>
        <w:t>Призыв организуют военные комиссариаты</w:t>
      </w:r>
      <w:r w:rsidRPr="00273A55">
        <w:rPr>
          <w:rFonts w:ascii="Times New Roman" w:eastAsia="Times New Roman" w:hAnsi="Times New Roman" w:cs="Times New Roman"/>
          <w:color w:val="333333"/>
          <w:sz w:val="26"/>
          <w:szCs w:val="26"/>
          <w:lang w:eastAsia="ru-RU"/>
        </w:rPr>
        <w:t xml:space="preserve"> через свои структурные подразделения, </w:t>
      </w:r>
      <w:r w:rsidRPr="00FD2ACD">
        <w:rPr>
          <w:rFonts w:ascii="Times New Roman" w:eastAsia="Times New Roman" w:hAnsi="Times New Roman" w:cs="Times New Roman"/>
          <w:color w:val="333333"/>
          <w:sz w:val="26"/>
          <w:szCs w:val="26"/>
          <w:u w:val="single"/>
          <w:lang w:eastAsia="ru-RU"/>
        </w:rPr>
        <w:t>а осуществляют – призывные комиссии</w:t>
      </w:r>
      <w:r w:rsidRPr="00273A55">
        <w:rPr>
          <w:rFonts w:ascii="Times New Roman" w:eastAsia="Times New Roman" w:hAnsi="Times New Roman" w:cs="Times New Roman"/>
          <w:color w:val="333333"/>
          <w:sz w:val="26"/>
          <w:szCs w:val="26"/>
          <w:lang w:eastAsia="ru-RU"/>
        </w:rPr>
        <w:t xml:space="preserve">, создаваемые в муниципальных районах, муниципальных и городских округах и на внутригородских территориях городов федерального значения решением высшего должностного лица субъекта РФ (руководителя высшего исполнительного органа </w:t>
      </w:r>
      <w:proofErr w:type="spellStart"/>
      <w:r w:rsidRPr="00273A55">
        <w:rPr>
          <w:rFonts w:ascii="Times New Roman" w:eastAsia="Times New Roman" w:hAnsi="Times New Roman" w:cs="Times New Roman"/>
          <w:color w:val="333333"/>
          <w:sz w:val="26"/>
          <w:szCs w:val="26"/>
          <w:lang w:eastAsia="ru-RU"/>
        </w:rPr>
        <w:t>госвласти</w:t>
      </w:r>
      <w:proofErr w:type="spellEnd"/>
      <w:r w:rsidRPr="00273A55">
        <w:rPr>
          <w:rFonts w:ascii="Times New Roman" w:eastAsia="Times New Roman" w:hAnsi="Times New Roman" w:cs="Times New Roman"/>
          <w:color w:val="333333"/>
          <w:sz w:val="26"/>
          <w:szCs w:val="26"/>
          <w:lang w:eastAsia="ru-RU"/>
        </w:rPr>
        <w:t xml:space="preserve"> субъекта РФ) по представлению военного комиссара (</w:t>
      </w:r>
      <w:proofErr w:type="spellStart"/>
      <w:r w:rsidR="0052289A" w:rsidRPr="00273A55">
        <w:rPr>
          <w:rFonts w:ascii="Times New Roman" w:eastAsia="Times New Roman" w:hAnsi="Times New Roman" w:cs="Times New Roman"/>
          <w:color w:val="333333"/>
          <w:sz w:val="26"/>
          <w:szCs w:val="26"/>
          <w:lang w:eastAsia="ru-RU"/>
        </w:rPr>
        <w:fldChar w:fldCharType="begin"/>
      </w:r>
      <w:r w:rsidRPr="00273A55">
        <w:rPr>
          <w:rFonts w:ascii="Times New Roman" w:eastAsia="Times New Roman" w:hAnsi="Times New Roman" w:cs="Times New Roman"/>
          <w:color w:val="333333"/>
          <w:sz w:val="26"/>
          <w:szCs w:val="26"/>
          <w:lang w:eastAsia="ru-RU"/>
        </w:rPr>
        <w:instrText xml:space="preserve"> HYPERLINK "http://base.garant.ru/178405/3ac805f6d87af32d44de92b042d51285/" \l "p_113807" </w:instrText>
      </w:r>
      <w:r w:rsidR="0052289A" w:rsidRPr="00273A55">
        <w:rPr>
          <w:rFonts w:ascii="Times New Roman" w:eastAsia="Times New Roman" w:hAnsi="Times New Roman" w:cs="Times New Roman"/>
          <w:color w:val="333333"/>
          <w:sz w:val="26"/>
          <w:szCs w:val="26"/>
          <w:lang w:eastAsia="ru-RU"/>
        </w:rPr>
        <w:fldChar w:fldCharType="separate"/>
      </w:r>
      <w:r w:rsidRPr="00273A55">
        <w:rPr>
          <w:rFonts w:ascii="Times New Roman" w:eastAsia="Times New Roman" w:hAnsi="Times New Roman" w:cs="Times New Roman"/>
          <w:color w:val="808080"/>
          <w:sz w:val="26"/>
          <w:szCs w:val="26"/>
          <w:u w:val="single"/>
          <w:bdr w:val="none" w:sz="0" w:space="0" w:color="auto" w:frame="1"/>
          <w:lang w:eastAsia="ru-RU"/>
        </w:rPr>
        <w:t>абз</w:t>
      </w:r>
      <w:proofErr w:type="spellEnd"/>
      <w:r w:rsidRPr="00273A55">
        <w:rPr>
          <w:rFonts w:ascii="Times New Roman" w:eastAsia="Times New Roman" w:hAnsi="Times New Roman" w:cs="Times New Roman"/>
          <w:color w:val="808080"/>
          <w:sz w:val="26"/>
          <w:szCs w:val="26"/>
          <w:u w:val="single"/>
          <w:bdr w:val="none" w:sz="0" w:space="0" w:color="auto" w:frame="1"/>
          <w:lang w:eastAsia="ru-RU"/>
        </w:rPr>
        <w:t>. 4 п. 1 ст. 26 Закона № 53-ФЗ</w:t>
      </w:r>
      <w:r w:rsidR="0052289A" w:rsidRPr="00273A55">
        <w:rPr>
          <w:rFonts w:ascii="Times New Roman" w:eastAsia="Times New Roman" w:hAnsi="Times New Roman" w:cs="Times New Roman"/>
          <w:color w:val="333333"/>
          <w:sz w:val="26"/>
          <w:szCs w:val="26"/>
          <w:lang w:eastAsia="ru-RU"/>
        </w:rPr>
        <w:fldChar w:fldCharType="end"/>
      </w:r>
      <w:r w:rsidRPr="00273A55">
        <w:rPr>
          <w:rFonts w:ascii="Times New Roman" w:eastAsia="Times New Roman" w:hAnsi="Times New Roman" w:cs="Times New Roman"/>
          <w:color w:val="333333"/>
          <w:sz w:val="26"/>
          <w:szCs w:val="26"/>
          <w:lang w:eastAsia="ru-RU"/>
        </w:rPr>
        <w:t>).</w:t>
      </w:r>
      <w:proofErr w:type="gramEnd"/>
      <w:r w:rsidRPr="00273A55">
        <w:rPr>
          <w:rFonts w:ascii="Times New Roman" w:eastAsia="Times New Roman" w:hAnsi="Times New Roman" w:cs="Times New Roman"/>
          <w:color w:val="333333"/>
          <w:sz w:val="26"/>
          <w:szCs w:val="26"/>
          <w:lang w:eastAsia="ru-RU"/>
        </w:rPr>
        <w:br/>
      </w:r>
      <w:r w:rsidRPr="00273A55">
        <w:rPr>
          <w:rFonts w:ascii="Times New Roman" w:eastAsia="Times New Roman" w:hAnsi="Times New Roman" w:cs="Times New Roman"/>
          <w:color w:val="333333"/>
          <w:sz w:val="26"/>
          <w:szCs w:val="26"/>
          <w:lang w:eastAsia="ru-RU"/>
        </w:rPr>
        <w:br/>
      </w:r>
      <w:r w:rsidRPr="00273A55">
        <w:rPr>
          <w:rFonts w:ascii="Times New Roman" w:eastAsia="Times New Roman" w:hAnsi="Times New Roman" w:cs="Times New Roman"/>
          <w:b/>
          <w:bCs/>
          <w:color w:val="333333"/>
          <w:sz w:val="26"/>
          <w:szCs w:val="26"/>
          <w:lang w:eastAsia="ru-RU"/>
        </w:rPr>
        <w:t>Кто подлежит призыву на военную службу?</w:t>
      </w:r>
    </w:p>
    <w:p w:rsidR="00A937BC" w:rsidRPr="00273A55" w:rsidRDefault="00A937BC" w:rsidP="00273A55">
      <w:pPr>
        <w:shd w:val="clear" w:color="auto" w:fill="FFFFFF"/>
        <w:spacing w:after="255" w:line="270" w:lineRule="atLeast"/>
        <w:jc w:val="both"/>
        <w:rPr>
          <w:rFonts w:ascii="Times New Roman" w:eastAsia="Times New Roman" w:hAnsi="Times New Roman" w:cs="Times New Roman"/>
          <w:color w:val="333333"/>
          <w:sz w:val="26"/>
          <w:szCs w:val="26"/>
          <w:lang w:eastAsia="ru-RU"/>
        </w:rPr>
      </w:pPr>
      <w:r w:rsidRPr="00273A55">
        <w:rPr>
          <w:rFonts w:ascii="Times New Roman" w:eastAsia="Times New Roman" w:hAnsi="Times New Roman" w:cs="Times New Roman"/>
          <w:color w:val="333333"/>
          <w:sz w:val="26"/>
          <w:szCs w:val="26"/>
          <w:lang w:eastAsia="ru-RU"/>
        </w:rPr>
        <w:t>Призыву подлежат граждане мужского пола в возрасте от 18 до 27 лет, состоящие или обязанные состоять на воинском учете и не пребывающие в запасе (</w:t>
      </w:r>
      <w:hyperlink r:id="rId12" w:anchor="block_38000" w:history="1">
        <w:r w:rsidRPr="00273A55">
          <w:rPr>
            <w:rFonts w:ascii="Times New Roman" w:eastAsia="Times New Roman" w:hAnsi="Times New Roman" w:cs="Times New Roman"/>
            <w:color w:val="808080"/>
            <w:sz w:val="26"/>
            <w:szCs w:val="26"/>
            <w:u w:val="single"/>
            <w:bdr w:val="none" w:sz="0" w:space="0" w:color="auto" w:frame="1"/>
            <w:lang w:eastAsia="ru-RU"/>
          </w:rPr>
          <w:t>п. 1 ст. 22 Закона № 53-Ф</w:t>
        </w:r>
      </w:hyperlink>
      <w:r w:rsidRPr="00273A55">
        <w:rPr>
          <w:rFonts w:ascii="Times New Roman" w:eastAsia="Times New Roman" w:hAnsi="Times New Roman" w:cs="Times New Roman"/>
          <w:color w:val="333333"/>
          <w:sz w:val="26"/>
          <w:szCs w:val="26"/>
          <w:lang w:eastAsia="ru-RU"/>
        </w:rPr>
        <w:t>З).</w:t>
      </w:r>
      <w:r w:rsidRPr="00273A55">
        <w:rPr>
          <w:rFonts w:ascii="Times New Roman" w:eastAsia="Times New Roman" w:hAnsi="Times New Roman" w:cs="Times New Roman"/>
          <w:color w:val="333333"/>
          <w:sz w:val="26"/>
          <w:szCs w:val="26"/>
          <w:lang w:eastAsia="ru-RU"/>
        </w:rPr>
        <w:br/>
      </w:r>
      <w:r w:rsidRPr="00273A55">
        <w:rPr>
          <w:rFonts w:ascii="Times New Roman" w:eastAsia="Times New Roman" w:hAnsi="Times New Roman" w:cs="Times New Roman"/>
          <w:color w:val="333333"/>
          <w:sz w:val="26"/>
          <w:szCs w:val="26"/>
          <w:lang w:eastAsia="ru-RU"/>
        </w:rPr>
        <w:br/>
      </w:r>
      <w:r w:rsidRPr="00273A55">
        <w:rPr>
          <w:rFonts w:ascii="Times New Roman" w:eastAsia="Times New Roman" w:hAnsi="Times New Roman" w:cs="Times New Roman"/>
          <w:b/>
          <w:bCs/>
          <w:color w:val="333333"/>
          <w:sz w:val="26"/>
          <w:szCs w:val="26"/>
          <w:lang w:eastAsia="ru-RU"/>
        </w:rPr>
        <w:t>Может ли быть призван в армию несовершеннолетний?</w:t>
      </w:r>
    </w:p>
    <w:p w:rsidR="00A937BC" w:rsidRPr="00273A55" w:rsidRDefault="00A937BC" w:rsidP="00273A55">
      <w:pPr>
        <w:shd w:val="clear" w:color="auto" w:fill="FFFFFF"/>
        <w:spacing w:after="255" w:line="270" w:lineRule="atLeast"/>
        <w:jc w:val="both"/>
        <w:rPr>
          <w:rFonts w:ascii="Times New Roman" w:eastAsia="Times New Roman" w:hAnsi="Times New Roman" w:cs="Times New Roman"/>
          <w:color w:val="333333"/>
          <w:sz w:val="26"/>
          <w:szCs w:val="26"/>
          <w:lang w:eastAsia="ru-RU"/>
        </w:rPr>
      </w:pPr>
      <w:r w:rsidRPr="00273A55">
        <w:rPr>
          <w:rFonts w:ascii="Times New Roman" w:eastAsia="Times New Roman" w:hAnsi="Times New Roman" w:cs="Times New Roman"/>
          <w:color w:val="333333"/>
          <w:sz w:val="26"/>
          <w:szCs w:val="26"/>
          <w:lang w:eastAsia="ru-RU"/>
        </w:rPr>
        <w:t>Нет, решение о призыве граждан на военную службу может быть принято только после достижения ими возраста 18 лет (</w:t>
      </w:r>
      <w:hyperlink r:id="rId13" w:anchor="block_224" w:history="1">
        <w:r w:rsidRPr="00273A55">
          <w:rPr>
            <w:rFonts w:ascii="Times New Roman" w:eastAsia="Times New Roman" w:hAnsi="Times New Roman" w:cs="Times New Roman"/>
            <w:color w:val="808080"/>
            <w:sz w:val="26"/>
            <w:szCs w:val="26"/>
            <w:u w:val="single"/>
            <w:bdr w:val="none" w:sz="0" w:space="0" w:color="auto" w:frame="1"/>
            <w:lang w:eastAsia="ru-RU"/>
          </w:rPr>
          <w:t>п. 4 ст. ст. 22 Закона № 53-ФЗ</w:t>
        </w:r>
      </w:hyperlink>
      <w:r w:rsidRPr="00273A55">
        <w:rPr>
          <w:rFonts w:ascii="Times New Roman" w:eastAsia="Times New Roman" w:hAnsi="Times New Roman" w:cs="Times New Roman"/>
          <w:color w:val="333333"/>
          <w:sz w:val="26"/>
          <w:szCs w:val="26"/>
          <w:lang w:eastAsia="ru-RU"/>
        </w:rPr>
        <w:t>).</w:t>
      </w:r>
      <w:r w:rsidRPr="00273A55">
        <w:rPr>
          <w:rFonts w:ascii="Times New Roman" w:eastAsia="Times New Roman" w:hAnsi="Times New Roman" w:cs="Times New Roman"/>
          <w:color w:val="333333"/>
          <w:sz w:val="26"/>
          <w:szCs w:val="26"/>
          <w:lang w:eastAsia="ru-RU"/>
        </w:rPr>
        <w:br/>
      </w:r>
      <w:r w:rsidRPr="00273A55">
        <w:rPr>
          <w:rFonts w:ascii="Times New Roman" w:eastAsia="Times New Roman" w:hAnsi="Times New Roman" w:cs="Times New Roman"/>
          <w:color w:val="333333"/>
          <w:sz w:val="26"/>
          <w:szCs w:val="26"/>
          <w:lang w:eastAsia="ru-RU"/>
        </w:rPr>
        <w:br/>
      </w:r>
      <w:r w:rsidRPr="00273A55">
        <w:rPr>
          <w:rFonts w:ascii="Times New Roman" w:eastAsia="Times New Roman" w:hAnsi="Times New Roman" w:cs="Times New Roman"/>
          <w:b/>
          <w:bCs/>
          <w:color w:val="333333"/>
          <w:sz w:val="26"/>
          <w:szCs w:val="26"/>
          <w:lang w:eastAsia="ru-RU"/>
        </w:rPr>
        <w:t>Может ли повестка о вызове в военкомат быть вручена через родителей, соседей или иных лиц?</w:t>
      </w:r>
    </w:p>
    <w:p w:rsidR="00A937BC" w:rsidRPr="00273A55" w:rsidRDefault="00A937BC" w:rsidP="00273A55">
      <w:pPr>
        <w:shd w:val="clear" w:color="auto" w:fill="FFFFFF"/>
        <w:spacing w:after="255" w:line="270" w:lineRule="atLeast"/>
        <w:jc w:val="both"/>
        <w:rPr>
          <w:rFonts w:ascii="Times New Roman" w:eastAsia="Times New Roman" w:hAnsi="Times New Roman" w:cs="Times New Roman"/>
          <w:color w:val="333333"/>
          <w:sz w:val="26"/>
          <w:szCs w:val="26"/>
          <w:lang w:eastAsia="ru-RU"/>
        </w:rPr>
      </w:pPr>
      <w:r w:rsidRPr="00273A55">
        <w:rPr>
          <w:rFonts w:ascii="Times New Roman" w:eastAsia="Times New Roman" w:hAnsi="Times New Roman" w:cs="Times New Roman"/>
          <w:color w:val="333333"/>
          <w:sz w:val="26"/>
          <w:szCs w:val="26"/>
          <w:lang w:eastAsia="ru-RU"/>
        </w:rPr>
        <w:t xml:space="preserve">Нет, это не допускается. </w:t>
      </w:r>
      <w:proofErr w:type="gramStart"/>
      <w:r w:rsidRPr="00273A55">
        <w:rPr>
          <w:rFonts w:ascii="Times New Roman" w:eastAsia="Times New Roman" w:hAnsi="Times New Roman" w:cs="Times New Roman"/>
          <w:color w:val="333333"/>
          <w:sz w:val="26"/>
          <w:szCs w:val="26"/>
          <w:lang w:eastAsia="ru-RU"/>
        </w:rPr>
        <w:t xml:space="preserve">Повестка о вызове на </w:t>
      </w:r>
      <w:proofErr w:type="spellStart"/>
      <w:r w:rsidRPr="00273A55">
        <w:rPr>
          <w:rFonts w:ascii="Times New Roman" w:eastAsia="Times New Roman" w:hAnsi="Times New Roman" w:cs="Times New Roman"/>
          <w:color w:val="333333"/>
          <w:sz w:val="26"/>
          <w:szCs w:val="26"/>
          <w:lang w:eastAsia="ru-RU"/>
        </w:rPr>
        <w:t>медосвидетельствование</w:t>
      </w:r>
      <w:proofErr w:type="spellEnd"/>
      <w:r w:rsidRPr="00273A55">
        <w:rPr>
          <w:rFonts w:ascii="Times New Roman" w:eastAsia="Times New Roman" w:hAnsi="Times New Roman" w:cs="Times New Roman"/>
          <w:color w:val="333333"/>
          <w:sz w:val="26"/>
          <w:szCs w:val="26"/>
          <w:lang w:eastAsia="ru-RU"/>
        </w:rPr>
        <w:t xml:space="preserve"> и профессиональный психологический отбор, заседание призывной комиссии или для отправки в воинскую часть для прохождения военной службы должна быть вручена работниками военного комиссариата или по месту работы или учебы призывника руководителями, другими ответственными за военно-учетную работу должностными лицами организаций лично призывнику под расписку (</w:t>
      </w:r>
      <w:hyperlink r:id="rId14" w:anchor="block_312" w:history="1">
        <w:r w:rsidRPr="00273A55">
          <w:rPr>
            <w:rFonts w:ascii="Times New Roman" w:eastAsia="Times New Roman" w:hAnsi="Times New Roman" w:cs="Times New Roman"/>
            <w:color w:val="808080"/>
            <w:sz w:val="26"/>
            <w:szCs w:val="26"/>
            <w:u w:val="single"/>
            <w:bdr w:val="none" w:sz="0" w:space="0" w:color="auto" w:frame="1"/>
            <w:lang w:eastAsia="ru-RU"/>
          </w:rPr>
          <w:t>п. 2 ст. 31 Закона № 53-ФЗ</w:t>
        </w:r>
      </w:hyperlink>
      <w:r w:rsidRPr="00273A55">
        <w:rPr>
          <w:rFonts w:ascii="Times New Roman" w:eastAsia="Times New Roman" w:hAnsi="Times New Roman" w:cs="Times New Roman"/>
          <w:color w:val="333333"/>
          <w:sz w:val="26"/>
          <w:szCs w:val="26"/>
          <w:lang w:eastAsia="ru-RU"/>
        </w:rPr>
        <w:t>).</w:t>
      </w:r>
      <w:proofErr w:type="gramEnd"/>
      <w:r w:rsidRPr="00273A55">
        <w:rPr>
          <w:rFonts w:ascii="Times New Roman" w:eastAsia="Times New Roman" w:hAnsi="Times New Roman" w:cs="Times New Roman"/>
          <w:color w:val="333333"/>
          <w:sz w:val="26"/>
          <w:szCs w:val="26"/>
          <w:lang w:eastAsia="ru-RU"/>
        </w:rPr>
        <w:t xml:space="preserve"> Следовательно, повестка, врученная не под расписку (например, брошенная в почтовый ящик), переданная через соседей, родителей (даже под их расписку), не обязывает гражданина явиться в военкомат в назначенный день. Равно как не заменяет повестку и телефонный звонок о вызове в военкомат.</w:t>
      </w:r>
      <w:r w:rsidRPr="00273A55">
        <w:rPr>
          <w:rFonts w:ascii="Times New Roman" w:eastAsia="Times New Roman" w:hAnsi="Times New Roman" w:cs="Times New Roman"/>
          <w:color w:val="333333"/>
          <w:sz w:val="26"/>
          <w:szCs w:val="26"/>
          <w:lang w:eastAsia="ru-RU"/>
        </w:rPr>
        <w:br/>
      </w:r>
      <w:r w:rsidRPr="00273A55">
        <w:rPr>
          <w:rFonts w:ascii="Times New Roman" w:eastAsia="Times New Roman" w:hAnsi="Times New Roman" w:cs="Times New Roman"/>
          <w:color w:val="333333"/>
          <w:sz w:val="26"/>
          <w:szCs w:val="26"/>
          <w:lang w:eastAsia="ru-RU"/>
        </w:rPr>
        <w:br/>
      </w:r>
      <w:r w:rsidRPr="00273A55">
        <w:rPr>
          <w:rFonts w:ascii="Times New Roman" w:eastAsia="Times New Roman" w:hAnsi="Times New Roman" w:cs="Times New Roman"/>
          <w:b/>
          <w:bCs/>
          <w:color w:val="333333"/>
          <w:sz w:val="26"/>
          <w:szCs w:val="26"/>
          <w:lang w:eastAsia="ru-RU"/>
        </w:rPr>
        <w:t>Надо ли сообщать в военкомат о временном отъезде с места жительства или пребывания?</w:t>
      </w:r>
    </w:p>
    <w:p w:rsidR="00A937BC" w:rsidRPr="00273A55" w:rsidRDefault="00A937BC" w:rsidP="00273A55">
      <w:pPr>
        <w:shd w:val="clear" w:color="auto" w:fill="FFFFFF"/>
        <w:spacing w:after="255" w:line="270" w:lineRule="atLeast"/>
        <w:jc w:val="both"/>
        <w:rPr>
          <w:rFonts w:ascii="Times New Roman" w:eastAsia="Times New Roman" w:hAnsi="Times New Roman" w:cs="Times New Roman"/>
          <w:color w:val="333333"/>
          <w:sz w:val="26"/>
          <w:szCs w:val="26"/>
          <w:lang w:eastAsia="ru-RU"/>
        </w:rPr>
      </w:pPr>
      <w:r w:rsidRPr="00273A55">
        <w:rPr>
          <w:rFonts w:ascii="Times New Roman" w:eastAsia="Times New Roman" w:hAnsi="Times New Roman" w:cs="Times New Roman"/>
          <w:color w:val="333333"/>
          <w:sz w:val="26"/>
          <w:szCs w:val="26"/>
          <w:lang w:eastAsia="ru-RU"/>
        </w:rPr>
        <w:t>Да, если такой отъезд гражданина, подлежащего призыву на военную службу, имеет место в период проведения призыва и длится более трех месяцев, то об этом нужно лично сообщить в военный комиссариат. Сделать это надо даже в том случае, если выезд с места жительства или пребывания не подтвержден регистрацией по месту жительства или пребывания (</w:t>
      </w:r>
      <w:hyperlink r:id="rId15" w:anchor="block_1002" w:history="1">
        <w:r w:rsidRPr="00273A55">
          <w:rPr>
            <w:rFonts w:ascii="Times New Roman" w:eastAsia="Times New Roman" w:hAnsi="Times New Roman" w:cs="Times New Roman"/>
            <w:color w:val="808080"/>
            <w:sz w:val="26"/>
            <w:szCs w:val="26"/>
            <w:u w:val="single"/>
            <w:bdr w:val="none" w:sz="0" w:space="0" w:color="auto" w:frame="1"/>
            <w:lang w:eastAsia="ru-RU"/>
          </w:rPr>
          <w:t>п. 2 ст. 10 Закона № 53-ФЗ</w:t>
        </w:r>
      </w:hyperlink>
      <w:r w:rsidRPr="00273A55">
        <w:rPr>
          <w:rFonts w:ascii="Times New Roman" w:eastAsia="Times New Roman" w:hAnsi="Times New Roman" w:cs="Times New Roman"/>
          <w:color w:val="333333"/>
          <w:sz w:val="26"/>
          <w:szCs w:val="26"/>
          <w:lang w:eastAsia="ru-RU"/>
        </w:rPr>
        <w:t xml:space="preserve">). Причем известить можно не только военкомат, но и </w:t>
      </w:r>
      <w:proofErr w:type="spellStart"/>
      <w:proofErr w:type="gramStart"/>
      <w:r w:rsidRPr="00273A55">
        <w:rPr>
          <w:rFonts w:ascii="Times New Roman" w:eastAsia="Times New Roman" w:hAnsi="Times New Roman" w:cs="Times New Roman"/>
          <w:color w:val="333333"/>
          <w:sz w:val="26"/>
          <w:szCs w:val="26"/>
          <w:lang w:eastAsia="ru-RU"/>
        </w:rPr>
        <w:t>и</w:t>
      </w:r>
      <w:proofErr w:type="spellEnd"/>
      <w:proofErr w:type="gramEnd"/>
      <w:r w:rsidRPr="00273A55">
        <w:rPr>
          <w:rFonts w:ascii="Times New Roman" w:eastAsia="Times New Roman" w:hAnsi="Times New Roman" w:cs="Times New Roman"/>
          <w:color w:val="333333"/>
          <w:sz w:val="26"/>
          <w:szCs w:val="26"/>
          <w:lang w:eastAsia="ru-RU"/>
        </w:rPr>
        <w:t xml:space="preserve"> местную администрацию соответствующего поселения, муниципального или городского округа, </w:t>
      </w:r>
      <w:r w:rsidRPr="00273A55">
        <w:rPr>
          <w:rFonts w:ascii="Times New Roman" w:eastAsia="Times New Roman" w:hAnsi="Times New Roman" w:cs="Times New Roman"/>
          <w:color w:val="333333"/>
          <w:sz w:val="26"/>
          <w:szCs w:val="26"/>
          <w:lang w:eastAsia="ru-RU"/>
        </w:rPr>
        <w:lastRenderedPageBreak/>
        <w:t>осуществляющую первичный воинский учет.</w:t>
      </w:r>
      <w:r w:rsidRPr="00273A55">
        <w:rPr>
          <w:rFonts w:ascii="Times New Roman" w:eastAsia="Times New Roman" w:hAnsi="Times New Roman" w:cs="Times New Roman"/>
          <w:color w:val="333333"/>
          <w:sz w:val="26"/>
          <w:szCs w:val="26"/>
          <w:lang w:eastAsia="ru-RU"/>
        </w:rPr>
        <w:br/>
      </w:r>
      <w:r w:rsidRPr="00273A55">
        <w:rPr>
          <w:rFonts w:ascii="Times New Roman" w:eastAsia="Times New Roman" w:hAnsi="Times New Roman" w:cs="Times New Roman"/>
          <w:color w:val="333333"/>
          <w:sz w:val="26"/>
          <w:szCs w:val="26"/>
          <w:lang w:eastAsia="ru-RU"/>
        </w:rPr>
        <w:br/>
      </w:r>
      <w:r w:rsidRPr="00273A55">
        <w:rPr>
          <w:rFonts w:ascii="Times New Roman" w:eastAsia="Times New Roman" w:hAnsi="Times New Roman" w:cs="Times New Roman"/>
          <w:b/>
          <w:bCs/>
          <w:color w:val="333333"/>
          <w:sz w:val="26"/>
          <w:szCs w:val="26"/>
          <w:lang w:eastAsia="ru-RU"/>
        </w:rPr>
        <w:t>Каковы обязанности граждан, подлежащих призыву на военную службу?</w:t>
      </w:r>
    </w:p>
    <w:p w:rsidR="00A937BC" w:rsidRPr="00273A55" w:rsidRDefault="00A937BC" w:rsidP="00273A55">
      <w:pPr>
        <w:shd w:val="clear" w:color="auto" w:fill="FFFFFF"/>
        <w:spacing w:after="255" w:line="270" w:lineRule="atLeast"/>
        <w:jc w:val="both"/>
        <w:rPr>
          <w:rFonts w:ascii="Times New Roman" w:eastAsia="Times New Roman" w:hAnsi="Times New Roman" w:cs="Times New Roman"/>
          <w:color w:val="333333"/>
          <w:sz w:val="26"/>
          <w:szCs w:val="26"/>
          <w:lang w:eastAsia="ru-RU"/>
        </w:rPr>
      </w:pPr>
      <w:r w:rsidRPr="00273A55">
        <w:rPr>
          <w:rFonts w:ascii="Times New Roman" w:eastAsia="Times New Roman" w:hAnsi="Times New Roman" w:cs="Times New Roman"/>
          <w:color w:val="333333"/>
          <w:sz w:val="26"/>
          <w:szCs w:val="26"/>
          <w:lang w:eastAsia="ru-RU"/>
        </w:rPr>
        <w:t>Предусмотрены обязанности:</w:t>
      </w:r>
    </w:p>
    <w:p w:rsidR="00A937BC" w:rsidRPr="00273A55" w:rsidRDefault="00A937BC" w:rsidP="00273A55">
      <w:pPr>
        <w:numPr>
          <w:ilvl w:val="0"/>
          <w:numId w:val="1"/>
        </w:numPr>
        <w:shd w:val="clear" w:color="auto" w:fill="FFFFFF"/>
        <w:spacing w:after="0" w:line="270" w:lineRule="atLeast"/>
        <w:ind w:left="600"/>
        <w:jc w:val="both"/>
        <w:rPr>
          <w:rFonts w:ascii="Times New Roman" w:eastAsia="Times New Roman" w:hAnsi="Times New Roman" w:cs="Times New Roman"/>
          <w:color w:val="333333"/>
          <w:sz w:val="26"/>
          <w:szCs w:val="26"/>
          <w:lang w:eastAsia="ru-RU"/>
        </w:rPr>
      </w:pPr>
      <w:r w:rsidRPr="00273A55">
        <w:rPr>
          <w:rFonts w:ascii="Times New Roman" w:eastAsia="Times New Roman" w:hAnsi="Times New Roman" w:cs="Times New Roman"/>
          <w:color w:val="333333"/>
          <w:sz w:val="26"/>
          <w:szCs w:val="26"/>
          <w:lang w:eastAsia="ru-RU"/>
        </w:rPr>
        <w:t xml:space="preserve">явиться в указанные в повестке военного комиссариата время и место на </w:t>
      </w:r>
      <w:proofErr w:type="spellStart"/>
      <w:r w:rsidRPr="00273A55">
        <w:rPr>
          <w:rFonts w:ascii="Times New Roman" w:eastAsia="Times New Roman" w:hAnsi="Times New Roman" w:cs="Times New Roman"/>
          <w:color w:val="333333"/>
          <w:sz w:val="26"/>
          <w:szCs w:val="26"/>
          <w:lang w:eastAsia="ru-RU"/>
        </w:rPr>
        <w:t>медосвидетельствование</w:t>
      </w:r>
      <w:proofErr w:type="spellEnd"/>
      <w:r w:rsidRPr="00273A55">
        <w:rPr>
          <w:rFonts w:ascii="Times New Roman" w:eastAsia="Times New Roman" w:hAnsi="Times New Roman" w:cs="Times New Roman"/>
          <w:color w:val="333333"/>
          <w:sz w:val="26"/>
          <w:szCs w:val="26"/>
          <w:lang w:eastAsia="ru-RU"/>
        </w:rPr>
        <w:t xml:space="preserve"> и профессиональный психологический отбор, заседание призывной комиссии или для отправки в воинскую часть для прохождения военной службы, а также находиться в военном комиссариате до начала военной службы;</w:t>
      </w:r>
    </w:p>
    <w:p w:rsidR="00A937BC" w:rsidRPr="00273A55" w:rsidRDefault="00A937BC" w:rsidP="00273A55">
      <w:pPr>
        <w:numPr>
          <w:ilvl w:val="0"/>
          <w:numId w:val="1"/>
        </w:numPr>
        <w:shd w:val="clear" w:color="auto" w:fill="FFFFFF"/>
        <w:spacing w:before="60" w:after="0" w:line="270" w:lineRule="atLeast"/>
        <w:ind w:left="600"/>
        <w:jc w:val="both"/>
        <w:rPr>
          <w:rFonts w:ascii="Times New Roman" w:eastAsia="Times New Roman" w:hAnsi="Times New Roman" w:cs="Times New Roman"/>
          <w:color w:val="333333"/>
          <w:sz w:val="26"/>
          <w:szCs w:val="26"/>
          <w:lang w:eastAsia="ru-RU"/>
        </w:rPr>
      </w:pPr>
      <w:r w:rsidRPr="00273A55">
        <w:rPr>
          <w:rFonts w:ascii="Times New Roman" w:eastAsia="Times New Roman" w:hAnsi="Times New Roman" w:cs="Times New Roman"/>
          <w:color w:val="333333"/>
          <w:sz w:val="26"/>
          <w:szCs w:val="26"/>
          <w:lang w:eastAsia="ru-RU"/>
        </w:rPr>
        <w:t>получать повестки военного комиссариата под расписку (такие повестки вручаются гражданам работниками военного комиссариата или по месту работы, учебы руководителями, другими ответственными за военно-учетную работу должностными лицами организаций) (</w:t>
      </w:r>
      <w:hyperlink r:id="rId16" w:anchor="block_31" w:history="1">
        <w:r w:rsidRPr="00273A55">
          <w:rPr>
            <w:rFonts w:ascii="Times New Roman" w:eastAsia="Times New Roman" w:hAnsi="Times New Roman" w:cs="Times New Roman"/>
            <w:color w:val="808080"/>
            <w:sz w:val="26"/>
            <w:szCs w:val="26"/>
            <w:u w:val="single"/>
            <w:bdr w:val="none" w:sz="0" w:space="0" w:color="auto" w:frame="1"/>
            <w:lang w:eastAsia="ru-RU"/>
          </w:rPr>
          <w:t>ст. 31 Закона № 53-ФЗ</w:t>
        </w:r>
      </w:hyperlink>
      <w:r w:rsidRPr="00273A55">
        <w:rPr>
          <w:rFonts w:ascii="Times New Roman" w:eastAsia="Times New Roman" w:hAnsi="Times New Roman" w:cs="Times New Roman"/>
          <w:color w:val="333333"/>
          <w:sz w:val="26"/>
          <w:szCs w:val="26"/>
          <w:lang w:eastAsia="ru-RU"/>
        </w:rPr>
        <w:t>).</w:t>
      </w:r>
    </w:p>
    <w:p w:rsidR="00A937BC" w:rsidRPr="00273A55" w:rsidRDefault="00A937BC" w:rsidP="00273A55">
      <w:pPr>
        <w:shd w:val="clear" w:color="auto" w:fill="FFFFFF"/>
        <w:spacing w:after="255" w:line="270" w:lineRule="atLeast"/>
        <w:jc w:val="both"/>
        <w:rPr>
          <w:rFonts w:ascii="Times New Roman" w:eastAsia="Times New Roman" w:hAnsi="Times New Roman" w:cs="Times New Roman"/>
          <w:color w:val="333333"/>
          <w:sz w:val="26"/>
          <w:szCs w:val="26"/>
          <w:lang w:eastAsia="ru-RU"/>
        </w:rPr>
      </w:pPr>
      <w:r w:rsidRPr="00273A55">
        <w:rPr>
          <w:rFonts w:ascii="Times New Roman" w:eastAsia="Times New Roman" w:hAnsi="Times New Roman" w:cs="Times New Roman"/>
          <w:color w:val="333333"/>
          <w:sz w:val="26"/>
          <w:szCs w:val="26"/>
          <w:lang w:eastAsia="ru-RU"/>
        </w:rPr>
        <w:t> </w:t>
      </w:r>
      <w:r w:rsidRPr="00273A55">
        <w:rPr>
          <w:rFonts w:ascii="Times New Roman" w:eastAsia="Times New Roman" w:hAnsi="Times New Roman" w:cs="Times New Roman"/>
          <w:color w:val="333333"/>
          <w:sz w:val="26"/>
          <w:szCs w:val="26"/>
          <w:lang w:eastAsia="ru-RU"/>
        </w:rPr>
        <w:br/>
      </w:r>
      <w:r w:rsidRPr="00273A55">
        <w:rPr>
          <w:rFonts w:ascii="Times New Roman" w:eastAsia="Times New Roman" w:hAnsi="Times New Roman" w:cs="Times New Roman"/>
          <w:b/>
          <w:bCs/>
          <w:color w:val="333333"/>
          <w:sz w:val="26"/>
          <w:szCs w:val="26"/>
          <w:lang w:eastAsia="ru-RU"/>
        </w:rPr>
        <w:t>Можно ли пойти служить по контракту, не отслужив по призыву?</w:t>
      </w:r>
    </w:p>
    <w:p w:rsidR="00A937BC" w:rsidRPr="00273A55" w:rsidRDefault="00A937BC" w:rsidP="00273A55">
      <w:pPr>
        <w:shd w:val="clear" w:color="auto" w:fill="FFFFFF"/>
        <w:spacing w:after="255" w:line="270" w:lineRule="atLeast"/>
        <w:jc w:val="both"/>
        <w:rPr>
          <w:rFonts w:ascii="Times New Roman" w:eastAsia="Times New Roman" w:hAnsi="Times New Roman" w:cs="Times New Roman"/>
          <w:color w:val="333333"/>
          <w:sz w:val="26"/>
          <w:szCs w:val="26"/>
          <w:lang w:eastAsia="ru-RU"/>
        </w:rPr>
      </w:pPr>
      <w:proofErr w:type="gramStart"/>
      <w:r w:rsidRPr="00273A55">
        <w:rPr>
          <w:rFonts w:ascii="Times New Roman" w:eastAsia="Times New Roman" w:hAnsi="Times New Roman" w:cs="Times New Roman"/>
          <w:color w:val="333333"/>
          <w:sz w:val="26"/>
          <w:szCs w:val="26"/>
          <w:lang w:eastAsia="ru-RU"/>
        </w:rPr>
        <w:t>Да, у граждан мужского пола, не пребывающих в запасе и получивших высшее образование, равно как и у тех, кто не пребывает в запасе, но получил среднее профобразование и поступает на военную службу в Вооруженные Силы РФ, войска национальной гвардии, спасательные воинские формирования, Службу внешней разведки РФ и органы государственной охраны, есть право выбора – заключить первый контракт о прохождении военной службы</w:t>
      </w:r>
      <w:proofErr w:type="gramEnd"/>
      <w:r w:rsidRPr="00273A55">
        <w:rPr>
          <w:rFonts w:ascii="Times New Roman" w:eastAsia="Times New Roman" w:hAnsi="Times New Roman" w:cs="Times New Roman"/>
          <w:color w:val="333333"/>
          <w:sz w:val="26"/>
          <w:szCs w:val="26"/>
          <w:lang w:eastAsia="ru-RU"/>
        </w:rPr>
        <w:t xml:space="preserve"> на воинских должностях, подлежащих замещению солдатами и сержантами, на срок два или три года или проходить военную службу по призыву. Первый контракт о прохождении военной службы вправе заключать лица в возрасте от 18 до 40 лет (</w:t>
      </w:r>
      <w:hyperlink r:id="rId17" w:anchor="block_50000" w:history="1">
        <w:r w:rsidRPr="00273A55">
          <w:rPr>
            <w:rFonts w:ascii="Times New Roman" w:eastAsia="Times New Roman" w:hAnsi="Times New Roman" w:cs="Times New Roman"/>
            <w:color w:val="808080"/>
            <w:sz w:val="26"/>
            <w:szCs w:val="26"/>
            <w:u w:val="single"/>
            <w:bdr w:val="none" w:sz="0" w:space="0" w:color="auto" w:frame="1"/>
            <w:lang w:eastAsia="ru-RU"/>
          </w:rPr>
          <w:t>п. 1-2 ст. 34 Закона № 53-ФЗ</w:t>
        </w:r>
      </w:hyperlink>
      <w:r w:rsidRPr="00273A55">
        <w:rPr>
          <w:rFonts w:ascii="Times New Roman" w:eastAsia="Times New Roman" w:hAnsi="Times New Roman" w:cs="Times New Roman"/>
          <w:color w:val="333333"/>
          <w:sz w:val="26"/>
          <w:szCs w:val="26"/>
          <w:lang w:eastAsia="ru-RU"/>
        </w:rPr>
        <w:t>).</w:t>
      </w:r>
    </w:p>
    <w:p w:rsidR="00A937BC" w:rsidRPr="00273A55" w:rsidRDefault="00A937BC" w:rsidP="00273A55">
      <w:pPr>
        <w:shd w:val="clear" w:color="auto" w:fill="FFFFFF"/>
        <w:spacing w:after="255" w:line="270" w:lineRule="atLeast"/>
        <w:jc w:val="both"/>
        <w:rPr>
          <w:rFonts w:ascii="Times New Roman" w:eastAsia="Times New Roman" w:hAnsi="Times New Roman" w:cs="Times New Roman"/>
          <w:color w:val="333333"/>
          <w:sz w:val="26"/>
          <w:szCs w:val="26"/>
          <w:lang w:eastAsia="ru-RU"/>
        </w:rPr>
      </w:pPr>
      <w:r w:rsidRPr="00273A55">
        <w:rPr>
          <w:rFonts w:ascii="Times New Roman" w:eastAsia="Times New Roman" w:hAnsi="Times New Roman" w:cs="Times New Roman"/>
          <w:color w:val="333333"/>
          <w:sz w:val="26"/>
          <w:szCs w:val="26"/>
          <w:lang w:eastAsia="ru-RU"/>
        </w:rPr>
        <w:t>Однако заявить о своем желании поступить на военную службу по контракту гражданин может до принятия призывной комиссией решения о его призыве на военную службу. В противном случае право перейти на службу по контракту возникнет у него не ранее чем через три месяца службы по призыву.</w:t>
      </w:r>
    </w:p>
    <w:p w:rsidR="00A937BC" w:rsidRPr="00273A55" w:rsidRDefault="00A937BC" w:rsidP="00273A55">
      <w:pPr>
        <w:shd w:val="clear" w:color="auto" w:fill="FFFFFF"/>
        <w:spacing w:after="255" w:line="270" w:lineRule="atLeast"/>
        <w:jc w:val="both"/>
        <w:rPr>
          <w:rFonts w:ascii="Times New Roman" w:eastAsia="Times New Roman" w:hAnsi="Times New Roman" w:cs="Times New Roman"/>
          <w:color w:val="333333"/>
          <w:sz w:val="26"/>
          <w:szCs w:val="26"/>
          <w:lang w:eastAsia="ru-RU"/>
        </w:rPr>
      </w:pPr>
      <w:r w:rsidRPr="00273A55">
        <w:rPr>
          <w:rFonts w:ascii="Times New Roman" w:eastAsia="Times New Roman" w:hAnsi="Times New Roman" w:cs="Times New Roman"/>
          <w:color w:val="333333"/>
          <w:sz w:val="26"/>
          <w:szCs w:val="26"/>
          <w:lang w:eastAsia="ru-RU"/>
        </w:rPr>
        <w:t> </w:t>
      </w:r>
      <w:r w:rsidRPr="00273A55">
        <w:rPr>
          <w:rFonts w:ascii="Times New Roman" w:eastAsia="Times New Roman" w:hAnsi="Times New Roman" w:cs="Times New Roman"/>
          <w:b/>
          <w:bCs/>
          <w:color w:val="0060AE"/>
          <w:sz w:val="26"/>
          <w:szCs w:val="26"/>
          <w:lang w:eastAsia="ru-RU"/>
        </w:rPr>
        <w:t>Сроки призыва и службы</w:t>
      </w:r>
    </w:p>
    <w:p w:rsidR="00A937BC" w:rsidRPr="00273A55" w:rsidRDefault="00A937BC" w:rsidP="00273A55">
      <w:pPr>
        <w:shd w:val="clear" w:color="auto" w:fill="FFFFFF"/>
        <w:spacing w:after="255" w:line="270" w:lineRule="atLeast"/>
        <w:jc w:val="both"/>
        <w:rPr>
          <w:rFonts w:ascii="Times New Roman" w:eastAsia="Times New Roman" w:hAnsi="Times New Roman" w:cs="Times New Roman"/>
          <w:color w:val="333333"/>
          <w:sz w:val="26"/>
          <w:szCs w:val="26"/>
          <w:lang w:eastAsia="ru-RU"/>
        </w:rPr>
      </w:pPr>
      <w:r w:rsidRPr="00273A55">
        <w:rPr>
          <w:rFonts w:ascii="Times New Roman" w:eastAsia="Times New Roman" w:hAnsi="Times New Roman" w:cs="Times New Roman"/>
          <w:b/>
          <w:bCs/>
          <w:color w:val="333333"/>
          <w:sz w:val="26"/>
          <w:szCs w:val="26"/>
          <w:lang w:eastAsia="ru-RU"/>
        </w:rPr>
        <w:t>Сколько раз в году проходит призывная кампания?</w:t>
      </w:r>
    </w:p>
    <w:p w:rsidR="00A937BC" w:rsidRPr="00273A55" w:rsidRDefault="00A937BC" w:rsidP="00273A55">
      <w:pPr>
        <w:shd w:val="clear" w:color="auto" w:fill="FFFFFF"/>
        <w:spacing w:after="255" w:line="270" w:lineRule="atLeast"/>
        <w:jc w:val="both"/>
        <w:rPr>
          <w:rFonts w:ascii="Times New Roman" w:eastAsia="Times New Roman" w:hAnsi="Times New Roman" w:cs="Times New Roman"/>
          <w:color w:val="333333"/>
          <w:sz w:val="26"/>
          <w:szCs w:val="26"/>
          <w:lang w:eastAsia="ru-RU"/>
        </w:rPr>
      </w:pPr>
      <w:r w:rsidRPr="00273A55">
        <w:rPr>
          <w:rFonts w:ascii="Times New Roman" w:eastAsia="Times New Roman" w:hAnsi="Times New Roman" w:cs="Times New Roman"/>
          <w:color w:val="333333"/>
          <w:sz w:val="26"/>
          <w:szCs w:val="26"/>
          <w:lang w:eastAsia="ru-RU"/>
        </w:rPr>
        <w:t>По общему правилу, призыв на военную службу граждан, не пребывающих в запасе, осуществляется 2 раза в год – с 1 апреля по 15 июля и с 1 октября по 31 декабря на основании указов Президента РФ (</w:t>
      </w:r>
      <w:hyperlink r:id="rId18" w:anchor="block_41000" w:history="1">
        <w:r w:rsidRPr="00273A55">
          <w:rPr>
            <w:rFonts w:ascii="Times New Roman" w:eastAsia="Times New Roman" w:hAnsi="Times New Roman" w:cs="Times New Roman"/>
            <w:color w:val="808080"/>
            <w:sz w:val="26"/>
            <w:szCs w:val="26"/>
            <w:u w:val="single"/>
            <w:bdr w:val="none" w:sz="0" w:space="0" w:color="auto" w:frame="1"/>
            <w:lang w:eastAsia="ru-RU"/>
          </w:rPr>
          <w:t>п. 1 ст. 25 Закона № 53-ФЗ</w:t>
        </w:r>
      </w:hyperlink>
      <w:r w:rsidRPr="00273A55">
        <w:rPr>
          <w:rFonts w:ascii="Times New Roman" w:eastAsia="Times New Roman" w:hAnsi="Times New Roman" w:cs="Times New Roman"/>
          <w:color w:val="333333"/>
          <w:sz w:val="26"/>
          <w:szCs w:val="26"/>
          <w:lang w:eastAsia="ru-RU"/>
        </w:rPr>
        <w:t>).</w:t>
      </w:r>
      <w:r w:rsidRPr="00273A55">
        <w:rPr>
          <w:rFonts w:ascii="Times New Roman" w:eastAsia="Times New Roman" w:hAnsi="Times New Roman" w:cs="Times New Roman"/>
          <w:color w:val="333333"/>
          <w:sz w:val="26"/>
          <w:szCs w:val="26"/>
          <w:lang w:eastAsia="ru-RU"/>
        </w:rPr>
        <w:br/>
      </w:r>
      <w:r w:rsidRPr="00273A55">
        <w:rPr>
          <w:rFonts w:ascii="Times New Roman" w:eastAsia="Times New Roman" w:hAnsi="Times New Roman" w:cs="Times New Roman"/>
          <w:color w:val="333333"/>
          <w:sz w:val="26"/>
          <w:szCs w:val="26"/>
          <w:lang w:eastAsia="ru-RU"/>
        </w:rPr>
        <w:br/>
      </w:r>
      <w:r w:rsidRPr="00273A55">
        <w:rPr>
          <w:rFonts w:ascii="Times New Roman" w:eastAsia="Times New Roman" w:hAnsi="Times New Roman" w:cs="Times New Roman"/>
          <w:b/>
          <w:bCs/>
          <w:color w:val="333333"/>
          <w:sz w:val="26"/>
          <w:szCs w:val="26"/>
          <w:lang w:eastAsia="ru-RU"/>
        </w:rPr>
        <w:t xml:space="preserve">Для кого действуют отличные от </w:t>
      </w:r>
      <w:proofErr w:type="gramStart"/>
      <w:r w:rsidRPr="00273A55">
        <w:rPr>
          <w:rFonts w:ascii="Times New Roman" w:eastAsia="Times New Roman" w:hAnsi="Times New Roman" w:cs="Times New Roman"/>
          <w:b/>
          <w:bCs/>
          <w:color w:val="333333"/>
          <w:sz w:val="26"/>
          <w:szCs w:val="26"/>
          <w:lang w:eastAsia="ru-RU"/>
        </w:rPr>
        <w:t>общеустановленных</w:t>
      </w:r>
      <w:proofErr w:type="gramEnd"/>
      <w:r w:rsidRPr="00273A55">
        <w:rPr>
          <w:rFonts w:ascii="Times New Roman" w:eastAsia="Times New Roman" w:hAnsi="Times New Roman" w:cs="Times New Roman"/>
          <w:b/>
          <w:bCs/>
          <w:color w:val="333333"/>
          <w:sz w:val="26"/>
          <w:szCs w:val="26"/>
          <w:lang w:eastAsia="ru-RU"/>
        </w:rPr>
        <w:t xml:space="preserve"> сроки призыва на военную службу?</w:t>
      </w:r>
    </w:p>
    <w:p w:rsidR="00273A55" w:rsidRDefault="00A937BC" w:rsidP="00273A55">
      <w:pPr>
        <w:shd w:val="clear" w:color="auto" w:fill="FFFFFF"/>
        <w:spacing w:after="255" w:line="270" w:lineRule="atLeast"/>
        <w:jc w:val="both"/>
        <w:rPr>
          <w:rFonts w:ascii="Times New Roman" w:eastAsia="Times New Roman" w:hAnsi="Times New Roman" w:cs="Times New Roman"/>
          <w:color w:val="333333"/>
          <w:sz w:val="26"/>
          <w:szCs w:val="26"/>
          <w:lang w:eastAsia="ru-RU"/>
        </w:rPr>
      </w:pPr>
      <w:proofErr w:type="gramStart"/>
      <w:r w:rsidRPr="00273A55">
        <w:rPr>
          <w:rFonts w:ascii="Times New Roman" w:eastAsia="Times New Roman" w:hAnsi="Times New Roman" w:cs="Times New Roman"/>
          <w:color w:val="333333"/>
          <w:sz w:val="26"/>
          <w:szCs w:val="26"/>
          <w:lang w:eastAsia="ru-RU"/>
        </w:rPr>
        <w:t>Для граждан: проживающих в районах Крайнего Севера и приравненных к ним местностях – их призывают на службу в период с 1 мая по 15 июля или с 1 ноября по 31 декабря; проживающих в сельской местности и непосредственно занятых на посевных и уборочных работах – для них срок призыва установлен с 15 октября по 31 декабря;</w:t>
      </w:r>
      <w:proofErr w:type="gramEnd"/>
      <w:r w:rsidRPr="00273A55">
        <w:rPr>
          <w:rFonts w:ascii="Times New Roman" w:eastAsia="Times New Roman" w:hAnsi="Times New Roman" w:cs="Times New Roman"/>
          <w:color w:val="333333"/>
          <w:sz w:val="26"/>
          <w:szCs w:val="26"/>
          <w:lang w:eastAsia="ru-RU"/>
        </w:rPr>
        <w:t xml:space="preserve"> являющихся педагогическими работниками образовательных организаций – они призываются с 1 мая по 15 июля (</w:t>
      </w:r>
      <w:hyperlink r:id="rId19" w:anchor="block_41000" w:history="1">
        <w:r w:rsidRPr="00273A55">
          <w:rPr>
            <w:rFonts w:ascii="Times New Roman" w:eastAsia="Times New Roman" w:hAnsi="Times New Roman" w:cs="Times New Roman"/>
            <w:color w:val="808080"/>
            <w:sz w:val="26"/>
            <w:szCs w:val="26"/>
            <w:u w:val="single"/>
            <w:bdr w:val="none" w:sz="0" w:space="0" w:color="auto" w:frame="1"/>
            <w:lang w:eastAsia="ru-RU"/>
          </w:rPr>
          <w:t>п. 1 ст. 25 Закона № 53-ФЗ</w:t>
        </w:r>
      </w:hyperlink>
      <w:r w:rsidRPr="00273A55">
        <w:rPr>
          <w:rFonts w:ascii="Times New Roman" w:eastAsia="Times New Roman" w:hAnsi="Times New Roman" w:cs="Times New Roman"/>
          <w:color w:val="333333"/>
          <w:sz w:val="26"/>
          <w:szCs w:val="26"/>
          <w:lang w:eastAsia="ru-RU"/>
        </w:rPr>
        <w:t>).</w:t>
      </w:r>
    </w:p>
    <w:p w:rsidR="00A937BC" w:rsidRPr="00273A55" w:rsidRDefault="00A937BC" w:rsidP="00273A55">
      <w:pPr>
        <w:shd w:val="clear" w:color="auto" w:fill="FFFFFF"/>
        <w:spacing w:after="255" w:line="270" w:lineRule="atLeast"/>
        <w:jc w:val="both"/>
        <w:rPr>
          <w:rFonts w:ascii="Times New Roman" w:eastAsia="Times New Roman" w:hAnsi="Times New Roman" w:cs="Times New Roman"/>
          <w:color w:val="333333"/>
          <w:sz w:val="26"/>
          <w:szCs w:val="26"/>
          <w:lang w:eastAsia="ru-RU"/>
        </w:rPr>
      </w:pPr>
      <w:r w:rsidRPr="00273A55">
        <w:rPr>
          <w:rFonts w:ascii="Times New Roman" w:eastAsia="Times New Roman" w:hAnsi="Times New Roman" w:cs="Times New Roman"/>
          <w:b/>
          <w:bCs/>
          <w:color w:val="333333"/>
          <w:sz w:val="26"/>
          <w:szCs w:val="26"/>
          <w:lang w:eastAsia="ru-RU"/>
        </w:rPr>
        <w:t>Какова продолжительность военной службы по призыву и планируется ли ее изменение?</w:t>
      </w:r>
    </w:p>
    <w:p w:rsidR="00A937BC" w:rsidRPr="00273A55" w:rsidRDefault="00A937BC" w:rsidP="00273A55">
      <w:pPr>
        <w:shd w:val="clear" w:color="auto" w:fill="FFFFFF"/>
        <w:spacing w:after="255" w:line="270" w:lineRule="atLeast"/>
        <w:jc w:val="both"/>
        <w:rPr>
          <w:rFonts w:ascii="Times New Roman" w:eastAsia="Times New Roman" w:hAnsi="Times New Roman" w:cs="Times New Roman"/>
          <w:color w:val="333333"/>
          <w:sz w:val="26"/>
          <w:szCs w:val="26"/>
          <w:lang w:eastAsia="ru-RU"/>
        </w:rPr>
      </w:pPr>
      <w:r w:rsidRPr="00273A55">
        <w:rPr>
          <w:rFonts w:ascii="Times New Roman" w:eastAsia="Times New Roman" w:hAnsi="Times New Roman" w:cs="Times New Roman"/>
          <w:color w:val="333333"/>
          <w:sz w:val="26"/>
          <w:szCs w:val="26"/>
          <w:lang w:eastAsia="ru-RU"/>
        </w:rPr>
        <w:lastRenderedPageBreak/>
        <w:t>Срок военной службы по призыву составляет 12 месяцев (</w:t>
      </w:r>
      <w:hyperlink r:id="rId20" w:anchor="p_1516" w:history="1">
        <w:r w:rsidRPr="00273A55">
          <w:rPr>
            <w:rFonts w:ascii="Times New Roman" w:eastAsia="Times New Roman" w:hAnsi="Times New Roman" w:cs="Times New Roman"/>
            <w:color w:val="808080"/>
            <w:sz w:val="26"/>
            <w:szCs w:val="26"/>
            <w:u w:val="single"/>
            <w:bdr w:val="none" w:sz="0" w:space="0" w:color="auto" w:frame="1"/>
            <w:lang w:eastAsia="ru-RU"/>
          </w:rPr>
          <w:t>подп. "д" п. 1 ст. 38 Закона № 53-ФЗ</w:t>
        </w:r>
      </w:hyperlink>
      <w:r w:rsidRPr="00273A55">
        <w:rPr>
          <w:rFonts w:ascii="Times New Roman" w:eastAsia="Times New Roman" w:hAnsi="Times New Roman" w:cs="Times New Roman"/>
          <w:color w:val="333333"/>
          <w:sz w:val="26"/>
          <w:szCs w:val="26"/>
          <w:lang w:eastAsia="ru-RU"/>
        </w:rPr>
        <w:t>). Изменение этого срока Минобороны России не планирует.</w:t>
      </w:r>
      <w:r w:rsidRPr="00273A55">
        <w:rPr>
          <w:rFonts w:ascii="Times New Roman" w:eastAsia="Times New Roman" w:hAnsi="Times New Roman" w:cs="Times New Roman"/>
          <w:color w:val="333333"/>
          <w:sz w:val="26"/>
          <w:szCs w:val="26"/>
          <w:lang w:eastAsia="ru-RU"/>
        </w:rPr>
        <w:br/>
      </w:r>
      <w:r w:rsidRPr="00273A55">
        <w:rPr>
          <w:rFonts w:ascii="Times New Roman" w:eastAsia="Times New Roman" w:hAnsi="Times New Roman" w:cs="Times New Roman"/>
          <w:color w:val="333333"/>
          <w:sz w:val="26"/>
          <w:szCs w:val="26"/>
          <w:lang w:eastAsia="ru-RU"/>
        </w:rPr>
        <w:br/>
      </w:r>
      <w:r w:rsidRPr="00273A55">
        <w:rPr>
          <w:rFonts w:ascii="Times New Roman" w:eastAsia="Times New Roman" w:hAnsi="Times New Roman" w:cs="Times New Roman"/>
          <w:b/>
          <w:bCs/>
          <w:color w:val="333333"/>
          <w:sz w:val="26"/>
          <w:szCs w:val="26"/>
          <w:lang w:eastAsia="ru-RU"/>
        </w:rPr>
        <w:t>Как исчисляется срок военной службы по призыву?</w:t>
      </w:r>
    </w:p>
    <w:p w:rsidR="00A937BC" w:rsidRPr="00273A55" w:rsidRDefault="00A937BC" w:rsidP="00273A55">
      <w:pPr>
        <w:shd w:val="clear" w:color="auto" w:fill="FFFFFF"/>
        <w:spacing w:after="255" w:line="270" w:lineRule="atLeast"/>
        <w:jc w:val="both"/>
        <w:rPr>
          <w:rFonts w:ascii="Times New Roman" w:eastAsia="Times New Roman" w:hAnsi="Times New Roman" w:cs="Times New Roman"/>
          <w:color w:val="333333"/>
          <w:sz w:val="26"/>
          <w:szCs w:val="26"/>
          <w:lang w:eastAsia="ru-RU"/>
        </w:rPr>
      </w:pPr>
      <w:r w:rsidRPr="00273A55">
        <w:rPr>
          <w:rFonts w:ascii="Times New Roman" w:eastAsia="Times New Roman" w:hAnsi="Times New Roman" w:cs="Times New Roman"/>
          <w:color w:val="333333"/>
          <w:sz w:val="26"/>
          <w:szCs w:val="26"/>
          <w:lang w:eastAsia="ru-RU"/>
        </w:rPr>
        <w:t>Началом военной службы для призывников считается день присвоения воинского звания рядового, а окончанием – дата исключения военнослужащего из списков личного состава воинской части в день истечения срока его военной службы (</w:t>
      </w:r>
      <w:hyperlink r:id="rId21" w:anchor="block_3810" w:history="1">
        <w:r w:rsidRPr="00273A55">
          <w:rPr>
            <w:rFonts w:ascii="Times New Roman" w:eastAsia="Times New Roman" w:hAnsi="Times New Roman" w:cs="Times New Roman"/>
            <w:color w:val="808080"/>
            <w:sz w:val="26"/>
            <w:szCs w:val="26"/>
            <w:u w:val="single"/>
            <w:bdr w:val="none" w:sz="0" w:space="0" w:color="auto" w:frame="1"/>
            <w:lang w:eastAsia="ru-RU"/>
          </w:rPr>
          <w:t>п. 10 ст. 38 Закона № 53-ФЗ</w:t>
        </w:r>
      </w:hyperlink>
      <w:r w:rsidRPr="00273A55">
        <w:rPr>
          <w:rFonts w:ascii="Times New Roman" w:eastAsia="Times New Roman" w:hAnsi="Times New Roman" w:cs="Times New Roman"/>
          <w:color w:val="333333"/>
          <w:sz w:val="26"/>
          <w:szCs w:val="26"/>
          <w:lang w:eastAsia="ru-RU"/>
        </w:rPr>
        <w:t>).</w:t>
      </w:r>
    </w:p>
    <w:p w:rsidR="00A937BC" w:rsidRPr="00273A55" w:rsidRDefault="00A937BC" w:rsidP="00273A55">
      <w:pPr>
        <w:shd w:val="clear" w:color="auto" w:fill="FFFFFF"/>
        <w:spacing w:after="255" w:line="270" w:lineRule="atLeast"/>
        <w:jc w:val="both"/>
        <w:rPr>
          <w:rFonts w:ascii="Times New Roman" w:eastAsia="Times New Roman" w:hAnsi="Times New Roman" w:cs="Times New Roman"/>
          <w:color w:val="333333"/>
          <w:sz w:val="26"/>
          <w:szCs w:val="26"/>
          <w:lang w:eastAsia="ru-RU"/>
        </w:rPr>
      </w:pPr>
      <w:r w:rsidRPr="00273A55">
        <w:rPr>
          <w:rFonts w:ascii="Times New Roman" w:eastAsia="Times New Roman" w:hAnsi="Times New Roman" w:cs="Times New Roman"/>
          <w:color w:val="333333"/>
          <w:sz w:val="26"/>
          <w:szCs w:val="26"/>
          <w:lang w:eastAsia="ru-RU"/>
        </w:rPr>
        <w:t> </w:t>
      </w:r>
      <w:r w:rsidRPr="00273A55">
        <w:rPr>
          <w:rFonts w:ascii="Times New Roman" w:eastAsia="Times New Roman" w:hAnsi="Times New Roman" w:cs="Times New Roman"/>
          <w:b/>
          <w:bCs/>
          <w:color w:val="0060AE"/>
          <w:sz w:val="26"/>
          <w:szCs w:val="26"/>
          <w:lang w:eastAsia="ru-RU"/>
        </w:rPr>
        <w:t>Особенности осеннего призыва на военную службу в России</w:t>
      </w:r>
    </w:p>
    <w:p w:rsidR="00A937BC" w:rsidRPr="00273A55" w:rsidRDefault="00A937BC" w:rsidP="00273A55">
      <w:pPr>
        <w:shd w:val="clear" w:color="auto" w:fill="FFFFFF"/>
        <w:spacing w:after="255" w:line="270" w:lineRule="atLeast"/>
        <w:jc w:val="both"/>
        <w:rPr>
          <w:rFonts w:ascii="Times New Roman" w:eastAsia="Times New Roman" w:hAnsi="Times New Roman" w:cs="Times New Roman"/>
          <w:color w:val="333333"/>
          <w:sz w:val="26"/>
          <w:szCs w:val="26"/>
          <w:lang w:eastAsia="ru-RU"/>
        </w:rPr>
      </w:pPr>
      <w:r w:rsidRPr="00273A55">
        <w:rPr>
          <w:rFonts w:ascii="Times New Roman" w:eastAsia="Times New Roman" w:hAnsi="Times New Roman" w:cs="Times New Roman"/>
          <w:b/>
          <w:bCs/>
          <w:color w:val="333333"/>
          <w:sz w:val="26"/>
          <w:szCs w:val="26"/>
          <w:lang w:eastAsia="ru-RU"/>
        </w:rPr>
        <w:t xml:space="preserve">Смещен ли срок начала осеннего призыва из-за пандемии </w:t>
      </w:r>
      <w:proofErr w:type="spellStart"/>
      <w:r w:rsidRPr="00273A55">
        <w:rPr>
          <w:rFonts w:ascii="Times New Roman" w:eastAsia="Times New Roman" w:hAnsi="Times New Roman" w:cs="Times New Roman"/>
          <w:b/>
          <w:bCs/>
          <w:color w:val="333333"/>
          <w:sz w:val="26"/>
          <w:szCs w:val="26"/>
          <w:lang w:eastAsia="ru-RU"/>
        </w:rPr>
        <w:t>коронавируса</w:t>
      </w:r>
      <w:proofErr w:type="spellEnd"/>
      <w:r w:rsidRPr="00273A55">
        <w:rPr>
          <w:rFonts w:ascii="Times New Roman" w:eastAsia="Times New Roman" w:hAnsi="Times New Roman" w:cs="Times New Roman"/>
          <w:b/>
          <w:bCs/>
          <w:color w:val="333333"/>
          <w:sz w:val="26"/>
          <w:szCs w:val="26"/>
          <w:lang w:eastAsia="ru-RU"/>
        </w:rPr>
        <w:t>?</w:t>
      </w:r>
    </w:p>
    <w:p w:rsidR="00A937BC" w:rsidRPr="00273A55" w:rsidRDefault="00A937BC" w:rsidP="00273A55">
      <w:pPr>
        <w:shd w:val="clear" w:color="auto" w:fill="FFFFFF"/>
        <w:spacing w:after="255" w:line="270" w:lineRule="atLeast"/>
        <w:jc w:val="both"/>
        <w:rPr>
          <w:rFonts w:ascii="Times New Roman" w:eastAsia="Times New Roman" w:hAnsi="Times New Roman" w:cs="Times New Roman"/>
          <w:color w:val="333333"/>
          <w:sz w:val="26"/>
          <w:szCs w:val="26"/>
          <w:lang w:eastAsia="ru-RU"/>
        </w:rPr>
      </w:pPr>
      <w:proofErr w:type="gramStart"/>
      <w:r w:rsidRPr="00273A55">
        <w:rPr>
          <w:rFonts w:ascii="Times New Roman" w:eastAsia="Times New Roman" w:hAnsi="Times New Roman" w:cs="Times New Roman"/>
          <w:color w:val="333333"/>
          <w:sz w:val="26"/>
          <w:szCs w:val="26"/>
          <w:lang w:eastAsia="ru-RU"/>
        </w:rPr>
        <w:t>Нет, в текущем году осеннюю призывную кампанию решено провести в общеустановленные сроки – с 1 октября по 31 декабря (Указ Президента РФ от 30 сентября 2021 г. № 556 "</w:t>
      </w:r>
      <w:hyperlink r:id="rId22" w:history="1">
        <w:r w:rsidRPr="00273A55">
          <w:rPr>
            <w:rFonts w:ascii="Times New Roman" w:eastAsia="Times New Roman" w:hAnsi="Times New Roman" w:cs="Times New Roman"/>
            <w:color w:val="808080"/>
            <w:sz w:val="26"/>
            <w:szCs w:val="26"/>
            <w:u w:val="single"/>
            <w:bdr w:val="none" w:sz="0" w:space="0" w:color="auto" w:frame="1"/>
            <w:lang w:eastAsia="ru-RU"/>
          </w:rPr>
          <w:t>О призыве в октябре – декабре 2021 г. граждан Российской Федерации на военную службу и об увольнении с военной службы граждан, проходящих военную службу по призыву</w:t>
        </w:r>
      </w:hyperlink>
      <w:r w:rsidRPr="00273A55">
        <w:rPr>
          <w:rFonts w:ascii="Times New Roman" w:eastAsia="Times New Roman" w:hAnsi="Times New Roman" w:cs="Times New Roman"/>
          <w:color w:val="333333"/>
          <w:sz w:val="26"/>
          <w:szCs w:val="26"/>
          <w:lang w:eastAsia="ru-RU"/>
        </w:rPr>
        <w:t>").</w:t>
      </w:r>
      <w:proofErr w:type="gramEnd"/>
      <w:r w:rsidRPr="00273A55">
        <w:rPr>
          <w:rFonts w:ascii="Times New Roman" w:eastAsia="Times New Roman" w:hAnsi="Times New Roman" w:cs="Times New Roman"/>
          <w:color w:val="333333"/>
          <w:sz w:val="26"/>
          <w:szCs w:val="26"/>
          <w:lang w:eastAsia="ru-RU"/>
        </w:rPr>
        <w:br/>
      </w:r>
      <w:r w:rsidRPr="00273A55">
        <w:rPr>
          <w:rFonts w:ascii="Times New Roman" w:eastAsia="Times New Roman" w:hAnsi="Times New Roman" w:cs="Times New Roman"/>
          <w:color w:val="333333"/>
          <w:sz w:val="26"/>
          <w:szCs w:val="26"/>
          <w:lang w:eastAsia="ru-RU"/>
        </w:rPr>
        <w:br/>
      </w:r>
      <w:r w:rsidRPr="00273A55">
        <w:rPr>
          <w:rFonts w:ascii="Times New Roman" w:eastAsia="Times New Roman" w:hAnsi="Times New Roman" w:cs="Times New Roman"/>
          <w:b/>
          <w:bCs/>
          <w:color w:val="333333"/>
          <w:sz w:val="26"/>
          <w:szCs w:val="26"/>
          <w:lang w:eastAsia="ru-RU"/>
        </w:rPr>
        <w:t>Какие меры профилактики COVID-19 будут предприниматься в ходе проведения осенней призывной кампании?</w:t>
      </w:r>
    </w:p>
    <w:p w:rsidR="00A937BC" w:rsidRPr="00273A55" w:rsidRDefault="00A937BC" w:rsidP="00273A55">
      <w:pPr>
        <w:shd w:val="clear" w:color="auto" w:fill="FFFFFF"/>
        <w:spacing w:after="255" w:line="270" w:lineRule="atLeast"/>
        <w:jc w:val="both"/>
        <w:rPr>
          <w:rFonts w:ascii="Times New Roman" w:eastAsia="Times New Roman" w:hAnsi="Times New Roman" w:cs="Times New Roman"/>
          <w:color w:val="333333"/>
          <w:sz w:val="26"/>
          <w:szCs w:val="26"/>
          <w:lang w:eastAsia="ru-RU"/>
        </w:rPr>
      </w:pPr>
      <w:r w:rsidRPr="00273A55">
        <w:rPr>
          <w:rFonts w:ascii="Times New Roman" w:eastAsia="Times New Roman" w:hAnsi="Times New Roman" w:cs="Times New Roman"/>
          <w:color w:val="333333"/>
          <w:sz w:val="26"/>
          <w:szCs w:val="26"/>
          <w:lang w:eastAsia="ru-RU"/>
        </w:rPr>
        <w:t xml:space="preserve">На сборных пунктах субъектов РФ для всех граждан, призванных и направляемых для прохождения военной службы, будет организовано тестирование на новую </w:t>
      </w:r>
      <w:proofErr w:type="spellStart"/>
      <w:r w:rsidRPr="00273A55">
        <w:rPr>
          <w:rFonts w:ascii="Times New Roman" w:eastAsia="Times New Roman" w:hAnsi="Times New Roman" w:cs="Times New Roman"/>
          <w:color w:val="333333"/>
          <w:sz w:val="26"/>
          <w:szCs w:val="26"/>
          <w:lang w:eastAsia="ru-RU"/>
        </w:rPr>
        <w:t>коронавирусную</w:t>
      </w:r>
      <w:proofErr w:type="spellEnd"/>
      <w:r w:rsidRPr="00273A55">
        <w:rPr>
          <w:rFonts w:ascii="Times New Roman" w:eastAsia="Times New Roman" w:hAnsi="Times New Roman" w:cs="Times New Roman"/>
          <w:color w:val="333333"/>
          <w:sz w:val="26"/>
          <w:szCs w:val="26"/>
          <w:lang w:eastAsia="ru-RU"/>
        </w:rPr>
        <w:t xml:space="preserve"> инфекцию. Кроме того, их обеспечат медицинскими </w:t>
      </w:r>
      <w:proofErr w:type="gramStart"/>
      <w:r w:rsidRPr="00273A55">
        <w:rPr>
          <w:rFonts w:ascii="Times New Roman" w:eastAsia="Times New Roman" w:hAnsi="Times New Roman" w:cs="Times New Roman"/>
          <w:color w:val="333333"/>
          <w:sz w:val="26"/>
          <w:szCs w:val="26"/>
          <w:lang w:eastAsia="ru-RU"/>
        </w:rPr>
        <w:t>масками</w:t>
      </w:r>
      <w:proofErr w:type="gramEnd"/>
      <w:r w:rsidRPr="00273A55">
        <w:rPr>
          <w:rFonts w:ascii="Times New Roman" w:eastAsia="Times New Roman" w:hAnsi="Times New Roman" w:cs="Times New Roman"/>
          <w:color w:val="333333"/>
          <w:sz w:val="26"/>
          <w:szCs w:val="26"/>
          <w:lang w:eastAsia="ru-RU"/>
        </w:rPr>
        <w:t xml:space="preserve"> как на сборных пунктах, так и в пути следования к месту прохождения военной службы, а по прибытии в воинские части призывники будут проходить двухнедельный карантин.</w:t>
      </w:r>
    </w:p>
    <w:p w:rsidR="00A937BC" w:rsidRPr="00273A55" w:rsidRDefault="00A937BC" w:rsidP="00273A55">
      <w:pPr>
        <w:shd w:val="clear" w:color="auto" w:fill="FFFFFF"/>
        <w:spacing w:after="255" w:line="270" w:lineRule="atLeast"/>
        <w:jc w:val="both"/>
        <w:rPr>
          <w:rFonts w:ascii="Times New Roman" w:eastAsia="Times New Roman" w:hAnsi="Times New Roman" w:cs="Times New Roman"/>
          <w:color w:val="333333"/>
          <w:sz w:val="26"/>
          <w:szCs w:val="26"/>
          <w:lang w:eastAsia="ru-RU"/>
        </w:rPr>
      </w:pPr>
      <w:r w:rsidRPr="00273A55">
        <w:rPr>
          <w:rFonts w:ascii="Times New Roman" w:eastAsia="Times New Roman" w:hAnsi="Times New Roman" w:cs="Times New Roman"/>
          <w:b/>
          <w:bCs/>
          <w:color w:val="333333"/>
          <w:sz w:val="26"/>
          <w:szCs w:val="26"/>
          <w:lang w:eastAsia="ru-RU"/>
        </w:rPr>
        <w:t xml:space="preserve">Что будет, если обнаружат заболевшего </w:t>
      </w:r>
      <w:proofErr w:type="spellStart"/>
      <w:r w:rsidRPr="00273A55">
        <w:rPr>
          <w:rFonts w:ascii="Times New Roman" w:eastAsia="Times New Roman" w:hAnsi="Times New Roman" w:cs="Times New Roman"/>
          <w:b/>
          <w:bCs/>
          <w:color w:val="333333"/>
          <w:sz w:val="26"/>
          <w:szCs w:val="26"/>
          <w:lang w:eastAsia="ru-RU"/>
        </w:rPr>
        <w:t>коронавирусом</w:t>
      </w:r>
      <w:proofErr w:type="spellEnd"/>
      <w:r w:rsidRPr="00273A55">
        <w:rPr>
          <w:rFonts w:ascii="Times New Roman" w:eastAsia="Times New Roman" w:hAnsi="Times New Roman" w:cs="Times New Roman"/>
          <w:b/>
          <w:bCs/>
          <w:color w:val="333333"/>
          <w:sz w:val="26"/>
          <w:szCs w:val="26"/>
          <w:lang w:eastAsia="ru-RU"/>
        </w:rPr>
        <w:t>?</w:t>
      </w:r>
    </w:p>
    <w:p w:rsidR="00273A55" w:rsidRDefault="00A937BC" w:rsidP="00273A55">
      <w:pPr>
        <w:shd w:val="clear" w:color="auto" w:fill="FFFFFF"/>
        <w:spacing w:after="255" w:line="270" w:lineRule="atLeast"/>
        <w:jc w:val="both"/>
        <w:rPr>
          <w:rFonts w:ascii="Times New Roman" w:eastAsia="Times New Roman" w:hAnsi="Times New Roman" w:cs="Times New Roman"/>
          <w:color w:val="333333"/>
          <w:sz w:val="26"/>
          <w:szCs w:val="26"/>
          <w:lang w:eastAsia="ru-RU"/>
        </w:rPr>
      </w:pPr>
      <w:r w:rsidRPr="00273A55">
        <w:rPr>
          <w:rFonts w:ascii="Times New Roman" w:eastAsia="Times New Roman" w:hAnsi="Times New Roman" w:cs="Times New Roman"/>
          <w:color w:val="333333"/>
          <w:sz w:val="26"/>
          <w:szCs w:val="26"/>
          <w:lang w:eastAsia="ru-RU"/>
        </w:rPr>
        <w:t xml:space="preserve">Во всех военных комиссариатах и воинских частях выделены отдельные помещения для размещения (изоляции) сотрудников, призывников и военнослужащих при выявлении у них не только признаков </w:t>
      </w:r>
      <w:proofErr w:type="spellStart"/>
      <w:r w:rsidRPr="00273A55">
        <w:rPr>
          <w:rFonts w:ascii="Times New Roman" w:eastAsia="Times New Roman" w:hAnsi="Times New Roman" w:cs="Times New Roman"/>
          <w:color w:val="333333"/>
          <w:sz w:val="26"/>
          <w:szCs w:val="26"/>
          <w:lang w:eastAsia="ru-RU"/>
        </w:rPr>
        <w:t>коронавируса</w:t>
      </w:r>
      <w:proofErr w:type="spellEnd"/>
      <w:r w:rsidRPr="00273A55">
        <w:rPr>
          <w:rFonts w:ascii="Times New Roman" w:eastAsia="Times New Roman" w:hAnsi="Times New Roman" w:cs="Times New Roman"/>
          <w:color w:val="333333"/>
          <w:sz w:val="26"/>
          <w:szCs w:val="26"/>
          <w:lang w:eastAsia="ru-RU"/>
        </w:rPr>
        <w:t xml:space="preserve">, но и любых других респираторных заболеваний. В случае необходимости заболевший будет доставлен специализированным транспортом (машинами скорой помощи) в </w:t>
      </w:r>
      <w:proofErr w:type="spellStart"/>
      <w:r w:rsidRPr="00273A55">
        <w:rPr>
          <w:rFonts w:ascii="Times New Roman" w:eastAsia="Times New Roman" w:hAnsi="Times New Roman" w:cs="Times New Roman"/>
          <w:color w:val="333333"/>
          <w:sz w:val="26"/>
          <w:szCs w:val="26"/>
          <w:lang w:eastAsia="ru-RU"/>
        </w:rPr>
        <w:t>медорганизацию</w:t>
      </w:r>
      <w:proofErr w:type="spellEnd"/>
      <w:r w:rsidRPr="00273A55">
        <w:rPr>
          <w:rFonts w:ascii="Times New Roman" w:eastAsia="Times New Roman" w:hAnsi="Times New Roman" w:cs="Times New Roman"/>
          <w:color w:val="333333"/>
          <w:sz w:val="26"/>
          <w:szCs w:val="26"/>
          <w:lang w:eastAsia="ru-RU"/>
        </w:rPr>
        <w:t xml:space="preserve"> для оказания экстренной помощи.</w:t>
      </w:r>
    </w:p>
    <w:p w:rsidR="00A937BC" w:rsidRPr="00273A55" w:rsidRDefault="00A937BC" w:rsidP="00273A55">
      <w:pPr>
        <w:shd w:val="clear" w:color="auto" w:fill="FFFFFF"/>
        <w:spacing w:after="255" w:line="270" w:lineRule="atLeast"/>
        <w:jc w:val="both"/>
        <w:rPr>
          <w:rFonts w:ascii="Times New Roman" w:eastAsia="Times New Roman" w:hAnsi="Times New Roman" w:cs="Times New Roman"/>
          <w:color w:val="333333"/>
          <w:sz w:val="26"/>
          <w:szCs w:val="26"/>
          <w:lang w:eastAsia="ru-RU"/>
        </w:rPr>
      </w:pPr>
      <w:r w:rsidRPr="00273A55">
        <w:rPr>
          <w:rFonts w:ascii="Times New Roman" w:eastAsia="Times New Roman" w:hAnsi="Times New Roman" w:cs="Times New Roman"/>
          <w:b/>
          <w:bCs/>
          <w:color w:val="333333"/>
          <w:sz w:val="26"/>
          <w:szCs w:val="26"/>
          <w:lang w:eastAsia="ru-RU"/>
        </w:rPr>
        <w:t>Куда можно обратиться за консультацией по вопросам осеннего призыва?</w:t>
      </w:r>
    </w:p>
    <w:p w:rsidR="00A937BC" w:rsidRPr="00273A55" w:rsidRDefault="00A937BC" w:rsidP="00273A55">
      <w:pPr>
        <w:shd w:val="clear" w:color="auto" w:fill="FFFFFF"/>
        <w:spacing w:after="255" w:line="270" w:lineRule="atLeast"/>
        <w:jc w:val="both"/>
        <w:rPr>
          <w:rFonts w:ascii="Times New Roman" w:eastAsia="Times New Roman" w:hAnsi="Times New Roman" w:cs="Times New Roman"/>
          <w:color w:val="333333"/>
          <w:sz w:val="26"/>
          <w:szCs w:val="26"/>
          <w:lang w:eastAsia="ru-RU"/>
        </w:rPr>
      </w:pPr>
      <w:r w:rsidRPr="00273A55">
        <w:rPr>
          <w:rFonts w:ascii="Times New Roman" w:eastAsia="Times New Roman" w:hAnsi="Times New Roman" w:cs="Times New Roman"/>
          <w:color w:val="333333"/>
          <w:sz w:val="26"/>
          <w:szCs w:val="26"/>
          <w:lang w:eastAsia="ru-RU"/>
        </w:rPr>
        <w:t>Свои вопросы и обращения призывники и их родители могут направлять в электронные приемные главнокомандующих видами, командующих родами войск и войсками военных округов на официальном сайте Минобороны России (подраздел "Для граждан" в разделе "Контакты").</w:t>
      </w:r>
    </w:p>
    <w:p w:rsidR="00A937BC" w:rsidRPr="00273A55" w:rsidRDefault="00A937BC" w:rsidP="00273A55">
      <w:pPr>
        <w:shd w:val="clear" w:color="auto" w:fill="FFFFFF"/>
        <w:spacing w:after="255" w:line="270" w:lineRule="atLeast"/>
        <w:jc w:val="both"/>
        <w:rPr>
          <w:rFonts w:ascii="Times New Roman" w:eastAsia="Times New Roman" w:hAnsi="Times New Roman" w:cs="Times New Roman"/>
          <w:color w:val="333333"/>
          <w:sz w:val="26"/>
          <w:szCs w:val="26"/>
          <w:lang w:eastAsia="ru-RU"/>
        </w:rPr>
      </w:pPr>
      <w:r w:rsidRPr="00273A55">
        <w:rPr>
          <w:rFonts w:ascii="Times New Roman" w:eastAsia="Times New Roman" w:hAnsi="Times New Roman" w:cs="Times New Roman"/>
          <w:color w:val="333333"/>
          <w:sz w:val="26"/>
          <w:szCs w:val="26"/>
          <w:lang w:eastAsia="ru-RU"/>
        </w:rPr>
        <w:t>Кроме того, с 14 октября запустят прямую линию Главного организационно-мобилизационного управления Генерального штаба Вооруженных Сил РФ по вопросам призыва граждан на военную службу. Звонки будут принимать по телефонам </w:t>
      </w:r>
      <w:hyperlink r:id="rId23" w:history="1">
        <w:r w:rsidRPr="00273A55">
          <w:rPr>
            <w:rFonts w:ascii="Times New Roman" w:eastAsia="Times New Roman" w:hAnsi="Times New Roman" w:cs="Times New Roman"/>
            <w:color w:val="808080"/>
            <w:sz w:val="26"/>
            <w:szCs w:val="26"/>
            <w:u w:val="single"/>
            <w:bdr w:val="none" w:sz="0" w:space="0" w:color="auto" w:frame="1"/>
            <w:lang w:eastAsia="ru-RU"/>
          </w:rPr>
          <w:t>8(495) 498-96-96</w:t>
        </w:r>
      </w:hyperlink>
      <w:r w:rsidRPr="00273A55">
        <w:rPr>
          <w:rFonts w:ascii="Times New Roman" w:eastAsia="Times New Roman" w:hAnsi="Times New Roman" w:cs="Times New Roman"/>
          <w:color w:val="333333"/>
          <w:sz w:val="26"/>
          <w:szCs w:val="26"/>
          <w:lang w:eastAsia="ru-RU"/>
        </w:rPr>
        <w:t>, </w:t>
      </w:r>
      <w:hyperlink r:id="rId24" w:history="1">
        <w:r w:rsidRPr="00273A55">
          <w:rPr>
            <w:rFonts w:ascii="Times New Roman" w:eastAsia="Times New Roman" w:hAnsi="Times New Roman" w:cs="Times New Roman"/>
            <w:color w:val="808080"/>
            <w:sz w:val="26"/>
            <w:szCs w:val="26"/>
            <w:u w:val="single"/>
            <w:bdr w:val="none" w:sz="0" w:space="0" w:color="auto" w:frame="1"/>
            <w:lang w:eastAsia="ru-RU"/>
          </w:rPr>
          <w:t>8(495) 498-96-97</w:t>
        </w:r>
      </w:hyperlink>
      <w:r w:rsidRPr="00273A55">
        <w:rPr>
          <w:rFonts w:ascii="Times New Roman" w:eastAsia="Times New Roman" w:hAnsi="Times New Roman" w:cs="Times New Roman"/>
          <w:color w:val="333333"/>
          <w:sz w:val="26"/>
          <w:szCs w:val="26"/>
          <w:lang w:eastAsia="ru-RU"/>
        </w:rPr>
        <w:t>, </w:t>
      </w:r>
      <w:hyperlink r:id="rId25" w:history="1">
        <w:r w:rsidRPr="00273A55">
          <w:rPr>
            <w:rFonts w:ascii="Times New Roman" w:eastAsia="Times New Roman" w:hAnsi="Times New Roman" w:cs="Times New Roman"/>
            <w:color w:val="808080"/>
            <w:sz w:val="26"/>
            <w:szCs w:val="26"/>
            <w:u w:val="single"/>
            <w:bdr w:val="none" w:sz="0" w:space="0" w:color="auto" w:frame="1"/>
            <w:lang w:eastAsia="ru-RU"/>
          </w:rPr>
          <w:t>8(495) 498-96-98</w:t>
        </w:r>
      </w:hyperlink>
      <w:r w:rsidRPr="00273A55">
        <w:rPr>
          <w:rFonts w:ascii="Times New Roman" w:eastAsia="Times New Roman" w:hAnsi="Times New Roman" w:cs="Times New Roman"/>
          <w:color w:val="333333"/>
          <w:sz w:val="26"/>
          <w:szCs w:val="26"/>
          <w:lang w:eastAsia="ru-RU"/>
        </w:rPr>
        <w:t>. Номера телефонов региональных военкоматов можно узнать на сайте Минобороны России (https://recrut.mil.ru/career/conscription/hot_lines_conscription.htm).</w:t>
      </w:r>
    </w:p>
    <w:p w:rsidR="00A937BC" w:rsidRPr="00273A55" w:rsidRDefault="00A937BC" w:rsidP="00273A55">
      <w:pPr>
        <w:shd w:val="clear" w:color="auto" w:fill="FFFFFF"/>
        <w:spacing w:after="255" w:line="270" w:lineRule="atLeast"/>
        <w:jc w:val="both"/>
        <w:rPr>
          <w:rFonts w:ascii="Times New Roman" w:eastAsia="Times New Roman" w:hAnsi="Times New Roman" w:cs="Times New Roman"/>
          <w:color w:val="333333"/>
          <w:sz w:val="26"/>
          <w:szCs w:val="26"/>
          <w:lang w:eastAsia="ru-RU"/>
        </w:rPr>
      </w:pPr>
      <w:r w:rsidRPr="00273A55">
        <w:rPr>
          <w:rFonts w:ascii="Times New Roman" w:eastAsia="Times New Roman" w:hAnsi="Times New Roman" w:cs="Times New Roman"/>
          <w:color w:val="333333"/>
          <w:sz w:val="26"/>
          <w:szCs w:val="26"/>
          <w:lang w:eastAsia="ru-RU"/>
        </w:rPr>
        <w:t> </w:t>
      </w:r>
    </w:p>
    <w:p w:rsidR="00A937BC" w:rsidRPr="00273A55" w:rsidRDefault="00A937BC" w:rsidP="00273A55">
      <w:pPr>
        <w:shd w:val="clear" w:color="auto" w:fill="FFFFFF"/>
        <w:spacing w:after="255" w:line="270" w:lineRule="atLeast"/>
        <w:jc w:val="both"/>
        <w:rPr>
          <w:rFonts w:ascii="Times New Roman" w:eastAsia="Times New Roman" w:hAnsi="Times New Roman" w:cs="Times New Roman"/>
          <w:color w:val="333333"/>
          <w:sz w:val="26"/>
          <w:szCs w:val="26"/>
          <w:lang w:eastAsia="ru-RU"/>
        </w:rPr>
      </w:pPr>
      <w:proofErr w:type="spellStart"/>
      <w:r w:rsidRPr="00273A55">
        <w:rPr>
          <w:rFonts w:ascii="Times New Roman" w:eastAsia="Times New Roman" w:hAnsi="Times New Roman" w:cs="Times New Roman"/>
          <w:b/>
          <w:bCs/>
          <w:color w:val="0060AE"/>
          <w:sz w:val="26"/>
          <w:szCs w:val="26"/>
          <w:lang w:eastAsia="ru-RU"/>
        </w:rPr>
        <w:lastRenderedPageBreak/>
        <w:t>Медосвидетельствование</w:t>
      </w:r>
      <w:proofErr w:type="spellEnd"/>
      <w:r w:rsidRPr="00273A55">
        <w:rPr>
          <w:rFonts w:ascii="Times New Roman" w:eastAsia="Times New Roman" w:hAnsi="Times New Roman" w:cs="Times New Roman"/>
          <w:b/>
          <w:bCs/>
          <w:color w:val="0060AE"/>
          <w:sz w:val="26"/>
          <w:szCs w:val="26"/>
          <w:lang w:eastAsia="ru-RU"/>
        </w:rPr>
        <w:t xml:space="preserve"> и психологический отбор призывников</w:t>
      </w:r>
    </w:p>
    <w:p w:rsidR="00A937BC" w:rsidRPr="00273A55" w:rsidRDefault="00A937BC" w:rsidP="00273A55">
      <w:pPr>
        <w:shd w:val="clear" w:color="auto" w:fill="FFFFFF"/>
        <w:spacing w:after="255" w:line="270" w:lineRule="atLeast"/>
        <w:jc w:val="both"/>
        <w:rPr>
          <w:rFonts w:ascii="Times New Roman" w:eastAsia="Times New Roman" w:hAnsi="Times New Roman" w:cs="Times New Roman"/>
          <w:color w:val="333333"/>
          <w:sz w:val="26"/>
          <w:szCs w:val="26"/>
          <w:lang w:eastAsia="ru-RU"/>
        </w:rPr>
      </w:pPr>
      <w:r w:rsidRPr="00273A55">
        <w:rPr>
          <w:rFonts w:ascii="Times New Roman" w:eastAsia="Times New Roman" w:hAnsi="Times New Roman" w:cs="Times New Roman"/>
          <w:b/>
          <w:bCs/>
          <w:color w:val="333333"/>
          <w:sz w:val="26"/>
          <w:szCs w:val="26"/>
          <w:lang w:eastAsia="ru-RU"/>
        </w:rPr>
        <w:t>Каких врачей должны пройти призывники?</w:t>
      </w:r>
    </w:p>
    <w:p w:rsidR="00273A55" w:rsidRDefault="00A937BC" w:rsidP="00273A55">
      <w:pPr>
        <w:shd w:val="clear" w:color="auto" w:fill="FFFFFF"/>
        <w:spacing w:after="255" w:line="270" w:lineRule="atLeast"/>
        <w:jc w:val="both"/>
        <w:rPr>
          <w:rFonts w:ascii="Times New Roman" w:eastAsia="Times New Roman" w:hAnsi="Times New Roman" w:cs="Times New Roman"/>
          <w:color w:val="333333"/>
          <w:sz w:val="26"/>
          <w:szCs w:val="26"/>
          <w:lang w:eastAsia="ru-RU"/>
        </w:rPr>
      </w:pPr>
      <w:proofErr w:type="gramStart"/>
      <w:r w:rsidRPr="00273A55">
        <w:rPr>
          <w:rFonts w:ascii="Times New Roman" w:eastAsia="Times New Roman" w:hAnsi="Times New Roman" w:cs="Times New Roman"/>
          <w:color w:val="333333"/>
          <w:sz w:val="26"/>
          <w:szCs w:val="26"/>
          <w:lang w:eastAsia="ru-RU"/>
        </w:rPr>
        <w:t xml:space="preserve">Призывники проходят </w:t>
      </w:r>
      <w:proofErr w:type="spellStart"/>
      <w:r w:rsidRPr="00273A55">
        <w:rPr>
          <w:rFonts w:ascii="Times New Roman" w:eastAsia="Times New Roman" w:hAnsi="Times New Roman" w:cs="Times New Roman"/>
          <w:color w:val="333333"/>
          <w:sz w:val="26"/>
          <w:szCs w:val="26"/>
          <w:lang w:eastAsia="ru-RU"/>
        </w:rPr>
        <w:t>медосвидетельствование</w:t>
      </w:r>
      <w:proofErr w:type="spellEnd"/>
      <w:r w:rsidRPr="00273A55">
        <w:rPr>
          <w:rFonts w:ascii="Times New Roman" w:eastAsia="Times New Roman" w:hAnsi="Times New Roman" w:cs="Times New Roman"/>
          <w:color w:val="333333"/>
          <w:sz w:val="26"/>
          <w:szCs w:val="26"/>
          <w:lang w:eastAsia="ru-RU"/>
        </w:rPr>
        <w:t xml:space="preserve"> врачами-специалистами – терапевтом, хирургом, невропатологом, психиатром, окулистом, </w:t>
      </w:r>
      <w:proofErr w:type="spellStart"/>
      <w:r w:rsidRPr="00273A55">
        <w:rPr>
          <w:rFonts w:ascii="Times New Roman" w:eastAsia="Times New Roman" w:hAnsi="Times New Roman" w:cs="Times New Roman"/>
          <w:color w:val="333333"/>
          <w:sz w:val="26"/>
          <w:szCs w:val="26"/>
          <w:lang w:eastAsia="ru-RU"/>
        </w:rPr>
        <w:t>оториноларингологом</w:t>
      </w:r>
      <w:proofErr w:type="spellEnd"/>
      <w:r w:rsidRPr="00273A55">
        <w:rPr>
          <w:rFonts w:ascii="Times New Roman" w:eastAsia="Times New Roman" w:hAnsi="Times New Roman" w:cs="Times New Roman"/>
          <w:color w:val="333333"/>
          <w:sz w:val="26"/>
          <w:szCs w:val="26"/>
          <w:lang w:eastAsia="ru-RU"/>
        </w:rPr>
        <w:t>, стоматологом, а в случае необходимости – врачами других специальностей (</w:t>
      </w:r>
      <w:hyperlink r:id="rId26" w:anchor="block_51511" w:history="1">
        <w:r w:rsidRPr="00273A55">
          <w:rPr>
            <w:rFonts w:ascii="Times New Roman" w:eastAsia="Times New Roman" w:hAnsi="Times New Roman" w:cs="Times New Roman"/>
            <w:color w:val="808080"/>
            <w:sz w:val="26"/>
            <w:szCs w:val="26"/>
            <w:u w:val="single"/>
            <w:bdr w:val="none" w:sz="0" w:space="0" w:color="auto" w:frame="1"/>
            <w:lang w:eastAsia="ru-RU"/>
          </w:rPr>
          <w:t>п. 1 ст. 5.1 Закона № 53-ФЗ</w:t>
        </w:r>
      </w:hyperlink>
      <w:r w:rsidRPr="00273A55">
        <w:rPr>
          <w:rFonts w:ascii="Times New Roman" w:eastAsia="Times New Roman" w:hAnsi="Times New Roman" w:cs="Times New Roman"/>
          <w:color w:val="333333"/>
          <w:sz w:val="26"/>
          <w:szCs w:val="26"/>
          <w:lang w:eastAsia="ru-RU"/>
        </w:rPr>
        <w:t>).</w:t>
      </w:r>
      <w:proofErr w:type="gramEnd"/>
    </w:p>
    <w:p w:rsidR="00A937BC" w:rsidRPr="00273A55" w:rsidRDefault="00A937BC" w:rsidP="00273A55">
      <w:pPr>
        <w:shd w:val="clear" w:color="auto" w:fill="FFFFFF"/>
        <w:spacing w:after="255" w:line="270" w:lineRule="atLeast"/>
        <w:jc w:val="both"/>
        <w:rPr>
          <w:rFonts w:ascii="Times New Roman" w:eastAsia="Times New Roman" w:hAnsi="Times New Roman" w:cs="Times New Roman"/>
          <w:color w:val="333333"/>
          <w:sz w:val="26"/>
          <w:szCs w:val="26"/>
          <w:lang w:eastAsia="ru-RU"/>
        </w:rPr>
      </w:pPr>
      <w:r w:rsidRPr="00273A55">
        <w:rPr>
          <w:rFonts w:ascii="Times New Roman" w:eastAsia="Times New Roman" w:hAnsi="Times New Roman" w:cs="Times New Roman"/>
          <w:b/>
          <w:bCs/>
          <w:color w:val="333333"/>
          <w:sz w:val="26"/>
          <w:szCs w:val="26"/>
          <w:lang w:eastAsia="ru-RU"/>
        </w:rPr>
        <w:t xml:space="preserve">Могут ли призывника направить на </w:t>
      </w:r>
      <w:proofErr w:type="gramStart"/>
      <w:r w:rsidRPr="00273A55">
        <w:rPr>
          <w:rFonts w:ascii="Times New Roman" w:eastAsia="Times New Roman" w:hAnsi="Times New Roman" w:cs="Times New Roman"/>
          <w:b/>
          <w:bCs/>
          <w:color w:val="333333"/>
          <w:sz w:val="26"/>
          <w:szCs w:val="26"/>
          <w:lang w:eastAsia="ru-RU"/>
        </w:rPr>
        <w:t>амбулаторное</w:t>
      </w:r>
      <w:proofErr w:type="gramEnd"/>
      <w:r w:rsidRPr="00273A55">
        <w:rPr>
          <w:rFonts w:ascii="Times New Roman" w:eastAsia="Times New Roman" w:hAnsi="Times New Roman" w:cs="Times New Roman"/>
          <w:b/>
          <w:bCs/>
          <w:color w:val="333333"/>
          <w:sz w:val="26"/>
          <w:szCs w:val="26"/>
          <w:lang w:eastAsia="ru-RU"/>
        </w:rPr>
        <w:t xml:space="preserve"> или стационарное </w:t>
      </w:r>
      <w:proofErr w:type="spellStart"/>
      <w:r w:rsidRPr="00273A55">
        <w:rPr>
          <w:rFonts w:ascii="Times New Roman" w:eastAsia="Times New Roman" w:hAnsi="Times New Roman" w:cs="Times New Roman"/>
          <w:b/>
          <w:bCs/>
          <w:color w:val="333333"/>
          <w:sz w:val="26"/>
          <w:szCs w:val="26"/>
          <w:lang w:eastAsia="ru-RU"/>
        </w:rPr>
        <w:t>медобследование</w:t>
      </w:r>
      <w:proofErr w:type="spellEnd"/>
      <w:r w:rsidRPr="00273A55">
        <w:rPr>
          <w:rFonts w:ascii="Times New Roman" w:eastAsia="Times New Roman" w:hAnsi="Times New Roman" w:cs="Times New Roman"/>
          <w:b/>
          <w:bCs/>
          <w:color w:val="333333"/>
          <w:sz w:val="26"/>
          <w:szCs w:val="26"/>
          <w:lang w:eastAsia="ru-RU"/>
        </w:rPr>
        <w:t xml:space="preserve"> в </w:t>
      </w:r>
      <w:proofErr w:type="spellStart"/>
      <w:r w:rsidRPr="00273A55">
        <w:rPr>
          <w:rFonts w:ascii="Times New Roman" w:eastAsia="Times New Roman" w:hAnsi="Times New Roman" w:cs="Times New Roman"/>
          <w:b/>
          <w:bCs/>
          <w:color w:val="333333"/>
          <w:sz w:val="26"/>
          <w:szCs w:val="26"/>
          <w:lang w:eastAsia="ru-RU"/>
        </w:rPr>
        <w:t>медорганизацию</w:t>
      </w:r>
      <w:proofErr w:type="spellEnd"/>
      <w:r w:rsidRPr="00273A55">
        <w:rPr>
          <w:rFonts w:ascii="Times New Roman" w:eastAsia="Times New Roman" w:hAnsi="Times New Roman" w:cs="Times New Roman"/>
          <w:b/>
          <w:bCs/>
          <w:color w:val="333333"/>
          <w:sz w:val="26"/>
          <w:szCs w:val="26"/>
          <w:lang w:eastAsia="ru-RU"/>
        </w:rPr>
        <w:t>?</w:t>
      </w:r>
    </w:p>
    <w:p w:rsidR="00273A55" w:rsidRDefault="00A937BC" w:rsidP="00273A55">
      <w:pPr>
        <w:shd w:val="clear" w:color="auto" w:fill="FFFFFF"/>
        <w:spacing w:after="255" w:line="270" w:lineRule="atLeast"/>
        <w:jc w:val="both"/>
        <w:rPr>
          <w:rFonts w:ascii="Times New Roman" w:eastAsia="Times New Roman" w:hAnsi="Times New Roman" w:cs="Times New Roman"/>
          <w:color w:val="333333"/>
          <w:sz w:val="26"/>
          <w:szCs w:val="26"/>
          <w:lang w:eastAsia="ru-RU"/>
        </w:rPr>
      </w:pPr>
      <w:r w:rsidRPr="00273A55">
        <w:rPr>
          <w:rFonts w:ascii="Times New Roman" w:eastAsia="Times New Roman" w:hAnsi="Times New Roman" w:cs="Times New Roman"/>
          <w:color w:val="333333"/>
          <w:sz w:val="26"/>
          <w:szCs w:val="26"/>
          <w:lang w:eastAsia="ru-RU"/>
        </w:rPr>
        <w:t xml:space="preserve">Да, это допускается в случае невозможности вынесения медицинского заключения о годности гражданина к военной службе по состоянию здоровья в ходе </w:t>
      </w:r>
      <w:proofErr w:type="spellStart"/>
      <w:r w:rsidRPr="00273A55">
        <w:rPr>
          <w:rFonts w:ascii="Times New Roman" w:eastAsia="Times New Roman" w:hAnsi="Times New Roman" w:cs="Times New Roman"/>
          <w:color w:val="333333"/>
          <w:sz w:val="26"/>
          <w:szCs w:val="26"/>
          <w:lang w:eastAsia="ru-RU"/>
        </w:rPr>
        <w:t>медосвидетельствования</w:t>
      </w:r>
      <w:proofErr w:type="spellEnd"/>
      <w:r w:rsidRPr="00273A55">
        <w:rPr>
          <w:rFonts w:ascii="Times New Roman" w:eastAsia="Times New Roman" w:hAnsi="Times New Roman" w:cs="Times New Roman"/>
          <w:color w:val="333333"/>
          <w:sz w:val="26"/>
          <w:szCs w:val="26"/>
          <w:lang w:eastAsia="ru-RU"/>
        </w:rPr>
        <w:t xml:space="preserve"> (</w:t>
      </w:r>
      <w:hyperlink r:id="rId27" w:anchor="block_51514" w:history="1">
        <w:r w:rsidRPr="00273A55">
          <w:rPr>
            <w:rFonts w:ascii="Times New Roman" w:eastAsia="Times New Roman" w:hAnsi="Times New Roman" w:cs="Times New Roman"/>
            <w:color w:val="808080"/>
            <w:sz w:val="26"/>
            <w:szCs w:val="26"/>
            <w:u w:val="single"/>
            <w:bdr w:val="none" w:sz="0" w:space="0" w:color="auto" w:frame="1"/>
            <w:lang w:eastAsia="ru-RU"/>
          </w:rPr>
          <w:t>п. 4 ст. 5.1 Закона № 53-ФЗ</w:t>
        </w:r>
      </w:hyperlink>
      <w:r w:rsidRPr="00273A55">
        <w:rPr>
          <w:rFonts w:ascii="Times New Roman" w:eastAsia="Times New Roman" w:hAnsi="Times New Roman" w:cs="Times New Roman"/>
          <w:color w:val="333333"/>
          <w:sz w:val="26"/>
          <w:szCs w:val="26"/>
          <w:lang w:eastAsia="ru-RU"/>
        </w:rPr>
        <w:t>). Причем, если обследование гражданина не может быть завершено до окончания работы призывной комиссии, его освидетельствование проводится в период следующего призыва с вынесением заключения о категории годности к военной службе (</w:t>
      </w:r>
      <w:proofErr w:type="spellStart"/>
      <w:r w:rsidR="0052289A" w:rsidRPr="00273A55">
        <w:rPr>
          <w:rFonts w:ascii="Times New Roman" w:eastAsia="Times New Roman" w:hAnsi="Times New Roman" w:cs="Times New Roman"/>
          <w:color w:val="333333"/>
          <w:sz w:val="26"/>
          <w:szCs w:val="26"/>
          <w:lang w:eastAsia="ru-RU"/>
        </w:rPr>
        <w:fldChar w:fldCharType="begin"/>
      </w:r>
      <w:r w:rsidRPr="00273A55">
        <w:rPr>
          <w:rFonts w:ascii="Times New Roman" w:eastAsia="Times New Roman" w:hAnsi="Times New Roman" w:cs="Times New Roman"/>
          <w:color w:val="333333"/>
          <w:sz w:val="26"/>
          <w:szCs w:val="26"/>
          <w:lang w:eastAsia="ru-RU"/>
        </w:rPr>
        <w:instrText xml:space="preserve"> HYPERLINK "http://base.garant.ru/70411156/" \l "p_105" </w:instrText>
      </w:r>
      <w:r w:rsidR="0052289A" w:rsidRPr="00273A55">
        <w:rPr>
          <w:rFonts w:ascii="Times New Roman" w:eastAsia="Times New Roman" w:hAnsi="Times New Roman" w:cs="Times New Roman"/>
          <w:color w:val="333333"/>
          <w:sz w:val="26"/>
          <w:szCs w:val="26"/>
          <w:lang w:eastAsia="ru-RU"/>
        </w:rPr>
        <w:fldChar w:fldCharType="separate"/>
      </w:r>
      <w:r w:rsidRPr="00273A55">
        <w:rPr>
          <w:rFonts w:ascii="Times New Roman" w:eastAsia="Times New Roman" w:hAnsi="Times New Roman" w:cs="Times New Roman"/>
          <w:color w:val="808080"/>
          <w:sz w:val="26"/>
          <w:szCs w:val="26"/>
          <w:u w:val="single"/>
          <w:bdr w:val="none" w:sz="0" w:space="0" w:color="auto" w:frame="1"/>
          <w:lang w:eastAsia="ru-RU"/>
        </w:rPr>
        <w:t>абз</w:t>
      </w:r>
      <w:proofErr w:type="spellEnd"/>
      <w:r w:rsidRPr="00273A55">
        <w:rPr>
          <w:rFonts w:ascii="Times New Roman" w:eastAsia="Times New Roman" w:hAnsi="Times New Roman" w:cs="Times New Roman"/>
          <w:color w:val="808080"/>
          <w:sz w:val="26"/>
          <w:szCs w:val="26"/>
          <w:u w:val="single"/>
          <w:bdr w:val="none" w:sz="0" w:space="0" w:color="auto" w:frame="1"/>
          <w:lang w:eastAsia="ru-RU"/>
        </w:rPr>
        <w:t>. 4 п. 20 Положения о военно-врачебной экспертизе</w:t>
      </w:r>
      <w:r w:rsidR="0052289A" w:rsidRPr="00273A55">
        <w:rPr>
          <w:rFonts w:ascii="Times New Roman" w:eastAsia="Times New Roman" w:hAnsi="Times New Roman" w:cs="Times New Roman"/>
          <w:color w:val="333333"/>
          <w:sz w:val="26"/>
          <w:szCs w:val="26"/>
          <w:lang w:eastAsia="ru-RU"/>
        </w:rPr>
        <w:fldChar w:fldCharType="end"/>
      </w:r>
      <w:r w:rsidRPr="00273A55">
        <w:rPr>
          <w:rFonts w:ascii="Times New Roman" w:eastAsia="Times New Roman" w:hAnsi="Times New Roman" w:cs="Times New Roman"/>
          <w:color w:val="333333"/>
          <w:sz w:val="26"/>
          <w:szCs w:val="26"/>
          <w:lang w:eastAsia="ru-RU"/>
        </w:rPr>
        <w:t>, утв. </w:t>
      </w:r>
      <w:hyperlink r:id="rId28" w:history="1">
        <w:r w:rsidRPr="00273A55">
          <w:rPr>
            <w:rFonts w:ascii="Times New Roman" w:eastAsia="Times New Roman" w:hAnsi="Times New Roman" w:cs="Times New Roman"/>
            <w:color w:val="808080"/>
            <w:sz w:val="26"/>
            <w:szCs w:val="26"/>
            <w:u w:val="single"/>
            <w:bdr w:val="none" w:sz="0" w:space="0" w:color="auto" w:frame="1"/>
            <w:lang w:eastAsia="ru-RU"/>
          </w:rPr>
          <w:t>Постановлением Правительства РФ от 4 июля 2013 г. № 565</w:t>
        </w:r>
      </w:hyperlink>
      <w:r w:rsidRPr="00273A55">
        <w:rPr>
          <w:rFonts w:ascii="Times New Roman" w:eastAsia="Times New Roman" w:hAnsi="Times New Roman" w:cs="Times New Roman"/>
          <w:color w:val="333333"/>
          <w:sz w:val="26"/>
          <w:szCs w:val="26"/>
          <w:lang w:eastAsia="ru-RU"/>
        </w:rPr>
        <w:t>).</w:t>
      </w:r>
    </w:p>
    <w:p w:rsidR="00A937BC" w:rsidRPr="00273A55" w:rsidRDefault="00A937BC" w:rsidP="00273A55">
      <w:pPr>
        <w:shd w:val="clear" w:color="auto" w:fill="FFFFFF"/>
        <w:spacing w:after="255" w:line="270" w:lineRule="atLeast"/>
        <w:jc w:val="both"/>
        <w:rPr>
          <w:rFonts w:ascii="Times New Roman" w:eastAsia="Times New Roman" w:hAnsi="Times New Roman" w:cs="Times New Roman"/>
          <w:color w:val="333333"/>
          <w:sz w:val="26"/>
          <w:szCs w:val="26"/>
          <w:lang w:eastAsia="ru-RU"/>
        </w:rPr>
      </w:pPr>
      <w:r w:rsidRPr="00273A55">
        <w:rPr>
          <w:rFonts w:ascii="Times New Roman" w:eastAsia="Times New Roman" w:hAnsi="Times New Roman" w:cs="Times New Roman"/>
          <w:b/>
          <w:bCs/>
          <w:color w:val="333333"/>
          <w:sz w:val="26"/>
          <w:szCs w:val="26"/>
          <w:lang w:eastAsia="ru-RU"/>
        </w:rPr>
        <w:t xml:space="preserve">Какие документы необходимо собрать для </w:t>
      </w:r>
      <w:proofErr w:type="spellStart"/>
      <w:r w:rsidRPr="00273A55">
        <w:rPr>
          <w:rFonts w:ascii="Times New Roman" w:eastAsia="Times New Roman" w:hAnsi="Times New Roman" w:cs="Times New Roman"/>
          <w:b/>
          <w:bCs/>
          <w:color w:val="333333"/>
          <w:sz w:val="26"/>
          <w:szCs w:val="26"/>
          <w:lang w:eastAsia="ru-RU"/>
        </w:rPr>
        <w:t>медосвидетельствования</w:t>
      </w:r>
      <w:proofErr w:type="spellEnd"/>
      <w:r w:rsidRPr="00273A55">
        <w:rPr>
          <w:rFonts w:ascii="Times New Roman" w:eastAsia="Times New Roman" w:hAnsi="Times New Roman" w:cs="Times New Roman"/>
          <w:b/>
          <w:bCs/>
          <w:color w:val="333333"/>
          <w:sz w:val="26"/>
          <w:szCs w:val="26"/>
          <w:lang w:eastAsia="ru-RU"/>
        </w:rPr>
        <w:t xml:space="preserve"> и заседания призывной комиссии?</w:t>
      </w:r>
    </w:p>
    <w:p w:rsidR="00273A55" w:rsidRDefault="00A937BC" w:rsidP="00273A55">
      <w:pPr>
        <w:shd w:val="clear" w:color="auto" w:fill="FFFFFF"/>
        <w:spacing w:after="255" w:line="270" w:lineRule="atLeast"/>
        <w:jc w:val="both"/>
        <w:rPr>
          <w:rFonts w:ascii="Times New Roman" w:eastAsia="Times New Roman" w:hAnsi="Times New Roman" w:cs="Times New Roman"/>
          <w:color w:val="333333"/>
          <w:sz w:val="26"/>
          <w:szCs w:val="26"/>
          <w:lang w:eastAsia="ru-RU"/>
        </w:rPr>
      </w:pPr>
      <w:r w:rsidRPr="00273A55">
        <w:rPr>
          <w:rFonts w:ascii="Times New Roman" w:eastAsia="Times New Roman" w:hAnsi="Times New Roman" w:cs="Times New Roman"/>
          <w:color w:val="333333"/>
          <w:sz w:val="26"/>
          <w:szCs w:val="26"/>
          <w:lang w:eastAsia="ru-RU"/>
        </w:rPr>
        <w:t xml:space="preserve">Потребуются паспорт (свидетельство о рождении), справка о семейном положении, справка с места работы или учебы, документ об образовании, медицинские документы о состоянии здоровья. </w:t>
      </w:r>
      <w:proofErr w:type="gramStart"/>
      <w:r w:rsidRPr="00273A55">
        <w:rPr>
          <w:rFonts w:ascii="Times New Roman" w:eastAsia="Times New Roman" w:hAnsi="Times New Roman" w:cs="Times New Roman"/>
          <w:color w:val="333333"/>
          <w:sz w:val="26"/>
          <w:szCs w:val="26"/>
          <w:lang w:eastAsia="ru-RU"/>
        </w:rPr>
        <w:t>Причем, поскольку призывная комиссия выносит решение об освобождении от призыва или о предоставлении отсрочки на основании документов, представленных призывником в призывную комиссию, один раз при первоначальном рассмотрении данного вопроса (</w:t>
      </w:r>
      <w:hyperlink r:id="rId29" w:anchor="p_42" w:history="1">
        <w:r w:rsidRPr="00273A55">
          <w:rPr>
            <w:rFonts w:ascii="Times New Roman" w:eastAsia="Times New Roman" w:hAnsi="Times New Roman" w:cs="Times New Roman"/>
            <w:color w:val="808080"/>
            <w:sz w:val="26"/>
            <w:szCs w:val="26"/>
            <w:u w:val="single"/>
            <w:bdr w:val="none" w:sz="0" w:space="0" w:color="auto" w:frame="1"/>
            <w:lang w:eastAsia="ru-RU"/>
          </w:rPr>
          <w:t>п. 17 Положения о призыве на военную службу граждан Российской Федерации</w:t>
        </w:r>
      </w:hyperlink>
      <w:r w:rsidRPr="00273A55">
        <w:rPr>
          <w:rFonts w:ascii="Times New Roman" w:eastAsia="Times New Roman" w:hAnsi="Times New Roman" w:cs="Times New Roman"/>
          <w:color w:val="333333"/>
          <w:sz w:val="26"/>
          <w:szCs w:val="26"/>
          <w:lang w:eastAsia="ru-RU"/>
        </w:rPr>
        <w:t>, утв. </w:t>
      </w:r>
      <w:hyperlink r:id="rId30" w:history="1">
        <w:r w:rsidRPr="00273A55">
          <w:rPr>
            <w:rFonts w:ascii="Times New Roman" w:eastAsia="Times New Roman" w:hAnsi="Times New Roman" w:cs="Times New Roman"/>
            <w:color w:val="808080"/>
            <w:sz w:val="26"/>
            <w:szCs w:val="26"/>
            <w:u w:val="single"/>
            <w:bdr w:val="none" w:sz="0" w:space="0" w:color="auto" w:frame="1"/>
            <w:lang w:eastAsia="ru-RU"/>
          </w:rPr>
          <w:t>Постановлением Правительства РФ от 11 ноября 2006 г. № 663</w:t>
        </w:r>
      </w:hyperlink>
      <w:r w:rsidRPr="00273A55">
        <w:rPr>
          <w:rFonts w:ascii="Times New Roman" w:eastAsia="Times New Roman" w:hAnsi="Times New Roman" w:cs="Times New Roman"/>
          <w:color w:val="333333"/>
          <w:sz w:val="26"/>
          <w:szCs w:val="26"/>
          <w:lang w:eastAsia="ru-RU"/>
        </w:rPr>
        <w:t>), медицинские документы, результаты обследований и т. п. целесообразно представить сразу</w:t>
      </w:r>
      <w:proofErr w:type="gramEnd"/>
      <w:r w:rsidRPr="00273A55">
        <w:rPr>
          <w:rFonts w:ascii="Times New Roman" w:eastAsia="Times New Roman" w:hAnsi="Times New Roman" w:cs="Times New Roman"/>
          <w:color w:val="333333"/>
          <w:sz w:val="26"/>
          <w:szCs w:val="26"/>
          <w:lang w:eastAsia="ru-RU"/>
        </w:rPr>
        <w:t xml:space="preserve"> – при первоначальном освидетельствовании</w:t>
      </w:r>
    </w:p>
    <w:p w:rsidR="00A937BC" w:rsidRPr="00273A55" w:rsidRDefault="00A937BC" w:rsidP="00273A55">
      <w:pPr>
        <w:shd w:val="clear" w:color="auto" w:fill="FFFFFF"/>
        <w:spacing w:after="255" w:line="270" w:lineRule="atLeast"/>
        <w:jc w:val="both"/>
        <w:rPr>
          <w:rFonts w:ascii="Times New Roman" w:eastAsia="Times New Roman" w:hAnsi="Times New Roman" w:cs="Times New Roman"/>
          <w:color w:val="333333"/>
          <w:sz w:val="26"/>
          <w:szCs w:val="26"/>
          <w:lang w:eastAsia="ru-RU"/>
        </w:rPr>
      </w:pPr>
      <w:r w:rsidRPr="00273A55">
        <w:rPr>
          <w:rFonts w:ascii="Times New Roman" w:eastAsia="Times New Roman" w:hAnsi="Times New Roman" w:cs="Times New Roman"/>
          <w:b/>
          <w:bCs/>
          <w:color w:val="333333"/>
          <w:sz w:val="26"/>
          <w:szCs w:val="26"/>
          <w:lang w:eastAsia="ru-RU"/>
        </w:rPr>
        <w:t>Какие бывают категории годности к военной службе?</w:t>
      </w:r>
    </w:p>
    <w:p w:rsidR="00273A55" w:rsidRDefault="00A937BC" w:rsidP="00273A55">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273A55">
        <w:rPr>
          <w:rFonts w:ascii="Times New Roman" w:eastAsia="Times New Roman" w:hAnsi="Times New Roman" w:cs="Times New Roman"/>
          <w:color w:val="333333"/>
          <w:sz w:val="26"/>
          <w:szCs w:val="26"/>
          <w:lang w:eastAsia="ru-RU"/>
        </w:rPr>
        <w:t xml:space="preserve">По результатам </w:t>
      </w:r>
      <w:proofErr w:type="spellStart"/>
      <w:r w:rsidRPr="00273A55">
        <w:rPr>
          <w:rFonts w:ascii="Times New Roman" w:eastAsia="Times New Roman" w:hAnsi="Times New Roman" w:cs="Times New Roman"/>
          <w:color w:val="333333"/>
          <w:sz w:val="26"/>
          <w:szCs w:val="26"/>
          <w:lang w:eastAsia="ru-RU"/>
        </w:rPr>
        <w:t>медосвидетельствования</w:t>
      </w:r>
      <w:proofErr w:type="spellEnd"/>
      <w:r w:rsidRPr="00273A55">
        <w:rPr>
          <w:rFonts w:ascii="Times New Roman" w:eastAsia="Times New Roman" w:hAnsi="Times New Roman" w:cs="Times New Roman"/>
          <w:color w:val="333333"/>
          <w:sz w:val="26"/>
          <w:szCs w:val="26"/>
          <w:lang w:eastAsia="ru-RU"/>
        </w:rPr>
        <w:t xml:space="preserve"> выдается заключение о годности гражданина к военной службе по следующим категориям: А – </w:t>
      </w:r>
      <w:proofErr w:type="gramStart"/>
      <w:r w:rsidRPr="00273A55">
        <w:rPr>
          <w:rFonts w:ascii="Times New Roman" w:eastAsia="Times New Roman" w:hAnsi="Times New Roman" w:cs="Times New Roman"/>
          <w:color w:val="333333"/>
          <w:sz w:val="26"/>
          <w:szCs w:val="26"/>
          <w:lang w:eastAsia="ru-RU"/>
        </w:rPr>
        <w:t>годен</w:t>
      </w:r>
      <w:proofErr w:type="gramEnd"/>
      <w:r w:rsidRPr="00273A55">
        <w:rPr>
          <w:rFonts w:ascii="Times New Roman" w:eastAsia="Times New Roman" w:hAnsi="Times New Roman" w:cs="Times New Roman"/>
          <w:color w:val="333333"/>
          <w:sz w:val="26"/>
          <w:szCs w:val="26"/>
          <w:lang w:eastAsia="ru-RU"/>
        </w:rPr>
        <w:t xml:space="preserve"> к военной службе; Б – годен к военной службе с незначительными ограничениями; </w:t>
      </w:r>
    </w:p>
    <w:p w:rsidR="00273A55" w:rsidRDefault="00A937BC" w:rsidP="00273A55">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273A55">
        <w:rPr>
          <w:rFonts w:ascii="Times New Roman" w:eastAsia="Times New Roman" w:hAnsi="Times New Roman" w:cs="Times New Roman"/>
          <w:color w:val="333333"/>
          <w:sz w:val="26"/>
          <w:szCs w:val="26"/>
          <w:lang w:eastAsia="ru-RU"/>
        </w:rPr>
        <w:t xml:space="preserve">В – ограниченно </w:t>
      </w:r>
      <w:proofErr w:type="gramStart"/>
      <w:r w:rsidRPr="00273A55">
        <w:rPr>
          <w:rFonts w:ascii="Times New Roman" w:eastAsia="Times New Roman" w:hAnsi="Times New Roman" w:cs="Times New Roman"/>
          <w:color w:val="333333"/>
          <w:sz w:val="26"/>
          <w:szCs w:val="26"/>
          <w:lang w:eastAsia="ru-RU"/>
        </w:rPr>
        <w:t>годен</w:t>
      </w:r>
      <w:proofErr w:type="gramEnd"/>
      <w:r w:rsidRPr="00273A55">
        <w:rPr>
          <w:rFonts w:ascii="Times New Roman" w:eastAsia="Times New Roman" w:hAnsi="Times New Roman" w:cs="Times New Roman"/>
          <w:color w:val="333333"/>
          <w:sz w:val="26"/>
          <w:szCs w:val="26"/>
          <w:lang w:eastAsia="ru-RU"/>
        </w:rPr>
        <w:t xml:space="preserve"> к военной службе; Г – временно не годен к военной службе; Д – не годен к военной службе (</w:t>
      </w:r>
      <w:hyperlink r:id="rId31" w:anchor="block_51512" w:history="1">
        <w:r w:rsidRPr="00273A55">
          <w:rPr>
            <w:rFonts w:ascii="Times New Roman" w:eastAsia="Times New Roman" w:hAnsi="Times New Roman" w:cs="Times New Roman"/>
            <w:color w:val="808080"/>
            <w:sz w:val="26"/>
            <w:szCs w:val="26"/>
            <w:u w:val="single"/>
            <w:bdr w:val="none" w:sz="0" w:space="0" w:color="auto" w:frame="1"/>
            <w:lang w:eastAsia="ru-RU"/>
          </w:rPr>
          <w:t>п. 2 ст. 5.1 Закона № 53-ФЗ</w:t>
        </w:r>
      </w:hyperlink>
      <w:r w:rsidRPr="00273A55">
        <w:rPr>
          <w:rFonts w:ascii="Times New Roman" w:eastAsia="Times New Roman" w:hAnsi="Times New Roman" w:cs="Times New Roman"/>
          <w:color w:val="333333"/>
          <w:sz w:val="26"/>
          <w:szCs w:val="26"/>
          <w:lang w:eastAsia="ru-RU"/>
        </w:rPr>
        <w:t>).</w:t>
      </w:r>
    </w:p>
    <w:p w:rsidR="00273A55" w:rsidRDefault="00273A55" w:rsidP="00273A55">
      <w:pPr>
        <w:shd w:val="clear" w:color="auto" w:fill="FFFFFF"/>
        <w:spacing w:after="255" w:line="270" w:lineRule="atLeast"/>
        <w:jc w:val="both"/>
        <w:rPr>
          <w:rFonts w:ascii="Times New Roman" w:eastAsia="Times New Roman" w:hAnsi="Times New Roman" w:cs="Times New Roman"/>
          <w:b/>
          <w:bCs/>
          <w:color w:val="333333"/>
          <w:sz w:val="26"/>
          <w:szCs w:val="26"/>
          <w:lang w:eastAsia="ru-RU"/>
        </w:rPr>
      </w:pPr>
    </w:p>
    <w:p w:rsidR="00A937BC" w:rsidRPr="00273A55" w:rsidRDefault="00A937BC" w:rsidP="00273A55">
      <w:pPr>
        <w:shd w:val="clear" w:color="auto" w:fill="FFFFFF"/>
        <w:spacing w:after="255" w:line="270" w:lineRule="atLeast"/>
        <w:jc w:val="both"/>
        <w:rPr>
          <w:rFonts w:ascii="Times New Roman" w:eastAsia="Times New Roman" w:hAnsi="Times New Roman" w:cs="Times New Roman"/>
          <w:color w:val="333333"/>
          <w:sz w:val="26"/>
          <w:szCs w:val="26"/>
          <w:lang w:eastAsia="ru-RU"/>
        </w:rPr>
      </w:pPr>
      <w:r w:rsidRPr="00273A55">
        <w:rPr>
          <w:rFonts w:ascii="Times New Roman" w:eastAsia="Times New Roman" w:hAnsi="Times New Roman" w:cs="Times New Roman"/>
          <w:b/>
          <w:bCs/>
          <w:color w:val="333333"/>
          <w:sz w:val="26"/>
          <w:szCs w:val="26"/>
          <w:lang w:eastAsia="ru-RU"/>
        </w:rPr>
        <w:t xml:space="preserve">Нужно ли призывнику платить за </w:t>
      </w:r>
      <w:proofErr w:type="spellStart"/>
      <w:r w:rsidRPr="00273A55">
        <w:rPr>
          <w:rFonts w:ascii="Times New Roman" w:eastAsia="Times New Roman" w:hAnsi="Times New Roman" w:cs="Times New Roman"/>
          <w:b/>
          <w:bCs/>
          <w:color w:val="333333"/>
          <w:sz w:val="26"/>
          <w:szCs w:val="26"/>
          <w:lang w:eastAsia="ru-RU"/>
        </w:rPr>
        <w:t>медосвидетельствование</w:t>
      </w:r>
      <w:proofErr w:type="spellEnd"/>
      <w:r w:rsidRPr="00273A55">
        <w:rPr>
          <w:rFonts w:ascii="Times New Roman" w:eastAsia="Times New Roman" w:hAnsi="Times New Roman" w:cs="Times New Roman"/>
          <w:b/>
          <w:bCs/>
          <w:color w:val="333333"/>
          <w:sz w:val="26"/>
          <w:szCs w:val="26"/>
          <w:lang w:eastAsia="ru-RU"/>
        </w:rPr>
        <w:t>?</w:t>
      </w:r>
    </w:p>
    <w:p w:rsidR="00273A55" w:rsidRDefault="00A937BC" w:rsidP="00273A55">
      <w:pPr>
        <w:shd w:val="clear" w:color="auto" w:fill="FFFFFF"/>
        <w:spacing w:after="255" w:line="270" w:lineRule="atLeast"/>
        <w:jc w:val="both"/>
        <w:rPr>
          <w:rFonts w:ascii="Times New Roman" w:eastAsia="Times New Roman" w:hAnsi="Times New Roman" w:cs="Times New Roman"/>
          <w:color w:val="333333"/>
          <w:sz w:val="26"/>
          <w:szCs w:val="26"/>
          <w:lang w:eastAsia="ru-RU"/>
        </w:rPr>
      </w:pPr>
      <w:r w:rsidRPr="00273A55">
        <w:rPr>
          <w:rFonts w:ascii="Times New Roman" w:eastAsia="Times New Roman" w:hAnsi="Times New Roman" w:cs="Times New Roman"/>
          <w:color w:val="333333"/>
          <w:sz w:val="26"/>
          <w:szCs w:val="26"/>
          <w:lang w:eastAsia="ru-RU"/>
        </w:rPr>
        <w:t xml:space="preserve">Нет, финансовое обеспечение </w:t>
      </w:r>
      <w:proofErr w:type="spellStart"/>
      <w:r w:rsidRPr="00273A55">
        <w:rPr>
          <w:rFonts w:ascii="Times New Roman" w:eastAsia="Times New Roman" w:hAnsi="Times New Roman" w:cs="Times New Roman"/>
          <w:color w:val="333333"/>
          <w:sz w:val="26"/>
          <w:szCs w:val="26"/>
          <w:lang w:eastAsia="ru-RU"/>
        </w:rPr>
        <w:t>медосвидетельствования</w:t>
      </w:r>
      <w:proofErr w:type="spellEnd"/>
      <w:r w:rsidRPr="00273A55">
        <w:rPr>
          <w:rFonts w:ascii="Times New Roman" w:eastAsia="Times New Roman" w:hAnsi="Times New Roman" w:cs="Times New Roman"/>
          <w:color w:val="333333"/>
          <w:sz w:val="26"/>
          <w:szCs w:val="26"/>
          <w:lang w:eastAsia="ru-RU"/>
        </w:rPr>
        <w:t xml:space="preserve"> призываемых на службу граждан осуществляется за счет средств федерального бюджета (</w:t>
      </w:r>
      <w:hyperlink r:id="rId32" w:anchor="block_51516" w:history="1">
        <w:r w:rsidRPr="00273A55">
          <w:rPr>
            <w:rFonts w:ascii="Times New Roman" w:eastAsia="Times New Roman" w:hAnsi="Times New Roman" w:cs="Times New Roman"/>
            <w:color w:val="808080"/>
            <w:sz w:val="26"/>
            <w:szCs w:val="26"/>
            <w:u w:val="single"/>
            <w:bdr w:val="none" w:sz="0" w:space="0" w:color="auto" w:frame="1"/>
            <w:lang w:eastAsia="ru-RU"/>
          </w:rPr>
          <w:t>п. 6 ст. 5.1 Закона № 53-ФЗ</w:t>
        </w:r>
      </w:hyperlink>
      <w:r w:rsidRPr="00273A55">
        <w:rPr>
          <w:rFonts w:ascii="Times New Roman" w:eastAsia="Times New Roman" w:hAnsi="Times New Roman" w:cs="Times New Roman"/>
          <w:color w:val="333333"/>
          <w:sz w:val="26"/>
          <w:szCs w:val="26"/>
          <w:lang w:eastAsia="ru-RU"/>
        </w:rPr>
        <w:t xml:space="preserve">). </w:t>
      </w:r>
      <w:proofErr w:type="gramStart"/>
      <w:r w:rsidRPr="00273A55">
        <w:rPr>
          <w:rFonts w:ascii="Times New Roman" w:eastAsia="Times New Roman" w:hAnsi="Times New Roman" w:cs="Times New Roman"/>
          <w:color w:val="333333"/>
          <w:sz w:val="26"/>
          <w:szCs w:val="26"/>
          <w:lang w:eastAsia="ru-RU"/>
        </w:rPr>
        <w:t xml:space="preserve">Даже если гражданин направляется военным комиссариатом в </w:t>
      </w:r>
      <w:proofErr w:type="spellStart"/>
      <w:r w:rsidRPr="00273A55">
        <w:rPr>
          <w:rFonts w:ascii="Times New Roman" w:eastAsia="Times New Roman" w:hAnsi="Times New Roman" w:cs="Times New Roman"/>
          <w:color w:val="333333"/>
          <w:sz w:val="26"/>
          <w:szCs w:val="26"/>
          <w:lang w:eastAsia="ru-RU"/>
        </w:rPr>
        <w:t>медорганизацию</w:t>
      </w:r>
      <w:proofErr w:type="spellEnd"/>
      <w:r w:rsidRPr="00273A55">
        <w:rPr>
          <w:rFonts w:ascii="Times New Roman" w:eastAsia="Times New Roman" w:hAnsi="Times New Roman" w:cs="Times New Roman"/>
          <w:color w:val="333333"/>
          <w:sz w:val="26"/>
          <w:szCs w:val="26"/>
          <w:lang w:eastAsia="ru-RU"/>
        </w:rPr>
        <w:t xml:space="preserve"> государственной или муниципальной системы здравоохранения для проведения ему </w:t>
      </w:r>
      <w:proofErr w:type="spellStart"/>
      <w:r w:rsidRPr="00273A55">
        <w:rPr>
          <w:rFonts w:ascii="Times New Roman" w:eastAsia="Times New Roman" w:hAnsi="Times New Roman" w:cs="Times New Roman"/>
          <w:color w:val="333333"/>
          <w:sz w:val="26"/>
          <w:szCs w:val="26"/>
          <w:lang w:eastAsia="ru-RU"/>
        </w:rPr>
        <w:t>медобследования</w:t>
      </w:r>
      <w:proofErr w:type="spellEnd"/>
      <w:r w:rsidRPr="00273A55">
        <w:rPr>
          <w:rFonts w:ascii="Times New Roman" w:eastAsia="Times New Roman" w:hAnsi="Times New Roman" w:cs="Times New Roman"/>
          <w:color w:val="333333"/>
          <w:sz w:val="26"/>
          <w:szCs w:val="26"/>
          <w:lang w:eastAsia="ru-RU"/>
        </w:rPr>
        <w:t xml:space="preserve"> и диагностических исследований (как обязательных, так и дополнительных), все эти мероприятия проводятся для призывника на безвозмездной основе в рамках действия </w:t>
      </w:r>
      <w:hyperlink r:id="rId33" w:anchor="block_1000" w:history="1">
        <w:r w:rsidRPr="00273A55">
          <w:rPr>
            <w:rFonts w:ascii="Times New Roman" w:eastAsia="Times New Roman" w:hAnsi="Times New Roman" w:cs="Times New Roman"/>
            <w:color w:val="808080"/>
            <w:sz w:val="26"/>
            <w:szCs w:val="26"/>
            <w:u w:val="single"/>
            <w:bdr w:val="none" w:sz="0" w:space="0" w:color="auto" w:frame="1"/>
            <w:lang w:eastAsia="ru-RU"/>
          </w:rPr>
          <w:t xml:space="preserve">Программы государственных гарантий бесплатного оказания гражданам медицинской помощи </w:t>
        </w:r>
        <w:r w:rsidRPr="00273A55">
          <w:rPr>
            <w:rFonts w:ascii="Times New Roman" w:eastAsia="Times New Roman" w:hAnsi="Times New Roman" w:cs="Times New Roman"/>
            <w:color w:val="808080"/>
            <w:sz w:val="26"/>
            <w:szCs w:val="26"/>
            <w:u w:val="single"/>
            <w:bdr w:val="none" w:sz="0" w:space="0" w:color="auto" w:frame="1"/>
            <w:lang w:eastAsia="ru-RU"/>
          </w:rPr>
          <w:lastRenderedPageBreak/>
          <w:t>на 2021 год и на плановый период 2022 и 2023 годов</w:t>
        </w:r>
      </w:hyperlink>
      <w:r w:rsidRPr="00273A55">
        <w:rPr>
          <w:rFonts w:ascii="Times New Roman" w:eastAsia="Times New Roman" w:hAnsi="Times New Roman" w:cs="Times New Roman"/>
          <w:color w:val="333333"/>
          <w:sz w:val="26"/>
          <w:szCs w:val="26"/>
          <w:lang w:eastAsia="ru-RU"/>
        </w:rPr>
        <w:t>, утв. </w:t>
      </w:r>
      <w:hyperlink r:id="rId34" w:history="1">
        <w:r w:rsidRPr="00273A55">
          <w:rPr>
            <w:rFonts w:ascii="Times New Roman" w:eastAsia="Times New Roman" w:hAnsi="Times New Roman" w:cs="Times New Roman"/>
            <w:color w:val="808080"/>
            <w:sz w:val="26"/>
            <w:szCs w:val="26"/>
            <w:u w:val="single"/>
            <w:bdr w:val="none" w:sz="0" w:space="0" w:color="auto" w:frame="1"/>
            <w:lang w:eastAsia="ru-RU"/>
          </w:rPr>
          <w:t>Постановлением Правительства РФ</w:t>
        </w:r>
        <w:proofErr w:type="gramEnd"/>
        <w:r w:rsidRPr="00273A55">
          <w:rPr>
            <w:rFonts w:ascii="Times New Roman" w:eastAsia="Times New Roman" w:hAnsi="Times New Roman" w:cs="Times New Roman"/>
            <w:color w:val="808080"/>
            <w:sz w:val="26"/>
            <w:szCs w:val="26"/>
            <w:u w:val="single"/>
            <w:bdr w:val="none" w:sz="0" w:space="0" w:color="auto" w:frame="1"/>
            <w:lang w:eastAsia="ru-RU"/>
          </w:rPr>
          <w:t xml:space="preserve"> от 28 декабря 2020 г. № 2299</w:t>
        </w:r>
      </w:hyperlink>
      <w:r w:rsidRPr="00273A55">
        <w:rPr>
          <w:rFonts w:ascii="Times New Roman" w:eastAsia="Times New Roman" w:hAnsi="Times New Roman" w:cs="Times New Roman"/>
          <w:color w:val="333333"/>
          <w:sz w:val="26"/>
          <w:szCs w:val="26"/>
          <w:lang w:eastAsia="ru-RU"/>
        </w:rPr>
        <w:t>.</w:t>
      </w:r>
    </w:p>
    <w:p w:rsidR="00A937BC" w:rsidRPr="00273A55" w:rsidRDefault="00A937BC" w:rsidP="00273A55">
      <w:pPr>
        <w:shd w:val="clear" w:color="auto" w:fill="FFFFFF"/>
        <w:spacing w:after="255" w:line="270" w:lineRule="atLeast"/>
        <w:jc w:val="both"/>
        <w:rPr>
          <w:rFonts w:ascii="Times New Roman" w:eastAsia="Times New Roman" w:hAnsi="Times New Roman" w:cs="Times New Roman"/>
          <w:color w:val="333333"/>
          <w:sz w:val="26"/>
          <w:szCs w:val="26"/>
          <w:lang w:eastAsia="ru-RU"/>
        </w:rPr>
      </w:pPr>
      <w:r w:rsidRPr="00273A55">
        <w:rPr>
          <w:rFonts w:ascii="Times New Roman" w:eastAsia="Times New Roman" w:hAnsi="Times New Roman" w:cs="Times New Roman"/>
          <w:b/>
          <w:bCs/>
          <w:color w:val="333333"/>
          <w:sz w:val="26"/>
          <w:szCs w:val="26"/>
          <w:lang w:eastAsia="ru-RU"/>
        </w:rPr>
        <w:t>Можно ли обжаловать решение призывной комиссии?</w:t>
      </w:r>
    </w:p>
    <w:p w:rsidR="00A937BC" w:rsidRPr="00273A55" w:rsidRDefault="00A937BC" w:rsidP="00273A55">
      <w:pPr>
        <w:shd w:val="clear" w:color="auto" w:fill="FFFFFF"/>
        <w:spacing w:after="255" w:line="270" w:lineRule="atLeast"/>
        <w:jc w:val="both"/>
        <w:rPr>
          <w:rFonts w:ascii="Times New Roman" w:eastAsia="Times New Roman" w:hAnsi="Times New Roman" w:cs="Times New Roman"/>
          <w:color w:val="333333"/>
          <w:sz w:val="26"/>
          <w:szCs w:val="26"/>
          <w:lang w:eastAsia="ru-RU"/>
        </w:rPr>
      </w:pPr>
      <w:r w:rsidRPr="00273A55">
        <w:rPr>
          <w:rFonts w:ascii="Times New Roman" w:eastAsia="Times New Roman" w:hAnsi="Times New Roman" w:cs="Times New Roman"/>
          <w:color w:val="333333"/>
          <w:sz w:val="26"/>
          <w:szCs w:val="26"/>
          <w:lang w:eastAsia="ru-RU"/>
        </w:rPr>
        <w:t>Да, такое решение может быть обжаловано в суд по месту жительства или в вышестоящую призывную комиссию. Жалобу можно подать в течение трех месяцев со дня принятия обжалуемого решения. При этом на период рассмотрения жалобы (вплоть до принятия решения по ней или до вступления в законную силу решения суда) решение о призыве приостанавливается (</w:t>
      </w:r>
      <w:hyperlink r:id="rId35" w:anchor="block_287" w:history="1">
        <w:r w:rsidRPr="00273A55">
          <w:rPr>
            <w:rFonts w:ascii="Times New Roman" w:eastAsia="Times New Roman" w:hAnsi="Times New Roman" w:cs="Times New Roman"/>
            <w:color w:val="808080"/>
            <w:sz w:val="26"/>
            <w:szCs w:val="26"/>
            <w:u w:val="single"/>
            <w:bdr w:val="none" w:sz="0" w:space="0" w:color="auto" w:frame="1"/>
            <w:lang w:eastAsia="ru-RU"/>
          </w:rPr>
          <w:t>п. 7 ст. 28 Закона № 53-ФЗ</w:t>
        </w:r>
      </w:hyperlink>
      <w:r w:rsidRPr="00273A55">
        <w:rPr>
          <w:rFonts w:ascii="Times New Roman" w:eastAsia="Times New Roman" w:hAnsi="Times New Roman" w:cs="Times New Roman"/>
          <w:color w:val="333333"/>
          <w:sz w:val="26"/>
          <w:szCs w:val="26"/>
          <w:lang w:eastAsia="ru-RU"/>
        </w:rPr>
        <w:t>). При обжаловании решения призывной комиссии не лишним будет направить в полицию и прокуратуру извещение о том, что такое решение обжаловано в суд – это обезопасит призывника от незаконного обращения военкомата в прокуратуру с ходатайством о возбуждении уголовного дела об уклонении от призыва. К извещению нужно приложить копию почтовой квитанции об отправке жалобы в суд или копию самой жалобы с отметкой о ее регистрации в суде.</w:t>
      </w:r>
      <w:r w:rsidRPr="00273A55">
        <w:rPr>
          <w:rFonts w:ascii="Times New Roman" w:eastAsia="Times New Roman" w:hAnsi="Times New Roman" w:cs="Times New Roman"/>
          <w:color w:val="333333"/>
          <w:sz w:val="26"/>
          <w:szCs w:val="26"/>
          <w:lang w:eastAsia="ru-RU"/>
        </w:rPr>
        <w:br/>
      </w:r>
      <w:r w:rsidRPr="00273A55">
        <w:rPr>
          <w:rFonts w:ascii="Times New Roman" w:eastAsia="Times New Roman" w:hAnsi="Times New Roman" w:cs="Times New Roman"/>
          <w:color w:val="333333"/>
          <w:sz w:val="26"/>
          <w:szCs w:val="26"/>
          <w:lang w:eastAsia="ru-RU"/>
        </w:rPr>
        <w:br/>
      </w:r>
      <w:r w:rsidRPr="00273A55">
        <w:rPr>
          <w:rFonts w:ascii="Times New Roman" w:eastAsia="Times New Roman" w:hAnsi="Times New Roman" w:cs="Times New Roman"/>
          <w:b/>
          <w:bCs/>
          <w:color w:val="333333"/>
          <w:sz w:val="26"/>
          <w:szCs w:val="26"/>
          <w:lang w:eastAsia="ru-RU"/>
        </w:rPr>
        <w:t>Нужно ли призывникам проходить профессиональный психологический отбор?</w:t>
      </w:r>
    </w:p>
    <w:p w:rsidR="00273A55" w:rsidRDefault="00A937BC" w:rsidP="00273A55">
      <w:pPr>
        <w:shd w:val="clear" w:color="auto" w:fill="FFFFFF"/>
        <w:spacing w:after="255" w:line="270" w:lineRule="atLeast"/>
        <w:jc w:val="both"/>
        <w:rPr>
          <w:rFonts w:ascii="Times New Roman" w:eastAsia="Times New Roman" w:hAnsi="Times New Roman" w:cs="Times New Roman"/>
          <w:color w:val="333333"/>
          <w:sz w:val="26"/>
          <w:szCs w:val="26"/>
          <w:lang w:eastAsia="ru-RU"/>
        </w:rPr>
      </w:pPr>
      <w:proofErr w:type="gramStart"/>
      <w:r w:rsidRPr="00273A55">
        <w:rPr>
          <w:rFonts w:ascii="Times New Roman" w:eastAsia="Times New Roman" w:hAnsi="Times New Roman" w:cs="Times New Roman"/>
          <w:color w:val="333333"/>
          <w:sz w:val="26"/>
          <w:szCs w:val="26"/>
          <w:lang w:eastAsia="ru-RU"/>
        </w:rPr>
        <w:t>Да, требование о прохождении такого отбора распространяется не только на случаи постановки на воинский учет, направления для подготовки по военно-учетным специальностям в общественные объединения или профессиональные образовательные организации, но и на случаи призыва на военную службу или поступления на военную службу по контракту, поступления в мобилизационный людской резерв и т. п. (</w:t>
      </w:r>
      <w:hyperlink r:id="rId36" w:anchor="block_52521" w:history="1">
        <w:r w:rsidRPr="00273A55">
          <w:rPr>
            <w:rFonts w:ascii="Times New Roman" w:eastAsia="Times New Roman" w:hAnsi="Times New Roman" w:cs="Times New Roman"/>
            <w:color w:val="808080"/>
            <w:sz w:val="26"/>
            <w:szCs w:val="26"/>
            <w:u w:val="single"/>
            <w:bdr w:val="none" w:sz="0" w:space="0" w:color="auto" w:frame="1"/>
            <w:lang w:eastAsia="ru-RU"/>
          </w:rPr>
          <w:t>п. 1 ст. 5.2 Закона № 53-ФЗ</w:t>
        </w:r>
      </w:hyperlink>
      <w:r w:rsidRPr="00273A55">
        <w:rPr>
          <w:rFonts w:ascii="Times New Roman" w:eastAsia="Times New Roman" w:hAnsi="Times New Roman" w:cs="Times New Roman"/>
          <w:color w:val="333333"/>
          <w:sz w:val="26"/>
          <w:szCs w:val="26"/>
          <w:lang w:eastAsia="ru-RU"/>
        </w:rPr>
        <w:t>).</w:t>
      </w:r>
      <w:proofErr w:type="gramEnd"/>
    </w:p>
    <w:p w:rsidR="00A937BC" w:rsidRPr="00273A55" w:rsidRDefault="00A937BC" w:rsidP="00273A55">
      <w:pPr>
        <w:shd w:val="clear" w:color="auto" w:fill="FFFFFF"/>
        <w:spacing w:after="255" w:line="270" w:lineRule="atLeast"/>
        <w:jc w:val="both"/>
        <w:rPr>
          <w:rFonts w:ascii="Times New Roman" w:eastAsia="Times New Roman" w:hAnsi="Times New Roman" w:cs="Times New Roman"/>
          <w:color w:val="333333"/>
          <w:sz w:val="26"/>
          <w:szCs w:val="26"/>
          <w:lang w:eastAsia="ru-RU"/>
        </w:rPr>
      </w:pPr>
      <w:r w:rsidRPr="00273A55">
        <w:rPr>
          <w:rFonts w:ascii="Times New Roman" w:eastAsia="Times New Roman" w:hAnsi="Times New Roman" w:cs="Times New Roman"/>
          <w:b/>
          <w:bCs/>
          <w:color w:val="333333"/>
          <w:sz w:val="26"/>
          <w:szCs w:val="26"/>
          <w:lang w:eastAsia="ru-RU"/>
        </w:rPr>
        <w:t>Какие заключения выносятся по результатам психологического отбора?</w:t>
      </w:r>
    </w:p>
    <w:p w:rsidR="00273A55" w:rsidRDefault="00A937BC" w:rsidP="00273A55">
      <w:pPr>
        <w:shd w:val="clear" w:color="auto" w:fill="FFFFFF"/>
        <w:spacing w:after="255" w:line="270" w:lineRule="atLeast"/>
        <w:jc w:val="both"/>
        <w:rPr>
          <w:rFonts w:ascii="Times New Roman" w:eastAsia="Times New Roman" w:hAnsi="Times New Roman" w:cs="Times New Roman"/>
          <w:color w:val="333333"/>
          <w:sz w:val="26"/>
          <w:szCs w:val="26"/>
          <w:lang w:eastAsia="ru-RU"/>
        </w:rPr>
      </w:pPr>
      <w:r w:rsidRPr="00273A55">
        <w:rPr>
          <w:rFonts w:ascii="Times New Roman" w:eastAsia="Times New Roman" w:hAnsi="Times New Roman" w:cs="Times New Roman"/>
          <w:color w:val="333333"/>
          <w:sz w:val="26"/>
          <w:szCs w:val="26"/>
          <w:lang w:eastAsia="ru-RU"/>
        </w:rPr>
        <w:t>По результатам профессионального психологического отбора выносится одно из следующих заключений о профессиональной пригодности призывника: рекомендуется в первую очередь (первая категория); рекомендуется (вторая категория); рекомендуется условно (третья категория); не рекомендуется (четвертая категория). Требования к психологической пригодности, соответствующие указанным категориям, установлены в разделе III "</w:t>
      </w:r>
      <w:hyperlink r:id="rId37" w:anchor="p_113" w:history="1">
        <w:r w:rsidRPr="00273A55">
          <w:rPr>
            <w:rFonts w:ascii="Times New Roman" w:eastAsia="Times New Roman" w:hAnsi="Times New Roman" w:cs="Times New Roman"/>
            <w:color w:val="808080"/>
            <w:sz w:val="26"/>
            <w:szCs w:val="26"/>
            <w:u w:val="single"/>
            <w:bdr w:val="none" w:sz="0" w:space="0" w:color="auto" w:frame="1"/>
            <w:lang w:eastAsia="ru-RU"/>
          </w:rPr>
          <w:t>Оформление и учет результатов профессионального психологического отбора</w:t>
        </w:r>
      </w:hyperlink>
      <w:r w:rsidRPr="00273A55">
        <w:rPr>
          <w:rFonts w:ascii="Times New Roman" w:eastAsia="Times New Roman" w:hAnsi="Times New Roman" w:cs="Times New Roman"/>
          <w:color w:val="333333"/>
          <w:sz w:val="26"/>
          <w:szCs w:val="26"/>
          <w:lang w:eastAsia="ru-RU"/>
        </w:rPr>
        <w:t>" </w:t>
      </w:r>
      <w:hyperlink r:id="rId38" w:history="1">
        <w:r w:rsidRPr="00273A55">
          <w:rPr>
            <w:rFonts w:ascii="Times New Roman" w:eastAsia="Times New Roman" w:hAnsi="Times New Roman" w:cs="Times New Roman"/>
            <w:color w:val="808080"/>
            <w:sz w:val="26"/>
            <w:szCs w:val="26"/>
            <w:u w:val="single"/>
            <w:bdr w:val="none" w:sz="0" w:space="0" w:color="auto" w:frame="1"/>
            <w:lang w:eastAsia="ru-RU"/>
          </w:rPr>
          <w:t>Инструкции об организации и проведении профессионального психологического отбора в Вооруженных Силах Российской Федерации</w:t>
        </w:r>
      </w:hyperlink>
      <w:r w:rsidRPr="00273A55">
        <w:rPr>
          <w:rFonts w:ascii="Times New Roman" w:eastAsia="Times New Roman" w:hAnsi="Times New Roman" w:cs="Times New Roman"/>
          <w:color w:val="333333"/>
          <w:sz w:val="26"/>
          <w:szCs w:val="26"/>
          <w:lang w:eastAsia="ru-RU"/>
        </w:rPr>
        <w:t> (Приложение к </w:t>
      </w:r>
      <w:hyperlink r:id="rId39" w:history="1">
        <w:r w:rsidRPr="00273A55">
          <w:rPr>
            <w:rFonts w:ascii="Times New Roman" w:eastAsia="Times New Roman" w:hAnsi="Times New Roman" w:cs="Times New Roman"/>
            <w:color w:val="808080"/>
            <w:sz w:val="26"/>
            <w:szCs w:val="26"/>
            <w:u w:val="single"/>
            <w:bdr w:val="none" w:sz="0" w:space="0" w:color="auto" w:frame="1"/>
            <w:lang w:eastAsia="ru-RU"/>
          </w:rPr>
          <w:t>Приказу Минобороны России от 31 октября 2019 г. № 640</w:t>
        </w:r>
      </w:hyperlink>
      <w:r w:rsidRPr="00273A55">
        <w:rPr>
          <w:rFonts w:ascii="Times New Roman" w:eastAsia="Times New Roman" w:hAnsi="Times New Roman" w:cs="Times New Roman"/>
          <w:color w:val="333333"/>
          <w:sz w:val="26"/>
          <w:szCs w:val="26"/>
          <w:lang w:eastAsia="ru-RU"/>
        </w:rPr>
        <w:t>).</w:t>
      </w:r>
    </w:p>
    <w:p w:rsidR="00A937BC" w:rsidRPr="00273A55" w:rsidRDefault="00A937BC" w:rsidP="00273A55">
      <w:pPr>
        <w:shd w:val="clear" w:color="auto" w:fill="FFFFFF"/>
        <w:spacing w:after="255" w:line="270" w:lineRule="atLeast"/>
        <w:jc w:val="both"/>
        <w:rPr>
          <w:rFonts w:ascii="Times New Roman" w:eastAsia="Times New Roman" w:hAnsi="Times New Roman" w:cs="Times New Roman"/>
          <w:color w:val="333333"/>
          <w:sz w:val="26"/>
          <w:szCs w:val="26"/>
          <w:lang w:eastAsia="ru-RU"/>
        </w:rPr>
      </w:pPr>
      <w:r w:rsidRPr="00273A55">
        <w:rPr>
          <w:rFonts w:ascii="Times New Roman" w:eastAsia="Times New Roman" w:hAnsi="Times New Roman" w:cs="Times New Roman"/>
          <w:b/>
          <w:bCs/>
          <w:color w:val="333333"/>
          <w:sz w:val="26"/>
          <w:szCs w:val="26"/>
          <w:lang w:eastAsia="ru-RU"/>
        </w:rPr>
        <w:t>Где и когда проводятся мероприятия по профессиональному психологическому отбору призывников?</w:t>
      </w:r>
    </w:p>
    <w:p w:rsidR="00273A55" w:rsidRDefault="00A937BC" w:rsidP="00273A55">
      <w:pPr>
        <w:shd w:val="clear" w:color="auto" w:fill="FFFFFF"/>
        <w:spacing w:after="255" w:line="270" w:lineRule="atLeast"/>
        <w:jc w:val="both"/>
        <w:rPr>
          <w:rFonts w:ascii="Times New Roman" w:eastAsia="Times New Roman" w:hAnsi="Times New Roman" w:cs="Times New Roman"/>
          <w:color w:val="333333"/>
          <w:sz w:val="26"/>
          <w:szCs w:val="26"/>
          <w:lang w:eastAsia="ru-RU"/>
        </w:rPr>
      </w:pPr>
      <w:proofErr w:type="gramStart"/>
      <w:r w:rsidRPr="00273A55">
        <w:rPr>
          <w:rFonts w:ascii="Times New Roman" w:eastAsia="Times New Roman" w:hAnsi="Times New Roman" w:cs="Times New Roman"/>
          <w:color w:val="333333"/>
          <w:sz w:val="26"/>
          <w:szCs w:val="26"/>
          <w:lang w:eastAsia="ru-RU"/>
        </w:rPr>
        <w:t>В военных комиссариатах в период призыва на военную службу до явки призывника на заседание</w:t>
      </w:r>
      <w:proofErr w:type="gramEnd"/>
      <w:r w:rsidRPr="00273A55">
        <w:rPr>
          <w:rFonts w:ascii="Times New Roman" w:eastAsia="Times New Roman" w:hAnsi="Times New Roman" w:cs="Times New Roman"/>
          <w:color w:val="333333"/>
          <w:sz w:val="26"/>
          <w:szCs w:val="26"/>
          <w:lang w:eastAsia="ru-RU"/>
        </w:rPr>
        <w:t xml:space="preserve"> призывной комиссии (</w:t>
      </w:r>
      <w:proofErr w:type="spellStart"/>
      <w:r w:rsidR="0052289A" w:rsidRPr="00273A55">
        <w:rPr>
          <w:rFonts w:ascii="Times New Roman" w:eastAsia="Times New Roman" w:hAnsi="Times New Roman" w:cs="Times New Roman"/>
          <w:color w:val="333333"/>
          <w:sz w:val="26"/>
          <w:szCs w:val="26"/>
          <w:lang w:eastAsia="ru-RU"/>
        </w:rPr>
        <w:fldChar w:fldCharType="begin"/>
      </w:r>
      <w:r w:rsidRPr="00273A55">
        <w:rPr>
          <w:rFonts w:ascii="Times New Roman" w:eastAsia="Times New Roman" w:hAnsi="Times New Roman" w:cs="Times New Roman"/>
          <w:color w:val="333333"/>
          <w:sz w:val="26"/>
          <w:szCs w:val="26"/>
          <w:lang w:eastAsia="ru-RU"/>
        </w:rPr>
        <w:instrText xml:space="preserve"> HYPERLINK "http://base.garant.ru/73185990/53f89421bbdaf741eb2d1ecc4ddb4c33/" \l "p_48" </w:instrText>
      </w:r>
      <w:r w:rsidR="0052289A" w:rsidRPr="00273A55">
        <w:rPr>
          <w:rFonts w:ascii="Times New Roman" w:eastAsia="Times New Roman" w:hAnsi="Times New Roman" w:cs="Times New Roman"/>
          <w:color w:val="333333"/>
          <w:sz w:val="26"/>
          <w:szCs w:val="26"/>
          <w:lang w:eastAsia="ru-RU"/>
        </w:rPr>
        <w:fldChar w:fldCharType="separate"/>
      </w:r>
      <w:r w:rsidRPr="00273A55">
        <w:rPr>
          <w:rFonts w:ascii="Times New Roman" w:eastAsia="Times New Roman" w:hAnsi="Times New Roman" w:cs="Times New Roman"/>
          <w:color w:val="808080"/>
          <w:sz w:val="26"/>
          <w:szCs w:val="26"/>
          <w:u w:val="single"/>
          <w:bdr w:val="none" w:sz="0" w:space="0" w:color="auto" w:frame="1"/>
          <w:lang w:eastAsia="ru-RU"/>
        </w:rPr>
        <w:t>абз</w:t>
      </w:r>
      <w:proofErr w:type="spellEnd"/>
      <w:r w:rsidRPr="00273A55">
        <w:rPr>
          <w:rFonts w:ascii="Times New Roman" w:eastAsia="Times New Roman" w:hAnsi="Times New Roman" w:cs="Times New Roman"/>
          <w:color w:val="808080"/>
          <w:sz w:val="26"/>
          <w:szCs w:val="26"/>
          <w:u w:val="single"/>
          <w:bdr w:val="none" w:sz="0" w:space="0" w:color="auto" w:frame="1"/>
          <w:lang w:eastAsia="ru-RU"/>
        </w:rPr>
        <w:t>. 4 п. 18 Инструкции об организации и проведении профессионального психологического отбора в Вооруженных Силах Российской Федерации</w:t>
      </w:r>
      <w:r w:rsidR="0052289A" w:rsidRPr="00273A55">
        <w:rPr>
          <w:rFonts w:ascii="Times New Roman" w:eastAsia="Times New Roman" w:hAnsi="Times New Roman" w:cs="Times New Roman"/>
          <w:color w:val="333333"/>
          <w:sz w:val="26"/>
          <w:szCs w:val="26"/>
          <w:lang w:eastAsia="ru-RU"/>
        </w:rPr>
        <w:fldChar w:fldCharType="end"/>
      </w:r>
      <w:r w:rsidRPr="00273A55">
        <w:rPr>
          <w:rFonts w:ascii="Times New Roman" w:eastAsia="Times New Roman" w:hAnsi="Times New Roman" w:cs="Times New Roman"/>
          <w:color w:val="333333"/>
          <w:sz w:val="26"/>
          <w:szCs w:val="26"/>
          <w:lang w:eastAsia="ru-RU"/>
        </w:rPr>
        <w:t>, Приложение к </w:t>
      </w:r>
      <w:hyperlink r:id="rId40" w:history="1">
        <w:r w:rsidRPr="00273A55">
          <w:rPr>
            <w:rFonts w:ascii="Times New Roman" w:eastAsia="Times New Roman" w:hAnsi="Times New Roman" w:cs="Times New Roman"/>
            <w:color w:val="808080"/>
            <w:sz w:val="26"/>
            <w:szCs w:val="26"/>
            <w:u w:val="single"/>
            <w:bdr w:val="none" w:sz="0" w:space="0" w:color="auto" w:frame="1"/>
            <w:lang w:eastAsia="ru-RU"/>
          </w:rPr>
          <w:t>Приказу Минобороны России от 31 октября 2019 г. № 640</w:t>
        </w:r>
      </w:hyperlink>
      <w:r w:rsidRPr="00273A55">
        <w:rPr>
          <w:rFonts w:ascii="Times New Roman" w:eastAsia="Times New Roman" w:hAnsi="Times New Roman" w:cs="Times New Roman"/>
          <w:color w:val="333333"/>
          <w:sz w:val="26"/>
          <w:szCs w:val="26"/>
          <w:lang w:eastAsia="ru-RU"/>
        </w:rPr>
        <w:t>).</w:t>
      </w:r>
    </w:p>
    <w:p w:rsidR="00A937BC" w:rsidRPr="00273A55" w:rsidRDefault="00A937BC" w:rsidP="00273A55">
      <w:pPr>
        <w:shd w:val="clear" w:color="auto" w:fill="FFFFFF"/>
        <w:spacing w:after="255" w:line="270" w:lineRule="atLeast"/>
        <w:jc w:val="both"/>
        <w:rPr>
          <w:rFonts w:ascii="Times New Roman" w:eastAsia="Times New Roman" w:hAnsi="Times New Roman" w:cs="Times New Roman"/>
          <w:color w:val="333333"/>
          <w:sz w:val="26"/>
          <w:szCs w:val="26"/>
          <w:lang w:eastAsia="ru-RU"/>
        </w:rPr>
      </w:pPr>
      <w:r w:rsidRPr="00273A55">
        <w:rPr>
          <w:rFonts w:ascii="Times New Roman" w:eastAsia="Times New Roman" w:hAnsi="Times New Roman" w:cs="Times New Roman"/>
          <w:b/>
          <w:bCs/>
          <w:color w:val="333333"/>
          <w:sz w:val="26"/>
          <w:szCs w:val="26"/>
          <w:lang w:eastAsia="ru-RU"/>
        </w:rPr>
        <w:t>Проводится ли психологическое обследование призывников, имеющих освобождение или отсрочку от призыва?</w:t>
      </w:r>
    </w:p>
    <w:p w:rsidR="00A937BC" w:rsidRPr="00273A55" w:rsidRDefault="00A937BC" w:rsidP="00273A55">
      <w:pPr>
        <w:shd w:val="clear" w:color="auto" w:fill="FFFFFF"/>
        <w:spacing w:after="255" w:line="270" w:lineRule="atLeast"/>
        <w:jc w:val="both"/>
        <w:rPr>
          <w:rFonts w:ascii="Times New Roman" w:eastAsia="Times New Roman" w:hAnsi="Times New Roman" w:cs="Times New Roman"/>
          <w:color w:val="333333"/>
          <w:sz w:val="26"/>
          <w:szCs w:val="26"/>
          <w:lang w:eastAsia="ru-RU"/>
        </w:rPr>
      </w:pPr>
      <w:proofErr w:type="gramStart"/>
      <w:r w:rsidRPr="00273A55">
        <w:rPr>
          <w:rFonts w:ascii="Times New Roman" w:eastAsia="Times New Roman" w:hAnsi="Times New Roman" w:cs="Times New Roman"/>
          <w:color w:val="333333"/>
          <w:sz w:val="26"/>
          <w:szCs w:val="26"/>
          <w:lang w:eastAsia="ru-RU"/>
        </w:rPr>
        <w:t xml:space="preserve">Нет, обследование проводится, только если по итогам изучения отсутствуют основания для предоставления гражданину отсрочки (освобождения) от призыва на </w:t>
      </w:r>
      <w:r w:rsidRPr="00273A55">
        <w:rPr>
          <w:rFonts w:ascii="Times New Roman" w:eastAsia="Times New Roman" w:hAnsi="Times New Roman" w:cs="Times New Roman"/>
          <w:color w:val="333333"/>
          <w:sz w:val="26"/>
          <w:szCs w:val="26"/>
          <w:lang w:eastAsia="ru-RU"/>
        </w:rPr>
        <w:lastRenderedPageBreak/>
        <w:t>военную службу, в том числе по состоянию здоровья (</w:t>
      </w:r>
      <w:hyperlink r:id="rId41" w:anchor="p_65" w:history="1">
        <w:r w:rsidRPr="00273A55">
          <w:rPr>
            <w:rFonts w:ascii="Times New Roman" w:eastAsia="Times New Roman" w:hAnsi="Times New Roman" w:cs="Times New Roman"/>
            <w:color w:val="808080"/>
            <w:sz w:val="26"/>
            <w:szCs w:val="26"/>
            <w:u w:val="single"/>
            <w:bdr w:val="none" w:sz="0" w:space="0" w:color="auto" w:frame="1"/>
            <w:lang w:eastAsia="ru-RU"/>
          </w:rPr>
          <w:t>п. 24 Инструкции об организации и проведении профессионального психологического отбора в Вооруженных Силах Российской Федерации</w:t>
        </w:r>
      </w:hyperlink>
      <w:r w:rsidRPr="00273A55">
        <w:rPr>
          <w:rFonts w:ascii="Times New Roman" w:eastAsia="Times New Roman" w:hAnsi="Times New Roman" w:cs="Times New Roman"/>
          <w:color w:val="333333"/>
          <w:sz w:val="26"/>
          <w:szCs w:val="26"/>
          <w:lang w:eastAsia="ru-RU"/>
        </w:rPr>
        <w:t>, Приложение к </w:t>
      </w:r>
      <w:hyperlink r:id="rId42" w:history="1">
        <w:r w:rsidRPr="00273A55">
          <w:rPr>
            <w:rFonts w:ascii="Times New Roman" w:eastAsia="Times New Roman" w:hAnsi="Times New Roman" w:cs="Times New Roman"/>
            <w:color w:val="808080"/>
            <w:sz w:val="26"/>
            <w:szCs w:val="26"/>
            <w:u w:val="single"/>
            <w:bdr w:val="none" w:sz="0" w:space="0" w:color="auto" w:frame="1"/>
            <w:lang w:eastAsia="ru-RU"/>
          </w:rPr>
          <w:t>Приказу Минобороны России от 31 октября 2019 г. № 640</w:t>
        </w:r>
      </w:hyperlink>
      <w:r w:rsidRPr="00273A55">
        <w:rPr>
          <w:rFonts w:ascii="Times New Roman" w:eastAsia="Times New Roman" w:hAnsi="Times New Roman" w:cs="Times New Roman"/>
          <w:color w:val="333333"/>
          <w:sz w:val="26"/>
          <w:szCs w:val="26"/>
          <w:lang w:eastAsia="ru-RU"/>
        </w:rPr>
        <w:t>).</w:t>
      </w:r>
      <w:proofErr w:type="gramEnd"/>
      <w:r w:rsidRPr="00273A55">
        <w:rPr>
          <w:rFonts w:ascii="Times New Roman" w:eastAsia="Times New Roman" w:hAnsi="Times New Roman" w:cs="Times New Roman"/>
          <w:color w:val="333333"/>
          <w:sz w:val="26"/>
          <w:szCs w:val="26"/>
          <w:lang w:eastAsia="ru-RU"/>
        </w:rPr>
        <w:br/>
      </w:r>
      <w:r w:rsidRPr="00273A55">
        <w:rPr>
          <w:rFonts w:ascii="Times New Roman" w:eastAsia="Times New Roman" w:hAnsi="Times New Roman" w:cs="Times New Roman"/>
          <w:color w:val="333333"/>
          <w:sz w:val="26"/>
          <w:szCs w:val="26"/>
          <w:lang w:eastAsia="ru-RU"/>
        </w:rPr>
        <w:br/>
      </w:r>
      <w:r w:rsidRPr="00273A55">
        <w:rPr>
          <w:rFonts w:ascii="Times New Roman" w:eastAsia="Times New Roman" w:hAnsi="Times New Roman" w:cs="Times New Roman"/>
          <w:b/>
          <w:bCs/>
          <w:color w:val="333333"/>
          <w:sz w:val="26"/>
          <w:szCs w:val="26"/>
          <w:lang w:eastAsia="ru-RU"/>
        </w:rPr>
        <w:t>Зачем нужно проходить профессиональный психологический отбор?</w:t>
      </w:r>
    </w:p>
    <w:p w:rsidR="00A937BC" w:rsidRPr="00273A55" w:rsidRDefault="00A937BC" w:rsidP="00273A55">
      <w:pPr>
        <w:shd w:val="clear" w:color="auto" w:fill="FFFFFF"/>
        <w:spacing w:after="255" w:line="270" w:lineRule="atLeast"/>
        <w:jc w:val="both"/>
        <w:rPr>
          <w:rFonts w:ascii="Times New Roman" w:eastAsia="Times New Roman" w:hAnsi="Times New Roman" w:cs="Times New Roman"/>
          <w:color w:val="333333"/>
          <w:sz w:val="26"/>
          <w:szCs w:val="26"/>
          <w:lang w:eastAsia="ru-RU"/>
        </w:rPr>
      </w:pPr>
      <w:proofErr w:type="gramStart"/>
      <w:r w:rsidRPr="00273A55">
        <w:rPr>
          <w:rFonts w:ascii="Times New Roman" w:eastAsia="Times New Roman" w:hAnsi="Times New Roman" w:cs="Times New Roman"/>
          <w:color w:val="333333"/>
          <w:sz w:val="26"/>
          <w:szCs w:val="26"/>
          <w:lang w:eastAsia="ru-RU"/>
        </w:rPr>
        <w:t>В ходе психологического обследования определяются категории профессиональной психологической пригодности призывников к подготовке по военно-учетным специальностям в учебных воинских частях и прохождению военной службы на воинских должностях, замещаемых солдатами, матросами, сержантами и старшинами (</w:t>
      </w:r>
      <w:proofErr w:type="spellStart"/>
      <w:r w:rsidR="0052289A" w:rsidRPr="00273A55">
        <w:rPr>
          <w:rFonts w:ascii="Times New Roman" w:eastAsia="Times New Roman" w:hAnsi="Times New Roman" w:cs="Times New Roman"/>
          <w:color w:val="333333"/>
          <w:sz w:val="26"/>
          <w:szCs w:val="26"/>
          <w:lang w:eastAsia="ru-RU"/>
        </w:rPr>
        <w:fldChar w:fldCharType="begin"/>
      </w:r>
      <w:r w:rsidRPr="00273A55">
        <w:rPr>
          <w:rFonts w:ascii="Times New Roman" w:eastAsia="Times New Roman" w:hAnsi="Times New Roman" w:cs="Times New Roman"/>
          <w:color w:val="333333"/>
          <w:sz w:val="26"/>
          <w:szCs w:val="26"/>
          <w:lang w:eastAsia="ru-RU"/>
        </w:rPr>
        <w:instrText xml:space="preserve"> HYPERLINK "http://base.garant.ru/73185990/53f89421bbdaf741eb2d1ecc4ddb4c33/" \l "p_66" </w:instrText>
      </w:r>
      <w:r w:rsidR="0052289A" w:rsidRPr="00273A55">
        <w:rPr>
          <w:rFonts w:ascii="Times New Roman" w:eastAsia="Times New Roman" w:hAnsi="Times New Roman" w:cs="Times New Roman"/>
          <w:color w:val="333333"/>
          <w:sz w:val="26"/>
          <w:szCs w:val="26"/>
          <w:lang w:eastAsia="ru-RU"/>
        </w:rPr>
        <w:fldChar w:fldCharType="separate"/>
      </w:r>
      <w:r w:rsidRPr="00273A55">
        <w:rPr>
          <w:rFonts w:ascii="Times New Roman" w:eastAsia="Times New Roman" w:hAnsi="Times New Roman" w:cs="Times New Roman"/>
          <w:color w:val="808080"/>
          <w:sz w:val="26"/>
          <w:szCs w:val="26"/>
          <w:u w:val="single"/>
          <w:bdr w:val="none" w:sz="0" w:space="0" w:color="auto" w:frame="1"/>
          <w:lang w:eastAsia="ru-RU"/>
        </w:rPr>
        <w:t>абз</w:t>
      </w:r>
      <w:proofErr w:type="spellEnd"/>
      <w:r w:rsidRPr="00273A55">
        <w:rPr>
          <w:rFonts w:ascii="Times New Roman" w:eastAsia="Times New Roman" w:hAnsi="Times New Roman" w:cs="Times New Roman"/>
          <w:color w:val="808080"/>
          <w:sz w:val="26"/>
          <w:szCs w:val="26"/>
          <w:u w:val="single"/>
          <w:bdr w:val="none" w:sz="0" w:space="0" w:color="auto" w:frame="1"/>
          <w:lang w:eastAsia="ru-RU"/>
        </w:rPr>
        <w:t>. 2 п. 24 Инструкции об организации и проведении профессионального психологического отбора в Вооруженных Силах Российской Федерации,</w:t>
      </w:r>
      <w:r w:rsidR="0052289A" w:rsidRPr="00273A55">
        <w:rPr>
          <w:rFonts w:ascii="Times New Roman" w:eastAsia="Times New Roman" w:hAnsi="Times New Roman" w:cs="Times New Roman"/>
          <w:color w:val="333333"/>
          <w:sz w:val="26"/>
          <w:szCs w:val="26"/>
          <w:lang w:eastAsia="ru-RU"/>
        </w:rPr>
        <w:fldChar w:fldCharType="end"/>
      </w:r>
      <w:r w:rsidRPr="00273A55">
        <w:rPr>
          <w:rFonts w:ascii="Times New Roman" w:eastAsia="Times New Roman" w:hAnsi="Times New Roman" w:cs="Times New Roman"/>
          <w:color w:val="333333"/>
          <w:sz w:val="26"/>
          <w:szCs w:val="26"/>
          <w:lang w:eastAsia="ru-RU"/>
        </w:rPr>
        <w:t> Приложение к </w:t>
      </w:r>
      <w:hyperlink r:id="rId43" w:history="1">
        <w:r w:rsidRPr="00273A55">
          <w:rPr>
            <w:rFonts w:ascii="Times New Roman" w:eastAsia="Times New Roman" w:hAnsi="Times New Roman" w:cs="Times New Roman"/>
            <w:color w:val="808080"/>
            <w:sz w:val="26"/>
            <w:szCs w:val="26"/>
            <w:u w:val="single"/>
            <w:bdr w:val="none" w:sz="0" w:space="0" w:color="auto" w:frame="1"/>
            <w:lang w:eastAsia="ru-RU"/>
          </w:rPr>
          <w:t>Приказу Минобороны России от 31 октября 2019 г. № 640</w:t>
        </w:r>
        <w:proofErr w:type="gramEnd"/>
      </w:hyperlink>
      <w:r w:rsidRPr="00273A55">
        <w:rPr>
          <w:rFonts w:ascii="Times New Roman" w:eastAsia="Times New Roman" w:hAnsi="Times New Roman" w:cs="Times New Roman"/>
          <w:color w:val="333333"/>
          <w:sz w:val="26"/>
          <w:szCs w:val="26"/>
          <w:lang w:eastAsia="ru-RU"/>
        </w:rPr>
        <w:t xml:space="preserve">). </w:t>
      </w:r>
      <w:proofErr w:type="gramStart"/>
      <w:r w:rsidRPr="00273A55">
        <w:rPr>
          <w:rFonts w:ascii="Times New Roman" w:eastAsia="Times New Roman" w:hAnsi="Times New Roman" w:cs="Times New Roman"/>
          <w:color w:val="333333"/>
          <w:sz w:val="26"/>
          <w:szCs w:val="26"/>
          <w:lang w:eastAsia="ru-RU"/>
        </w:rPr>
        <w:t>При этом данные, полученные в ходе мероприятий по профессиональному психологическому отбору, учитываются при вынесении заключений о профессиональной пригодности гражданина к военной службе на воинских должностях (по классам основных сходных воинских должностей) (подп. 7 п. 31 Руководства по профессиональному психологическому отбору в Вооруженных Силах Российской Федерации, Приложение к </w:t>
      </w:r>
      <w:hyperlink r:id="rId44" w:history="1">
        <w:r w:rsidRPr="00273A55">
          <w:rPr>
            <w:rFonts w:ascii="Times New Roman" w:eastAsia="Times New Roman" w:hAnsi="Times New Roman" w:cs="Times New Roman"/>
            <w:color w:val="808080"/>
            <w:sz w:val="26"/>
            <w:szCs w:val="26"/>
            <w:u w:val="single"/>
            <w:bdr w:val="none" w:sz="0" w:space="0" w:color="auto" w:frame="1"/>
            <w:lang w:eastAsia="ru-RU"/>
          </w:rPr>
          <w:t>Приказу Минобороны России от 26 января 2000 г. № 50</w:t>
        </w:r>
      </w:hyperlink>
      <w:r w:rsidRPr="00273A55">
        <w:rPr>
          <w:rFonts w:ascii="Times New Roman" w:eastAsia="Times New Roman" w:hAnsi="Times New Roman" w:cs="Times New Roman"/>
          <w:color w:val="333333"/>
          <w:sz w:val="26"/>
          <w:szCs w:val="26"/>
          <w:lang w:eastAsia="ru-RU"/>
        </w:rPr>
        <w:t>).</w:t>
      </w:r>
      <w:proofErr w:type="gramEnd"/>
    </w:p>
    <w:p w:rsidR="00A937BC" w:rsidRPr="00273A55" w:rsidRDefault="00A937BC" w:rsidP="00273A55">
      <w:pPr>
        <w:shd w:val="clear" w:color="auto" w:fill="FFFFFF"/>
        <w:spacing w:after="255" w:line="270" w:lineRule="atLeast"/>
        <w:jc w:val="both"/>
        <w:rPr>
          <w:rFonts w:ascii="Times New Roman" w:eastAsia="Times New Roman" w:hAnsi="Times New Roman" w:cs="Times New Roman"/>
          <w:color w:val="333333"/>
          <w:sz w:val="26"/>
          <w:szCs w:val="26"/>
          <w:lang w:eastAsia="ru-RU"/>
        </w:rPr>
      </w:pPr>
      <w:r w:rsidRPr="00273A55">
        <w:rPr>
          <w:rFonts w:ascii="Times New Roman" w:eastAsia="Times New Roman" w:hAnsi="Times New Roman" w:cs="Times New Roman"/>
          <w:color w:val="333333"/>
          <w:sz w:val="26"/>
          <w:szCs w:val="26"/>
          <w:lang w:eastAsia="ru-RU"/>
        </w:rPr>
        <w:t> </w:t>
      </w:r>
    </w:p>
    <w:p w:rsidR="00A937BC" w:rsidRPr="00273A55" w:rsidRDefault="00A937BC" w:rsidP="00273A55">
      <w:pPr>
        <w:shd w:val="clear" w:color="auto" w:fill="FFFFFF"/>
        <w:spacing w:after="255" w:line="270" w:lineRule="atLeast"/>
        <w:jc w:val="both"/>
        <w:rPr>
          <w:rFonts w:ascii="Times New Roman" w:eastAsia="Times New Roman" w:hAnsi="Times New Roman" w:cs="Times New Roman"/>
          <w:color w:val="333333"/>
          <w:sz w:val="26"/>
          <w:szCs w:val="26"/>
          <w:lang w:eastAsia="ru-RU"/>
        </w:rPr>
      </w:pPr>
      <w:r w:rsidRPr="00273A55">
        <w:rPr>
          <w:rFonts w:ascii="Times New Roman" w:eastAsia="Times New Roman" w:hAnsi="Times New Roman" w:cs="Times New Roman"/>
          <w:b/>
          <w:bCs/>
          <w:color w:val="0060AE"/>
          <w:sz w:val="26"/>
          <w:szCs w:val="26"/>
          <w:lang w:eastAsia="ru-RU"/>
        </w:rPr>
        <w:t>Освобождение от службы и отсрочка от призыва</w:t>
      </w:r>
    </w:p>
    <w:p w:rsidR="00A937BC" w:rsidRPr="00273A55" w:rsidRDefault="00A937BC" w:rsidP="00273A55">
      <w:pPr>
        <w:shd w:val="clear" w:color="auto" w:fill="FFFFFF"/>
        <w:spacing w:after="255" w:line="270" w:lineRule="atLeast"/>
        <w:jc w:val="both"/>
        <w:rPr>
          <w:rFonts w:ascii="Times New Roman" w:eastAsia="Times New Roman" w:hAnsi="Times New Roman" w:cs="Times New Roman"/>
          <w:color w:val="333333"/>
          <w:sz w:val="26"/>
          <w:szCs w:val="26"/>
          <w:lang w:eastAsia="ru-RU"/>
        </w:rPr>
      </w:pPr>
      <w:r w:rsidRPr="00273A55">
        <w:rPr>
          <w:rFonts w:ascii="Times New Roman" w:eastAsia="Times New Roman" w:hAnsi="Times New Roman" w:cs="Times New Roman"/>
          <w:b/>
          <w:bCs/>
          <w:color w:val="333333"/>
          <w:sz w:val="26"/>
          <w:szCs w:val="26"/>
          <w:lang w:eastAsia="ru-RU"/>
        </w:rPr>
        <w:t>Кто не призывается на военную службу?</w:t>
      </w:r>
    </w:p>
    <w:p w:rsidR="00A937BC" w:rsidRPr="00273A55" w:rsidRDefault="00A937BC" w:rsidP="00273A55">
      <w:pPr>
        <w:shd w:val="clear" w:color="auto" w:fill="FFFFFF"/>
        <w:spacing w:after="255" w:line="270" w:lineRule="atLeast"/>
        <w:jc w:val="both"/>
        <w:rPr>
          <w:rFonts w:ascii="Times New Roman" w:eastAsia="Times New Roman" w:hAnsi="Times New Roman" w:cs="Times New Roman"/>
          <w:color w:val="333333"/>
          <w:sz w:val="26"/>
          <w:szCs w:val="26"/>
          <w:lang w:eastAsia="ru-RU"/>
        </w:rPr>
      </w:pPr>
      <w:r w:rsidRPr="00273A55">
        <w:rPr>
          <w:rFonts w:ascii="Times New Roman" w:eastAsia="Times New Roman" w:hAnsi="Times New Roman" w:cs="Times New Roman"/>
          <w:color w:val="333333"/>
          <w:sz w:val="26"/>
          <w:szCs w:val="26"/>
          <w:lang w:eastAsia="ru-RU"/>
        </w:rPr>
        <w:t>Граждане, которые: освобождены от исполнения воинской обязанности, призыва на военную службу; имеют отсрочку от призыва на военную службу; не подлежат призыву на военную службу (</w:t>
      </w:r>
      <w:hyperlink r:id="rId45" w:anchor="block_222" w:history="1">
        <w:r w:rsidRPr="00273A55">
          <w:rPr>
            <w:rFonts w:ascii="Times New Roman" w:eastAsia="Times New Roman" w:hAnsi="Times New Roman" w:cs="Times New Roman"/>
            <w:color w:val="808080"/>
            <w:sz w:val="26"/>
            <w:szCs w:val="26"/>
            <w:u w:val="single"/>
            <w:bdr w:val="none" w:sz="0" w:space="0" w:color="auto" w:frame="1"/>
            <w:lang w:eastAsia="ru-RU"/>
          </w:rPr>
          <w:t>п. 2 ст. 22 Закона № 53-ФЗ</w:t>
        </w:r>
      </w:hyperlink>
      <w:r w:rsidRPr="00273A55">
        <w:rPr>
          <w:rFonts w:ascii="Times New Roman" w:eastAsia="Times New Roman" w:hAnsi="Times New Roman" w:cs="Times New Roman"/>
          <w:color w:val="333333"/>
          <w:sz w:val="26"/>
          <w:szCs w:val="26"/>
          <w:lang w:eastAsia="ru-RU"/>
        </w:rPr>
        <w:t>).</w:t>
      </w:r>
      <w:r w:rsidRPr="00273A55">
        <w:rPr>
          <w:rFonts w:ascii="Times New Roman" w:eastAsia="Times New Roman" w:hAnsi="Times New Roman" w:cs="Times New Roman"/>
          <w:color w:val="333333"/>
          <w:sz w:val="26"/>
          <w:szCs w:val="26"/>
          <w:lang w:eastAsia="ru-RU"/>
        </w:rPr>
        <w:br/>
      </w:r>
      <w:r w:rsidRPr="00273A55">
        <w:rPr>
          <w:rFonts w:ascii="Times New Roman" w:eastAsia="Times New Roman" w:hAnsi="Times New Roman" w:cs="Times New Roman"/>
          <w:color w:val="333333"/>
          <w:sz w:val="26"/>
          <w:szCs w:val="26"/>
          <w:lang w:eastAsia="ru-RU"/>
        </w:rPr>
        <w:br/>
      </w:r>
      <w:r w:rsidRPr="00273A55">
        <w:rPr>
          <w:rFonts w:ascii="Times New Roman" w:eastAsia="Times New Roman" w:hAnsi="Times New Roman" w:cs="Times New Roman"/>
          <w:b/>
          <w:bCs/>
          <w:color w:val="333333"/>
          <w:sz w:val="26"/>
          <w:szCs w:val="26"/>
          <w:lang w:eastAsia="ru-RU"/>
        </w:rPr>
        <w:t>Кого еще не призывают на военную службу?</w:t>
      </w:r>
    </w:p>
    <w:p w:rsidR="00A937BC" w:rsidRPr="00273A55" w:rsidRDefault="00A937BC" w:rsidP="00273A55">
      <w:pPr>
        <w:shd w:val="clear" w:color="auto" w:fill="FFFFFF"/>
        <w:spacing w:after="255" w:line="270" w:lineRule="atLeast"/>
        <w:jc w:val="both"/>
        <w:rPr>
          <w:rFonts w:ascii="Times New Roman" w:eastAsia="Times New Roman" w:hAnsi="Times New Roman" w:cs="Times New Roman"/>
          <w:color w:val="333333"/>
          <w:sz w:val="26"/>
          <w:szCs w:val="26"/>
          <w:lang w:eastAsia="ru-RU"/>
        </w:rPr>
      </w:pPr>
      <w:r w:rsidRPr="00273A55">
        <w:rPr>
          <w:rFonts w:ascii="Times New Roman" w:eastAsia="Times New Roman" w:hAnsi="Times New Roman" w:cs="Times New Roman"/>
          <w:color w:val="333333"/>
          <w:sz w:val="26"/>
          <w:szCs w:val="26"/>
          <w:lang w:eastAsia="ru-RU"/>
        </w:rPr>
        <w:t xml:space="preserve">Граждан: признанных ограниченно годными к военной службе по состоянию здоровья; проходящих или прошедших военную службу в РФ; проходящих или прошедших альтернативную гражданскую службу; прошедших военную службу </w:t>
      </w:r>
      <w:proofErr w:type="gramStart"/>
      <w:r w:rsidRPr="00273A55">
        <w:rPr>
          <w:rFonts w:ascii="Times New Roman" w:eastAsia="Times New Roman" w:hAnsi="Times New Roman" w:cs="Times New Roman"/>
          <w:color w:val="333333"/>
          <w:sz w:val="26"/>
          <w:szCs w:val="26"/>
          <w:lang w:eastAsia="ru-RU"/>
        </w:rPr>
        <w:t>в</w:t>
      </w:r>
      <w:proofErr w:type="gramEnd"/>
      <w:r w:rsidRPr="00273A55">
        <w:rPr>
          <w:rFonts w:ascii="Times New Roman" w:eastAsia="Times New Roman" w:hAnsi="Times New Roman" w:cs="Times New Roman"/>
          <w:color w:val="333333"/>
          <w:sz w:val="26"/>
          <w:szCs w:val="26"/>
          <w:lang w:eastAsia="ru-RU"/>
        </w:rPr>
        <w:t xml:space="preserve"> </w:t>
      </w:r>
      <w:proofErr w:type="gramStart"/>
      <w:r w:rsidRPr="00273A55">
        <w:rPr>
          <w:rFonts w:ascii="Times New Roman" w:eastAsia="Times New Roman" w:hAnsi="Times New Roman" w:cs="Times New Roman"/>
          <w:color w:val="333333"/>
          <w:sz w:val="26"/>
          <w:szCs w:val="26"/>
          <w:lang w:eastAsia="ru-RU"/>
        </w:rPr>
        <w:t>другом</w:t>
      </w:r>
      <w:proofErr w:type="gramEnd"/>
      <w:r w:rsidRPr="00273A55">
        <w:rPr>
          <w:rFonts w:ascii="Times New Roman" w:eastAsia="Times New Roman" w:hAnsi="Times New Roman" w:cs="Times New Roman"/>
          <w:color w:val="333333"/>
          <w:sz w:val="26"/>
          <w:szCs w:val="26"/>
          <w:lang w:eastAsia="ru-RU"/>
        </w:rPr>
        <w:t xml:space="preserve"> государстве в случаях, предусмотренных международными договорами РФ (</w:t>
      </w:r>
      <w:hyperlink r:id="rId46" w:anchor="block_39000" w:history="1">
        <w:r w:rsidRPr="00273A55">
          <w:rPr>
            <w:rFonts w:ascii="Times New Roman" w:eastAsia="Times New Roman" w:hAnsi="Times New Roman" w:cs="Times New Roman"/>
            <w:color w:val="808080"/>
            <w:sz w:val="26"/>
            <w:szCs w:val="26"/>
            <w:u w:val="single"/>
            <w:bdr w:val="none" w:sz="0" w:space="0" w:color="auto" w:frame="1"/>
            <w:lang w:eastAsia="ru-RU"/>
          </w:rPr>
          <w:t>п. 1 ст. 23 Закона № 53-ФЗ</w:t>
        </w:r>
      </w:hyperlink>
      <w:r w:rsidRPr="00273A55">
        <w:rPr>
          <w:rFonts w:ascii="Times New Roman" w:eastAsia="Times New Roman" w:hAnsi="Times New Roman" w:cs="Times New Roman"/>
          <w:color w:val="333333"/>
          <w:sz w:val="26"/>
          <w:szCs w:val="26"/>
          <w:lang w:eastAsia="ru-RU"/>
        </w:rPr>
        <w:t xml:space="preserve">). </w:t>
      </w:r>
      <w:proofErr w:type="gramStart"/>
      <w:r w:rsidRPr="00273A55">
        <w:rPr>
          <w:rFonts w:ascii="Times New Roman" w:eastAsia="Times New Roman" w:hAnsi="Times New Roman" w:cs="Times New Roman"/>
          <w:color w:val="333333"/>
          <w:sz w:val="26"/>
          <w:szCs w:val="26"/>
          <w:lang w:eastAsia="ru-RU"/>
        </w:rPr>
        <w:t>Кроме того, не подлежат призыву на военную службу лица: отбывающие наказание в виде обязательных работ, исправительных работ, ограничения свободы, ареста или лишения свободы; имеющие неснятую или непогашенную судимость за совершение преступления; в отношении которых ведется дознание либо предварительное следствие или уголовное дело в отношении которых передано в суд (</w:t>
      </w:r>
      <w:hyperlink r:id="rId47" w:anchor="block_2302" w:history="1">
        <w:r w:rsidRPr="00273A55">
          <w:rPr>
            <w:rFonts w:ascii="Times New Roman" w:eastAsia="Times New Roman" w:hAnsi="Times New Roman" w:cs="Times New Roman"/>
            <w:color w:val="808080"/>
            <w:sz w:val="26"/>
            <w:szCs w:val="26"/>
            <w:u w:val="single"/>
            <w:bdr w:val="none" w:sz="0" w:space="0" w:color="auto" w:frame="1"/>
            <w:lang w:eastAsia="ru-RU"/>
          </w:rPr>
          <w:t>п. 3 ст. 23 Закона № 53-ФЗ</w:t>
        </w:r>
      </w:hyperlink>
      <w:r w:rsidRPr="00273A55">
        <w:rPr>
          <w:rFonts w:ascii="Times New Roman" w:eastAsia="Times New Roman" w:hAnsi="Times New Roman" w:cs="Times New Roman"/>
          <w:color w:val="333333"/>
          <w:sz w:val="26"/>
          <w:szCs w:val="26"/>
          <w:lang w:eastAsia="ru-RU"/>
        </w:rPr>
        <w:t>).</w:t>
      </w:r>
      <w:proofErr w:type="gramEnd"/>
      <w:r w:rsidRPr="00273A55">
        <w:rPr>
          <w:rFonts w:ascii="Times New Roman" w:eastAsia="Times New Roman" w:hAnsi="Times New Roman" w:cs="Times New Roman"/>
          <w:color w:val="333333"/>
          <w:sz w:val="26"/>
          <w:szCs w:val="26"/>
          <w:lang w:eastAsia="ru-RU"/>
        </w:rPr>
        <w:t xml:space="preserve"> Освобождаются от исполнения воинской обязанности и граждане, признанные не годными к военной службе по состоянию здоровья (</w:t>
      </w:r>
      <w:hyperlink r:id="rId48" w:anchor="block_23044" w:history="1">
        <w:r w:rsidRPr="00273A55">
          <w:rPr>
            <w:rFonts w:ascii="Times New Roman" w:eastAsia="Times New Roman" w:hAnsi="Times New Roman" w:cs="Times New Roman"/>
            <w:color w:val="808080"/>
            <w:sz w:val="26"/>
            <w:szCs w:val="26"/>
            <w:u w:val="single"/>
            <w:bdr w:val="none" w:sz="0" w:space="0" w:color="auto" w:frame="1"/>
            <w:lang w:eastAsia="ru-RU"/>
          </w:rPr>
          <w:t>п. 4 ст. 23 Закона № 53-ФЗ</w:t>
        </w:r>
      </w:hyperlink>
      <w:r w:rsidRPr="00273A55">
        <w:rPr>
          <w:rFonts w:ascii="Times New Roman" w:eastAsia="Times New Roman" w:hAnsi="Times New Roman" w:cs="Times New Roman"/>
          <w:color w:val="333333"/>
          <w:sz w:val="26"/>
          <w:szCs w:val="26"/>
          <w:lang w:eastAsia="ru-RU"/>
        </w:rPr>
        <w:t>).</w:t>
      </w:r>
      <w:r w:rsidRPr="00273A55">
        <w:rPr>
          <w:rFonts w:ascii="Times New Roman" w:eastAsia="Times New Roman" w:hAnsi="Times New Roman" w:cs="Times New Roman"/>
          <w:color w:val="333333"/>
          <w:sz w:val="26"/>
          <w:szCs w:val="26"/>
          <w:lang w:eastAsia="ru-RU"/>
        </w:rPr>
        <w:br/>
      </w:r>
      <w:r w:rsidRPr="00273A55">
        <w:rPr>
          <w:rFonts w:ascii="Times New Roman" w:eastAsia="Times New Roman" w:hAnsi="Times New Roman" w:cs="Times New Roman"/>
          <w:color w:val="333333"/>
          <w:sz w:val="26"/>
          <w:szCs w:val="26"/>
          <w:lang w:eastAsia="ru-RU"/>
        </w:rPr>
        <w:br/>
      </w:r>
      <w:r w:rsidRPr="00273A55">
        <w:rPr>
          <w:rFonts w:ascii="Times New Roman" w:eastAsia="Times New Roman" w:hAnsi="Times New Roman" w:cs="Times New Roman"/>
          <w:b/>
          <w:bCs/>
          <w:color w:val="333333"/>
          <w:sz w:val="26"/>
          <w:szCs w:val="26"/>
          <w:lang w:eastAsia="ru-RU"/>
        </w:rPr>
        <w:t>Кто имеет право на освобождение от службы?</w:t>
      </w:r>
    </w:p>
    <w:p w:rsidR="00A937BC" w:rsidRPr="00273A55" w:rsidRDefault="00A937BC" w:rsidP="00273A55">
      <w:pPr>
        <w:shd w:val="clear" w:color="auto" w:fill="FFFFFF"/>
        <w:spacing w:after="255" w:line="270" w:lineRule="atLeast"/>
        <w:jc w:val="both"/>
        <w:rPr>
          <w:rFonts w:ascii="Times New Roman" w:eastAsia="Times New Roman" w:hAnsi="Times New Roman" w:cs="Times New Roman"/>
          <w:color w:val="333333"/>
          <w:sz w:val="26"/>
          <w:szCs w:val="26"/>
          <w:lang w:eastAsia="ru-RU"/>
        </w:rPr>
      </w:pPr>
      <w:r w:rsidRPr="00273A55">
        <w:rPr>
          <w:rFonts w:ascii="Times New Roman" w:eastAsia="Times New Roman" w:hAnsi="Times New Roman" w:cs="Times New Roman"/>
          <w:color w:val="333333"/>
          <w:sz w:val="26"/>
          <w:szCs w:val="26"/>
          <w:lang w:eastAsia="ru-RU"/>
        </w:rPr>
        <w:t xml:space="preserve">Лица: имеющие предусмотренную государственной системой научной аттестации ученую степень; </w:t>
      </w:r>
      <w:proofErr w:type="gramStart"/>
      <w:r w:rsidRPr="00273A55">
        <w:rPr>
          <w:rFonts w:ascii="Times New Roman" w:eastAsia="Times New Roman" w:hAnsi="Times New Roman" w:cs="Times New Roman"/>
          <w:color w:val="333333"/>
          <w:sz w:val="26"/>
          <w:szCs w:val="26"/>
          <w:lang w:eastAsia="ru-RU"/>
        </w:rPr>
        <w:t xml:space="preserve">являющиеся сыновьями (родными братьями) военнослужащих, проходивших военную службу по призыву, погибших (умерших) в связи с исполнением ими обязанностей военной службы, и граждан, проходивших военные сборы, погибших (умерших) в связи с исполнением ими обязанностей военной </w:t>
      </w:r>
      <w:r w:rsidRPr="00273A55">
        <w:rPr>
          <w:rFonts w:ascii="Times New Roman" w:eastAsia="Times New Roman" w:hAnsi="Times New Roman" w:cs="Times New Roman"/>
          <w:color w:val="333333"/>
          <w:sz w:val="26"/>
          <w:szCs w:val="26"/>
          <w:lang w:eastAsia="ru-RU"/>
        </w:rPr>
        <w:lastRenderedPageBreak/>
        <w:t>службы в период прохождения военных сборов, либо граждан, умерших вследствие увечья (ранения, травмы, контузии) либо заболевания, полученных в связи с исполнением ими обязанностей военной службы в</w:t>
      </w:r>
      <w:proofErr w:type="gramEnd"/>
      <w:r w:rsidRPr="00273A55">
        <w:rPr>
          <w:rFonts w:ascii="Times New Roman" w:eastAsia="Times New Roman" w:hAnsi="Times New Roman" w:cs="Times New Roman"/>
          <w:color w:val="333333"/>
          <w:sz w:val="26"/>
          <w:szCs w:val="26"/>
          <w:lang w:eastAsia="ru-RU"/>
        </w:rPr>
        <w:t xml:space="preserve"> период прохождения военной службы по призыву, после увольнения со службы или после отчисления с военных сборов или окончания таких сборов (</w:t>
      </w:r>
      <w:hyperlink r:id="rId49" w:anchor="block_23021" w:history="1">
        <w:r w:rsidRPr="00273A55">
          <w:rPr>
            <w:rFonts w:ascii="Times New Roman" w:eastAsia="Times New Roman" w:hAnsi="Times New Roman" w:cs="Times New Roman"/>
            <w:color w:val="808080"/>
            <w:sz w:val="26"/>
            <w:szCs w:val="26"/>
            <w:u w:val="single"/>
            <w:bdr w:val="none" w:sz="0" w:space="0" w:color="auto" w:frame="1"/>
            <w:lang w:eastAsia="ru-RU"/>
          </w:rPr>
          <w:t>п. 2 ст. 23 Закона № 53-ФЗ</w:t>
        </w:r>
      </w:hyperlink>
      <w:r w:rsidRPr="00273A55">
        <w:rPr>
          <w:rFonts w:ascii="Times New Roman" w:eastAsia="Times New Roman" w:hAnsi="Times New Roman" w:cs="Times New Roman"/>
          <w:color w:val="333333"/>
          <w:sz w:val="26"/>
          <w:szCs w:val="26"/>
          <w:lang w:eastAsia="ru-RU"/>
        </w:rPr>
        <w:t>).</w:t>
      </w:r>
      <w:r w:rsidRPr="00273A55">
        <w:rPr>
          <w:rFonts w:ascii="Times New Roman" w:eastAsia="Times New Roman" w:hAnsi="Times New Roman" w:cs="Times New Roman"/>
          <w:color w:val="333333"/>
          <w:sz w:val="26"/>
          <w:szCs w:val="26"/>
          <w:lang w:eastAsia="ru-RU"/>
        </w:rPr>
        <w:br/>
      </w:r>
      <w:r w:rsidRPr="00273A55">
        <w:rPr>
          <w:rFonts w:ascii="Times New Roman" w:eastAsia="Times New Roman" w:hAnsi="Times New Roman" w:cs="Times New Roman"/>
          <w:color w:val="333333"/>
          <w:sz w:val="26"/>
          <w:szCs w:val="26"/>
          <w:lang w:eastAsia="ru-RU"/>
        </w:rPr>
        <w:br/>
      </w:r>
      <w:r w:rsidRPr="00273A55">
        <w:rPr>
          <w:rFonts w:ascii="Times New Roman" w:eastAsia="Times New Roman" w:hAnsi="Times New Roman" w:cs="Times New Roman"/>
          <w:b/>
          <w:bCs/>
          <w:color w:val="333333"/>
          <w:sz w:val="26"/>
          <w:szCs w:val="26"/>
          <w:lang w:eastAsia="ru-RU"/>
        </w:rPr>
        <w:t>Кому предоставляется отсрочка от призыва на военную службу?</w:t>
      </w:r>
    </w:p>
    <w:p w:rsidR="00A937BC" w:rsidRPr="00273A55" w:rsidRDefault="00A937BC" w:rsidP="00273A55">
      <w:pPr>
        <w:shd w:val="clear" w:color="auto" w:fill="FFFFFF"/>
        <w:spacing w:after="255" w:line="270" w:lineRule="atLeast"/>
        <w:jc w:val="both"/>
        <w:rPr>
          <w:rFonts w:ascii="Times New Roman" w:eastAsia="Times New Roman" w:hAnsi="Times New Roman" w:cs="Times New Roman"/>
          <w:color w:val="333333"/>
          <w:sz w:val="26"/>
          <w:szCs w:val="26"/>
          <w:lang w:eastAsia="ru-RU"/>
        </w:rPr>
      </w:pPr>
      <w:r w:rsidRPr="00273A55">
        <w:rPr>
          <w:rFonts w:ascii="Times New Roman" w:eastAsia="Times New Roman" w:hAnsi="Times New Roman" w:cs="Times New Roman"/>
          <w:color w:val="333333"/>
          <w:sz w:val="26"/>
          <w:szCs w:val="26"/>
          <w:lang w:eastAsia="ru-RU"/>
        </w:rPr>
        <w:t>Гражданам:</w:t>
      </w:r>
    </w:p>
    <w:p w:rsidR="00A937BC" w:rsidRPr="00273A55" w:rsidRDefault="00A937BC" w:rsidP="00273A55">
      <w:pPr>
        <w:numPr>
          <w:ilvl w:val="0"/>
          <w:numId w:val="2"/>
        </w:numPr>
        <w:shd w:val="clear" w:color="auto" w:fill="FFFFFF"/>
        <w:spacing w:after="0" w:line="270" w:lineRule="atLeast"/>
        <w:ind w:left="600"/>
        <w:jc w:val="both"/>
        <w:rPr>
          <w:rFonts w:ascii="Times New Roman" w:eastAsia="Times New Roman" w:hAnsi="Times New Roman" w:cs="Times New Roman"/>
          <w:color w:val="333333"/>
          <w:sz w:val="26"/>
          <w:szCs w:val="26"/>
          <w:lang w:eastAsia="ru-RU"/>
        </w:rPr>
      </w:pPr>
      <w:r w:rsidRPr="00273A55">
        <w:rPr>
          <w:rFonts w:ascii="Times New Roman" w:eastAsia="Times New Roman" w:hAnsi="Times New Roman" w:cs="Times New Roman"/>
          <w:color w:val="333333"/>
          <w:sz w:val="26"/>
          <w:szCs w:val="26"/>
          <w:lang w:eastAsia="ru-RU"/>
        </w:rPr>
        <w:t>признанным в установленном порядке временно не годными к военной службе по состоянию здоровья, – на срок до одного года;</w:t>
      </w:r>
    </w:p>
    <w:p w:rsidR="00A937BC" w:rsidRPr="00273A55" w:rsidRDefault="00A937BC" w:rsidP="00273A55">
      <w:pPr>
        <w:numPr>
          <w:ilvl w:val="0"/>
          <w:numId w:val="2"/>
        </w:numPr>
        <w:shd w:val="clear" w:color="auto" w:fill="FFFFFF"/>
        <w:spacing w:before="60" w:after="0" w:line="270" w:lineRule="atLeast"/>
        <w:ind w:left="600"/>
        <w:jc w:val="both"/>
        <w:rPr>
          <w:rFonts w:ascii="Times New Roman" w:eastAsia="Times New Roman" w:hAnsi="Times New Roman" w:cs="Times New Roman"/>
          <w:color w:val="333333"/>
          <w:sz w:val="26"/>
          <w:szCs w:val="26"/>
          <w:lang w:eastAsia="ru-RU"/>
        </w:rPr>
      </w:pPr>
      <w:proofErr w:type="gramStart"/>
      <w:r w:rsidRPr="00273A55">
        <w:rPr>
          <w:rFonts w:ascii="Times New Roman" w:eastAsia="Times New Roman" w:hAnsi="Times New Roman" w:cs="Times New Roman"/>
          <w:color w:val="333333"/>
          <w:sz w:val="26"/>
          <w:szCs w:val="26"/>
          <w:lang w:eastAsia="ru-RU"/>
        </w:rPr>
        <w:t xml:space="preserve">занятым постоянным уходом за отцом, матерью, женой, родным братом, родной сестрой, дедушкой, бабушкой или усыновителем, при отсутствии других лиц, обязанных содержать указанных граждан, и при условии, что последние не находятся на полном </w:t>
      </w:r>
      <w:proofErr w:type="spellStart"/>
      <w:r w:rsidRPr="00273A55">
        <w:rPr>
          <w:rFonts w:ascii="Times New Roman" w:eastAsia="Times New Roman" w:hAnsi="Times New Roman" w:cs="Times New Roman"/>
          <w:color w:val="333333"/>
          <w:sz w:val="26"/>
          <w:szCs w:val="26"/>
          <w:lang w:eastAsia="ru-RU"/>
        </w:rPr>
        <w:t>гособеспечении</w:t>
      </w:r>
      <w:proofErr w:type="spellEnd"/>
      <w:r w:rsidRPr="00273A55">
        <w:rPr>
          <w:rFonts w:ascii="Times New Roman" w:eastAsia="Times New Roman" w:hAnsi="Times New Roman" w:cs="Times New Roman"/>
          <w:color w:val="333333"/>
          <w:sz w:val="26"/>
          <w:szCs w:val="26"/>
          <w:lang w:eastAsia="ru-RU"/>
        </w:rPr>
        <w:t xml:space="preserve"> и по состоянию здоровья нуждаются в постоянном уходе;</w:t>
      </w:r>
      <w:proofErr w:type="gramEnd"/>
    </w:p>
    <w:p w:rsidR="00A937BC" w:rsidRPr="00273A55" w:rsidRDefault="00A937BC" w:rsidP="00273A55">
      <w:pPr>
        <w:numPr>
          <w:ilvl w:val="0"/>
          <w:numId w:val="2"/>
        </w:numPr>
        <w:shd w:val="clear" w:color="auto" w:fill="FFFFFF"/>
        <w:spacing w:before="60" w:after="0" w:line="270" w:lineRule="atLeast"/>
        <w:ind w:left="600"/>
        <w:jc w:val="both"/>
        <w:rPr>
          <w:rFonts w:ascii="Times New Roman" w:eastAsia="Times New Roman" w:hAnsi="Times New Roman" w:cs="Times New Roman"/>
          <w:color w:val="333333"/>
          <w:sz w:val="26"/>
          <w:szCs w:val="26"/>
          <w:lang w:eastAsia="ru-RU"/>
        </w:rPr>
      </w:pPr>
      <w:r w:rsidRPr="00273A55">
        <w:rPr>
          <w:rFonts w:ascii="Times New Roman" w:eastAsia="Times New Roman" w:hAnsi="Times New Roman" w:cs="Times New Roman"/>
          <w:color w:val="333333"/>
          <w:sz w:val="26"/>
          <w:szCs w:val="26"/>
          <w:lang w:eastAsia="ru-RU"/>
        </w:rPr>
        <w:t>являющимся опекуном или попечителем несовершеннолетних родных брата или сестры при отсутствии других лиц, обязанных по закону содержать их;</w:t>
      </w:r>
    </w:p>
    <w:p w:rsidR="00A937BC" w:rsidRPr="00273A55" w:rsidRDefault="00A937BC" w:rsidP="00273A55">
      <w:pPr>
        <w:numPr>
          <w:ilvl w:val="0"/>
          <w:numId w:val="2"/>
        </w:numPr>
        <w:shd w:val="clear" w:color="auto" w:fill="FFFFFF"/>
        <w:spacing w:before="60" w:after="0" w:line="270" w:lineRule="atLeast"/>
        <w:ind w:left="600"/>
        <w:jc w:val="both"/>
        <w:rPr>
          <w:rFonts w:ascii="Times New Roman" w:eastAsia="Times New Roman" w:hAnsi="Times New Roman" w:cs="Times New Roman"/>
          <w:color w:val="333333"/>
          <w:sz w:val="26"/>
          <w:szCs w:val="26"/>
          <w:lang w:eastAsia="ru-RU"/>
        </w:rPr>
      </w:pPr>
      <w:proofErr w:type="gramStart"/>
      <w:r w:rsidRPr="00273A55">
        <w:rPr>
          <w:rFonts w:ascii="Times New Roman" w:eastAsia="Times New Roman" w:hAnsi="Times New Roman" w:cs="Times New Roman"/>
          <w:color w:val="333333"/>
          <w:sz w:val="26"/>
          <w:szCs w:val="26"/>
          <w:lang w:eastAsia="ru-RU"/>
        </w:rPr>
        <w:t>имеющим</w:t>
      </w:r>
      <w:proofErr w:type="gramEnd"/>
      <w:r w:rsidRPr="00273A55">
        <w:rPr>
          <w:rFonts w:ascii="Times New Roman" w:eastAsia="Times New Roman" w:hAnsi="Times New Roman" w:cs="Times New Roman"/>
          <w:color w:val="333333"/>
          <w:sz w:val="26"/>
          <w:szCs w:val="26"/>
          <w:lang w:eastAsia="ru-RU"/>
        </w:rPr>
        <w:t xml:space="preserve"> ребенка и воспитывающим его без матери ребенка;</w:t>
      </w:r>
    </w:p>
    <w:p w:rsidR="00A937BC" w:rsidRPr="00273A55" w:rsidRDefault="00A937BC" w:rsidP="00273A55">
      <w:pPr>
        <w:numPr>
          <w:ilvl w:val="0"/>
          <w:numId w:val="2"/>
        </w:numPr>
        <w:shd w:val="clear" w:color="auto" w:fill="FFFFFF"/>
        <w:spacing w:before="60" w:after="0" w:line="270" w:lineRule="atLeast"/>
        <w:ind w:left="600"/>
        <w:jc w:val="both"/>
        <w:rPr>
          <w:rFonts w:ascii="Times New Roman" w:eastAsia="Times New Roman" w:hAnsi="Times New Roman" w:cs="Times New Roman"/>
          <w:color w:val="333333"/>
          <w:sz w:val="26"/>
          <w:szCs w:val="26"/>
          <w:lang w:eastAsia="ru-RU"/>
        </w:rPr>
      </w:pPr>
      <w:proofErr w:type="gramStart"/>
      <w:r w:rsidRPr="00273A55">
        <w:rPr>
          <w:rFonts w:ascii="Times New Roman" w:eastAsia="Times New Roman" w:hAnsi="Times New Roman" w:cs="Times New Roman"/>
          <w:color w:val="333333"/>
          <w:sz w:val="26"/>
          <w:szCs w:val="26"/>
          <w:lang w:eastAsia="ru-RU"/>
        </w:rPr>
        <w:t>имеющим</w:t>
      </w:r>
      <w:proofErr w:type="gramEnd"/>
      <w:r w:rsidRPr="00273A55">
        <w:rPr>
          <w:rFonts w:ascii="Times New Roman" w:eastAsia="Times New Roman" w:hAnsi="Times New Roman" w:cs="Times New Roman"/>
          <w:color w:val="333333"/>
          <w:sz w:val="26"/>
          <w:szCs w:val="26"/>
          <w:lang w:eastAsia="ru-RU"/>
        </w:rPr>
        <w:t xml:space="preserve"> двух и более детей;</w:t>
      </w:r>
    </w:p>
    <w:p w:rsidR="00A937BC" w:rsidRPr="00273A55" w:rsidRDefault="00A937BC" w:rsidP="00273A55">
      <w:pPr>
        <w:numPr>
          <w:ilvl w:val="0"/>
          <w:numId w:val="2"/>
        </w:numPr>
        <w:shd w:val="clear" w:color="auto" w:fill="FFFFFF"/>
        <w:spacing w:before="60" w:after="0" w:line="270" w:lineRule="atLeast"/>
        <w:ind w:left="600"/>
        <w:jc w:val="both"/>
        <w:rPr>
          <w:rFonts w:ascii="Times New Roman" w:eastAsia="Times New Roman" w:hAnsi="Times New Roman" w:cs="Times New Roman"/>
          <w:color w:val="333333"/>
          <w:sz w:val="26"/>
          <w:szCs w:val="26"/>
          <w:lang w:eastAsia="ru-RU"/>
        </w:rPr>
      </w:pPr>
      <w:proofErr w:type="gramStart"/>
      <w:r w:rsidRPr="00273A55">
        <w:rPr>
          <w:rFonts w:ascii="Times New Roman" w:eastAsia="Times New Roman" w:hAnsi="Times New Roman" w:cs="Times New Roman"/>
          <w:color w:val="333333"/>
          <w:sz w:val="26"/>
          <w:szCs w:val="26"/>
          <w:lang w:eastAsia="ru-RU"/>
        </w:rPr>
        <w:t>имеющим</w:t>
      </w:r>
      <w:proofErr w:type="gramEnd"/>
      <w:r w:rsidRPr="00273A55">
        <w:rPr>
          <w:rFonts w:ascii="Times New Roman" w:eastAsia="Times New Roman" w:hAnsi="Times New Roman" w:cs="Times New Roman"/>
          <w:color w:val="333333"/>
          <w:sz w:val="26"/>
          <w:szCs w:val="26"/>
          <w:lang w:eastAsia="ru-RU"/>
        </w:rPr>
        <w:t xml:space="preserve"> ребенка-инвалида в возрасте до трех лет;</w:t>
      </w:r>
    </w:p>
    <w:p w:rsidR="00A937BC" w:rsidRPr="00273A55" w:rsidRDefault="00A937BC" w:rsidP="00273A55">
      <w:pPr>
        <w:numPr>
          <w:ilvl w:val="0"/>
          <w:numId w:val="2"/>
        </w:numPr>
        <w:shd w:val="clear" w:color="auto" w:fill="FFFFFF"/>
        <w:spacing w:before="60" w:after="0" w:line="270" w:lineRule="atLeast"/>
        <w:ind w:left="600"/>
        <w:jc w:val="both"/>
        <w:rPr>
          <w:rFonts w:ascii="Times New Roman" w:eastAsia="Times New Roman" w:hAnsi="Times New Roman" w:cs="Times New Roman"/>
          <w:color w:val="333333"/>
          <w:sz w:val="26"/>
          <w:szCs w:val="26"/>
          <w:lang w:eastAsia="ru-RU"/>
        </w:rPr>
      </w:pPr>
      <w:proofErr w:type="gramStart"/>
      <w:r w:rsidRPr="00273A55">
        <w:rPr>
          <w:rFonts w:ascii="Times New Roman" w:eastAsia="Times New Roman" w:hAnsi="Times New Roman" w:cs="Times New Roman"/>
          <w:color w:val="333333"/>
          <w:sz w:val="26"/>
          <w:szCs w:val="26"/>
          <w:lang w:eastAsia="ru-RU"/>
        </w:rPr>
        <w:t>поступившим</w:t>
      </w:r>
      <w:proofErr w:type="gramEnd"/>
      <w:r w:rsidRPr="00273A55">
        <w:rPr>
          <w:rFonts w:ascii="Times New Roman" w:eastAsia="Times New Roman" w:hAnsi="Times New Roman" w:cs="Times New Roman"/>
          <w:color w:val="333333"/>
          <w:sz w:val="26"/>
          <w:szCs w:val="26"/>
          <w:lang w:eastAsia="ru-RU"/>
        </w:rPr>
        <w:t xml:space="preserve"> на службу в органы внутренних дел, Государственную противопожарную службу, учреждения и органы уголовно-исполнительной системы, органы принудительного исполнения и таможенные органы сразу после окончания вузов таких органов и учреждений, при наличии у них высшего образования и специальных званий – на время службы в этих органах и учреждениях;</w:t>
      </w:r>
    </w:p>
    <w:p w:rsidR="00A937BC" w:rsidRPr="00273A55" w:rsidRDefault="00A937BC" w:rsidP="00273A55">
      <w:pPr>
        <w:numPr>
          <w:ilvl w:val="0"/>
          <w:numId w:val="2"/>
        </w:numPr>
        <w:shd w:val="clear" w:color="auto" w:fill="FFFFFF"/>
        <w:spacing w:before="60" w:after="0" w:line="270" w:lineRule="atLeast"/>
        <w:ind w:left="600"/>
        <w:jc w:val="both"/>
        <w:rPr>
          <w:rFonts w:ascii="Times New Roman" w:eastAsia="Times New Roman" w:hAnsi="Times New Roman" w:cs="Times New Roman"/>
          <w:color w:val="333333"/>
          <w:sz w:val="26"/>
          <w:szCs w:val="26"/>
          <w:lang w:eastAsia="ru-RU"/>
        </w:rPr>
      </w:pPr>
      <w:r w:rsidRPr="00273A55">
        <w:rPr>
          <w:rFonts w:ascii="Times New Roman" w:eastAsia="Times New Roman" w:hAnsi="Times New Roman" w:cs="Times New Roman"/>
          <w:color w:val="333333"/>
          <w:sz w:val="26"/>
          <w:szCs w:val="26"/>
          <w:lang w:eastAsia="ru-RU"/>
        </w:rPr>
        <w:t>поступившим в войска национальной гвардии РФ непосредственно по окончании вуза при наличии у них высшего образования и специальных званий – на время службы в указанных войсках;</w:t>
      </w:r>
    </w:p>
    <w:p w:rsidR="00A937BC" w:rsidRPr="00273A55" w:rsidRDefault="00A937BC" w:rsidP="00273A55">
      <w:pPr>
        <w:numPr>
          <w:ilvl w:val="0"/>
          <w:numId w:val="2"/>
        </w:numPr>
        <w:shd w:val="clear" w:color="auto" w:fill="FFFFFF"/>
        <w:spacing w:before="60" w:after="0" w:line="270" w:lineRule="atLeast"/>
        <w:ind w:left="600"/>
        <w:jc w:val="both"/>
        <w:rPr>
          <w:rFonts w:ascii="Times New Roman" w:eastAsia="Times New Roman" w:hAnsi="Times New Roman" w:cs="Times New Roman"/>
          <w:color w:val="333333"/>
          <w:sz w:val="26"/>
          <w:szCs w:val="26"/>
          <w:lang w:eastAsia="ru-RU"/>
        </w:rPr>
      </w:pPr>
      <w:proofErr w:type="gramStart"/>
      <w:r w:rsidRPr="00273A55">
        <w:rPr>
          <w:rFonts w:ascii="Times New Roman" w:eastAsia="Times New Roman" w:hAnsi="Times New Roman" w:cs="Times New Roman"/>
          <w:color w:val="333333"/>
          <w:sz w:val="26"/>
          <w:szCs w:val="26"/>
          <w:lang w:eastAsia="ru-RU"/>
        </w:rPr>
        <w:t>имеющим</w:t>
      </w:r>
      <w:proofErr w:type="gramEnd"/>
      <w:r w:rsidRPr="00273A55">
        <w:rPr>
          <w:rFonts w:ascii="Times New Roman" w:eastAsia="Times New Roman" w:hAnsi="Times New Roman" w:cs="Times New Roman"/>
          <w:color w:val="333333"/>
          <w:sz w:val="26"/>
          <w:szCs w:val="26"/>
          <w:lang w:eastAsia="ru-RU"/>
        </w:rPr>
        <w:t xml:space="preserve"> ребенка и жену, срок беременности которой составляет не менее 22 недель;</w:t>
      </w:r>
    </w:p>
    <w:p w:rsidR="00A937BC" w:rsidRPr="00273A55" w:rsidRDefault="00A937BC" w:rsidP="00273A55">
      <w:pPr>
        <w:numPr>
          <w:ilvl w:val="0"/>
          <w:numId w:val="2"/>
        </w:numPr>
        <w:shd w:val="clear" w:color="auto" w:fill="FFFFFF"/>
        <w:spacing w:before="60" w:after="0" w:line="270" w:lineRule="atLeast"/>
        <w:ind w:left="600"/>
        <w:jc w:val="both"/>
        <w:rPr>
          <w:rFonts w:ascii="Times New Roman" w:eastAsia="Times New Roman" w:hAnsi="Times New Roman" w:cs="Times New Roman"/>
          <w:color w:val="333333"/>
          <w:sz w:val="26"/>
          <w:szCs w:val="26"/>
          <w:lang w:eastAsia="ru-RU"/>
        </w:rPr>
      </w:pPr>
      <w:r w:rsidRPr="00273A55">
        <w:rPr>
          <w:rFonts w:ascii="Times New Roman" w:eastAsia="Times New Roman" w:hAnsi="Times New Roman" w:cs="Times New Roman"/>
          <w:color w:val="333333"/>
          <w:sz w:val="26"/>
          <w:szCs w:val="26"/>
          <w:lang w:eastAsia="ru-RU"/>
        </w:rPr>
        <w:t>избранным депутатами Госдумы, депутатами региональных или муниципальных органов власти или главами муниципальных образований и осуществляющим свои полномочия на постоянной основе, – на срок полномочий в этих органах;</w:t>
      </w:r>
    </w:p>
    <w:p w:rsidR="00A937BC" w:rsidRPr="00273A55" w:rsidRDefault="00A937BC" w:rsidP="00273A55">
      <w:pPr>
        <w:numPr>
          <w:ilvl w:val="0"/>
          <w:numId w:val="2"/>
        </w:numPr>
        <w:shd w:val="clear" w:color="auto" w:fill="FFFFFF"/>
        <w:spacing w:before="60" w:after="0" w:line="270" w:lineRule="atLeast"/>
        <w:ind w:left="600"/>
        <w:jc w:val="both"/>
        <w:rPr>
          <w:rFonts w:ascii="Times New Roman" w:eastAsia="Times New Roman" w:hAnsi="Times New Roman" w:cs="Times New Roman"/>
          <w:color w:val="333333"/>
          <w:sz w:val="26"/>
          <w:szCs w:val="26"/>
          <w:lang w:eastAsia="ru-RU"/>
        </w:rPr>
      </w:pPr>
      <w:proofErr w:type="gramStart"/>
      <w:r w:rsidRPr="00273A55">
        <w:rPr>
          <w:rFonts w:ascii="Times New Roman" w:eastAsia="Times New Roman" w:hAnsi="Times New Roman" w:cs="Times New Roman"/>
          <w:color w:val="333333"/>
          <w:sz w:val="26"/>
          <w:szCs w:val="26"/>
          <w:lang w:eastAsia="ru-RU"/>
        </w:rPr>
        <w:t xml:space="preserve">зарегистрированным в качестве кандидатов на замещаемые посредством прямых выборов должности или на членство в органах </w:t>
      </w:r>
      <w:proofErr w:type="spellStart"/>
      <w:r w:rsidRPr="00273A55">
        <w:rPr>
          <w:rFonts w:ascii="Times New Roman" w:eastAsia="Times New Roman" w:hAnsi="Times New Roman" w:cs="Times New Roman"/>
          <w:color w:val="333333"/>
          <w:sz w:val="26"/>
          <w:szCs w:val="26"/>
          <w:lang w:eastAsia="ru-RU"/>
        </w:rPr>
        <w:t>госвласти</w:t>
      </w:r>
      <w:proofErr w:type="spellEnd"/>
      <w:r w:rsidRPr="00273A55">
        <w:rPr>
          <w:rFonts w:ascii="Times New Roman" w:eastAsia="Times New Roman" w:hAnsi="Times New Roman" w:cs="Times New Roman"/>
          <w:color w:val="333333"/>
          <w:sz w:val="26"/>
          <w:szCs w:val="26"/>
          <w:lang w:eastAsia="ru-RU"/>
        </w:rPr>
        <w:t xml:space="preserve"> или органах местного самоуправления, – на срок до дня официального опубликования (обнародования) общих результатов выборов включительно, а при досрочном выбытии – до дня выбытия включительно (</w:t>
      </w:r>
      <w:hyperlink r:id="rId50" w:anchor="block_40000" w:history="1">
        <w:r w:rsidRPr="00273A55">
          <w:rPr>
            <w:rFonts w:ascii="Times New Roman" w:eastAsia="Times New Roman" w:hAnsi="Times New Roman" w:cs="Times New Roman"/>
            <w:color w:val="808080"/>
            <w:sz w:val="26"/>
            <w:szCs w:val="26"/>
            <w:u w:val="single"/>
            <w:bdr w:val="none" w:sz="0" w:space="0" w:color="auto" w:frame="1"/>
            <w:lang w:eastAsia="ru-RU"/>
          </w:rPr>
          <w:t>п. 1 ст. 24 Закона № 53-ФЗ</w:t>
        </w:r>
      </w:hyperlink>
      <w:r w:rsidRPr="00273A55">
        <w:rPr>
          <w:rFonts w:ascii="Times New Roman" w:eastAsia="Times New Roman" w:hAnsi="Times New Roman" w:cs="Times New Roman"/>
          <w:color w:val="333333"/>
          <w:sz w:val="26"/>
          <w:szCs w:val="26"/>
          <w:lang w:eastAsia="ru-RU"/>
        </w:rPr>
        <w:t>).</w:t>
      </w:r>
      <w:proofErr w:type="gramEnd"/>
    </w:p>
    <w:p w:rsidR="00A937BC" w:rsidRPr="00273A55" w:rsidRDefault="00A937BC" w:rsidP="00273A55">
      <w:pPr>
        <w:shd w:val="clear" w:color="auto" w:fill="FFFFFF"/>
        <w:spacing w:after="255" w:line="270" w:lineRule="atLeast"/>
        <w:jc w:val="both"/>
        <w:rPr>
          <w:rFonts w:ascii="Times New Roman" w:eastAsia="Times New Roman" w:hAnsi="Times New Roman" w:cs="Times New Roman"/>
          <w:color w:val="333333"/>
          <w:sz w:val="26"/>
          <w:szCs w:val="26"/>
          <w:lang w:eastAsia="ru-RU"/>
        </w:rPr>
      </w:pPr>
      <w:r w:rsidRPr="00273A55">
        <w:rPr>
          <w:rFonts w:ascii="Times New Roman" w:eastAsia="Times New Roman" w:hAnsi="Times New Roman" w:cs="Times New Roman"/>
          <w:color w:val="333333"/>
          <w:sz w:val="26"/>
          <w:szCs w:val="26"/>
          <w:lang w:eastAsia="ru-RU"/>
        </w:rPr>
        <w:t> </w:t>
      </w:r>
      <w:r w:rsidRPr="00273A55">
        <w:rPr>
          <w:rFonts w:ascii="Times New Roman" w:eastAsia="Times New Roman" w:hAnsi="Times New Roman" w:cs="Times New Roman"/>
          <w:color w:val="333333"/>
          <w:sz w:val="26"/>
          <w:szCs w:val="26"/>
          <w:lang w:eastAsia="ru-RU"/>
        </w:rPr>
        <w:br/>
      </w:r>
      <w:r w:rsidRPr="00273A55">
        <w:rPr>
          <w:rFonts w:ascii="Times New Roman" w:eastAsia="Times New Roman" w:hAnsi="Times New Roman" w:cs="Times New Roman"/>
          <w:b/>
          <w:bCs/>
          <w:color w:val="333333"/>
          <w:sz w:val="26"/>
          <w:szCs w:val="26"/>
          <w:lang w:eastAsia="ru-RU"/>
        </w:rPr>
        <w:t>Предоставляется ли отсрочка от призыва на военную службу студентам?</w:t>
      </w:r>
    </w:p>
    <w:p w:rsidR="00A937BC" w:rsidRPr="00273A55" w:rsidRDefault="00A937BC" w:rsidP="00273A55">
      <w:pPr>
        <w:shd w:val="clear" w:color="auto" w:fill="FFFFFF"/>
        <w:spacing w:after="255" w:line="270" w:lineRule="atLeast"/>
        <w:jc w:val="both"/>
        <w:rPr>
          <w:rFonts w:ascii="Times New Roman" w:eastAsia="Times New Roman" w:hAnsi="Times New Roman" w:cs="Times New Roman"/>
          <w:color w:val="333333"/>
          <w:sz w:val="26"/>
          <w:szCs w:val="26"/>
          <w:lang w:eastAsia="ru-RU"/>
        </w:rPr>
      </w:pPr>
      <w:r w:rsidRPr="00273A55">
        <w:rPr>
          <w:rFonts w:ascii="Times New Roman" w:eastAsia="Times New Roman" w:hAnsi="Times New Roman" w:cs="Times New Roman"/>
          <w:color w:val="333333"/>
          <w:sz w:val="26"/>
          <w:szCs w:val="26"/>
          <w:lang w:eastAsia="ru-RU"/>
        </w:rPr>
        <w:t>Да, отсрочкой могут воспользоваться студенты:</w:t>
      </w:r>
    </w:p>
    <w:p w:rsidR="00A937BC" w:rsidRPr="00273A55" w:rsidRDefault="00A937BC" w:rsidP="00273A55">
      <w:pPr>
        <w:numPr>
          <w:ilvl w:val="0"/>
          <w:numId w:val="3"/>
        </w:numPr>
        <w:shd w:val="clear" w:color="auto" w:fill="FFFFFF"/>
        <w:spacing w:after="0" w:line="270" w:lineRule="atLeast"/>
        <w:ind w:left="600"/>
        <w:jc w:val="both"/>
        <w:rPr>
          <w:rFonts w:ascii="Times New Roman" w:eastAsia="Times New Roman" w:hAnsi="Times New Roman" w:cs="Times New Roman"/>
          <w:color w:val="333333"/>
          <w:sz w:val="26"/>
          <w:szCs w:val="26"/>
          <w:lang w:eastAsia="ru-RU"/>
        </w:rPr>
      </w:pPr>
      <w:proofErr w:type="spellStart"/>
      <w:r w:rsidRPr="00273A55">
        <w:rPr>
          <w:rFonts w:ascii="Times New Roman" w:eastAsia="Times New Roman" w:hAnsi="Times New Roman" w:cs="Times New Roman"/>
          <w:color w:val="333333"/>
          <w:sz w:val="26"/>
          <w:szCs w:val="26"/>
          <w:lang w:eastAsia="ru-RU"/>
        </w:rPr>
        <w:t>ссузов</w:t>
      </w:r>
      <w:proofErr w:type="spellEnd"/>
      <w:r w:rsidRPr="00273A55">
        <w:rPr>
          <w:rFonts w:ascii="Times New Roman" w:eastAsia="Times New Roman" w:hAnsi="Times New Roman" w:cs="Times New Roman"/>
          <w:color w:val="333333"/>
          <w:sz w:val="26"/>
          <w:szCs w:val="26"/>
          <w:lang w:eastAsia="ru-RU"/>
        </w:rPr>
        <w:t xml:space="preserve"> (училищ, техникумов, колледжей), обучающиеся по очной форме обучения – в период обучения, но не дольше установленных ФГОС сроков получения среднего профобразования;</w:t>
      </w:r>
    </w:p>
    <w:p w:rsidR="00A937BC" w:rsidRPr="00273A55" w:rsidRDefault="00A937BC" w:rsidP="00273A55">
      <w:pPr>
        <w:numPr>
          <w:ilvl w:val="0"/>
          <w:numId w:val="3"/>
        </w:numPr>
        <w:shd w:val="clear" w:color="auto" w:fill="FFFFFF"/>
        <w:spacing w:before="60" w:after="0" w:line="270" w:lineRule="atLeast"/>
        <w:ind w:left="600"/>
        <w:jc w:val="both"/>
        <w:rPr>
          <w:rFonts w:ascii="Times New Roman" w:eastAsia="Times New Roman" w:hAnsi="Times New Roman" w:cs="Times New Roman"/>
          <w:color w:val="333333"/>
          <w:sz w:val="26"/>
          <w:szCs w:val="26"/>
          <w:lang w:eastAsia="ru-RU"/>
        </w:rPr>
      </w:pPr>
      <w:r w:rsidRPr="00273A55">
        <w:rPr>
          <w:rFonts w:ascii="Times New Roman" w:eastAsia="Times New Roman" w:hAnsi="Times New Roman" w:cs="Times New Roman"/>
          <w:color w:val="333333"/>
          <w:sz w:val="26"/>
          <w:szCs w:val="26"/>
          <w:lang w:eastAsia="ru-RU"/>
        </w:rPr>
        <w:lastRenderedPageBreak/>
        <w:t xml:space="preserve">вузов, обучающиеся в образовательных организациях и научных организациях по имеющим </w:t>
      </w:r>
      <w:proofErr w:type="spellStart"/>
      <w:r w:rsidRPr="00273A55">
        <w:rPr>
          <w:rFonts w:ascii="Times New Roman" w:eastAsia="Times New Roman" w:hAnsi="Times New Roman" w:cs="Times New Roman"/>
          <w:color w:val="333333"/>
          <w:sz w:val="26"/>
          <w:szCs w:val="26"/>
          <w:lang w:eastAsia="ru-RU"/>
        </w:rPr>
        <w:t>госаккредитацию</w:t>
      </w:r>
      <w:proofErr w:type="spellEnd"/>
      <w:r w:rsidRPr="00273A55">
        <w:rPr>
          <w:rFonts w:ascii="Times New Roman" w:eastAsia="Times New Roman" w:hAnsi="Times New Roman" w:cs="Times New Roman"/>
          <w:color w:val="333333"/>
          <w:sz w:val="26"/>
          <w:szCs w:val="26"/>
          <w:lang w:eastAsia="ru-RU"/>
        </w:rPr>
        <w:t xml:space="preserve"> программам </w:t>
      </w:r>
      <w:proofErr w:type="spellStart"/>
      <w:r w:rsidRPr="00273A55">
        <w:rPr>
          <w:rFonts w:ascii="Times New Roman" w:eastAsia="Times New Roman" w:hAnsi="Times New Roman" w:cs="Times New Roman"/>
          <w:color w:val="333333"/>
          <w:sz w:val="26"/>
          <w:szCs w:val="26"/>
          <w:lang w:eastAsia="ru-RU"/>
        </w:rPr>
        <w:t>бакалавриата</w:t>
      </w:r>
      <w:proofErr w:type="spellEnd"/>
      <w:r w:rsidRPr="00273A55">
        <w:rPr>
          <w:rFonts w:ascii="Times New Roman" w:eastAsia="Times New Roman" w:hAnsi="Times New Roman" w:cs="Times New Roman"/>
          <w:color w:val="333333"/>
          <w:sz w:val="26"/>
          <w:szCs w:val="26"/>
          <w:lang w:eastAsia="ru-RU"/>
        </w:rPr>
        <w:t xml:space="preserve">, </w:t>
      </w:r>
      <w:proofErr w:type="spellStart"/>
      <w:r w:rsidRPr="00273A55">
        <w:rPr>
          <w:rFonts w:ascii="Times New Roman" w:eastAsia="Times New Roman" w:hAnsi="Times New Roman" w:cs="Times New Roman"/>
          <w:color w:val="333333"/>
          <w:sz w:val="26"/>
          <w:szCs w:val="26"/>
          <w:lang w:eastAsia="ru-RU"/>
        </w:rPr>
        <w:t>специалитета</w:t>
      </w:r>
      <w:proofErr w:type="spellEnd"/>
      <w:r w:rsidRPr="00273A55">
        <w:rPr>
          <w:rFonts w:ascii="Times New Roman" w:eastAsia="Times New Roman" w:hAnsi="Times New Roman" w:cs="Times New Roman"/>
          <w:color w:val="333333"/>
          <w:sz w:val="26"/>
          <w:szCs w:val="26"/>
          <w:lang w:eastAsia="ru-RU"/>
        </w:rPr>
        <w:t>, магистратуры при условии отсутствия диплома бакалавра, специалиста или магистра, – в период освоения образовательных программ, но не свыше установленных ФГОС, образовательными стандартами сроков получения высшего образования по соответствующим программам (</w:t>
      </w:r>
      <w:hyperlink r:id="rId51" w:anchor="p_887" w:history="1">
        <w:r w:rsidRPr="00273A55">
          <w:rPr>
            <w:rFonts w:ascii="Times New Roman" w:eastAsia="Times New Roman" w:hAnsi="Times New Roman" w:cs="Times New Roman"/>
            <w:color w:val="808080"/>
            <w:sz w:val="26"/>
            <w:szCs w:val="26"/>
            <w:u w:val="single"/>
            <w:bdr w:val="none" w:sz="0" w:space="0" w:color="auto" w:frame="1"/>
            <w:lang w:eastAsia="ru-RU"/>
          </w:rPr>
          <w:t>подп. "а" п. 2 ст. 24 Закона № 53-ФЗ</w:t>
        </w:r>
      </w:hyperlink>
      <w:r w:rsidRPr="00273A55">
        <w:rPr>
          <w:rFonts w:ascii="Times New Roman" w:eastAsia="Times New Roman" w:hAnsi="Times New Roman" w:cs="Times New Roman"/>
          <w:color w:val="333333"/>
          <w:sz w:val="26"/>
          <w:szCs w:val="26"/>
          <w:lang w:eastAsia="ru-RU"/>
        </w:rPr>
        <w:t>).</w:t>
      </w:r>
    </w:p>
    <w:p w:rsidR="00A937BC" w:rsidRPr="00273A55" w:rsidRDefault="00A937BC" w:rsidP="00273A55">
      <w:pPr>
        <w:shd w:val="clear" w:color="auto" w:fill="FFFFFF"/>
        <w:spacing w:after="255" w:line="270" w:lineRule="atLeast"/>
        <w:jc w:val="both"/>
        <w:rPr>
          <w:rFonts w:ascii="Times New Roman" w:eastAsia="Times New Roman" w:hAnsi="Times New Roman" w:cs="Times New Roman"/>
          <w:color w:val="333333"/>
          <w:sz w:val="26"/>
          <w:szCs w:val="26"/>
          <w:lang w:eastAsia="ru-RU"/>
        </w:rPr>
      </w:pPr>
      <w:r w:rsidRPr="00273A55">
        <w:rPr>
          <w:rFonts w:ascii="Times New Roman" w:eastAsia="Times New Roman" w:hAnsi="Times New Roman" w:cs="Times New Roman"/>
          <w:color w:val="333333"/>
          <w:sz w:val="26"/>
          <w:szCs w:val="26"/>
          <w:lang w:eastAsia="ru-RU"/>
        </w:rPr>
        <w:t> </w:t>
      </w:r>
      <w:r w:rsidRPr="00273A55">
        <w:rPr>
          <w:rFonts w:ascii="Times New Roman" w:eastAsia="Times New Roman" w:hAnsi="Times New Roman" w:cs="Times New Roman"/>
          <w:color w:val="333333"/>
          <w:sz w:val="26"/>
          <w:szCs w:val="26"/>
          <w:lang w:eastAsia="ru-RU"/>
        </w:rPr>
        <w:br/>
      </w:r>
      <w:r w:rsidRPr="00273A55">
        <w:rPr>
          <w:rFonts w:ascii="Times New Roman" w:eastAsia="Times New Roman" w:hAnsi="Times New Roman" w:cs="Times New Roman"/>
          <w:b/>
          <w:bCs/>
          <w:color w:val="333333"/>
          <w:sz w:val="26"/>
          <w:szCs w:val="26"/>
          <w:lang w:eastAsia="ru-RU"/>
        </w:rPr>
        <w:t>Могут ли студенты получить повторную отсрочку от призыва на военную службу?</w:t>
      </w:r>
    </w:p>
    <w:p w:rsidR="00A937BC" w:rsidRPr="00273A55" w:rsidRDefault="00A937BC" w:rsidP="00273A55">
      <w:pPr>
        <w:shd w:val="clear" w:color="auto" w:fill="FFFFFF"/>
        <w:spacing w:after="255" w:line="270" w:lineRule="atLeast"/>
        <w:jc w:val="both"/>
        <w:rPr>
          <w:rFonts w:ascii="Times New Roman" w:eastAsia="Times New Roman" w:hAnsi="Times New Roman" w:cs="Times New Roman"/>
          <w:color w:val="333333"/>
          <w:sz w:val="26"/>
          <w:szCs w:val="26"/>
          <w:lang w:eastAsia="ru-RU"/>
        </w:rPr>
      </w:pPr>
      <w:r w:rsidRPr="00273A55">
        <w:rPr>
          <w:rFonts w:ascii="Times New Roman" w:eastAsia="Times New Roman" w:hAnsi="Times New Roman" w:cs="Times New Roman"/>
          <w:color w:val="333333"/>
          <w:sz w:val="26"/>
          <w:szCs w:val="26"/>
          <w:lang w:eastAsia="ru-RU"/>
        </w:rPr>
        <w:t xml:space="preserve">По общему правилу, воспользоваться правом на отсрочку </w:t>
      </w:r>
      <w:proofErr w:type="gramStart"/>
      <w:r w:rsidRPr="00273A55">
        <w:rPr>
          <w:rFonts w:ascii="Times New Roman" w:eastAsia="Times New Roman" w:hAnsi="Times New Roman" w:cs="Times New Roman"/>
          <w:color w:val="333333"/>
          <w:sz w:val="26"/>
          <w:szCs w:val="26"/>
          <w:lang w:eastAsia="ru-RU"/>
        </w:rPr>
        <w:t>обучающиеся</w:t>
      </w:r>
      <w:proofErr w:type="gramEnd"/>
      <w:r w:rsidRPr="00273A55">
        <w:rPr>
          <w:rFonts w:ascii="Times New Roman" w:eastAsia="Times New Roman" w:hAnsi="Times New Roman" w:cs="Times New Roman"/>
          <w:color w:val="333333"/>
          <w:sz w:val="26"/>
          <w:szCs w:val="26"/>
          <w:lang w:eastAsia="ru-RU"/>
        </w:rPr>
        <w:t xml:space="preserve"> могут только один раз. Но есть исключение – если первая отсрочка от призыва на военную службу была предоставлена в связи с </w:t>
      </w:r>
      <w:proofErr w:type="gramStart"/>
      <w:r w:rsidRPr="00273A55">
        <w:rPr>
          <w:rFonts w:ascii="Times New Roman" w:eastAsia="Times New Roman" w:hAnsi="Times New Roman" w:cs="Times New Roman"/>
          <w:color w:val="333333"/>
          <w:sz w:val="26"/>
          <w:szCs w:val="26"/>
          <w:lang w:eastAsia="ru-RU"/>
        </w:rPr>
        <w:t>обучением по программе</w:t>
      </w:r>
      <w:proofErr w:type="gramEnd"/>
      <w:r w:rsidRPr="00273A55">
        <w:rPr>
          <w:rFonts w:ascii="Times New Roman" w:eastAsia="Times New Roman" w:hAnsi="Times New Roman" w:cs="Times New Roman"/>
          <w:color w:val="333333"/>
          <w:sz w:val="26"/>
          <w:szCs w:val="26"/>
          <w:lang w:eastAsia="ru-RU"/>
        </w:rPr>
        <w:t xml:space="preserve"> </w:t>
      </w:r>
      <w:proofErr w:type="spellStart"/>
      <w:r w:rsidRPr="00273A55">
        <w:rPr>
          <w:rFonts w:ascii="Times New Roman" w:eastAsia="Times New Roman" w:hAnsi="Times New Roman" w:cs="Times New Roman"/>
          <w:color w:val="333333"/>
          <w:sz w:val="26"/>
          <w:szCs w:val="26"/>
          <w:lang w:eastAsia="ru-RU"/>
        </w:rPr>
        <w:t>бакалавриата</w:t>
      </w:r>
      <w:proofErr w:type="spellEnd"/>
      <w:r w:rsidRPr="00273A55">
        <w:rPr>
          <w:rFonts w:ascii="Times New Roman" w:eastAsia="Times New Roman" w:hAnsi="Times New Roman" w:cs="Times New Roman"/>
          <w:color w:val="333333"/>
          <w:sz w:val="26"/>
          <w:szCs w:val="26"/>
          <w:lang w:eastAsia="ru-RU"/>
        </w:rPr>
        <w:t>, но студент хочет освоить и программу магистратуры, то ему повторно предоставляется отсрочка для продолжения обучения (</w:t>
      </w:r>
      <w:proofErr w:type="spellStart"/>
      <w:r w:rsidR="0052289A" w:rsidRPr="00273A55">
        <w:rPr>
          <w:rFonts w:ascii="Times New Roman" w:eastAsia="Times New Roman" w:hAnsi="Times New Roman" w:cs="Times New Roman"/>
          <w:color w:val="333333"/>
          <w:sz w:val="26"/>
          <w:szCs w:val="26"/>
          <w:lang w:eastAsia="ru-RU"/>
        </w:rPr>
        <w:fldChar w:fldCharType="begin"/>
      </w:r>
      <w:r w:rsidRPr="00273A55">
        <w:rPr>
          <w:rFonts w:ascii="Times New Roman" w:eastAsia="Times New Roman" w:hAnsi="Times New Roman" w:cs="Times New Roman"/>
          <w:color w:val="333333"/>
          <w:sz w:val="26"/>
          <w:szCs w:val="26"/>
          <w:lang w:eastAsia="ru-RU"/>
        </w:rPr>
        <w:instrText xml:space="preserve"> HYPERLINK "http://base.garant.ru/178405/7b14d2c2dfc862f67bd2c3471bf87b3f/" \l "p_1766" </w:instrText>
      </w:r>
      <w:r w:rsidR="0052289A" w:rsidRPr="00273A55">
        <w:rPr>
          <w:rFonts w:ascii="Times New Roman" w:eastAsia="Times New Roman" w:hAnsi="Times New Roman" w:cs="Times New Roman"/>
          <w:color w:val="333333"/>
          <w:sz w:val="26"/>
          <w:szCs w:val="26"/>
          <w:lang w:eastAsia="ru-RU"/>
        </w:rPr>
        <w:fldChar w:fldCharType="separate"/>
      </w:r>
      <w:r w:rsidRPr="00273A55">
        <w:rPr>
          <w:rFonts w:ascii="Times New Roman" w:eastAsia="Times New Roman" w:hAnsi="Times New Roman" w:cs="Times New Roman"/>
          <w:color w:val="808080"/>
          <w:sz w:val="26"/>
          <w:szCs w:val="26"/>
          <w:u w:val="single"/>
          <w:bdr w:val="none" w:sz="0" w:space="0" w:color="auto" w:frame="1"/>
          <w:lang w:eastAsia="ru-RU"/>
        </w:rPr>
        <w:t>абз</w:t>
      </w:r>
      <w:proofErr w:type="spellEnd"/>
      <w:r w:rsidRPr="00273A55">
        <w:rPr>
          <w:rFonts w:ascii="Times New Roman" w:eastAsia="Times New Roman" w:hAnsi="Times New Roman" w:cs="Times New Roman"/>
          <w:color w:val="808080"/>
          <w:sz w:val="26"/>
          <w:szCs w:val="26"/>
          <w:u w:val="single"/>
          <w:bdr w:val="none" w:sz="0" w:space="0" w:color="auto" w:frame="1"/>
          <w:lang w:eastAsia="ru-RU"/>
        </w:rPr>
        <w:t xml:space="preserve">. 10 </w:t>
      </w:r>
      <w:proofErr w:type="spellStart"/>
      <w:r w:rsidRPr="00273A55">
        <w:rPr>
          <w:rFonts w:ascii="Times New Roman" w:eastAsia="Times New Roman" w:hAnsi="Times New Roman" w:cs="Times New Roman"/>
          <w:color w:val="808080"/>
          <w:sz w:val="26"/>
          <w:szCs w:val="26"/>
          <w:u w:val="single"/>
          <w:bdr w:val="none" w:sz="0" w:space="0" w:color="auto" w:frame="1"/>
          <w:lang w:eastAsia="ru-RU"/>
        </w:rPr>
        <w:t>подп</w:t>
      </w:r>
      <w:proofErr w:type="spellEnd"/>
      <w:r w:rsidRPr="00273A55">
        <w:rPr>
          <w:rFonts w:ascii="Times New Roman" w:eastAsia="Times New Roman" w:hAnsi="Times New Roman" w:cs="Times New Roman"/>
          <w:color w:val="808080"/>
          <w:sz w:val="26"/>
          <w:szCs w:val="26"/>
          <w:u w:val="single"/>
          <w:bdr w:val="none" w:sz="0" w:space="0" w:color="auto" w:frame="1"/>
          <w:lang w:eastAsia="ru-RU"/>
        </w:rPr>
        <w:t>. "а" п. 2 ст. 24 Закона № 53-ФЗ</w:t>
      </w:r>
      <w:r w:rsidR="0052289A" w:rsidRPr="00273A55">
        <w:rPr>
          <w:rFonts w:ascii="Times New Roman" w:eastAsia="Times New Roman" w:hAnsi="Times New Roman" w:cs="Times New Roman"/>
          <w:color w:val="333333"/>
          <w:sz w:val="26"/>
          <w:szCs w:val="26"/>
          <w:lang w:eastAsia="ru-RU"/>
        </w:rPr>
        <w:fldChar w:fldCharType="end"/>
      </w:r>
      <w:r w:rsidRPr="00273A55">
        <w:rPr>
          <w:rFonts w:ascii="Times New Roman" w:eastAsia="Times New Roman" w:hAnsi="Times New Roman" w:cs="Times New Roman"/>
          <w:color w:val="333333"/>
          <w:sz w:val="26"/>
          <w:szCs w:val="26"/>
          <w:lang w:eastAsia="ru-RU"/>
        </w:rPr>
        <w:t>).</w:t>
      </w:r>
      <w:r w:rsidRPr="00273A55">
        <w:rPr>
          <w:rFonts w:ascii="Times New Roman" w:eastAsia="Times New Roman" w:hAnsi="Times New Roman" w:cs="Times New Roman"/>
          <w:color w:val="333333"/>
          <w:sz w:val="26"/>
          <w:szCs w:val="26"/>
          <w:lang w:eastAsia="ru-RU"/>
        </w:rPr>
        <w:br/>
      </w:r>
      <w:r w:rsidRPr="00273A55">
        <w:rPr>
          <w:rFonts w:ascii="Times New Roman" w:eastAsia="Times New Roman" w:hAnsi="Times New Roman" w:cs="Times New Roman"/>
          <w:color w:val="333333"/>
          <w:sz w:val="26"/>
          <w:szCs w:val="26"/>
          <w:lang w:eastAsia="ru-RU"/>
        </w:rPr>
        <w:br/>
      </w:r>
      <w:r w:rsidRPr="00273A55">
        <w:rPr>
          <w:rFonts w:ascii="Times New Roman" w:eastAsia="Times New Roman" w:hAnsi="Times New Roman" w:cs="Times New Roman"/>
          <w:b/>
          <w:bCs/>
          <w:color w:val="333333"/>
          <w:sz w:val="26"/>
          <w:szCs w:val="26"/>
          <w:lang w:eastAsia="ru-RU"/>
        </w:rPr>
        <w:t>Имеет ли право на отсрочку студент, воспользовавшийся во время обучения академическим отпуском?</w:t>
      </w:r>
    </w:p>
    <w:p w:rsidR="00A937BC" w:rsidRPr="00273A55" w:rsidRDefault="00A937BC" w:rsidP="00273A55">
      <w:pPr>
        <w:shd w:val="clear" w:color="auto" w:fill="FFFFFF"/>
        <w:spacing w:after="255" w:line="270" w:lineRule="atLeast"/>
        <w:jc w:val="both"/>
        <w:rPr>
          <w:rFonts w:ascii="Times New Roman" w:eastAsia="Times New Roman" w:hAnsi="Times New Roman" w:cs="Times New Roman"/>
          <w:color w:val="333333"/>
          <w:sz w:val="26"/>
          <w:szCs w:val="26"/>
          <w:lang w:eastAsia="ru-RU"/>
        </w:rPr>
      </w:pPr>
      <w:r w:rsidRPr="00273A55">
        <w:rPr>
          <w:rFonts w:ascii="Times New Roman" w:eastAsia="Times New Roman" w:hAnsi="Times New Roman" w:cs="Times New Roman"/>
          <w:color w:val="333333"/>
          <w:sz w:val="26"/>
          <w:szCs w:val="26"/>
          <w:lang w:eastAsia="ru-RU"/>
        </w:rPr>
        <w:t>Да, право на отсрочку от призыва на военную службу в данном случае сохраняется (</w:t>
      </w:r>
      <w:proofErr w:type="spellStart"/>
      <w:r w:rsidR="0052289A" w:rsidRPr="00273A55">
        <w:rPr>
          <w:rFonts w:ascii="Times New Roman" w:eastAsia="Times New Roman" w:hAnsi="Times New Roman" w:cs="Times New Roman"/>
          <w:color w:val="333333"/>
          <w:sz w:val="26"/>
          <w:szCs w:val="26"/>
          <w:lang w:eastAsia="ru-RU"/>
        </w:rPr>
        <w:fldChar w:fldCharType="begin"/>
      </w:r>
      <w:r w:rsidRPr="00273A55">
        <w:rPr>
          <w:rFonts w:ascii="Times New Roman" w:eastAsia="Times New Roman" w:hAnsi="Times New Roman" w:cs="Times New Roman"/>
          <w:color w:val="333333"/>
          <w:sz w:val="26"/>
          <w:szCs w:val="26"/>
          <w:lang w:eastAsia="ru-RU"/>
        </w:rPr>
        <w:instrText xml:space="preserve"> HYPERLINK "http://base.garant.ru/178405/7b14d2c2dfc862f67bd2c3471bf87b3f/" \l "p_3573918" </w:instrText>
      </w:r>
      <w:r w:rsidR="0052289A" w:rsidRPr="00273A55">
        <w:rPr>
          <w:rFonts w:ascii="Times New Roman" w:eastAsia="Times New Roman" w:hAnsi="Times New Roman" w:cs="Times New Roman"/>
          <w:color w:val="333333"/>
          <w:sz w:val="26"/>
          <w:szCs w:val="26"/>
          <w:lang w:eastAsia="ru-RU"/>
        </w:rPr>
        <w:fldChar w:fldCharType="separate"/>
      </w:r>
      <w:r w:rsidRPr="00273A55">
        <w:rPr>
          <w:rFonts w:ascii="Times New Roman" w:eastAsia="Times New Roman" w:hAnsi="Times New Roman" w:cs="Times New Roman"/>
          <w:color w:val="808080"/>
          <w:sz w:val="26"/>
          <w:szCs w:val="26"/>
          <w:u w:val="single"/>
          <w:bdr w:val="none" w:sz="0" w:space="0" w:color="auto" w:frame="1"/>
          <w:lang w:eastAsia="ru-RU"/>
        </w:rPr>
        <w:t>абз</w:t>
      </w:r>
      <w:proofErr w:type="spellEnd"/>
      <w:r w:rsidRPr="00273A55">
        <w:rPr>
          <w:rFonts w:ascii="Times New Roman" w:eastAsia="Times New Roman" w:hAnsi="Times New Roman" w:cs="Times New Roman"/>
          <w:color w:val="808080"/>
          <w:sz w:val="26"/>
          <w:szCs w:val="26"/>
          <w:u w:val="single"/>
          <w:bdr w:val="none" w:sz="0" w:space="0" w:color="auto" w:frame="1"/>
          <w:lang w:eastAsia="ru-RU"/>
        </w:rPr>
        <w:t>. 15 под</w:t>
      </w:r>
      <w:proofErr w:type="gramStart"/>
      <w:r w:rsidRPr="00273A55">
        <w:rPr>
          <w:rFonts w:ascii="Times New Roman" w:eastAsia="Times New Roman" w:hAnsi="Times New Roman" w:cs="Times New Roman"/>
          <w:color w:val="808080"/>
          <w:sz w:val="26"/>
          <w:szCs w:val="26"/>
          <w:u w:val="single"/>
          <w:bdr w:val="none" w:sz="0" w:space="0" w:color="auto" w:frame="1"/>
          <w:lang w:eastAsia="ru-RU"/>
        </w:rPr>
        <w:t>.</w:t>
      </w:r>
      <w:proofErr w:type="gramEnd"/>
      <w:r w:rsidRPr="00273A55">
        <w:rPr>
          <w:rFonts w:ascii="Times New Roman" w:eastAsia="Times New Roman" w:hAnsi="Times New Roman" w:cs="Times New Roman"/>
          <w:color w:val="808080"/>
          <w:sz w:val="26"/>
          <w:szCs w:val="26"/>
          <w:u w:val="single"/>
          <w:bdr w:val="none" w:sz="0" w:space="0" w:color="auto" w:frame="1"/>
          <w:lang w:eastAsia="ru-RU"/>
        </w:rPr>
        <w:t xml:space="preserve"> "</w:t>
      </w:r>
      <w:proofErr w:type="gramStart"/>
      <w:r w:rsidRPr="00273A55">
        <w:rPr>
          <w:rFonts w:ascii="Times New Roman" w:eastAsia="Times New Roman" w:hAnsi="Times New Roman" w:cs="Times New Roman"/>
          <w:color w:val="808080"/>
          <w:sz w:val="26"/>
          <w:szCs w:val="26"/>
          <w:u w:val="single"/>
          <w:bdr w:val="none" w:sz="0" w:space="0" w:color="auto" w:frame="1"/>
          <w:lang w:eastAsia="ru-RU"/>
        </w:rPr>
        <w:t>а</w:t>
      </w:r>
      <w:proofErr w:type="gramEnd"/>
      <w:r w:rsidRPr="00273A55">
        <w:rPr>
          <w:rFonts w:ascii="Times New Roman" w:eastAsia="Times New Roman" w:hAnsi="Times New Roman" w:cs="Times New Roman"/>
          <w:color w:val="808080"/>
          <w:sz w:val="26"/>
          <w:szCs w:val="26"/>
          <w:u w:val="single"/>
          <w:bdr w:val="none" w:sz="0" w:space="0" w:color="auto" w:frame="1"/>
          <w:lang w:eastAsia="ru-RU"/>
        </w:rPr>
        <w:t>" п. 2 ст. 24 Закона № 53-ФЗ</w:t>
      </w:r>
      <w:r w:rsidR="0052289A" w:rsidRPr="00273A55">
        <w:rPr>
          <w:rFonts w:ascii="Times New Roman" w:eastAsia="Times New Roman" w:hAnsi="Times New Roman" w:cs="Times New Roman"/>
          <w:color w:val="333333"/>
          <w:sz w:val="26"/>
          <w:szCs w:val="26"/>
          <w:lang w:eastAsia="ru-RU"/>
        </w:rPr>
        <w:fldChar w:fldCharType="end"/>
      </w:r>
      <w:r w:rsidRPr="00273A55">
        <w:rPr>
          <w:rFonts w:ascii="Times New Roman" w:eastAsia="Times New Roman" w:hAnsi="Times New Roman" w:cs="Times New Roman"/>
          <w:color w:val="333333"/>
          <w:sz w:val="26"/>
          <w:szCs w:val="26"/>
          <w:lang w:eastAsia="ru-RU"/>
        </w:rPr>
        <w:t>).</w:t>
      </w:r>
      <w:r w:rsidRPr="00273A55">
        <w:rPr>
          <w:rFonts w:ascii="Times New Roman" w:eastAsia="Times New Roman" w:hAnsi="Times New Roman" w:cs="Times New Roman"/>
          <w:color w:val="333333"/>
          <w:sz w:val="26"/>
          <w:szCs w:val="26"/>
          <w:lang w:eastAsia="ru-RU"/>
        </w:rPr>
        <w:br/>
      </w:r>
      <w:r w:rsidRPr="00273A55">
        <w:rPr>
          <w:rFonts w:ascii="Times New Roman" w:eastAsia="Times New Roman" w:hAnsi="Times New Roman" w:cs="Times New Roman"/>
          <w:color w:val="333333"/>
          <w:sz w:val="26"/>
          <w:szCs w:val="26"/>
          <w:lang w:eastAsia="ru-RU"/>
        </w:rPr>
        <w:br/>
      </w:r>
      <w:r w:rsidRPr="00273A55">
        <w:rPr>
          <w:rFonts w:ascii="Times New Roman" w:eastAsia="Times New Roman" w:hAnsi="Times New Roman" w:cs="Times New Roman"/>
          <w:b/>
          <w:bCs/>
          <w:color w:val="333333"/>
          <w:sz w:val="26"/>
          <w:szCs w:val="26"/>
          <w:lang w:eastAsia="ru-RU"/>
        </w:rPr>
        <w:t>Сохраняется ли право на отсрочку от призыва при переводе на другую образовательную программу или в иную образовательную организацию?</w:t>
      </w:r>
    </w:p>
    <w:p w:rsidR="00A937BC" w:rsidRPr="00273A55" w:rsidRDefault="00A937BC" w:rsidP="00273A55">
      <w:pPr>
        <w:shd w:val="clear" w:color="auto" w:fill="FFFFFF"/>
        <w:spacing w:after="255" w:line="270" w:lineRule="atLeast"/>
        <w:jc w:val="both"/>
        <w:rPr>
          <w:rFonts w:ascii="Times New Roman" w:eastAsia="Times New Roman" w:hAnsi="Times New Roman" w:cs="Times New Roman"/>
          <w:color w:val="333333"/>
          <w:sz w:val="26"/>
          <w:szCs w:val="26"/>
          <w:lang w:eastAsia="ru-RU"/>
        </w:rPr>
      </w:pPr>
      <w:r w:rsidRPr="00273A55">
        <w:rPr>
          <w:rFonts w:ascii="Times New Roman" w:eastAsia="Times New Roman" w:hAnsi="Times New Roman" w:cs="Times New Roman"/>
          <w:color w:val="333333"/>
          <w:sz w:val="26"/>
          <w:szCs w:val="26"/>
          <w:lang w:eastAsia="ru-RU"/>
        </w:rPr>
        <w:t xml:space="preserve">Да, за гражданином, перешедшим в той же образовательной организации с одной образовательной программы на другую, имеющую </w:t>
      </w:r>
      <w:proofErr w:type="spellStart"/>
      <w:r w:rsidRPr="00273A55">
        <w:rPr>
          <w:rFonts w:ascii="Times New Roman" w:eastAsia="Times New Roman" w:hAnsi="Times New Roman" w:cs="Times New Roman"/>
          <w:color w:val="333333"/>
          <w:sz w:val="26"/>
          <w:szCs w:val="26"/>
          <w:lang w:eastAsia="ru-RU"/>
        </w:rPr>
        <w:t>госаккредитацию</w:t>
      </w:r>
      <w:proofErr w:type="spellEnd"/>
      <w:r w:rsidRPr="00273A55">
        <w:rPr>
          <w:rFonts w:ascii="Times New Roman" w:eastAsia="Times New Roman" w:hAnsi="Times New Roman" w:cs="Times New Roman"/>
          <w:color w:val="333333"/>
          <w:sz w:val="26"/>
          <w:szCs w:val="26"/>
          <w:lang w:eastAsia="ru-RU"/>
        </w:rPr>
        <w:t xml:space="preserve"> образовательную программу того же уровня образования, либо переведенным в другую образовательную организацию для освоения имеющей </w:t>
      </w:r>
      <w:proofErr w:type="spellStart"/>
      <w:r w:rsidRPr="00273A55">
        <w:rPr>
          <w:rFonts w:ascii="Times New Roman" w:eastAsia="Times New Roman" w:hAnsi="Times New Roman" w:cs="Times New Roman"/>
          <w:color w:val="333333"/>
          <w:sz w:val="26"/>
          <w:szCs w:val="26"/>
          <w:lang w:eastAsia="ru-RU"/>
        </w:rPr>
        <w:t>госаккредитацию</w:t>
      </w:r>
      <w:proofErr w:type="spellEnd"/>
      <w:r w:rsidRPr="00273A55">
        <w:rPr>
          <w:rFonts w:ascii="Times New Roman" w:eastAsia="Times New Roman" w:hAnsi="Times New Roman" w:cs="Times New Roman"/>
          <w:color w:val="333333"/>
          <w:sz w:val="26"/>
          <w:szCs w:val="26"/>
          <w:lang w:eastAsia="ru-RU"/>
        </w:rPr>
        <w:t xml:space="preserve"> образовательной программы того же уровня образования, сохраняется право на отсрочку. Однако это возможно при условии, что общий срок, на который была предоставлена отсрочка для обучения, не увеличивается или увеличивается не более чем на год (</w:t>
      </w:r>
      <w:proofErr w:type="spellStart"/>
      <w:r w:rsidR="0052289A" w:rsidRPr="00273A55">
        <w:rPr>
          <w:rFonts w:ascii="Times New Roman" w:eastAsia="Times New Roman" w:hAnsi="Times New Roman" w:cs="Times New Roman"/>
          <w:color w:val="333333"/>
          <w:sz w:val="26"/>
          <w:szCs w:val="26"/>
          <w:lang w:eastAsia="ru-RU"/>
        </w:rPr>
        <w:fldChar w:fldCharType="begin"/>
      </w:r>
      <w:r w:rsidRPr="00273A55">
        <w:rPr>
          <w:rFonts w:ascii="Times New Roman" w:eastAsia="Times New Roman" w:hAnsi="Times New Roman" w:cs="Times New Roman"/>
          <w:color w:val="333333"/>
          <w:sz w:val="26"/>
          <w:szCs w:val="26"/>
          <w:lang w:eastAsia="ru-RU"/>
        </w:rPr>
        <w:instrText xml:space="preserve"> HYPERLINK "http://base.garant.ru/178405/7b14d2c2dfc862f67bd2c3471bf87b3f/" \l "p_3573918" </w:instrText>
      </w:r>
      <w:r w:rsidR="0052289A" w:rsidRPr="00273A55">
        <w:rPr>
          <w:rFonts w:ascii="Times New Roman" w:eastAsia="Times New Roman" w:hAnsi="Times New Roman" w:cs="Times New Roman"/>
          <w:color w:val="333333"/>
          <w:sz w:val="26"/>
          <w:szCs w:val="26"/>
          <w:lang w:eastAsia="ru-RU"/>
        </w:rPr>
        <w:fldChar w:fldCharType="separate"/>
      </w:r>
      <w:r w:rsidRPr="00273A55">
        <w:rPr>
          <w:rFonts w:ascii="Times New Roman" w:eastAsia="Times New Roman" w:hAnsi="Times New Roman" w:cs="Times New Roman"/>
          <w:color w:val="808080"/>
          <w:sz w:val="26"/>
          <w:szCs w:val="26"/>
          <w:u w:val="single"/>
          <w:bdr w:val="none" w:sz="0" w:space="0" w:color="auto" w:frame="1"/>
          <w:lang w:eastAsia="ru-RU"/>
        </w:rPr>
        <w:t>абз</w:t>
      </w:r>
      <w:proofErr w:type="spellEnd"/>
      <w:r w:rsidRPr="00273A55">
        <w:rPr>
          <w:rFonts w:ascii="Times New Roman" w:eastAsia="Times New Roman" w:hAnsi="Times New Roman" w:cs="Times New Roman"/>
          <w:color w:val="808080"/>
          <w:sz w:val="26"/>
          <w:szCs w:val="26"/>
          <w:u w:val="single"/>
          <w:bdr w:val="none" w:sz="0" w:space="0" w:color="auto" w:frame="1"/>
          <w:lang w:eastAsia="ru-RU"/>
        </w:rPr>
        <w:t xml:space="preserve">. 15 </w:t>
      </w:r>
      <w:proofErr w:type="spellStart"/>
      <w:r w:rsidRPr="00273A55">
        <w:rPr>
          <w:rFonts w:ascii="Times New Roman" w:eastAsia="Times New Roman" w:hAnsi="Times New Roman" w:cs="Times New Roman"/>
          <w:color w:val="808080"/>
          <w:sz w:val="26"/>
          <w:szCs w:val="26"/>
          <w:u w:val="single"/>
          <w:bdr w:val="none" w:sz="0" w:space="0" w:color="auto" w:frame="1"/>
          <w:lang w:eastAsia="ru-RU"/>
        </w:rPr>
        <w:t>подп</w:t>
      </w:r>
      <w:proofErr w:type="spellEnd"/>
      <w:r w:rsidRPr="00273A55">
        <w:rPr>
          <w:rFonts w:ascii="Times New Roman" w:eastAsia="Times New Roman" w:hAnsi="Times New Roman" w:cs="Times New Roman"/>
          <w:color w:val="808080"/>
          <w:sz w:val="26"/>
          <w:szCs w:val="26"/>
          <w:u w:val="single"/>
          <w:bdr w:val="none" w:sz="0" w:space="0" w:color="auto" w:frame="1"/>
          <w:lang w:eastAsia="ru-RU"/>
        </w:rPr>
        <w:t>. "а" п. 2 ст. 24 Закона № 53-ФЗ</w:t>
      </w:r>
      <w:r w:rsidR="0052289A" w:rsidRPr="00273A55">
        <w:rPr>
          <w:rFonts w:ascii="Times New Roman" w:eastAsia="Times New Roman" w:hAnsi="Times New Roman" w:cs="Times New Roman"/>
          <w:color w:val="333333"/>
          <w:sz w:val="26"/>
          <w:szCs w:val="26"/>
          <w:lang w:eastAsia="ru-RU"/>
        </w:rPr>
        <w:fldChar w:fldCharType="end"/>
      </w:r>
      <w:r w:rsidRPr="00273A55">
        <w:rPr>
          <w:rFonts w:ascii="Times New Roman" w:eastAsia="Times New Roman" w:hAnsi="Times New Roman" w:cs="Times New Roman"/>
          <w:color w:val="333333"/>
          <w:sz w:val="26"/>
          <w:szCs w:val="26"/>
          <w:lang w:eastAsia="ru-RU"/>
        </w:rPr>
        <w:t>).</w:t>
      </w:r>
      <w:r w:rsidRPr="00273A55">
        <w:rPr>
          <w:rFonts w:ascii="Times New Roman" w:eastAsia="Times New Roman" w:hAnsi="Times New Roman" w:cs="Times New Roman"/>
          <w:color w:val="333333"/>
          <w:sz w:val="26"/>
          <w:szCs w:val="26"/>
          <w:lang w:eastAsia="ru-RU"/>
        </w:rPr>
        <w:br/>
      </w:r>
      <w:r w:rsidRPr="00273A55">
        <w:rPr>
          <w:rFonts w:ascii="Times New Roman" w:eastAsia="Times New Roman" w:hAnsi="Times New Roman" w:cs="Times New Roman"/>
          <w:color w:val="333333"/>
          <w:sz w:val="26"/>
          <w:szCs w:val="26"/>
          <w:lang w:eastAsia="ru-RU"/>
        </w:rPr>
        <w:br/>
      </w:r>
      <w:r w:rsidRPr="00273A55">
        <w:rPr>
          <w:rFonts w:ascii="Times New Roman" w:eastAsia="Times New Roman" w:hAnsi="Times New Roman" w:cs="Times New Roman"/>
          <w:b/>
          <w:bCs/>
          <w:color w:val="333333"/>
          <w:sz w:val="26"/>
          <w:szCs w:val="26"/>
          <w:lang w:eastAsia="ru-RU"/>
        </w:rPr>
        <w:t>Сохраняет ли студент, восстановившийся в образовательной организации после отчисления по инициативе этой организации, право на отсрочку?</w:t>
      </w:r>
    </w:p>
    <w:p w:rsidR="00A937BC" w:rsidRPr="00273A55" w:rsidRDefault="00A937BC" w:rsidP="00273A55">
      <w:pPr>
        <w:shd w:val="clear" w:color="auto" w:fill="FFFFFF"/>
        <w:spacing w:after="255" w:line="270" w:lineRule="atLeast"/>
        <w:jc w:val="both"/>
        <w:rPr>
          <w:rFonts w:ascii="Times New Roman" w:eastAsia="Times New Roman" w:hAnsi="Times New Roman" w:cs="Times New Roman"/>
          <w:color w:val="333333"/>
          <w:sz w:val="26"/>
          <w:szCs w:val="26"/>
          <w:lang w:eastAsia="ru-RU"/>
        </w:rPr>
      </w:pPr>
      <w:r w:rsidRPr="00273A55">
        <w:rPr>
          <w:rFonts w:ascii="Times New Roman" w:eastAsia="Times New Roman" w:hAnsi="Times New Roman" w:cs="Times New Roman"/>
          <w:color w:val="333333"/>
          <w:sz w:val="26"/>
          <w:szCs w:val="26"/>
          <w:lang w:eastAsia="ru-RU"/>
        </w:rPr>
        <w:t xml:space="preserve">Нет, в этом случае право на отсрочку теряется. Именно отчисление по инициативе </w:t>
      </w:r>
      <w:proofErr w:type="spellStart"/>
      <w:r w:rsidRPr="00273A55">
        <w:rPr>
          <w:rFonts w:ascii="Times New Roman" w:eastAsia="Times New Roman" w:hAnsi="Times New Roman" w:cs="Times New Roman"/>
          <w:color w:val="333333"/>
          <w:sz w:val="26"/>
          <w:szCs w:val="26"/>
          <w:lang w:eastAsia="ru-RU"/>
        </w:rPr>
        <w:t>ссуза</w:t>
      </w:r>
      <w:proofErr w:type="spellEnd"/>
      <w:r w:rsidRPr="00273A55">
        <w:rPr>
          <w:rFonts w:ascii="Times New Roman" w:eastAsia="Times New Roman" w:hAnsi="Times New Roman" w:cs="Times New Roman"/>
          <w:color w:val="333333"/>
          <w:sz w:val="26"/>
          <w:szCs w:val="26"/>
          <w:lang w:eastAsia="ru-RU"/>
        </w:rPr>
        <w:t xml:space="preserve"> или вуза является исключением из правила, позволяющего обучающимся, восстановившимся в той же образовательной организации, сохранить право на отсрочку от призыва при условии, что срок предоставления отсрочки для обучения в данной образовательной организации не увеличивается (</w:t>
      </w:r>
      <w:proofErr w:type="spellStart"/>
      <w:r w:rsidR="0052289A" w:rsidRPr="00273A55">
        <w:rPr>
          <w:rFonts w:ascii="Times New Roman" w:eastAsia="Times New Roman" w:hAnsi="Times New Roman" w:cs="Times New Roman"/>
          <w:color w:val="333333"/>
          <w:sz w:val="26"/>
          <w:szCs w:val="26"/>
          <w:lang w:eastAsia="ru-RU"/>
        </w:rPr>
        <w:fldChar w:fldCharType="begin"/>
      </w:r>
      <w:r w:rsidRPr="00273A55">
        <w:rPr>
          <w:rFonts w:ascii="Times New Roman" w:eastAsia="Times New Roman" w:hAnsi="Times New Roman" w:cs="Times New Roman"/>
          <w:color w:val="333333"/>
          <w:sz w:val="26"/>
          <w:szCs w:val="26"/>
          <w:lang w:eastAsia="ru-RU"/>
        </w:rPr>
        <w:instrText xml:space="preserve"> HYPERLINK "http://base.garant.ru/178405/7b14d2c2dfc862f67bd2c3471bf87b3f/" \l "p_3573919" </w:instrText>
      </w:r>
      <w:r w:rsidR="0052289A" w:rsidRPr="00273A55">
        <w:rPr>
          <w:rFonts w:ascii="Times New Roman" w:eastAsia="Times New Roman" w:hAnsi="Times New Roman" w:cs="Times New Roman"/>
          <w:color w:val="333333"/>
          <w:sz w:val="26"/>
          <w:szCs w:val="26"/>
          <w:lang w:eastAsia="ru-RU"/>
        </w:rPr>
        <w:fldChar w:fldCharType="separate"/>
      </w:r>
      <w:r w:rsidRPr="00273A55">
        <w:rPr>
          <w:rFonts w:ascii="Times New Roman" w:eastAsia="Times New Roman" w:hAnsi="Times New Roman" w:cs="Times New Roman"/>
          <w:color w:val="808080"/>
          <w:sz w:val="26"/>
          <w:szCs w:val="26"/>
          <w:u w:val="single"/>
          <w:bdr w:val="none" w:sz="0" w:space="0" w:color="auto" w:frame="1"/>
          <w:lang w:eastAsia="ru-RU"/>
        </w:rPr>
        <w:t>абз</w:t>
      </w:r>
      <w:proofErr w:type="spellEnd"/>
      <w:r w:rsidRPr="00273A55">
        <w:rPr>
          <w:rFonts w:ascii="Times New Roman" w:eastAsia="Times New Roman" w:hAnsi="Times New Roman" w:cs="Times New Roman"/>
          <w:color w:val="808080"/>
          <w:sz w:val="26"/>
          <w:szCs w:val="26"/>
          <w:u w:val="single"/>
          <w:bdr w:val="none" w:sz="0" w:space="0" w:color="auto" w:frame="1"/>
          <w:lang w:eastAsia="ru-RU"/>
        </w:rPr>
        <w:t xml:space="preserve">. 16 </w:t>
      </w:r>
      <w:proofErr w:type="spellStart"/>
      <w:r w:rsidRPr="00273A55">
        <w:rPr>
          <w:rFonts w:ascii="Times New Roman" w:eastAsia="Times New Roman" w:hAnsi="Times New Roman" w:cs="Times New Roman"/>
          <w:color w:val="808080"/>
          <w:sz w:val="26"/>
          <w:szCs w:val="26"/>
          <w:u w:val="single"/>
          <w:bdr w:val="none" w:sz="0" w:space="0" w:color="auto" w:frame="1"/>
          <w:lang w:eastAsia="ru-RU"/>
        </w:rPr>
        <w:t>подп</w:t>
      </w:r>
      <w:proofErr w:type="spellEnd"/>
      <w:r w:rsidRPr="00273A55">
        <w:rPr>
          <w:rFonts w:ascii="Times New Roman" w:eastAsia="Times New Roman" w:hAnsi="Times New Roman" w:cs="Times New Roman"/>
          <w:color w:val="808080"/>
          <w:sz w:val="26"/>
          <w:szCs w:val="26"/>
          <w:u w:val="single"/>
          <w:bdr w:val="none" w:sz="0" w:space="0" w:color="auto" w:frame="1"/>
          <w:lang w:eastAsia="ru-RU"/>
        </w:rPr>
        <w:t>. "а" п. 2 ст. 24 Закона № 53-ФЗ</w:t>
      </w:r>
      <w:r w:rsidR="0052289A" w:rsidRPr="00273A55">
        <w:rPr>
          <w:rFonts w:ascii="Times New Roman" w:eastAsia="Times New Roman" w:hAnsi="Times New Roman" w:cs="Times New Roman"/>
          <w:color w:val="333333"/>
          <w:sz w:val="26"/>
          <w:szCs w:val="26"/>
          <w:lang w:eastAsia="ru-RU"/>
        </w:rPr>
        <w:fldChar w:fldCharType="end"/>
      </w:r>
      <w:r w:rsidRPr="00273A55">
        <w:rPr>
          <w:rFonts w:ascii="Times New Roman" w:eastAsia="Times New Roman" w:hAnsi="Times New Roman" w:cs="Times New Roman"/>
          <w:color w:val="333333"/>
          <w:sz w:val="26"/>
          <w:szCs w:val="26"/>
          <w:lang w:eastAsia="ru-RU"/>
        </w:rPr>
        <w:t>).</w:t>
      </w:r>
      <w:r w:rsidRPr="00273A55">
        <w:rPr>
          <w:rFonts w:ascii="Times New Roman" w:eastAsia="Times New Roman" w:hAnsi="Times New Roman" w:cs="Times New Roman"/>
          <w:color w:val="333333"/>
          <w:sz w:val="26"/>
          <w:szCs w:val="26"/>
          <w:lang w:eastAsia="ru-RU"/>
        </w:rPr>
        <w:br/>
      </w:r>
      <w:r w:rsidRPr="00273A55">
        <w:rPr>
          <w:rFonts w:ascii="Times New Roman" w:eastAsia="Times New Roman" w:hAnsi="Times New Roman" w:cs="Times New Roman"/>
          <w:color w:val="333333"/>
          <w:sz w:val="26"/>
          <w:szCs w:val="26"/>
          <w:lang w:eastAsia="ru-RU"/>
        </w:rPr>
        <w:br/>
      </w:r>
      <w:r w:rsidRPr="00273A55">
        <w:rPr>
          <w:rFonts w:ascii="Times New Roman" w:eastAsia="Times New Roman" w:hAnsi="Times New Roman" w:cs="Times New Roman"/>
          <w:b/>
          <w:bCs/>
          <w:color w:val="333333"/>
          <w:sz w:val="26"/>
          <w:szCs w:val="26"/>
          <w:lang w:eastAsia="ru-RU"/>
        </w:rPr>
        <w:t>Имеют ли право на отсрочку от призыва аспиранты, адъюнкты, ординаторы, ассистенты-стажеры? </w:t>
      </w:r>
    </w:p>
    <w:p w:rsidR="00A937BC" w:rsidRPr="00273A55" w:rsidRDefault="00A937BC" w:rsidP="00273A55">
      <w:pPr>
        <w:shd w:val="clear" w:color="auto" w:fill="FFFFFF"/>
        <w:spacing w:after="255" w:line="270" w:lineRule="atLeast"/>
        <w:jc w:val="both"/>
        <w:rPr>
          <w:rFonts w:ascii="Times New Roman" w:eastAsia="Times New Roman" w:hAnsi="Times New Roman" w:cs="Times New Roman"/>
          <w:color w:val="333333"/>
          <w:sz w:val="26"/>
          <w:szCs w:val="26"/>
          <w:lang w:eastAsia="ru-RU"/>
        </w:rPr>
      </w:pPr>
      <w:proofErr w:type="gramStart"/>
      <w:r w:rsidRPr="00273A55">
        <w:rPr>
          <w:rFonts w:ascii="Times New Roman" w:eastAsia="Times New Roman" w:hAnsi="Times New Roman" w:cs="Times New Roman"/>
          <w:color w:val="333333"/>
          <w:sz w:val="26"/>
          <w:szCs w:val="26"/>
          <w:lang w:eastAsia="ru-RU"/>
        </w:rPr>
        <w:t xml:space="preserve">Да, лица, обучающиеся по очной форме обучения в образовательных и научных организациях по программам подготовки научных и научно-педагогических кадров в аспирантуре, по имеющим государственную аккредитацию программам ординатуры или программам </w:t>
      </w:r>
      <w:proofErr w:type="spellStart"/>
      <w:r w:rsidRPr="00273A55">
        <w:rPr>
          <w:rFonts w:ascii="Times New Roman" w:eastAsia="Times New Roman" w:hAnsi="Times New Roman" w:cs="Times New Roman"/>
          <w:color w:val="333333"/>
          <w:sz w:val="26"/>
          <w:szCs w:val="26"/>
          <w:lang w:eastAsia="ru-RU"/>
        </w:rPr>
        <w:t>ассистентуры-стажировки</w:t>
      </w:r>
      <w:proofErr w:type="spellEnd"/>
      <w:r w:rsidRPr="00273A55">
        <w:rPr>
          <w:rFonts w:ascii="Times New Roman" w:eastAsia="Times New Roman" w:hAnsi="Times New Roman" w:cs="Times New Roman"/>
          <w:color w:val="333333"/>
          <w:sz w:val="26"/>
          <w:szCs w:val="26"/>
          <w:lang w:eastAsia="ru-RU"/>
        </w:rPr>
        <w:t xml:space="preserve">, могут воспользоваться </w:t>
      </w:r>
      <w:r w:rsidRPr="00273A55">
        <w:rPr>
          <w:rFonts w:ascii="Times New Roman" w:eastAsia="Times New Roman" w:hAnsi="Times New Roman" w:cs="Times New Roman"/>
          <w:color w:val="333333"/>
          <w:sz w:val="26"/>
          <w:szCs w:val="26"/>
          <w:lang w:eastAsia="ru-RU"/>
        </w:rPr>
        <w:lastRenderedPageBreak/>
        <w:t>отсрочкой от призыва.</w:t>
      </w:r>
      <w:proofErr w:type="gramEnd"/>
      <w:r w:rsidRPr="00273A55">
        <w:rPr>
          <w:rFonts w:ascii="Times New Roman" w:eastAsia="Times New Roman" w:hAnsi="Times New Roman" w:cs="Times New Roman"/>
          <w:color w:val="333333"/>
          <w:sz w:val="26"/>
          <w:szCs w:val="26"/>
          <w:lang w:eastAsia="ru-RU"/>
        </w:rPr>
        <w:t xml:space="preserve"> Она предоставляется на период освоения образовательных программ, но не свыше установленных ФГОС сроков получения высшего образования – подготовки кадров высшей квалификации, а также на время защиты квалификационной работы (диссертации), но не более года после завершения </w:t>
      </w:r>
      <w:proofErr w:type="gramStart"/>
      <w:r w:rsidRPr="00273A55">
        <w:rPr>
          <w:rFonts w:ascii="Times New Roman" w:eastAsia="Times New Roman" w:hAnsi="Times New Roman" w:cs="Times New Roman"/>
          <w:color w:val="333333"/>
          <w:sz w:val="26"/>
          <w:szCs w:val="26"/>
          <w:lang w:eastAsia="ru-RU"/>
        </w:rPr>
        <w:t>обучения по</w:t>
      </w:r>
      <w:proofErr w:type="gramEnd"/>
      <w:r w:rsidRPr="00273A55">
        <w:rPr>
          <w:rFonts w:ascii="Times New Roman" w:eastAsia="Times New Roman" w:hAnsi="Times New Roman" w:cs="Times New Roman"/>
          <w:color w:val="333333"/>
          <w:sz w:val="26"/>
          <w:szCs w:val="26"/>
          <w:lang w:eastAsia="ru-RU"/>
        </w:rPr>
        <w:t xml:space="preserve"> соответствующей программе (</w:t>
      </w:r>
      <w:hyperlink r:id="rId52" w:anchor="block_2422" w:history="1">
        <w:r w:rsidRPr="00273A55">
          <w:rPr>
            <w:rFonts w:ascii="Times New Roman" w:eastAsia="Times New Roman" w:hAnsi="Times New Roman" w:cs="Times New Roman"/>
            <w:color w:val="808080"/>
            <w:sz w:val="26"/>
            <w:szCs w:val="26"/>
            <w:u w:val="single"/>
            <w:bdr w:val="none" w:sz="0" w:space="0" w:color="auto" w:frame="1"/>
            <w:lang w:eastAsia="ru-RU"/>
          </w:rPr>
          <w:t>подп. "б" п. 2 ст. 24 Закона № 53-ФЗ</w:t>
        </w:r>
      </w:hyperlink>
      <w:r w:rsidRPr="00273A55">
        <w:rPr>
          <w:rFonts w:ascii="Times New Roman" w:eastAsia="Times New Roman" w:hAnsi="Times New Roman" w:cs="Times New Roman"/>
          <w:color w:val="333333"/>
          <w:sz w:val="26"/>
          <w:szCs w:val="26"/>
          <w:lang w:eastAsia="ru-RU"/>
        </w:rPr>
        <w:t>).</w:t>
      </w:r>
      <w:r w:rsidRPr="00273A55">
        <w:rPr>
          <w:rFonts w:ascii="Times New Roman" w:eastAsia="Times New Roman" w:hAnsi="Times New Roman" w:cs="Times New Roman"/>
          <w:color w:val="333333"/>
          <w:sz w:val="26"/>
          <w:szCs w:val="26"/>
          <w:lang w:eastAsia="ru-RU"/>
        </w:rPr>
        <w:br/>
      </w:r>
      <w:r w:rsidRPr="00273A55">
        <w:rPr>
          <w:rFonts w:ascii="Times New Roman" w:eastAsia="Times New Roman" w:hAnsi="Times New Roman" w:cs="Times New Roman"/>
          <w:color w:val="333333"/>
          <w:sz w:val="26"/>
          <w:szCs w:val="26"/>
          <w:lang w:eastAsia="ru-RU"/>
        </w:rPr>
        <w:br/>
      </w:r>
      <w:r w:rsidRPr="00273A55">
        <w:rPr>
          <w:rFonts w:ascii="Times New Roman" w:eastAsia="Times New Roman" w:hAnsi="Times New Roman" w:cs="Times New Roman"/>
          <w:b/>
          <w:bCs/>
          <w:color w:val="333333"/>
          <w:sz w:val="26"/>
          <w:szCs w:val="26"/>
          <w:lang w:eastAsia="ru-RU"/>
        </w:rPr>
        <w:t>Кто имеет право на "президентскую" отсрочку?</w:t>
      </w:r>
    </w:p>
    <w:p w:rsidR="00A937BC" w:rsidRPr="00273A55" w:rsidRDefault="00A937BC" w:rsidP="00273A55">
      <w:pPr>
        <w:shd w:val="clear" w:color="auto" w:fill="FFFFFF"/>
        <w:spacing w:after="255" w:line="270" w:lineRule="atLeast"/>
        <w:jc w:val="both"/>
        <w:rPr>
          <w:rFonts w:ascii="Times New Roman" w:eastAsia="Times New Roman" w:hAnsi="Times New Roman" w:cs="Times New Roman"/>
          <w:color w:val="333333"/>
          <w:sz w:val="26"/>
          <w:szCs w:val="26"/>
          <w:lang w:eastAsia="ru-RU"/>
        </w:rPr>
      </w:pPr>
      <w:r w:rsidRPr="00273A55">
        <w:rPr>
          <w:rFonts w:ascii="Times New Roman" w:eastAsia="Times New Roman" w:hAnsi="Times New Roman" w:cs="Times New Roman"/>
          <w:color w:val="333333"/>
          <w:sz w:val="26"/>
          <w:szCs w:val="26"/>
          <w:lang w:eastAsia="ru-RU"/>
        </w:rPr>
        <w:t>Речь идет об отсрочке, предоставляемой некоторым категориям граждан указами Президента РФ. К таким категориям относятся, например: </w:t>
      </w:r>
    </w:p>
    <w:p w:rsidR="00A937BC" w:rsidRPr="00273A55" w:rsidRDefault="00A937BC" w:rsidP="00273A55">
      <w:pPr>
        <w:numPr>
          <w:ilvl w:val="0"/>
          <w:numId w:val="4"/>
        </w:numPr>
        <w:shd w:val="clear" w:color="auto" w:fill="FFFFFF"/>
        <w:spacing w:after="0" w:line="270" w:lineRule="atLeast"/>
        <w:ind w:left="600"/>
        <w:jc w:val="both"/>
        <w:rPr>
          <w:rFonts w:ascii="Times New Roman" w:eastAsia="Times New Roman" w:hAnsi="Times New Roman" w:cs="Times New Roman"/>
          <w:color w:val="333333"/>
          <w:sz w:val="26"/>
          <w:szCs w:val="26"/>
          <w:lang w:eastAsia="ru-RU"/>
        </w:rPr>
      </w:pPr>
      <w:r w:rsidRPr="00273A55">
        <w:rPr>
          <w:rFonts w:ascii="Times New Roman" w:eastAsia="Times New Roman" w:hAnsi="Times New Roman" w:cs="Times New Roman"/>
          <w:color w:val="333333"/>
          <w:sz w:val="26"/>
          <w:szCs w:val="26"/>
          <w:lang w:eastAsia="ru-RU"/>
        </w:rPr>
        <w:t>соотечественники из числа старообрядцев, прибывшие из-за рубежа на постоянное место жительства на территории субъектов РФ в составе Дальневосточного федерального округа и осуществляющие трудовую деятельность в крестьянских (фермерских) хозяйствах (Указ Президента РФ от 13 апреля 2020 г. № 256 "</w:t>
      </w:r>
      <w:hyperlink r:id="rId53" w:history="1">
        <w:r w:rsidRPr="00273A55">
          <w:rPr>
            <w:rFonts w:ascii="Times New Roman" w:eastAsia="Times New Roman" w:hAnsi="Times New Roman" w:cs="Times New Roman"/>
            <w:color w:val="808080"/>
            <w:sz w:val="26"/>
            <w:szCs w:val="26"/>
            <w:u w:val="single"/>
            <w:bdr w:val="none" w:sz="0" w:space="0" w:color="auto" w:frame="1"/>
            <w:lang w:eastAsia="ru-RU"/>
          </w:rPr>
          <w:t>О предоставлении старообрядцам права на получение отсрочки от призыва на военную службу</w:t>
        </w:r>
      </w:hyperlink>
      <w:r w:rsidRPr="00273A55">
        <w:rPr>
          <w:rFonts w:ascii="Times New Roman" w:eastAsia="Times New Roman" w:hAnsi="Times New Roman" w:cs="Times New Roman"/>
          <w:color w:val="333333"/>
          <w:sz w:val="26"/>
          <w:szCs w:val="26"/>
          <w:lang w:eastAsia="ru-RU"/>
        </w:rPr>
        <w:t>");</w:t>
      </w:r>
    </w:p>
    <w:p w:rsidR="00A937BC" w:rsidRPr="00273A55" w:rsidRDefault="00A937BC" w:rsidP="00273A55">
      <w:pPr>
        <w:numPr>
          <w:ilvl w:val="0"/>
          <w:numId w:val="4"/>
        </w:numPr>
        <w:shd w:val="clear" w:color="auto" w:fill="FFFFFF"/>
        <w:spacing w:before="60" w:after="0" w:line="270" w:lineRule="atLeast"/>
        <w:ind w:left="600"/>
        <w:jc w:val="both"/>
        <w:rPr>
          <w:rFonts w:ascii="Times New Roman" w:eastAsia="Times New Roman" w:hAnsi="Times New Roman" w:cs="Times New Roman"/>
          <w:color w:val="333333"/>
          <w:sz w:val="26"/>
          <w:szCs w:val="26"/>
          <w:lang w:eastAsia="ru-RU"/>
        </w:rPr>
      </w:pPr>
      <w:proofErr w:type="gramStart"/>
      <w:r w:rsidRPr="00273A55">
        <w:rPr>
          <w:rFonts w:ascii="Times New Roman" w:eastAsia="Times New Roman" w:hAnsi="Times New Roman" w:cs="Times New Roman"/>
          <w:color w:val="333333"/>
          <w:sz w:val="26"/>
          <w:szCs w:val="26"/>
          <w:lang w:eastAsia="ru-RU"/>
        </w:rPr>
        <w:t xml:space="preserve">священнослужители (до 150 человек в год), получившие духовный сан (звание) и занимающие должность в религиозных организациях или должность помощника командира (начальника) по работе с верующими военнослужащими (на время исполнения обязанностей по указанной должности), при условии, что они прошли (проходят) </w:t>
      </w:r>
      <w:proofErr w:type="spellStart"/>
      <w:r w:rsidRPr="00273A55">
        <w:rPr>
          <w:rFonts w:ascii="Times New Roman" w:eastAsia="Times New Roman" w:hAnsi="Times New Roman" w:cs="Times New Roman"/>
          <w:color w:val="333333"/>
          <w:sz w:val="26"/>
          <w:szCs w:val="26"/>
          <w:lang w:eastAsia="ru-RU"/>
        </w:rPr>
        <w:t>спецподготовку</w:t>
      </w:r>
      <w:proofErr w:type="spellEnd"/>
      <w:r w:rsidRPr="00273A55">
        <w:rPr>
          <w:rFonts w:ascii="Times New Roman" w:eastAsia="Times New Roman" w:hAnsi="Times New Roman" w:cs="Times New Roman"/>
          <w:color w:val="333333"/>
          <w:sz w:val="26"/>
          <w:szCs w:val="26"/>
          <w:lang w:eastAsia="ru-RU"/>
        </w:rPr>
        <w:t>, необходимую для исполнения обязанностей по должности помощника командира по работе с верующими военнослужащими (Указ Президента РФ от 12 июля 2012</w:t>
      </w:r>
      <w:proofErr w:type="gramEnd"/>
      <w:r w:rsidRPr="00273A55">
        <w:rPr>
          <w:rFonts w:ascii="Times New Roman" w:eastAsia="Times New Roman" w:hAnsi="Times New Roman" w:cs="Times New Roman"/>
          <w:color w:val="333333"/>
          <w:sz w:val="26"/>
          <w:szCs w:val="26"/>
          <w:lang w:eastAsia="ru-RU"/>
        </w:rPr>
        <w:t xml:space="preserve"> г. № 969 "</w:t>
      </w:r>
      <w:hyperlink r:id="rId54" w:history="1">
        <w:r w:rsidRPr="00273A55">
          <w:rPr>
            <w:rFonts w:ascii="Times New Roman" w:eastAsia="Times New Roman" w:hAnsi="Times New Roman" w:cs="Times New Roman"/>
            <w:color w:val="808080"/>
            <w:sz w:val="26"/>
            <w:szCs w:val="26"/>
            <w:u w:val="single"/>
            <w:bdr w:val="none" w:sz="0" w:space="0" w:color="auto" w:frame="1"/>
            <w:lang w:eastAsia="ru-RU"/>
          </w:rPr>
          <w:t>О предоставлении священнослужителям права на получение отсрочки от призыва на военную службу</w:t>
        </w:r>
      </w:hyperlink>
      <w:r w:rsidRPr="00273A55">
        <w:rPr>
          <w:rFonts w:ascii="Times New Roman" w:eastAsia="Times New Roman" w:hAnsi="Times New Roman" w:cs="Times New Roman"/>
          <w:color w:val="333333"/>
          <w:sz w:val="26"/>
          <w:szCs w:val="26"/>
          <w:lang w:eastAsia="ru-RU"/>
        </w:rPr>
        <w:t>");</w:t>
      </w:r>
    </w:p>
    <w:p w:rsidR="00A937BC" w:rsidRPr="00273A55" w:rsidRDefault="00A937BC" w:rsidP="00273A55">
      <w:pPr>
        <w:numPr>
          <w:ilvl w:val="0"/>
          <w:numId w:val="4"/>
        </w:numPr>
        <w:shd w:val="clear" w:color="auto" w:fill="FFFFFF"/>
        <w:spacing w:before="60" w:after="0" w:line="270" w:lineRule="atLeast"/>
        <w:ind w:left="600"/>
        <w:jc w:val="both"/>
        <w:rPr>
          <w:rFonts w:ascii="Times New Roman" w:eastAsia="Times New Roman" w:hAnsi="Times New Roman" w:cs="Times New Roman"/>
          <w:color w:val="333333"/>
          <w:sz w:val="26"/>
          <w:szCs w:val="26"/>
          <w:lang w:eastAsia="ru-RU"/>
        </w:rPr>
      </w:pPr>
      <w:proofErr w:type="gramStart"/>
      <w:r w:rsidRPr="00273A55">
        <w:rPr>
          <w:rFonts w:ascii="Times New Roman" w:eastAsia="Times New Roman" w:hAnsi="Times New Roman" w:cs="Times New Roman"/>
          <w:color w:val="333333"/>
          <w:sz w:val="26"/>
          <w:szCs w:val="26"/>
          <w:lang w:eastAsia="ru-RU"/>
        </w:rPr>
        <w:t>граждане РФ (не более 100 человек в год, всего – 500 человек), окончившие образовательные учреждения начального профессионального и среднего профобразования и принятые на работу на условиях полного рабочего дня по полученной специальности в научно-исследовательские подразделения Центра специальной техники ФСБ России, – на период работы в этих подразделениях (Указ Президента РФ от 9 июня 2001 г. № 678 "</w:t>
      </w:r>
      <w:hyperlink r:id="rId55" w:history="1">
        <w:r w:rsidRPr="00273A55">
          <w:rPr>
            <w:rFonts w:ascii="Times New Roman" w:eastAsia="Times New Roman" w:hAnsi="Times New Roman" w:cs="Times New Roman"/>
            <w:color w:val="808080"/>
            <w:sz w:val="26"/>
            <w:szCs w:val="26"/>
            <w:u w:val="single"/>
            <w:bdr w:val="none" w:sz="0" w:space="0" w:color="auto" w:frame="1"/>
            <w:lang w:eastAsia="ru-RU"/>
          </w:rPr>
          <w:t>О предоставлении права на получение отсрочки</w:t>
        </w:r>
        <w:proofErr w:type="gramEnd"/>
        <w:r w:rsidRPr="00273A55">
          <w:rPr>
            <w:rFonts w:ascii="Times New Roman" w:eastAsia="Times New Roman" w:hAnsi="Times New Roman" w:cs="Times New Roman"/>
            <w:color w:val="808080"/>
            <w:sz w:val="26"/>
            <w:szCs w:val="26"/>
            <w:u w:val="single"/>
            <w:bdr w:val="none" w:sz="0" w:space="0" w:color="auto" w:frame="1"/>
            <w:lang w:eastAsia="ru-RU"/>
          </w:rPr>
          <w:t xml:space="preserve"> от призыва на военную службу гражданам Российской Федерации, поступившим на работу в научно-исследовательские подразделения Центра специальной техники Федеральной службы безопасности Российской Федерации</w:t>
        </w:r>
      </w:hyperlink>
      <w:r w:rsidRPr="00273A55">
        <w:rPr>
          <w:rFonts w:ascii="Times New Roman" w:eastAsia="Times New Roman" w:hAnsi="Times New Roman" w:cs="Times New Roman"/>
          <w:color w:val="333333"/>
          <w:sz w:val="26"/>
          <w:szCs w:val="26"/>
          <w:lang w:eastAsia="ru-RU"/>
        </w:rPr>
        <w:t>").</w:t>
      </w:r>
    </w:p>
    <w:p w:rsidR="00A937BC" w:rsidRPr="00273A55" w:rsidRDefault="00A937BC" w:rsidP="00273A55">
      <w:pPr>
        <w:shd w:val="clear" w:color="auto" w:fill="FFFFFF"/>
        <w:spacing w:after="255" w:line="270" w:lineRule="atLeast"/>
        <w:jc w:val="both"/>
        <w:rPr>
          <w:rFonts w:ascii="Times New Roman" w:eastAsia="Times New Roman" w:hAnsi="Times New Roman" w:cs="Times New Roman"/>
          <w:color w:val="333333"/>
          <w:sz w:val="26"/>
          <w:szCs w:val="26"/>
          <w:lang w:eastAsia="ru-RU"/>
        </w:rPr>
      </w:pPr>
      <w:r w:rsidRPr="00273A55">
        <w:rPr>
          <w:rFonts w:ascii="Times New Roman" w:eastAsia="Times New Roman" w:hAnsi="Times New Roman" w:cs="Times New Roman"/>
          <w:color w:val="333333"/>
          <w:sz w:val="26"/>
          <w:szCs w:val="26"/>
          <w:lang w:eastAsia="ru-RU"/>
        </w:rPr>
        <w:t>О предоставлении отсрочки от призыва на военную службу смотрите </w:t>
      </w:r>
      <w:hyperlink r:id="rId56" w:history="1">
        <w:r w:rsidRPr="00273A55">
          <w:rPr>
            <w:rFonts w:ascii="Times New Roman" w:eastAsia="Times New Roman" w:hAnsi="Times New Roman" w:cs="Times New Roman"/>
            <w:color w:val="808080"/>
            <w:sz w:val="26"/>
            <w:szCs w:val="26"/>
            <w:u w:val="single"/>
            <w:bdr w:val="none" w:sz="0" w:space="0" w:color="auto" w:frame="1"/>
            <w:lang w:eastAsia="ru-RU"/>
          </w:rPr>
          <w:t>Справку</w:t>
        </w:r>
      </w:hyperlink>
      <w:r w:rsidRPr="00273A55">
        <w:rPr>
          <w:rFonts w:ascii="Times New Roman" w:eastAsia="Times New Roman" w:hAnsi="Times New Roman" w:cs="Times New Roman"/>
          <w:color w:val="333333"/>
          <w:sz w:val="26"/>
          <w:szCs w:val="26"/>
          <w:lang w:eastAsia="ru-RU"/>
        </w:rPr>
        <w:t>.</w:t>
      </w:r>
      <w:r w:rsidRPr="00273A55">
        <w:rPr>
          <w:rFonts w:ascii="Times New Roman" w:eastAsia="Times New Roman" w:hAnsi="Times New Roman" w:cs="Times New Roman"/>
          <w:color w:val="333333"/>
          <w:sz w:val="26"/>
          <w:szCs w:val="26"/>
          <w:lang w:eastAsia="ru-RU"/>
        </w:rPr>
        <w:br/>
      </w:r>
      <w:r w:rsidRPr="00273A55">
        <w:rPr>
          <w:rFonts w:ascii="Times New Roman" w:eastAsia="Times New Roman" w:hAnsi="Times New Roman" w:cs="Times New Roman"/>
          <w:color w:val="333333"/>
          <w:sz w:val="26"/>
          <w:szCs w:val="26"/>
          <w:lang w:eastAsia="ru-RU"/>
        </w:rPr>
        <w:br/>
      </w:r>
      <w:r w:rsidRPr="00273A55">
        <w:rPr>
          <w:rFonts w:ascii="Times New Roman" w:eastAsia="Times New Roman" w:hAnsi="Times New Roman" w:cs="Times New Roman"/>
          <w:b/>
          <w:bCs/>
          <w:color w:val="333333"/>
          <w:sz w:val="26"/>
          <w:szCs w:val="26"/>
          <w:lang w:eastAsia="ru-RU"/>
        </w:rPr>
        <w:t>Сколько действует отсрочка от призыва для школьников?</w:t>
      </w:r>
    </w:p>
    <w:p w:rsidR="00A937BC" w:rsidRPr="00273A55" w:rsidRDefault="00A937BC" w:rsidP="00273A55">
      <w:pPr>
        <w:shd w:val="clear" w:color="auto" w:fill="FFFFFF"/>
        <w:spacing w:after="255" w:line="270" w:lineRule="atLeast"/>
        <w:jc w:val="both"/>
        <w:rPr>
          <w:rFonts w:ascii="Times New Roman" w:eastAsia="Times New Roman" w:hAnsi="Times New Roman" w:cs="Times New Roman"/>
          <w:color w:val="333333"/>
          <w:sz w:val="26"/>
          <w:szCs w:val="26"/>
          <w:lang w:eastAsia="ru-RU"/>
        </w:rPr>
      </w:pPr>
      <w:r w:rsidRPr="00273A55">
        <w:rPr>
          <w:rFonts w:ascii="Times New Roman" w:eastAsia="Times New Roman" w:hAnsi="Times New Roman" w:cs="Times New Roman"/>
          <w:color w:val="333333"/>
          <w:sz w:val="26"/>
          <w:szCs w:val="26"/>
          <w:lang w:eastAsia="ru-RU"/>
        </w:rPr>
        <w:t xml:space="preserve">Обучающимся по очной форме обучения в организациях, осуществляющих образовательную деятельность по имеющим </w:t>
      </w:r>
      <w:proofErr w:type="spellStart"/>
      <w:r w:rsidRPr="00273A55">
        <w:rPr>
          <w:rFonts w:ascii="Times New Roman" w:eastAsia="Times New Roman" w:hAnsi="Times New Roman" w:cs="Times New Roman"/>
          <w:color w:val="333333"/>
          <w:sz w:val="26"/>
          <w:szCs w:val="26"/>
          <w:lang w:eastAsia="ru-RU"/>
        </w:rPr>
        <w:t>госаккредитацию</w:t>
      </w:r>
      <w:proofErr w:type="spellEnd"/>
      <w:r w:rsidRPr="00273A55">
        <w:rPr>
          <w:rFonts w:ascii="Times New Roman" w:eastAsia="Times New Roman" w:hAnsi="Times New Roman" w:cs="Times New Roman"/>
          <w:color w:val="333333"/>
          <w:sz w:val="26"/>
          <w:szCs w:val="26"/>
          <w:lang w:eastAsia="ru-RU"/>
        </w:rPr>
        <w:t xml:space="preserve"> образовательным программам среднего общего образования, отсрочка предоставляется на период освоения образовательных программ, но не более установленных ФГОС сроков получения среднего общего образования (</w:t>
      </w:r>
      <w:hyperlink r:id="rId57" w:anchor="block_2426" w:history="1">
        <w:r w:rsidRPr="00273A55">
          <w:rPr>
            <w:rFonts w:ascii="Times New Roman" w:eastAsia="Times New Roman" w:hAnsi="Times New Roman" w:cs="Times New Roman"/>
            <w:color w:val="808080"/>
            <w:sz w:val="26"/>
            <w:szCs w:val="26"/>
            <w:u w:val="single"/>
            <w:bdr w:val="none" w:sz="0" w:space="0" w:color="auto" w:frame="1"/>
            <w:lang w:eastAsia="ru-RU"/>
          </w:rPr>
          <w:t>подп. "г" п. 2 ст. 24 Закона № 53-ФЗ</w:t>
        </w:r>
      </w:hyperlink>
      <w:r w:rsidRPr="00273A55">
        <w:rPr>
          <w:rFonts w:ascii="Times New Roman" w:eastAsia="Times New Roman" w:hAnsi="Times New Roman" w:cs="Times New Roman"/>
          <w:color w:val="333333"/>
          <w:sz w:val="26"/>
          <w:szCs w:val="26"/>
          <w:lang w:eastAsia="ru-RU"/>
        </w:rPr>
        <w:t>).</w:t>
      </w:r>
    </w:p>
    <w:p w:rsidR="00A937BC" w:rsidRPr="00273A55" w:rsidRDefault="00A937BC" w:rsidP="00273A55">
      <w:pPr>
        <w:shd w:val="clear" w:color="auto" w:fill="FFFFFF"/>
        <w:spacing w:after="255" w:line="270" w:lineRule="atLeast"/>
        <w:jc w:val="both"/>
        <w:rPr>
          <w:rFonts w:ascii="Times New Roman" w:eastAsia="Times New Roman" w:hAnsi="Times New Roman" w:cs="Times New Roman"/>
          <w:color w:val="333333"/>
          <w:sz w:val="26"/>
          <w:szCs w:val="26"/>
          <w:lang w:eastAsia="ru-RU"/>
        </w:rPr>
      </w:pPr>
      <w:r w:rsidRPr="00273A55">
        <w:rPr>
          <w:rFonts w:ascii="Times New Roman" w:eastAsia="Times New Roman" w:hAnsi="Times New Roman" w:cs="Times New Roman"/>
          <w:color w:val="333333"/>
          <w:sz w:val="26"/>
          <w:szCs w:val="26"/>
          <w:lang w:eastAsia="ru-RU"/>
        </w:rPr>
        <w:br/>
      </w:r>
      <w:r w:rsidRPr="00273A55">
        <w:rPr>
          <w:rFonts w:ascii="Times New Roman" w:eastAsia="Times New Roman" w:hAnsi="Times New Roman" w:cs="Times New Roman"/>
          <w:b/>
          <w:bCs/>
          <w:color w:val="333333"/>
          <w:sz w:val="26"/>
          <w:szCs w:val="26"/>
          <w:lang w:eastAsia="ru-RU"/>
        </w:rPr>
        <w:t>Могут ли призвать на службу выпускников школы в период между датой окончания школы и датой поступления в вуз?</w:t>
      </w:r>
    </w:p>
    <w:p w:rsidR="00A937BC" w:rsidRPr="00273A55" w:rsidRDefault="00A937BC" w:rsidP="00273A55">
      <w:pPr>
        <w:shd w:val="clear" w:color="auto" w:fill="FFFFFF"/>
        <w:spacing w:after="255" w:line="270" w:lineRule="atLeast"/>
        <w:jc w:val="both"/>
        <w:rPr>
          <w:rFonts w:ascii="Times New Roman" w:eastAsia="Times New Roman" w:hAnsi="Times New Roman" w:cs="Times New Roman"/>
          <w:color w:val="333333"/>
          <w:sz w:val="26"/>
          <w:szCs w:val="26"/>
          <w:lang w:eastAsia="ru-RU"/>
        </w:rPr>
      </w:pPr>
      <w:r w:rsidRPr="00273A55">
        <w:rPr>
          <w:rFonts w:ascii="Times New Roman" w:eastAsia="Times New Roman" w:hAnsi="Times New Roman" w:cs="Times New Roman"/>
          <w:color w:val="333333"/>
          <w:sz w:val="26"/>
          <w:szCs w:val="26"/>
          <w:lang w:eastAsia="ru-RU"/>
        </w:rPr>
        <w:t>Нет, если они успешно прошли государственную итоговую аттестацию по образовательной программе среднего общего образования, то им предоставляется отсрочка на период до 1 октября года прохождения такой аттестации (</w:t>
      </w:r>
      <w:hyperlink r:id="rId58" w:anchor="block_24262" w:history="1">
        <w:r w:rsidRPr="00273A55">
          <w:rPr>
            <w:rFonts w:ascii="Times New Roman" w:eastAsia="Times New Roman" w:hAnsi="Times New Roman" w:cs="Times New Roman"/>
            <w:color w:val="808080"/>
            <w:sz w:val="26"/>
            <w:szCs w:val="26"/>
            <w:u w:val="single"/>
            <w:bdr w:val="none" w:sz="0" w:space="0" w:color="auto" w:frame="1"/>
            <w:lang w:eastAsia="ru-RU"/>
          </w:rPr>
          <w:t xml:space="preserve">подп. "г.1" п. </w:t>
        </w:r>
        <w:r w:rsidRPr="00273A55">
          <w:rPr>
            <w:rFonts w:ascii="Times New Roman" w:eastAsia="Times New Roman" w:hAnsi="Times New Roman" w:cs="Times New Roman"/>
            <w:color w:val="808080"/>
            <w:sz w:val="26"/>
            <w:szCs w:val="26"/>
            <w:u w:val="single"/>
            <w:bdr w:val="none" w:sz="0" w:space="0" w:color="auto" w:frame="1"/>
            <w:lang w:eastAsia="ru-RU"/>
          </w:rPr>
          <w:lastRenderedPageBreak/>
          <w:t>2 ст. 24 Закона № 53-ФЗ</w:t>
        </w:r>
      </w:hyperlink>
      <w:r w:rsidRPr="00273A55">
        <w:rPr>
          <w:rFonts w:ascii="Times New Roman" w:eastAsia="Times New Roman" w:hAnsi="Times New Roman" w:cs="Times New Roman"/>
          <w:color w:val="333333"/>
          <w:sz w:val="26"/>
          <w:szCs w:val="26"/>
          <w:lang w:eastAsia="ru-RU"/>
        </w:rPr>
        <w:t>).</w:t>
      </w:r>
      <w:r w:rsidRPr="00273A55">
        <w:rPr>
          <w:rFonts w:ascii="Times New Roman" w:eastAsia="Times New Roman" w:hAnsi="Times New Roman" w:cs="Times New Roman"/>
          <w:color w:val="333333"/>
          <w:sz w:val="26"/>
          <w:szCs w:val="26"/>
          <w:lang w:eastAsia="ru-RU"/>
        </w:rPr>
        <w:br/>
      </w:r>
      <w:r w:rsidRPr="00273A55">
        <w:rPr>
          <w:rFonts w:ascii="Times New Roman" w:eastAsia="Times New Roman" w:hAnsi="Times New Roman" w:cs="Times New Roman"/>
          <w:color w:val="333333"/>
          <w:sz w:val="26"/>
          <w:szCs w:val="26"/>
          <w:lang w:eastAsia="ru-RU"/>
        </w:rPr>
        <w:br/>
      </w:r>
      <w:r w:rsidRPr="00273A55">
        <w:rPr>
          <w:rFonts w:ascii="Times New Roman" w:eastAsia="Times New Roman" w:hAnsi="Times New Roman" w:cs="Times New Roman"/>
          <w:b/>
          <w:bCs/>
          <w:color w:val="333333"/>
          <w:sz w:val="26"/>
          <w:szCs w:val="26"/>
          <w:lang w:eastAsia="ru-RU"/>
        </w:rPr>
        <w:t xml:space="preserve">Предоставляется ли отсрочка от призыва </w:t>
      </w:r>
      <w:proofErr w:type="gramStart"/>
      <w:r w:rsidRPr="00273A55">
        <w:rPr>
          <w:rFonts w:ascii="Times New Roman" w:eastAsia="Times New Roman" w:hAnsi="Times New Roman" w:cs="Times New Roman"/>
          <w:b/>
          <w:bCs/>
          <w:color w:val="333333"/>
          <w:sz w:val="26"/>
          <w:szCs w:val="26"/>
          <w:lang w:eastAsia="ru-RU"/>
        </w:rPr>
        <w:t>обучающимся</w:t>
      </w:r>
      <w:proofErr w:type="gramEnd"/>
      <w:r w:rsidRPr="00273A55">
        <w:rPr>
          <w:rFonts w:ascii="Times New Roman" w:eastAsia="Times New Roman" w:hAnsi="Times New Roman" w:cs="Times New Roman"/>
          <w:b/>
          <w:bCs/>
          <w:color w:val="333333"/>
          <w:sz w:val="26"/>
          <w:szCs w:val="26"/>
          <w:lang w:eastAsia="ru-RU"/>
        </w:rPr>
        <w:t xml:space="preserve"> на подготовительных отделениях в вузах?</w:t>
      </w:r>
    </w:p>
    <w:p w:rsidR="00A937BC" w:rsidRPr="00273A55" w:rsidRDefault="00A937BC" w:rsidP="00273A55">
      <w:pPr>
        <w:shd w:val="clear" w:color="auto" w:fill="FFFFFF"/>
        <w:spacing w:after="255" w:line="270" w:lineRule="atLeast"/>
        <w:jc w:val="both"/>
        <w:rPr>
          <w:rFonts w:ascii="Times New Roman" w:eastAsia="Times New Roman" w:hAnsi="Times New Roman" w:cs="Times New Roman"/>
          <w:color w:val="333333"/>
          <w:sz w:val="26"/>
          <w:szCs w:val="26"/>
          <w:lang w:eastAsia="ru-RU"/>
        </w:rPr>
      </w:pPr>
      <w:r w:rsidRPr="00273A55">
        <w:rPr>
          <w:rFonts w:ascii="Times New Roman" w:eastAsia="Times New Roman" w:hAnsi="Times New Roman" w:cs="Times New Roman"/>
          <w:color w:val="333333"/>
          <w:sz w:val="26"/>
          <w:szCs w:val="26"/>
          <w:lang w:eastAsia="ru-RU"/>
        </w:rPr>
        <w:t xml:space="preserve">Да, но только тем, кто учится по очной форме обучения в федеральных государственных образовательных организациях высшего образования, входящих в утвержденный </w:t>
      </w:r>
      <w:proofErr w:type="spellStart"/>
      <w:r w:rsidRPr="00273A55">
        <w:rPr>
          <w:rFonts w:ascii="Times New Roman" w:eastAsia="Times New Roman" w:hAnsi="Times New Roman" w:cs="Times New Roman"/>
          <w:color w:val="333333"/>
          <w:sz w:val="26"/>
          <w:szCs w:val="26"/>
          <w:lang w:eastAsia="ru-RU"/>
        </w:rPr>
        <w:t>Минобрнауки</w:t>
      </w:r>
      <w:proofErr w:type="spellEnd"/>
      <w:r w:rsidRPr="00273A55">
        <w:rPr>
          <w:rFonts w:ascii="Times New Roman" w:eastAsia="Times New Roman" w:hAnsi="Times New Roman" w:cs="Times New Roman"/>
          <w:color w:val="333333"/>
          <w:sz w:val="26"/>
          <w:szCs w:val="26"/>
          <w:lang w:eastAsia="ru-RU"/>
        </w:rPr>
        <w:t xml:space="preserve"> России перечень. Отсрочка дается на период обучения на подготовительных отделениях этих образовательных организаций за счет бюджетных ассигнований федерального бюджета, но не свыше одного года, и в случае принятия указанных обучающихся на обучение на подготовительные отделения этих образовательных организаций в год окончания школы (</w:t>
      </w:r>
      <w:hyperlink r:id="rId59" w:anchor="block_24262" w:history="1">
        <w:r w:rsidRPr="00273A55">
          <w:rPr>
            <w:rFonts w:ascii="Times New Roman" w:eastAsia="Times New Roman" w:hAnsi="Times New Roman" w:cs="Times New Roman"/>
            <w:color w:val="808080"/>
            <w:sz w:val="26"/>
            <w:szCs w:val="26"/>
            <w:u w:val="single"/>
            <w:bdr w:val="none" w:sz="0" w:space="0" w:color="auto" w:frame="1"/>
            <w:lang w:eastAsia="ru-RU"/>
          </w:rPr>
          <w:t>подп. "г.2" п. 2 ст. 24 Закона № 53-ФЗ</w:t>
        </w:r>
      </w:hyperlink>
      <w:r w:rsidRPr="00273A55">
        <w:rPr>
          <w:rFonts w:ascii="Times New Roman" w:eastAsia="Times New Roman" w:hAnsi="Times New Roman" w:cs="Times New Roman"/>
          <w:color w:val="333333"/>
          <w:sz w:val="26"/>
          <w:szCs w:val="26"/>
          <w:lang w:eastAsia="ru-RU"/>
        </w:rPr>
        <w:t>).</w:t>
      </w:r>
      <w:r w:rsidRPr="00273A55">
        <w:rPr>
          <w:rFonts w:ascii="Times New Roman" w:eastAsia="Times New Roman" w:hAnsi="Times New Roman" w:cs="Times New Roman"/>
          <w:color w:val="333333"/>
          <w:sz w:val="26"/>
          <w:szCs w:val="26"/>
          <w:lang w:eastAsia="ru-RU"/>
        </w:rPr>
        <w:br/>
      </w:r>
      <w:r w:rsidRPr="00273A55">
        <w:rPr>
          <w:rFonts w:ascii="Times New Roman" w:eastAsia="Times New Roman" w:hAnsi="Times New Roman" w:cs="Times New Roman"/>
          <w:color w:val="333333"/>
          <w:sz w:val="26"/>
          <w:szCs w:val="26"/>
          <w:lang w:eastAsia="ru-RU"/>
        </w:rPr>
        <w:br/>
      </w:r>
      <w:r w:rsidRPr="00273A55">
        <w:rPr>
          <w:rFonts w:ascii="Times New Roman" w:eastAsia="Times New Roman" w:hAnsi="Times New Roman" w:cs="Times New Roman"/>
          <w:b/>
          <w:bCs/>
          <w:color w:val="333333"/>
          <w:sz w:val="26"/>
          <w:szCs w:val="26"/>
          <w:lang w:eastAsia="ru-RU"/>
        </w:rPr>
        <w:t>Призывают ли в армию семинаристов?</w:t>
      </w:r>
    </w:p>
    <w:p w:rsidR="00A937BC" w:rsidRPr="00273A55" w:rsidRDefault="00A937BC" w:rsidP="00273A55">
      <w:pPr>
        <w:shd w:val="clear" w:color="auto" w:fill="FFFFFF"/>
        <w:spacing w:after="255" w:line="270" w:lineRule="atLeast"/>
        <w:jc w:val="both"/>
        <w:rPr>
          <w:rFonts w:ascii="Times New Roman" w:eastAsia="Times New Roman" w:hAnsi="Times New Roman" w:cs="Times New Roman"/>
          <w:color w:val="333333"/>
          <w:sz w:val="26"/>
          <w:szCs w:val="26"/>
          <w:lang w:eastAsia="ru-RU"/>
        </w:rPr>
      </w:pPr>
      <w:r w:rsidRPr="00273A55">
        <w:rPr>
          <w:rFonts w:ascii="Times New Roman" w:eastAsia="Times New Roman" w:hAnsi="Times New Roman" w:cs="Times New Roman"/>
          <w:color w:val="333333"/>
          <w:sz w:val="26"/>
          <w:szCs w:val="26"/>
          <w:lang w:eastAsia="ru-RU"/>
        </w:rPr>
        <w:t>Нет, лиц, получающих по очной форме обучения среднее профессиональное или высшее образование по образовательным программам, направленным на подготовку служителей и религиозного персонала религиозных организаций, не призывают в армию в период обучения (не более сроков получения соответствующего образования). Это касается обучения в духовных образовательных организациях, имеющих лицензию на осуществление образовательной деятельности (</w:t>
      </w:r>
      <w:hyperlink r:id="rId60" w:anchor="block_26302144" w:history="1">
        <w:r w:rsidRPr="00273A55">
          <w:rPr>
            <w:rFonts w:ascii="Times New Roman" w:eastAsia="Times New Roman" w:hAnsi="Times New Roman" w:cs="Times New Roman"/>
            <w:color w:val="808080"/>
            <w:sz w:val="26"/>
            <w:szCs w:val="26"/>
            <w:u w:val="single"/>
            <w:bdr w:val="none" w:sz="0" w:space="0" w:color="auto" w:frame="1"/>
            <w:lang w:eastAsia="ru-RU"/>
          </w:rPr>
          <w:t>подп. "д" п. 2 ст. 24 Закона № 53-ФЗ</w:t>
        </w:r>
      </w:hyperlink>
      <w:r w:rsidRPr="00273A55">
        <w:rPr>
          <w:rFonts w:ascii="Times New Roman" w:eastAsia="Times New Roman" w:hAnsi="Times New Roman" w:cs="Times New Roman"/>
          <w:color w:val="333333"/>
          <w:sz w:val="26"/>
          <w:szCs w:val="26"/>
          <w:lang w:eastAsia="ru-RU"/>
        </w:rPr>
        <w:t>).</w:t>
      </w:r>
      <w:r w:rsidRPr="00273A55">
        <w:rPr>
          <w:rFonts w:ascii="Times New Roman" w:eastAsia="Times New Roman" w:hAnsi="Times New Roman" w:cs="Times New Roman"/>
          <w:color w:val="333333"/>
          <w:sz w:val="26"/>
          <w:szCs w:val="26"/>
          <w:lang w:eastAsia="ru-RU"/>
        </w:rPr>
        <w:br/>
      </w:r>
      <w:r w:rsidRPr="00273A55">
        <w:rPr>
          <w:rFonts w:ascii="Times New Roman" w:eastAsia="Times New Roman" w:hAnsi="Times New Roman" w:cs="Times New Roman"/>
          <w:color w:val="333333"/>
          <w:sz w:val="26"/>
          <w:szCs w:val="26"/>
          <w:lang w:eastAsia="ru-RU"/>
        </w:rPr>
        <w:br/>
      </w:r>
      <w:r w:rsidRPr="00273A55">
        <w:rPr>
          <w:rFonts w:ascii="Times New Roman" w:eastAsia="Times New Roman" w:hAnsi="Times New Roman" w:cs="Times New Roman"/>
          <w:b/>
          <w:bCs/>
          <w:color w:val="333333"/>
          <w:sz w:val="26"/>
          <w:szCs w:val="26"/>
          <w:lang w:eastAsia="ru-RU"/>
        </w:rPr>
        <w:t>Может ли быть призван на военную службу проживающий в России иностранный гражданин?</w:t>
      </w:r>
    </w:p>
    <w:p w:rsidR="00A937BC" w:rsidRPr="00273A55" w:rsidRDefault="00A937BC" w:rsidP="00273A55">
      <w:pPr>
        <w:shd w:val="clear" w:color="auto" w:fill="FFFFFF"/>
        <w:spacing w:after="255" w:line="270" w:lineRule="atLeast"/>
        <w:jc w:val="both"/>
        <w:rPr>
          <w:rFonts w:ascii="Times New Roman" w:eastAsia="Times New Roman" w:hAnsi="Times New Roman" w:cs="Times New Roman"/>
          <w:color w:val="333333"/>
          <w:sz w:val="26"/>
          <w:szCs w:val="26"/>
          <w:lang w:eastAsia="ru-RU"/>
        </w:rPr>
      </w:pPr>
      <w:r w:rsidRPr="00273A55">
        <w:rPr>
          <w:rFonts w:ascii="Times New Roman" w:eastAsia="Times New Roman" w:hAnsi="Times New Roman" w:cs="Times New Roman"/>
          <w:color w:val="333333"/>
          <w:sz w:val="26"/>
          <w:szCs w:val="26"/>
          <w:lang w:eastAsia="ru-RU"/>
        </w:rPr>
        <w:t>Нет, законом не предусмотрено прохождение военной службы по призыву в Вооруженных Силах РФ иностранными гражданами – они могут пойти служить только в добровольном порядке, то есть по контракту.</w:t>
      </w:r>
    </w:p>
    <w:p w:rsidR="00A937BC" w:rsidRPr="00273A55" w:rsidRDefault="00A937BC" w:rsidP="00273A55">
      <w:pPr>
        <w:shd w:val="clear" w:color="auto" w:fill="FFFFFF"/>
        <w:spacing w:after="255" w:line="270" w:lineRule="atLeast"/>
        <w:jc w:val="both"/>
        <w:rPr>
          <w:rFonts w:ascii="Times New Roman" w:eastAsia="Times New Roman" w:hAnsi="Times New Roman" w:cs="Times New Roman"/>
          <w:color w:val="333333"/>
          <w:sz w:val="26"/>
          <w:szCs w:val="26"/>
          <w:lang w:eastAsia="ru-RU"/>
        </w:rPr>
      </w:pPr>
      <w:r w:rsidRPr="00273A55">
        <w:rPr>
          <w:rFonts w:ascii="Times New Roman" w:eastAsia="Times New Roman" w:hAnsi="Times New Roman" w:cs="Times New Roman"/>
          <w:color w:val="333333"/>
          <w:sz w:val="26"/>
          <w:szCs w:val="26"/>
          <w:lang w:eastAsia="ru-RU"/>
        </w:rPr>
        <w:t>В свою очередь, лицам из числа потенциальных переселенцев предоставляется отсрочка от призыва на срок со дня регистрации ходатайства о признании вынужденным переселенцем до дня его рассмотрения, а в случае признания вынужденным переселенцем, – на срок до трех месяцев со дня такого признания. Право на отсрочку имеют и беженцы – на срок до шести месяцев со дня приобретения ими российского гражданства (</w:t>
      </w:r>
      <w:hyperlink r:id="rId61" w:anchor="block_24206" w:history="1">
        <w:r w:rsidRPr="00273A55">
          <w:rPr>
            <w:rFonts w:ascii="Times New Roman" w:eastAsia="Times New Roman" w:hAnsi="Times New Roman" w:cs="Times New Roman"/>
            <w:color w:val="808080"/>
            <w:sz w:val="26"/>
            <w:szCs w:val="26"/>
            <w:u w:val="single"/>
            <w:bdr w:val="none" w:sz="0" w:space="0" w:color="auto" w:frame="1"/>
            <w:lang w:eastAsia="ru-RU"/>
          </w:rPr>
          <w:t>подп. "е" п. 2 ст. 24 Закона № 53-ФЗ</w:t>
        </w:r>
      </w:hyperlink>
      <w:r w:rsidRPr="00273A55">
        <w:rPr>
          <w:rFonts w:ascii="Times New Roman" w:eastAsia="Times New Roman" w:hAnsi="Times New Roman" w:cs="Times New Roman"/>
          <w:color w:val="333333"/>
          <w:sz w:val="26"/>
          <w:szCs w:val="26"/>
          <w:lang w:eastAsia="ru-RU"/>
        </w:rPr>
        <w:t>). Право на отсрочку от призыва на военную службу указанным категориям граждан предоставляется только один раз и при условии, что ходатайство о признании лица вынужденным переселенцем зарегистрировано или статус беженца приобретен после достижения ими возраста 17 лет и шести месяцев (</w:t>
      </w:r>
      <w:hyperlink r:id="rId62" w:anchor="block_24210" w:history="1">
        <w:r w:rsidRPr="00273A55">
          <w:rPr>
            <w:rFonts w:ascii="Times New Roman" w:eastAsia="Times New Roman" w:hAnsi="Times New Roman" w:cs="Times New Roman"/>
            <w:color w:val="808080"/>
            <w:sz w:val="26"/>
            <w:szCs w:val="26"/>
            <w:u w:val="single"/>
            <w:bdr w:val="none" w:sz="0" w:space="0" w:color="auto" w:frame="1"/>
            <w:lang w:eastAsia="ru-RU"/>
          </w:rPr>
          <w:t>п. 2.1 ст. 24 Закона № 53-ФЗ</w:t>
        </w:r>
      </w:hyperlink>
      <w:r w:rsidRPr="00273A55">
        <w:rPr>
          <w:rFonts w:ascii="Times New Roman" w:eastAsia="Times New Roman" w:hAnsi="Times New Roman" w:cs="Times New Roman"/>
          <w:color w:val="333333"/>
          <w:sz w:val="26"/>
          <w:szCs w:val="26"/>
          <w:lang w:eastAsia="ru-RU"/>
        </w:rPr>
        <w:t>).</w:t>
      </w:r>
      <w:r w:rsidRPr="00273A55">
        <w:rPr>
          <w:rFonts w:ascii="Times New Roman" w:eastAsia="Times New Roman" w:hAnsi="Times New Roman" w:cs="Times New Roman"/>
          <w:color w:val="333333"/>
          <w:sz w:val="26"/>
          <w:szCs w:val="26"/>
          <w:lang w:eastAsia="ru-RU"/>
        </w:rPr>
        <w:br/>
      </w:r>
      <w:r w:rsidRPr="00273A55">
        <w:rPr>
          <w:rFonts w:ascii="Times New Roman" w:eastAsia="Times New Roman" w:hAnsi="Times New Roman" w:cs="Times New Roman"/>
          <w:color w:val="333333"/>
          <w:sz w:val="26"/>
          <w:szCs w:val="26"/>
          <w:lang w:eastAsia="ru-RU"/>
        </w:rPr>
        <w:br/>
      </w:r>
      <w:r w:rsidRPr="00273A55">
        <w:rPr>
          <w:rFonts w:ascii="Times New Roman" w:eastAsia="Times New Roman" w:hAnsi="Times New Roman" w:cs="Times New Roman"/>
          <w:b/>
          <w:bCs/>
          <w:color w:val="333333"/>
          <w:sz w:val="26"/>
          <w:szCs w:val="26"/>
          <w:lang w:eastAsia="ru-RU"/>
        </w:rPr>
        <w:t>Можно ли отказаться от освобождения или отсрочки от призыва на военную службу?</w:t>
      </w:r>
    </w:p>
    <w:p w:rsidR="00A937BC" w:rsidRPr="00273A55" w:rsidRDefault="00A937BC" w:rsidP="00273A55">
      <w:pPr>
        <w:shd w:val="clear" w:color="auto" w:fill="FFFFFF"/>
        <w:spacing w:after="255" w:line="270" w:lineRule="atLeast"/>
        <w:jc w:val="both"/>
        <w:rPr>
          <w:rFonts w:ascii="Times New Roman" w:eastAsia="Times New Roman" w:hAnsi="Times New Roman" w:cs="Times New Roman"/>
          <w:color w:val="333333"/>
          <w:sz w:val="26"/>
          <w:szCs w:val="26"/>
          <w:lang w:eastAsia="ru-RU"/>
        </w:rPr>
      </w:pPr>
      <w:r w:rsidRPr="00273A55">
        <w:rPr>
          <w:rFonts w:ascii="Times New Roman" w:eastAsia="Times New Roman" w:hAnsi="Times New Roman" w:cs="Times New Roman"/>
          <w:color w:val="333333"/>
          <w:sz w:val="26"/>
          <w:szCs w:val="26"/>
          <w:lang w:eastAsia="ru-RU"/>
        </w:rPr>
        <w:t>Да, лица, которым предоставлено право на освобождение от призыва или на отсрочку от него, могут отказаться от реализации этих прав, подав заявление о таком отказе в призывную комиссию. В этом случае они будут призваны на военную службу в общем порядке (</w:t>
      </w:r>
      <w:hyperlink r:id="rId63" w:anchor="block_2221" w:history="1">
        <w:r w:rsidRPr="00273A55">
          <w:rPr>
            <w:rFonts w:ascii="Times New Roman" w:eastAsia="Times New Roman" w:hAnsi="Times New Roman" w:cs="Times New Roman"/>
            <w:color w:val="808080"/>
            <w:sz w:val="26"/>
            <w:szCs w:val="26"/>
            <w:u w:val="single"/>
            <w:bdr w:val="none" w:sz="0" w:space="0" w:color="auto" w:frame="1"/>
            <w:lang w:eastAsia="ru-RU"/>
          </w:rPr>
          <w:t>п. 2.1 ст. 22 Закона № 53-ФЗ</w:t>
        </w:r>
      </w:hyperlink>
      <w:r w:rsidRPr="00273A55">
        <w:rPr>
          <w:rFonts w:ascii="Times New Roman" w:eastAsia="Times New Roman" w:hAnsi="Times New Roman" w:cs="Times New Roman"/>
          <w:color w:val="333333"/>
          <w:sz w:val="26"/>
          <w:szCs w:val="26"/>
          <w:lang w:eastAsia="ru-RU"/>
        </w:rPr>
        <w:t>).</w:t>
      </w:r>
      <w:r w:rsidRPr="00273A55">
        <w:rPr>
          <w:rFonts w:ascii="Times New Roman" w:eastAsia="Times New Roman" w:hAnsi="Times New Roman" w:cs="Times New Roman"/>
          <w:color w:val="333333"/>
          <w:sz w:val="26"/>
          <w:szCs w:val="26"/>
          <w:lang w:eastAsia="ru-RU"/>
        </w:rPr>
        <w:br/>
      </w:r>
      <w:r w:rsidRPr="00273A55">
        <w:rPr>
          <w:rFonts w:ascii="Times New Roman" w:eastAsia="Times New Roman" w:hAnsi="Times New Roman" w:cs="Times New Roman"/>
          <w:color w:val="333333"/>
          <w:sz w:val="26"/>
          <w:szCs w:val="26"/>
          <w:lang w:eastAsia="ru-RU"/>
        </w:rPr>
        <w:br/>
      </w:r>
      <w:r w:rsidRPr="00273A55">
        <w:rPr>
          <w:rFonts w:ascii="Times New Roman" w:eastAsia="Times New Roman" w:hAnsi="Times New Roman" w:cs="Times New Roman"/>
          <w:b/>
          <w:bCs/>
          <w:color w:val="333333"/>
          <w:sz w:val="26"/>
          <w:szCs w:val="26"/>
          <w:lang w:eastAsia="ru-RU"/>
        </w:rPr>
        <w:t xml:space="preserve">Как призываются на военную службу лица после утраты оснований для </w:t>
      </w:r>
      <w:r w:rsidRPr="00273A55">
        <w:rPr>
          <w:rFonts w:ascii="Times New Roman" w:eastAsia="Times New Roman" w:hAnsi="Times New Roman" w:cs="Times New Roman"/>
          <w:b/>
          <w:bCs/>
          <w:color w:val="333333"/>
          <w:sz w:val="26"/>
          <w:szCs w:val="26"/>
          <w:lang w:eastAsia="ru-RU"/>
        </w:rPr>
        <w:lastRenderedPageBreak/>
        <w:t>освобождения от призыва или при истечении сроков предоставления отсрочки?</w:t>
      </w:r>
    </w:p>
    <w:p w:rsidR="00A937BC" w:rsidRPr="00273A55" w:rsidRDefault="00A937BC" w:rsidP="00273A55">
      <w:pPr>
        <w:shd w:val="clear" w:color="auto" w:fill="FFFFFF"/>
        <w:spacing w:after="255" w:line="270" w:lineRule="atLeast"/>
        <w:jc w:val="both"/>
        <w:rPr>
          <w:rFonts w:ascii="Times New Roman" w:eastAsia="Times New Roman" w:hAnsi="Times New Roman" w:cs="Times New Roman"/>
          <w:color w:val="333333"/>
          <w:sz w:val="26"/>
          <w:szCs w:val="26"/>
          <w:lang w:eastAsia="ru-RU"/>
        </w:rPr>
      </w:pPr>
      <w:r w:rsidRPr="00273A55">
        <w:rPr>
          <w:rFonts w:ascii="Times New Roman" w:eastAsia="Times New Roman" w:hAnsi="Times New Roman" w:cs="Times New Roman"/>
          <w:color w:val="333333"/>
          <w:sz w:val="26"/>
          <w:szCs w:val="26"/>
          <w:lang w:eastAsia="ru-RU"/>
        </w:rPr>
        <w:t>Такие призывники подлежат призыву на военную службу на общих основаниях (</w:t>
      </w:r>
      <w:hyperlink r:id="rId64" w:anchor="p_45" w:history="1">
        <w:r w:rsidRPr="00273A55">
          <w:rPr>
            <w:rFonts w:ascii="Times New Roman" w:eastAsia="Times New Roman" w:hAnsi="Times New Roman" w:cs="Times New Roman"/>
            <w:color w:val="808080"/>
            <w:sz w:val="26"/>
            <w:szCs w:val="26"/>
            <w:u w:val="single"/>
            <w:bdr w:val="none" w:sz="0" w:space="0" w:color="auto" w:frame="1"/>
            <w:lang w:eastAsia="ru-RU"/>
          </w:rPr>
          <w:t>п. 19 Положения о призыве на военную службу граждан Российской Федерации</w:t>
        </w:r>
      </w:hyperlink>
      <w:r w:rsidRPr="00273A55">
        <w:rPr>
          <w:rFonts w:ascii="Times New Roman" w:eastAsia="Times New Roman" w:hAnsi="Times New Roman" w:cs="Times New Roman"/>
          <w:color w:val="333333"/>
          <w:sz w:val="26"/>
          <w:szCs w:val="26"/>
          <w:lang w:eastAsia="ru-RU"/>
        </w:rPr>
        <w:t>, утв. </w:t>
      </w:r>
      <w:hyperlink r:id="rId65" w:history="1">
        <w:r w:rsidRPr="00273A55">
          <w:rPr>
            <w:rFonts w:ascii="Times New Roman" w:eastAsia="Times New Roman" w:hAnsi="Times New Roman" w:cs="Times New Roman"/>
            <w:color w:val="808080"/>
            <w:sz w:val="26"/>
            <w:szCs w:val="26"/>
            <w:u w:val="single"/>
            <w:bdr w:val="none" w:sz="0" w:space="0" w:color="auto" w:frame="1"/>
            <w:lang w:eastAsia="ru-RU"/>
          </w:rPr>
          <w:t>Постановлением Правительства РФ от 11 ноября 2006 г. № 663</w:t>
        </w:r>
      </w:hyperlink>
      <w:r w:rsidRPr="00273A55">
        <w:rPr>
          <w:rFonts w:ascii="Times New Roman" w:eastAsia="Times New Roman" w:hAnsi="Times New Roman" w:cs="Times New Roman"/>
          <w:color w:val="333333"/>
          <w:sz w:val="26"/>
          <w:szCs w:val="26"/>
          <w:lang w:eastAsia="ru-RU"/>
        </w:rPr>
        <w:t>).</w:t>
      </w:r>
    </w:p>
    <w:p w:rsidR="00A937BC" w:rsidRPr="00273A55" w:rsidRDefault="00A937BC" w:rsidP="00273A55">
      <w:pPr>
        <w:shd w:val="clear" w:color="auto" w:fill="FFFFFF"/>
        <w:spacing w:after="255" w:line="270" w:lineRule="atLeast"/>
        <w:jc w:val="both"/>
        <w:rPr>
          <w:rFonts w:ascii="Times New Roman" w:eastAsia="Times New Roman" w:hAnsi="Times New Roman" w:cs="Times New Roman"/>
          <w:color w:val="333333"/>
          <w:sz w:val="26"/>
          <w:szCs w:val="26"/>
          <w:lang w:eastAsia="ru-RU"/>
        </w:rPr>
      </w:pPr>
      <w:r w:rsidRPr="00273A55">
        <w:rPr>
          <w:rFonts w:ascii="Times New Roman" w:eastAsia="Times New Roman" w:hAnsi="Times New Roman" w:cs="Times New Roman"/>
          <w:color w:val="333333"/>
          <w:sz w:val="26"/>
          <w:szCs w:val="26"/>
          <w:lang w:eastAsia="ru-RU"/>
        </w:rPr>
        <w:t> </w:t>
      </w:r>
    </w:p>
    <w:p w:rsidR="00A937BC" w:rsidRPr="00273A55" w:rsidRDefault="00A937BC" w:rsidP="00273A55">
      <w:pPr>
        <w:shd w:val="clear" w:color="auto" w:fill="FFFFFF"/>
        <w:spacing w:after="255" w:line="270" w:lineRule="atLeast"/>
        <w:jc w:val="both"/>
        <w:rPr>
          <w:rFonts w:ascii="Times New Roman" w:eastAsia="Times New Roman" w:hAnsi="Times New Roman" w:cs="Times New Roman"/>
          <w:color w:val="333333"/>
          <w:sz w:val="26"/>
          <w:szCs w:val="26"/>
          <w:lang w:eastAsia="ru-RU"/>
        </w:rPr>
      </w:pPr>
      <w:r w:rsidRPr="00273A55">
        <w:rPr>
          <w:rFonts w:ascii="Times New Roman" w:eastAsia="Times New Roman" w:hAnsi="Times New Roman" w:cs="Times New Roman"/>
          <w:b/>
          <w:bCs/>
          <w:color w:val="0060AE"/>
          <w:sz w:val="26"/>
          <w:szCs w:val="26"/>
          <w:lang w:eastAsia="ru-RU"/>
        </w:rPr>
        <w:t>Уклонение от прохождения военной службы</w:t>
      </w:r>
    </w:p>
    <w:p w:rsidR="00A937BC" w:rsidRPr="00273A55" w:rsidRDefault="00A937BC" w:rsidP="00273A55">
      <w:pPr>
        <w:shd w:val="clear" w:color="auto" w:fill="FFFFFF"/>
        <w:spacing w:after="255" w:line="270" w:lineRule="atLeast"/>
        <w:jc w:val="both"/>
        <w:rPr>
          <w:rFonts w:ascii="Times New Roman" w:eastAsia="Times New Roman" w:hAnsi="Times New Roman" w:cs="Times New Roman"/>
          <w:color w:val="333333"/>
          <w:sz w:val="26"/>
          <w:szCs w:val="26"/>
          <w:lang w:eastAsia="ru-RU"/>
        </w:rPr>
      </w:pPr>
      <w:r w:rsidRPr="00273A55">
        <w:rPr>
          <w:rFonts w:ascii="Times New Roman" w:eastAsia="Times New Roman" w:hAnsi="Times New Roman" w:cs="Times New Roman"/>
          <w:b/>
          <w:bCs/>
          <w:color w:val="333333"/>
          <w:sz w:val="26"/>
          <w:szCs w:val="26"/>
          <w:lang w:eastAsia="ru-RU"/>
        </w:rPr>
        <w:t>Может ли неявка гражданина по повестке военкомата на мероприятия, связанные с призывом на военную службу, считаться уклонением от нее?</w:t>
      </w:r>
    </w:p>
    <w:p w:rsidR="00A937BC" w:rsidRPr="00273A55" w:rsidRDefault="00A937BC" w:rsidP="00273A55">
      <w:pPr>
        <w:shd w:val="clear" w:color="auto" w:fill="FFFFFF"/>
        <w:spacing w:after="255" w:line="270" w:lineRule="atLeast"/>
        <w:jc w:val="both"/>
        <w:rPr>
          <w:rFonts w:ascii="Times New Roman" w:eastAsia="Times New Roman" w:hAnsi="Times New Roman" w:cs="Times New Roman"/>
          <w:color w:val="333333"/>
          <w:sz w:val="26"/>
          <w:szCs w:val="26"/>
          <w:lang w:eastAsia="ru-RU"/>
        </w:rPr>
      </w:pPr>
      <w:r w:rsidRPr="00273A55">
        <w:rPr>
          <w:rFonts w:ascii="Times New Roman" w:eastAsia="Times New Roman" w:hAnsi="Times New Roman" w:cs="Times New Roman"/>
          <w:color w:val="333333"/>
          <w:sz w:val="26"/>
          <w:szCs w:val="26"/>
          <w:lang w:eastAsia="ru-RU"/>
        </w:rPr>
        <w:t>Да, если нет уважительных причин такой неявки (</w:t>
      </w:r>
      <w:hyperlink r:id="rId66" w:anchor="block_314" w:history="1">
        <w:r w:rsidRPr="00273A55">
          <w:rPr>
            <w:rFonts w:ascii="Times New Roman" w:eastAsia="Times New Roman" w:hAnsi="Times New Roman" w:cs="Times New Roman"/>
            <w:color w:val="808080"/>
            <w:sz w:val="26"/>
            <w:szCs w:val="26"/>
            <w:u w:val="single"/>
            <w:bdr w:val="none" w:sz="0" w:space="0" w:color="auto" w:frame="1"/>
            <w:lang w:eastAsia="ru-RU"/>
          </w:rPr>
          <w:t>п. 4 ст. 31 Закона № 53-ФЗ</w:t>
        </w:r>
      </w:hyperlink>
      <w:r w:rsidRPr="00273A55">
        <w:rPr>
          <w:rFonts w:ascii="Times New Roman" w:eastAsia="Times New Roman" w:hAnsi="Times New Roman" w:cs="Times New Roman"/>
          <w:color w:val="333333"/>
          <w:sz w:val="26"/>
          <w:szCs w:val="26"/>
          <w:lang w:eastAsia="ru-RU"/>
        </w:rPr>
        <w:t xml:space="preserve">). </w:t>
      </w:r>
      <w:proofErr w:type="gramStart"/>
      <w:r w:rsidRPr="00273A55">
        <w:rPr>
          <w:rFonts w:ascii="Times New Roman" w:eastAsia="Times New Roman" w:hAnsi="Times New Roman" w:cs="Times New Roman"/>
          <w:color w:val="333333"/>
          <w:sz w:val="26"/>
          <w:szCs w:val="26"/>
          <w:lang w:eastAsia="ru-RU"/>
        </w:rPr>
        <w:t>Уважительными причинами считаются: заболевание или увечье гражданина, связанные с утратой трудоспособности; тяжелое состояние здоровья отца, матери, жены, мужа, сына, дочери, родного брата, родной сестры, дедушки, бабушки или усыновителя гражданина либо участие в похоронах указанных лиц; препятствие, возникшее в результате действия непреодолимой силы, или иное обстоятельство, не зависящее от воли гражданина;</w:t>
      </w:r>
      <w:proofErr w:type="gramEnd"/>
      <w:r w:rsidRPr="00273A55">
        <w:rPr>
          <w:rFonts w:ascii="Times New Roman" w:eastAsia="Times New Roman" w:hAnsi="Times New Roman" w:cs="Times New Roman"/>
          <w:color w:val="333333"/>
          <w:sz w:val="26"/>
          <w:szCs w:val="26"/>
          <w:lang w:eastAsia="ru-RU"/>
        </w:rPr>
        <w:t xml:space="preserve"> иные причины, признанные уважительными призывной комиссией, комиссией по первоначальной постановке на воинский учет или судом. Однако наличие уважительной причины неявки должно быть подтверждено документально (</w:t>
      </w:r>
      <w:hyperlink r:id="rId67" w:anchor="block_702" w:history="1">
        <w:r w:rsidRPr="00273A55">
          <w:rPr>
            <w:rFonts w:ascii="Times New Roman" w:eastAsia="Times New Roman" w:hAnsi="Times New Roman" w:cs="Times New Roman"/>
            <w:color w:val="808080"/>
            <w:sz w:val="26"/>
            <w:szCs w:val="26"/>
            <w:u w:val="single"/>
            <w:bdr w:val="none" w:sz="0" w:space="0" w:color="auto" w:frame="1"/>
            <w:lang w:eastAsia="ru-RU"/>
          </w:rPr>
          <w:t>п. 2 ст. 7 Закона № 53-ФЗ</w:t>
        </w:r>
      </w:hyperlink>
      <w:r w:rsidRPr="00273A55">
        <w:rPr>
          <w:rFonts w:ascii="Times New Roman" w:eastAsia="Times New Roman" w:hAnsi="Times New Roman" w:cs="Times New Roman"/>
          <w:color w:val="333333"/>
          <w:sz w:val="26"/>
          <w:szCs w:val="26"/>
          <w:lang w:eastAsia="ru-RU"/>
        </w:rPr>
        <w:t>).</w:t>
      </w:r>
      <w:r w:rsidRPr="00273A55">
        <w:rPr>
          <w:rFonts w:ascii="Times New Roman" w:eastAsia="Times New Roman" w:hAnsi="Times New Roman" w:cs="Times New Roman"/>
          <w:color w:val="333333"/>
          <w:sz w:val="26"/>
          <w:szCs w:val="26"/>
          <w:lang w:eastAsia="ru-RU"/>
        </w:rPr>
        <w:br/>
      </w:r>
      <w:r w:rsidRPr="00273A55">
        <w:rPr>
          <w:rFonts w:ascii="Times New Roman" w:eastAsia="Times New Roman" w:hAnsi="Times New Roman" w:cs="Times New Roman"/>
          <w:color w:val="333333"/>
          <w:sz w:val="26"/>
          <w:szCs w:val="26"/>
          <w:lang w:eastAsia="ru-RU"/>
        </w:rPr>
        <w:br/>
      </w:r>
      <w:r w:rsidRPr="00273A55">
        <w:rPr>
          <w:rFonts w:ascii="Times New Roman" w:eastAsia="Times New Roman" w:hAnsi="Times New Roman" w:cs="Times New Roman"/>
          <w:b/>
          <w:bCs/>
          <w:color w:val="333333"/>
          <w:sz w:val="26"/>
          <w:szCs w:val="26"/>
          <w:lang w:eastAsia="ru-RU"/>
        </w:rPr>
        <w:t>Кто производит розыск и задержание граждан, уклоняющихся от призыва на военную службу?</w:t>
      </w:r>
    </w:p>
    <w:p w:rsidR="00A937BC" w:rsidRPr="00273A55" w:rsidRDefault="00A937BC" w:rsidP="00273A55">
      <w:pPr>
        <w:shd w:val="clear" w:color="auto" w:fill="FFFFFF"/>
        <w:spacing w:after="255" w:line="270" w:lineRule="atLeast"/>
        <w:jc w:val="both"/>
        <w:rPr>
          <w:rFonts w:ascii="Times New Roman" w:eastAsia="Times New Roman" w:hAnsi="Times New Roman" w:cs="Times New Roman"/>
          <w:color w:val="333333"/>
          <w:sz w:val="26"/>
          <w:szCs w:val="26"/>
          <w:lang w:eastAsia="ru-RU"/>
        </w:rPr>
      </w:pPr>
      <w:r w:rsidRPr="00273A55">
        <w:rPr>
          <w:rFonts w:ascii="Times New Roman" w:eastAsia="Times New Roman" w:hAnsi="Times New Roman" w:cs="Times New Roman"/>
          <w:color w:val="333333"/>
          <w:sz w:val="26"/>
          <w:szCs w:val="26"/>
          <w:lang w:eastAsia="ru-RU"/>
        </w:rPr>
        <w:t>Этим занимаются органы внутренних дел в пределах своей компетенции (</w:t>
      </w:r>
      <w:proofErr w:type="spellStart"/>
      <w:r w:rsidR="0052289A" w:rsidRPr="00273A55">
        <w:rPr>
          <w:rFonts w:ascii="Times New Roman" w:eastAsia="Times New Roman" w:hAnsi="Times New Roman" w:cs="Times New Roman"/>
          <w:color w:val="333333"/>
          <w:sz w:val="26"/>
          <w:szCs w:val="26"/>
          <w:lang w:eastAsia="ru-RU"/>
        </w:rPr>
        <w:fldChar w:fldCharType="begin"/>
      </w:r>
      <w:r w:rsidRPr="00273A55">
        <w:rPr>
          <w:rFonts w:ascii="Times New Roman" w:eastAsia="Times New Roman" w:hAnsi="Times New Roman" w:cs="Times New Roman"/>
          <w:color w:val="333333"/>
          <w:sz w:val="26"/>
          <w:szCs w:val="26"/>
          <w:lang w:eastAsia="ru-RU"/>
        </w:rPr>
        <w:instrText xml:space="preserve"> HYPERLINK "http://base.garant.ru/178405/1b93c134b90c6071b4dc3f495464b753/" \l "p_61" </w:instrText>
      </w:r>
      <w:r w:rsidR="0052289A" w:rsidRPr="00273A55">
        <w:rPr>
          <w:rFonts w:ascii="Times New Roman" w:eastAsia="Times New Roman" w:hAnsi="Times New Roman" w:cs="Times New Roman"/>
          <w:color w:val="333333"/>
          <w:sz w:val="26"/>
          <w:szCs w:val="26"/>
          <w:lang w:eastAsia="ru-RU"/>
        </w:rPr>
        <w:fldChar w:fldCharType="separate"/>
      </w:r>
      <w:r w:rsidRPr="00273A55">
        <w:rPr>
          <w:rFonts w:ascii="Times New Roman" w:eastAsia="Times New Roman" w:hAnsi="Times New Roman" w:cs="Times New Roman"/>
          <w:color w:val="808080"/>
          <w:sz w:val="26"/>
          <w:szCs w:val="26"/>
          <w:u w:val="single"/>
          <w:bdr w:val="none" w:sz="0" w:space="0" w:color="auto" w:frame="1"/>
          <w:lang w:eastAsia="ru-RU"/>
        </w:rPr>
        <w:t>абз</w:t>
      </w:r>
      <w:proofErr w:type="spellEnd"/>
      <w:r w:rsidRPr="00273A55">
        <w:rPr>
          <w:rFonts w:ascii="Times New Roman" w:eastAsia="Times New Roman" w:hAnsi="Times New Roman" w:cs="Times New Roman"/>
          <w:color w:val="808080"/>
          <w:sz w:val="26"/>
          <w:szCs w:val="26"/>
          <w:u w:val="single"/>
          <w:bdr w:val="none" w:sz="0" w:space="0" w:color="auto" w:frame="1"/>
          <w:lang w:eastAsia="ru-RU"/>
        </w:rPr>
        <w:t>. 3 п. 3 ст. 4 Закона № 53-ФЗ</w:t>
      </w:r>
      <w:r w:rsidR="0052289A" w:rsidRPr="00273A55">
        <w:rPr>
          <w:rFonts w:ascii="Times New Roman" w:eastAsia="Times New Roman" w:hAnsi="Times New Roman" w:cs="Times New Roman"/>
          <w:color w:val="333333"/>
          <w:sz w:val="26"/>
          <w:szCs w:val="26"/>
          <w:lang w:eastAsia="ru-RU"/>
        </w:rPr>
        <w:fldChar w:fldCharType="end"/>
      </w:r>
      <w:r w:rsidRPr="00273A55">
        <w:rPr>
          <w:rFonts w:ascii="Times New Roman" w:eastAsia="Times New Roman" w:hAnsi="Times New Roman" w:cs="Times New Roman"/>
          <w:color w:val="333333"/>
          <w:sz w:val="26"/>
          <w:szCs w:val="26"/>
          <w:lang w:eastAsia="ru-RU"/>
        </w:rPr>
        <w:t>). В случае уклонения граждан от призыва на военную службу призывная комиссия или военкомат направляют соответствующие материалы руководителю следственного органа Следственного комитета РФ по месту жительства уклониста для решения вопроса о привлечении его к ответственности (</w:t>
      </w:r>
      <w:hyperlink r:id="rId68" w:anchor="block_282" w:history="1">
        <w:r w:rsidRPr="00273A55">
          <w:rPr>
            <w:rFonts w:ascii="Times New Roman" w:eastAsia="Times New Roman" w:hAnsi="Times New Roman" w:cs="Times New Roman"/>
            <w:color w:val="808080"/>
            <w:sz w:val="26"/>
            <w:szCs w:val="26"/>
            <w:u w:val="single"/>
            <w:bdr w:val="none" w:sz="0" w:space="0" w:color="auto" w:frame="1"/>
            <w:lang w:eastAsia="ru-RU"/>
          </w:rPr>
          <w:t>п. 2 ст. 28 Закона № 53-ФЗ</w:t>
        </w:r>
      </w:hyperlink>
      <w:r w:rsidRPr="00273A55">
        <w:rPr>
          <w:rFonts w:ascii="Times New Roman" w:eastAsia="Times New Roman" w:hAnsi="Times New Roman" w:cs="Times New Roman"/>
          <w:color w:val="333333"/>
          <w:sz w:val="26"/>
          <w:szCs w:val="26"/>
          <w:lang w:eastAsia="ru-RU"/>
        </w:rPr>
        <w:t>).</w:t>
      </w:r>
      <w:r w:rsidRPr="00273A55">
        <w:rPr>
          <w:rFonts w:ascii="Times New Roman" w:eastAsia="Times New Roman" w:hAnsi="Times New Roman" w:cs="Times New Roman"/>
          <w:color w:val="333333"/>
          <w:sz w:val="26"/>
          <w:szCs w:val="26"/>
          <w:lang w:eastAsia="ru-RU"/>
        </w:rPr>
        <w:br/>
      </w:r>
      <w:r w:rsidRPr="00273A55">
        <w:rPr>
          <w:rFonts w:ascii="Times New Roman" w:eastAsia="Times New Roman" w:hAnsi="Times New Roman" w:cs="Times New Roman"/>
          <w:color w:val="333333"/>
          <w:sz w:val="26"/>
          <w:szCs w:val="26"/>
          <w:lang w:eastAsia="ru-RU"/>
        </w:rPr>
        <w:br/>
      </w:r>
      <w:r w:rsidRPr="00273A55">
        <w:rPr>
          <w:rFonts w:ascii="Times New Roman" w:eastAsia="Times New Roman" w:hAnsi="Times New Roman" w:cs="Times New Roman"/>
          <w:b/>
          <w:bCs/>
          <w:color w:val="333333"/>
          <w:sz w:val="26"/>
          <w:szCs w:val="26"/>
          <w:lang w:eastAsia="ru-RU"/>
        </w:rPr>
        <w:t>Какая ответственность предусмотрена за уклонение от прохождения военной службы?</w:t>
      </w:r>
    </w:p>
    <w:p w:rsidR="00A937BC" w:rsidRPr="00273A55" w:rsidRDefault="00A937BC" w:rsidP="00273A55">
      <w:pPr>
        <w:shd w:val="clear" w:color="auto" w:fill="FFFFFF"/>
        <w:spacing w:after="255" w:line="270" w:lineRule="atLeast"/>
        <w:jc w:val="both"/>
        <w:rPr>
          <w:rFonts w:ascii="Times New Roman" w:eastAsia="Times New Roman" w:hAnsi="Times New Roman" w:cs="Times New Roman"/>
          <w:color w:val="333333"/>
          <w:sz w:val="26"/>
          <w:szCs w:val="26"/>
          <w:lang w:eastAsia="ru-RU"/>
        </w:rPr>
      </w:pPr>
      <w:r w:rsidRPr="00273A55">
        <w:rPr>
          <w:rFonts w:ascii="Times New Roman" w:eastAsia="Times New Roman" w:hAnsi="Times New Roman" w:cs="Times New Roman"/>
          <w:color w:val="333333"/>
          <w:sz w:val="26"/>
          <w:szCs w:val="26"/>
          <w:lang w:eastAsia="ru-RU"/>
        </w:rPr>
        <w:t xml:space="preserve">За это установлена уголовная ответственность. </w:t>
      </w:r>
      <w:proofErr w:type="gramStart"/>
      <w:r w:rsidRPr="00273A55">
        <w:rPr>
          <w:rFonts w:ascii="Times New Roman" w:eastAsia="Times New Roman" w:hAnsi="Times New Roman" w:cs="Times New Roman"/>
          <w:color w:val="333333"/>
          <w:sz w:val="26"/>
          <w:szCs w:val="26"/>
          <w:lang w:eastAsia="ru-RU"/>
        </w:rPr>
        <w:t>По </w:t>
      </w:r>
      <w:hyperlink r:id="rId69" w:anchor="block_328" w:history="1">
        <w:r w:rsidRPr="00273A55">
          <w:rPr>
            <w:rFonts w:ascii="Times New Roman" w:eastAsia="Times New Roman" w:hAnsi="Times New Roman" w:cs="Times New Roman"/>
            <w:color w:val="808080"/>
            <w:sz w:val="26"/>
            <w:szCs w:val="26"/>
            <w:u w:val="single"/>
            <w:bdr w:val="none" w:sz="0" w:space="0" w:color="auto" w:frame="1"/>
            <w:lang w:eastAsia="ru-RU"/>
          </w:rPr>
          <w:t>ст. 328 Уголовного кодекса</w:t>
        </w:r>
      </w:hyperlink>
      <w:r w:rsidRPr="00273A55">
        <w:rPr>
          <w:rFonts w:ascii="Times New Roman" w:eastAsia="Times New Roman" w:hAnsi="Times New Roman" w:cs="Times New Roman"/>
          <w:color w:val="333333"/>
          <w:sz w:val="26"/>
          <w:szCs w:val="26"/>
          <w:lang w:eastAsia="ru-RU"/>
        </w:rPr>
        <w:t> уклонение от призыва на военную службу при отсутствии законных оснований для освобождения от нее наказывается штрафом в размере до 200 тыс. руб. или в размере зарплаты или иного дохода осужденного за период до 18 месяцев, либо принудительными работами на срок до двух лет, либо арестом на срок до шести месяцев, либо лишением свободы на срок</w:t>
      </w:r>
      <w:proofErr w:type="gramEnd"/>
      <w:r w:rsidRPr="00273A55">
        <w:rPr>
          <w:rFonts w:ascii="Times New Roman" w:eastAsia="Times New Roman" w:hAnsi="Times New Roman" w:cs="Times New Roman"/>
          <w:color w:val="333333"/>
          <w:sz w:val="26"/>
          <w:szCs w:val="26"/>
          <w:lang w:eastAsia="ru-RU"/>
        </w:rPr>
        <w:t xml:space="preserve"> до двух лет. Более мягкие санкции предусмотрены за уклонение от прохождения альтернативной гражданской службы (штраф в сумме до 80 тыс. руб. или в размере зарплаты или иного дохода осужденного за период до шести месяцев, либо обязательные работы на срок до 480 часов, либо арест на срок до шести месяцев).</w:t>
      </w:r>
    </w:p>
    <w:p w:rsidR="00A937BC" w:rsidRPr="00273A55" w:rsidRDefault="00A937BC" w:rsidP="00273A55">
      <w:pPr>
        <w:shd w:val="clear" w:color="auto" w:fill="FFFFFF"/>
        <w:spacing w:after="255" w:line="270" w:lineRule="atLeast"/>
        <w:jc w:val="both"/>
        <w:rPr>
          <w:rFonts w:ascii="Times New Roman" w:eastAsia="Times New Roman" w:hAnsi="Times New Roman" w:cs="Times New Roman"/>
          <w:color w:val="333333"/>
          <w:sz w:val="26"/>
          <w:szCs w:val="26"/>
          <w:lang w:eastAsia="ru-RU"/>
        </w:rPr>
      </w:pPr>
      <w:r w:rsidRPr="00273A55">
        <w:rPr>
          <w:rFonts w:ascii="Times New Roman" w:eastAsia="Times New Roman" w:hAnsi="Times New Roman" w:cs="Times New Roman"/>
          <w:color w:val="333333"/>
          <w:sz w:val="26"/>
          <w:szCs w:val="26"/>
          <w:lang w:eastAsia="ru-RU"/>
        </w:rPr>
        <w:t> </w:t>
      </w:r>
    </w:p>
    <w:p w:rsidR="00A937BC" w:rsidRPr="00273A55" w:rsidRDefault="00A937BC" w:rsidP="00273A55">
      <w:pPr>
        <w:shd w:val="clear" w:color="auto" w:fill="FFFFFF"/>
        <w:spacing w:after="255" w:line="270" w:lineRule="atLeast"/>
        <w:jc w:val="both"/>
        <w:rPr>
          <w:rFonts w:ascii="Times New Roman" w:eastAsia="Times New Roman" w:hAnsi="Times New Roman" w:cs="Times New Roman"/>
          <w:color w:val="333333"/>
          <w:sz w:val="26"/>
          <w:szCs w:val="26"/>
          <w:lang w:eastAsia="ru-RU"/>
        </w:rPr>
      </w:pPr>
      <w:r w:rsidRPr="00273A55">
        <w:rPr>
          <w:rFonts w:ascii="Times New Roman" w:eastAsia="Times New Roman" w:hAnsi="Times New Roman" w:cs="Times New Roman"/>
          <w:b/>
          <w:bCs/>
          <w:color w:val="0060AE"/>
          <w:sz w:val="26"/>
          <w:szCs w:val="26"/>
          <w:lang w:eastAsia="ru-RU"/>
        </w:rPr>
        <w:t>***</w:t>
      </w:r>
    </w:p>
    <w:p w:rsidR="00A937BC" w:rsidRPr="00273A55" w:rsidRDefault="00A937BC" w:rsidP="00273A55">
      <w:pPr>
        <w:shd w:val="clear" w:color="auto" w:fill="FFFFFF"/>
        <w:spacing w:after="255" w:line="270" w:lineRule="atLeast"/>
        <w:jc w:val="both"/>
        <w:rPr>
          <w:rFonts w:ascii="Times New Roman" w:eastAsia="Times New Roman" w:hAnsi="Times New Roman" w:cs="Times New Roman"/>
          <w:color w:val="333333"/>
          <w:sz w:val="26"/>
          <w:szCs w:val="26"/>
          <w:lang w:eastAsia="ru-RU"/>
        </w:rPr>
      </w:pPr>
      <w:r w:rsidRPr="00273A55">
        <w:rPr>
          <w:rFonts w:ascii="Times New Roman" w:eastAsia="Times New Roman" w:hAnsi="Times New Roman" w:cs="Times New Roman"/>
          <w:color w:val="333333"/>
          <w:sz w:val="26"/>
          <w:szCs w:val="26"/>
          <w:lang w:eastAsia="ru-RU"/>
        </w:rPr>
        <w:lastRenderedPageBreak/>
        <w:t xml:space="preserve">По словам Евгения </w:t>
      </w:r>
      <w:proofErr w:type="spellStart"/>
      <w:r w:rsidRPr="00273A55">
        <w:rPr>
          <w:rFonts w:ascii="Times New Roman" w:eastAsia="Times New Roman" w:hAnsi="Times New Roman" w:cs="Times New Roman"/>
          <w:color w:val="333333"/>
          <w:sz w:val="26"/>
          <w:szCs w:val="26"/>
          <w:lang w:eastAsia="ru-RU"/>
        </w:rPr>
        <w:t>Бурдинского</w:t>
      </w:r>
      <w:proofErr w:type="spellEnd"/>
      <w:r w:rsidRPr="00273A55">
        <w:rPr>
          <w:rFonts w:ascii="Times New Roman" w:eastAsia="Times New Roman" w:hAnsi="Times New Roman" w:cs="Times New Roman"/>
          <w:color w:val="333333"/>
          <w:sz w:val="26"/>
          <w:szCs w:val="26"/>
          <w:lang w:eastAsia="ru-RU"/>
        </w:rPr>
        <w:t xml:space="preserve">, ключевыми задачами осеннего призыва станут задачи </w:t>
      </w:r>
      <w:proofErr w:type="gramStart"/>
      <w:r w:rsidRPr="00273A55">
        <w:rPr>
          <w:rFonts w:ascii="Times New Roman" w:eastAsia="Times New Roman" w:hAnsi="Times New Roman" w:cs="Times New Roman"/>
          <w:color w:val="333333"/>
          <w:sz w:val="26"/>
          <w:szCs w:val="26"/>
          <w:lang w:eastAsia="ru-RU"/>
        </w:rPr>
        <w:t>по</w:t>
      </w:r>
      <w:proofErr w:type="gramEnd"/>
      <w:r w:rsidRPr="00273A55">
        <w:rPr>
          <w:rFonts w:ascii="Times New Roman" w:eastAsia="Times New Roman" w:hAnsi="Times New Roman" w:cs="Times New Roman"/>
          <w:color w:val="333333"/>
          <w:sz w:val="26"/>
          <w:szCs w:val="26"/>
          <w:lang w:eastAsia="ru-RU"/>
        </w:rPr>
        <w:t>:</w:t>
      </w:r>
    </w:p>
    <w:p w:rsidR="00A937BC" w:rsidRPr="00273A55" w:rsidRDefault="00A937BC" w:rsidP="00273A55">
      <w:pPr>
        <w:numPr>
          <w:ilvl w:val="0"/>
          <w:numId w:val="5"/>
        </w:numPr>
        <w:shd w:val="clear" w:color="auto" w:fill="FFFFFF"/>
        <w:spacing w:after="0" w:line="270" w:lineRule="atLeast"/>
        <w:ind w:left="600"/>
        <w:jc w:val="both"/>
        <w:rPr>
          <w:rFonts w:ascii="Times New Roman" w:eastAsia="Times New Roman" w:hAnsi="Times New Roman" w:cs="Times New Roman"/>
          <w:color w:val="333333"/>
          <w:sz w:val="26"/>
          <w:szCs w:val="26"/>
          <w:lang w:eastAsia="ru-RU"/>
        </w:rPr>
      </w:pPr>
      <w:r w:rsidRPr="00273A55">
        <w:rPr>
          <w:rFonts w:ascii="Times New Roman" w:eastAsia="Times New Roman" w:hAnsi="Times New Roman" w:cs="Times New Roman"/>
          <w:color w:val="333333"/>
          <w:sz w:val="26"/>
          <w:szCs w:val="26"/>
          <w:lang w:eastAsia="ru-RU"/>
        </w:rPr>
        <w:t>обеспечению неукоснительного выполнения мероприятий по противодействию распространению новой коронавирусной инфекции;</w:t>
      </w:r>
    </w:p>
    <w:p w:rsidR="00A937BC" w:rsidRPr="00273A55" w:rsidRDefault="00A937BC" w:rsidP="00273A55">
      <w:pPr>
        <w:numPr>
          <w:ilvl w:val="0"/>
          <w:numId w:val="5"/>
        </w:numPr>
        <w:shd w:val="clear" w:color="auto" w:fill="FFFFFF"/>
        <w:spacing w:before="60" w:after="0" w:line="270" w:lineRule="atLeast"/>
        <w:ind w:left="600"/>
        <w:jc w:val="both"/>
        <w:rPr>
          <w:rFonts w:ascii="Times New Roman" w:eastAsia="Times New Roman" w:hAnsi="Times New Roman" w:cs="Times New Roman"/>
          <w:color w:val="333333"/>
          <w:sz w:val="26"/>
          <w:szCs w:val="26"/>
          <w:lang w:eastAsia="ru-RU"/>
        </w:rPr>
      </w:pPr>
      <w:r w:rsidRPr="00273A55">
        <w:rPr>
          <w:rFonts w:ascii="Times New Roman" w:eastAsia="Times New Roman" w:hAnsi="Times New Roman" w:cs="Times New Roman"/>
          <w:color w:val="333333"/>
          <w:sz w:val="26"/>
          <w:szCs w:val="26"/>
          <w:lang w:eastAsia="ru-RU"/>
        </w:rPr>
        <w:t>завершение подготовки специалистов в ДОСААФ России и их своевременная отправка для прохождения военной службы;</w:t>
      </w:r>
    </w:p>
    <w:p w:rsidR="00A937BC" w:rsidRPr="00273A55" w:rsidRDefault="00A937BC" w:rsidP="00273A55">
      <w:pPr>
        <w:numPr>
          <w:ilvl w:val="0"/>
          <w:numId w:val="5"/>
        </w:numPr>
        <w:shd w:val="clear" w:color="auto" w:fill="FFFFFF"/>
        <w:spacing w:before="60" w:after="0" w:line="270" w:lineRule="atLeast"/>
        <w:ind w:left="600"/>
        <w:jc w:val="both"/>
        <w:rPr>
          <w:rFonts w:ascii="Times New Roman" w:eastAsia="Times New Roman" w:hAnsi="Times New Roman" w:cs="Times New Roman"/>
          <w:color w:val="333333"/>
          <w:sz w:val="26"/>
          <w:szCs w:val="26"/>
          <w:lang w:eastAsia="ru-RU"/>
        </w:rPr>
      </w:pPr>
      <w:r w:rsidRPr="00273A55">
        <w:rPr>
          <w:rFonts w:ascii="Times New Roman" w:eastAsia="Times New Roman" w:hAnsi="Times New Roman" w:cs="Times New Roman"/>
          <w:color w:val="333333"/>
          <w:sz w:val="26"/>
          <w:szCs w:val="26"/>
          <w:lang w:eastAsia="ru-RU"/>
        </w:rPr>
        <w:t>обеспечение военнослужащих на сборных пунктах всеми видами довольствия по установленным нормам;</w:t>
      </w:r>
    </w:p>
    <w:p w:rsidR="00A937BC" w:rsidRPr="00273A55" w:rsidRDefault="00A937BC" w:rsidP="00273A55">
      <w:pPr>
        <w:numPr>
          <w:ilvl w:val="0"/>
          <w:numId w:val="5"/>
        </w:numPr>
        <w:shd w:val="clear" w:color="auto" w:fill="FFFFFF"/>
        <w:spacing w:before="60" w:after="0" w:line="270" w:lineRule="atLeast"/>
        <w:ind w:left="600"/>
        <w:jc w:val="both"/>
        <w:rPr>
          <w:rFonts w:ascii="Times New Roman" w:eastAsia="Times New Roman" w:hAnsi="Times New Roman" w:cs="Times New Roman"/>
          <w:color w:val="333333"/>
          <w:sz w:val="26"/>
          <w:szCs w:val="26"/>
          <w:lang w:eastAsia="ru-RU"/>
        </w:rPr>
      </w:pPr>
      <w:r w:rsidRPr="00273A55">
        <w:rPr>
          <w:rFonts w:ascii="Times New Roman" w:eastAsia="Times New Roman" w:hAnsi="Times New Roman" w:cs="Times New Roman"/>
          <w:color w:val="333333"/>
          <w:sz w:val="26"/>
          <w:szCs w:val="26"/>
          <w:lang w:eastAsia="ru-RU"/>
        </w:rPr>
        <w:t>исключение направления в войска больных граждан или не соответствующих установленным требованиям;</w:t>
      </w:r>
    </w:p>
    <w:p w:rsidR="00A937BC" w:rsidRPr="00273A55" w:rsidRDefault="00A937BC" w:rsidP="00273A55">
      <w:pPr>
        <w:numPr>
          <w:ilvl w:val="0"/>
          <w:numId w:val="5"/>
        </w:numPr>
        <w:shd w:val="clear" w:color="auto" w:fill="FFFFFF"/>
        <w:spacing w:before="60" w:after="0" w:line="270" w:lineRule="atLeast"/>
        <w:ind w:left="600"/>
        <w:jc w:val="both"/>
        <w:rPr>
          <w:rFonts w:ascii="Times New Roman" w:eastAsia="Times New Roman" w:hAnsi="Times New Roman" w:cs="Times New Roman"/>
          <w:color w:val="333333"/>
          <w:sz w:val="26"/>
          <w:szCs w:val="26"/>
          <w:lang w:eastAsia="ru-RU"/>
        </w:rPr>
      </w:pPr>
      <w:r w:rsidRPr="00273A55">
        <w:rPr>
          <w:rFonts w:ascii="Times New Roman" w:eastAsia="Times New Roman" w:hAnsi="Times New Roman" w:cs="Times New Roman"/>
          <w:color w:val="333333"/>
          <w:sz w:val="26"/>
          <w:szCs w:val="26"/>
          <w:lang w:eastAsia="ru-RU"/>
        </w:rPr>
        <w:t>недопущение случаев переохлаждения военнослужащих в ходе воинских перевозок, организация при задержках рейсов транзитных воинских команд их размещения на пунктах приема и отправки личного состава, обеспечение горячим питанием;</w:t>
      </w:r>
    </w:p>
    <w:p w:rsidR="00A937BC" w:rsidRPr="00273A55" w:rsidRDefault="00A937BC" w:rsidP="00273A55">
      <w:pPr>
        <w:numPr>
          <w:ilvl w:val="0"/>
          <w:numId w:val="5"/>
        </w:numPr>
        <w:shd w:val="clear" w:color="auto" w:fill="FFFFFF"/>
        <w:spacing w:before="60" w:after="0" w:line="270" w:lineRule="atLeast"/>
        <w:ind w:left="600"/>
        <w:jc w:val="both"/>
        <w:rPr>
          <w:rFonts w:ascii="Times New Roman" w:eastAsia="Times New Roman" w:hAnsi="Times New Roman" w:cs="Times New Roman"/>
          <w:color w:val="333333"/>
          <w:sz w:val="26"/>
          <w:szCs w:val="26"/>
          <w:lang w:eastAsia="ru-RU"/>
        </w:rPr>
      </w:pPr>
      <w:r w:rsidRPr="00273A55">
        <w:rPr>
          <w:rFonts w:ascii="Times New Roman" w:eastAsia="Times New Roman" w:hAnsi="Times New Roman" w:cs="Times New Roman"/>
          <w:color w:val="333333"/>
          <w:sz w:val="26"/>
          <w:szCs w:val="26"/>
          <w:lang w:eastAsia="ru-RU"/>
        </w:rPr>
        <w:t>использование индивидуального подхода при призыве граждан на военную службу из районов, подвергшихся затоплению, особенно в отношении призывников, чьи дома пострадали от паводка, в том числе принятие решения только после проведения бесед с призывником и его родителями и с учетом их пожеланий.</w:t>
      </w:r>
    </w:p>
    <w:p w:rsidR="00A937BC" w:rsidRPr="00273A55" w:rsidRDefault="00A937BC" w:rsidP="00273A55">
      <w:pPr>
        <w:shd w:val="clear" w:color="auto" w:fill="FFFFFF"/>
        <w:spacing w:after="255" w:line="270" w:lineRule="atLeast"/>
        <w:jc w:val="both"/>
        <w:rPr>
          <w:rFonts w:ascii="Times New Roman" w:eastAsia="Times New Roman" w:hAnsi="Times New Roman" w:cs="Times New Roman"/>
          <w:color w:val="333333"/>
          <w:sz w:val="26"/>
          <w:szCs w:val="26"/>
          <w:lang w:eastAsia="ru-RU"/>
        </w:rPr>
      </w:pPr>
      <w:r w:rsidRPr="00273A55">
        <w:rPr>
          <w:rFonts w:ascii="Times New Roman" w:eastAsia="Times New Roman" w:hAnsi="Times New Roman" w:cs="Times New Roman"/>
          <w:color w:val="333333"/>
          <w:sz w:val="26"/>
          <w:szCs w:val="26"/>
          <w:lang w:eastAsia="ru-RU"/>
        </w:rPr>
        <w:t xml:space="preserve">По-прежнему будет организован прием молодого пополнения в войсках, расстановка на воинские должности в соответствии с имеющейся подготовкой, а также увольнение военнослужащих, выслуживших установленный срок военной службы. "Надеюсь, что все мероприятия будут выполнены в установленные сроки и с надлежащим качеством", – заключил начальник ГОМУ ГШ </w:t>
      </w:r>
      <w:proofErr w:type="gramStart"/>
      <w:r w:rsidRPr="00273A55">
        <w:rPr>
          <w:rFonts w:ascii="Times New Roman" w:eastAsia="Times New Roman" w:hAnsi="Times New Roman" w:cs="Times New Roman"/>
          <w:color w:val="333333"/>
          <w:sz w:val="26"/>
          <w:szCs w:val="26"/>
          <w:lang w:eastAsia="ru-RU"/>
        </w:rPr>
        <w:t>ВС</w:t>
      </w:r>
      <w:proofErr w:type="gramEnd"/>
      <w:r w:rsidRPr="00273A55">
        <w:rPr>
          <w:rFonts w:ascii="Times New Roman" w:eastAsia="Times New Roman" w:hAnsi="Times New Roman" w:cs="Times New Roman"/>
          <w:color w:val="333333"/>
          <w:sz w:val="26"/>
          <w:szCs w:val="26"/>
          <w:lang w:eastAsia="ru-RU"/>
        </w:rPr>
        <w:t xml:space="preserve"> РФ.</w:t>
      </w:r>
    </w:p>
    <w:p w:rsidR="00A937BC" w:rsidRPr="00273A55" w:rsidRDefault="00A937BC" w:rsidP="00273A55">
      <w:pPr>
        <w:shd w:val="clear" w:color="auto" w:fill="FFFFFF"/>
        <w:spacing w:line="240" w:lineRule="auto"/>
        <w:jc w:val="both"/>
        <w:rPr>
          <w:rFonts w:ascii="Times New Roman" w:eastAsia="Times New Roman" w:hAnsi="Times New Roman" w:cs="Times New Roman"/>
          <w:b/>
          <w:bCs/>
          <w:color w:val="333333"/>
          <w:sz w:val="26"/>
          <w:szCs w:val="26"/>
          <w:lang w:eastAsia="ru-RU"/>
        </w:rPr>
      </w:pPr>
      <w:r w:rsidRPr="00273A55">
        <w:rPr>
          <w:rFonts w:ascii="Times New Roman" w:eastAsia="Times New Roman" w:hAnsi="Times New Roman" w:cs="Times New Roman"/>
          <w:b/>
          <w:bCs/>
          <w:color w:val="333333"/>
          <w:sz w:val="26"/>
          <w:szCs w:val="26"/>
          <w:lang w:eastAsia="ru-RU"/>
        </w:rPr>
        <w:t>Теги: </w:t>
      </w:r>
      <w:hyperlink r:id="rId70" w:history="1">
        <w:r w:rsidRPr="00273A55">
          <w:rPr>
            <w:rFonts w:ascii="Times New Roman" w:eastAsia="Times New Roman" w:hAnsi="Times New Roman" w:cs="Times New Roman"/>
            <w:color w:val="808080"/>
            <w:sz w:val="26"/>
            <w:szCs w:val="26"/>
            <w:u w:val="single"/>
            <w:bdr w:val="none" w:sz="0" w:space="0" w:color="auto" w:frame="1"/>
            <w:lang w:eastAsia="ru-RU"/>
          </w:rPr>
          <w:t>военная служба</w:t>
        </w:r>
      </w:hyperlink>
      <w:r w:rsidRPr="00273A55">
        <w:rPr>
          <w:rFonts w:ascii="Times New Roman" w:eastAsia="Times New Roman" w:hAnsi="Times New Roman" w:cs="Times New Roman"/>
          <w:b/>
          <w:bCs/>
          <w:color w:val="333333"/>
          <w:sz w:val="26"/>
          <w:szCs w:val="26"/>
          <w:lang w:eastAsia="ru-RU"/>
        </w:rPr>
        <w:t>, </w:t>
      </w:r>
      <w:hyperlink r:id="rId71" w:history="1">
        <w:r w:rsidRPr="00273A55">
          <w:rPr>
            <w:rFonts w:ascii="Times New Roman" w:eastAsia="Times New Roman" w:hAnsi="Times New Roman" w:cs="Times New Roman"/>
            <w:color w:val="808080"/>
            <w:sz w:val="26"/>
            <w:szCs w:val="26"/>
            <w:u w:val="single"/>
            <w:bdr w:val="none" w:sz="0" w:space="0" w:color="auto" w:frame="1"/>
            <w:lang w:eastAsia="ru-RU"/>
          </w:rPr>
          <w:t>государственное управление</w:t>
        </w:r>
      </w:hyperlink>
      <w:r w:rsidRPr="00273A55">
        <w:rPr>
          <w:rFonts w:ascii="Times New Roman" w:eastAsia="Times New Roman" w:hAnsi="Times New Roman" w:cs="Times New Roman"/>
          <w:b/>
          <w:bCs/>
          <w:color w:val="333333"/>
          <w:sz w:val="26"/>
          <w:szCs w:val="26"/>
          <w:lang w:eastAsia="ru-RU"/>
        </w:rPr>
        <w:t>, </w:t>
      </w:r>
      <w:hyperlink r:id="rId72" w:history="1">
        <w:r w:rsidRPr="00273A55">
          <w:rPr>
            <w:rFonts w:ascii="Times New Roman" w:eastAsia="Times New Roman" w:hAnsi="Times New Roman" w:cs="Times New Roman"/>
            <w:color w:val="808080"/>
            <w:sz w:val="26"/>
            <w:szCs w:val="26"/>
            <w:u w:val="single"/>
            <w:bdr w:val="none" w:sz="0" w:space="0" w:color="auto" w:frame="1"/>
            <w:lang w:eastAsia="ru-RU"/>
          </w:rPr>
          <w:t>здравоохранение</w:t>
        </w:r>
      </w:hyperlink>
      <w:r w:rsidRPr="00273A55">
        <w:rPr>
          <w:rFonts w:ascii="Times New Roman" w:eastAsia="Times New Roman" w:hAnsi="Times New Roman" w:cs="Times New Roman"/>
          <w:b/>
          <w:bCs/>
          <w:color w:val="333333"/>
          <w:sz w:val="26"/>
          <w:szCs w:val="26"/>
          <w:lang w:eastAsia="ru-RU"/>
        </w:rPr>
        <w:t>, </w:t>
      </w:r>
      <w:proofErr w:type="spellStart"/>
      <w:r w:rsidR="0052289A" w:rsidRPr="00273A55">
        <w:rPr>
          <w:rFonts w:ascii="Times New Roman" w:eastAsia="Times New Roman" w:hAnsi="Times New Roman" w:cs="Times New Roman"/>
          <w:b/>
          <w:bCs/>
          <w:color w:val="333333"/>
          <w:sz w:val="26"/>
          <w:szCs w:val="26"/>
          <w:lang w:eastAsia="ru-RU"/>
        </w:rPr>
        <w:fldChar w:fldCharType="begin"/>
      </w:r>
      <w:r w:rsidRPr="00273A55">
        <w:rPr>
          <w:rFonts w:ascii="Times New Roman" w:eastAsia="Times New Roman" w:hAnsi="Times New Roman" w:cs="Times New Roman"/>
          <w:b/>
          <w:bCs/>
          <w:color w:val="333333"/>
          <w:sz w:val="26"/>
          <w:szCs w:val="26"/>
          <w:lang w:eastAsia="ru-RU"/>
        </w:rPr>
        <w:instrText xml:space="preserve"> HYPERLINK "https://www.garant.ru/ia/aggregator/?tag_id=4567" </w:instrText>
      </w:r>
      <w:r w:rsidR="0052289A" w:rsidRPr="00273A55">
        <w:rPr>
          <w:rFonts w:ascii="Times New Roman" w:eastAsia="Times New Roman" w:hAnsi="Times New Roman" w:cs="Times New Roman"/>
          <w:b/>
          <w:bCs/>
          <w:color w:val="333333"/>
          <w:sz w:val="26"/>
          <w:szCs w:val="26"/>
          <w:lang w:eastAsia="ru-RU"/>
        </w:rPr>
        <w:fldChar w:fldCharType="separate"/>
      </w:r>
      <w:r w:rsidRPr="00273A55">
        <w:rPr>
          <w:rFonts w:ascii="Times New Roman" w:eastAsia="Times New Roman" w:hAnsi="Times New Roman" w:cs="Times New Roman"/>
          <w:color w:val="808080"/>
          <w:sz w:val="26"/>
          <w:szCs w:val="26"/>
          <w:u w:val="single"/>
          <w:bdr w:val="none" w:sz="0" w:space="0" w:color="auto" w:frame="1"/>
          <w:lang w:eastAsia="ru-RU"/>
        </w:rPr>
        <w:t>коронавирус</w:t>
      </w:r>
      <w:proofErr w:type="spellEnd"/>
      <w:r w:rsidR="0052289A" w:rsidRPr="00273A55">
        <w:rPr>
          <w:rFonts w:ascii="Times New Roman" w:eastAsia="Times New Roman" w:hAnsi="Times New Roman" w:cs="Times New Roman"/>
          <w:b/>
          <w:bCs/>
          <w:color w:val="333333"/>
          <w:sz w:val="26"/>
          <w:szCs w:val="26"/>
          <w:lang w:eastAsia="ru-RU"/>
        </w:rPr>
        <w:fldChar w:fldCharType="end"/>
      </w:r>
      <w:r w:rsidRPr="00273A55">
        <w:rPr>
          <w:rFonts w:ascii="Times New Roman" w:eastAsia="Times New Roman" w:hAnsi="Times New Roman" w:cs="Times New Roman"/>
          <w:b/>
          <w:bCs/>
          <w:color w:val="333333"/>
          <w:sz w:val="26"/>
          <w:szCs w:val="26"/>
          <w:lang w:eastAsia="ru-RU"/>
        </w:rPr>
        <w:t>, </w:t>
      </w:r>
      <w:hyperlink r:id="rId73" w:history="1">
        <w:r w:rsidRPr="00273A55">
          <w:rPr>
            <w:rFonts w:ascii="Times New Roman" w:eastAsia="Times New Roman" w:hAnsi="Times New Roman" w:cs="Times New Roman"/>
            <w:color w:val="808080"/>
            <w:sz w:val="26"/>
            <w:szCs w:val="26"/>
            <w:u w:val="single"/>
            <w:bdr w:val="none" w:sz="0" w:space="0" w:color="auto" w:frame="1"/>
            <w:lang w:eastAsia="ru-RU"/>
          </w:rPr>
          <w:t>национальная безопасность</w:t>
        </w:r>
      </w:hyperlink>
      <w:r w:rsidRPr="00273A55">
        <w:rPr>
          <w:rFonts w:ascii="Times New Roman" w:eastAsia="Times New Roman" w:hAnsi="Times New Roman" w:cs="Times New Roman"/>
          <w:b/>
          <w:bCs/>
          <w:color w:val="333333"/>
          <w:sz w:val="26"/>
          <w:szCs w:val="26"/>
          <w:lang w:eastAsia="ru-RU"/>
        </w:rPr>
        <w:t>, </w:t>
      </w:r>
      <w:hyperlink r:id="rId74" w:history="1">
        <w:r w:rsidRPr="00273A55">
          <w:rPr>
            <w:rFonts w:ascii="Times New Roman" w:eastAsia="Times New Roman" w:hAnsi="Times New Roman" w:cs="Times New Roman"/>
            <w:color w:val="808080"/>
            <w:sz w:val="26"/>
            <w:szCs w:val="26"/>
            <w:u w:val="single"/>
            <w:bdr w:val="none" w:sz="0" w:space="0" w:color="auto" w:frame="1"/>
            <w:lang w:eastAsia="ru-RU"/>
          </w:rPr>
          <w:t>права человека</w:t>
        </w:r>
      </w:hyperlink>
      <w:r w:rsidRPr="00273A55">
        <w:rPr>
          <w:rFonts w:ascii="Times New Roman" w:eastAsia="Times New Roman" w:hAnsi="Times New Roman" w:cs="Times New Roman"/>
          <w:b/>
          <w:bCs/>
          <w:color w:val="333333"/>
          <w:sz w:val="26"/>
          <w:szCs w:val="26"/>
          <w:lang w:eastAsia="ru-RU"/>
        </w:rPr>
        <w:t>, </w:t>
      </w:r>
      <w:proofErr w:type="spellStart"/>
      <w:r w:rsidR="0052289A" w:rsidRPr="00273A55">
        <w:rPr>
          <w:rFonts w:ascii="Times New Roman" w:hAnsi="Times New Roman" w:cs="Times New Roman"/>
          <w:sz w:val="26"/>
          <w:szCs w:val="26"/>
        </w:rPr>
        <w:fldChar w:fldCharType="begin"/>
      </w:r>
      <w:r w:rsidR="00CB394A" w:rsidRPr="00273A55">
        <w:rPr>
          <w:rFonts w:ascii="Times New Roman" w:hAnsi="Times New Roman" w:cs="Times New Roman"/>
          <w:sz w:val="26"/>
          <w:szCs w:val="26"/>
        </w:rPr>
        <w:instrText>HYPERLINK "https://www.garant.ru/ia/aggregator/?tag_id=2415"</w:instrText>
      </w:r>
      <w:r w:rsidR="0052289A" w:rsidRPr="00273A55">
        <w:rPr>
          <w:rFonts w:ascii="Times New Roman" w:hAnsi="Times New Roman" w:cs="Times New Roman"/>
          <w:sz w:val="26"/>
          <w:szCs w:val="26"/>
        </w:rPr>
        <w:fldChar w:fldCharType="separate"/>
      </w:r>
      <w:r w:rsidRPr="00273A55">
        <w:rPr>
          <w:rFonts w:ascii="Times New Roman" w:eastAsia="Times New Roman" w:hAnsi="Times New Roman" w:cs="Times New Roman"/>
          <w:color w:val="808080"/>
          <w:sz w:val="26"/>
          <w:szCs w:val="26"/>
          <w:u w:val="single"/>
          <w:bdr w:val="none" w:sz="0" w:space="0" w:color="auto" w:frame="1"/>
          <w:lang w:eastAsia="ru-RU"/>
        </w:rPr>
        <w:t>физлица</w:t>
      </w:r>
      <w:proofErr w:type="spellEnd"/>
      <w:r w:rsidR="0052289A" w:rsidRPr="00273A55">
        <w:rPr>
          <w:rFonts w:ascii="Times New Roman" w:hAnsi="Times New Roman" w:cs="Times New Roman"/>
          <w:sz w:val="26"/>
          <w:szCs w:val="26"/>
        </w:rPr>
        <w:fldChar w:fldCharType="end"/>
      </w:r>
      <w:r w:rsidRPr="00273A55">
        <w:rPr>
          <w:rFonts w:ascii="Times New Roman" w:eastAsia="Times New Roman" w:hAnsi="Times New Roman" w:cs="Times New Roman"/>
          <w:b/>
          <w:bCs/>
          <w:color w:val="333333"/>
          <w:sz w:val="26"/>
          <w:szCs w:val="26"/>
          <w:lang w:eastAsia="ru-RU"/>
        </w:rPr>
        <w:t>, </w:t>
      </w:r>
      <w:hyperlink r:id="rId75" w:history="1">
        <w:r w:rsidRPr="00273A55">
          <w:rPr>
            <w:rFonts w:ascii="Times New Roman" w:eastAsia="Times New Roman" w:hAnsi="Times New Roman" w:cs="Times New Roman"/>
            <w:color w:val="808080"/>
            <w:sz w:val="26"/>
            <w:szCs w:val="26"/>
            <w:u w:val="single"/>
            <w:bdr w:val="none" w:sz="0" w:space="0" w:color="auto" w:frame="1"/>
            <w:lang w:eastAsia="ru-RU"/>
          </w:rPr>
          <w:t>Минобороны России</w:t>
        </w:r>
      </w:hyperlink>
      <w:r w:rsidRPr="00273A55">
        <w:rPr>
          <w:rFonts w:ascii="Times New Roman" w:eastAsia="Times New Roman" w:hAnsi="Times New Roman" w:cs="Times New Roman"/>
          <w:b/>
          <w:bCs/>
          <w:color w:val="333333"/>
          <w:sz w:val="26"/>
          <w:szCs w:val="26"/>
          <w:lang w:eastAsia="ru-RU"/>
        </w:rPr>
        <w:t>, </w:t>
      </w:r>
      <w:hyperlink r:id="rId76" w:history="1">
        <w:r w:rsidRPr="00273A55">
          <w:rPr>
            <w:rFonts w:ascii="Times New Roman" w:eastAsia="Times New Roman" w:hAnsi="Times New Roman" w:cs="Times New Roman"/>
            <w:color w:val="808080"/>
            <w:sz w:val="26"/>
            <w:szCs w:val="26"/>
            <w:u w:val="single"/>
            <w:bdr w:val="none" w:sz="0" w:space="0" w:color="auto" w:frame="1"/>
            <w:lang w:eastAsia="ru-RU"/>
          </w:rPr>
          <w:t>Правительство РФ</w:t>
        </w:r>
      </w:hyperlink>
      <w:r w:rsidRPr="00273A55">
        <w:rPr>
          <w:rFonts w:ascii="Times New Roman" w:eastAsia="Times New Roman" w:hAnsi="Times New Roman" w:cs="Times New Roman"/>
          <w:b/>
          <w:bCs/>
          <w:color w:val="333333"/>
          <w:sz w:val="26"/>
          <w:szCs w:val="26"/>
          <w:lang w:eastAsia="ru-RU"/>
        </w:rPr>
        <w:t>, </w:t>
      </w:r>
      <w:hyperlink r:id="rId77" w:history="1">
        <w:r w:rsidRPr="00273A55">
          <w:rPr>
            <w:rFonts w:ascii="Times New Roman" w:eastAsia="Times New Roman" w:hAnsi="Times New Roman" w:cs="Times New Roman"/>
            <w:color w:val="808080"/>
            <w:sz w:val="26"/>
            <w:szCs w:val="26"/>
            <w:u w:val="single"/>
            <w:bdr w:val="none" w:sz="0" w:space="0" w:color="auto" w:frame="1"/>
            <w:lang w:eastAsia="ru-RU"/>
          </w:rPr>
          <w:t>Президент РФ</w:t>
        </w:r>
      </w:hyperlink>
      <w:r w:rsidRPr="00273A55">
        <w:rPr>
          <w:rFonts w:ascii="Times New Roman" w:eastAsia="Times New Roman" w:hAnsi="Times New Roman" w:cs="Times New Roman"/>
          <w:b/>
          <w:bCs/>
          <w:color w:val="333333"/>
          <w:sz w:val="26"/>
          <w:szCs w:val="26"/>
          <w:lang w:eastAsia="ru-RU"/>
        </w:rPr>
        <w:t>, </w:t>
      </w:r>
      <w:hyperlink r:id="rId78" w:history="1">
        <w:r w:rsidRPr="00273A55">
          <w:rPr>
            <w:rFonts w:ascii="Times New Roman" w:eastAsia="Times New Roman" w:hAnsi="Times New Roman" w:cs="Times New Roman"/>
            <w:color w:val="005FA6"/>
            <w:sz w:val="26"/>
            <w:szCs w:val="26"/>
            <w:u w:val="single"/>
            <w:bdr w:val="none" w:sz="0" w:space="0" w:color="auto" w:frame="1"/>
            <w:lang w:eastAsia="ru-RU"/>
          </w:rPr>
          <w:t xml:space="preserve">Евгений </w:t>
        </w:r>
        <w:proofErr w:type="spellStart"/>
        <w:r w:rsidRPr="00273A55">
          <w:rPr>
            <w:rFonts w:ascii="Times New Roman" w:eastAsia="Times New Roman" w:hAnsi="Times New Roman" w:cs="Times New Roman"/>
            <w:color w:val="005FA6"/>
            <w:sz w:val="26"/>
            <w:szCs w:val="26"/>
            <w:u w:val="single"/>
            <w:bdr w:val="none" w:sz="0" w:space="0" w:color="auto" w:frame="1"/>
            <w:lang w:eastAsia="ru-RU"/>
          </w:rPr>
          <w:t>Бурдинский</w:t>
        </w:r>
        <w:proofErr w:type="spellEnd"/>
      </w:hyperlink>
    </w:p>
    <w:p w:rsidR="00A937BC" w:rsidRPr="00273A55" w:rsidRDefault="00A937BC" w:rsidP="00273A55">
      <w:pPr>
        <w:shd w:val="clear" w:color="auto" w:fill="FFFFFF"/>
        <w:spacing w:line="240" w:lineRule="auto"/>
        <w:jc w:val="both"/>
        <w:rPr>
          <w:rFonts w:ascii="Times New Roman" w:eastAsia="Times New Roman" w:hAnsi="Times New Roman" w:cs="Times New Roman"/>
          <w:b/>
          <w:bCs/>
          <w:color w:val="333333"/>
          <w:sz w:val="26"/>
          <w:szCs w:val="26"/>
          <w:lang w:eastAsia="ru-RU"/>
        </w:rPr>
      </w:pPr>
      <w:r w:rsidRPr="00273A55">
        <w:rPr>
          <w:rFonts w:ascii="Times New Roman" w:eastAsia="Times New Roman" w:hAnsi="Times New Roman" w:cs="Times New Roman"/>
          <w:b/>
          <w:bCs/>
          <w:color w:val="333333"/>
          <w:sz w:val="26"/>
          <w:szCs w:val="26"/>
          <w:lang w:eastAsia="ru-RU"/>
        </w:rPr>
        <w:t>Источник: </w:t>
      </w:r>
      <w:hyperlink r:id="rId79" w:history="1">
        <w:r w:rsidRPr="00273A55">
          <w:rPr>
            <w:rFonts w:ascii="Times New Roman" w:eastAsia="Times New Roman" w:hAnsi="Times New Roman" w:cs="Times New Roman"/>
            <w:color w:val="808080"/>
            <w:sz w:val="26"/>
            <w:szCs w:val="26"/>
            <w:u w:val="single"/>
            <w:bdr w:val="none" w:sz="0" w:space="0" w:color="auto" w:frame="1"/>
            <w:lang w:eastAsia="ru-RU"/>
          </w:rPr>
          <w:t>ГАРАНТ</w:t>
        </w:r>
        <w:proofErr w:type="gramStart"/>
        <w:r w:rsidRPr="00273A55">
          <w:rPr>
            <w:rFonts w:ascii="Times New Roman" w:eastAsia="Times New Roman" w:hAnsi="Times New Roman" w:cs="Times New Roman"/>
            <w:color w:val="808080"/>
            <w:sz w:val="26"/>
            <w:szCs w:val="26"/>
            <w:u w:val="single"/>
            <w:bdr w:val="none" w:sz="0" w:space="0" w:color="auto" w:frame="1"/>
            <w:lang w:eastAsia="ru-RU"/>
          </w:rPr>
          <w:t>.Р</w:t>
        </w:r>
        <w:proofErr w:type="gramEnd"/>
        <w:r w:rsidRPr="00273A55">
          <w:rPr>
            <w:rFonts w:ascii="Times New Roman" w:eastAsia="Times New Roman" w:hAnsi="Times New Roman" w:cs="Times New Roman"/>
            <w:color w:val="808080"/>
            <w:sz w:val="26"/>
            <w:szCs w:val="26"/>
            <w:u w:val="single"/>
            <w:bdr w:val="none" w:sz="0" w:space="0" w:color="auto" w:frame="1"/>
            <w:lang w:eastAsia="ru-RU"/>
          </w:rPr>
          <w:t>У</w:t>
        </w:r>
      </w:hyperlink>
    </w:p>
    <w:p w:rsidR="00A937BC" w:rsidRPr="00273A55" w:rsidRDefault="0052289A" w:rsidP="00273A55">
      <w:pPr>
        <w:shd w:val="clear" w:color="auto" w:fill="FFFFFF"/>
        <w:spacing w:line="240" w:lineRule="auto"/>
        <w:jc w:val="both"/>
        <w:rPr>
          <w:rFonts w:ascii="Times New Roman" w:eastAsia="Times New Roman" w:hAnsi="Times New Roman" w:cs="Times New Roman"/>
          <w:color w:val="333333"/>
          <w:sz w:val="26"/>
          <w:szCs w:val="26"/>
          <w:lang w:eastAsia="ru-RU"/>
        </w:rPr>
      </w:pPr>
      <w:hyperlink r:id="rId80" w:tgtFrame="_blank" w:history="1">
        <w:r w:rsidR="00A937BC" w:rsidRPr="00273A55">
          <w:rPr>
            <w:rFonts w:ascii="Times New Roman" w:eastAsia="Times New Roman" w:hAnsi="Times New Roman" w:cs="Times New Roman"/>
            <w:color w:val="808080"/>
            <w:sz w:val="26"/>
            <w:szCs w:val="26"/>
            <w:u w:val="single"/>
            <w:bdr w:val="none" w:sz="0" w:space="0" w:color="auto" w:frame="1"/>
            <w:lang w:eastAsia="ru-RU"/>
          </w:rPr>
          <w:t>Перепечатка</w:t>
        </w:r>
      </w:hyperlink>
    </w:p>
    <w:p w:rsidR="00A81BFD" w:rsidRPr="00273A55" w:rsidRDefault="00A81BFD" w:rsidP="00A937BC">
      <w:pPr>
        <w:rPr>
          <w:rFonts w:ascii="Times New Roman" w:hAnsi="Times New Roman" w:cs="Times New Roman"/>
          <w:sz w:val="26"/>
          <w:szCs w:val="26"/>
        </w:rPr>
      </w:pPr>
      <w:bookmarkStart w:id="0" w:name="_GoBack"/>
      <w:bookmarkEnd w:id="0"/>
    </w:p>
    <w:sectPr w:rsidR="00A81BFD" w:rsidRPr="00273A55" w:rsidSect="00CF2368">
      <w:pgSz w:w="11906" w:h="16838"/>
      <w:pgMar w:top="567"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358C5"/>
    <w:multiLevelType w:val="multilevel"/>
    <w:tmpl w:val="7F880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5737AA"/>
    <w:multiLevelType w:val="multilevel"/>
    <w:tmpl w:val="424A8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076378"/>
    <w:multiLevelType w:val="multilevel"/>
    <w:tmpl w:val="6A641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68459E4"/>
    <w:multiLevelType w:val="multilevel"/>
    <w:tmpl w:val="85440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4FC3CE9"/>
    <w:multiLevelType w:val="multilevel"/>
    <w:tmpl w:val="09845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AF2547"/>
    <w:rsid w:val="00273A55"/>
    <w:rsid w:val="0052289A"/>
    <w:rsid w:val="00954942"/>
    <w:rsid w:val="00A60FD2"/>
    <w:rsid w:val="00A81BFD"/>
    <w:rsid w:val="00A937BC"/>
    <w:rsid w:val="00AF2547"/>
    <w:rsid w:val="00CB394A"/>
    <w:rsid w:val="00CF2368"/>
    <w:rsid w:val="00FD2A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394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937B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937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937B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937B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4131487">
      <w:bodyDiv w:val="1"/>
      <w:marLeft w:val="0"/>
      <w:marRight w:val="0"/>
      <w:marTop w:val="0"/>
      <w:marBottom w:val="0"/>
      <w:divBdr>
        <w:top w:val="none" w:sz="0" w:space="0" w:color="auto"/>
        <w:left w:val="none" w:sz="0" w:space="0" w:color="auto"/>
        <w:bottom w:val="none" w:sz="0" w:space="0" w:color="auto"/>
        <w:right w:val="none" w:sz="0" w:space="0" w:color="auto"/>
      </w:divBdr>
      <w:divsChild>
        <w:div w:id="447697063">
          <w:marLeft w:val="0"/>
          <w:marRight w:val="0"/>
          <w:marTop w:val="0"/>
          <w:marBottom w:val="150"/>
          <w:divBdr>
            <w:top w:val="none" w:sz="0" w:space="0" w:color="auto"/>
            <w:left w:val="none" w:sz="0" w:space="0" w:color="auto"/>
            <w:bottom w:val="none" w:sz="0" w:space="0" w:color="auto"/>
            <w:right w:val="none" w:sz="0" w:space="0" w:color="auto"/>
          </w:divBdr>
        </w:div>
        <w:div w:id="835149809">
          <w:marLeft w:val="0"/>
          <w:marRight w:val="0"/>
          <w:marTop w:val="192"/>
          <w:marBottom w:val="0"/>
          <w:divBdr>
            <w:top w:val="none" w:sz="0" w:space="0" w:color="auto"/>
            <w:left w:val="none" w:sz="0" w:space="0" w:color="auto"/>
            <w:bottom w:val="none" w:sz="0" w:space="0" w:color="auto"/>
            <w:right w:val="none" w:sz="0" w:space="0" w:color="auto"/>
          </w:divBdr>
        </w:div>
        <w:div w:id="1422263678">
          <w:marLeft w:val="0"/>
          <w:marRight w:val="0"/>
          <w:marTop w:val="192"/>
          <w:marBottom w:val="0"/>
          <w:divBdr>
            <w:top w:val="none" w:sz="0" w:space="0" w:color="auto"/>
            <w:left w:val="none" w:sz="0" w:space="0" w:color="auto"/>
            <w:bottom w:val="none" w:sz="0" w:space="0" w:color="auto"/>
            <w:right w:val="none" w:sz="0" w:space="0" w:color="auto"/>
          </w:divBdr>
        </w:div>
        <w:div w:id="1332372641">
          <w:marLeft w:val="0"/>
          <w:marRight w:val="0"/>
          <w:marTop w:val="192"/>
          <w:marBottom w:val="0"/>
          <w:divBdr>
            <w:top w:val="none" w:sz="0" w:space="0" w:color="auto"/>
            <w:left w:val="none" w:sz="0" w:space="0" w:color="auto"/>
            <w:bottom w:val="none" w:sz="0" w:space="0" w:color="auto"/>
            <w:right w:val="none" w:sz="0" w:space="0" w:color="auto"/>
          </w:divBdr>
        </w:div>
        <w:div w:id="206066707">
          <w:marLeft w:val="0"/>
          <w:marRight w:val="0"/>
          <w:marTop w:val="192"/>
          <w:marBottom w:val="0"/>
          <w:divBdr>
            <w:top w:val="none" w:sz="0" w:space="0" w:color="auto"/>
            <w:left w:val="none" w:sz="0" w:space="0" w:color="auto"/>
            <w:bottom w:val="none" w:sz="0" w:space="0" w:color="auto"/>
            <w:right w:val="none" w:sz="0" w:space="0" w:color="auto"/>
          </w:divBdr>
        </w:div>
        <w:div w:id="2089039353">
          <w:marLeft w:val="0"/>
          <w:marRight w:val="0"/>
          <w:marTop w:val="192"/>
          <w:marBottom w:val="0"/>
          <w:divBdr>
            <w:top w:val="none" w:sz="0" w:space="0" w:color="auto"/>
            <w:left w:val="none" w:sz="0" w:space="0" w:color="auto"/>
            <w:bottom w:val="none" w:sz="0" w:space="0" w:color="auto"/>
            <w:right w:val="none" w:sz="0" w:space="0" w:color="auto"/>
          </w:divBdr>
        </w:div>
        <w:div w:id="799693604">
          <w:marLeft w:val="0"/>
          <w:marRight w:val="0"/>
          <w:marTop w:val="192"/>
          <w:marBottom w:val="0"/>
          <w:divBdr>
            <w:top w:val="none" w:sz="0" w:space="0" w:color="auto"/>
            <w:left w:val="none" w:sz="0" w:space="0" w:color="auto"/>
            <w:bottom w:val="none" w:sz="0" w:space="0" w:color="auto"/>
            <w:right w:val="none" w:sz="0" w:space="0" w:color="auto"/>
          </w:divBdr>
        </w:div>
        <w:div w:id="221135657">
          <w:marLeft w:val="0"/>
          <w:marRight w:val="0"/>
          <w:marTop w:val="192"/>
          <w:marBottom w:val="0"/>
          <w:divBdr>
            <w:top w:val="none" w:sz="0" w:space="0" w:color="auto"/>
            <w:left w:val="none" w:sz="0" w:space="0" w:color="auto"/>
            <w:bottom w:val="none" w:sz="0" w:space="0" w:color="auto"/>
            <w:right w:val="none" w:sz="0" w:space="0" w:color="auto"/>
          </w:divBdr>
        </w:div>
        <w:div w:id="653070442">
          <w:marLeft w:val="0"/>
          <w:marRight w:val="0"/>
          <w:marTop w:val="192"/>
          <w:marBottom w:val="0"/>
          <w:divBdr>
            <w:top w:val="none" w:sz="0" w:space="0" w:color="auto"/>
            <w:left w:val="none" w:sz="0" w:space="0" w:color="auto"/>
            <w:bottom w:val="none" w:sz="0" w:space="0" w:color="auto"/>
            <w:right w:val="none" w:sz="0" w:space="0" w:color="auto"/>
          </w:divBdr>
        </w:div>
        <w:div w:id="1127046464">
          <w:marLeft w:val="0"/>
          <w:marRight w:val="0"/>
          <w:marTop w:val="192"/>
          <w:marBottom w:val="0"/>
          <w:divBdr>
            <w:top w:val="none" w:sz="0" w:space="0" w:color="auto"/>
            <w:left w:val="none" w:sz="0" w:space="0" w:color="auto"/>
            <w:bottom w:val="none" w:sz="0" w:space="0" w:color="auto"/>
            <w:right w:val="none" w:sz="0" w:space="0" w:color="auto"/>
          </w:divBdr>
        </w:div>
        <w:div w:id="1933777725">
          <w:marLeft w:val="0"/>
          <w:marRight w:val="0"/>
          <w:marTop w:val="192"/>
          <w:marBottom w:val="0"/>
          <w:divBdr>
            <w:top w:val="none" w:sz="0" w:space="0" w:color="auto"/>
            <w:left w:val="none" w:sz="0" w:space="0" w:color="auto"/>
            <w:bottom w:val="none" w:sz="0" w:space="0" w:color="auto"/>
            <w:right w:val="none" w:sz="0" w:space="0" w:color="auto"/>
          </w:divBdr>
        </w:div>
      </w:divsChild>
    </w:div>
    <w:div w:id="1470324172">
      <w:bodyDiv w:val="1"/>
      <w:marLeft w:val="0"/>
      <w:marRight w:val="0"/>
      <w:marTop w:val="0"/>
      <w:marBottom w:val="0"/>
      <w:divBdr>
        <w:top w:val="none" w:sz="0" w:space="0" w:color="auto"/>
        <w:left w:val="none" w:sz="0" w:space="0" w:color="auto"/>
        <w:bottom w:val="none" w:sz="0" w:space="0" w:color="auto"/>
        <w:right w:val="none" w:sz="0" w:space="0" w:color="auto"/>
      </w:divBdr>
      <w:divsChild>
        <w:div w:id="42605378">
          <w:marLeft w:val="0"/>
          <w:marRight w:val="0"/>
          <w:marTop w:val="0"/>
          <w:marBottom w:val="0"/>
          <w:divBdr>
            <w:top w:val="none" w:sz="0" w:space="0" w:color="auto"/>
            <w:left w:val="none" w:sz="0" w:space="0" w:color="auto"/>
            <w:bottom w:val="none" w:sz="0" w:space="0" w:color="auto"/>
            <w:right w:val="none" w:sz="0" w:space="0" w:color="auto"/>
          </w:divBdr>
          <w:divsChild>
            <w:div w:id="1450512799">
              <w:marLeft w:val="0"/>
              <w:marRight w:val="0"/>
              <w:marTop w:val="0"/>
              <w:marBottom w:val="0"/>
              <w:divBdr>
                <w:top w:val="none" w:sz="0" w:space="0" w:color="auto"/>
                <w:left w:val="none" w:sz="0" w:space="0" w:color="auto"/>
                <w:bottom w:val="none" w:sz="0" w:space="0" w:color="auto"/>
                <w:right w:val="none" w:sz="0" w:space="0" w:color="auto"/>
              </w:divBdr>
              <w:divsChild>
                <w:div w:id="831873685">
                  <w:marLeft w:val="0"/>
                  <w:marRight w:val="0"/>
                  <w:marTop w:val="255"/>
                  <w:marBottom w:val="255"/>
                  <w:divBdr>
                    <w:top w:val="none" w:sz="0" w:space="0" w:color="auto"/>
                    <w:left w:val="none" w:sz="0" w:space="0" w:color="auto"/>
                    <w:bottom w:val="none" w:sz="0" w:space="0" w:color="auto"/>
                    <w:right w:val="none" w:sz="0" w:space="0" w:color="auto"/>
                  </w:divBdr>
                  <w:divsChild>
                    <w:div w:id="1253782743">
                      <w:marLeft w:val="0"/>
                      <w:marRight w:val="0"/>
                      <w:marTop w:val="0"/>
                      <w:marBottom w:val="0"/>
                      <w:divBdr>
                        <w:top w:val="none" w:sz="0" w:space="0" w:color="auto"/>
                        <w:left w:val="none" w:sz="0" w:space="0" w:color="auto"/>
                        <w:bottom w:val="none" w:sz="0" w:space="0" w:color="auto"/>
                        <w:right w:val="none" w:sz="0" w:space="0" w:color="auto"/>
                      </w:divBdr>
                      <w:divsChild>
                        <w:div w:id="1082722520">
                          <w:marLeft w:val="0"/>
                          <w:marRight w:val="0"/>
                          <w:marTop w:val="0"/>
                          <w:marBottom w:val="0"/>
                          <w:divBdr>
                            <w:top w:val="none" w:sz="0" w:space="0" w:color="auto"/>
                            <w:left w:val="none" w:sz="0" w:space="0" w:color="auto"/>
                            <w:bottom w:val="none" w:sz="0" w:space="0" w:color="auto"/>
                            <w:right w:val="none" w:sz="0" w:space="0" w:color="auto"/>
                          </w:divBdr>
                        </w:div>
                      </w:divsChild>
                    </w:div>
                    <w:div w:id="783230199">
                      <w:marLeft w:val="0"/>
                      <w:marRight w:val="0"/>
                      <w:marTop w:val="210"/>
                      <w:marBottom w:val="0"/>
                      <w:divBdr>
                        <w:top w:val="none" w:sz="0" w:space="0" w:color="auto"/>
                        <w:left w:val="none" w:sz="0" w:space="0" w:color="auto"/>
                        <w:bottom w:val="none" w:sz="0" w:space="0" w:color="auto"/>
                        <w:right w:val="none" w:sz="0" w:space="0" w:color="auto"/>
                      </w:divBdr>
                      <w:divsChild>
                        <w:div w:id="600845020">
                          <w:marLeft w:val="0"/>
                          <w:marRight w:val="0"/>
                          <w:marTop w:val="0"/>
                          <w:marBottom w:val="0"/>
                          <w:divBdr>
                            <w:top w:val="none" w:sz="0" w:space="0" w:color="auto"/>
                            <w:left w:val="none" w:sz="0" w:space="0" w:color="auto"/>
                            <w:bottom w:val="none" w:sz="0" w:space="0" w:color="auto"/>
                            <w:right w:val="none" w:sz="0" w:space="0" w:color="auto"/>
                          </w:divBdr>
                          <w:divsChild>
                            <w:div w:id="1401126321">
                              <w:marLeft w:val="0"/>
                              <w:marRight w:val="0"/>
                              <w:marTop w:val="0"/>
                              <w:marBottom w:val="0"/>
                              <w:divBdr>
                                <w:top w:val="none" w:sz="0" w:space="0" w:color="auto"/>
                                <w:left w:val="none" w:sz="0" w:space="0" w:color="auto"/>
                                <w:bottom w:val="none" w:sz="0" w:space="0" w:color="auto"/>
                                <w:right w:val="none" w:sz="0" w:space="0" w:color="auto"/>
                              </w:divBdr>
                              <w:divsChild>
                                <w:div w:id="1338313781">
                                  <w:marLeft w:val="0"/>
                                  <w:marRight w:val="0"/>
                                  <w:marTop w:val="0"/>
                                  <w:marBottom w:val="0"/>
                                  <w:divBdr>
                                    <w:top w:val="none" w:sz="0" w:space="0" w:color="auto"/>
                                    <w:left w:val="none" w:sz="0" w:space="0" w:color="auto"/>
                                    <w:bottom w:val="none" w:sz="0" w:space="0" w:color="auto"/>
                                    <w:right w:val="none" w:sz="0" w:space="0" w:color="auto"/>
                                  </w:divBdr>
                                  <w:divsChild>
                                    <w:div w:id="1325357595">
                                      <w:marLeft w:val="0"/>
                                      <w:marRight w:val="0"/>
                                      <w:marTop w:val="0"/>
                                      <w:marBottom w:val="0"/>
                                      <w:divBdr>
                                        <w:top w:val="none" w:sz="0" w:space="0" w:color="auto"/>
                                        <w:left w:val="none" w:sz="0" w:space="0" w:color="auto"/>
                                        <w:bottom w:val="none" w:sz="0" w:space="0" w:color="auto"/>
                                        <w:right w:val="none" w:sz="0" w:space="0" w:color="auto"/>
                                      </w:divBdr>
                                      <w:divsChild>
                                        <w:div w:id="2066947476">
                                          <w:marLeft w:val="0"/>
                                          <w:marRight w:val="0"/>
                                          <w:marTop w:val="0"/>
                                          <w:marBottom w:val="0"/>
                                          <w:divBdr>
                                            <w:top w:val="none" w:sz="0" w:space="0" w:color="auto"/>
                                            <w:left w:val="none" w:sz="0" w:space="0" w:color="auto"/>
                                            <w:bottom w:val="none" w:sz="0" w:space="0" w:color="auto"/>
                                            <w:right w:val="none" w:sz="0" w:space="0" w:color="auto"/>
                                          </w:divBdr>
                                          <w:divsChild>
                                            <w:div w:id="1294826735">
                                              <w:marLeft w:val="0"/>
                                              <w:marRight w:val="0"/>
                                              <w:marTop w:val="0"/>
                                              <w:marBottom w:val="0"/>
                                              <w:divBdr>
                                                <w:top w:val="none" w:sz="0" w:space="0" w:color="auto"/>
                                                <w:left w:val="none" w:sz="0" w:space="0" w:color="auto"/>
                                                <w:bottom w:val="none" w:sz="0" w:space="0" w:color="auto"/>
                                                <w:right w:val="none" w:sz="0" w:space="0" w:color="auto"/>
                                              </w:divBdr>
                                              <w:divsChild>
                                                <w:div w:id="2147046438">
                                                  <w:marLeft w:val="0"/>
                                                  <w:marRight w:val="0"/>
                                                  <w:marTop w:val="0"/>
                                                  <w:marBottom w:val="0"/>
                                                  <w:divBdr>
                                                    <w:top w:val="none" w:sz="0" w:space="0" w:color="auto"/>
                                                    <w:left w:val="none" w:sz="0" w:space="0" w:color="auto"/>
                                                    <w:bottom w:val="none" w:sz="0" w:space="0" w:color="auto"/>
                                                    <w:right w:val="none" w:sz="0" w:space="0" w:color="auto"/>
                                                  </w:divBdr>
                                                  <w:divsChild>
                                                    <w:div w:id="1288244765">
                                                      <w:marLeft w:val="0"/>
                                                      <w:marRight w:val="0"/>
                                                      <w:marTop w:val="0"/>
                                                      <w:marBottom w:val="0"/>
                                                      <w:divBdr>
                                                        <w:top w:val="none" w:sz="0" w:space="0" w:color="auto"/>
                                                        <w:left w:val="none" w:sz="0" w:space="0" w:color="auto"/>
                                                        <w:bottom w:val="none" w:sz="0" w:space="0" w:color="auto"/>
                                                        <w:right w:val="none" w:sz="0" w:space="0" w:color="auto"/>
                                                      </w:divBdr>
                                                      <w:divsChild>
                                                        <w:div w:id="1742024583">
                                                          <w:marLeft w:val="0"/>
                                                          <w:marRight w:val="0"/>
                                                          <w:marTop w:val="0"/>
                                                          <w:marBottom w:val="0"/>
                                                          <w:divBdr>
                                                            <w:top w:val="none" w:sz="0" w:space="0" w:color="auto"/>
                                                            <w:left w:val="none" w:sz="0" w:space="0" w:color="auto"/>
                                                            <w:bottom w:val="none" w:sz="0" w:space="0" w:color="auto"/>
                                                            <w:right w:val="none" w:sz="0" w:space="0" w:color="auto"/>
                                                          </w:divBdr>
                                                          <w:divsChild>
                                                            <w:div w:id="995955195">
                                                              <w:marLeft w:val="0"/>
                                                              <w:marRight w:val="0"/>
                                                              <w:marTop w:val="0"/>
                                                              <w:marBottom w:val="0"/>
                                                              <w:divBdr>
                                                                <w:top w:val="none" w:sz="0" w:space="0" w:color="auto"/>
                                                                <w:left w:val="none" w:sz="0" w:space="0" w:color="auto"/>
                                                                <w:bottom w:val="none" w:sz="0" w:space="0" w:color="auto"/>
                                                                <w:right w:val="none" w:sz="0" w:space="0" w:color="auto"/>
                                                              </w:divBdr>
                                                              <w:divsChild>
                                                                <w:div w:id="2063826904">
                                                                  <w:marLeft w:val="0"/>
                                                                  <w:marRight w:val="0"/>
                                                                  <w:marTop w:val="0"/>
                                                                  <w:marBottom w:val="0"/>
                                                                  <w:divBdr>
                                                                    <w:top w:val="none" w:sz="0" w:space="0" w:color="auto"/>
                                                                    <w:left w:val="none" w:sz="0" w:space="0" w:color="auto"/>
                                                                    <w:bottom w:val="none" w:sz="0" w:space="0" w:color="auto"/>
                                                                    <w:right w:val="none" w:sz="0" w:space="0" w:color="auto"/>
                                                                  </w:divBdr>
                                                                  <w:divsChild>
                                                                    <w:div w:id="1612660987">
                                                                      <w:marLeft w:val="0"/>
                                                                      <w:marRight w:val="0"/>
                                                                      <w:marTop w:val="0"/>
                                                                      <w:marBottom w:val="0"/>
                                                                      <w:divBdr>
                                                                        <w:top w:val="none" w:sz="0" w:space="0" w:color="auto"/>
                                                                        <w:left w:val="none" w:sz="0" w:space="0" w:color="auto"/>
                                                                        <w:bottom w:val="none" w:sz="0" w:space="0" w:color="auto"/>
                                                                        <w:right w:val="none" w:sz="0" w:space="0" w:color="auto"/>
                                                                      </w:divBdr>
                                                                      <w:divsChild>
                                                                        <w:div w:id="1429620470">
                                                                          <w:marLeft w:val="0"/>
                                                                          <w:marRight w:val="0"/>
                                                                          <w:marTop w:val="0"/>
                                                                          <w:marBottom w:val="0"/>
                                                                          <w:divBdr>
                                                                            <w:top w:val="none" w:sz="0" w:space="0" w:color="auto"/>
                                                                            <w:left w:val="none" w:sz="0" w:space="0" w:color="auto"/>
                                                                            <w:bottom w:val="none" w:sz="0" w:space="0" w:color="auto"/>
                                                                            <w:right w:val="none" w:sz="0" w:space="0" w:color="auto"/>
                                                                          </w:divBdr>
                                                                          <w:divsChild>
                                                                            <w:div w:id="435902732">
                                                                              <w:marLeft w:val="0"/>
                                                                              <w:marRight w:val="330"/>
                                                                              <w:marTop w:val="240"/>
                                                                              <w:marBottom w:val="240"/>
                                                                              <w:divBdr>
                                                                                <w:top w:val="none" w:sz="0" w:space="0" w:color="auto"/>
                                                                                <w:left w:val="none" w:sz="0" w:space="0" w:color="auto"/>
                                                                                <w:bottom w:val="none" w:sz="0" w:space="0" w:color="auto"/>
                                                                                <w:right w:val="none" w:sz="0" w:space="0" w:color="auto"/>
                                                                              </w:divBdr>
                                                                              <w:divsChild>
                                                                                <w:div w:id="958729151">
                                                                                  <w:marLeft w:val="0"/>
                                                                                  <w:marRight w:val="0"/>
                                                                                  <w:marTop w:val="0"/>
                                                                                  <w:marBottom w:val="0"/>
                                                                                  <w:divBdr>
                                                                                    <w:top w:val="none" w:sz="0" w:space="0" w:color="auto"/>
                                                                                    <w:left w:val="none" w:sz="0" w:space="0" w:color="auto"/>
                                                                                    <w:bottom w:val="none" w:sz="0" w:space="0" w:color="auto"/>
                                                                                    <w:right w:val="none" w:sz="0" w:space="0" w:color="auto"/>
                                                                                  </w:divBdr>
                                                                                  <w:divsChild>
                                                                                    <w:div w:id="1561019947">
                                                                                      <w:marLeft w:val="0"/>
                                                                                      <w:marRight w:val="0"/>
                                                                                      <w:marTop w:val="0"/>
                                                                                      <w:marBottom w:val="60"/>
                                                                                      <w:divBdr>
                                                                                        <w:top w:val="none" w:sz="0" w:space="0" w:color="auto"/>
                                                                                        <w:left w:val="none" w:sz="0" w:space="0" w:color="auto"/>
                                                                                        <w:bottom w:val="none" w:sz="0" w:space="0" w:color="auto"/>
                                                                                        <w:right w:val="none" w:sz="0" w:space="0" w:color="auto"/>
                                                                                      </w:divBdr>
                                                                                    </w:div>
                                                                                    <w:div w:id="162977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5274123">
                                                          <w:marLeft w:val="0"/>
                                                          <w:marRight w:val="0"/>
                                                          <w:marTop w:val="0"/>
                                                          <w:marBottom w:val="0"/>
                                                          <w:divBdr>
                                                            <w:top w:val="none" w:sz="0" w:space="0" w:color="auto"/>
                                                            <w:left w:val="none" w:sz="0" w:space="0" w:color="auto"/>
                                                            <w:bottom w:val="none" w:sz="0" w:space="0" w:color="auto"/>
                                                            <w:right w:val="none" w:sz="0" w:space="0" w:color="auto"/>
                                                          </w:divBdr>
                                                          <w:divsChild>
                                                            <w:div w:id="1956254821">
                                                              <w:marLeft w:val="0"/>
                                                              <w:marRight w:val="0"/>
                                                              <w:marTop w:val="0"/>
                                                              <w:marBottom w:val="0"/>
                                                              <w:divBdr>
                                                                <w:top w:val="none" w:sz="0" w:space="0" w:color="auto"/>
                                                                <w:left w:val="none" w:sz="0" w:space="0" w:color="auto"/>
                                                                <w:bottom w:val="none" w:sz="0" w:space="0" w:color="auto"/>
                                                                <w:right w:val="none" w:sz="0" w:space="0" w:color="auto"/>
                                                              </w:divBdr>
                                                              <w:divsChild>
                                                                <w:div w:id="2126806611">
                                                                  <w:marLeft w:val="0"/>
                                                                  <w:marRight w:val="0"/>
                                                                  <w:marTop w:val="0"/>
                                                                  <w:marBottom w:val="0"/>
                                                                  <w:divBdr>
                                                                    <w:top w:val="none" w:sz="0" w:space="0" w:color="auto"/>
                                                                    <w:left w:val="none" w:sz="0" w:space="0" w:color="auto"/>
                                                                    <w:bottom w:val="none" w:sz="0" w:space="0" w:color="auto"/>
                                                                    <w:right w:val="none" w:sz="0" w:space="0" w:color="auto"/>
                                                                  </w:divBdr>
                                                                  <w:divsChild>
                                                                    <w:div w:id="316307177">
                                                                      <w:marLeft w:val="0"/>
                                                                      <w:marRight w:val="0"/>
                                                                      <w:marTop w:val="0"/>
                                                                      <w:marBottom w:val="0"/>
                                                                      <w:divBdr>
                                                                        <w:top w:val="none" w:sz="0" w:space="0" w:color="auto"/>
                                                                        <w:left w:val="none" w:sz="0" w:space="0" w:color="auto"/>
                                                                        <w:bottom w:val="none" w:sz="0" w:space="0" w:color="auto"/>
                                                                        <w:right w:val="none" w:sz="0" w:space="0" w:color="auto"/>
                                                                      </w:divBdr>
                                                                      <w:divsChild>
                                                                        <w:div w:id="1971402096">
                                                                          <w:marLeft w:val="0"/>
                                                                          <w:marRight w:val="0"/>
                                                                          <w:marTop w:val="0"/>
                                                                          <w:marBottom w:val="0"/>
                                                                          <w:divBdr>
                                                                            <w:top w:val="none" w:sz="0" w:space="0" w:color="auto"/>
                                                                            <w:left w:val="none" w:sz="0" w:space="0" w:color="auto"/>
                                                                            <w:bottom w:val="none" w:sz="0" w:space="0" w:color="auto"/>
                                                                            <w:right w:val="none" w:sz="0" w:space="0" w:color="auto"/>
                                                                          </w:divBdr>
                                                                          <w:divsChild>
                                                                            <w:div w:id="1064985169">
                                                                              <w:marLeft w:val="0"/>
                                                                              <w:marRight w:val="330"/>
                                                                              <w:marTop w:val="240"/>
                                                                              <w:marBottom w:val="240"/>
                                                                              <w:divBdr>
                                                                                <w:top w:val="none" w:sz="0" w:space="0" w:color="auto"/>
                                                                                <w:left w:val="none" w:sz="0" w:space="0" w:color="auto"/>
                                                                                <w:bottom w:val="none" w:sz="0" w:space="0" w:color="auto"/>
                                                                                <w:right w:val="none" w:sz="0" w:space="0" w:color="auto"/>
                                                                              </w:divBdr>
                                                                              <w:divsChild>
                                                                                <w:div w:id="78524588">
                                                                                  <w:marLeft w:val="0"/>
                                                                                  <w:marRight w:val="0"/>
                                                                                  <w:marTop w:val="0"/>
                                                                                  <w:marBottom w:val="0"/>
                                                                                  <w:divBdr>
                                                                                    <w:top w:val="none" w:sz="0" w:space="0" w:color="auto"/>
                                                                                    <w:left w:val="none" w:sz="0" w:space="0" w:color="auto"/>
                                                                                    <w:bottom w:val="none" w:sz="0" w:space="0" w:color="auto"/>
                                                                                    <w:right w:val="none" w:sz="0" w:space="0" w:color="auto"/>
                                                                                  </w:divBdr>
                                                                                  <w:divsChild>
                                                                                    <w:div w:id="418911925">
                                                                                      <w:marLeft w:val="0"/>
                                                                                      <w:marRight w:val="0"/>
                                                                                      <w:marTop w:val="0"/>
                                                                                      <w:marBottom w:val="60"/>
                                                                                      <w:divBdr>
                                                                                        <w:top w:val="none" w:sz="0" w:space="0" w:color="auto"/>
                                                                                        <w:left w:val="none" w:sz="0" w:space="0" w:color="auto"/>
                                                                                        <w:bottom w:val="none" w:sz="0" w:space="0" w:color="auto"/>
                                                                                        <w:right w:val="none" w:sz="0" w:space="0" w:color="auto"/>
                                                                                      </w:divBdr>
                                                                                    </w:div>
                                                                                    <w:div w:id="145945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51319634">
                          <w:marLeft w:val="0"/>
                          <w:marRight w:val="0"/>
                          <w:marTop w:val="0"/>
                          <w:marBottom w:val="0"/>
                          <w:divBdr>
                            <w:top w:val="none" w:sz="0" w:space="0" w:color="auto"/>
                            <w:left w:val="none" w:sz="0" w:space="0" w:color="auto"/>
                            <w:bottom w:val="none" w:sz="0" w:space="0" w:color="auto"/>
                            <w:right w:val="none" w:sz="0" w:space="0" w:color="auto"/>
                          </w:divBdr>
                        </w:div>
                      </w:divsChild>
                    </w:div>
                    <w:div w:id="528564617">
                      <w:marLeft w:val="0"/>
                      <w:marRight w:val="0"/>
                      <w:marTop w:val="210"/>
                      <w:marBottom w:val="0"/>
                      <w:divBdr>
                        <w:top w:val="none" w:sz="0" w:space="0" w:color="auto"/>
                        <w:left w:val="none" w:sz="0" w:space="0" w:color="auto"/>
                        <w:bottom w:val="none" w:sz="0" w:space="0" w:color="auto"/>
                        <w:right w:val="none" w:sz="0" w:space="0" w:color="auto"/>
                      </w:divBdr>
                      <w:divsChild>
                        <w:div w:id="678317245">
                          <w:marLeft w:val="0"/>
                          <w:marRight w:val="0"/>
                          <w:marTop w:val="0"/>
                          <w:marBottom w:val="0"/>
                          <w:divBdr>
                            <w:top w:val="none" w:sz="0" w:space="0" w:color="auto"/>
                            <w:left w:val="none" w:sz="0" w:space="0" w:color="auto"/>
                            <w:bottom w:val="none" w:sz="0" w:space="0" w:color="auto"/>
                            <w:right w:val="none" w:sz="0" w:space="0" w:color="auto"/>
                          </w:divBdr>
                        </w:div>
                      </w:divsChild>
                    </w:div>
                    <w:div w:id="2041543552">
                      <w:marLeft w:val="0"/>
                      <w:marRight w:val="0"/>
                      <w:marTop w:val="210"/>
                      <w:marBottom w:val="0"/>
                      <w:divBdr>
                        <w:top w:val="none" w:sz="0" w:space="0" w:color="auto"/>
                        <w:left w:val="none" w:sz="0" w:space="0" w:color="auto"/>
                        <w:bottom w:val="none" w:sz="0" w:space="0" w:color="auto"/>
                        <w:right w:val="none" w:sz="0" w:space="0" w:color="auto"/>
                      </w:divBdr>
                      <w:divsChild>
                        <w:div w:id="1393849585">
                          <w:marLeft w:val="0"/>
                          <w:marRight w:val="0"/>
                          <w:marTop w:val="0"/>
                          <w:marBottom w:val="0"/>
                          <w:divBdr>
                            <w:top w:val="none" w:sz="0" w:space="0" w:color="auto"/>
                            <w:left w:val="none" w:sz="0" w:space="0" w:color="auto"/>
                            <w:bottom w:val="none" w:sz="0" w:space="0" w:color="auto"/>
                            <w:right w:val="none" w:sz="0" w:space="0" w:color="auto"/>
                          </w:divBdr>
                        </w:div>
                      </w:divsChild>
                    </w:div>
                    <w:div w:id="908274182">
                      <w:marLeft w:val="0"/>
                      <w:marRight w:val="0"/>
                      <w:marTop w:val="210"/>
                      <w:marBottom w:val="0"/>
                      <w:divBdr>
                        <w:top w:val="none" w:sz="0" w:space="0" w:color="auto"/>
                        <w:left w:val="none" w:sz="0" w:space="0" w:color="auto"/>
                        <w:bottom w:val="none" w:sz="0" w:space="0" w:color="auto"/>
                        <w:right w:val="none" w:sz="0" w:space="0" w:color="auto"/>
                      </w:divBdr>
                      <w:divsChild>
                        <w:div w:id="33117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913921">
                  <w:marLeft w:val="0"/>
                  <w:marRight w:val="0"/>
                  <w:marTop w:val="255"/>
                  <w:marBottom w:val="255"/>
                  <w:divBdr>
                    <w:top w:val="none" w:sz="0" w:space="0" w:color="auto"/>
                    <w:left w:val="none" w:sz="0" w:space="0" w:color="auto"/>
                    <w:bottom w:val="none" w:sz="0" w:space="0" w:color="auto"/>
                    <w:right w:val="none" w:sz="0" w:space="0" w:color="auto"/>
                  </w:divBdr>
                  <w:divsChild>
                    <w:div w:id="426343294">
                      <w:marLeft w:val="0"/>
                      <w:marRight w:val="0"/>
                      <w:marTop w:val="0"/>
                      <w:marBottom w:val="0"/>
                      <w:divBdr>
                        <w:top w:val="none" w:sz="0" w:space="0" w:color="auto"/>
                        <w:left w:val="none" w:sz="0" w:space="0" w:color="auto"/>
                        <w:bottom w:val="none" w:sz="0" w:space="0" w:color="auto"/>
                        <w:right w:val="none" w:sz="0" w:space="0" w:color="auto"/>
                      </w:divBdr>
                      <w:divsChild>
                        <w:div w:id="2976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50936">
                  <w:marLeft w:val="0"/>
                  <w:marRight w:val="0"/>
                  <w:marTop w:val="0"/>
                  <w:marBottom w:val="0"/>
                  <w:divBdr>
                    <w:top w:val="none" w:sz="0" w:space="0" w:color="auto"/>
                    <w:left w:val="none" w:sz="0" w:space="0" w:color="auto"/>
                    <w:bottom w:val="none" w:sz="0" w:space="0" w:color="auto"/>
                    <w:right w:val="none" w:sz="0" w:space="0" w:color="auto"/>
                  </w:divBdr>
                  <w:divsChild>
                    <w:div w:id="1517579481">
                      <w:marLeft w:val="0"/>
                      <w:marRight w:val="0"/>
                      <w:marTop w:val="0"/>
                      <w:marBottom w:val="60"/>
                      <w:divBdr>
                        <w:top w:val="none" w:sz="0" w:space="0" w:color="auto"/>
                        <w:left w:val="none" w:sz="0" w:space="0" w:color="auto"/>
                        <w:bottom w:val="none" w:sz="0" w:space="0" w:color="auto"/>
                        <w:right w:val="none" w:sz="0" w:space="0" w:color="auto"/>
                      </w:divBdr>
                    </w:div>
                    <w:div w:id="1701708892">
                      <w:marLeft w:val="0"/>
                      <w:marRight w:val="0"/>
                      <w:marTop w:val="0"/>
                      <w:marBottom w:val="60"/>
                      <w:divBdr>
                        <w:top w:val="none" w:sz="0" w:space="0" w:color="auto"/>
                        <w:left w:val="none" w:sz="0" w:space="0" w:color="auto"/>
                        <w:bottom w:val="none" w:sz="0" w:space="0" w:color="auto"/>
                        <w:right w:val="none" w:sz="0" w:space="0" w:color="auto"/>
                      </w:divBdr>
                    </w:div>
                    <w:div w:id="1285310330">
                      <w:marLeft w:val="0"/>
                      <w:marRight w:val="0"/>
                      <w:marTop w:val="0"/>
                      <w:marBottom w:val="0"/>
                      <w:divBdr>
                        <w:top w:val="none" w:sz="0" w:space="0" w:color="auto"/>
                        <w:left w:val="none" w:sz="0" w:space="0" w:color="auto"/>
                        <w:bottom w:val="none" w:sz="0" w:space="0" w:color="auto"/>
                        <w:right w:val="none" w:sz="0" w:space="0" w:color="auto"/>
                      </w:divBdr>
                    </w:div>
                    <w:div w:id="737484357">
                      <w:marLeft w:val="0"/>
                      <w:marRight w:val="0"/>
                      <w:marTop w:val="0"/>
                      <w:marBottom w:val="0"/>
                      <w:divBdr>
                        <w:top w:val="none" w:sz="0" w:space="0" w:color="auto"/>
                        <w:left w:val="none" w:sz="0" w:space="0" w:color="auto"/>
                        <w:bottom w:val="none" w:sz="0" w:space="0" w:color="auto"/>
                        <w:right w:val="none" w:sz="0" w:space="0" w:color="auto"/>
                      </w:divBdr>
                    </w:div>
                    <w:div w:id="1232932919">
                      <w:marLeft w:val="0"/>
                      <w:marRight w:val="0"/>
                      <w:marTop w:val="0"/>
                      <w:marBottom w:val="60"/>
                      <w:divBdr>
                        <w:top w:val="none" w:sz="0" w:space="0" w:color="auto"/>
                        <w:left w:val="none" w:sz="0" w:space="0" w:color="auto"/>
                        <w:bottom w:val="none" w:sz="0" w:space="0" w:color="auto"/>
                        <w:right w:val="none" w:sz="0" w:space="0" w:color="auto"/>
                      </w:divBdr>
                    </w:div>
                    <w:div w:id="184444458">
                      <w:marLeft w:val="0"/>
                      <w:marRight w:val="0"/>
                      <w:marTop w:val="0"/>
                      <w:marBottom w:val="60"/>
                      <w:divBdr>
                        <w:top w:val="none" w:sz="0" w:space="0" w:color="auto"/>
                        <w:left w:val="none" w:sz="0" w:space="0" w:color="auto"/>
                        <w:bottom w:val="none" w:sz="0" w:space="0" w:color="auto"/>
                        <w:right w:val="none" w:sz="0" w:space="0" w:color="auto"/>
                      </w:divBdr>
                    </w:div>
                    <w:div w:id="2127772314">
                      <w:marLeft w:val="0"/>
                      <w:marRight w:val="0"/>
                      <w:marTop w:val="0"/>
                      <w:marBottom w:val="0"/>
                      <w:divBdr>
                        <w:top w:val="none" w:sz="0" w:space="0" w:color="auto"/>
                        <w:left w:val="none" w:sz="0" w:space="0" w:color="auto"/>
                        <w:bottom w:val="none" w:sz="0" w:space="0" w:color="auto"/>
                        <w:right w:val="none" w:sz="0" w:space="0" w:color="auto"/>
                      </w:divBdr>
                    </w:div>
                    <w:div w:id="1224608459">
                      <w:marLeft w:val="0"/>
                      <w:marRight w:val="0"/>
                      <w:marTop w:val="0"/>
                      <w:marBottom w:val="0"/>
                      <w:divBdr>
                        <w:top w:val="none" w:sz="0" w:space="0" w:color="auto"/>
                        <w:left w:val="none" w:sz="0" w:space="0" w:color="auto"/>
                        <w:bottom w:val="none" w:sz="0" w:space="0" w:color="auto"/>
                        <w:right w:val="none" w:sz="0" w:space="0" w:color="auto"/>
                      </w:divBdr>
                    </w:div>
                  </w:divsChild>
                </w:div>
                <w:div w:id="1283802547">
                  <w:marLeft w:val="0"/>
                  <w:marRight w:val="0"/>
                  <w:marTop w:val="0"/>
                  <w:marBottom w:val="128"/>
                  <w:divBdr>
                    <w:top w:val="none" w:sz="0" w:space="0" w:color="auto"/>
                    <w:left w:val="none" w:sz="0" w:space="0" w:color="auto"/>
                    <w:bottom w:val="none" w:sz="0" w:space="0" w:color="auto"/>
                    <w:right w:val="none" w:sz="0" w:space="0" w:color="auto"/>
                  </w:divBdr>
                </w:div>
                <w:div w:id="1414207619">
                  <w:marLeft w:val="0"/>
                  <w:marRight w:val="0"/>
                  <w:marTop w:val="255"/>
                  <w:marBottom w:val="255"/>
                  <w:divBdr>
                    <w:top w:val="none" w:sz="0" w:space="0" w:color="auto"/>
                    <w:left w:val="none" w:sz="0" w:space="0" w:color="auto"/>
                    <w:bottom w:val="none" w:sz="0" w:space="0" w:color="auto"/>
                    <w:right w:val="none" w:sz="0" w:space="0" w:color="auto"/>
                  </w:divBdr>
                  <w:divsChild>
                    <w:div w:id="1568687835">
                      <w:marLeft w:val="0"/>
                      <w:marRight w:val="0"/>
                      <w:marTop w:val="0"/>
                      <w:marBottom w:val="0"/>
                      <w:divBdr>
                        <w:top w:val="none" w:sz="0" w:space="0" w:color="auto"/>
                        <w:left w:val="none" w:sz="0" w:space="0" w:color="auto"/>
                        <w:bottom w:val="none" w:sz="0" w:space="0" w:color="auto"/>
                        <w:right w:val="none" w:sz="0" w:space="0" w:color="auto"/>
                      </w:divBdr>
                      <w:divsChild>
                        <w:div w:id="15607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0784058">
          <w:marLeft w:val="450"/>
          <w:marRight w:val="0"/>
          <w:marTop w:val="0"/>
          <w:marBottom w:val="0"/>
          <w:divBdr>
            <w:top w:val="none" w:sz="0" w:space="0" w:color="auto"/>
            <w:left w:val="none" w:sz="0" w:space="0" w:color="auto"/>
            <w:bottom w:val="none" w:sz="0" w:space="0" w:color="auto"/>
            <w:right w:val="none" w:sz="0" w:space="0" w:color="auto"/>
          </w:divBdr>
          <w:divsChild>
            <w:div w:id="883491655">
              <w:marLeft w:val="0"/>
              <w:marRight w:val="0"/>
              <w:marTop w:val="0"/>
              <w:marBottom w:val="0"/>
              <w:divBdr>
                <w:top w:val="none" w:sz="0" w:space="0" w:color="auto"/>
                <w:left w:val="none" w:sz="0" w:space="0" w:color="auto"/>
                <w:bottom w:val="none" w:sz="0" w:space="0" w:color="auto"/>
                <w:right w:val="none" w:sz="0" w:space="0" w:color="auto"/>
              </w:divBdr>
              <w:divsChild>
                <w:div w:id="109126793">
                  <w:marLeft w:val="0"/>
                  <w:marRight w:val="0"/>
                  <w:marTop w:val="0"/>
                  <w:marBottom w:val="0"/>
                  <w:divBdr>
                    <w:top w:val="none" w:sz="0" w:space="0" w:color="auto"/>
                    <w:left w:val="none" w:sz="0" w:space="0" w:color="auto"/>
                    <w:bottom w:val="none" w:sz="0" w:space="0" w:color="auto"/>
                    <w:right w:val="none" w:sz="0" w:space="0" w:color="auto"/>
                  </w:divBdr>
                  <w:divsChild>
                    <w:div w:id="104806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324499">
              <w:marLeft w:val="0"/>
              <w:marRight w:val="0"/>
              <w:marTop w:val="0"/>
              <w:marBottom w:val="0"/>
              <w:divBdr>
                <w:top w:val="none" w:sz="0" w:space="0" w:color="auto"/>
                <w:left w:val="none" w:sz="0" w:space="0" w:color="auto"/>
                <w:bottom w:val="none" w:sz="0" w:space="0" w:color="auto"/>
                <w:right w:val="none" w:sz="0" w:space="0" w:color="auto"/>
              </w:divBdr>
              <w:divsChild>
                <w:div w:id="413281734">
                  <w:marLeft w:val="0"/>
                  <w:marRight w:val="0"/>
                  <w:marTop w:val="0"/>
                  <w:marBottom w:val="0"/>
                  <w:divBdr>
                    <w:top w:val="none" w:sz="0" w:space="0" w:color="auto"/>
                    <w:left w:val="none" w:sz="0" w:space="0" w:color="auto"/>
                    <w:bottom w:val="none" w:sz="0" w:space="0" w:color="auto"/>
                    <w:right w:val="none" w:sz="0" w:space="0" w:color="auto"/>
                  </w:divBdr>
                  <w:divsChild>
                    <w:div w:id="887574254">
                      <w:marLeft w:val="0"/>
                      <w:marRight w:val="0"/>
                      <w:marTop w:val="0"/>
                      <w:marBottom w:val="0"/>
                      <w:divBdr>
                        <w:top w:val="none" w:sz="0" w:space="0" w:color="auto"/>
                        <w:left w:val="none" w:sz="0" w:space="0" w:color="auto"/>
                        <w:bottom w:val="none" w:sz="0" w:space="0" w:color="auto"/>
                        <w:right w:val="none" w:sz="0" w:space="0" w:color="auto"/>
                      </w:divBdr>
                    </w:div>
                    <w:div w:id="913389986">
                      <w:marLeft w:val="0"/>
                      <w:marRight w:val="0"/>
                      <w:marTop w:val="0"/>
                      <w:marBottom w:val="0"/>
                      <w:divBdr>
                        <w:top w:val="none" w:sz="0" w:space="0" w:color="auto"/>
                        <w:left w:val="none" w:sz="0" w:space="0" w:color="auto"/>
                        <w:bottom w:val="none" w:sz="0" w:space="0" w:color="auto"/>
                        <w:right w:val="none" w:sz="0" w:space="0" w:color="auto"/>
                      </w:divBdr>
                      <w:divsChild>
                        <w:div w:id="1010720969">
                          <w:marLeft w:val="0"/>
                          <w:marRight w:val="0"/>
                          <w:marTop w:val="0"/>
                          <w:marBottom w:val="150"/>
                          <w:divBdr>
                            <w:top w:val="none" w:sz="0" w:space="0" w:color="auto"/>
                            <w:left w:val="none" w:sz="0" w:space="0" w:color="auto"/>
                            <w:bottom w:val="none" w:sz="0" w:space="0" w:color="auto"/>
                            <w:right w:val="none" w:sz="0" w:space="0" w:color="auto"/>
                          </w:divBdr>
                          <w:divsChild>
                            <w:div w:id="1993437964">
                              <w:marLeft w:val="0"/>
                              <w:marRight w:val="0"/>
                              <w:marTop w:val="0"/>
                              <w:marBottom w:val="0"/>
                              <w:divBdr>
                                <w:top w:val="none" w:sz="0" w:space="0" w:color="auto"/>
                                <w:left w:val="none" w:sz="0" w:space="0" w:color="auto"/>
                                <w:bottom w:val="none" w:sz="0" w:space="0" w:color="auto"/>
                                <w:right w:val="none" w:sz="0" w:space="0" w:color="auto"/>
                              </w:divBdr>
                              <w:divsChild>
                                <w:div w:id="1604917206">
                                  <w:marLeft w:val="0"/>
                                  <w:marRight w:val="0"/>
                                  <w:marTop w:val="0"/>
                                  <w:marBottom w:val="0"/>
                                  <w:divBdr>
                                    <w:top w:val="none" w:sz="0" w:space="0" w:color="auto"/>
                                    <w:left w:val="none" w:sz="0" w:space="0" w:color="auto"/>
                                    <w:bottom w:val="none" w:sz="0" w:space="0" w:color="auto"/>
                                    <w:right w:val="none" w:sz="0" w:space="0" w:color="auto"/>
                                  </w:divBdr>
                                  <w:divsChild>
                                    <w:div w:id="1078399563">
                                      <w:marLeft w:val="0"/>
                                      <w:marRight w:val="0"/>
                                      <w:marTop w:val="0"/>
                                      <w:marBottom w:val="0"/>
                                      <w:divBdr>
                                        <w:top w:val="none" w:sz="0" w:space="0" w:color="auto"/>
                                        <w:left w:val="none" w:sz="0" w:space="0" w:color="auto"/>
                                        <w:bottom w:val="none" w:sz="0" w:space="0" w:color="auto"/>
                                        <w:right w:val="none" w:sz="0" w:space="0" w:color="auto"/>
                                      </w:divBdr>
                                      <w:divsChild>
                                        <w:div w:id="1285119081">
                                          <w:marLeft w:val="0"/>
                                          <w:marRight w:val="0"/>
                                          <w:marTop w:val="0"/>
                                          <w:marBottom w:val="0"/>
                                          <w:divBdr>
                                            <w:top w:val="none" w:sz="0" w:space="0" w:color="auto"/>
                                            <w:left w:val="none" w:sz="0" w:space="0" w:color="auto"/>
                                            <w:bottom w:val="none" w:sz="0" w:space="0" w:color="auto"/>
                                            <w:right w:val="none" w:sz="0" w:space="0" w:color="auto"/>
                                          </w:divBdr>
                                          <w:divsChild>
                                            <w:div w:id="353926021">
                                              <w:marLeft w:val="0"/>
                                              <w:marRight w:val="0"/>
                                              <w:marTop w:val="0"/>
                                              <w:marBottom w:val="0"/>
                                              <w:divBdr>
                                                <w:top w:val="none" w:sz="0" w:space="0" w:color="auto"/>
                                                <w:left w:val="none" w:sz="0" w:space="0" w:color="auto"/>
                                                <w:bottom w:val="none" w:sz="0" w:space="0" w:color="auto"/>
                                                <w:right w:val="none" w:sz="0" w:space="0" w:color="auto"/>
                                              </w:divBdr>
                                              <w:divsChild>
                                                <w:div w:id="1791511418">
                                                  <w:marLeft w:val="0"/>
                                                  <w:marRight w:val="0"/>
                                                  <w:marTop w:val="0"/>
                                                  <w:marBottom w:val="0"/>
                                                  <w:divBdr>
                                                    <w:top w:val="none" w:sz="0" w:space="0" w:color="auto"/>
                                                    <w:left w:val="none" w:sz="0" w:space="0" w:color="auto"/>
                                                    <w:bottom w:val="none" w:sz="0" w:space="0" w:color="auto"/>
                                                    <w:right w:val="none" w:sz="0" w:space="0" w:color="auto"/>
                                                  </w:divBdr>
                                                  <w:divsChild>
                                                    <w:div w:id="1324040389">
                                                      <w:marLeft w:val="0"/>
                                                      <w:marRight w:val="0"/>
                                                      <w:marTop w:val="0"/>
                                                      <w:marBottom w:val="0"/>
                                                      <w:divBdr>
                                                        <w:top w:val="none" w:sz="0" w:space="0" w:color="auto"/>
                                                        <w:left w:val="none" w:sz="0" w:space="0" w:color="auto"/>
                                                        <w:bottom w:val="none" w:sz="0" w:space="0" w:color="auto"/>
                                                        <w:right w:val="none" w:sz="0" w:space="0" w:color="auto"/>
                                                      </w:divBdr>
                                                      <w:divsChild>
                                                        <w:div w:id="1541674067">
                                                          <w:marLeft w:val="0"/>
                                                          <w:marRight w:val="0"/>
                                                          <w:marTop w:val="0"/>
                                                          <w:marBottom w:val="0"/>
                                                          <w:divBdr>
                                                            <w:top w:val="none" w:sz="0" w:space="0" w:color="auto"/>
                                                            <w:left w:val="none" w:sz="0" w:space="0" w:color="auto"/>
                                                            <w:bottom w:val="none" w:sz="0" w:space="0" w:color="auto"/>
                                                            <w:right w:val="none" w:sz="0" w:space="0" w:color="auto"/>
                                                          </w:divBdr>
                                                          <w:divsChild>
                                                            <w:div w:id="1894077485">
                                                              <w:marLeft w:val="0"/>
                                                              <w:marRight w:val="0"/>
                                                              <w:marTop w:val="0"/>
                                                              <w:marBottom w:val="0"/>
                                                              <w:divBdr>
                                                                <w:top w:val="none" w:sz="0" w:space="0" w:color="auto"/>
                                                                <w:left w:val="none" w:sz="0" w:space="0" w:color="auto"/>
                                                                <w:bottom w:val="none" w:sz="0" w:space="0" w:color="auto"/>
                                                                <w:right w:val="none" w:sz="0" w:space="0" w:color="auto"/>
                                                              </w:divBdr>
                                                              <w:divsChild>
                                                                <w:div w:id="1072579605">
                                                                  <w:marLeft w:val="0"/>
                                                                  <w:marRight w:val="0"/>
                                                                  <w:marTop w:val="0"/>
                                                                  <w:marBottom w:val="0"/>
                                                                  <w:divBdr>
                                                                    <w:top w:val="none" w:sz="0" w:space="0" w:color="auto"/>
                                                                    <w:left w:val="none" w:sz="0" w:space="0" w:color="auto"/>
                                                                    <w:bottom w:val="none" w:sz="0" w:space="0" w:color="auto"/>
                                                                    <w:right w:val="none" w:sz="0" w:space="0" w:color="auto"/>
                                                                  </w:divBdr>
                                                                  <w:divsChild>
                                                                    <w:div w:id="499781851">
                                                                      <w:marLeft w:val="0"/>
                                                                      <w:marRight w:val="0"/>
                                                                      <w:marTop w:val="0"/>
                                                                      <w:marBottom w:val="0"/>
                                                                      <w:divBdr>
                                                                        <w:top w:val="none" w:sz="0" w:space="0" w:color="auto"/>
                                                                        <w:left w:val="none" w:sz="0" w:space="0" w:color="auto"/>
                                                                        <w:bottom w:val="none" w:sz="0" w:space="0" w:color="auto"/>
                                                                        <w:right w:val="none" w:sz="0" w:space="0" w:color="auto"/>
                                                                      </w:divBdr>
                                                                      <w:divsChild>
                                                                        <w:div w:id="31803865">
                                                                          <w:marLeft w:val="240"/>
                                                                          <w:marRight w:val="480"/>
                                                                          <w:marTop w:val="240"/>
                                                                          <w:marBottom w:val="240"/>
                                                                          <w:divBdr>
                                                                            <w:top w:val="none" w:sz="0" w:space="0" w:color="auto"/>
                                                                            <w:left w:val="none" w:sz="0" w:space="0" w:color="auto"/>
                                                                            <w:bottom w:val="none" w:sz="0" w:space="0" w:color="auto"/>
                                                                            <w:right w:val="none" w:sz="0" w:space="0" w:color="auto"/>
                                                                          </w:divBdr>
                                                                          <w:divsChild>
                                                                            <w:div w:id="2075855369">
                                                                              <w:marLeft w:val="0"/>
                                                                              <w:marRight w:val="0"/>
                                                                              <w:marTop w:val="0"/>
                                                                              <w:marBottom w:val="0"/>
                                                                              <w:divBdr>
                                                                                <w:top w:val="none" w:sz="0" w:space="0" w:color="auto"/>
                                                                                <w:left w:val="none" w:sz="0" w:space="0" w:color="auto"/>
                                                                                <w:bottom w:val="none" w:sz="0" w:space="0" w:color="auto"/>
                                                                                <w:right w:val="none" w:sz="0" w:space="0" w:color="auto"/>
                                                                              </w:divBdr>
                                                                              <w:divsChild>
                                                                                <w:div w:id="648747696">
                                                                                  <w:marLeft w:val="0"/>
                                                                                  <w:marRight w:val="0"/>
                                                                                  <w:marTop w:val="0"/>
                                                                                  <w:marBottom w:val="60"/>
                                                                                  <w:divBdr>
                                                                                    <w:top w:val="none" w:sz="0" w:space="0" w:color="auto"/>
                                                                                    <w:left w:val="none" w:sz="0" w:space="0" w:color="auto"/>
                                                                                    <w:bottom w:val="none" w:sz="0" w:space="0" w:color="auto"/>
                                                                                    <w:right w:val="none" w:sz="0" w:space="0" w:color="auto"/>
                                                                                  </w:divBdr>
                                                                                </w:div>
                                                                                <w:div w:id="29552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5875047">
              <w:marLeft w:val="0"/>
              <w:marRight w:val="0"/>
              <w:marTop w:val="0"/>
              <w:marBottom w:val="255"/>
              <w:divBdr>
                <w:top w:val="none" w:sz="0" w:space="0" w:color="auto"/>
                <w:left w:val="none" w:sz="0" w:space="0" w:color="auto"/>
                <w:bottom w:val="none" w:sz="0" w:space="0" w:color="auto"/>
                <w:right w:val="none" w:sz="0" w:space="0" w:color="auto"/>
              </w:divBdr>
              <w:divsChild>
                <w:div w:id="299962478">
                  <w:marLeft w:val="0"/>
                  <w:marRight w:val="0"/>
                  <w:marTop w:val="0"/>
                  <w:marBottom w:val="0"/>
                  <w:divBdr>
                    <w:top w:val="none" w:sz="0" w:space="0" w:color="auto"/>
                    <w:left w:val="none" w:sz="0" w:space="0" w:color="auto"/>
                    <w:bottom w:val="none" w:sz="0" w:space="0" w:color="auto"/>
                    <w:right w:val="none" w:sz="0" w:space="0" w:color="auto"/>
                  </w:divBdr>
                </w:div>
                <w:div w:id="1375737757">
                  <w:marLeft w:val="0"/>
                  <w:marRight w:val="0"/>
                  <w:marTop w:val="0"/>
                  <w:marBottom w:val="0"/>
                  <w:divBdr>
                    <w:top w:val="none" w:sz="0" w:space="0" w:color="auto"/>
                    <w:left w:val="none" w:sz="0" w:space="0" w:color="auto"/>
                    <w:bottom w:val="none" w:sz="0" w:space="0" w:color="auto"/>
                    <w:right w:val="none" w:sz="0" w:space="0" w:color="auto"/>
                  </w:divBdr>
                </w:div>
              </w:divsChild>
            </w:div>
            <w:div w:id="1666665194">
              <w:marLeft w:val="0"/>
              <w:marRight w:val="0"/>
              <w:marTop w:val="0"/>
              <w:marBottom w:val="0"/>
              <w:divBdr>
                <w:top w:val="none" w:sz="0" w:space="0" w:color="auto"/>
                <w:left w:val="none" w:sz="0" w:space="0" w:color="auto"/>
                <w:bottom w:val="none" w:sz="0" w:space="0" w:color="auto"/>
                <w:right w:val="none" w:sz="0" w:space="0" w:color="auto"/>
              </w:divBdr>
              <w:divsChild>
                <w:div w:id="1120759875">
                  <w:marLeft w:val="0"/>
                  <w:marRight w:val="0"/>
                  <w:marTop w:val="0"/>
                  <w:marBottom w:val="180"/>
                  <w:divBdr>
                    <w:top w:val="none" w:sz="0" w:space="0" w:color="auto"/>
                    <w:left w:val="none" w:sz="0" w:space="0" w:color="auto"/>
                    <w:bottom w:val="none" w:sz="0" w:space="0" w:color="auto"/>
                    <w:right w:val="none" w:sz="0" w:space="0" w:color="auto"/>
                  </w:divBdr>
                </w:div>
                <w:div w:id="680595003">
                  <w:marLeft w:val="0"/>
                  <w:marRight w:val="0"/>
                  <w:marTop w:val="0"/>
                  <w:marBottom w:val="0"/>
                  <w:divBdr>
                    <w:top w:val="none" w:sz="0" w:space="0" w:color="auto"/>
                    <w:left w:val="none" w:sz="0" w:space="0" w:color="auto"/>
                    <w:bottom w:val="none" w:sz="0" w:space="0" w:color="auto"/>
                    <w:right w:val="none" w:sz="0" w:space="0" w:color="auto"/>
                  </w:divBdr>
                  <w:divsChild>
                    <w:div w:id="1822653073">
                      <w:marLeft w:val="0"/>
                      <w:marRight w:val="0"/>
                      <w:marTop w:val="0"/>
                      <w:marBottom w:val="0"/>
                      <w:divBdr>
                        <w:top w:val="none" w:sz="0" w:space="0" w:color="auto"/>
                        <w:left w:val="none" w:sz="0" w:space="0" w:color="auto"/>
                        <w:bottom w:val="none" w:sz="0" w:space="0" w:color="auto"/>
                        <w:right w:val="none" w:sz="0" w:space="0" w:color="auto"/>
                      </w:divBdr>
                    </w:div>
                  </w:divsChild>
                </w:div>
                <w:div w:id="288128859">
                  <w:marLeft w:val="0"/>
                  <w:marRight w:val="0"/>
                  <w:marTop w:val="0"/>
                  <w:marBottom w:val="0"/>
                  <w:divBdr>
                    <w:top w:val="none" w:sz="0" w:space="0" w:color="auto"/>
                    <w:left w:val="none" w:sz="0" w:space="0" w:color="auto"/>
                    <w:bottom w:val="none" w:sz="0" w:space="0" w:color="auto"/>
                    <w:right w:val="none" w:sz="0" w:space="0" w:color="auto"/>
                  </w:divBdr>
                </w:div>
              </w:divsChild>
            </w:div>
            <w:div w:id="326712243">
              <w:marLeft w:val="0"/>
              <w:marRight w:val="0"/>
              <w:marTop w:val="0"/>
              <w:marBottom w:val="390"/>
              <w:divBdr>
                <w:top w:val="none" w:sz="0" w:space="0" w:color="auto"/>
                <w:left w:val="none" w:sz="0" w:space="0" w:color="auto"/>
                <w:bottom w:val="none" w:sz="0" w:space="0" w:color="auto"/>
                <w:right w:val="none" w:sz="0" w:space="0" w:color="auto"/>
              </w:divBdr>
              <w:divsChild>
                <w:div w:id="444085392">
                  <w:marLeft w:val="0"/>
                  <w:marRight w:val="0"/>
                  <w:marTop w:val="0"/>
                  <w:marBottom w:val="0"/>
                  <w:divBdr>
                    <w:top w:val="none" w:sz="0" w:space="0" w:color="auto"/>
                    <w:left w:val="none" w:sz="0" w:space="0" w:color="auto"/>
                    <w:bottom w:val="none" w:sz="0" w:space="0" w:color="auto"/>
                    <w:right w:val="none" w:sz="0" w:space="0" w:color="auto"/>
                  </w:divBdr>
                  <w:divsChild>
                    <w:div w:id="440759866">
                      <w:marLeft w:val="0"/>
                      <w:marRight w:val="0"/>
                      <w:marTop w:val="0"/>
                      <w:marBottom w:val="240"/>
                      <w:divBdr>
                        <w:top w:val="none" w:sz="0" w:space="0" w:color="auto"/>
                        <w:left w:val="none" w:sz="0" w:space="0" w:color="auto"/>
                        <w:bottom w:val="none" w:sz="0" w:space="0" w:color="auto"/>
                        <w:right w:val="none" w:sz="0" w:space="0" w:color="auto"/>
                      </w:divBdr>
                    </w:div>
                    <w:div w:id="1003750125">
                      <w:marLeft w:val="0"/>
                      <w:marRight w:val="0"/>
                      <w:marTop w:val="0"/>
                      <w:marBottom w:val="240"/>
                      <w:divBdr>
                        <w:top w:val="none" w:sz="0" w:space="0" w:color="auto"/>
                        <w:left w:val="none" w:sz="0" w:space="0" w:color="auto"/>
                        <w:bottom w:val="none" w:sz="0" w:space="0" w:color="auto"/>
                        <w:right w:val="none" w:sz="0" w:space="0" w:color="auto"/>
                      </w:divBdr>
                    </w:div>
                    <w:div w:id="250893996">
                      <w:marLeft w:val="0"/>
                      <w:marRight w:val="0"/>
                      <w:marTop w:val="0"/>
                      <w:marBottom w:val="0"/>
                      <w:divBdr>
                        <w:top w:val="none" w:sz="0" w:space="0" w:color="auto"/>
                        <w:left w:val="none" w:sz="0" w:space="0" w:color="auto"/>
                        <w:bottom w:val="none" w:sz="0" w:space="0" w:color="auto"/>
                        <w:right w:val="none" w:sz="0" w:space="0" w:color="auto"/>
                      </w:divBdr>
                      <w:divsChild>
                        <w:div w:id="99236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0249068">
      <w:bodyDiv w:val="1"/>
      <w:marLeft w:val="0"/>
      <w:marRight w:val="0"/>
      <w:marTop w:val="0"/>
      <w:marBottom w:val="0"/>
      <w:divBdr>
        <w:top w:val="none" w:sz="0" w:space="0" w:color="auto"/>
        <w:left w:val="none" w:sz="0" w:space="0" w:color="auto"/>
        <w:bottom w:val="none" w:sz="0" w:space="0" w:color="auto"/>
        <w:right w:val="none" w:sz="0" w:space="0" w:color="auto"/>
      </w:divBdr>
      <w:divsChild>
        <w:div w:id="16780469">
          <w:marLeft w:val="0"/>
          <w:marRight w:val="0"/>
          <w:marTop w:val="192"/>
          <w:marBottom w:val="0"/>
          <w:divBdr>
            <w:top w:val="none" w:sz="0" w:space="0" w:color="auto"/>
            <w:left w:val="none" w:sz="0" w:space="0" w:color="auto"/>
            <w:bottom w:val="none" w:sz="0" w:space="0" w:color="auto"/>
            <w:right w:val="none" w:sz="0" w:space="0" w:color="auto"/>
          </w:divBdr>
        </w:div>
        <w:div w:id="1959408296">
          <w:marLeft w:val="0"/>
          <w:marRight w:val="0"/>
          <w:marTop w:val="192"/>
          <w:marBottom w:val="0"/>
          <w:divBdr>
            <w:top w:val="none" w:sz="0" w:space="0" w:color="auto"/>
            <w:left w:val="none" w:sz="0" w:space="0" w:color="auto"/>
            <w:bottom w:val="none" w:sz="0" w:space="0" w:color="auto"/>
            <w:right w:val="none" w:sz="0" w:space="0" w:color="auto"/>
          </w:divBdr>
        </w:div>
        <w:div w:id="1782262822">
          <w:marLeft w:val="0"/>
          <w:marRight w:val="0"/>
          <w:marTop w:val="0"/>
          <w:marBottom w:val="150"/>
          <w:divBdr>
            <w:top w:val="none" w:sz="0" w:space="0" w:color="auto"/>
            <w:left w:val="none" w:sz="0" w:space="0" w:color="auto"/>
            <w:bottom w:val="none" w:sz="0" w:space="0" w:color="auto"/>
            <w:right w:val="none" w:sz="0" w:space="0" w:color="auto"/>
          </w:divBdr>
        </w:div>
        <w:div w:id="1131627224">
          <w:marLeft w:val="0"/>
          <w:marRight w:val="0"/>
          <w:marTop w:val="192"/>
          <w:marBottom w:val="0"/>
          <w:divBdr>
            <w:top w:val="none" w:sz="0" w:space="0" w:color="auto"/>
            <w:left w:val="none" w:sz="0" w:space="0" w:color="auto"/>
            <w:bottom w:val="none" w:sz="0" w:space="0" w:color="auto"/>
            <w:right w:val="none" w:sz="0" w:space="0" w:color="auto"/>
          </w:divBdr>
        </w:div>
        <w:div w:id="1741708825">
          <w:marLeft w:val="0"/>
          <w:marRight w:val="0"/>
          <w:marTop w:val="192"/>
          <w:marBottom w:val="0"/>
          <w:divBdr>
            <w:top w:val="none" w:sz="0" w:space="0" w:color="auto"/>
            <w:left w:val="none" w:sz="0" w:space="0" w:color="auto"/>
            <w:bottom w:val="none" w:sz="0" w:space="0" w:color="auto"/>
            <w:right w:val="none" w:sz="0" w:space="0" w:color="auto"/>
          </w:divBdr>
        </w:div>
        <w:div w:id="272134433">
          <w:marLeft w:val="0"/>
          <w:marRight w:val="0"/>
          <w:marTop w:val="192"/>
          <w:marBottom w:val="0"/>
          <w:divBdr>
            <w:top w:val="none" w:sz="0" w:space="0" w:color="auto"/>
            <w:left w:val="none" w:sz="0" w:space="0" w:color="auto"/>
            <w:bottom w:val="none" w:sz="0" w:space="0" w:color="auto"/>
            <w:right w:val="none" w:sz="0" w:space="0" w:color="auto"/>
          </w:divBdr>
        </w:div>
        <w:div w:id="563223978">
          <w:marLeft w:val="0"/>
          <w:marRight w:val="0"/>
          <w:marTop w:val="192"/>
          <w:marBottom w:val="0"/>
          <w:divBdr>
            <w:top w:val="none" w:sz="0" w:space="0" w:color="auto"/>
            <w:left w:val="none" w:sz="0" w:space="0" w:color="auto"/>
            <w:bottom w:val="none" w:sz="0" w:space="0" w:color="auto"/>
            <w:right w:val="none" w:sz="0" w:space="0" w:color="auto"/>
          </w:divBdr>
        </w:div>
        <w:div w:id="338388445">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ase.garant.ru/178405/94f5bf092e8d98af576ee351987de4f0/" TargetMode="External"/><Relationship Id="rId18" Type="http://schemas.openxmlformats.org/officeDocument/2006/relationships/hyperlink" Target="http://base.garant.ru/178405/53925f69af584b25346d0c0b3ee74ea1/" TargetMode="External"/><Relationship Id="rId26" Type="http://schemas.openxmlformats.org/officeDocument/2006/relationships/hyperlink" Target="http://base.garant.ru/178405/1d4de6df358849bd0ce3002fa717e45b/" TargetMode="External"/><Relationship Id="rId39" Type="http://schemas.openxmlformats.org/officeDocument/2006/relationships/hyperlink" Target="http://base.garant.ru/73185990/" TargetMode="External"/><Relationship Id="rId21" Type="http://schemas.openxmlformats.org/officeDocument/2006/relationships/hyperlink" Target="http://base.garant.ru/178405/31c8140a2e1dc585c5111b6d2281821d/" TargetMode="External"/><Relationship Id="rId34" Type="http://schemas.openxmlformats.org/officeDocument/2006/relationships/hyperlink" Target="https://base.garant.ru/400165890/" TargetMode="External"/><Relationship Id="rId42" Type="http://schemas.openxmlformats.org/officeDocument/2006/relationships/hyperlink" Target="http://base.garant.ru/73185990/" TargetMode="External"/><Relationship Id="rId47" Type="http://schemas.openxmlformats.org/officeDocument/2006/relationships/hyperlink" Target="http://base.garant.ru/178405/74d7c78a3a1e33cef2750a2b7b35d2ed/" TargetMode="External"/><Relationship Id="rId50" Type="http://schemas.openxmlformats.org/officeDocument/2006/relationships/hyperlink" Target="http://base.garant.ru/178405/7b14d2c2dfc862f67bd2c3471bf87b3f/" TargetMode="External"/><Relationship Id="rId55" Type="http://schemas.openxmlformats.org/officeDocument/2006/relationships/hyperlink" Target="http://base.garant.ru/183407/" TargetMode="External"/><Relationship Id="rId63" Type="http://schemas.openxmlformats.org/officeDocument/2006/relationships/hyperlink" Target="http://base.garant.ru/178405/94f5bf092e8d98af576ee351987de4f0/" TargetMode="External"/><Relationship Id="rId68" Type="http://schemas.openxmlformats.org/officeDocument/2006/relationships/hyperlink" Target="http://base.garant.ru/178405/53070549816cbd8f006da724de818c2e/" TargetMode="External"/><Relationship Id="rId76" Type="http://schemas.openxmlformats.org/officeDocument/2006/relationships/hyperlink" Target="https://www.garant.ru/ia/aggregator/?tag_id=17" TargetMode="External"/><Relationship Id="rId7" Type="http://schemas.openxmlformats.org/officeDocument/2006/relationships/hyperlink" Target="http://www.garant.ru/news/1487239/" TargetMode="External"/><Relationship Id="rId71" Type="http://schemas.openxmlformats.org/officeDocument/2006/relationships/hyperlink" Target="https://www.garant.ru/ia/aggregator/?tag_id=235" TargetMode="External"/><Relationship Id="rId2" Type="http://schemas.openxmlformats.org/officeDocument/2006/relationships/styles" Target="styles.xml"/><Relationship Id="rId16" Type="http://schemas.openxmlformats.org/officeDocument/2006/relationships/hyperlink" Target="http://base.garant.ru/178405/802464714d4d10a819efb803557e9689/" TargetMode="External"/><Relationship Id="rId29" Type="http://schemas.openxmlformats.org/officeDocument/2006/relationships/hyperlink" Target="http://base.garant.ru/190203/" TargetMode="External"/><Relationship Id="rId11" Type="http://schemas.openxmlformats.org/officeDocument/2006/relationships/hyperlink" Target="http://base.garant.ru/178405/3ac805f6d87af32d44de92b042d51285/" TargetMode="External"/><Relationship Id="rId24" Type="http://schemas.openxmlformats.org/officeDocument/2006/relationships/hyperlink" Target="tel:+74954989697" TargetMode="External"/><Relationship Id="rId32" Type="http://schemas.openxmlformats.org/officeDocument/2006/relationships/hyperlink" Target="http://base.garant.ru/178405/1d4de6df358849bd0ce3002fa717e45b/" TargetMode="External"/><Relationship Id="rId37" Type="http://schemas.openxmlformats.org/officeDocument/2006/relationships/hyperlink" Target="http://base.garant.ru/73185990/53f89421bbdaf741eb2d1ecc4ddb4c33/" TargetMode="External"/><Relationship Id="rId40" Type="http://schemas.openxmlformats.org/officeDocument/2006/relationships/hyperlink" Target="http://base.garant.ru/73185990/" TargetMode="External"/><Relationship Id="rId45" Type="http://schemas.openxmlformats.org/officeDocument/2006/relationships/hyperlink" Target="http://base.garant.ru/178405/94f5bf092e8d98af576ee351987de4f0/" TargetMode="External"/><Relationship Id="rId53" Type="http://schemas.openxmlformats.org/officeDocument/2006/relationships/hyperlink" Target="http://base.garant.ru/73881928/" TargetMode="External"/><Relationship Id="rId58" Type="http://schemas.openxmlformats.org/officeDocument/2006/relationships/hyperlink" Target="http://base.garant.ru/178405/7b14d2c2dfc862f67bd2c3471bf87b3f/" TargetMode="External"/><Relationship Id="rId66" Type="http://schemas.openxmlformats.org/officeDocument/2006/relationships/hyperlink" Target="http://base.garant.ru/178405/802464714d4d10a819efb803557e9689/" TargetMode="External"/><Relationship Id="rId74" Type="http://schemas.openxmlformats.org/officeDocument/2006/relationships/hyperlink" Target="https://www.garant.ru/ia/aggregator/?tag_id=373" TargetMode="External"/><Relationship Id="rId79" Type="http://schemas.openxmlformats.org/officeDocument/2006/relationships/hyperlink" Target="https://www.garant.ru/news/source/3374/" TargetMode="External"/><Relationship Id="rId5" Type="http://schemas.openxmlformats.org/officeDocument/2006/relationships/hyperlink" Target="https://www.garant.ru/ia/aggregator/?tag_id=2142" TargetMode="External"/><Relationship Id="rId61" Type="http://schemas.openxmlformats.org/officeDocument/2006/relationships/hyperlink" Target="http://base.garant.ru/178405/7b14d2c2dfc862f67bd2c3471bf87b3f/" TargetMode="External"/><Relationship Id="rId82" Type="http://schemas.openxmlformats.org/officeDocument/2006/relationships/theme" Target="theme/theme1.xml"/><Relationship Id="rId10" Type="http://schemas.openxmlformats.org/officeDocument/2006/relationships/hyperlink" Target="http://base.garant.ru/178405/3ac805f6d87af32d44de92b042d51285/" TargetMode="External"/><Relationship Id="rId19" Type="http://schemas.openxmlformats.org/officeDocument/2006/relationships/hyperlink" Target="http://base.garant.ru/178405/53925f69af584b25346d0c0b3ee74ea1/" TargetMode="External"/><Relationship Id="rId31" Type="http://schemas.openxmlformats.org/officeDocument/2006/relationships/hyperlink" Target="http://base.garant.ru/178405/1d4de6df358849bd0ce3002fa717e45b/" TargetMode="External"/><Relationship Id="rId44" Type="http://schemas.openxmlformats.org/officeDocument/2006/relationships/hyperlink" Target="http://base.garant.ru/188794/" TargetMode="External"/><Relationship Id="rId52" Type="http://schemas.openxmlformats.org/officeDocument/2006/relationships/hyperlink" Target="http://base.garant.ru/178405/7b14d2c2dfc862f67bd2c3471bf87b3f/" TargetMode="External"/><Relationship Id="rId60" Type="http://schemas.openxmlformats.org/officeDocument/2006/relationships/hyperlink" Target="http://base.garant.ru/178405/7b14d2c2dfc862f67bd2c3471bf87b3f/" TargetMode="External"/><Relationship Id="rId65" Type="http://schemas.openxmlformats.org/officeDocument/2006/relationships/hyperlink" Target="http://base.garant.ru/190203/" TargetMode="External"/><Relationship Id="rId73" Type="http://schemas.openxmlformats.org/officeDocument/2006/relationships/hyperlink" Target="https://www.garant.ru/ia/aggregator/?tag_id=319" TargetMode="External"/><Relationship Id="rId78" Type="http://schemas.openxmlformats.org/officeDocument/2006/relationships/hyperlink" Target="https://www.garant.ru/ia/aggregator/?tag_id=518" TargetMode="External"/><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ase.garant.ru/10103000/cfd6802f4ab1cd4e025322c20eb55836/" TargetMode="External"/><Relationship Id="rId14" Type="http://schemas.openxmlformats.org/officeDocument/2006/relationships/hyperlink" Target="http://base.garant.ru/178405/802464714d4d10a819efb803557e9689/" TargetMode="External"/><Relationship Id="rId22" Type="http://schemas.openxmlformats.org/officeDocument/2006/relationships/hyperlink" Target="http://base.garant.ru/402867429/" TargetMode="External"/><Relationship Id="rId27" Type="http://schemas.openxmlformats.org/officeDocument/2006/relationships/hyperlink" Target="http://base.garant.ru/178405/1d4de6df358849bd0ce3002fa717e45b/" TargetMode="External"/><Relationship Id="rId30" Type="http://schemas.openxmlformats.org/officeDocument/2006/relationships/hyperlink" Target="http://base.garant.ru/190203/" TargetMode="External"/><Relationship Id="rId35" Type="http://schemas.openxmlformats.org/officeDocument/2006/relationships/hyperlink" Target="http://base.garant.ru/178405/53070549816cbd8f006da724de818c2e/" TargetMode="External"/><Relationship Id="rId43" Type="http://schemas.openxmlformats.org/officeDocument/2006/relationships/hyperlink" Target="http://base.garant.ru/73185990/" TargetMode="External"/><Relationship Id="rId48" Type="http://schemas.openxmlformats.org/officeDocument/2006/relationships/hyperlink" Target="http://base.garant.ru/178405/74d7c78a3a1e33cef2750a2b7b35d2ed/" TargetMode="External"/><Relationship Id="rId56" Type="http://schemas.openxmlformats.org/officeDocument/2006/relationships/hyperlink" Target="http://base.garant.ru/144088/" TargetMode="External"/><Relationship Id="rId64" Type="http://schemas.openxmlformats.org/officeDocument/2006/relationships/hyperlink" Target="http://base.garant.ru/190203/" TargetMode="External"/><Relationship Id="rId69" Type="http://schemas.openxmlformats.org/officeDocument/2006/relationships/hyperlink" Target="http://base.garant.ru/10108000/e314e2ab9fee15680d3063ba04ec3184/" TargetMode="External"/><Relationship Id="rId77" Type="http://schemas.openxmlformats.org/officeDocument/2006/relationships/hyperlink" Target="https://www.garant.ru/ia/aggregator/?tag_id=18" TargetMode="External"/><Relationship Id="rId8" Type="http://schemas.openxmlformats.org/officeDocument/2006/relationships/hyperlink" Target="http://base.garant.ru/402867429/" TargetMode="External"/><Relationship Id="rId51" Type="http://schemas.openxmlformats.org/officeDocument/2006/relationships/hyperlink" Target="http://base.garant.ru/178405/7b14d2c2dfc862f67bd2c3471bf87b3f/" TargetMode="External"/><Relationship Id="rId72" Type="http://schemas.openxmlformats.org/officeDocument/2006/relationships/hyperlink" Target="https://www.garant.ru/ia/aggregator/?tag_id=294" TargetMode="External"/><Relationship Id="rId80" Type="http://schemas.openxmlformats.org/officeDocument/2006/relationships/hyperlink" Target="https://www.garant.ru/company/disclaimer/" TargetMode="External"/><Relationship Id="rId3" Type="http://schemas.openxmlformats.org/officeDocument/2006/relationships/settings" Target="settings.xml"/><Relationship Id="rId12" Type="http://schemas.openxmlformats.org/officeDocument/2006/relationships/hyperlink" Target="http://base.garant.ru/178405/94f5bf092e8d98af576ee351987de4f0/" TargetMode="External"/><Relationship Id="rId17" Type="http://schemas.openxmlformats.org/officeDocument/2006/relationships/hyperlink" Target="http://base.garant.ru/178405/caed1f338455c425853a4f32b00aa739/" TargetMode="External"/><Relationship Id="rId25" Type="http://schemas.openxmlformats.org/officeDocument/2006/relationships/hyperlink" Target="tel:+74954989698" TargetMode="External"/><Relationship Id="rId33" Type="http://schemas.openxmlformats.org/officeDocument/2006/relationships/hyperlink" Target="https://base.garant.ru/400165890/" TargetMode="External"/><Relationship Id="rId38" Type="http://schemas.openxmlformats.org/officeDocument/2006/relationships/hyperlink" Target="http://base.garant.ru/73185990/53f89421bbdaf741eb2d1ecc4ddb4c33/" TargetMode="External"/><Relationship Id="rId46" Type="http://schemas.openxmlformats.org/officeDocument/2006/relationships/hyperlink" Target="http://base.garant.ru/178405/74d7c78a3a1e33cef2750a2b7b35d2ed/" TargetMode="External"/><Relationship Id="rId59" Type="http://schemas.openxmlformats.org/officeDocument/2006/relationships/hyperlink" Target="http://base.garant.ru/178405/7b14d2c2dfc862f67bd2c3471bf87b3f/" TargetMode="External"/><Relationship Id="rId67" Type="http://schemas.openxmlformats.org/officeDocument/2006/relationships/hyperlink" Target="http://base.garant.ru/178405/e88847e78ccd9fdb54482c7fa15982bf/" TargetMode="External"/><Relationship Id="rId20" Type="http://schemas.openxmlformats.org/officeDocument/2006/relationships/hyperlink" Target="http://base.garant.ru/178405/31c8140a2e1dc585c5111b6d2281821d/" TargetMode="External"/><Relationship Id="rId41" Type="http://schemas.openxmlformats.org/officeDocument/2006/relationships/hyperlink" Target="http://base.garant.ru/73185990/53f89421bbdaf741eb2d1ecc4ddb4c33/" TargetMode="External"/><Relationship Id="rId54" Type="http://schemas.openxmlformats.org/officeDocument/2006/relationships/hyperlink" Target="http://base.garant.ru/70199802/" TargetMode="External"/><Relationship Id="rId62" Type="http://schemas.openxmlformats.org/officeDocument/2006/relationships/hyperlink" Target="http://base.garant.ru/178405/7b14d2c2dfc862f67bd2c3471bf87b3f/" TargetMode="External"/><Relationship Id="rId70" Type="http://schemas.openxmlformats.org/officeDocument/2006/relationships/hyperlink" Target="https://www.garant.ru/ia/aggregator/?tag_id=278" TargetMode="External"/><Relationship Id="rId75" Type="http://schemas.openxmlformats.org/officeDocument/2006/relationships/hyperlink" Target="https://www.garant.ru/ia/aggregator/?tag_id=44" TargetMode="External"/><Relationship Id="rId88"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image" Target="media/image1.jpeg"/><Relationship Id="rId15" Type="http://schemas.openxmlformats.org/officeDocument/2006/relationships/hyperlink" Target="http://base.garant.ru/178405/3d3a9e2eb4f30c73ea6671464e2a54b5/" TargetMode="External"/><Relationship Id="rId23" Type="http://schemas.openxmlformats.org/officeDocument/2006/relationships/hyperlink" Target="tel:+749549896" TargetMode="External"/><Relationship Id="rId28" Type="http://schemas.openxmlformats.org/officeDocument/2006/relationships/hyperlink" Target="http://base.garant.ru/70411156/" TargetMode="External"/><Relationship Id="rId36" Type="http://schemas.openxmlformats.org/officeDocument/2006/relationships/hyperlink" Target="http://base.garant.ru/178405/b0d92bc9f5c39ffe3bf207f39ed98e73/" TargetMode="External"/><Relationship Id="rId49" Type="http://schemas.openxmlformats.org/officeDocument/2006/relationships/hyperlink" Target="http://base.garant.ru/178405/74d7c78a3a1e33cef2750a2b7b35d2ed/" TargetMode="External"/><Relationship Id="rId57" Type="http://schemas.openxmlformats.org/officeDocument/2006/relationships/hyperlink" Target="http://base.garant.ru/178405/7b14d2c2dfc862f67bd2c3471bf87b3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5937</Words>
  <Characters>33841</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Военком</cp:lastModifiedBy>
  <cp:revision>7</cp:revision>
  <cp:lastPrinted>2021-10-04T04:34:00Z</cp:lastPrinted>
  <dcterms:created xsi:type="dcterms:W3CDTF">2021-10-06T01:48:00Z</dcterms:created>
  <dcterms:modified xsi:type="dcterms:W3CDTF">2021-10-06T10:50:00Z</dcterms:modified>
</cp:coreProperties>
</file>