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2B" w:rsidRDefault="004C742B" w:rsidP="009B5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B87" w:rsidRPr="009B582E" w:rsidRDefault="00BA3C4B" w:rsidP="00B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82E" w:rsidRPr="009B582E">
        <w:rPr>
          <w:rFonts w:ascii="Times New Roman" w:hAnsi="Times New Roman" w:cs="Times New Roman"/>
          <w:sz w:val="24"/>
          <w:szCs w:val="24"/>
        </w:rPr>
        <w:t>Приложение 2 к условиям</w:t>
      </w:r>
    </w:p>
    <w:p w:rsidR="009B582E" w:rsidRDefault="00BA3C4B" w:rsidP="00BA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82E">
        <w:rPr>
          <w:rFonts w:ascii="Times New Roman" w:hAnsi="Times New Roman" w:cs="Times New Roman"/>
          <w:sz w:val="24"/>
          <w:szCs w:val="24"/>
        </w:rPr>
        <w:t>к</w:t>
      </w:r>
      <w:r w:rsidR="009B582E" w:rsidRPr="009B582E">
        <w:rPr>
          <w:rFonts w:ascii="Times New Roman" w:hAnsi="Times New Roman" w:cs="Times New Roman"/>
          <w:sz w:val="24"/>
          <w:szCs w:val="24"/>
        </w:rPr>
        <w:t>онцессионного соглашения</w:t>
      </w:r>
    </w:p>
    <w:p w:rsidR="009B582E" w:rsidRDefault="009B582E" w:rsidP="009B5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82E" w:rsidRP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2E">
        <w:rPr>
          <w:rFonts w:ascii="Times New Roman" w:hAnsi="Times New Roman" w:cs="Times New Roman"/>
          <w:b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2E">
        <w:rPr>
          <w:rFonts w:ascii="Times New Roman" w:hAnsi="Times New Roman" w:cs="Times New Roman"/>
          <w:b/>
          <w:sz w:val="24"/>
          <w:szCs w:val="24"/>
        </w:rPr>
        <w:t xml:space="preserve">(долгосрочных параметров регулирования тарифов, определенных в соответствии с нормативными правовыми актами Российской Федерации </w:t>
      </w:r>
    </w:p>
    <w:p w:rsid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2E">
        <w:rPr>
          <w:rFonts w:ascii="Times New Roman" w:hAnsi="Times New Roman" w:cs="Times New Roman"/>
          <w:b/>
          <w:sz w:val="24"/>
          <w:szCs w:val="24"/>
        </w:rPr>
        <w:t>в сфере теплоснабжения, в сфере горячего водоснабжения)</w:t>
      </w:r>
    </w:p>
    <w:p w:rsid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2E" w:rsidRDefault="009B582E" w:rsidP="009B5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2E">
        <w:rPr>
          <w:rFonts w:ascii="Times New Roman" w:hAnsi="Times New Roman" w:cs="Times New Roman"/>
          <w:sz w:val="24"/>
          <w:szCs w:val="24"/>
        </w:rPr>
        <w:t>Долгосрочные параметров регулирования деятельности концессионера</w:t>
      </w:r>
      <w:r>
        <w:rPr>
          <w:rFonts w:ascii="Times New Roman" w:hAnsi="Times New Roman" w:cs="Times New Roman"/>
          <w:sz w:val="24"/>
          <w:szCs w:val="24"/>
        </w:rPr>
        <w:t xml:space="preserve">, согласованные с Региональной службой по тарифам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21.10.2016 №24-исх-4265, включают, в том числе, долгосрочные параметры государственного регулирования цен (в соответствии с Федеральным законом от 27.07.2010 №190-ФЗ</w:t>
      </w:r>
    </w:p>
    <w:p w:rsidR="007747A5" w:rsidRDefault="007747A5" w:rsidP="007751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11A" w:rsidRDefault="0077511A" w:rsidP="007751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6"/>
        <w:gridCol w:w="2994"/>
        <w:gridCol w:w="1276"/>
        <w:gridCol w:w="1276"/>
        <w:gridCol w:w="1276"/>
        <w:gridCol w:w="1276"/>
        <w:gridCol w:w="1134"/>
        <w:gridCol w:w="1275"/>
        <w:gridCol w:w="1276"/>
        <w:gridCol w:w="1134"/>
        <w:gridCol w:w="1276"/>
        <w:gridCol w:w="1134"/>
      </w:tblGrid>
      <w:tr w:rsidR="0077511A" w:rsidTr="0077511A">
        <w:tc>
          <w:tcPr>
            <w:tcW w:w="516" w:type="dxa"/>
          </w:tcPr>
          <w:p w:rsidR="0077511A" w:rsidRPr="00C169DB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4" w:type="dxa"/>
          </w:tcPr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параметров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77511A" w:rsidRPr="00C169DB" w:rsidRDefault="0077511A" w:rsidP="00C169DB">
            <w:pPr>
              <w:jc w:val="center"/>
              <w:rPr>
                <w:b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7511A" w:rsidRPr="00C169DB" w:rsidRDefault="0077511A" w:rsidP="00C1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D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77511A" w:rsidRPr="00C169DB" w:rsidRDefault="0077511A" w:rsidP="00C169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9DB">
              <w:rPr>
                <w:rFonts w:ascii="Times New Roman" w:hAnsi="Times New Roman" w:cs="Times New Roman"/>
                <w:sz w:val="20"/>
                <w:szCs w:val="20"/>
              </w:rPr>
              <w:t>Базовый уровень  операционных расходов (по состоянию на 2017 год), в тыс. руб.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150 889,82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7511A" w:rsidRPr="00C169DB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69DB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2333" w:type="dxa"/>
            <w:gridSpan w:val="10"/>
          </w:tcPr>
          <w:p w:rsidR="00031D4F" w:rsidRDefault="00031D4F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031D4F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1D4F">
              <w:rPr>
                <w:rFonts w:ascii="Times New Roman" w:hAnsi="Times New Roman" w:cs="Times New Roman"/>
              </w:rPr>
              <w:t>0,57 (минимальный уровень) и 11,93 (максимальный уровень)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7" w:type="dxa"/>
            <w:gridSpan w:val="11"/>
          </w:tcPr>
          <w:p w:rsidR="0077511A" w:rsidRDefault="0077511A" w:rsidP="00C170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  <w:p w:rsidR="004C742B" w:rsidRPr="00C169DB" w:rsidRDefault="004C742B" w:rsidP="00C170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4" w:type="dxa"/>
          </w:tcPr>
          <w:p w:rsidR="0077511A" w:rsidRPr="00C169DB" w:rsidRDefault="0077511A" w:rsidP="00C170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 (газ),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134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275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276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134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276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134" w:type="dxa"/>
          </w:tcPr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0D1F8F">
            <w:pPr>
              <w:jc w:val="center"/>
            </w:pPr>
            <w:r w:rsidRPr="008570C3">
              <w:rPr>
                <w:rFonts w:ascii="Times New Roman" w:hAnsi="Times New Roman" w:cs="Times New Roman"/>
                <w:sz w:val="20"/>
                <w:szCs w:val="20"/>
              </w:rPr>
              <w:t>162,36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4" w:type="dxa"/>
          </w:tcPr>
          <w:p w:rsidR="0077511A" w:rsidRPr="00C169DB" w:rsidRDefault="0077511A" w:rsidP="00C169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выработку и передачу тепловой энергии, кВтч/Гкал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5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9D7B24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4" w:type="dxa"/>
          </w:tcPr>
          <w:p w:rsidR="0077511A" w:rsidRPr="00C169DB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воды на выработку и передачу тепловой энергии, м3/Гкал 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5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276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77511A" w:rsidRDefault="0077511A" w:rsidP="0029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295EE6">
            <w:pPr>
              <w:jc w:val="center"/>
            </w:pPr>
            <w:r w:rsidRPr="005C4B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4" w:type="dxa"/>
          </w:tcPr>
          <w:p w:rsidR="0077511A" w:rsidRPr="00C169DB" w:rsidRDefault="0077511A" w:rsidP="009B58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в сетях ( к отпуску тепловой энергии от источника тепловой энергии), в %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275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1276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1134" w:type="dxa"/>
          </w:tcPr>
          <w:p w:rsidR="0077511A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C169DB" w:rsidRDefault="0077511A" w:rsidP="00C169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14,59</w:t>
            </w:r>
          </w:p>
        </w:tc>
      </w:tr>
      <w:tr w:rsidR="0077511A" w:rsidTr="0077511A">
        <w:tc>
          <w:tcPr>
            <w:tcW w:w="516" w:type="dxa"/>
          </w:tcPr>
          <w:p w:rsidR="0077511A" w:rsidRDefault="0077511A" w:rsidP="002F31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7511A" w:rsidRPr="00C169DB" w:rsidRDefault="0077511A" w:rsidP="002F3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в сетях ( к отпуску тепловой энергии от источника тепловой энергии), в тыс. Гкал</w:t>
            </w:r>
          </w:p>
        </w:tc>
        <w:tc>
          <w:tcPr>
            <w:tcW w:w="1276" w:type="dxa"/>
          </w:tcPr>
          <w:p w:rsidR="0077511A" w:rsidRPr="005E17B7" w:rsidRDefault="0077511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B7">
              <w:rPr>
                <w:rFonts w:ascii="Times New Roman" w:hAnsi="Times New Roman" w:cs="Times New Roman"/>
                <w:sz w:val="20"/>
                <w:szCs w:val="20"/>
              </w:rPr>
              <w:t>58,865</w:t>
            </w:r>
          </w:p>
        </w:tc>
        <w:tc>
          <w:tcPr>
            <w:tcW w:w="1276" w:type="dxa"/>
          </w:tcPr>
          <w:p w:rsidR="0077511A" w:rsidRPr="005E17B7" w:rsidRDefault="0077511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B7">
              <w:rPr>
                <w:rFonts w:ascii="Times New Roman" w:hAnsi="Times New Roman" w:cs="Times New Roman"/>
                <w:sz w:val="20"/>
                <w:szCs w:val="20"/>
              </w:rPr>
              <w:t>52,813</w:t>
            </w:r>
          </w:p>
        </w:tc>
        <w:tc>
          <w:tcPr>
            <w:tcW w:w="1276" w:type="dxa"/>
          </w:tcPr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B7">
              <w:rPr>
                <w:rFonts w:ascii="Times New Roman" w:hAnsi="Times New Roman" w:cs="Times New Roman"/>
                <w:sz w:val="20"/>
                <w:szCs w:val="20"/>
              </w:rPr>
              <w:t>52,813</w:t>
            </w:r>
          </w:p>
        </w:tc>
        <w:tc>
          <w:tcPr>
            <w:tcW w:w="1276" w:type="dxa"/>
          </w:tcPr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B7">
              <w:rPr>
                <w:rFonts w:ascii="Times New Roman" w:hAnsi="Times New Roman" w:cs="Times New Roman"/>
                <w:sz w:val="20"/>
                <w:szCs w:val="20"/>
              </w:rPr>
              <w:t>51,829</w:t>
            </w:r>
          </w:p>
        </w:tc>
        <w:tc>
          <w:tcPr>
            <w:tcW w:w="1134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50,886</w:t>
            </w:r>
          </w:p>
        </w:tc>
        <w:tc>
          <w:tcPr>
            <w:tcW w:w="1275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50,886</w:t>
            </w:r>
          </w:p>
        </w:tc>
        <w:tc>
          <w:tcPr>
            <w:tcW w:w="1276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50,886</w:t>
            </w:r>
          </w:p>
        </w:tc>
        <w:tc>
          <w:tcPr>
            <w:tcW w:w="1134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49,934</w:t>
            </w:r>
          </w:p>
        </w:tc>
        <w:tc>
          <w:tcPr>
            <w:tcW w:w="1276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49,934</w:t>
            </w:r>
          </w:p>
        </w:tc>
        <w:tc>
          <w:tcPr>
            <w:tcW w:w="1134" w:type="dxa"/>
          </w:tcPr>
          <w:p w:rsidR="0077511A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11A" w:rsidRPr="005E17B7" w:rsidRDefault="0077511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49,022</w:t>
            </w:r>
          </w:p>
        </w:tc>
      </w:tr>
    </w:tbl>
    <w:p w:rsidR="009B582E" w:rsidRDefault="009B582E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7A5" w:rsidRDefault="007747A5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7A5" w:rsidRDefault="007747A5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7A5" w:rsidRDefault="007747A5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7A5" w:rsidRDefault="007747A5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7A5" w:rsidRDefault="007747A5" w:rsidP="009B582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82E" w:rsidRDefault="009B582E" w:rsidP="009B58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2E" w:rsidRPr="009B582E" w:rsidRDefault="009B582E" w:rsidP="009B58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16"/>
        <w:gridCol w:w="2427"/>
        <w:gridCol w:w="965"/>
        <w:gridCol w:w="1134"/>
        <w:gridCol w:w="1276"/>
        <w:gridCol w:w="1161"/>
        <w:gridCol w:w="1134"/>
        <w:gridCol w:w="1134"/>
        <w:gridCol w:w="1134"/>
        <w:gridCol w:w="1276"/>
        <w:gridCol w:w="1134"/>
        <w:gridCol w:w="1276"/>
        <w:gridCol w:w="1134"/>
      </w:tblGrid>
      <w:tr w:rsidR="006309FA" w:rsidTr="002F31A1">
        <w:tc>
          <w:tcPr>
            <w:tcW w:w="516" w:type="dxa"/>
          </w:tcPr>
          <w:p w:rsidR="006309FA" w:rsidRDefault="006309FA" w:rsidP="002F31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6309FA" w:rsidRPr="00C169DB" w:rsidRDefault="006309FA" w:rsidP="002F3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965" w:type="dxa"/>
          </w:tcPr>
          <w:p w:rsidR="006309FA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Pr="00C169DB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Pr="00C169DB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309FA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Pr="00C169DB" w:rsidRDefault="006309FA" w:rsidP="002F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1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6309FA" w:rsidRDefault="006309FA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9FA" w:rsidRDefault="006309FA" w:rsidP="002F31A1">
            <w:pPr>
              <w:jc w:val="center"/>
            </w:pPr>
            <w:proofErr w:type="spellStart"/>
            <w:r w:rsidRPr="00221D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9B582E" w:rsidRP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2E" w:rsidRPr="009B582E" w:rsidRDefault="009B582E" w:rsidP="009B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2E" w:rsidRDefault="009B582E" w:rsidP="009B582E">
      <w:pPr>
        <w:jc w:val="right"/>
      </w:pPr>
    </w:p>
    <w:sectPr w:rsidR="009B582E" w:rsidSect="00F46D05">
      <w:pgSz w:w="16838" w:h="11906" w:orient="landscape" w:code="9"/>
      <w:pgMar w:top="312" w:right="510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4E0"/>
    <w:multiLevelType w:val="hybridMultilevel"/>
    <w:tmpl w:val="ABD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82E"/>
    <w:rsid w:val="00000179"/>
    <w:rsid w:val="000313CD"/>
    <w:rsid w:val="00031D4F"/>
    <w:rsid w:val="00035C42"/>
    <w:rsid w:val="00041578"/>
    <w:rsid w:val="0004288E"/>
    <w:rsid w:val="00046F80"/>
    <w:rsid w:val="000517A9"/>
    <w:rsid w:val="000523B4"/>
    <w:rsid w:val="0005542C"/>
    <w:rsid w:val="00063E82"/>
    <w:rsid w:val="0007390A"/>
    <w:rsid w:val="00073B87"/>
    <w:rsid w:val="00077FA5"/>
    <w:rsid w:val="0008240E"/>
    <w:rsid w:val="0008388D"/>
    <w:rsid w:val="00085F11"/>
    <w:rsid w:val="00091D9B"/>
    <w:rsid w:val="000A7048"/>
    <w:rsid w:val="000B1137"/>
    <w:rsid w:val="000B4E53"/>
    <w:rsid w:val="000D1F8F"/>
    <w:rsid w:val="000D278C"/>
    <w:rsid w:val="000D4625"/>
    <w:rsid w:val="000D48B5"/>
    <w:rsid w:val="000F0E32"/>
    <w:rsid w:val="000F61CB"/>
    <w:rsid w:val="00105823"/>
    <w:rsid w:val="00106627"/>
    <w:rsid w:val="0010720C"/>
    <w:rsid w:val="001142C9"/>
    <w:rsid w:val="00115ED4"/>
    <w:rsid w:val="00116445"/>
    <w:rsid w:val="001200D2"/>
    <w:rsid w:val="00125788"/>
    <w:rsid w:val="00130EB8"/>
    <w:rsid w:val="00131A22"/>
    <w:rsid w:val="00131AC0"/>
    <w:rsid w:val="00133B72"/>
    <w:rsid w:val="001354FC"/>
    <w:rsid w:val="0014449D"/>
    <w:rsid w:val="0014566E"/>
    <w:rsid w:val="0014632B"/>
    <w:rsid w:val="0015415F"/>
    <w:rsid w:val="00155764"/>
    <w:rsid w:val="00155F34"/>
    <w:rsid w:val="00160CB6"/>
    <w:rsid w:val="00166650"/>
    <w:rsid w:val="00166E19"/>
    <w:rsid w:val="0017369C"/>
    <w:rsid w:val="00174111"/>
    <w:rsid w:val="00175257"/>
    <w:rsid w:val="001773D5"/>
    <w:rsid w:val="00181C10"/>
    <w:rsid w:val="00185B78"/>
    <w:rsid w:val="00187FE6"/>
    <w:rsid w:val="0019160F"/>
    <w:rsid w:val="0019281D"/>
    <w:rsid w:val="00193400"/>
    <w:rsid w:val="001963AE"/>
    <w:rsid w:val="001A1081"/>
    <w:rsid w:val="001A6411"/>
    <w:rsid w:val="001B1D34"/>
    <w:rsid w:val="001B2F70"/>
    <w:rsid w:val="001D30E3"/>
    <w:rsid w:val="001D3BCB"/>
    <w:rsid w:val="001D4848"/>
    <w:rsid w:val="001D70D1"/>
    <w:rsid w:val="001E079A"/>
    <w:rsid w:val="001E3DDE"/>
    <w:rsid w:val="001E6458"/>
    <w:rsid w:val="00201C2A"/>
    <w:rsid w:val="00206B16"/>
    <w:rsid w:val="00211855"/>
    <w:rsid w:val="0021242E"/>
    <w:rsid w:val="00220695"/>
    <w:rsid w:val="00223290"/>
    <w:rsid w:val="00227271"/>
    <w:rsid w:val="00230555"/>
    <w:rsid w:val="00240F4D"/>
    <w:rsid w:val="002412E6"/>
    <w:rsid w:val="002542CD"/>
    <w:rsid w:val="00261499"/>
    <w:rsid w:val="00282674"/>
    <w:rsid w:val="00285930"/>
    <w:rsid w:val="00295EE6"/>
    <w:rsid w:val="002960C8"/>
    <w:rsid w:val="002A175A"/>
    <w:rsid w:val="002A77F8"/>
    <w:rsid w:val="002B1BA9"/>
    <w:rsid w:val="002B68D1"/>
    <w:rsid w:val="002C4CC0"/>
    <w:rsid w:val="002D01A7"/>
    <w:rsid w:val="002D0C36"/>
    <w:rsid w:val="002D22E4"/>
    <w:rsid w:val="002D38EC"/>
    <w:rsid w:val="002E5E88"/>
    <w:rsid w:val="002E7F2D"/>
    <w:rsid w:val="003009BF"/>
    <w:rsid w:val="003016DB"/>
    <w:rsid w:val="003043A9"/>
    <w:rsid w:val="00304FD2"/>
    <w:rsid w:val="003054E0"/>
    <w:rsid w:val="0031484D"/>
    <w:rsid w:val="00317388"/>
    <w:rsid w:val="00320BB6"/>
    <w:rsid w:val="0032317A"/>
    <w:rsid w:val="003234A4"/>
    <w:rsid w:val="00327C3F"/>
    <w:rsid w:val="00343669"/>
    <w:rsid w:val="0034380C"/>
    <w:rsid w:val="00351F98"/>
    <w:rsid w:val="003544B8"/>
    <w:rsid w:val="003547AA"/>
    <w:rsid w:val="00355773"/>
    <w:rsid w:val="00372AB5"/>
    <w:rsid w:val="00376127"/>
    <w:rsid w:val="003819B2"/>
    <w:rsid w:val="00382EED"/>
    <w:rsid w:val="003852CA"/>
    <w:rsid w:val="00393C43"/>
    <w:rsid w:val="00394186"/>
    <w:rsid w:val="003942C0"/>
    <w:rsid w:val="003A11A7"/>
    <w:rsid w:val="003A5A2C"/>
    <w:rsid w:val="003B27EC"/>
    <w:rsid w:val="003C5D00"/>
    <w:rsid w:val="003C6212"/>
    <w:rsid w:val="003D1276"/>
    <w:rsid w:val="003E0E27"/>
    <w:rsid w:val="003E4492"/>
    <w:rsid w:val="003E60B2"/>
    <w:rsid w:val="003F1975"/>
    <w:rsid w:val="003F5D68"/>
    <w:rsid w:val="00412CA1"/>
    <w:rsid w:val="004146A7"/>
    <w:rsid w:val="004247DF"/>
    <w:rsid w:val="00442071"/>
    <w:rsid w:val="00444267"/>
    <w:rsid w:val="00444618"/>
    <w:rsid w:val="0044734B"/>
    <w:rsid w:val="0045014F"/>
    <w:rsid w:val="0045330D"/>
    <w:rsid w:val="00453382"/>
    <w:rsid w:val="00462379"/>
    <w:rsid w:val="00464637"/>
    <w:rsid w:val="00465584"/>
    <w:rsid w:val="004723DC"/>
    <w:rsid w:val="00472B76"/>
    <w:rsid w:val="00477B48"/>
    <w:rsid w:val="00486701"/>
    <w:rsid w:val="00496F43"/>
    <w:rsid w:val="004B30D2"/>
    <w:rsid w:val="004C177B"/>
    <w:rsid w:val="004C2FF9"/>
    <w:rsid w:val="004C742B"/>
    <w:rsid w:val="004D0D42"/>
    <w:rsid w:val="004D47D3"/>
    <w:rsid w:val="004E046F"/>
    <w:rsid w:val="004E2417"/>
    <w:rsid w:val="004F26D0"/>
    <w:rsid w:val="004F579F"/>
    <w:rsid w:val="005032E9"/>
    <w:rsid w:val="005360EF"/>
    <w:rsid w:val="005408F5"/>
    <w:rsid w:val="00541E46"/>
    <w:rsid w:val="00542895"/>
    <w:rsid w:val="005516B0"/>
    <w:rsid w:val="00552D12"/>
    <w:rsid w:val="005571D8"/>
    <w:rsid w:val="00563BA0"/>
    <w:rsid w:val="00572DC0"/>
    <w:rsid w:val="00580205"/>
    <w:rsid w:val="005A2D54"/>
    <w:rsid w:val="005A74E5"/>
    <w:rsid w:val="005B064C"/>
    <w:rsid w:val="005B43FC"/>
    <w:rsid w:val="005B4DE4"/>
    <w:rsid w:val="005C7520"/>
    <w:rsid w:val="005C79F9"/>
    <w:rsid w:val="005D15C3"/>
    <w:rsid w:val="005D2293"/>
    <w:rsid w:val="005E17B7"/>
    <w:rsid w:val="005F03AC"/>
    <w:rsid w:val="005F0C7C"/>
    <w:rsid w:val="005F71DF"/>
    <w:rsid w:val="00603DAE"/>
    <w:rsid w:val="00615B17"/>
    <w:rsid w:val="00616644"/>
    <w:rsid w:val="00623863"/>
    <w:rsid w:val="00624E52"/>
    <w:rsid w:val="00625D82"/>
    <w:rsid w:val="0063071F"/>
    <w:rsid w:val="006309FA"/>
    <w:rsid w:val="006328C7"/>
    <w:rsid w:val="006373B8"/>
    <w:rsid w:val="006446D2"/>
    <w:rsid w:val="00646EE1"/>
    <w:rsid w:val="006540AE"/>
    <w:rsid w:val="006618CE"/>
    <w:rsid w:val="00663E52"/>
    <w:rsid w:val="00664F45"/>
    <w:rsid w:val="00670A9C"/>
    <w:rsid w:val="006918A4"/>
    <w:rsid w:val="00691A2D"/>
    <w:rsid w:val="00693BED"/>
    <w:rsid w:val="006A0E99"/>
    <w:rsid w:val="006A2737"/>
    <w:rsid w:val="006A748C"/>
    <w:rsid w:val="006B3A84"/>
    <w:rsid w:val="006B3F0A"/>
    <w:rsid w:val="006C05B9"/>
    <w:rsid w:val="006C0C76"/>
    <w:rsid w:val="006D0C13"/>
    <w:rsid w:val="006E0AEC"/>
    <w:rsid w:val="006E38B4"/>
    <w:rsid w:val="006E75D8"/>
    <w:rsid w:val="007135ED"/>
    <w:rsid w:val="007144AB"/>
    <w:rsid w:val="00720E20"/>
    <w:rsid w:val="007253CD"/>
    <w:rsid w:val="007272B5"/>
    <w:rsid w:val="00731255"/>
    <w:rsid w:val="0073697D"/>
    <w:rsid w:val="0074047F"/>
    <w:rsid w:val="00743CFA"/>
    <w:rsid w:val="00752AFE"/>
    <w:rsid w:val="0075735A"/>
    <w:rsid w:val="007653DA"/>
    <w:rsid w:val="007747A5"/>
    <w:rsid w:val="0077511A"/>
    <w:rsid w:val="00777F34"/>
    <w:rsid w:val="00781FE5"/>
    <w:rsid w:val="00782E9A"/>
    <w:rsid w:val="007950AF"/>
    <w:rsid w:val="007A042C"/>
    <w:rsid w:val="007A7A33"/>
    <w:rsid w:val="007B2AB3"/>
    <w:rsid w:val="007B3C2A"/>
    <w:rsid w:val="007B6208"/>
    <w:rsid w:val="007B6D3D"/>
    <w:rsid w:val="007C1D4A"/>
    <w:rsid w:val="007D2281"/>
    <w:rsid w:val="007E04D0"/>
    <w:rsid w:val="007E730C"/>
    <w:rsid w:val="007F1AC4"/>
    <w:rsid w:val="007F1F4F"/>
    <w:rsid w:val="008034DC"/>
    <w:rsid w:val="008053C6"/>
    <w:rsid w:val="0080625B"/>
    <w:rsid w:val="008108E7"/>
    <w:rsid w:val="008145D2"/>
    <w:rsid w:val="00815BF3"/>
    <w:rsid w:val="008229A2"/>
    <w:rsid w:val="00824B6A"/>
    <w:rsid w:val="008265CF"/>
    <w:rsid w:val="00835BFA"/>
    <w:rsid w:val="00836317"/>
    <w:rsid w:val="008412CB"/>
    <w:rsid w:val="00843F7D"/>
    <w:rsid w:val="00850159"/>
    <w:rsid w:val="00863FC7"/>
    <w:rsid w:val="00865FB8"/>
    <w:rsid w:val="008717B5"/>
    <w:rsid w:val="0087585A"/>
    <w:rsid w:val="00877998"/>
    <w:rsid w:val="00877F91"/>
    <w:rsid w:val="0088409F"/>
    <w:rsid w:val="00886BB1"/>
    <w:rsid w:val="00896EB6"/>
    <w:rsid w:val="008A469D"/>
    <w:rsid w:val="008A678A"/>
    <w:rsid w:val="008D210B"/>
    <w:rsid w:val="008D277C"/>
    <w:rsid w:val="008D32EB"/>
    <w:rsid w:val="008D5C4F"/>
    <w:rsid w:val="008E0777"/>
    <w:rsid w:val="008E12BA"/>
    <w:rsid w:val="008E1AFF"/>
    <w:rsid w:val="008E1B7F"/>
    <w:rsid w:val="008E408A"/>
    <w:rsid w:val="008E4853"/>
    <w:rsid w:val="008F2BCE"/>
    <w:rsid w:val="008F3BA1"/>
    <w:rsid w:val="00903C4F"/>
    <w:rsid w:val="00910779"/>
    <w:rsid w:val="0091653D"/>
    <w:rsid w:val="00924D73"/>
    <w:rsid w:val="00926252"/>
    <w:rsid w:val="00927072"/>
    <w:rsid w:val="0093432B"/>
    <w:rsid w:val="00935034"/>
    <w:rsid w:val="009354FD"/>
    <w:rsid w:val="00946900"/>
    <w:rsid w:val="00946C27"/>
    <w:rsid w:val="0095139A"/>
    <w:rsid w:val="009618E7"/>
    <w:rsid w:val="00966A8D"/>
    <w:rsid w:val="009803CD"/>
    <w:rsid w:val="009B27D5"/>
    <w:rsid w:val="009B2E61"/>
    <w:rsid w:val="009B38DC"/>
    <w:rsid w:val="009B5032"/>
    <w:rsid w:val="009B582E"/>
    <w:rsid w:val="009C3F41"/>
    <w:rsid w:val="009C502F"/>
    <w:rsid w:val="009D1C70"/>
    <w:rsid w:val="009D29DB"/>
    <w:rsid w:val="009E1087"/>
    <w:rsid w:val="009E274E"/>
    <w:rsid w:val="009E2BE9"/>
    <w:rsid w:val="009E738A"/>
    <w:rsid w:val="00A00C09"/>
    <w:rsid w:val="00A00CB8"/>
    <w:rsid w:val="00A052CB"/>
    <w:rsid w:val="00A101D7"/>
    <w:rsid w:val="00A12621"/>
    <w:rsid w:val="00A12739"/>
    <w:rsid w:val="00A17A46"/>
    <w:rsid w:val="00A203C4"/>
    <w:rsid w:val="00A219D4"/>
    <w:rsid w:val="00A3546C"/>
    <w:rsid w:val="00A41456"/>
    <w:rsid w:val="00A4668E"/>
    <w:rsid w:val="00A53889"/>
    <w:rsid w:val="00A541B2"/>
    <w:rsid w:val="00A6209C"/>
    <w:rsid w:val="00A65A35"/>
    <w:rsid w:val="00A70BD6"/>
    <w:rsid w:val="00A81EAD"/>
    <w:rsid w:val="00A83390"/>
    <w:rsid w:val="00A86F4F"/>
    <w:rsid w:val="00A91FE1"/>
    <w:rsid w:val="00A94B1E"/>
    <w:rsid w:val="00A94F7B"/>
    <w:rsid w:val="00A97987"/>
    <w:rsid w:val="00AA0875"/>
    <w:rsid w:val="00AA2174"/>
    <w:rsid w:val="00AA4D8C"/>
    <w:rsid w:val="00AB34C3"/>
    <w:rsid w:val="00AB7736"/>
    <w:rsid w:val="00AC14B0"/>
    <w:rsid w:val="00AC3E3D"/>
    <w:rsid w:val="00AD6890"/>
    <w:rsid w:val="00AD6CA0"/>
    <w:rsid w:val="00AE08DD"/>
    <w:rsid w:val="00AE1807"/>
    <w:rsid w:val="00AE59C3"/>
    <w:rsid w:val="00B07EC2"/>
    <w:rsid w:val="00B10C69"/>
    <w:rsid w:val="00B13820"/>
    <w:rsid w:val="00B14502"/>
    <w:rsid w:val="00B22676"/>
    <w:rsid w:val="00B233EF"/>
    <w:rsid w:val="00B25F00"/>
    <w:rsid w:val="00B321BE"/>
    <w:rsid w:val="00B370D0"/>
    <w:rsid w:val="00B410AE"/>
    <w:rsid w:val="00B51517"/>
    <w:rsid w:val="00B51AB6"/>
    <w:rsid w:val="00B54621"/>
    <w:rsid w:val="00B57377"/>
    <w:rsid w:val="00B61FC2"/>
    <w:rsid w:val="00B622AA"/>
    <w:rsid w:val="00B63EBB"/>
    <w:rsid w:val="00B66374"/>
    <w:rsid w:val="00B755CE"/>
    <w:rsid w:val="00B771F5"/>
    <w:rsid w:val="00B80AF1"/>
    <w:rsid w:val="00B86093"/>
    <w:rsid w:val="00B92412"/>
    <w:rsid w:val="00B9386C"/>
    <w:rsid w:val="00B958A5"/>
    <w:rsid w:val="00BA11F5"/>
    <w:rsid w:val="00BA160C"/>
    <w:rsid w:val="00BA2E36"/>
    <w:rsid w:val="00BA3C4B"/>
    <w:rsid w:val="00BA4FE3"/>
    <w:rsid w:val="00BA7822"/>
    <w:rsid w:val="00BB0133"/>
    <w:rsid w:val="00BB35F6"/>
    <w:rsid w:val="00BC21CD"/>
    <w:rsid w:val="00BC56FA"/>
    <w:rsid w:val="00BC6AB1"/>
    <w:rsid w:val="00BC6F47"/>
    <w:rsid w:val="00BD5D47"/>
    <w:rsid w:val="00BF06DB"/>
    <w:rsid w:val="00BF1760"/>
    <w:rsid w:val="00BF2396"/>
    <w:rsid w:val="00C07F2A"/>
    <w:rsid w:val="00C15242"/>
    <w:rsid w:val="00C169DB"/>
    <w:rsid w:val="00C17023"/>
    <w:rsid w:val="00C20067"/>
    <w:rsid w:val="00C21CFC"/>
    <w:rsid w:val="00C22598"/>
    <w:rsid w:val="00C3716F"/>
    <w:rsid w:val="00C418C4"/>
    <w:rsid w:val="00C4271B"/>
    <w:rsid w:val="00C51759"/>
    <w:rsid w:val="00C55776"/>
    <w:rsid w:val="00C56043"/>
    <w:rsid w:val="00C65757"/>
    <w:rsid w:val="00C7273C"/>
    <w:rsid w:val="00C76DA7"/>
    <w:rsid w:val="00C8290C"/>
    <w:rsid w:val="00C84D37"/>
    <w:rsid w:val="00C86D08"/>
    <w:rsid w:val="00C93600"/>
    <w:rsid w:val="00C938A9"/>
    <w:rsid w:val="00CB7217"/>
    <w:rsid w:val="00CB79F0"/>
    <w:rsid w:val="00CC04BA"/>
    <w:rsid w:val="00CC5347"/>
    <w:rsid w:val="00CC6B45"/>
    <w:rsid w:val="00CD6269"/>
    <w:rsid w:val="00CD6CC7"/>
    <w:rsid w:val="00CD7484"/>
    <w:rsid w:val="00CF21A0"/>
    <w:rsid w:val="00CF61EA"/>
    <w:rsid w:val="00D00519"/>
    <w:rsid w:val="00D0136D"/>
    <w:rsid w:val="00D04C01"/>
    <w:rsid w:val="00D1046C"/>
    <w:rsid w:val="00D21C1D"/>
    <w:rsid w:val="00D23543"/>
    <w:rsid w:val="00D4449E"/>
    <w:rsid w:val="00D505E1"/>
    <w:rsid w:val="00D6376F"/>
    <w:rsid w:val="00D656C3"/>
    <w:rsid w:val="00D730A5"/>
    <w:rsid w:val="00D82434"/>
    <w:rsid w:val="00D8273A"/>
    <w:rsid w:val="00D9662B"/>
    <w:rsid w:val="00DB3EBE"/>
    <w:rsid w:val="00DC286A"/>
    <w:rsid w:val="00DC29F4"/>
    <w:rsid w:val="00DC40EE"/>
    <w:rsid w:val="00DC41D9"/>
    <w:rsid w:val="00DD0F80"/>
    <w:rsid w:val="00DD30D1"/>
    <w:rsid w:val="00DD3113"/>
    <w:rsid w:val="00DD6000"/>
    <w:rsid w:val="00DE2DDC"/>
    <w:rsid w:val="00DE65AF"/>
    <w:rsid w:val="00DE6A6A"/>
    <w:rsid w:val="00DE6F4B"/>
    <w:rsid w:val="00DF033F"/>
    <w:rsid w:val="00DF4CA2"/>
    <w:rsid w:val="00E04734"/>
    <w:rsid w:val="00E05B01"/>
    <w:rsid w:val="00E12714"/>
    <w:rsid w:val="00E17072"/>
    <w:rsid w:val="00E27D25"/>
    <w:rsid w:val="00E413D8"/>
    <w:rsid w:val="00E42A14"/>
    <w:rsid w:val="00E42EBC"/>
    <w:rsid w:val="00E45978"/>
    <w:rsid w:val="00E4665F"/>
    <w:rsid w:val="00E5164D"/>
    <w:rsid w:val="00E51A1E"/>
    <w:rsid w:val="00E55B79"/>
    <w:rsid w:val="00E57FDB"/>
    <w:rsid w:val="00E75D04"/>
    <w:rsid w:val="00E779BE"/>
    <w:rsid w:val="00E813D3"/>
    <w:rsid w:val="00E8263D"/>
    <w:rsid w:val="00E84B50"/>
    <w:rsid w:val="00E85748"/>
    <w:rsid w:val="00E91BE6"/>
    <w:rsid w:val="00EB0E48"/>
    <w:rsid w:val="00EB537E"/>
    <w:rsid w:val="00EB6336"/>
    <w:rsid w:val="00EB68F0"/>
    <w:rsid w:val="00EC376D"/>
    <w:rsid w:val="00ED2033"/>
    <w:rsid w:val="00ED3613"/>
    <w:rsid w:val="00ED5E77"/>
    <w:rsid w:val="00EE44E7"/>
    <w:rsid w:val="00EE540D"/>
    <w:rsid w:val="00EE58A5"/>
    <w:rsid w:val="00EF4840"/>
    <w:rsid w:val="00EF5936"/>
    <w:rsid w:val="00EF6B49"/>
    <w:rsid w:val="00F05FFA"/>
    <w:rsid w:val="00F1635F"/>
    <w:rsid w:val="00F226B9"/>
    <w:rsid w:val="00F25103"/>
    <w:rsid w:val="00F27B9D"/>
    <w:rsid w:val="00F30A67"/>
    <w:rsid w:val="00F37024"/>
    <w:rsid w:val="00F41192"/>
    <w:rsid w:val="00F44DD7"/>
    <w:rsid w:val="00F46D05"/>
    <w:rsid w:val="00F475E5"/>
    <w:rsid w:val="00F7076C"/>
    <w:rsid w:val="00F72535"/>
    <w:rsid w:val="00F739A8"/>
    <w:rsid w:val="00F75333"/>
    <w:rsid w:val="00F75CC2"/>
    <w:rsid w:val="00F814D1"/>
    <w:rsid w:val="00F81635"/>
    <w:rsid w:val="00F86DFD"/>
    <w:rsid w:val="00F900CD"/>
    <w:rsid w:val="00FA221B"/>
    <w:rsid w:val="00FE0DD4"/>
    <w:rsid w:val="00FE2C23"/>
    <w:rsid w:val="00FE342A"/>
    <w:rsid w:val="00FE3B67"/>
    <w:rsid w:val="00FF1CA4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2E"/>
    <w:pPr>
      <w:ind w:left="720"/>
      <w:contextualSpacing/>
    </w:pPr>
  </w:style>
  <w:style w:type="table" w:styleId="a4">
    <w:name w:val="Table Grid"/>
    <w:basedOn w:val="a1"/>
    <w:uiPriority w:val="59"/>
    <w:rsid w:val="009B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2016-11-02T06:43:00Z</cp:lastPrinted>
  <dcterms:created xsi:type="dcterms:W3CDTF">2016-11-01T14:14:00Z</dcterms:created>
  <dcterms:modified xsi:type="dcterms:W3CDTF">2016-11-02T06:44:00Z</dcterms:modified>
</cp:coreProperties>
</file>