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C" w:rsidRPr="007A6230" w:rsidRDefault="00F7215C" w:rsidP="00BA4E64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A6230">
        <w:rPr>
          <w:rFonts w:ascii="Times New Roman" w:hAnsi="Times New Roman" w:cs="Times New Roman"/>
        </w:rPr>
        <w:t>У</w:t>
      </w:r>
      <w:r w:rsidR="00B641FB" w:rsidRPr="007A6230">
        <w:rPr>
          <w:rFonts w:ascii="Times New Roman" w:hAnsi="Times New Roman" w:cs="Times New Roman"/>
        </w:rPr>
        <w:t>ТВЕРЖД</w:t>
      </w:r>
      <w:r w:rsidR="00BA4E64" w:rsidRPr="007A6230">
        <w:rPr>
          <w:rFonts w:ascii="Times New Roman" w:hAnsi="Times New Roman" w:cs="Times New Roman"/>
        </w:rPr>
        <w:t>ЕН</w:t>
      </w:r>
      <w:r w:rsidRPr="007A6230">
        <w:rPr>
          <w:rFonts w:ascii="Times New Roman" w:hAnsi="Times New Roman" w:cs="Times New Roman"/>
        </w:rPr>
        <w:t xml:space="preserve"> </w:t>
      </w:r>
    </w:p>
    <w:p w:rsidR="00B641FB" w:rsidRPr="007A6230" w:rsidRDefault="00BA4E64" w:rsidP="00BA4E6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A6230">
        <w:rPr>
          <w:rFonts w:ascii="Times New Roman" w:hAnsi="Times New Roman" w:cs="Times New Roman"/>
        </w:rPr>
        <w:t>На заседании</w:t>
      </w:r>
      <w:r w:rsidR="00B641FB" w:rsidRPr="007A6230">
        <w:rPr>
          <w:rFonts w:ascii="Times New Roman" w:hAnsi="Times New Roman" w:cs="Times New Roman"/>
        </w:rPr>
        <w:t xml:space="preserve"> Координационного совета по вопросам межнациональных, межконфессиональных отнош</w:t>
      </w:r>
      <w:r w:rsidRPr="007A6230">
        <w:rPr>
          <w:rFonts w:ascii="Times New Roman" w:hAnsi="Times New Roman" w:cs="Times New Roman"/>
        </w:rPr>
        <w:t>ений и сохранения этнокультур 11.10.2019 г.</w:t>
      </w:r>
      <w:r w:rsidR="00B641FB" w:rsidRPr="007A6230">
        <w:rPr>
          <w:rFonts w:ascii="Times New Roman" w:hAnsi="Times New Roman" w:cs="Times New Roman"/>
        </w:rPr>
        <w:t xml:space="preserve">  </w:t>
      </w:r>
    </w:p>
    <w:p w:rsidR="00875820" w:rsidRPr="007A6230" w:rsidRDefault="00875820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215C" w:rsidRPr="007A6230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230">
        <w:rPr>
          <w:rFonts w:ascii="Times New Roman" w:hAnsi="Times New Roman" w:cs="Times New Roman"/>
          <w:b/>
        </w:rPr>
        <w:t xml:space="preserve">План работы </w:t>
      </w:r>
    </w:p>
    <w:p w:rsidR="00E76019" w:rsidRPr="007A6230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230">
        <w:rPr>
          <w:rFonts w:ascii="Times New Roman" w:hAnsi="Times New Roman" w:cs="Times New Roman"/>
          <w:b/>
        </w:rPr>
        <w:t>Координационного совета по вопросам межнациональных, межконфессиональных отношений и сохранения этнокультур</w:t>
      </w:r>
      <w:r w:rsidR="00E76019" w:rsidRPr="007A6230">
        <w:rPr>
          <w:rFonts w:ascii="Times New Roman" w:hAnsi="Times New Roman" w:cs="Times New Roman"/>
          <w:b/>
        </w:rPr>
        <w:t xml:space="preserve"> (</w:t>
      </w:r>
      <w:r w:rsidR="00081C69" w:rsidRPr="007A6230">
        <w:rPr>
          <w:rFonts w:ascii="Times New Roman" w:hAnsi="Times New Roman" w:cs="Times New Roman"/>
          <w:b/>
        </w:rPr>
        <w:t>д</w:t>
      </w:r>
      <w:r w:rsidR="00E76019" w:rsidRPr="007A6230">
        <w:rPr>
          <w:rFonts w:ascii="Times New Roman" w:hAnsi="Times New Roman" w:cs="Times New Roman"/>
          <w:b/>
        </w:rPr>
        <w:t>алее – Координационный совет)</w:t>
      </w:r>
      <w:r w:rsidRPr="007A6230">
        <w:rPr>
          <w:rFonts w:ascii="Times New Roman" w:hAnsi="Times New Roman" w:cs="Times New Roman"/>
          <w:b/>
        </w:rPr>
        <w:t xml:space="preserve"> </w:t>
      </w:r>
    </w:p>
    <w:p w:rsidR="008F0A4F" w:rsidRPr="007A6230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230">
        <w:rPr>
          <w:rFonts w:ascii="Times New Roman" w:hAnsi="Times New Roman" w:cs="Times New Roman"/>
          <w:b/>
        </w:rPr>
        <w:t>на 20</w:t>
      </w:r>
      <w:r w:rsidR="003046A7" w:rsidRPr="007A6230">
        <w:rPr>
          <w:rFonts w:ascii="Times New Roman" w:hAnsi="Times New Roman" w:cs="Times New Roman"/>
          <w:b/>
        </w:rPr>
        <w:t>20</w:t>
      </w:r>
      <w:r w:rsidRPr="007A6230">
        <w:rPr>
          <w:rFonts w:ascii="Times New Roman" w:hAnsi="Times New Roman" w:cs="Times New Roman"/>
          <w:b/>
        </w:rPr>
        <w:t xml:space="preserve"> год</w:t>
      </w:r>
    </w:p>
    <w:p w:rsidR="00875820" w:rsidRPr="007A6230" w:rsidRDefault="00875820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567"/>
        <w:gridCol w:w="6522"/>
        <w:gridCol w:w="3401"/>
      </w:tblGrid>
      <w:tr w:rsidR="00F02424" w:rsidRPr="007A6230" w:rsidTr="00D66FF7">
        <w:tc>
          <w:tcPr>
            <w:tcW w:w="567" w:type="dxa"/>
          </w:tcPr>
          <w:p w:rsidR="00F02424" w:rsidRPr="007A6230" w:rsidRDefault="00F02424" w:rsidP="00EB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A62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A62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62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2" w:type="dxa"/>
          </w:tcPr>
          <w:p w:rsidR="00F02424" w:rsidRPr="007A6230" w:rsidRDefault="00F02424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30">
              <w:rPr>
                <w:rFonts w:ascii="Times New Roman" w:hAnsi="Times New Roman" w:cs="Times New Roman"/>
                <w:b/>
              </w:rPr>
              <w:t>Повестка заседания</w:t>
            </w:r>
          </w:p>
        </w:tc>
        <w:tc>
          <w:tcPr>
            <w:tcW w:w="3401" w:type="dxa"/>
          </w:tcPr>
          <w:p w:rsidR="00F02424" w:rsidRPr="007A6230" w:rsidRDefault="00F02424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30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F02424" w:rsidRPr="007A6230" w:rsidTr="00EB2B15">
        <w:tc>
          <w:tcPr>
            <w:tcW w:w="10490" w:type="dxa"/>
            <w:gridSpan w:val="3"/>
          </w:tcPr>
          <w:p w:rsidR="00E31B08" w:rsidRPr="007A6230" w:rsidRDefault="00BA4E64" w:rsidP="00E5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3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A6230">
              <w:rPr>
                <w:rFonts w:ascii="Times New Roman" w:hAnsi="Times New Roman" w:cs="Times New Roman"/>
                <w:b/>
              </w:rPr>
              <w:t xml:space="preserve"> полугодие</w:t>
            </w:r>
            <w:r w:rsidR="00F02424" w:rsidRPr="007A6230">
              <w:rPr>
                <w:rFonts w:ascii="Times New Roman" w:hAnsi="Times New Roman" w:cs="Times New Roman"/>
                <w:b/>
              </w:rPr>
              <w:t xml:space="preserve"> 20</w:t>
            </w:r>
            <w:r w:rsidRPr="007A6230">
              <w:rPr>
                <w:rFonts w:ascii="Times New Roman" w:hAnsi="Times New Roman" w:cs="Times New Roman"/>
                <w:b/>
              </w:rPr>
              <w:t>20</w:t>
            </w:r>
            <w:r w:rsidR="00F02424" w:rsidRPr="007A6230">
              <w:rPr>
                <w:rFonts w:ascii="Times New Roman" w:hAnsi="Times New Roman" w:cs="Times New Roman"/>
                <w:b/>
              </w:rPr>
              <w:t xml:space="preserve"> г</w:t>
            </w:r>
            <w:r w:rsidR="00B641FB" w:rsidRPr="007A6230">
              <w:rPr>
                <w:rFonts w:ascii="Times New Roman" w:hAnsi="Times New Roman" w:cs="Times New Roman"/>
                <w:b/>
              </w:rPr>
              <w:t>од</w:t>
            </w:r>
            <w:r w:rsidR="00E31B08" w:rsidRPr="007A6230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F02424" w:rsidRPr="007A6230" w:rsidTr="00D66FF7">
        <w:tc>
          <w:tcPr>
            <w:tcW w:w="567" w:type="dxa"/>
          </w:tcPr>
          <w:p w:rsidR="00F02424" w:rsidRPr="007A6230" w:rsidRDefault="00F02424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2" w:type="dxa"/>
          </w:tcPr>
          <w:p w:rsidR="00F02424" w:rsidRPr="007A6230" w:rsidRDefault="0039236E" w:rsidP="00BA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230">
              <w:rPr>
                <w:rFonts w:ascii="Times New Roman" w:hAnsi="Times New Roman" w:cs="Times New Roman"/>
              </w:rPr>
              <w:t xml:space="preserve">О результатах работы Координационного </w:t>
            </w:r>
            <w:r w:rsidR="0037569C" w:rsidRPr="007A6230">
              <w:rPr>
                <w:rFonts w:ascii="Times New Roman" w:hAnsi="Times New Roman" w:cs="Times New Roman"/>
              </w:rPr>
              <w:t>совета</w:t>
            </w:r>
            <w:r w:rsidRPr="007A6230">
              <w:rPr>
                <w:rFonts w:ascii="Times New Roman" w:hAnsi="Times New Roman" w:cs="Times New Roman"/>
              </w:rPr>
              <w:t xml:space="preserve"> в 20</w:t>
            </w:r>
            <w:r w:rsidR="00BA4E64" w:rsidRPr="007A6230">
              <w:rPr>
                <w:rFonts w:ascii="Times New Roman" w:hAnsi="Times New Roman" w:cs="Times New Roman"/>
              </w:rPr>
              <w:t>19</w:t>
            </w:r>
            <w:r w:rsidRPr="007A623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401" w:type="dxa"/>
          </w:tcPr>
          <w:p w:rsidR="000C3DD1" w:rsidRPr="007A6230" w:rsidRDefault="0039236E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Ответственный секретарь Координационного совета</w:t>
            </w:r>
          </w:p>
        </w:tc>
      </w:tr>
      <w:tr w:rsidR="009D08A8" w:rsidRPr="007A6230" w:rsidTr="00D66FF7">
        <w:tc>
          <w:tcPr>
            <w:tcW w:w="567" w:type="dxa"/>
          </w:tcPr>
          <w:p w:rsidR="009D08A8" w:rsidRPr="007A6230" w:rsidRDefault="009D08A8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2" w:type="dxa"/>
          </w:tcPr>
          <w:p w:rsidR="009D08A8" w:rsidRPr="007A6230" w:rsidRDefault="009D08A8" w:rsidP="007A6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6230">
              <w:rPr>
                <w:rFonts w:ascii="Times New Roman" w:hAnsi="Times New Roman" w:cs="Times New Roman"/>
              </w:rPr>
              <w:t xml:space="preserve">Об исполнении в 2019 году мероприятий Плана </w:t>
            </w:r>
            <w:r w:rsidRPr="007A6230">
              <w:rPr>
                <w:rFonts w:ascii="Times New Roman" w:eastAsia="Calibri" w:hAnsi="Times New Roman" w:cs="Times New Roman"/>
              </w:rPr>
              <w:t xml:space="preserve">по реализации на территории муниципального образования город Урай Стратегии государственной национальной политики Российской Федерации на период до 2025 года и </w:t>
            </w:r>
            <w:r w:rsidRPr="007A6230">
              <w:rPr>
                <w:rFonts w:ascii="Times New Roman" w:hAnsi="Times New Roman" w:cs="Times New Roman"/>
              </w:rPr>
              <w:t xml:space="preserve">Плана </w:t>
            </w:r>
            <w:r w:rsidRPr="007A6230">
              <w:rPr>
                <w:rFonts w:ascii="Times New Roman" w:eastAsia="Calibri" w:hAnsi="Times New Roman" w:cs="Times New Roman"/>
              </w:rPr>
      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</w:t>
            </w:r>
            <w:r w:rsidR="007A6230">
              <w:rPr>
                <w:rFonts w:ascii="Times New Roman" w:eastAsia="Calibri" w:hAnsi="Times New Roman" w:cs="Times New Roman"/>
              </w:rPr>
              <w:t>.</w:t>
            </w:r>
            <w:r w:rsidRPr="007A6230">
              <w:rPr>
                <w:rFonts w:ascii="Times New Roman" w:eastAsia="Calibri" w:hAnsi="Times New Roman" w:cs="Times New Roman"/>
              </w:rPr>
              <w:t xml:space="preserve"> Урай, реализацию прав национальных меньшинств, обеспечение социальной и культурной</w:t>
            </w:r>
            <w:proofErr w:type="gramEnd"/>
            <w:r w:rsidRPr="007A6230">
              <w:rPr>
                <w:rFonts w:ascii="Times New Roman" w:eastAsia="Calibri" w:hAnsi="Times New Roman" w:cs="Times New Roman"/>
              </w:rPr>
              <w:t xml:space="preserve"> адаптации мигрантов, профилактику межнациональных (межэтнических) конфликтов в городе Урай </w:t>
            </w:r>
          </w:p>
        </w:tc>
        <w:tc>
          <w:tcPr>
            <w:tcW w:w="3401" w:type="dxa"/>
          </w:tcPr>
          <w:p w:rsidR="009D08A8" w:rsidRPr="007A6230" w:rsidRDefault="009D08A8" w:rsidP="00ED5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Управление по культуре и социальным вопросам администрации города Урай</w:t>
            </w:r>
          </w:p>
          <w:p w:rsidR="009D08A8" w:rsidRPr="007A6230" w:rsidRDefault="009D08A8" w:rsidP="00ED5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136C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2" w:type="dxa"/>
          </w:tcPr>
          <w:p w:rsidR="007A6230" w:rsidRPr="007A6230" w:rsidRDefault="00D66FF7" w:rsidP="007A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30">
              <w:rPr>
                <w:rFonts w:ascii="Times New Roman" w:eastAsia="Times New Roman" w:hAnsi="Times New Roman" w:cs="Times New Roman"/>
                <w:lang w:eastAsia="ru-RU"/>
              </w:rPr>
              <w:t>О социально-значимых и культурно-просветительских мероприятиях в сфере духовно-нравственного воспитания молодежи, реализуемых некоммерческими организациями, образованными по национально-культурному признаку, в г</w:t>
            </w:r>
            <w:r w:rsidR="007A62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6230">
              <w:rPr>
                <w:rFonts w:ascii="Times New Roman" w:eastAsia="Times New Roman" w:hAnsi="Times New Roman" w:cs="Times New Roman"/>
                <w:lang w:eastAsia="ru-RU"/>
              </w:rPr>
              <w:t xml:space="preserve"> Урай</w:t>
            </w:r>
          </w:p>
        </w:tc>
        <w:tc>
          <w:tcPr>
            <w:tcW w:w="3401" w:type="dxa"/>
          </w:tcPr>
          <w:p w:rsidR="00D66FF7" w:rsidRPr="007A6230" w:rsidRDefault="00D66FF7" w:rsidP="007A6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eastAsia="Times New Roman" w:hAnsi="Times New Roman" w:cs="Times New Roman"/>
                <w:lang w:eastAsia="ru-RU"/>
              </w:rPr>
              <w:t>Некоммерческие организации, образованные по национально-культурному признаку (по согласованию)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136C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2" w:type="dxa"/>
          </w:tcPr>
          <w:p w:rsidR="00D66FF7" w:rsidRPr="007A6230" w:rsidRDefault="00D66FF7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 взаимодействии органов администрации города Урай с религиозными организациями  в сфере обеспечения межконфессионального согласия</w:t>
            </w:r>
          </w:p>
          <w:p w:rsidR="00D66FF7" w:rsidRPr="007A6230" w:rsidRDefault="00D66FF7" w:rsidP="005D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D66FF7" w:rsidRPr="007A6230" w:rsidRDefault="00D66FF7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 xml:space="preserve">Управление по культуре и социальным вопросам администрации города Урай; </w:t>
            </w:r>
          </w:p>
          <w:p w:rsidR="00D66FF7" w:rsidRPr="007A6230" w:rsidRDefault="00D66FF7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представители религиозных организаций города Урай (по согласованию)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136C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2" w:type="dxa"/>
          </w:tcPr>
          <w:p w:rsidR="00D66FF7" w:rsidRPr="007A6230" w:rsidRDefault="00D66FF7" w:rsidP="007A6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Об итогах социологического опроса «Межнациональные отношения» в городе Урай</w:t>
            </w:r>
          </w:p>
        </w:tc>
        <w:tc>
          <w:tcPr>
            <w:tcW w:w="3401" w:type="dxa"/>
          </w:tcPr>
          <w:p w:rsidR="00D66FF7" w:rsidRPr="007A6230" w:rsidRDefault="00D66FF7" w:rsidP="007A6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Отдел по работе с обращениями граждан администрации г</w:t>
            </w:r>
            <w:r w:rsidR="007A6230">
              <w:rPr>
                <w:rFonts w:ascii="Times New Roman" w:hAnsi="Times New Roman" w:cs="Times New Roman"/>
              </w:rPr>
              <w:t>.</w:t>
            </w:r>
            <w:r w:rsidRPr="007A6230">
              <w:rPr>
                <w:rFonts w:ascii="Times New Roman" w:hAnsi="Times New Roman" w:cs="Times New Roman"/>
              </w:rPr>
              <w:t xml:space="preserve"> Урай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1F2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2" w:type="dxa"/>
          </w:tcPr>
          <w:p w:rsidR="00D66FF7" w:rsidRPr="007A6230" w:rsidRDefault="00D66FF7" w:rsidP="004E0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 xml:space="preserve">Об исполнении протокольных поручений Координационного совета </w:t>
            </w:r>
          </w:p>
        </w:tc>
        <w:tc>
          <w:tcPr>
            <w:tcW w:w="3401" w:type="dxa"/>
          </w:tcPr>
          <w:p w:rsidR="00D66FF7" w:rsidRPr="007A6230" w:rsidRDefault="00D66FF7" w:rsidP="004E0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Ответственный секретарь Координационного совета</w:t>
            </w:r>
          </w:p>
        </w:tc>
      </w:tr>
      <w:tr w:rsidR="00D66FF7" w:rsidRPr="007A6230" w:rsidTr="00E31B08">
        <w:tc>
          <w:tcPr>
            <w:tcW w:w="10490" w:type="dxa"/>
            <w:gridSpan w:val="3"/>
          </w:tcPr>
          <w:p w:rsidR="00D66FF7" w:rsidRPr="007A6230" w:rsidRDefault="00D66FF7" w:rsidP="00E5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30">
              <w:rPr>
                <w:rFonts w:ascii="Times New Roman" w:hAnsi="Times New Roman" w:cs="Times New Roman"/>
                <w:b/>
                <w:lang w:val="en-US"/>
              </w:rPr>
              <w:t>II полугодие 2020</w:t>
            </w:r>
            <w:r w:rsidRPr="007A623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2" w:type="dxa"/>
          </w:tcPr>
          <w:p w:rsidR="00D66FF7" w:rsidRPr="007A6230" w:rsidRDefault="00D66FF7" w:rsidP="009D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230">
              <w:rPr>
                <w:rFonts w:ascii="Times New Roman" w:hAnsi="Times New Roman" w:cs="Times New Roman"/>
              </w:rPr>
              <w:t xml:space="preserve">О состоянии миграционных процессов в городе Урай и деятельности отдела по вопросам миграции ОМВД России по ХМАО - </w:t>
            </w:r>
            <w:proofErr w:type="spellStart"/>
            <w:r w:rsidRPr="007A6230">
              <w:rPr>
                <w:rFonts w:ascii="Times New Roman" w:hAnsi="Times New Roman" w:cs="Times New Roman"/>
              </w:rPr>
              <w:t>Югре</w:t>
            </w:r>
            <w:proofErr w:type="spellEnd"/>
            <w:r w:rsidRPr="007A6230">
              <w:rPr>
                <w:rFonts w:ascii="Times New Roman" w:hAnsi="Times New Roman" w:cs="Times New Roman"/>
              </w:rPr>
              <w:t xml:space="preserve"> в г. Урай </w:t>
            </w:r>
          </w:p>
        </w:tc>
        <w:tc>
          <w:tcPr>
            <w:tcW w:w="3401" w:type="dxa"/>
          </w:tcPr>
          <w:p w:rsidR="00D66FF7" w:rsidRPr="007A6230" w:rsidRDefault="00D66FF7" w:rsidP="00BA4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 xml:space="preserve">Отдел по вопросам миграции ОМВД России по ХМАО - </w:t>
            </w:r>
            <w:proofErr w:type="spellStart"/>
            <w:r w:rsidRPr="007A6230">
              <w:rPr>
                <w:rFonts w:ascii="Times New Roman" w:hAnsi="Times New Roman" w:cs="Times New Roman"/>
              </w:rPr>
              <w:t>Югре</w:t>
            </w:r>
            <w:proofErr w:type="spellEnd"/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2" w:type="dxa"/>
          </w:tcPr>
          <w:p w:rsidR="00D66FF7" w:rsidRPr="007A6230" w:rsidRDefault="00D66FF7" w:rsidP="009D0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 xml:space="preserve">О взаимодействии органов местного самоуправления муниципального образования автономного округа с </w:t>
            </w:r>
            <w:r w:rsidRPr="007A6230">
              <w:rPr>
                <w:rFonts w:ascii="Times New Roman" w:eastAsia="Times New Roman" w:hAnsi="Times New Roman" w:cs="Times New Roman"/>
                <w:lang w:eastAsia="ru-RU"/>
              </w:rPr>
              <w:t>национально-культурными автономиями, иными общественными организациями, представляющими интересы этнических общностей,</w:t>
            </w:r>
            <w:r w:rsidRPr="007A6230">
              <w:rPr>
                <w:rFonts w:ascii="Times New Roman" w:hAnsi="Times New Roman" w:cs="Times New Roman"/>
              </w:rPr>
              <w:t xml:space="preserve"> в сфере гармонизации межнациональных отношений, направленном на </w:t>
            </w:r>
            <w:r w:rsidRPr="007A6230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социальную и культурную интеграцию и адаптацию мигрантов</w:t>
            </w:r>
          </w:p>
        </w:tc>
        <w:tc>
          <w:tcPr>
            <w:tcW w:w="3401" w:type="dxa"/>
          </w:tcPr>
          <w:p w:rsidR="00D66FF7" w:rsidRPr="007A6230" w:rsidRDefault="00D66FF7" w:rsidP="00E31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Управление по культуре и социальным вопросам администрации города Урай;</w:t>
            </w:r>
          </w:p>
          <w:p w:rsidR="00D66FF7" w:rsidRPr="007A6230" w:rsidRDefault="00D66FF7" w:rsidP="00E31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руководитель национальной гостиной «Содружество» (по согласованию)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BA4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2" w:type="dxa"/>
          </w:tcPr>
          <w:p w:rsidR="00D66FF7" w:rsidRPr="007A6230" w:rsidRDefault="00D66FF7" w:rsidP="00D66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</w:t>
            </w:r>
          </w:p>
        </w:tc>
        <w:tc>
          <w:tcPr>
            <w:tcW w:w="3401" w:type="dxa"/>
          </w:tcPr>
          <w:p w:rsidR="00D66FF7" w:rsidRPr="007A6230" w:rsidRDefault="00D66FF7" w:rsidP="00BA4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Отдел по работе с обращениями граждан администрации города Урай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D43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2" w:type="dxa"/>
          </w:tcPr>
          <w:p w:rsidR="00D66FF7" w:rsidRPr="007A6230" w:rsidRDefault="007A6230" w:rsidP="00D66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Об итогах социологического опроса "Типы этнической идентичности"</w:t>
            </w:r>
          </w:p>
        </w:tc>
        <w:tc>
          <w:tcPr>
            <w:tcW w:w="3401" w:type="dxa"/>
          </w:tcPr>
          <w:p w:rsidR="00D66FF7" w:rsidRPr="007A6230" w:rsidRDefault="007A6230" w:rsidP="007A6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Отдел по работе с обращениями граждан администрации г</w:t>
            </w:r>
            <w:r>
              <w:rPr>
                <w:rFonts w:ascii="Times New Roman" w:hAnsi="Times New Roman" w:cs="Times New Roman"/>
              </w:rPr>
              <w:t>.</w:t>
            </w:r>
            <w:r w:rsidRPr="007A6230">
              <w:rPr>
                <w:rFonts w:ascii="Times New Roman" w:hAnsi="Times New Roman" w:cs="Times New Roman"/>
              </w:rPr>
              <w:t xml:space="preserve"> Урай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D43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2" w:type="dxa"/>
          </w:tcPr>
          <w:p w:rsidR="00D66FF7" w:rsidRPr="007A6230" w:rsidRDefault="00D66FF7" w:rsidP="00D6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3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плана работы </w:t>
            </w:r>
            <w:r w:rsidRPr="007A6230">
              <w:rPr>
                <w:rFonts w:ascii="Times New Roman" w:hAnsi="Times New Roman" w:cs="Times New Roman"/>
              </w:rPr>
              <w:t xml:space="preserve">Координационного совета на 2021 год               </w:t>
            </w:r>
          </w:p>
        </w:tc>
        <w:tc>
          <w:tcPr>
            <w:tcW w:w="3401" w:type="dxa"/>
          </w:tcPr>
          <w:p w:rsidR="00D66FF7" w:rsidRPr="007A6230" w:rsidRDefault="00D66FF7" w:rsidP="001E65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Ответственный секретарь Координационного совета</w:t>
            </w:r>
          </w:p>
        </w:tc>
      </w:tr>
      <w:tr w:rsidR="00D66FF7" w:rsidRPr="007A6230" w:rsidTr="00D66FF7">
        <w:tc>
          <w:tcPr>
            <w:tcW w:w="567" w:type="dxa"/>
          </w:tcPr>
          <w:p w:rsidR="00D66FF7" w:rsidRPr="007A6230" w:rsidRDefault="00D66FF7" w:rsidP="00BA4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2" w:type="dxa"/>
          </w:tcPr>
          <w:p w:rsidR="00D66FF7" w:rsidRPr="007A6230" w:rsidRDefault="00D66FF7" w:rsidP="00263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 xml:space="preserve">Об исполнении протокольных поручений Координационного совета </w:t>
            </w:r>
          </w:p>
        </w:tc>
        <w:tc>
          <w:tcPr>
            <w:tcW w:w="3401" w:type="dxa"/>
          </w:tcPr>
          <w:p w:rsidR="00D66FF7" w:rsidRPr="007A6230" w:rsidRDefault="00D66FF7" w:rsidP="00263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30">
              <w:rPr>
                <w:rFonts w:ascii="Times New Roman" w:hAnsi="Times New Roman" w:cs="Times New Roman"/>
              </w:rPr>
              <w:t>Ответственный секретарь Координационного совета</w:t>
            </w:r>
          </w:p>
        </w:tc>
      </w:tr>
    </w:tbl>
    <w:p w:rsidR="00680C25" w:rsidRPr="007A6230" w:rsidRDefault="00680C25" w:rsidP="008562B0">
      <w:pPr>
        <w:spacing w:after="0" w:line="240" w:lineRule="auto"/>
        <w:rPr>
          <w:rFonts w:ascii="Times New Roman" w:hAnsi="Times New Roman" w:cs="Times New Roman"/>
        </w:rPr>
      </w:pPr>
    </w:p>
    <w:sectPr w:rsidR="00680C25" w:rsidRPr="007A6230" w:rsidSect="007A62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783"/>
    <w:multiLevelType w:val="hybridMultilevel"/>
    <w:tmpl w:val="63D6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CC5"/>
    <w:multiLevelType w:val="hybridMultilevel"/>
    <w:tmpl w:val="8A6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08B3"/>
    <w:multiLevelType w:val="hybridMultilevel"/>
    <w:tmpl w:val="09B0EA32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92DBF"/>
    <w:multiLevelType w:val="hybridMultilevel"/>
    <w:tmpl w:val="F7B43E64"/>
    <w:lvl w:ilvl="0" w:tplc="FE1871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291"/>
    <w:multiLevelType w:val="hybridMultilevel"/>
    <w:tmpl w:val="2F7ADA7E"/>
    <w:lvl w:ilvl="0" w:tplc="413CE9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73432"/>
    <w:multiLevelType w:val="hybridMultilevel"/>
    <w:tmpl w:val="C234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0B32"/>
    <w:multiLevelType w:val="hybridMultilevel"/>
    <w:tmpl w:val="ABCAE56C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15C"/>
    <w:rsid w:val="00003BAA"/>
    <w:rsid w:val="00016604"/>
    <w:rsid w:val="00025B10"/>
    <w:rsid w:val="00036AB5"/>
    <w:rsid w:val="00042712"/>
    <w:rsid w:val="00054AED"/>
    <w:rsid w:val="000605E3"/>
    <w:rsid w:val="000624C0"/>
    <w:rsid w:val="00062BC0"/>
    <w:rsid w:val="00064E40"/>
    <w:rsid w:val="000721B8"/>
    <w:rsid w:val="00081C69"/>
    <w:rsid w:val="000855C0"/>
    <w:rsid w:val="000A1326"/>
    <w:rsid w:val="000A5CA6"/>
    <w:rsid w:val="000B190D"/>
    <w:rsid w:val="000C3DD1"/>
    <w:rsid w:val="000E480A"/>
    <w:rsid w:val="0010014E"/>
    <w:rsid w:val="00100AFF"/>
    <w:rsid w:val="00102D4E"/>
    <w:rsid w:val="00106753"/>
    <w:rsid w:val="00130CCF"/>
    <w:rsid w:val="001366DE"/>
    <w:rsid w:val="0014047B"/>
    <w:rsid w:val="001461AF"/>
    <w:rsid w:val="0019782C"/>
    <w:rsid w:val="001D10F4"/>
    <w:rsid w:val="001D7424"/>
    <w:rsid w:val="001F2EB6"/>
    <w:rsid w:val="00202D1D"/>
    <w:rsid w:val="0020313F"/>
    <w:rsid w:val="00203AEB"/>
    <w:rsid w:val="00215D49"/>
    <w:rsid w:val="0022454B"/>
    <w:rsid w:val="002604F8"/>
    <w:rsid w:val="002943A3"/>
    <w:rsid w:val="002A083B"/>
    <w:rsid w:val="002B4416"/>
    <w:rsid w:val="002B49E8"/>
    <w:rsid w:val="002B7A52"/>
    <w:rsid w:val="002C1F9E"/>
    <w:rsid w:val="002F17BD"/>
    <w:rsid w:val="002F3D9E"/>
    <w:rsid w:val="002F72AF"/>
    <w:rsid w:val="002F796A"/>
    <w:rsid w:val="003046A7"/>
    <w:rsid w:val="00320C93"/>
    <w:rsid w:val="00352879"/>
    <w:rsid w:val="00354CCE"/>
    <w:rsid w:val="0037569C"/>
    <w:rsid w:val="0039236E"/>
    <w:rsid w:val="00393F49"/>
    <w:rsid w:val="003C31AA"/>
    <w:rsid w:val="003D4CB5"/>
    <w:rsid w:val="00403D3A"/>
    <w:rsid w:val="004067BF"/>
    <w:rsid w:val="00416142"/>
    <w:rsid w:val="00416A1C"/>
    <w:rsid w:val="0044319E"/>
    <w:rsid w:val="00444EA2"/>
    <w:rsid w:val="00446A88"/>
    <w:rsid w:val="00473E64"/>
    <w:rsid w:val="004747A4"/>
    <w:rsid w:val="004A0345"/>
    <w:rsid w:val="004A03EE"/>
    <w:rsid w:val="004B37C3"/>
    <w:rsid w:val="004C6A1D"/>
    <w:rsid w:val="004D25F0"/>
    <w:rsid w:val="004F54F8"/>
    <w:rsid w:val="00507404"/>
    <w:rsid w:val="0054413F"/>
    <w:rsid w:val="005512FA"/>
    <w:rsid w:val="005610FF"/>
    <w:rsid w:val="00563362"/>
    <w:rsid w:val="005833A4"/>
    <w:rsid w:val="005B089E"/>
    <w:rsid w:val="005C51B5"/>
    <w:rsid w:val="005D3061"/>
    <w:rsid w:val="005D64D1"/>
    <w:rsid w:val="00606964"/>
    <w:rsid w:val="0061792B"/>
    <w:rsid w:val="0064437A"/>
    <w:rsid w:val="006518EE"/>
    <w:rsid w:val="00680C25"/>
    <w:rsid w:val="00681C02"/>
    <w:rsid w:val="006A6F82"/>
    <w:rsid w:val="006A778B"/>
    <w:rsid w:val="006B1B8F"/>
    <w:rsid w:val="006B55C8"/>
    <w:rsid w:val="006C3BF8"/>
    <w:rsid w:val="006D022B"/>
    <w:rsid w:val="006E0503"/>
    <w:rsid w:val="006E19D2"/>
    <w:rsid w:val="006E44FA"/>
    <w:rsid w:val="006E734C"/>
    <w:rsid w:val="0070108D"/>
    <w:rsid w:val="007049B7"/>
    <w:rsid w:val="00766AB1"/>
    <w:rsid w:val="00777FE3"/>
    <w:rsid w:val="00790884"/>
    <w:rsid w:val="007A6230"/>
    <w:rsid w:val="007B2CC6"/>
    <w:rsid w:val="007B5ABB"/>
    <w:rsid w:val="007E28F0"/>
    <w:rsid w:val="007E7E63"/>
    <w:rsid w:val="008072AD"/>
    <w:rsid w:val="00823755"/>
    <w:rsid w:val="008278E7"/>
    <w:rsid w:val="008445B7"/>
    <w:rsid w:val="008562B0"/>
    <w:rsid w:val="00857953"/>
    <w:rsid w:val="00875194"/>
    <w:rsid w:val="00875820"/>
    <w:rsid w:val="00881FF2"/>
    <w:rsid w:val="008B3731"/>
    <w:rsid w:val="008B6879"/>
    <w:rsid w:val="008C24E8"/>
    <w:rsid w:val="008D2F20"/>
    <w:rsid w:val="008E08BE"/>
    <w:rsid w:val="008F0A4F"/>
    <w:rsid w:val="008F73A8"/>
    <w:rsid w:val="00943B20"/>
    <w:rsid w:val="009577E4"/>
    <w:rsid w:val="00960329"/>
    <w:rsid w:val="00971923"/>
    <w:rsid w:val="009749F3"/>
    <w:rsid w:val="00980601"/>
    <w:rsid w:val="00984ECD"/>
    <w:rsid w:val="00996AD0"/>
    <w:rsid w:val="0099760C"/>
    <w:rsid w:val="009B23A3"/>
    <w:rsid w:val="009B3B32"/>
    <w:rsid w:val="009C11A3"/>
    <w:rsid w:val="009D08A8"/>
    <w:rsid w:val="009E59D3"/>
    <w:rsid w:val="009F486B"/>
    <w:rsid w:val="00A10A9C"/>
    <w:rsid w:val="00A124A9"/>
    <w:rsid w:val="00A142CA"/>
    <w:rsid w:val="00A210BD"/>
    <w:rsid w:val="00A24DA1"/>
    <w:rsid w:val="00A35249"/>
    <w:rsid w:val="00A43140"/>
    <w:rsid w:val="00A54964"/>
    <w:rsid w:val="00A63284"/>
    <w:rsid w:val="00A66E05"/>
    <w:rsid w:val="00A81318"/>
    <w:rsid w:val="00A86739"/>
    <w:rsid w:val="00AA3EAC"/>
    <w:rsid w:val="00AC1D5A"/>
    <w:rsid w:val="00AF4266"/>
    <w:rsid w:val="00B164BF"/>
    <w:rsid w:val="00B4291C"/>
    <w:rsid w:val="00B52AC8"/>
    <w:rsid w:val="00B563EA"/>
    <w:rsid w:val="00B61BD1"/>
    <w:rsid w:val="00B641FB"/>
    <w:rsid w:val="00B718C9"/>
    <w:rsid w:val="00B84828"/>
    <w:rsid w:val="00B85232"/>
    <w:rsid w:val="00BA4E64"/>
    <w:rsid w:val="00BC36C0"/>
    <w:rsid w:val="00BD3EF5"/>
    <w:rsid w:val="00BD619E"/>
    <w:rsid w:val="00C035CA"/>
    <w:rsid w:val="00C12550"/>
    <w:rsid w:val="00C16683"/>
    <w:rsid w:val="00C25C47"/>
    <w:rsid w:val="00C32592"/>
    <w:rsid w:val="00C41A90"/>
    <w:rsid w:val="00C44382"/>
    <w:rsid w:val="00C671DF"/>
    <w:rsid w:val="00C96D5A"/>
    <w:rsid w:val="00CA11C6"/>
    <w:rsid w:val="00CA4A71"/>
    <w:rsid w:val="00CB1569"/>
    <w:rsid w:val="00CB1EB0"/>
    <w:rsid w:val="00CC6194"/>
    <w:rsid w:val="00CE7A72"/>
    <w:rsid w:val="00CF41B8"/>
    <w:rsid w:val="00D2286F"/>
    <w:rsid w:val="00D31F2C"/>
    <w:rsid w:val="00D324C3"/>
    <w:rsid w:val="00D462DA"/>
    <w:rsid w:val="00D66FF7"/>
    <w:rsid w:val="00DA1F53"/>
    <w:rsid w:val="00DA6374"/>
    <w:rsid w:val="00DC380F"/>
    <w:rsid w:val="00DD31B8"/>
    <w:rsid w:val="00DF26A4"/>
    <w:rsid w:val="00DF2F8E"/>
    <w:rsid w:val="00E109C1"/>
    <w:rsid w:val="00E25A91"/>
    <w:rsid w:val="00E31B08"/>
    <w:rsid w:val="00E509D2"/>
    <w:rsid w:val="00E52FD8"/>
    <w:rsid w:val="00E565C2"/>
    <w:rsid w:val="00E565F1"/>
    <w:rsid w:val="00E61089"/>
    <w:rsid w:val="00E67A23"/>
    <w:rsid w:val="00E76019"/>
    <w:rsid w:val="00E86719"/>
    <w:rsid w:val="00E97D7C"/>
    <w:rsid w:val="00EA09AD"/>
    <w:rsid w:val="00EA6B9F"/>
    <w:rsid w:val="00EB2B15"/>
    <w:rsid w:val="00EC2B80"/>
    <w:rsid w:val="00EC3CCA"/>
    <w:rsid w:val="00F00230"/>
    <w:rsid w:val="00F02424"/>
    <w:rsid w:val="00F45BCE"/>
    <w:rsid w:val="00F70434"/>
    <w:rsid w:val="00F7215C"/>
    <w:rsid w:val="00F81522"/>
    <w:rsid w:val="00FA6D9F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  <w:rPr>
      <w:sz w:val="24"/>
    </w:r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F7215C"/>
    <w:pPr>
      <w:ind w:left="720"/>
      <w:contextualSpacing/>
    </w:pPr>
  </w:style>
  <w:style w:type="table" w:styleId="a7">
    <w:name w:val="Table Grid"/>
    <w:basedOn w:val="a1"/>
    <w:uiPriority w:val="59"/>
    <w:rsid w:val="00F7215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1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B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Галина Петровна</dc:creator>
  <cp:lastModifiedBy>Половинкина</cp:lastModifiedBy>
  <cp:revision>14</cp:revision>
  <cp:lastPrinted>2019-10-09T09:25:00Z</cp:lastPrinted>
  <dcterms:created xsi:type="dcterms:W3CDTF">2019-10-01T05:56:00Z</dcterms:created>
  <dcterms:modified xsi:type="dcterms:W3CDTF">2019-11-06T06:42:00Z</dcterms:modified>
</cp:coreProperties>
</file>