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3C" w:rsidRPr="00C0558B" w:rsidRDefault="00BE263C" w:rsidP="00BE263C">
      <w:pPr>
        <w:pStyle w:val="a5"/>
      </w:pPr>
      <w:r w:rsidRPr="00C0558B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63C" w:rsidRPr="00C0558B" w:rsidRDefault="00BE263C" w:rsidP="00BE263C">
      <w:pPr>
        <w:pStyle w:val="1"/>
        <w:rPr>
          <w:b/>
          <w:sz w:val="24"/>
          <w:szCs w:val="24"/>
        </w:rPr>
      </w:pPr>
      <w:r w:rsidRPr="00C0558B">
        <w:rPr>
          <w:b/>
          <w:sz w:val="24"/>
          <w:szCs w:val="24"/>
        </w:rPr>
        <w:t>МУНИЦИПАЛЬНОЕ ОБРАЗОВАНИЕ ГОРОД УРАЙ</w:t>
      </w:r>
    </w:p>
    <w:p w:rsidR="00BE263C" w:rsidRPr="00C0558B" w:rsidRDefault="00BE263C" w:rsidP="00BE263C">
      <w:pPr>
        <w:jc w:val="center"/>
        <w:rPr>
          <w:b/>
          <w:sz w:val="24"/>
          <w:szCs w:val="24"/>
        </w:rPr>
      </w:pPr>
      <w:r w:rsidRPr="00C0558B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C0558B">
        <w:rPr>
          <w:b/>
          <w:sz w:val="24"/>
          <w:szCs w:val="24"/>
        </w:rPr>
        <w:t>округ-Югра</w:t>
      </w:r>
      <w:proofErr w:type="spellEnd"/>
    </w:p>
    <w:p w:rsidR="00BE263C" w:rsidRPr="00C0558B" w:rsidRDefault="00BE263C" w:rsidP="00BE263C">
      <w:pPr>
        <w:jc w:val="center"/>
      </w:pPr>
    </w:p>
    <w:p w:rsidR="00BE263C" w:rsidRPr="00C0558B" w:rsidRDefault="00BE263C" w:rsidP="00BE263C">
      <w:pPr>
        <w:pStyle w:val="1"/>
        <w:rPr>
          <w:b/>
          <w:caps/>
          <w:sz w:val="40"/>
          <w:szCs w:val="40"/>
        </w:rPr>
      </w:pPr>
      <w:r w:rsidRPr="00C0558B">
        <w:rPr>
          <w:b/>
          <w:caps/>
          <w:sz w:val="40"/>
          <w:szCs w:val="40"/>
        </w:rPr>
        <w:t>АДМИНИСТРАЦИЯ ГОРОДА УРАЙ</w:t>
      </w:r>
    </w:p>
    <w:p w:rsidR="00BE263C" w:rsidRPr="00C0558B" w:rsidRDefault="00BE263C" w:rsidP="00BE263C">
      <w:pPr>
        <w:jc w:val="center"/>
        <w:rPr>
          <w:b/>
          <w:sz w:val="40"/>
          <w:szCs w:val="40"/>
        </w:rPr>
      </w:pPr>
      <w:r w:rsidRPr="00C0558B">
        <w:rPr>
          <w:b/>
          <w:sz w:val="40"/>
          <w:szCs w:val="40"/>
        </w:rPr>
        <w:t>ПОСТАНОВЛЕНИЕ</w:t>
      </w:r>
    </w:p>
    <w:p w:rsidR="00BE263C" w:rsidRPr="00C0558B" w:rsidRDefault="00BE263C" w:rsidP="00BE263C">
      <w:pPr>
        <w:jc w:val="center"/>
        <w:rPr>
          <w:b/>
          <w:sz w:val="40"/>
          <w:szCs w:val="40"/>
        </w:rPr>
      </w:pPr>
    </w:p>
    <w:p w:rsidR="00BE263C" w:rsidRPr="00C0558B" w:rsidRDefault="00BE263C" w:rsidP="00BE263C">
      <w:pPr>
        <w:rPr>
          <w:sz w:val="24"/>
          <w:szCs w:val="24"/>
        </w:rPr>
      </w:pPr>
      <w:r w:rsidRPr="00C0558B">
        <w:rPr>
          <w:sz w:val="24"/>
          <w:szCs w:val="24"/>
        </w:rPr>
        <w:t>от ________________</w:t>
      </w:r>
      <w:r w:rsidRPr="00C0558B">
        <w:rPr>
          <w:sz w:val="24"/>
          <w:szCs w:val="24"/>
        </w:rPr>
        <w:tab/>
      </w:r>
      <w:r w:rsidRPr="00C0558B">
        <w:rPr>
          <w:sz w:val="24"/>
          <w:szCs w:val="24"/>
        </w:rPr>
        <w:tab/>
      </w:r>
      <w:r w:rsidRPr="00C0558B">
        <w:rPr>
          <w:sz w:val="24"/>
          <w:szCs w:val="24"/>
        </w:rPr>
        <w:tab/>
      </w:r>
      <w:r w:rsidRPr="00C0558B">
        <w:rPr>
          <w:sz w:val="24"/>
          <w:szCs w:val="24"/>
        </w:rPr>
        <w:tab/>
      </w:r>
      <w:r w:rsidRPr="00C0558B">
        <w:rPr>
          <w:sz w:val="24"/>
          <w:szCs w:val="24"/>
        </w:rPr>
        <w:tab/>
      </w:r>
      <w:r w:rsidRPr="00C0558B">
        <w:rPr>
          <w:sz w:val="24"/>
          <w:szCs w:val="24"/>
        </w:rPr>
        <w:tab/>
      </w:r>
      <w:r w:rsidRPr="00C0558B">
        <w:rPr>
          <w:sz w:val="24"/>
          <w:szCs w:val="24"/>
        </w:rPr>
        <w:tab/>
        <w:t xml:space="preserve">             № __________</w:t>
      </w:r>
    </w:p>
    <w:p w:rsidR="006D7957" w:rsidRDefault="006D7957" w:rsidP="006D7957">
      <w:pPr>
        <w:pStyle w:val="ConsPlusNormal"/>
        <w:jc w:val="center"/>
        <w:rPr>
          <w:i/>
          <w:color w:val="392C69"/>
          <w:sz w:val="20"/>
        </w:rPr>
      </w:pPr>
    </w:p>
    <w:p w:rsidR="006D7957" w:rsidRPr="006D7957" w:rsidRDefault="006D7957" w:rsidP="006D7957">
      <w:pPr>
        <w:pStyle w:val="ConsPlusNormal"/>
        <w:jc w:val="center"/>
        <w:rPr>
          <w:i/>
          <w:sz w:val="20"/>
        </w:rPr>
      </w:pPr>
      <w:proofErr w:type="gramStart"/>
      <w:r w:rsidRPr="006D7957">
        <w:rPr>
          <w:i/>
          <w:color w:val="392C69"/>
          <w:sz w:val="20"/>
        </w:rPr>
        <w:t xml:space="preserve">(в ред. постановлений Администрации города Урай от 04.05.2011 </w:t>
      </w:r>
      <w:hyperlink r:id="rId5" w:history="1">
        <w:r w:rsidRPr="006D7957">
          <w:rPr>
            <w:i/>
            <w:color w:val="0000FF"/>
            <w:sz w:val="20"/>
          </w:rPr>
          <w:t>N 1215</w:t>
        </w:r>
      </w:hyperlink>
      <w:r w:rsidRPr="006D7957">
        <w:rPr>
          <w:i/>
          <w:color w:val="392C69"/>
          <w:sz w:val="20"/>
        </w:rPr>
        <w:t>,</w:t>
      </w:r>
      <w:proofErr w:type="gramEnd"/>
    </w:p>
    <w:p w:rsidR="006D7957" w:rsidRPr="006D7957" w:rsidRDefault="006D7957" w:rsidP="006D7957">
      <w:pPr>
        <w:pStyle w:val="ConsPlusNormal"/>
        <w:jc w:val="center"/>
        <w:rPr>
          <w:i/>
          <w:sz w:val="20"/>
        </w:rPr>
      </w:pPr>
      <w:r w:rsidRPr="006D7957">
        <w:rPr>
          <w:i/>
          <w:color w:val="392C69"/>
          <w:sz w:val="20"/>
        </w:rPr>
        <w:t xml:space="preserve">от 27.01.2012 </w:t>
      </w:r>
      <w:hyperlink r:id="rId6" w:history="1">
        <w:r w:rsidRPr="006D7957">
          <w:rPr>
            <w:i/>
            <w:color w:val="0000FF"/>
            <w:sz w:val="20"/>
          </w:rPr>
          <w:t>N 190</w:t>
        </w:r>
      </w:hyperlink>
      <w:r w:rsidRPr="006D7957">
        <w:rPr>
          <w:i/>
          <w:color w:val="392C69"/>
          <w:sz w:val="20"/>
        </w:rPr>
        <w:t xml:space="preserve">, от 31.08.2012 </w:t>
      </w:r>
      <w:hyperlink r:id="rId7" w:history="1">
        <w:r w:rsidRPr="006D7957">
          <w:rPr>
            <w:i/>
            <w:color w:val="0000FF"/>
            <w:sz w:val="20"/>
          </w:rPr>
          <w:t>N 2725</w:t>
        </w:r>
      </w:hyperlink>
      <w:r w:rsidRPr="006D7957">
        <w:rPr>
          <w:i/>
          <w:color w:val="392C69"/>
          <w:sz w:val="20"/>
        </w:rPr>
        <w:t xml:space="preserve">, от 09.11.2012 </w:t>
      </w:r>
      <w:hyperlink r:id="rId8" w:history="1">
        <w:r w:rsidRPr="006D7957">
          <w:rPr>
            <w:i/>
            <w:color w:val="0000FF"/>
            <w:sz w:val="20"/>
          </w:rPr>
          <w:t>N 3578</w:t>
        </w:r>
      </w:hyperlink>
      <w:r w:rsidRPr="006D7957">
        <w:rPr>
          <w:i/>
          <w:color w:val="392C69"/>
          <w:sz w:val="20"/>
        </w:rPr>
        <w:t>,</w:t>
      </w:r>
    </w:p>
    <w:p w:rsidR="006D7957" w:rsidRPr="006D7957" w:rsidRDefault="006D7957" w:rsidP="006D7957">
      <w:pPr>
        <w:pStyle w:val="ConsPlusNormal"/>
        <w:jc w:val="center"/>
        <w:rPr>
          <w:i/>
          <w:sz w:val="20"/>
        </w:rPr>
      </w:pPr>
      <w:r w:rsidRPr="006D7957">
        <w:rPr>
          <w:i/>
          <w:color w:val="392C69"/>
          <w:sz w:val="20"/>
        </w:rPr>
        <w:t xml:space="preserve">от 21.06.2013 </w:t>
      </w:r>
      <w:hyperlink r:id="rId9" w:history="1">
        <w:r w:rsidRPr="006D7957">
          <w:rPr>
            <w:i/>
            <w:color w:val="0000FF"/>
            <w:sz w:val="20"/>
          </w:rPr>
          <w:t>N 2160</w:t>
        </w:r>
      </w:hyperlink>
      <w:r w:rsidRPr="006D7957">
        <w:rPr>
          <w:i/>
          <w:color w:val="392C69"/>
          <w:sz w:val="20"/>
        </w:rPr>
        <w:t xml:space="preserve">, от 26.06.2014 </w:t>
      </w:r>
      <w:hyperlink r:id="rId10" w:history="1">
        <w:r w:rsidRPr="006D7957">
          <w:rPr>
            <w:i/>
            <w:color w:val="0000FF"/>
            <w:sz w:val="20"/>
          </w:rPr>
          <w:t>N 2103</w:t>
        </w:r>
      </w:hyperlink>
      <w:r w:rsidRPr="006D7957">
        <w:rPr>
          <w:i/>
          <w:color w:val="392C69"/>
          <w:sz w:val="20"/>
        </w:rPr>
        <w:t xml:space="preserve">, от 01.12.2015 </w:t>
      </w:r>
      <w:hyperlink r:id="rId11" w:history="1">
        <w:r w:rsidRPr="006D7957">
          <w:rPr>
            <w:i/>
            <w:color w:val="0000FF"/>
            <w:sz w:val="20"/>
          </w:rPr>
          <w:t>N 4008</w:t>
        </w:r>
      </w:hyperlink>
      <w:r w:rsidRPr="006D7957">
        <w:rPr>
          <w:i/>
          <w:color w:val="392C69"/>
          <w:sz w:val="20"/>
        </w:rPr>
        <w:t>,</w:t>
      </w:r>
    </w:p>
    <w:p w:rsidR="006D7957" w:rsidRPr="006D7957" w:rsidRDefault="006D7957" w:rsidP="006D7957">
      <w:pPr>
        <w:pStyle w:val="ConsPlusNormal"/>
        <w:jc w:val="center"/>
        <w:rPr>
          <w:i/>
          <w:sz w:val="20"/>
        </w:rPr>
      </w:pPr>
      <w:r w:rsidRPr="006D7957">
        <w:rPr>
          <w:i/>
          <w:color w:val="392C69"/>
          <w:sz w:val="20"/>
        </w:rPr>
        <w:t xml:space="preserve">от 28.10.2016 </w:t>
      </w:r>
      <w:hyperlink r:id="rId12" w:history="1">
        <w:r w:rsidRPr="006D7957">
          <w:rPr>
            <w:i/>
            <w:color w:val="0000FF"/>
            <w:sz w:val="20"/>
          </w:rPr>
          <w:t>N 3321</w:t>
        </w:r>
      </w:hyperlink>
      <w:r w:rsidRPr="006D7957">
        <w:rPr>
          <w:i/>
          <w:color w:val="392C69"/>
          <w:sz w:val="20"/>
        </w:rPr>
        <w:t xml:space="preserve">, от 11.07.2017 </w:t>
      </w:r>
      <w:hyperlink r:id="rId13" w:history="1">
        <w:r w:rsidRPr="006D7957">
          <w:rPr>
            <w:i/>
            <w:color w:val="0000FF"/>
            <w:sz w:val="20"/>
          </w:rPr>
          <w:t>N 1976</w:t>
        </w:r>
      </w:hyperlink>
      <w:r w:rsidRPr="006D7957">
        <w:rPr>
          <w:i/>
          <w:color w:val="392C69"/>
          <w:sz w:val="20"/>
        </w:rPr>
        <w:t xml:space="preserve">, от 31.07.2017 </w:t>
      </w:r>
      <w:hyperlink r:id="rId14" w:history="1">
        <w:r w:rsidRPr="006D7957">
          <w:rPr>
            <w:i/>
            <w:color w:val="0000FF"/>
            <w:sz w:val="20"/>
          </w:rPr>
          <w:t>N 2210</w:t>
        </w:r>
      </w:hyperlink>
      <w:r w:rsidRPr="006D7957">
        <w:rPr>
          <w:i/>
          <w:color w:val="392C69"/>
          <w:sz w:val="20"/>
        </w:rPr>
        <w:t>,</w:t>
      </w:r>
    </w:p>
    <w:p w:rsidR="00BE263C" w:rsidRDefault="006D7957" w:rsidP="006D7957">
      <w:pPr>
        <w:pStyle w:val="ConsPlusTitle"/>
        <w:jc w:val="center"/>
        <w:outlineLvl w:val="0"/>
      </w:pPr>
      <w:r w:rsidRPr="006D7957">
        <w:rPr>
          <w:i/>
          <w:color w:val="392C69"/>
          <w:sz w:val="20"/>
        </w:rPr>
        <w:t xml:space="preserve">от 15.12.2017 </w:t>
      </w:r>
      <w:hyperlink r:id="rId15" w:history="1">
        <w:r w:rsidRPr="006D7957">
          <w:rPr>
            <w:i/>
            <w:color w:val="0000FF"/>
            <w:sz w:val="20"/>
          </w:rPr>
          <w:t>N 3726</w:t>
        </w:r>
      </w:hyperlink>
      <w:r w:rsidRPr="006D7957">
        <w:rPr>
          <w:i/>
          <w:color w:val="392C69"/>
          <w:sz w:val="20"/>
        </w:rPr>
        <w:t xml:space="preserve">, от 16.03.2018 </w:t>
      </w:r>
      <w:hyperlink r:id="rId16" w:history="1">
        <w:r w:rsidRPr="006D7957">
          <w:rPr>
            <w:i/>
            <w:color w:val="0000FF"/>
            <w:sz w:val="20"/>
          </w:rPr>
          <w:t>N 572</w:t>
        </w:r>
      </w:hyperlink>
      <w:r w:rsidRPr="006D7957">
        <w:rPr>
          <w:i/>
          <w:sz w:val="20"/>
        </w:rPr>
        <w:t xml:space="preserve">, </w:t>
      </w:r>
      <w:r w:rsidRPr="006D7957">
        <w:rPr>
          <w:i/>
          <w:color w:val="392C69"/>
          <w:sz w:val="20"/>
        </w:rPr>
        <w:t xml:space="preserve">от 24.07.2019 </w:t>
      </w:r>
      <w:hyperlink r:id="rId17" w:history="1">
        <w:r w:rsidRPr="006D7957">
          <w:rPr>
            <w:i/>
            <w:color w:val="0000FF"/>
            <w:sz w:val="20"/>
          </w:rPr>
          <w:t xml:space="preserve">N </w:t>
        </w:r>
      </w:hyperlink>
      <w:r w:rsidRPr="006D7957">
        <w:rPr>
          <w:i/>
          <w:sz w:val="20"/>
        </w:rPr>
        <w:t>1825</w:t>
      </w:r>
      <w:r w:rsidRPr="006D7957">
        <w:rPr>
          <w:i/>
          <w:color w:val="392C69"/>
          <w:sz w:val="20"/>
        </w:rPr>
        <w:t>)</w:t>
      </w:r>
    </w:p>
    <w:p w:rsidR="00E06C29" w:rsidRDefault="00E06C29" w:rsidP="006D7957">
      <w:pPr>
        <w:pStyle w:val="ConsPlusTitle"/>
        <w:rPr>
          <w:b w:val="0"/>
        </w:rPr>
      </w:pPr>
    </w:p>
    <w:p w:rsidR="006D7957" w:rsidRPr="006D7957" w:rsidRDefault="006D7957" w:rsidP="006D7957">
      <w:pPr>
        <w:pStyle w:val="ConsPlusTitle"/>
        <w:rPr>
          <w:b w:val="0"/>
        </w:rPr>
      </w:pPr>
    </w:p>
    <w:p w:rsidR="00BE263C" w:rsidRDefault="00BE263C" w:rsidP="00BE263C">
      <w:pPr>
        <w:pStyle w:val="ConsPlusTitle"/>
        <w:jc w:val="both"/>
        <w:rPr>
          <w:b w:val="0"/>
        </w:rPr>
      </w:pPr>
      <w:r>
        <w:rPr>
          <w:b w:val="0"/>
        </w:rPr>
        <w:t>О</w:t>
      </w:r>
      <w:r w:rsidRPr="00BE263C">
        <w:rPr>
          <w:b w:val="0"/>
        </w:rPr>
        <w:t xml:space="preserve"> комиссии по предупреждению и </w:t>
      </w:r>
    </w:p>
    <w:p w:rsidR="00BE263C" w:rsidRDefault="00824AF5" w:rsidP="00BE263C">
      <w:pPr>
        <w:pStyle w:val="ConsPlusTitle"/>
        <w:jc w:val="both"/>
        <w:rPr>
          <w:b w:val="0"/>
        </w:rPr>
      </w:pPr>
      <w:r>
        <w:rPr>
          <w:b w:val="0"/>
        </w:rPr>
        <w:t>л</w:t>
      </w:r>
      <w:r w:rsidR="00BE263C" w:rsidRPr="00BE263C">
        <w:rPr>
          <w:b w:val="0"/>
        </w:rPr>
        <w:t>иквидации</w:t>
      </w:r>
      <w:r w:rsidR="00BE263C">
        <w:rPr>
          <w:b w:val="0"/>
        </w:rPr>
        <w:t xml:space="preserve"> </w:t>
      </w:r>
      <w:r w:rsidR="00BE263C" w:rsidRPr="00BE263C">
        <w:rPr>
          <w:b w:val="0"/>
        </w:rPr>
        <w:t xml:space="preserve">чрезвычайных ситуаций и </w:t>
      </w:r>
    </w:p>
    <w:p w:rsidR="00E06C29" w:rsidRPr="00BE263C" w:rsidRDefault="00BE263C" w:rsidP="00BE263C">
      <w:pPr>
        <w:pStyle w:val="ConsPlusTitle"/>
        <w:jc w:val="both"/>
        <w:rPr>
          <w:b w:val="0"/>
        </w:rPr>
      </w:pPr>
      <w:r w:rsidRPr="00BE263C">
        <w:rPr>
          <w:b w:val="0"/>
        </w:rPr>
        <w:t>обеспечению пожарной безопасности</w:t>
      </w:r>
    </w:p>
    <w:p w:rsidR="00BE263C" w:rsidRDefault="00BE263C" w:rsidP="00BE263C">
      <w:pPr>
        <w:pStyle w:val="ConsPlusTitle"/>
        <w:jc w:val="both"/>
        <w:rPr>
          <w:b w:val="0"/>
        </w:rPr>
      </w:pPr>
      <w:r w:rsidRPr="00BE263C">
        <w:rPr>
          <w:b w:val="0"/>
        </w:rPr>
        <w:t xml:space="preserve">муниципального образования городской </w:t>
      </w:r>
    </w:p>
    <w:p w:rsidR="00E06C29" w:rsidRDefault="00BE263C" w:rsidP="006D7957">
      <w:pPr>
        <w:pStyle w:val="ConsPlusTitle"/>
        <w:jc w:val="both"/>
        <w:rPr>
          <w:b w:val="0"/>
        </w:rPr>
      </w:pPr>
      <w:r w:rsidRPr="00BE263C">
        <w:rPr>
          <w:b w:val="0"/>
        </w:rPr>
        <w:t>округ город Урай</w:t>
      </w:r>
    </w:p>
    <w:p w:rsidR="006D7957" w:rsidRPr="006D7957" w:rsidRDefault="006D7957" w:rsidP="006D7957">
      <w:pPr>
        <w:pStyle w:val="ConsPlusTitle"/>
        <w:jc w:val="both"/>
        <w:rPr>
          <w:b w:val="0"/>
        </w:rPr>
      </w:pPr>
    </w:p>
    <w:p w:rsidR="00E06C29" w:rsidRDefault="00E06C29" w:rsidP="006D7957">
      <w:pPr>
        <w:pStyle w:val="ConsPlusNormal"/>
      </w:pPr>
    </w:p>
    <w:p w:rsidR="00E06C29" w:rsidRDefault="00E06C29" w:rsidP="0057186B">
      <w:pPr>
        <w:pStyle w:val="ConsPlusNormal"/>
        <w:ind w:firstLine="708"/>
        <w:jc w:val="both"/>
      </w:pPr>
      <w:proofErr w:type="gramStart"/>
      <w:r>
        <w:t xml:space="preserve">На основании </w:t>
      </w:r>
      <w:hyperlink r:id="rId18" w:history="1">
        <w:r>
          <w:rPr>
            <w:color w:val="0000FF"/>
          </w:rPr>
          <w:t>пункта 8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9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30.12.2003 N 794 "О единой государственной системе предупреждения и ликвидации</w:t>
      </w:r>
      <w:proofErr w:type="gramEnd"/>
      <w:r>
        <w:t xml:space="preserve"> чрезвычайных ситуаций":</w:t>
      </w:r>
    </w:p>
    <w:p w:rsidR="00E06C29" w:rsidRDefault="00E06C29" w:rsidP="00F964A4">
      <w:pPr>
        <w:pStyle w:val="ConsPlusNormal"/>
        <w:ind w:firstLine="540"/>
        <w:jc w:val="both"/>
      </w:pPr>
      <w:r>
        <w:t xml:space="preserve">1. Создать комиссию по предупреждению и ликвидации чрезвычайных ситуаций и обеспечению пожарной безопасности </w:t>
      </w:r>
      <w:proofErr w:type="gramStart"/>
      <w:r>
        <w:t>муниципального</w:t>
      </w:r>
      <w:proofErr w:type="gramEnd"/>
      <w:r>
        <w:t xml:space="preserve"> образования городской округ город Урай.</w:t>
      </w:r>
    </w:p>
    <w:p w:rsidR="00E06C29" w:rsidRDefault="00E06C29" w:rsidP="00F964A4">
      <w:pPr>
        <w:pStyle w:val="ConsPlusNormal"/>
        <w:ind w:firstLine="540"/>
        <w:jc w:val="both"/>
      </w:pPr>
      <w:r>
        <w:t xml:space="preserve">2.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комиссии по предупреждению и ликвидации чрезвычайных ситуаций и обеспечению пожарной безопасности </w:t>
      </w:r>
      <w:proofErr w:type="gramStart"/>
      <w:r>
        <w:t>муниципального</w:t>
      </w:r>
      <w:proofErr w:type="gramEnd"/>
      <w:r>
        <w:t xml:space="preserve"> образования городской округ город Урай (приложение 1).</w:t>
      </w:r>
    </w:p>
    <w:p w:rsidR="00E06C29" w:rsidRDefault="00E06C29" w:rsidP="00F964A4">
      <w:pPr>
        <w:pStyle w:val="ConsPlusNormal"/>
        <w:ind w:firstLine="540"/>
        <w:jc w:val="both"/>
      </w:pPr>
      <w:r>
        <w:t xml:space="preserve">3. Утвердить </w:t>
      </w:r>
      <w:hyperlink w:anchor="P125" w:history="1">
        <w:r>
          <w:rPr>
            <w:color w:val="0000FF"/>
          </w:rPr>
          <w:t>состав</w:t>
        </w:r>
      </w:hyperlink>
      <w:r>
        <w:t xml:space="preserve"> комиссии по предупреждению и ликвидации чрезвычайных ситуаций и обеспечению пожарной безопасности </w:t>
      </w:r>
      <w:proofErr w:type="gramStart"/>
      <w:r>
        <w:t>муниципального</w:t>
      </w:r>
      <w:proofErr w:type="gramEnd"/>
      <w:r>
        <w:t xml:space="preserve"> образования городской округ город Урай (приложение 2).</w:t>
      </w:r>
    </w:p>
    <w:p w:rsidR="00E06C29" w:rsidRDefault="00E06C29" w:rsidP="00F964A4">
      <w:pPr>
        <w:pStyle w:val="ConsPlusNormal"/>
        <w:jc w:val="both"/>
      </w:pPr>
      <w:r>
        <w:t xml:space="preserve">(в ред. постановлений Администрации города Урай от 04.05.2011 </w:t>
      </w:r>
      <w:hyperlink r:id="rId21" w:history="1">
        <w:r>
          <w:rPr>
            <w:color w:val="0000FF"/>
          </w:rPr>
          <w:t>N 1215</w:t>
        </w:r>
      </w:hyperlink>
      <w:r>
        <w:t xml:space="preserve">, от 31.07.2017 </w:t>
      </w:r>
      <w:hyperlink r:id="rId22" w:history="1">
        <w:r>
          <w:rPr>
            <w:color w:val="0000FF"/>
          </w:rPr>
          <w:t>N 2210</w:t>
        </w:r>
      </w:hyperlink>
      <w:r>
        <w:t>)</w:t>
      </w:r>
    </w:p>
    <w:p w:rsidR="00E06C29" w:rsidRDefault="00E06C29" w:rsidP="00F964A4">
      <w:pPr>
        <w:pStyle w:val="ConsPlusNormal"/>
        <w:ind w:firstLine="540"/>
        <w:jc w:val="both"/>
      </w:pPr>
      <w:r>
        <w:t xml:space="preserve">4. </w:t>
      </w:r>
      <w:hyperlink r:id="rId2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главы муниципального образования город Урай от 24.02.2005 N 230 "О комиссии по предупреждению и ликвидации чрезвычайных ситуаций и обеспечению пожарной безопасности муниципального образования город Урай",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главы города Урай от 28.01.2008 N 185 "О внесении изменений в постановление главы муниципального образования от 24.02.2005 N 230 "О комиссии по предупреждению и ликвидации чрезвычайных ситуаций и обеспечению пожарной безопасности муниципального образования</w:t>
      </w:r>
      <w:proofErr w:type="gramEnd"/>
      <w:r>
        <w:t xml:space="preserve"> город Урай" считать утратившими силу.</w:t>
      </w:r>
    </w:p>
    <w:p w:rsidR="00E06C29" w:rsidRDefault="00E06C29" w:rsidP="00F964A4">
      <w:pPr>
        <w:pStyle w:val="ConsPlusNormal"/>
        <w:ind w:firstLine="540"/>
        <w:jc w:val="both"/>
      </w:pPr>
      <w:r>
        <w:lastRenderedPageBreak/>
        <w:t>5. Постановление опубликовать в городской газете "Знамя" и разместить на официальном сайте администрации города Урай в сети Интернет.</w:t>
      </w:r>
    </w:p>
    <w:p w:rsidR="00E06C29" w:rsidRDefault="00E06C29" w:rsidP="00F964A4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E06C29" w:rsidRDefault="00E06C29" w:rsidP="00F964A4">
      <w:pPr>
        <w:pStyle w:val="ConsPlusNormal"/>
        <w:ind w:firstLine="540"/>
        <w:jc w:val="both"/>
      </w:pPr>
    </w:p>
    <w:p w:rsidR="00F964A4" w:rsidRDefault="00F964A4" w:rsidP="00F964A4">
      <w:pPr>
        <w:pStyle w:val="ConsPlusNormal"/>
        <w:jc w:val="right"/>
      </w:pPr>
    </w:p>
    <w:p w:rsidR="00F964A4" w:rsidRDefault="00F964A4" w:rsidP="00F964A4">
      <w:pPr>
        <w:pStyle w:val="ConsPlusNormal"/>
        <w:jc w:val="right"/>
      </w:pPr>
    </w:p>
    <w:p w:rsidR="00E06C29" w:rsidRDefault="00E06C29" w:rsidP="00F964A4">
      <w:pPr>
        <w:pStyle w:val="ConsPlusNormal"/>
      </w:pPr>
      <w:r>
        <w:t>Глава города Урай</w:t>
      </w:r>
      <w:r w:rsidR="00F964A4">
        <w:t xml:space="preserve"> </w:t>
      </w:r>
      <w:r w:rsidR="00F964A4">
        <w:tab/>
      </w:r>
      <w:r w:rsidR="00F964A4">
        <w:tab/>
      </w:r>
      <w:r w:rsidR="00F964A4">
        <w:tab/>
      </w:r>
      <w:r w:rsidR="00F964A4">
        <w:tab/>
      </w:r>
      <w:r w:rsidR="00F964A4">
        <w:tab/>
      </w:r>
      <w:r w:rsidR="00F964A4">
        <w:tab/>
      </w:r>
      <w:r w:rsidR="00F964A4">
        <w:tab/>
      </w:r>
      <w:r>
        <w:t>П.И.</w:t>
      </w:r>
      <w:r w:rsidR="00F964A4">
        <w:t xml:space="preserve"> </w:t>
      </w:r>
      <w:proofErr w:type="gramStart"/>
      <w:r w:rsidR="00F964A4">
        <w:t>Кукушкин</w:t>
      </w:r>
      <w:proofErr w:type="gramEnd"/>
    </w:p>
    <w:p w:rsidR="00E06C29" w:rsidRDefault="00E06C29" w:rsidP="00F964A4">
      <w:pPr>
        <w:pStyle w:val="ConsPlusNormal"/>
        <w:jc w:val="right"/>
      </w:pPr>
    </w:p>
    <w:p w:rsidR="00E06C29" w:rsidRDefault="00E06C29">
      <w:pPr>
        <w:pStyle w:val="ConsPlusNormal"/>
        <w:jc w:val="right"/>
      </w:pPr>
    </w:p>
    <w:p w:rsidR="00E06C29" w:rsidRDefault="00E06C29">
      <w:pPr>
        <w:pStyle w:val="ConsPlusNormal"/>
        <w:jc w:val="right"/>
      </w:pPr>
    </w:p>
    <w:p w:rsidR="00E06C29" w:rsidRDefault="00E06C29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F964A4" w:rsidRDefault="00F964A4">
      <w:pPr>
        <w:pStyle w:val="ConsPlusNormal"/>
        <w:jc w:val="right"/>
      </w:pPr>
    </w:p>
    <w:p w:rsidR="00F964A4" w:rsidRDefault="00F964A4">
      <w:pPr>
        <w:pStyle w:val="ConsPlusNormal"/>
        <w:jc w:val="right"/>
      </w:pPr>
    </w:p>
    <w:p w:rsidR="00F964A4" w:rsidRDefault="00F964A4">
      <w:pPr>
        <w:pStyle w:val="ConsPlusNormal"/>
        <w:jc w:val="right"/>
      </w:pPr>
    </w:p>
    <w:p w:rsidR="00F964A4" w:rsidRDefault="00F964A4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5C7C77" w:rsidRDefault="005C7C77">
      <w:pPr>
        <w:pStyle w:val="ConsPlusNormal"/>
        <w:jc w:val="right"/>
      </w:pPr>
    </w:p>
    <w:p w:rsidR="00E06C29" w:rsidRDefault="00E06C29">
      <w:pPr>
        <w:pStyle w:val="ConsPlusNormal"/>
        <w:jc w:val="right"/>
      </w:pPr>
    </w:p>
    <w:p w:rsidR="00E06C29" w:rsidRDefault="00E06C29">
      <w:pPr>
        <w:pStyle w:val="ConsPlusNormal"/>
        <w:jc w:val="right"/>
        <w:outlineLvl w:val="0"/>
      </w:pPr>
      <w:r>
        <w:lastRenderedPageBreak/>
        <w:t>Приложение 1</w:t>
      </w:r>
    </w:p>
    <w:p w:rsidR="00E06C29" w:rsidRDefault="00E06C29">
      <w:pPr>
        <w:pStyle w:val="ConsPlusNormal"/>
        <w:jc w:val="right"/>
      </w:pPr>
      <w:r>
        <w:t>к постановлению</w:t>
      </w:r>
    </w:p>
    <w:p w:rsidR="00E06C29" w:rsidRDefault="00E06C29">
      <w:pPr>
        <w:pStyle w:val="ConsPlusNormal"/>
        <w:jc w:val="right"/>
      </w:pPr>
      <w:r>
        <w:t>администрации города Урай</w:t>
      </w:r>
    </w:p>
    <w:p w:rsidR="00E06C29" w:rsidRDefault="00E06C29">
      <w:pPr>
        <w:pStyle w:val="ConsPlusNormal"/>
        <w:jc w:val="right"/>
      </w:pPr>
      <w:r>
        <w:t>от 30.04.2010 N 1204</w:t>
      </w:r>
    </w:p>
    <w:p w:rsidR="00E06C29" w:rsidRDefault="00E06C29">
      <w:pPr>
        <w:pStyle w:val="ConsPlusNormal"/>
        <w:jc w:val="both"/>
      </w:pPr>
    </w:p>
    <w:p w:rsidR="00E06C29" w:rsidRPr="005C7C77" w:rsidRDefault="00E06C29">
      <w:pPr>
        <w:pStyle w:val="ConsPlusTitle"/>
        <w:jc w:val="center"/>
        <w:rPr>
          <w:b w:val="0"/>
        </w:rPr>
      </w:pPr>
      <w:bookmarkStart w:id="0" w:name="P37"/>
      <w:bookmarkEnd w:id="0"/>
      <w:r>
        <w:t>ПОЛОЖЕНИЕ</w:t>
      </w:r>
    </w:p>
    <w:p w:rsidR="00E06C29" w:rsidRDefault="00E06C29">
      <w:pPr>
        <w:pStyle w:val="ConsPlusTitle"/>
        <w:jc w:val="center"/>
      </w:pPr>
      <w:r>
        <w:t>О КОМИССИИ ПО ПРЕДУПРЕЖДЕНИЮ И ЛИКВИДАЦИИ</w:t>
      </w:r>
    </w:p>
    <w:p w:rsidR="00E06C29" w:rsidRPr="005C7C77" w:rsidRDefault="00E06C29">
      <w:pPr>
        <w:pStyle w:val="ConsPlusTitle"/>
        <w:jc w:val="center"/>
        <w:rPr>
          <w:b w:val="0"/>
        </w:rPr>
      </w:pPr>
      <w:r>
        <w:t>ЧРЕЗВЫЧАЙНЫХ СИТУАЦИЙ И ОБЕСПЕЧЕНИЮ ПОЖАРНОЙ БЕЗОПАСНОСТИ</w:t>
      </w:r>
    </w:p>
    <w:p w:rsidR="00E06C29" w:rsidRDefault="00E06C29">
      <w:pPr>
        <w:pStyle w:val="ConsPlusTitle"/>
        <w:jc w:val="center"/>
      </w:pPr>
      <w:r>
        <w:t>МУНИЦИПАЛЬНОГО ОБРАЗОВАНИЯ ГОРОДСКОЙ ОКРУГ ГОРОД УРАЙ</w:t>
      </w:r>
    </w:p>
    <w:p w:rsidR="00E06C29" w:rsidRDefault="00E06C29">
      <w:pPr>
        <w:spacing w:after="1"/>
      </w:pPr>
    </w:p>
    <w:p w:rsidR="00E06C29" w:rsidRDefault="00E06C29">
      <w:pPr>
        <w:pStyle w:val="ConsPlusNormal"/>
        <w:jc w:val="center"/>
      </w:pPr>
    </w:p>
    <w:p w:rsidR="00E06C29" w:rsidRDefault="00E06C29">
      <w:pPr>
        <w:pStyle w:val="ConsPlusNormal"/>
        <w:jc w:val="center"/>
        <w:outlineLvl w:val="1"/>
      </w:pPr>
      <w:r>
        <w:t>I. Общие положения</w:t>
      </w:r>
    </w:p>
    <w:p w:rsidR="00E06C29" w:rsidRDefault="00E06C29" w:rsidP="00F964A4">
      <w:pPr>
        <w:pStyle w:val="ConsPlusNormal"/>
        <w:ind w:firstLine="540"/>
        <w:jc w:val="both"/>
      </w:pPr>
    </w:p>
    <w:p w:rsidR="00E06C29" w:rsidRDefault="00E06C29" w:rsidP="00F964A4">
      <w:pPr>
        <w:pStyle w:val="ConsPlusNormal"/>
        <w:ind w:firstLine="540"/>
        <w:jc w:val="both"/>
      </w:pPr>
      <w:r>
        <w:t>1.1. Комиссия по предупреждению и ликвидации чрезвычайных ситуаций и обеспечению пожарной безопасности муниципального образования городской округ город Урай (далее - Комиссия) является координационным органом городского звена территориальной подсистемы единой государственной системы предупреждения и ликвидации чрезвычайных ситуаций.</w:t>
      </w:r>
    </w:p>
    <w:p w:rsidR="00E06C29" w:rsidRDefault="00E06C29" w:rsidP="00F964A4">
      <w:pPr>
        <w:pStyle w:val="ConsPlusNormal"/>
        <w:ind w:firstLine="540"/>
        <w:jc w:val="both"/>
      </w:pPr>
      <w:r>
        <w:t xml:space="preserve">1.2. </w:t>
      </w:r>
      <w:proofErr w:type="gramStart"/>
      <w:r>
        <w:t>Комиссия образована для обеспечения согласованности действий органов администрации города Урай, сил и средств городского звена территориальной подсистемы единой государственной системы предупреждения и ликвидации чрезвычайных ситуаций (далее - городское звено территориальной подсистемы РСЧС) в целях реализации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муниципального образования городской округ город Урай.</w:t>
      </w:r>
      <w:proofErr w:type="gramEnd"/>
    </w:p>
    <w:p w:rsidR="00E06C29" w:rsidRDefault="00E06C29" w:rsidP="00F964A4">
      <w:pPr>
        <w:pStyle w:val="ConsPlusNormal"/>
        <w:ind w:firstLine="540"/>
        <w:jc w:val="both"/>
      </w:pPr>
      <w:r>
        <w:t xml:space="preserve">1.3. Комиссия руководствуется в своей деятельности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Ханты-Мансийского автономного округа - Югры, постановлениями и распоряжениями Правительства Ханты-Мансийского автономного округа - Югры, </w:t>
      </w:r>
      <w:hyperlink r:id="rId26" w:history="1">
        <w:r>
          <w:rPr>
            <w:color w:val="0000FF"/>
          </w:rPr>
          <w:t>Уставом</w:t>
        </w:r>
      </w:hyperlink>
      <w:r>
        <w:t xml:space="preserve"> города Урай, правовыми актами органов местного самоуправления города Урай, настоящим Положением.</w:t>
      </w:r>
    </w:p>
    <w:p w:rsidR="00E06C29" w:rsidRDefault="00E06C29" w:rsidP="00F964A4">
      <w:pPr>
        <w:pStyle w:val="ConsPlusNormal"/>
        <w:ind w:firstLine="540"/>
        <w:jc w:val="both"/>
      </w:pPr>
      <w:r>
        <w:t>1.4. Комиссия осуществляет свою деятельность во взаимодействии с территориальными федеральными органами исполнительной власти, государственными органами исполнительной власти Ханты-Мансийского автономного округа - Югры, органами местного самоуправления муниципального образования городской округ город Урай, организациями всех форм собственности, а также общественными объединениями, расположенными на территории муниципального образования городской округ город Урай, города Урай.</w:t>
      </w:r>
    </w:p>
    <w:p w:rsidR="00E06C29" w:rsidRDefault="00E06C29" w:rsidP="00F964A4">
      <w:pPr>
        <w:pStyle w:val="ConsPlusNormal"/>
        <w:ind w:firstLine="540"/>
        <w:jc w:val="both"/>
      </w:pPr>
    </w:p>
    <w:p w:rsidR="00E06C29" w:rsidRDefault="00E06C29" w:rsidP="00F964A4">
      <w:pPr>
        <w:pStyle w:val="ConsPlusNormal"/>
        <w:jc w:val="center"/>
        <w:outlineLvl w:val="1"/>
      </w:pPr>
      <w:r>
        <w:t>II. Основные задачи Комиссии</w:t>
      </w:r>
    </w:p>
    <w:p w:rsidR="00E06C29" w:rsidRDefault="00E06C29" w:rsidP="00F964A4">
      <w:pPr>
        <w:pStyle w:val="ConsPlusNormal"/>
        <w:ind w:firstLine="540"/>
        <w:jc w:val="both"/>
      </w:pPr>
    </w:p>
    <w:p w:rsidR="00E06C29" w:rsidRDefault="00E06C29" w:rsidP="00F964A4">
      <w:pPr>
        <w:pStyle w:val="ConsPlusNormal"/>
        <w:ind w:firstLine="540"/>
        <w:jc w:val="both"/>
      </w:pPr>
      <w:r>
        <w:t>2.1. Разработка мероприятий по реализации единой государственной политики в области предупреждения и ликвидации чрезвычайных ситуаций, обеспечения пожарной безопасности и безопасности людей на водных объектах на территории муниципального образования городской округ город Урай.</w:t>
      </w:r>
    </w:p>
    <w:p w:rsidR="00E06C29" w:rsidRDefault="00E06C29" w:rsidP="00F964A4">
      <w:pPr>
        <w:pStyle w:val="ConsPlusNormal"/>
        <w:ind w:firstLine="540"/>
        <w:jc w:val="both"/>
      </w:pPr>
      <w:r>
        <w:t>2.2. Координация деятельности органов управления, сил и средств городского звена территориальной подсистемы РСЧС.</w:t>
      </w:r>
    </w:p>
    <w:p w:rsidR="00E06C29" w:rsidRDefault="00E06C29" w:rsidP="00F964A4">
      <w:pPr>
        <w:pStyle w:val="ConsPlusNormal"/>
        <w:ind w:firstLine="540"/>
        <w:jc w:val="both"/>
      </w:pPr>
      <w:r>
        <w:t xml:space="preserve">2.3. Обеспечение </w:t>
      </w:r>
      <w:proofErr w:type="gramStart"/>
      <w:r>
        <w:t>согласованности действий органов администрации города</w:t>
      </w:r>
      <w:proofErr w:type="gramEnd"/>
      <w:r>
        <w:t xml:space="preserve"> Урай и организаций города Урай при решении вопросов в области предупреждения и ликвидации чрезвычайных ситуаций и обеспечения пожарной безопасности, а также восстановления </w:t>
      </w:r>
      <w:r>
        <w:lastRenderedPageBreak/>
        <w:t>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E06C29" w:rsidRDefault="00E06C29" w:rsidP="00F964A4">
      <w:pPr>
        <w:pStyle w:val="ConsPlusNormal"/>
        <w:ind w:firstLine="540"/>
        <w:jc w:val="both"/>
      </w:pPr>
      <w:r>
        <w:t xml:space="preserve">2.4. Организация выполнения и осуществление </w:t>
      </w:r>
      <w:proofErr w:type="gramStart"/>
      <w:r>
        <w:t>контроля за</w:t>
      </w:r>
      <w:proofErr w:type="gramEnd"/>
      <w:r>
        <w:t xml:space="preserve"> проведением мероприятий по предупреждению и ликвидации чрезвычайных ситуаций, в том числе за реализацией организациями планов по предупреждению и ликвидации разливов нефти, нефтепродуктов, газового конденсата, подтоварной воды и обеспечению пожарной безопасности.</w:t>
      </w:r>
    </w:p>
    <w:p w:rsidR="00E06C29" w:rsidRDefault="00E06C29" w:rsidP="00F964A4">
      <w:pPr>
        <w:pStyle w:val="ConsPlusNormal"/>
        <w:ind w:firstLine="540"/>
        <w:jc w:val="both"/>
      </w:pPr>
      <w:r>
        <w:t>2.5. Рассмотрение вопросов о привлечении сил и средств к организации и проведению мероприятий по предотвращению и ликвидации чрезвычайных ситуаций природного и техногенного характера.</w:t>
      </w:r>
    </w:p>
    <w:p w:rsidR="00E06C29" w:rsidRDefault="00E06C29" w:rsidP="00F964A4">
      <w:pPr>
        <w:pStyle w:val="ConsPlusNormal"/>
        <w:ind w:firstLine="540"/>
        <w:jc w:val="both"/>
      </w:pPr>
      <w:r>
        <w:t>2.6. Рассмотрение вопросов об организации оповещения и информирования населения о чрезвычайных ситуациях.</w:t>
      </w:r>
    </w:p>
    <w:p w:rsidR="00E06C29" w:rsidRDefault="00E06C29" w:rsidP="00F964A4">
      <w:pPr>
        <w:pStyle w:val="ConsPlusNormal"/>
        <w:jc w:val="both"/>
      </w:pPr>
      <w:r>
        <w:t xml:space="preserve">(п. 2.6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26.06.2014 N 2103)</w:t>
      </w:r>
    </w:p>
    <w:p w:rsidR="00E06C29" w:rsidRDefault="00E06C29" w:rsidP="00F964A4">
      <w:pPr>
        <w:pStyle w:val="ConsPlusNormal"/>
        <w:ind w:firstLine="540"/>
        <w:jc w:val="both"/>
      </w:pPr>
    </w:p>
    <w:p w:rsidR="00E06C29" w:rsidRDefault="00E06C29" w:rsidP="00F964A4">
      <w:pPr>
        <w:pStyle w:val="ConsPlusNormal"/>
        <w:jc w:val="center"/>
        <w:outlineLvl w:val="1"/>
      </w:pPr>
      <w:r>
        <w:t>III. Функции Комиссии</w:t>
      </w:r>
    </w:p>
    <w:p w:rsidR="00E06C29" w:rsidRDefault="00E06C29" w:rsidP="00F964A4">
      <w:pPr>
        <w:pStyle w:val="ConsPlusNormal"/>
        <w:ind w:firstLine="540"/>
        <w:jc w:val="both"/>
      </w:pPr>
    </w:p>
    <w:p w:rsidR="00E06C29" w:rsidRDefault="00E06C29" w:rsidP="00F964A4">
      <w:pPr>
        <w:pStyle w:val="ConsPlusNormal"/>
        <w:ind w:firstLine="540"/>
        <w:jc w:val="both"/>
      </w:pPr>
      <w:r>
        <w:t xml:space="preserve">3.1. Рассматривает в </w:t>
      </w:r>
      <w:proofErr w:type="gramStart"/>
      <w:r>
        <w:t>пределах</w:t>
      </w:r>
      <w:proofErr w:type="gramEnd"/>
      <w:r>
        <w:t xml:space="preserve"> своей компетенции вопросы по предупреждению и ликвидации чрезвычайных ситуаций и обеспечению первичных мер пожарной безопасности. Разрабатывает предложения по предупреждению и ликвидации чрезвычайных ситуаций на территории муниципального образования городской округ город Урай. Вносит в установленном </w:t>
      </w:r>
      <w:proofErr w:type="gramStart"/>
      <w:r>
        <w:t>порядке</w:t>
      </w:r>
      <w:proofErr w:type="gramEnd"/>
      <w:r>
        <w:t xml:space="preserve"> на рассмотрение главы города Урай соответствующие предложения.</w:t>
      </w:r>
    </w:p>
    <w:p w:rsidR="00E06C29" w:rsidRDefault="00E06C29" w:rsidP="00F964A4">
      <w:pPr>
        <w:pStyle w:val="ConsPlusNormal"/>
        <w:jc w:val="both"/>
      </w:pPr>
      <w:r>
        <w:t xml:space="preserve">(в ред. постановлений Администрации города Урай от 04.05.2011 </w:t>
      </w:r>
      <w:hyperlink r:id="rId28" w:history="1">
        <w:r>
          <w:rPr>
            <w:color w:val="0000FF"/>
          </w:rPr>
          <w:t>N 1215</w:t>
        </w:r>
      </w:hyperlink>
      <w:r>
        <w:t xml:space="preserve">, от 01.12.2015 </w:t>
      </w:r>
      <w:hyperlink r:id="rId29" w:history="1">
        <w:r>
          <w:rPr>
            <w:color w:val="0000FF"/>
          </w:rPr>
          <w:t>N 4008</w:t>
        </w:r>
      </w:hyperlink>
      <w:r>
        <w:t>)</w:t>
      </w:r>
    </w:p>
    <w:p w:rsidR="00E06C29" w:rsidRDefault="00E06C29" w:rsidP="00F964A4">
      <w:pPr>
        <w:pStyle w:val="ConsPlusNormal"/>
        <w:ind w:firstLine="540"/>
        <w:jc w:val="both"/>
      </w:pPr>
      <w:r>
        <w:t>3.2. Разрабатывает предложения по совершенствованию правовых актов администрации города Урай по вопросам предупреждения и ликвидации чрезвычайных ситуаций и обеспечения пожарной безопасности.</w:t>
      </w:r>
    </w:p>
    <w:p w:rsidR="00E06C29" w:rsidRDefault="00E06C29" w:rsidP="00F964A4">
      <w:pPr>
        <w:pStyle w:val="ConsPlusNormal"/>
        <w:jc w:val="both"/>
      </w:pPr>
      <w:r>
        <w:t xml:space="preserve">(п. 3.2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04.05.2011 N 1215)</w:t>
      </w:r>
    </w:p>
    <w:p w:rsidR="00E06C29" w:rsidRDefault="00E06C29" w:rsidP="00F964A4">
      <w:pPr>
        <w:pStyle w:val="ConsPlusNormal"/>
        <w:ind w:firstLine="540"/>
        <w:jc w:val="both"/>
      </w:pPr>
      <w:r>
        <w:t>3.3. Рассматривает прогнозы чрезвычайных ситуаций на территории города, организует разработку и реализацию мер, направленных на предупреждение и ликвидацию чрезвычайных ситуаций и обеспечение первичных мер пожарной безопасности.</w:t>
      </w:r>
    </w:p>
    <w:p w:rsidR="00E06C29" w:rsidRDefault="00E06C29" w:rsidP="00F964A4">
      <w:pPr>
        <w:pStyle w:val="ConsPlusNormal"/>
        <w:ind w:firstLine="540"/>
        <w:jc w:val="both"/>
      </w:pPr>
      <w:r>
        <w:t>3.4. Участвует в разработке и реализации городских целевых программ в области предупреждения и ликвидации чрезвычайных ситуаций и обеспечения пожарной безопасности.</w:t>
      </w:r>
    </w:p>
    <w:p w:rsidR="00E06C29" w:rsidRDefault="00E06C29" w:rsidP="00F964A4">
      <w:pPr>
        <w:pStyle w:val="ConsPlusNormal"/>
        <w:ind w:firstLine="540"/>
        <w:jc w:val="both"/>
      </w:pPr>
      <w:r>
        <w:t>3.5. Разрабатывает предложения по развитию и обеспечению функционирования городского звена территориальной подсистемы РСЧС.</w:t>
      </w:r>
    </w:p>
    <w:p w:rsidR="00E06C29" w:rsidRDefault="00E06C29" w:rsidP="00F964A4">
      <w:pPr>
        <w:pStyle w:val="ConsPlusNormal"/>
        <w:ind w:firstLine="540"/>
        <w:jc w:val="both"/>
      </w:pPr>
      <w:r>
        <w:t xml:space="preserve">3.6. Организует разработку и осуществление мер в </w:t>
      </w:r>
      <w:proofErr w:type="gramStart"/>
      <w:r>
        <w:t>рамках</w:t>
      </w:r>
      <w:proofErr w:type="gramEnd"/>
      <w:r>
        <w:t xml:space="preserve"> согласованной научно-технической политики в области развития сил и средств городского звена территориальной подсистемы РСЧС.</w:t>
      </w:r>
    </w:p>
    <w:p w:rsidR="00E06C29" w:rsidRDefault="00E06C29" w:rsidP="00F964A4">
      <w:pPr>
        <w:pStyle w:val="ConsPlusNormal"/>
        <w:ind w:firstLine="540"/>
        <w:jc w:val="both"/>
      </w:pPr>
      <w:r>
        <w:t>3.7. Организует работу по подготовке предложений и аналитических материалов для администрации города Урай по вопросам защиты населения и территории города от чрезвычайных ситуаций и обеспечения пожарной безопасности.</w:t>
      </w:r>
    </w:p>
    <w:p w:rsidR="00E06C29" w:rsidRDefault="00E06C29" w:rsidP="00F964A4">
      <w:pPr>
        <w:pStyle w:val="ConsPlusNormal"/>
        <w:ind w:firstLine="540"/>
        <w:jc w:val="both"/>
      </w:pPr>
      <w:r>
        <w:t>3.8. Готовит предложения главе города Урай об установлении или отмене на территории города режимов функционирования органов управления, сил и средств, объектового и городского звеньев территориальной подсистемы РСЧС.</w:t>
      </w:r>
    </w:p>
    <w:p w:rsidR="00E06C29" w:rsidRDefault="00E06C29" w:rsidP="00F964A4">
      <w:pPr>
        <w:pStyle w:val="ConsPlusNormal"/>
        <w:jc w:val="both"/>
      </w:pPr>
      <w:r>
        <w:t xml:space="preserve">(в ред. постановлений Администрации города Урай от 04.05.2011 </w:t>
      </w:r>
      <w:hyperlink r:id="rId31" w:history="1">
        <w:r>
          <w:rPr>
            <w:color w:val="0000FF"/>
          </w:rPr>
          <w:t>N 1215</w:t>
        </w:r>
      </w:hyperlink>
      <w:r>
        <w:t xml:space="preserve">, от 01.12.2015 </w:t>
      </w:r>
      <w:hyperlink r:id="rId32" w:history="1">
        <w:r>
          <w:rPr>
            <w:color w:val="0000FF"/>
          </w:rPr>
          <w:t>N 4008</w:t>
        </w:r>
      </w:hyperlink>
      <w:r>
        <w:t>)</w:t>
      </w:r>
    </w:p>
    <w:p w:rsidR="00E06C29" w:rsidRDefault="00E06C29" w:rsidP="00F964A4">
      <w:pPr>
        <w:pStyle w:val="ConsPlusNormal"/>
        <w:ind w:firstLine="540"/>
        <w:jc w:val="both"/>
      </w:pPr>
      <w:r>
        <w:t xml:space="preserve">3.9. Координирует непосредственное выполнение задач по предупреждению и ликвидации чрезвычайных ситуаций объектового и местного (городского) уровня силами и средствами городского звена территориальной подсистемы РСЧС. Решения Комиссии </w:t>
      </w:r>
      <w:r>
        <w:lastRenderedPageBreak/>
        <w:t>являются обязательными для исполнения всеми предприятиями, учреждениями, организациями и общественными объединениями независимо от их организационно-правовой формы.</w:t>
      </w:r>
    </w:p>
    <w:p w:rsidR="00E06C29" w:rsidRDefault="00E06C29" w:rsidP="00F964A4">
      <w:pPr>
        <w:pStyle w:val="ConsPlusNormal"/>
        <w:ind w:firstLine="540"/>
        <w:jc w:val="both"/>
      </w:pPr>
      <w:r>
        <w:t>3.10. При недостаточности сил и средств организации в зоне локальной чрезвычайной ситуации (не выходящей за пределы границ объекта) готовит предложение о привлечении необходимого количества сил и средств организаций муниципального образования городской округ город Урай, а также нештатных аварийно-спасательных формирований организаций.</w:t>
      </w:r>
    </w:p>
    <w:p w:rsidR="00E06C29" w:rsidRDefault="00E06C29" w:rsidP="00F964A4">
      <w:pPr>
        <w:pStyle w:val="ConsPlusNormal"/>
        <w:ind w:firstLine="540"/>
        <w:jc w:val="both"/>
      </w:pPr>
      <w:r>
        <w:t>3.11. Готовит предложения по вопросам выделения денежных средств и материальных ресурсов (запасов) из резервов материальных ресурсов (запасов) муниципального образования город Урай для предупреждения и ликвидации чрезвычайных ситуаций.</w:t>
      </w:r>
    </w:p>
    <w:p w:rsidR="00E06C29" w:rsidRDefault="00E06C29" w:rsidP="00F964A4">
      <w:pPr>
        <w:pStyle w:val="ConsPlusNormal"/>
        <w:ind w:firstLine="540"/>
        <w:jc w:val="both"/>
      </w:pPr>
      <w:r>
        <w:t>3.12. Координирует оповещение и информирование населения о чрезвычайных ситуациях.</w:t>
      </w:r>
    </w:p>
    <w:p w:rsidR="00E06C29" w:rsidRDefault="00E06C29" w:rsidP="00F964A4">
      <w:pPr>
        <w:pStyle w:val="ConsPlusNormal"/>
        <w:jc w:val="both"/>
      </w:pPr>
      <w:r>
        <w:t xml:space="preserve">(п. 3.12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26.06.2014 N 2103)</w:t>
      </w:r>
    </w:p>
    <w:p w:rsidR="00E06C29" w:rsidRDefault="00E06C29" w:rsidP="00F964A4">
      <w:pPr>
        <w:pStyle w:val="ConsPlusNormal"/>
        <w:ind w:firstLine="540"/>
        <w:jc w:val="both"/>
      </w:pPr>
    </w:p>
    <w:p w:rsidR="00E06C29" w:rsidRDefault="00E06C29" w:rsidP="00F964A4">
      <w:pPr>
        <w:pStyle w:val="ConsPlusNormal"/>
        <w:jc w:val="center"/>
        <w:outlineLvl w:val="1"/>
      </w:pPr>
      <w:r>
        <w:t>IV. Права Комиссии</w:t>
      </w:r>
    </w:p>
    <w:p w:rsidR="00E06C29" w:rsidRDefault="00E06C29" w:rsidP="00F964A4">
      <w:pPr>
        <w:pStyle w:val="ConsPlusNormal"/>
        <w:ind w:firstLine="540"/>
        <w:jc w:val="both"/>
      </w:pPr>
    </w:p>
    <w:p w:rsidR="00E06C29" w:rsidRDefault="00E06C29" w:rsidP="00F964A4">
      <w:pPr>
        <w:pStyle w:val="ConsPlusNormal"/>
        <w:ind w:firstLine="540"/>
        <w:jc w:val="both"/>
      </w:pPr>
      <w:r>
        <w:t xml:space="preserve">4.1. </w:t>
      </w:r>
      <w:proofErr w:type="gramStart"/>
      <w:r>
        <w:t>Запрашивать в установленном порядке у территориальных органов федеральных органов исполнительной власти, государственных органов исполнительной власти Ханты-Мансийского автономного округа - Югры, органов местного самоуправления муниципального образования городской округ город Урай, организаций всех форм собственности и общественных объединений необходимые материалы и информацию.</w:t>
      </w:r>
      <w:proofErr w:type="gramEnd"/>
    </w:p>
    <w:p w:rsidR="00E06C29" w:rsidRDefault="00E06C29" w:rsidP="00F964A4">
      <w:pPr>
        <w:pStyle w:val="ConsPlusNormal"/>
        <w:ind w:firstLine="540"/>
        <w:jc w:val="both"/>
      </w:pPr>
      <w:r>
        <w:t xml:space="preserve">4.2. </w:t>
      </w:r>
      <w:proofErr w:type="gramStart"/>
      <w:r>
        <w:t>Заслушивать в установленном порядке на своих заседаниях руководителей и представителей органов администрации города Урай, организаций всех форм собственности и общественных объединений по вопросам защиты населения и территорий от чрезвычайных ситуаций природного и техногенного характера.</w:t>
      </w:r>
      <w:proofErr w:type="gramEnd"/>
    </w:p>
    <w:p w:rsidR="00E06C29" w:rsidRDefault="00E06C29" w:rsidP="00F964A4">
      <w:pPr>
        <w:pStyle w:val="ConsPlusNormal"/>
        <w:ind w:firstLine="540"/>
        <w:jc w:val="both"/>
      </w:pPr>
      <w:r>
        <w:t>4.3. Привлекать для участия в своей работе руководителей, а также представителей органов администрации города Урай, организаций всех форм собственности и общественных объединений города Урай по согласованию с их руководителями.</w:t>
      </w:r>
    </w:p>
    <w:p w:rsidR="00E06C29" w:rsidRDefault="00E06C29" w:rsidP="00F964A4">
      <w:pPr>
        <w:pStyle w:val="ConsPlusNormal"/>
        <w:ind w:firstLine="540"/>
        <w:jc w:val="both"/>
      </w:pPr>
      <w:r>
        <w:t>4.4. Создавать из собственного состава рабочие группы по направлениям деятельности Комиссии, определять полномочия и порядок работы этих групп.</w:t>
      </w:r>
    </w:p>
    <w:p w:rsidR="00E06C29" w:rsidRDefault="00E06C29" w:rsidP="00F964A4">
      <w:pPr>
        <w:pStyle w:val="ConsPlusNormal"/>
        <w:ind w:firstLine="540"/>
        <w:jc w:val="both"/>
      </w:pPr>
      <w:r>
        <w:t xml:space="preserve">4.5. В </w:t>
      </w:r>
      <w:proofErr w:type="gramStart"/>
      <w:r>
        <w:t>режиме</w:t>
      </w:r>
      <w:proofErr w:type="gramEnd"/>
      <w:r>
        <w:t xml:space="preserve"> функционирования "Чрезвычайная ситуация", решением Комиссии, в целях организации мероприятий по ликвидации чрезвычайных ситуаций, создавать межведомственный оперативный штаб Комиссии (далее - МОШ) на основе органа управления служб РСЧС.</w:t>
      </w:r>
    </w:p>
    <w:p w:rsidR="00E06C29" w:rsidRDefault="00E06C29" w:rsidP="00F964A4">
      <w:pPr>
        <w:pStyle w:val="ConsPlusNormal"/>
        <w:jc w:val="both"/>
      </w:pPr>
      <w:r>
        <w:t xml:space="preserve">(п. 4.5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15.12.2017 N 3726)</w:t>
      </w:r>
    </w:p>
    <w:p w:rsidR="00E06C29" w:rsidRDefault="00E06C29" w:rsidP="00F964A4">
      <w:pPr>
        <w:pStyle w:val="ConsPlusNormal"/>
        <w:ind w:firstLine="540"/>
        <w:jc w:val="both"/>
      </w:pPr>
      <w:r>
        <w:t>4.6. Возлагать руководство МОШ в период его работы на заместителя главы города Урай, курирующего службу РСЧС муниципального образования городской округ город Урай, согласно закрепленным рискам.</w:t>
      </w:r>
    </w:p>
    <w:p w:rsidR="00E06C29" w:rsidRDefault="00E06C29" w:rsidP="00F964A4">
      <w:pPr>
        <w:pStyle w:val="ConsPlusNormal"/>
        <w:jc w:val="both"/>
      </w:pPr>
      <w:r>
        <w:t xml:space="preserve">(п. 4.6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15.12.2017 N 3726)</w:t>
      </w:r>
    </w:p>
    <w:p w:rsidR="00E06C29" w:rsidRDefault="00E06C29" w:rsidP="00F964A4">
      <w:pPr>
        <w:pStyle w:val="ConsPlusNormal"/>
        <w:ind w:firstLine="540"/>
        <w:jc w:val="both"/>
      </w:pPr>
    </w:p>
    <w:p w:rsidR="00E06C29" w:rsidRDefault="00E06C29" w:rsidP="00F964A4">
      <w:pPr>
        <w:pStyle w:val="ConsPlusNormal"/>
        <w:jc w:val="center"/>
        <w:outlineLvl w:val="1"/>
      </w:pPr>
      <w:r>
        <w:t>V. Состав Комиссии</w:t>
      </w:r>
    </w:p>
    <w:p w:rsidR="00E06C29" w:rsidRDefault="00E06C29" w:rsidP="00F964A4">
      <w:pPr>
        <w:pStyle w:val="ConsPlusNormal"/>
        <w:ind w:firstLine="540"/>
        <w:jc w:val="both"/>
      </w:pPr>
    </w:p>
    <w:p w:rsidR="00E06C29" w:rsidRDefault="00E06C29" w:rsidP="00F964A4">
      <w:pPr>
        <w:pStyle w:val="ConsPlusNormal"/>
        <w:ind w:firstLine="540"/>
        <w:jc w:val="both"/>
      </w:pPr>
      <w:r>
        <w:t>5.1. Комиссия по предупреждению и ликвидации чрезвычайных ситуаций и обеспечению пожарной безопасности состоит из председателя комиссии, заместителей председателя Комиссии, секретаря и членов Комиссии.</w:t>
      </w:r>
    </w:p>
    <w:p w:rsidR="00E06C29" w:rsidRDefault="00E06C29" w:rsidP="00F964A4">
      <w:pPr>
        <w:pStyle w:val="ConsPlusNormal"/>
        <w:ind w:firstLine="540"/>
        <w:jc w:val="both"/>
      </w:pPr>
      <w:r>
        <w:t xml:space="preserve">5.2. 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01.12.2015 N 4008.</w:t>
      </w:r>
    </w:p>
    <w:p w:rsidR="00E06C29" w:rsidRDefault="00E06C29" w:rsidP="00F964A4">
      <w:pPr>
        <w:pStyle w:val="ConsPlusNormal"/>
        <w:ind w:firstLine="540"/>
        <w:jc w:val="both"/>
      </w:pPr>
      <w:r>
        <w:t xml:space="preserve">5.3. Председатель Комиссии </w:t>
      </w:r>
      <w:proofErr w:type="gramStart"/>
      <w:r>
        <w:t>руководит деятельностью Комиссии и несет</w:t>
      </w:r>
      <w:proofErr w:type="gramEnd"/>
      <w:r>
        <w:t xml:space="preserve"> ответственность за выполнение возложенных на нее задач.</w:t>
      </w:r>
    </w:p>
    <w:p w:rsidR="00E06C29" w:rsidRDefault="00E06C29" w:rsidP="00F964A4">
      <w:pPr>
        <w:pStyle w:val="ConsPlusNormal"/>
        <w:ind w:firstLine="540"/>
        <w:jc w:val="both"/>
      </w:pPr>
      <w:r>
        <w:t>5.4. Состав Комиссии утверждается постановлением администрации города Урай.</w:t>
      </w:r>
    </w:p>
    <w:p w:rsidR="00E06C29" w:rsidRDefault="00E06C29" w:rsidP="00F964A4">
      <w:pPr>
        <w:pStyle w:val="ConsPlusNormal"/>
        <w:ind w:firstLine="540"/>
        <w:jc w:val="both"/>
      </w:pPr>
      <w:r>
        <w:t xml:space="preserve">5.5. Исключен.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01.12.2015 N 4008.</w:t>
      </w:r>
    </w:p>
    <w:p w:rsidR="00E06C29" w:rsidRDefault="00E06C29" w:rsidP="00F964A4">
      <w:pPr>
        <w:pStyle w:val="ConsPlusNormal"/>
        <w:ind w:firstLine="540"/>
        <w:jc w:val="both"/>
      </w:pPr>
    </w:p>
    <w:p w:rsidR="00E06C29" w:rsidRDefault="00E06C29" w:rsidP="00F964A4">
      <w:pPr>
        <w:pStyle w:val="ConsPlusNormal"/>
        <w:jc w:val="center"/>
        <w:outlineLvl w:val="1"/>
      </w:pPr>
      <w:r>
        <w:t>VI. Деятельность Комиссии</w:t>
      </w:r>
    </w:p>
    <w:p w:rsidR="00E06C29" w:rsidRDefault="00E06C29" w:rsidP="00F964A4">
      <w:pPr>
        <w:pStyle w:val="ConsPlusNormal"/>
        <w:ind w:firstLine="540"/>
        <w:jc w:val="both"/>
      </w:pPr>
    </w:p>
    <w:p w:rsidR="00E06C29" w:rsidRDefault="00E06C29" w:rsidP="00F964A4">
      <w:pPr>
        <w:pStyle w:val="ConsPlusNormal"/>
        <w:ind w:firstLine="540"/>
        <w:jc w:val="both"/>
      </w:pPr>
      <w:r>
        <w:t xml:space="preserve">6.1. Комиссия осуществляет свою деятельность в </w:t>
      </w:r>
      <w:proofErr w:type="gramStart"/>
      <w:r>
        <w:t>соответствии</w:t>
      </w:r>
      <w:proofErr w:type="gramEnd"/>
      <w:r>
        <w:t xml:space="preserve"> с годовым планом работы. План принимается за основу на </w:t>
      </w:r>
      <w:proofErr w:type="gramStart"/>
      <w:r>
        <w:t>заседании</w:t>
      </w:r>
      <w:proofErr w:type="gramEnd"/>
      <w:r>
        <w:t xml:space="preserve"> Комиссии и утверждается председателем Комиссии.</w:t>
      </w:r>
    </w:p>
    <w:p w:rsidR="00E06C29" w:rsidRDefault="00E06C29" w:rsidP="00F964A4">
      <w:pPr>
        <w:pStyle w:val="ConsPlusNormal"/>
        <w:ind w:firstLine="540"/>
        <w:jc w:val="both"/>
      </w:pPr>
      <w:r>
        <w:t>6.2. Заседания Комиссии проводятся по мере необходимости, но не реже одного раза в квартал.</w:t>
      </w:r>
    </w:p>
    <w:p w:rsidR="00E06C29" w:rsidRDefault="00E06C29" w:rsidP="00F964A4">
      <w:pPr>
        <w:pStyle w:val="ConsPlusNormal"/>
        <w:ind w:firstLine="540"/>
        <w:jc w:val="both"/>
      </w:pPr>
      <w:r>
        <w:t>6.3. Заседание Комиссии проводит председатель или в случае его отсутствия заместитель председателя.</w:t>
      </w:r>
    </w:p>
    <w:p w:rsidR="00E06C29" w:rsidRDefault="00E06C29" w:rsidP="00F964A4">
      <w:pPr>
        <w:pStyle w:val="ConsPlusNormal"/>
        <w:ind w:firstLine="540"/>
        <w:jc w:val="both"/>
      </w:pPr>
      <w:r>
        <w:t>6.4. Заседание Комиссии считается правомочным, если на нем присутствуют не менее половины ее членов.</w:t>
      </w:r>
    </w:p>
    <w:p w:rsidR="00E06C29" w:rsidRDefault="00E06C29" w:rsidP="00F964A4">
      <w:pPr>
        <w:pStyle w:val="ConsPlusNormal"/>
        <w:ind w:firstLine="540"/>
        <w:jc w:val="both"/>
      </w:pPr>
      <w:r>
        <w:t xml:space="preserve">6.5. Члены Комиссии принимают участие в ее заседаниях лично. В </w:t>
      </w:r>
      <w:proofErr w:type="gramStart"/>
      <w:r>
        <w:t>случае</w:t>
      </w:r>
      <w:proofErr w:type="gramEnd"/>
      <w:r>
        <w:t xml:space="preserve"> отсутствия члена Комиссии на заседании он вправе представить свое мнение по рассматриваемым вопросам в письменной форме.</w:t>
      </w:r>
    </w:p>
    <w:p w:rsidR="00E06C29" w:rsidRDefault="00E06C29" w:rsidP="00F964A4">
      <w:pPr>
        <w:pStyle w:val="ConsPlusNormal"/>
        <w:ind w:firstLine="540"/>
        <w:jc w:val="both"/>
      </w:pPr>
      <w:r>
        <w:t>6.6. В зависимости от рассматриваемых вопросов на заседание Комиссии могут приглашаться заместители главы города Урай, руководители и специалисты органов администрации города Урай, организаций независимо от форм собственности и общественных объединений муниципального образования городской округ город Урай.</w:t>
      </w:r>
    </w:p>
    <w:p w:rsidR="00E06C29" w:rsidRDefault="00E06C29" w:rsidP="00F964A4">
      <w:pPr>
        <w:pStyle w:val="ConsPlusNormal"/>
        <w:jc w:val="both"/>
      </w:pPr>
      <w:r>
        <w:t xml:space="preserve">(в ред. постановлений Администрации города Урай от 04.05.2011 </w:t>
      </w:r>
      <w:hyperlink r:id="rId38" w:history="1">
        <w:r>
          <w:rPr>
            <w:color w:val="0000FF"/>
          </w:rPr>
          <w:t>N 1215</w:t>
        </w:r>
      </w:hyperlink>
      <w:r>
        <w:t xml:space="preserve">, от 01.12.2015 </w:t>
      </w:r>
      <w:hyperlink r:id="rId39" w:history="1">
        <w:r>
          <w:rPr>
            <w:color w:val="0000FF"/>
          </w:rPr>
          <w:t>N 4008</w:t>
        </w:r>
      </w:hyperlink>
      <w:r>
        <w:t>)</w:t>
      </w:r>
    </w:p>
    <w:p w:rsidR="00E06C29" w:rsidRDefault="00E06C29" w:rsidP="00F964A4">
      <w:pPr>
        <w:pStyle w:val="ConsPlusNormal"/>
        <w:ind w:firstLine="540"/>
        <w:jc w:val="both"/>
      </w:pPr>
      <w:r>
        <w:t>При рассмотрении вопросов, имеющих узкую направленность, допускается присутствие на заседании только членов Комиссии, в компетенцию которых входит рассматриваемый вопрос.</w:t>
      </w:r>
    </w:p>
    <w:p w:rsidR="00E06C29" w:rsidRDefault="00E06C29" w:rsidP="00F964A4">
      <w:pPr>
        <w:pStyle w:val="ConsPlusNormal"/>
        <w:ind w:firstLine="540"/>
        <w:jc w:val="both"/>
      </w:pPr>
      <w:r>
        <w:t xml:space="preserve">6.7. Подготовка докладов и предложений к заседанию Комиссии осуществляется представителями организаций, к сфере ведения которых относятся вопросы, включенные в повестку дня заседания. Доклады и предложения к заседанию Комиссии должны быть представлены в Комиссию не </w:t>
      </w:r>
      <w:proofErr w:type="gramStart"/>
      <w:r>
        <w:t>позднее</w:t>
      </w:r>
      <w:proofErr w:type="gramEnd"/>
      <w:r>
        <w:t xml:space="preserve"> чем за 3 дня до даты проведения заседания.</w:t>
      </w:r>
    </w:p>
    <w:p w:rsidR="00E06C29" w:rsidRDefault="00E06C29" w:rsidP="00F964A4">
      <w:pPr>
        <w:pStyle w:val="ConsPlusNormal"/>
        <w:ind w:firstLine="540"/>
        <w:jc w:val="both"/>
      </w:pPr>
      <w:r>
        <w:t xml:space="preserve">6.8. Решения Комиссии принимаются большинством голосов присутствующих на заседании членов Комиссии. В </w:t>
      </w:r>
      <w:proofErr w:type="gramStart"/>
      <w:r>
        <w:t>случае</w:t>
      </w:r>
      <w:proofErr w:type="gramEnd"/>
      <w:r>
        <w:t xml:space="preserve"> равенства голосов решающим является голос председателя Комиссии.</w:t>
      </w:r>
    </w:p>
    <w:p w:rsidR="00E06C29" w:rsidRDefault="00E06C29" w:rsidP="00F964A4">
      <w:pPr>
        <w:pStyle w:val="ConsPlusNormal"/>
        <w:ind w:firstLine="540"/>
        <w:jc w:val="both"/>
      </w:pPr>
      <w:r>
        <w:t>6.9. Решения Комиссии оформляются протоколом, который подписывается председателем Комиссии, в случае его отсутствия - заместителем, председательствующим на заседании, и секретарем Комиссии.</w:t>
      </w:r>
    </w:p>
    <w:p w:rsidR="00E06C29" w:rsidRDefault="00E06C29" w:rsidP="00F964A4">
      <w:pPr>
        <w:pStyle w:val="ConsPlusNormal"/>
        <w:ind w:firstLine="540"/>
        <w:jc w:val="both"/>
      </w:pPr>
      <w:r>
        <w:t>6.10. Организационно-техническое обеспечение деятельности Комиссии осуществляет отдел гражданской защиты населения администрации города Урай.</w:t>
      </w:r>
    </w:p>
    <w:p w:rsidR="00E06C29" w:rsidRDefault="00E06C29" w:rsidP="00F964A4">
      <w:pPr>
        <w:pStyle w:val="ConsPlusNormal"/>
        <w:ind w:firstLine="540"/>
        <w:jc w:val="both"/>
      </w:pPr>
      <w:r>
        <w:t xml:space="preserve">6.11. В период между заседаниями Комиссии решения по текущим вопросам предупреждения и ликвидации чрезвычайных ситуаций и обеспечению первичных мер пожарной безопасности </w:t>
      </w:r>
      <w:proofErr w:type="gramStart"/>
      <w:r>
        <w:t>принимаются председателем комиссии и доводятся</w:t>
      </w:r>
      <w:proofErr w:type="gramEnd"/>
      <w:r>
        <w:t xml:space="preserve"> до исполнителей в виде указаний.</w:t>
      </w:r>
    </w:p>
    <w:p w:rsidR="00E06C29" w:rsidRDefault="00E06C29" w:rsidP="00F964A4">
      <w:pPr>
        <w:pStyle w:val="ConsPlusNormal"/>
        <w:ind w:firstLine="540"/>
        <w:jc w:val="both"/>
      </w:pPr>
      <w:r>
        <w:t xml:space="preserve">6.12. </w:t>
      </w:r>
      <w:proofErr w:type="gramStart"/>
      <w:r>
        <w:t>При угрозе и возникновении чрезвычайной ситуации производится сбор членов Комиссии, из состава Комиссии в зависимости от типа аварии, катастрофы, стихийного бедствия, их масштаба и последствий формируются оперативные группы, на которые возлагается оценка масштабов чрезвычайной ситуации и прогнозирование возможных ее последствий, организация и поддержание непрерывного взаимодействия сил и средств городского звена территориальной подсистемы РСЧС, привлекаемых к ликвидации чрезвычайной ситуации.</w:t>
      </w:r>
      <w:proofErr w:type="gramEnd"/>
    </w:p>
    <w:p w:rsidR="00E06C29" w:rsidRDefault="00E06C29" w:rsidP="00F964A4">
      <w:pPr>
        <w:pStyle w:val="ConsPlusNormal"/>
        <w:ind w:firstLine="540"/>
        <w:jc w:val="both"/>
      </w:pPr>
    </w:p>
    <w:p w:rsidR="00E06C29" w:rsidRDefault="00E06C29" w:rsidP="00F964A4">
      <w:pPr>
        <w:pStyle w:val="ConsPlusNormal"/>
        <w:ind w:firstLine="540"/>
        <w:jc w:val="both"/>
      </w:pPr>
    </w:p>
    <w:p w:rsidR="00E06C29" w:rsidRDefault="00E06C29" w:rsidP="00F964A4">
      <w:pPr>
        <w:pStyle w:val="ConsPlusNormal"/>
        <w:ind w:firstLine="540"/>
        <w:jc w:val="both"/>
      </w:pPr>
    </w:p>
    <w:p w:rsidR="00E06C29" w:rsidRDefault="00E06C29" w:rsidP="00F964A4">
      <w:pPr>
        <w:pStyle w:val="ConsPlusNormal"/>
        <w:ind w:firstLine="540"/>
        <w:jc w:val="both"/>
      </w:pPr>
    </w:p>
    <w:p w:rsidR="005C7C77" w:rsidRDefault="005C7C77" w:rsidP="00F964A4">
      <w:pPr>
        <w:pStyle w:val="ConsPlusNormal"/>
        <w:ind w:firstLine="540"/>
        <w:jc w:val="both"/>
      </w:pPr>
    </w:p>
    <w:p w:rsidR="00E06C29" w:rsidRDefault="00E06C29">
      <w:pPr>
        <w:pStyle w:val="ConsPlusNormal"/>
        <w:jc w:val="right"/>
        <w:outlineLvl w:val="0"/>
      </w:pPr>
      <w:r>
        <w:lastRenderedPageBreak/>
        <w:t>Приложение 2</w:t>
      </w:r>
    </w:p>
    <w:p w:rsidR="00E06C29" w:rsidRDefault="00E06C29">
      <w:pPr>
        <w:pStyle w:val="ConsPlusNormal"/>
        <w:jc w:val="right"/>
      </w:pPr>
      <w:r>
        <w:t>к постановлению администрации города Урай</w:t>
      </w:r>
    </w:p>
    <w:p w:rsidR="00E06C29" w:rsidRDefault="00E06C29">
      <w:pPr>
        <w:pStyle w:val="ConsPlusNormal"/>
        <w:jc w:val="right"/>
      </w:pPr>
      <w:r>
        <w:t>от 30.04.2010 N 1204</w:t>
      </w:r>
    </w:p>
    <w:p w:rsidR="00E06C29" w:rsidRDefault="00E06C29">
      <w:pPr>
        <w:pStyle w:val="ConsPlusNormal"/>
        <w:ind w:firstLine="540"/>
        <w:jc w:val="both"/>
      </w:pPr>
    </w:p>
    <w:p w:rsidR="00E06C29" w:rsidRDefault="00E06C29">
      <w:pPr>
        <w:pStyle w:val="ConsPlusTitle"/>
        <w:jc w:val="center"/>
      </w:pPr>
      <w:bookmarkStart w:id="1" w:name="P125"/>
      <w:bookmarkEnd w:id="1"/>
      <w:r>
        <w:t>СОСТАВ</w:t>
      </w:r>
    </w:p>
    <w:p w:rsidR="00E06C29" w:rsidRPr="00F964A4" w:rsidRDefault="00E06C29">
      <w:pPr>
        <w:pStyle w:val="ConsPlusTitle"/>
        <w:jc w:val="center"/>
      </w:pPr>
      <w:r w:rsidRPr="00F964A4">
        <w:t xml:space="preserve">КОМИССИИ ПО ПРЕДУПРЕЖДЕНИЮ И ЛИКВИДАЦИИ </w:t>
      </w:r>
      <w:proofErr w:type="gramStart"/>
      <w:r w:rsidRPr="00F964A4">
        <w:t>ЧРЕЗВЫЧАЙНЫХ</w:t>
      </w:r>
      <w:proofErr w:type="gramEnd"/>
    </w:p>
    <w:p w:rsidR="00EC60CE" w:rsidRPr="00F964A4" w:rsidRDefault="00E06C29" w:rsidP="00EC60CE">
      <w:pPr>
        <w:ind w:left="400"/>
        <w:jc w:val="center"/>
        <w:rPr>
          <w:b/>
          <w:sz w:val="24"/>
        </w:rPr>
      </w:pPr>
      <w:r w:rsidRPr="00F964A4">
        <w:rPr>
          <w:b/>
          <w:sz w:val="24"/>
        </w:rPr>
        <w:t>СИТУАЦИЙ И ОБЕСПЕЧЕНИЮ ПОЖАРНОЙ БЕЗОПАСНОСТИ</w:t>
      </w:r>
      <w:r w:rsidR="00EC60CE" w:rsidRPr="00F964A4">
        <w:rPr>
          <w:b/>
          <w:sz w:val="32"/>
        </w:rPr>
        <w:t xml:space="preserve"> </w:t>
      </w:r>
      <w:r w:rsidR="00EC60CE" w:rsidRPr="00F964A4">
        <w:rPr>
          <w:b/>
          <w:sz w:val="24"/>
        </w:rPr>
        <w:t>МУНИЦИПАЛЬНОГО ОБРАЗОВАНИЯ ГОРОДСКОЙ ОКРУГ ГОРОД УРАЙ</w:t>
      </w:r>
    </w:p>
    <w:p w:rsidR="0012231D" w:rsidRDefault="0012231D" w:rsidP="0012231D">
      <w:pPr>
        <w:ind w:firstLine="700"/>
        <w:jc w:val="both"/>
        <w:rPr>
          <w:sz w:val="24"/>
        </w:rPr>
      </w:pPr>
    </w:p>
    <w:p w:rsidR="005C7C77" w:rsidRPr="008610F9" w:rsidRDefault="005C7C77" w:rsidP="0012231D">
      <w:pPr>
        <w:ind w:firstLine="700"/>
        <w:jc w:val="both"/>
        <w:rPr>
          <w:sz w:val="24"/>
        </w:rPr>
      </w:pPr>
    </w:p>
    <w:p w:rsidR="005C7C77" w:rsidRPr="008610F9" w:rsidRDefault="0012231D" w:rsidP="0012231D">
      <w:pPr>
        <w:ind w:firstLine="700"/>
        <w:jc w:val="both"/>
        <w:rPr>
          <w:sz w:val="24"/>
        </w:rPr>
      </w:pPr>
      <w:r w:rsidRPr="008610F9">
        <w:rPr>
          <w:sz w:val="24"/>
        </w:rPr>
        <w:t>1.</w:t>
      </w:r>
      <w:r w:rsidRPr="008610F9">
        <w:rPr>
          <w:sz w:val="24"/>
        </w:rPr>
        <w:tab/>
        <w:t>Иванов Анатолий Владимирович – глава города Урай (в его отсутствие – лицо, исполняющее его обязанности), председатель комиссии.</w:t>
      </w:r>
    </w:p>
    <w:p w:rsidR="0012231D" w:rsidRPr="008610F9" w:rsidRDefault="0012231D" w:rsidP="0012231D">
      <w:pPr>
        <w:ind w:firstLine="700"/>
        <w:jc w:val="both"/>
        <w:rPr>
          <w:sz w:val="24"/>
        </w:rPr>
      </w:pPr>
      <w:r w:rsidRPr="008610F9">
        <w:rPr>
          <w:sz w:val="24"/>
        </w:rPr>
        <w:t>2.</w:t>
      </w:r>
      <w:r w:rsidRPr="008610F9">
        <w:rPr>
          <w:sz w:val="24"/>
        </w:rPr>
        <w:tab/>
        <w:t>Козлов Игорь Анатольевич – заместитель главы города Урай (в его отсутствие – лицо, исполняющее его обязанности), заместитель председателя комиссии.</w:t>
      </w:r>
    </w:p>
    <w:p w:rsidR="0012231D" w:rsidRPr="008610F9" w:rsidRDefault="0012231D" w:rsidP="0012231D">
      <w:pPr>
        <w:ind w:firstLine="700"/>
        <w:jc w:val="both"/>
        <w:rPr>
          <w:sz w:val="24"/>
        </w:rPr>
      </w:pPr>
      <w:r w:rsidRPr="008610F9">
        <w:rPr>
          <w:sz w:val="24"/>
        </w:rPr>
        <w:t>3.</w:t>
      </w:r>
      <w:r w:rsidRPr="008610F9">
        <w:rPr>
          <w:sz w:val="24"/>
        </w:rPr>
        <w:tab/>
      </w:r>
      <w:proofErr w:type="spellStart"/>
      <w:r w:rsidRPr="008610F9">
        <w:rPr>
          <w:sz w:val="24"/>
        </w:rPr>
        <w:t>Фузеева</w:t>
      </w:r>
      <w:proofErr w:type="spellEnd"/>
      <w:r w:rsidRPr="008610F9">
        <w:rPr>
          <w:sz w:val="24"/>
        </w:rPr>
        <w:t xml:space="preserve"> Ирина Александровна – заместитель главы города Урай (в его отсутствие – лицо, исполняющее его обязанности), заместитель председателя комиссии.</w:t>
      </w:r>
    </w:p>
    <w:p w:rsidR="0012231D" w:rsidRPr="008610F9" w:rsidRDefault="0012231D" w:rsidP="0012231D">
      <w:pPr>
        <w:ind w:firstLine="700"/>
        <w:jc w:val="both"/>
        <w:rPr>
          <w:sz w:val="24"/>
        </w:rPr>
      </w:pPr>
      <w:r w:rsidRPr="008610F9">
        <w:rPr>
          <w:sz w:val="24"/>
        </w:rPr>
        <w:t>4.</w:t>
      </w:r>
      <w:r w:rsidRPr="008610F9">
        <w:rPr>
          <w:sz w:val="24"/>
        </w:rPr>
        <w:tab/>
        <w:t>Яремако Евгений Александрович – начальник отряда Кондинского местного пожарно-спасательного гарнизона ФГКУ 9 федеральной противопожарной службы (в его отсутствие – лицо, исполняющее его обязанности), заместитель председателя комиссии.</w:t>
      </w:r>
    </w:p>
    <w:p w:rsidR="0012231D" w:rsidRPr="008610F9" w:rsidRDefault="0012231D" w:rsidP="0012231D">
      <w:pPr>
        <w:ind w:firstLine="700"/>
        <w:jc w:val="both"/>
        <w:rPr>
          <w:sz w:val="24"/>
        </w:rPr>
      </w:pPr>
      <w:r w:rsidRPr="008610F9">
        <w:rPr>
          <w:sz w:val="24"/>
        </w:rPr>
        <w:t>5.</w:t>
      </w:r>
      <w:r w:rsidRPr="008610F9">
        <w:rPr>
          <w:sz w:val="24"/>
        </w:rPr>
        <w:tab/>
        <w:t xml:space="preserve">Сапич Дмитрий Валерьевич – главный специалист </w:t>
      </w:r>
      <w:proofErr w:type="gramStart"/>
      <w:r w:rsidRPr="008610F9">
        <w:rPr>
          <w:sz w:val="24"/>
        </w:rPr>
        <w:t>отдела гражданской защиты населения администрации города</w:t>
      </w:r>
      <w:proofErr w:type="gramEnd"/>
      <w:r w:rsidRPr="008610F9">
        <w:rPr>
          <w:sz w:val="24"/>
        </w:rPr>
        <w:t xml:space="preserve"> Урай (в его отсутствие – ведущий специалист отдела гражданской защиты населения администрации города Урай), секретарь комиссии.</w:t>
      </w:r>
    </w:p>
    <w:p w:rsidR="0012231D" w:rsidRPr="008610F9" w:rsidRDefault="0012231D" w:rsidP="0012231D">
      <w:pPr>
        <w:ind w:firstLine="700"/>
        <w:jc w:val="both"/>
        <w:rPr>
          <w:sz w:val="24"/>
        </w:rPr>
      </w:pPr>
      <w:r w:rsidRPr="008610F9">
        <w:rPr>
          <w:sz w:val="24"/>
        </w:rPr>
        <w:t>6.</w:t>
      </w:r>
      <w:r w:rsidRPr="008610F9">
        <w:rPr>
          <w:sz w:val="24"/>
        </w:rPr>
        <w:tab/>
        <w:t xml:space="preserve">Круглова Светлана Вячеславовна </w:t>
      </w:r>
      <w:r>
        <w:rPr>
          <w:sz w:val="24"/>
        </w:rPr>
        <w:t>–</w:t>
      </w:r>
      <w:r w:rsidRPr="008610F9">
        <w:rPr>
          <w:sz w:val="24"/>
        </w:rPr>
        <w:t xml:space="preserve"> заместитель главы города Урай (в ее отсутствие лицо, исполняюще</w:t>
      </w:r>
      <w:r>
        <w:rPr>
          <w:sz w:val="24"/>
        </w:rPr>
        <w:t>е ее обязанности)</w:t>
      </w:r>
      <w:r w:rsidRPr="008610F9">
        <w:rPr>
          <w:sz w:val="24"/>
        </w:rPr>
        <w:t>.</w:t>
      </w:r>
    </w:p>
    <w:p w:rsidR="0012231D" w:rsidRPr="008610F9" w:rsidRDefault="0012231D" w:rsidP="0012231D">
      <w:pPr>
        <w:ind w:firstLine="700"/>
        <w:jc w:val="both"/>
        <w:rPr>
          <w:sz w:val="24"/>
        </w:rPr>
      </w:pPr>
      <w:r w:rsidRPr="008610F9">
        <w:rPr>
          <w:sz w:val="24"/>
        </w:rPr>
        <w:t>7.</w:t>
      </w:r>
      <w:r w:rsidRPr="008610F9">
        <w:rPr>
          <w:sz w:val="24"/>
        </w:rPr>
        <w:tab/>
        <w:t xml:space="preserve">Казанцев Евгений Алексеевич – начальник </w:t>
      </w:r>
      <w:proofErr w:type="gramStart"/>
      <w:r w:rsidRPr="008610F9">
        <w:rPr>
          <w:sz w:val="24"/>
        </w:rPr>
        <w:t>отдела гражданской защиты населения администрации города</w:t>
      </w:r>
      <w:proofErr w:type="gramEnd"/>
      <w:r w:rsidRPr="008610F9">
        <w:rPr>
          <w:sz w:val="24"/>
        </w:rPr>
        <w:t xml:space="preserve"> Урай (в его отсутствие – лицо, исполняющее</w:t>
      </w:r>
      <w:r>
        <w:rPr>
          <w:sz w:val="24"/>
        </w:rPr>
        <w:t xml:space="preserve"> его обязанности)</w:t>
      </w:r>
      <w:r w:rsidRPr="008610F9">
        <w:rPr>
          <w:sz w:val="24"/>
        </w:rPr>
        <w:t>.</w:t>
      </w:r>
    </w:p>
    <w:p w:rsidR="0012231D" w:rsidRPr="008610F9" w:rsidRDefault="0012231D" w:rsidP="0012231D">
      <w:pPr>
        <w:ind w:firstLine="700"/>
        <w:jc w:val="both"/>
        <w:rPr>
          <w:sz w:val="24"/>
        </w:rPr>
      </w:pPr>
      <w:r w:rsidRPr="008610F9">
        <w:rPr>
          <w:sz w:val="24"/>
        </w:rPr>
        <w:t>8.</w:t>
      </w:r>
      <w:r w:rsidRPr="008610F9">
        <w:rPr>
          <w:sz w:val="24"/>
        </w:rPr>
        <w:tab/>
        <w:t>Юрченко Юрий Юрьевич – начальник отдела транспорта, связи и дорог администрации города Урай (в его отсутствие – лицо, исполняющее его обязанности).</w:t>
      </w:r>
    </w:p>
    <w:p w:rsidR="0012231D" w:rsidRPr="008610F9" w:rsidRDefault="0012231D" w:rsidP="0012231D">
      <w:pPr>
        <w:ind w:firstLine="700"/>
        <w:jc w:val="both"/>
        <w:rPr>
          <w:sz w:val="24"/>
        </w:rPr>
      </w:pPr>
      <w:r w:rsidRPr="008610F9">
        <w:rPr>
          <w:sz w:val="24"/>
        </w:rPr>
        <w:t>9.</w:t>
      </w:r>
      <w:r w:rsidRPr="008610F9">
        <w:rPr>
          <w:sz w:val="24"/>
        </w:rPr>
        <w:tab/>
        <w:t>Ковалева Ольга Давыдовна – начальник отдела содействия малому и среднему предпринимательству администрации города Урай (в его отсутствие – лицо, исполняющее его обязанности).</w:t>
      </w:r>
    </w:p>
    <w:p w:rsidR="0012231D" w:rsidRPr="008610F9" w:rsidRDefault="0012231D" w:rsidP="0012231D">
      <w:pPr>
        <w:ind w:firstLine="700"/>
        <w:jc w:val="both"/>
        <w:rPr>
          <w:sz w:val="24"/>
        </w:rPr>
      </w:pPr>
      <w:r w:rsidRPr="008610F9">
        <w:rPr>
          <w:sz w:val="24"/>
        </w:rPr>
        <w:t>10.</w:t>
      </w:r>
      <w:r w:rsidRPr="008610F9">
        <w:rPr>
          <w:sz w:val="24"/>
        </w:rPr>
        <w:tab/>
      </w:r>
      <w:proofErr w:type="spellStart"/>
      <w:r w:rsidRPr="008610F9">
        <w:rPr>
          <w:sz w:val="24"/>
        </w:rPr>
        <w:t>Иноземцева</w:t>
      </w:r>
      <w:proofErr w:type="spellEnd"/>
      <w:r w:rsidRPr="008610F9">
        <w:rPr>
          <w:sz w:val="24"/>
        </w:rPr>
        <w:t xml:space="preserve"> Наталья Михайловна – начальник пресс-службы администрации города Урай (в его отсутствие – лицо, исполняющее его обязанности).</w:t>
      </w:r>
    </w:p>
    <w:p w:rsidR="0012231D" w:rsidRPr="008610F9" w:rsidRDefault="0012231D" w:rsidP="0012231D">
      <w:pPr>
        <w:ind w:firstLine="700"/>
        <w:jc w:val="both"/>
        <w:rPr>
          <w:sz w:val="24"/>
        </w:rPr>
      </w:pPr>
      <w:r w:rsidRPr="008610F9">
        <w:rPr>
          <w:sz w:val="24"/>
        </w:rPr>
        <w:t>11.</w:t>
      </w:r>
      <w:r w:rsidRPr="008610F9">
        <w:rPr>
          <w:sz w:val="24"/>
        </w:rPr>
        <w:tab/>
        <w:t>Осипова Светлана Анатольевна – начальник управления по информационным технологиям и связи администрации города Урай (в его отсутствие – лицо, исполняющее его обязанности).</w:t>
      </w:r>
    </w:p>
    <w:p w:rsidR="0012231D" w:rsidRPr="008610F9" w:rsidRDefault="0012231D" w:rsidP="0012231D">
      <w:pPr>
        <w:ind w:firstLine="700"/>
        <w:jc w:val="both"/>
        <w:rPr>
          <w:sz w:val="24"/>
        </w:rPr>
      </w:pPr>
      <w:r w:rsidRPr="008610F9">
        <w:rPr>
          <w:sz w:val="24"/>
        </w:rPr>
        <w:t>12.</w:t>
      </w:r>
      <w:r w:rsidRPr="008610F9">
        <w:rPr>
          <w:sz w:val="24"/>
        </w:rPr>
        <w:tab/>
        <w:t>Лаушкин Олег Александрович – начальник Муниципального казенного учреждения «Управление по жилищно-коммунальным услугам города Урай» (в его отсутствие – лицо, исполняющее его обязанности).</w:t>
      </w:r>
    </w:p>
    <w:p w:rsidR="0012231D" w:rsidRPr="008610F9" w:rsidRDefault="0012231D" w:rsidP="0012231D">
      <w:pPr>
        <w:ind w:firstLine="700"/>
        <w:jc w:val="both"/>
        <w:rPr>
          <w:sz w:val="24"/>
        </w:rPr>
      </w:pPr>
      <w:r w:rsidRPr="008610F9">
        <w:rPr>
          <w:sz w:val="24"/>
        </w:rPr>
        <w:t>13.</w:t>
      </w:r>
      <w:r w:rsidRPr="008610F9">
        <w:rPr>
          <w:sz w:val="24"/>
        </w:rPr>
        <w:tab/>
        <w:t>Сидоренко Владимир Анатольевич – начальник муниципального казенного учреждения «Единая дежурно-диспетчерская служба города Урай» (в его отсутствие – лицо, исполняющее его обязанности).</w:t>
      </w:r>
    </w:p>
    <w:p w:rsidR="0012231D" w:rsidRPr="008610F9" w:rsidRDefault="0012231D" w:rsidP="0012231D">
      <w:pPr>
        <w:ind w:firstLine="700"/>
        <w:jc w:val="both"/>
        <w:rPr>
          <w:sz w:val="24"/>
        </w:rPr>
      </w:pPr>
      <w:r w:rsidRPr="008610F9">
        <w:rPr>
          <w:sz w:val="24"/>
        </w:rPr>
        <w:t>14.</w:t>
      </w:r>
      <w:r w:rsidRPr="008610F9">
        <w:rPr>
          <w:sz w:val="24"/>
        </w:rPr>
        <w:tab/>
        <w:t xml:space="preserve">Парфентьева Алла Александровна </w:t>
      </w:r>
      <w:r>
        <w:rPr>
          <w:sz w:val="24"/>
        </w:rPr>
        <w:t>–</w:t>
      </w:r>
      <w:r w:rsidRPr="008610F9">
        <w:rPr>
          <w:sz w:val="24"/>
        </w:rPr>
        <w:t xml:space="preserve"> директор </w:t>
      </w:r>
      <w:r>
        <w:rPr>
          <w:sz w:val="24"/>
        </w:rPr>
        <w:t>М</w:t>
      </w:r>
      <w:r w:rsidRPr="008610F9">
        <w:rPr>
          <w:sz w:val="24"/>
        </w:rPr>
        <w:t xml:space="preserve">униципального казенного учреждения </w:t>
      </w:r>
      <w:r>
        <w:rPr>
          <w:sz w:val="24"/>
        </w:rPr>
        <w:t>«</w:t>
      </w:r>
      <w:r w:rsidRPr="008610F9">
        <w:rPr>
          <w:sz w:val="24"/>
        </w:rPr>
        <w:t>Управление градостроительства, землепользования и природопользования города Урай</w:t>
      </w:r>
      <w:r>
        <w:rPr>
          <w:sz w:val="24"/>
        </w:rPr>
        <w:t>»</w:t>
      </w:r>
      <w:r w:rsidRPr="008610F9">
        <w:rPr>
          <w:sz w:val="24"/>
        </w:rPr>
        <w:t xml:space="preserve"> (в его отсутствие – лицо, исполняющее его обязанности).</w:t>
      </w:r>
    </w:p>
    <w:p w:rsidR="0012231D" w:rsidRPr="008610F9" w:rsidRDefault="0012231D" w:rsidP="0012231D">
      <w:pPr>
        <w:ind w:firstLine="700"/>
        <w:jc w:val="both"/>
        <w:rPr>
          <w:sz w:val="24"/>
        </w:rPr>
      </w:pPr>
      <w:r w:rsidRPr="008610F9">
        <w:rPr>
          <w:sz w:val="24"/>
        </w:rPr>
        <w:t>15.</w:t>
      </w:r>
      <w:r w:rsidRPr="008610F9">
        <w:rPr>
          <w:sz w:val="24"/>
        </w:rPr>
        <w:tab/>
        <w:t xml:space="preserve">Капустин Родион Анатольевич </w:t>
      </w:r>
      <w:r>
        <w:rPr>
          <w:sz w:val="24"/>
        </w:rPr>
        <w:t>–</w:t>
      </w:r>
      <w:r w:rsidRPr="008610F9">
        <w:rPr>
          <w:sz w:val="24"/>
        </w:rPr>
        <w:t xml:space="preserve"> начальник отдела Министерства внутренних дел Российской Федерации по городу Ураю (в его отсутствие</w:t>
      </w:r>
      <w:r>
        <w:rPr>
          <w:sz w:val="24"/>
        </w:rPr>
        <w:t xml:space="preserve"> </w:t>
      </w:r>
      <w:r w:rsidRPr="008610F9">
        <w:rPr>
          <w:sz w:val="24"/>
        </w:rPr>
        <w:t xml:space="preserve">– заместитель </w:t>
      </w:r>
      <w:proofErr w:type="gramStart"/>
      <w:r w:rsidRPr="008610F9">
        <w:rPr>
          <w:sz w:val="24"/>
        </w:rPr>
        <w:t>начальника отдела Министерства внутренних дел Российской Федерации</w:t>
      </w:r>
      <w:proofErr w:type="gramEnd"/>
      <w:r w:rsidRPr="008610F9">
        <w:rPr>
          <w:sz w:val="24"/>
        </w:rPr>
        <w:t xml:space="preserve"> по городу Ураю – начальник полиции) (по согласованию).</w:t>
      </w:r>
    </w:p>
    <w:p w:rsidR="0012231D" w:rsidRPr="008610F9" w:rsidRDefault="0012231D" w:rsidP="0012231D">
      <w:pPr>
        <w:ind w:firstLine="700"/>
        <w:jc w:val="both"/>
        <w:rPr>
          <w:sz w:val="24"/>
        </w:rPr>
      </w:pPr>
      <w:r w:rsidRPr="008610F9">
        <w:rPr>
          <w:sz w:val="24"/>
        </w:rPr>
        <w:t>16.</w:t>
      </w:r>
      <w:r w:rsidRPr="008610F9">
        <w:rPr>
          <w:sz w:val="24"/>
        </w:rPr>
        <w:tab/>
      </w:r>
      <w:proofErr w:type="spellStart"/>
      <w:r w:rsidRPr="008610F9">
        <w:rPr>
          <w:sz w:val="24"/>
        </w:rPr>
        <w:t>Лейко</w:t>
      </w:r>
      <w:proofErr w:type="spellEnd"/>
      <w:r w:rsidRPr="008610F9">
        <w:rPr>
          <w:sz w:val="24"/>
        </w:rPr>
        <w:t xml:space="preserve"> Алексей Михайлович – начальник отдела надзорной деятельности по городу Урай (в его отсутствие – лицо, исполняющее его обязанности) (по согласованию).</w:t>
      </w:r>
    </w:p>
    <w:p w:rsidR="0012231D" w:rsidRPr="008610F9" w:rsidRDefault="0012231D" w:rsidP="0012231D">
      <w:pPr>
        <w:ind w:firstLine="700"/>
        <w:jc w:val="both"/>
        <w:rPr>
          <w:sz w:val="24"/>
        </w:rPr>
      </w:pPr>
      <w:r w:rsidRPr="008610F9">
        <w:rPr>
          <w:sz w:val="24"/>
        </w:rPr>
        <w:lastRenderedPageBreak/>
        <w:t>17.</w:t>
      </w:r>
      <w:r w:rsidRPr="008610F9">
        <w:rPr>
          <w:sz w:val="24"/>
        </w:rPr>
        <w:tab/>
        <w:t xml:space="preserve">Пилявская Светлана Владимировна – начальник территориального отдела управления Федеральной службы по надзору в сфере защиты прав потребителей и благополучия человека по Ханты-Мансийскому автономному округу – Югре в городе Урай и </w:t>
      </w:r>
      <w:proofErr w:type="spellStart"/>
      <w:r w:rsidRPr="008610F9">
        <w:rPr>
          <w:sz w:val="24"/>
        </w:rPr>
        <w:t>Кондинском</w:t>
      </w:r>
      <w:proofErr w:type="spellEnd"/>
      <w:r w:rsidRPr="008610F9">
        <w:rPr>
          <w:sz w:val="24"/>
        </w:rPr>
        <w:t xml:space="preserve"> районе (в его отсутствие – лицо, исполняющее его обязанности) (по согласованию).</w:t>
      </w:r>
    </w:p>
    <w:p w:rsidR="0012231D" w:rsidRPr="008610F9" w:rsidRDefault="0012231D" w:rsidP="0012231D">
      <w:pPr>
        <w:ind w:firstLine="700"/>
        <w:jc w:val="both"/>
        <w:rPr>
          <w:sz w:val="24"/>
        </w:rPr>
      </w:pPr>
      <w:r w:rsidRPr="00CD5B8B">
        <w:rPr>
          <w:sz w:val="24"/>
        </w:rPr>
        <w:t>18.</w:t>
      </w:r>
      <w:r w:rsidRPr="00CD5B8B">
        <w:rPr>
          <w:sz w:val="24"/>
        </w:rPr>
        <w:tab/>
        <w:t>Бессонов Константин Вячеславович – исполняющий обязанности главного врача бюджетного учреждения Ханты-Мансийского автономного округа</w:t>
      </w:r>
      <w:r w:rsidRPr="008610F9">
        <w:rPr>
          <w:sz w:val="24"/>
        </w:rPr>
        <w:t xml:space="preserve"> </w:t>
      </w:r>
      <w:r>
        <w:rPr>
          <w:sz w:val="24"/>
        </w:rPr>
        <w:t>–</w:t>
      </w:r>
      <w:r w:rsidRPr="008610F9">
        <w:rPr>
          <w:sz w:val="24"/>
        </w:rPr>
        <w:t xml:space="preserve"> Югры «</w:t>
      </w:r>
      <w:proofErr w:type="spellStart"/>
      <w:r w:rsidRPr="008610F9">
        <w:rPr>
          <w:sz w:val="24"/>
        </w:rPr>
        <w:t>Урайская</w:t>
      </w:r>
      <w:proofErr w:type="spellEnd"/>
      <w:r w:rsidRPr="008610F9">
        <w:rPr>
          <w:sz w:val="24"/>
        </w:rPr>
        <w:t xml:space="preserve"> городская клиническая больница» (в его отсутствие – лицо, исполняющее обязанности</w:t>
      </w:r>
      <w:r>
        <w:rPr>
          <w:sz w:val="24"/>
        </w:rPr>
        <w:t xml:space="preserve"> главного врача</w:t>
      </w:r>
      <w:r w:rsidRPr="008610F9">
        <w:rPr>
          <w:sz w:val="24"/>
        </w:rPr>
        <w:t>) (по согласованию).</w:t>
      </w:r>
    </w:p>
    <w:p w:rsidR="0012231D" w:rsidRPr="008610F9" w:rsidRDefault="0012231D" w:rsidP="0012231D">
      <w:pPr>
        <w:ind w:firstLine="700"/>
        <w:jc w:val="both"/>
        <w:rPr>
          <w:sz w:val="24"/>
        </w:rPr>
      </w:pPr>
      <w:r w:rsidRPr="008610F9">
        <w:rPr>
          <w:sz w:val="24"/>
        </w:rPr>
        <w:t>19.</w:t>
      </w:r>
      <w:r w:rsidRPr="008610F9">
        <w:rPr>
          <w:sz w:val="24"/>
        </w:rPr>
        <w:tab/>
        <w:t>Густов Олег Спартакович – руководитель Междуреченского инспекторского отделения цента государственной инспекции по маломерным судам главного управления МЧС России по Ханты-Мансийскому автономному округу – Югре, старший государственный инспектор по маломерным судам (в его отсутствие – лицо, исполняющее его обязанности) (по согласованию).</w:t>
      </w:r>
    </w:p>
    <w:p w:rsidR="003445FA" w:rsidRDefault="0012231D" w:rsidP="00221180">
      <w:pPr>
        <w:pStyle w:val="ConsPlusNormal"/>
        <w:ind w:firstLine="700"/>
        <w:jc w:val="both"/>
      </w:pPr>
      <w:r w:rsidRPr="008610F9">
        <w:t>20.</w:t>
      </w:r>
      <w:r w:rsidRPr="008610F9">
        <w:tab/>
        <w:t>Федоров Сергей Александрович – начальник зонального поисково-спасательного отряда «Кондинский район» казенного учреждения Ханты-Мансийского автономного округа - Югры «</w:t>
      </w:r>
      <w:proofErr w:type="spellStart"/>
      <w:r w:rsidRPr="008610F9">
        <w:t>Центроспас</w:t>
      </w:r>
      <w:proofErr w:type="spellEnd"/>
      <w:r w:rsidRPr="008610F9">
        <w:t xml:space="preserve"> – </w:t>
      </w:r>
      <w:proofErr w:type="spellStart"/>
      <w:r w:rsidRPr="008610F9">
        <w:t>Югория</w:t>
      </w:r>
      <w:proofErr w:type="spellEnd"/>
      <w:r w:rsidRPr="008610F9">
        <w:t xml:space="preserve">» (в его отсутствие </w:t>
      </w:r>
      <w:r>
        <w:t xml:space="preserve">– </w:t>
      </w:r>
      <w:r w:rsidRPr="008610F9">
        <w:t>лицо, исполняющее его обязанности) (по согласованию).</w:t>
      </w:r>
    </w:p>
    <w:sectPr w:rsidR="003445FA" w:rsidSect="00A3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6C29"/>
    <w:rsid w:val="0006274C"/>
    <w:rsid w:val="000E60D6"/>
    <w:rsid w:val="000F174F"/>
    <w:rsid w:val="0012231D"/>
    <w:rsid w:val="001801F3"/>
    <w:rsid w:val="00221180"/>
    <w:rsid w:val="0027262B"/>
    <w:rsid w:val="00306916"/>
    <w:rsid w:val="00335E52"/>
    <w:rsid w:val="003445FA"/>
    <w:rsid w:val="00373DE4"/>
    <w:rsid w:val="003D2DC6"/>
    <w:rsid w:val="003D410E"/>
    <w:rsid w:val="003E5C52"/>
    <w:rsid w:val="00566F80"/>
    <w:rsid w:val="0057186B"/>
    <w:rsid w:val="005B7610"/>
    <w:rsid w:val="005C5DE9"/>
    <w:rsid w:val="005C7C77"/>
    <w:rsid w:val="006D7957"/>
    <w:rsid w:val="00770053"/>
    <w:rsid w:val="007E0EFC"/>
    <w:rsid w:val="007F3B76"/>
    <w:rsid w:val="00824AF5"/>
    <w:rsid w:val="00857132"/>
    <w:rsid w:val="00900337"/>
    <w:rsid w:val="00A86378"/>
    <w:rsid w:val="00BE263C"/>
    <w:rsid w:val="00D60E64"/>
    <w:rsid w:val="00DD1B29"/>
    <w:rsid w:val="00DF7347"/>
    <w:rsid w:val="00E06C29"/>
    <w:rsid w:val="00EC60CE"/>
    <w:rsid w:val="00F964A4"/>
    <w:rsid w:val="00FF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2 шрифт Обычный"/>
    <w:qFormat/>
    <w:rsid w:val="00122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263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D410E"/>
    <w:rPr>
      <w:rFonts w:ascii="Times New Roman" w:hAnsi="Times New Roman"/>
      <w:iCs/>
      <w:sz w:val="24"/>
    </w:rPr>
  </w:style>
  <w:style w:type="paragraph" w:styleId="a4">
    <w:name w:val="No Spacing"/>
    <w:aliases w:val="14 шрифт"/>
    <w:uiPriority w:val="1"/>
    <w:qFormat/>
    <w:rsid w:val="003D410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E06C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06C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E06C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2231D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12231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E26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26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6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C7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8A1F2B5F4A2543C7B54547FBA5E1CD81A81E91EADB350D8DAA319446019FC47521479868C08B432E11AAFBF98515ADE76E20DAF3630F8643066bAP6G" TargetMode="External"/><Relationship Id="rId13" Type="http://schemas.openxmlformats.org/officeDocument/2006/relationships/hyperlink" Target="consultantplus://offline/ref=B518A1F2B5F4A2543C7B54547FBA5E1CD81A81E917AFB351D9D1FE134C3915FE405D4B6E81C504B532E11AAAB1C7544FCF2EEE0BB62837E1783267AEbAP0G" TargetMode="External"/><Relationship Id="rId18" Type="http://schemas.openxmlformats.org/officeDocument/2006/relationships/hyperlink" Target="consultantplus://offline/ref=B518A1F2B5F4A2543C7B4A5969D60913DD13DBE410AFBC038085F844136913AB001D4D3BC28108B337EA4EFBF0990D1F8C65E30DAF3437E7b6PFG" TargetMode="External"/><Relationship Id="rId26" Type="http://schemas.openxmlformats.org/officeDocument/2006/relationships/hyperlink" Target="consultantplus://offline/ref=B518A1F2B5F4A2543C7B54547FBA5E1CD81A81E917A3B351DCD5FE134C3915FE405D4B6E93C55CB933E604AAB3D2021E8Ab7P2G" TargetMode="External"/><Relationship Id="rId39" Type="http://schemas.openxmlformats.org/officeDocument/2006/relationships/hyperlink" Target="consultantplus://offline/ref=B518A1F2B5F4A2543C7B54547FBA5E1CD81A81E917A8B157DCD4FE134C3915FE405D4B6E81C504B532E11AAABDC7544FCF2EEE0BB62837E1783267AEbAP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18A1F2B5F4A2543C7B54547FBA5E1CD81A81E910A3B454DBDAA319446019FC47521479868C08B432E11AACBF98515ADE76E20DAF3630F8643066bAP6G" TargetMode="External"/><Relationship Id="rId34" Type="http://schemas.openxmlformats.org/officeDocument/2006/relationships/hyperlink" Target="consultantplus://offline/ref=B518A1F2B5F4A2543C7B54547FBA5E1CD81A81E917ACB355DFD8FE134C3915FE405D4B6E81C504B532E11AAAB2C7544FCF2EEE0BB62837E1783267AEbAP0G" TargetMode="External"/><Relationship Id="rId7" Type="http://schemas.openxmlformats.org/officeDocument/2006/relationships/hyperlink" Target="consultantplus://offline/ref=B518A1F2B5F4A2543C7B54547FBA5E1CD81A81E91EAEB355D8DAA319446019FC47521479868C08B432E11AAFBF98515ADE76E20DAF3630F8643066bAP6G" TargetMode="External"/><Relationship Id="rId12" Type="http://schemas.openxmlformats.org/officeDocument/2006/relationships/hyperlink" Target="consultantplus://offline/ref=B518A1F2B5F4A2543C7B54547FBA5E1CD81A81E917AEBF53D8D0FE134C3915FE405D4B6E81C504B532E11AAAB1C7544FCF2EEE0BB62837E1783267AEbAP0G" TargetMode="External"/><Relationship Id="rId17" Type="http://schemas.openxmlformats.org/officeDocument/2006/relationships/hyperlink" Target="consultantplus://offline/ref=B518A1F2B5F4A2543C7B54547FBA5E1CD81A81E917ACBE50DED2FE134C3915FE405D4B6E81C504B532E11AAAB0C7544FCF2EEE0BB62837E1783267AEbAP0G" TargetMode="External"/><Relationship Id="rId25" Type="http://schemas.openxmlformats.org/officeDocument/2006/relationships/hyperlink" Target="consultantplus://offline/ref=B518A1F2B5F4A2543C7B4A5969D60913DC19D8E11DFCEB01D1D0F6411B3949BB1654413DDC810EAA30E11BbAP3G" TargetMode="External"/><Relationship Id="rId33" Type="http://schemas.openxmlformats.org/officeDocument/2006/relationships/hyperlink" Target="consultantplus://offline/ref=B518A1F2B5F4A2543C7B54547FBA5E1CD81A81E917AAB252D9D8FE134C3915FE405D4B6E81C504B532E11AAABDC7544FCF2EEE0BB62837E1783267AEbAP0G" TargetMode="External"/><Relationship Id="rId38" Type="http://schemas.openxmlformats.org/officeDocument/2006/relationships/hyperlink" Target="consultantplus://offline/ref=B518A1F2B5F4A2543C7B54547FBA5E1CD81A81E910A3B454DBDAA319446019FC47521479868C08B432E118AABF98515ADE76E20DAF3630F8643066bAP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18A1F2B5F4A2543C7B54547FBA5E1CD81A81E917ACBE50DED2FE134C3915FE405D4B6E81C504B532E11AAAB0C7544FCF2EEE0BB62837E1783267AEbAP0G" TargetMode="External"/><Relationship Id="rId20" Type="http://schemas.openxmlformats.org/officeDocument/2006/relationships/hyperlink" Target="consultantplus://offline/ref=B518A1F2B5F4A2543C7B4A5969D60913DD10DDE111A9BC038085F844136913AB001D4D3BC2810BB133EA4EFBF0990D1F8C65E30DAF3437E7b6PFG" TargetMode="External"/><Relationship Id="rId29" Type="http://schemas.openxmlformats.org/officeDocument/2006/relationships/hyperlink" Target="consultantplus://offline/ref=B518A1F2B5F4A2543C7B54547FBA5E1CD81A81E917A8B157DCD4FE134C3915FE405D4B6E81C504B532E11AAAB3C7544FCF2EEE0BB62837E1783267AEbAP0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18A1F2B5F4A2543C7B54547FBA5E1CD81A81E911A2B656DBDAA319446019FC47521479868C08B432E11AAFBF98515ADE76E20DAF3630F8643066bAP6G" TargetMode="External"/><Relationship Id="rId11" Type="http://schemas.openxmlformats.org/officeDocument/2006/relationships/hyperlink" Target="consultantplus://offline/ref=B518A1F2B5F4A2543C7B54547FBA5E1CD81A81E917A8B157DCD4FE134C3915FE405D4B6E81C504B532E11AAAB1C7544FCF2EEE0BB62837E1783267AEbAP0G" TargetMode="External"/><Relationship Id="rId24" Type="http://schemas.openxmlformats.org/officeDocument/2006/relationships/hyperlink" Target="consultantplus://offline/ref=B518A1F2B5F4A2543C7B54547FBA5E1CD81A81E910A8B550DADAA319446019FC4752146B86D404B535FF1AADAACE001Fb8P2G" TargetMode="External"/><Relationship Id="rId32" Type="http://schemas.openxmlformats.org/officeDocument/2006/relationships/hyperlink" Target="consultantplus://offline/ref=B518A1F2B5F4A2543C7B54547FBA5E1CD81A81E917A8B157DCD4FE134C3915FE405D4B6E81C504B532E11AAAB3C7544FCF2EEE0BB62837E1783267AEbAP0G" TargetMode="External"/><Relationship Id="rId37" Type="http://schemas.openxmlformats.org/officeDocument/2006/relationships/hyperlink" Target="consultantplus://offline/ref=B518A1F2B5F4A2543C7B54547FBA5E1CD81A81E917A8B157DCD4FE134C3915FE405D4B6E81C504B532E11AAABCC7544FCF2EEE0BB62837E1783267AEbAP0G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B518A1F2B5F4A2543C7B54547FBA5E1CD81A81E910A3B454DBDAA319446019FC47521479868C08B432E11AAFBF98515ADE76E20DAF3630F8643066bAP6G" TargetMode="External"/><Relationship Id="rId15" Type="http://schemas.openxmlformats.org/officeDocument/2006/relationships/hyperlink" Target="consultantplus://offline/ref=B518A1F2B5F4A2543C7B54547FBA5E1CD81A81E917ACB355DFD8FE134C3915FE405D4B6E81C504B532E11AAAB1C7544FCF2EEE0BB62837E1783267AEbAP0G" TargetMode="External"/><Relationship Id="rId23" Type="http://schemas.openxmlformats.org/officeDocument/2006/relationships/hyperlink" Target="consultantplus://offline/ref=B518A1F2B5F4A2543C7B54547FBA5E1CD81A81E910AEB752D8DAA319446019FC4752146B86D404B535FF1AADAACE001Fb8P2G" TargetMode="External"/><Relationship Id="rId28" Type="http://schemas.openxmlformats.org/officeDocument/2006/relationships/hyperlink" Target="consultantplus://offline/ref=B518A1F2B5F4A2543C7B54547FBA5E1CD81A81E910A3B454DBDAA319446019FC47521479868C08B432E11BA8BF98515ADE76E20DAF3630F8643066bAP6G" TargetMode="External"/><Relationship Id="rId36" Type="http://schemas.openxmlformats.org/officeDocument/2006/relationships/hyperlink" Target="consultantplus://offline/ref=B518A1F2B5F4A2543C7B54547FBA5E1CD81A81E917A8B157DCD4FE134C3915FE405D4B6E81C504B532E11AAABCC7544FCF2EEE0BB62837E1783267AEbAP0G" TargetMode="External"/><Relationship Id="rId10" Type="http://schemas.openxmlformats.org/officeDocument/2006/relationships/hyperlink" Target="consultantplus://offline/ref=B518A1F2B5F4A2543C7B54547FBA5E1CD81A81E917AAB252D9D8FE134C3915FE405D4B6E81C504B532E11AAAB1C7544FCF2EEE0BB62837E1783267AEbAP0G" TargetMode="External"/><Relationship Id="rId19" Type="http://schemas.openxmlformats.org/officeDocument/2006/relationships/hyperlink" Target="consultantplus://offline/ref=B518A1F2B5F4A2543C7B4A5969D60913DC11DFE514ABBC038085F844136913AB001D4D3BC28109BC35EA4EFBF0990D1F8C65E30DAF3437E7b6PFG" TargetMode="External"/><Relationship Id="rId31" Type="http://schemas.openxmlformats.org/officeDocument/2006/relationships/hyperlink" Target="consultantplus://offline/ref=B518A1F2B5F4A2543C7B54547FBA5E1CD81A81E910A3B454DBDAA319446019FC47521479868C08B432E11BACBF98515ADE76E20DAF3630F8643066bAP6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518A1F2B5F4A2543C7B54547FBA5E1CD81A81E917AAB351D4D9FE134C3915FE405D4B6E81C504B532E11AAAB1C7544FCF2EEE0BB62837E1783267AEbAP0G" TargetMode="External"/><Relationship Id="rId14" Type="http://schemas.openxmlformats.org/officeDocument/2006/relationships/hyperlink" Target="consultantplus://offline/ref=B518A1F2B5F4A2543C7B54547FBA5E1CD81A81E917AFB252D8D7FE134C3915FE405D4B6E81C504B532E11AAAB1C7544FCF2EEE0BB62837E1783267AEbAP0G" TargetMode="External"/><Relationship Id="rId22" Type="http://schemas.openxmlformats.org/officeDocument/2006/relationships/hyperlink" Target="consultantplus://offline/ref=B518A1F2B5F4A2543C7B54547FBA5E1CD81A81E917AFB252D8D7FE134C3915FE405D4B6E81C504B532E11AABB5C7544FCF2EEE0BB62837E1783267AEbAP0G" TargetMode="External"/><Relationship Id="rId27" Type="http://schemas.openxmlformats.org/officeDocument/2006/relationships/hyperlink" Target="consultantplus://offline/ref=B518A1F2B5F4A2543C7B54547FBA5E1CD81A81E917AAB252D9D8FE134C3915FE405D4B6E81C504B532E11AAAB3C7544FCF2EEE0BB62837E1783267AEbAP0G" TargetMode="External"/><Relationship Id="rId30" Type="http://schemas.openxmlformats.org/officeDocument/2006/relationships/hyperlink" Target="consultantplus://offline/ref=B518A1F2B5F4A2543C7B54547FBA5E1CD81A81E910A3B454DBDAA319446019FC47521479868C08B432E11BAEBF98515ADE76E20DAF3630F8643066bAP6G" TargetMode="External"/><Relationship Id="rId35" Type="http://schemas.openxmlformats.org/officeDocument/2006/relationships/hyperlink" Target="consultantplus://offline/ref=B518A1F2B5F4A2543C7B54547FBA5E1CD81A81E917ACB355DFD8FE134C3915FE405D4B6E81C504B532E11AAABCC7544FCF2EEE0BB62837E1783267AEbAP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3676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Сапич Дмитрий Валерьевич</dc:creator>
  <cp:lastModifiedBy>Сапич</cp:lastModifiedBy>
  <cp:revision>14</cp:revision>
  <dcterms:created xsi:type="dcterms:W3CDTF">2019-07-25T06:40:00Z</dcterms:created>
  <dcterms:modified xsi:type="dcterms:W3CDTF">2019-07-25T09:30:00Z</dcterms:modified>
</cp:coreProperties>
</file>