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7F" w:rsidRDefault="003018BA" w:rsidP="00EF7A7F">
      <w:pPr>
        <w:pStyle w:val="af0"/>
        <w:ind w:right="846"/>
        <w:jc w:val="right"/>
        <w:rPr>
          <w:bCs w:val="0"/>
          <w:sz w:val="24"/>
          <w:u w:val="none"/>
        </w:rPr>
      </w:pPr>
      <w:r>
        <w:rPr>
          <w:szCs w:val="28"/>
        </w:rPr>
        <w:t xml:space="preserve">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0F91">
        <w:rPr>
          <w:szCs w:val="28"/>
        </w:rPr>
        <w:t xml:space="preserve">   </w:t>
      </w:r>
      <w:r w:rsidR="00EF7A7F">
        <w:rPr>
          <w:bCs w:val="0"/>
          <w:sz w:val="24"/>
          <w:u w:val="none"/>
        </w:rPr>
        <w:t xml:space="preserve">« УТВЕРЖДАЮ»       </w:t>
      </w:r>
    </w:p>
    <w:p w:rsidR="00EF7A7F" w:rsidRDefault="00EF7A7F" w:rsidP="00EF7A7F">
      <w:pPr>
        <w:pStyle w:val="af0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Председатель  административной  комиссии</w:t>
      </w:r>
    </w:p>
    <w:p w:rsidR="00EF7A7F" w:rsidRDefault="00EF7A7F" w:rsidP="00EF7A7F">
      <w:pPr>
        <w:pStyle w:val="af0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                                                                                </w:t>
      </w:r>
      <w:r w:rsidR="001C0B46">
        <w:rPr>
          <w:bCs w:val="0"/>
          <w:sz w:val="24"/>
          <w:u w:val="none"/>
        </w:rPr>
        <w:t xml:space="preserve">                   </w:t>
      </w:r>
      <w:r>
        <w:rPr>
          <w:bCs w:val="0"/>
          <w:sz w:val="24"/>
          <w:u w:val="none"/>
        </w:rPr>
        <w:t>муниципального образования город Урай</w:t>
      </w:r>
    </w:p>
    <w:p w:rsidR="00EF7A7F" w:rsidRDefault="00EF7A7F" w:rsidP="00EF7A7F">
      <w:pPr>
        <w:pStyle w:val="af0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</w:r>
      <w:r>
        <w:rPr>
          <w:bCs w:val="0"/>
          <w:sz w:val="24"/>
          <w:u w:val="none"/>
        </w:rPr>
        <w:tab/>
        <w:t>Козлов И.А.</w:t>
      </w:r>
    </w:p>
    <w:p w:rsidR="00EF7A7F" w:rsidRDefault="00EF7A7F" w:rsidP="00EF7A7F">
      <w:pPr>
        <w:pStyle w:val="af0"/>
        <w:jc w:val="righ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</w:t>
      </w:r>
    </w:p>
    <w:p w:rsidR="00EF7A7F" w:rsidRDefault="001C0B46" w:rsidP="00EF7A7F">
      <w:pPr>
        <w:pStyle w:val="af0"/>
        <w:jc w:val="righ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28 12.2018 </w:t>
      </w:r>
      <w:r w:rsidR="00EF7A7F">
        <w:rPr>
          <w:b w:val="0"/>
          <w:bCs w:val="0"/>
          <w:sz w:val="24"/>
          <w:u w:val="none"/>
        </w:rPr>
        <w:t>года</w:t>
      </w:r>
    </w:p>
    <w:p w:rsidR="00EF7A7F" w:rsidRDefault="00EF7A7F" w:rsidP="00EF7A7F">
      <w:pPr>
        <w:pStyle w:val="af0"/>
        <w:jc w:val="center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ПЛАН</w:t>
      </w:r>
    </w:p>
    <w:p w:rsidR="00EF7A7F" w:rsidRDefault="00EF7A7F" w:rsidP="00EF7A7F">
      <w:pPr>
        <w:pStyle w:val="af0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 xml:space="preserve">работы административной комиссии </w:t>
      </w:r>
    </w:p>
    <w:p w:rsidR="00EF7A7F" w:rsidRDefault="00EF7A7F" w:rsidP="00EF7A7F">
      <w:pPr>
        <w:pStyle w:val="af0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муниципального образования город Урай</w:t>
      </w:r>
    </w:p>
    <w:p w:rsidR="00EF7A7F" w:rsidRDefault="00EF7A7F" w:rsidP="00EF7A7F">
      <w:pPr>
        <w:pStyle w:val="af0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на 2019 г.</w:t>
      </w:r>
    </w:p>
    <w:p w:rsidR="003018BA" w:rsidRPr="0064742C" w:rsidRDefault="003018BA" w:rsidP="00EF7A7F">
      <w:pPr>
        <w:rPr>
          <w:b/>
          <w:bCs/>
          <w:sz w:val="28"/>
          <w:szCs w:val="28"/>
        </w:rPr>
      </w:pPr>
    </w:p>
    <w:p w:rsidR="003018BA" w:rsidRDefault="003018BA" w:rsidP="00BB6E9D">
      <w:pPr>
        <w:rPr>
          <w:b/>
          <w:bCs/>
        </w:rPr>
      </w:pPr>
    </w:p>
    <w:tbl>
      <w:tblPr>
        <w:tblW w:w="14673" w:type="dxa"/>
        <w:tblInd w:w="-106" w:type="dxa"/>
        <w:tblLayout w:type="fixed"/>
        <w:tblLook w:val="01E0"/>
      </w:tblPr>
      <w:tblGrid>
        <w:gridCol w:w="828"/>
        <w:gridCol w:w="9451"/>
        <w:gridCol w:w="2551"/>
        <w:gridCol w:w="1843"/>
      </w:tblGrid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055ADB" w:rsidRDefault="0007676A" w:rsidP="00AE32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07676A" w:rsidRPr="00055ADB" w:rsidRDefault="0007676A" w:rsidP="00AE32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055ADB">
              <w:rPr>
                <w:b/>
                <w:bCs/>
              </w:rPr>
              <w:t>п</w:t>
            </w:r>
            <w:proofErr w:type="spellEnd"/>
            <w:proofErr w:type="gramEnd"/>
            <w:r w:rsidRPr="00055ADB">
              <w:rPr>
                <w:b/>
                <w:bCs/>
              </w:rPr>
              <w:t>/</w:t>
            </w:r>
            <w:proofErr w:type="spellStart"/>
            <w:r w:rsidRPr="00055A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6A" w:rsidRPr="00055ADB" w:rsidRDefault="0007676A" w:rsidP="00AE32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6A" w:rsidRPr="00055ADB" w:rsidRDefault="0007676A" w:rsidP="00AE32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6A" w:rsidRPr="00055ADB" w:rsidRDefault="0007676A" w:rsidP="00AE32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4.</w:t>
            </w:r>
          </w:p>
        </w:tc>
      </w:tr>
      <w:tr w:rsidR="0007676A" w:rsidTr="00AE3247">
        <w:tc>
          <w:tcPr>
            <w:tcW w:w="1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055ADB" w:rsidRDefault="0007676A" w:rsidP="00AE32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EF7A7F">
            <w:pPr>
              <w:ind w:firstLine="590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60" w:after="6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2.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EF7A7F">
            <w:pPr>
              <w:ind w:firstLine="590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5D5C32" w:rsidRDefault="0007676A" w:rsidP="00AE324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60" w:after="6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3.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EF7A7F">
            <w:pPr>
              <w:ind w:firstLine="590"/>
            </w:pPr>
            <w:r>
              <w:t xml:space="preserve">Внесение предложений и замечаний в органы законодательной и исполнительной власти автономного округа и органов местного самоуправления, по проектам НПА Российской Федерации,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и органов местного самоуправления, </w:t>
            </w:r>
            <w:r w:rsidRPr="00533D18">
              <w:t xml:space="preserve">по совершенствованию </w:t>
            </w:r>
            <w:r>
              <w:t xml:space="preserve">административного </w:t>
            </w:r>
            <w:r w:rsidRPr="00533D18">
              <w:t>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</w:t>
            </w:r>
          </w:p>
          <w:p w:rsidR="0007676A" w:rsidRPr="005D5C32" w:rsidRDefault="0007676A" w:rsidP="00AE3247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60" w:after="6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682D5C">
            <w:pPr>
              <w:ind w:firstLine="590"/>
            </w:pPr>
            <w:r>
              <w:t>Подготовка предложений о внесении изменений и дополнений в Положение об административной комиссии</w:t>
            </w:r>
            <w:r w:rsidR="00682D5C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autoSpaceDE w:val="0"/>
              <w:autoSpaceDN w:val="0"/>
              <w:adjustRightInd w:val="0"/>
              <w:jc w:val="center"/>
            </w:pPr>
            <w:r>
              <w:t>По мере</w:t>
            </w:r>
          </w:p>
          <w:p w:rsidR="0007676A" w:rsidRDefault="0007676A" w:rsidP="00AE3247">
            <w:pPr>
              <w:autoSpaceDE w:val="0"/>
              <w:autoSpaceDN w:val="0"/>
              <w:adjustRightInd w:val="0"/>
              <w:jc w:val="center"/>
            </w:pPr>
            <w:r>
              <w:t>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1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5.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ind w:firstLine="590"/>
              <w:jc w:val="both"/>
            </w:pPr>
            <w:r>
              <w:t xml:space="preserve">Анализ качества материалов,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6.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EF7A7F">
            <w:pPr>
              <w:ind w:firstLine="590"/>
              <w:jc w:val="both"/>
            </w:pPr>
            <w:proofErr w:type="gramStart"/>
            <w:r>
              <w:t xml:space="preserve"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на территории муниципального образования </w:t>
            </w:r>
            <w:r w:rsidR="00EF7A7F">
              <w:t xml:space="preserve"> город Урай </w:t>
            </w:r>
            <w:r>
              <w:t>за совершение правонарушений предусмотренных Законом № 102-оз,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</w:t>
            </w:r>
            <w:r w:rsidRPr="00666E17">
              <w:lastRenderedPageBreak/>
              <w:t>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proofErr w:type="gramStart"/>
            <w:r>
              <w:lastRenderedPageBreak/>
              <w:t>Согласно графика</w:t>
            </w:r>
            <w:proofErr w:type="gramEnd"/>
            <w:r>
              <w:t xml:space="preserve"> сформированного путем проведения анализа работы должностных лиц</w:t>
            </w:r>
            <w:r w:rsidR="00EF7A7F">
              <w:t xml:space="preserve">, </w:t>
            </w:r>
            <w:r w:rsidR="00EF7A7F">
              <w:lastRenderedPageBreak/>
              <w:t>внесения изменений в действующее законодательство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lastRenderedPageBreak/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Del="00255282" w:rsidRDefault="0007676A" w:rsidP="00AE3247">
            <w:pPr>
              <w:jc w:val="center"/>
            </w:pPr>
            <w:r>
              <w:lastRenderedPageBreak/>
              <w:t>7.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ind w:firstLine="590"/>
              <w:jc w:val="both"/>
            </w:pPr>
            <w:r>
              <w:t>Оказание методической помощи должностными лицам ОМС и сотрудникам ОВД уполномоченным составлять протоколы за совершение правонарушений предусмотренных Законом № 102-оз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Pr="005D5C32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8.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10" w:after="1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9.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10" w:after="1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10.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6A" w:rsidRDefault="0007676A" w:rsidP="00AE3247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10" w:after="1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1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11.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proofErr w:type="gramStart"/>
            <w:r w:rsidRPr="00F4265E">
              <w:t>заседани</w:t>
            </w:r>
            <w:r>
              <w:t>ях</w:t>
            </w:r>
            <w:proofErr w:type="gramEnd"/>
            <w:r>
              <w:t xml:space="preserve">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F4265E" w:rsidRDefault="0007676A" w:rsidP="00AE3247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10" w:after="1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12.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ind w:firstLine="590"/>
              <w:jc w:val="both"/>
            </w:pPr>
            <w:r w:rsidRPr="0016401A">
              <w:t xml:space="preserve">Рассмотрение дел об административных правонарушениях </w:t>
            </w:r>
            <w:r>
              <w:t>предусмотренных</w:t>
            </w:r>
            <w:r w:rsidRPr="0016401A">
              <w:t xml:space="preserve"> Закона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jc w:val="center"/>
            </w:pPr>
            <w:r>
              <w:t>Не реже 2</w:t>
            </w:r>
            <w:r w:rsidRPr="00F4265E">
              <w:t xml:space="preserve"> раз</w:t>
            </w:r>
          </w:p>
          <w:p w:rsidR="0007676A" w:rsidRDefault="0007676A" w:rsidP="00AE3247">
            <w:pPr>
              <w:spacing w:before="10" w:after="10"/>
              <w:jc w:val="center"/>
            </w:pPr>
            <w:r w:rsidRPr="00F4265E">
              <w:t>в месяц</w:t>
            </w:r>
            <w:r>
              <w:t xml:space="preserve">, в </w:t>
            </w:r>
            <w:proofErr w:type="gramStart"/>
            <w:r>
              <w:t>сроки</w:t>
            </w:r>
            <w:proofErr w:type="gramEnd"/>
            <w:r>
              <w:t xml:space="preserve"> установленные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10" w:after="10"/>
              <w:jc w:val="center"/>
            </w:pPr>
            <w:r>
              <w:t>Председатель</w:t>
            </w:r>
          </w:p>
          <w:p w:rsidR="0007676A" w:rsidRDefault="0007676A" w:rsidP="00AE3247">
            <w:pPr>
              <w:spacing w:before="10" w:after="10"/>
              <w:jc w:val="center"/>
            </w:pPr>
            <w:proofErr w:type="spellStart"/>
            <w:r>
              <w:t>адм</w:t>
            </w:r>
            <w:proofErr w:type="spellEnd"/>
            <w:r>
              <w:t xml:space="preserve">. комиссии, 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10" w:after="1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13.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40" w:after="40"/>
              <w:jc w:val="center"/>
            </w:pPr>
            <w:r>
              <w:t xml:space="preserve">Постоянно в порядке и сроки, установленные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40" w:after="4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1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15.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40" w:after="40"/>
              <w:ind w:firstLine="590"/>
              <w:jc w:val="both"/>
            </w:pPr>
            <w:r>
              <w:t xml:space="preserve">Привлечение к административной ответственности по части 1 статьи 20.25 </w:t>
            </w:r>
            <w:proofErr w:type="spellStart"/>
            <w:r>
              <w:t>КоАП</w:t>
            </w:r>
            <w:proofErr w:type="spellEnd"/>
            <w:r>
              <w:t xml:space="preserve">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40" w:after="40"/>
              <w:jc w:val="center"/>
            </w:pPr>
            <w:r>
              <w:t xml:space="preserve">Постоянно, в соответствии со сроками, </w:t>
            </w:r>
          </w:p>
          <w:p w:rsidR="0007676A" w:rsidRDefault="0007676A" w:rsidP="00AE3247">
            <w:pPr>
              <w:spacing w:before="40" w:after="40"/>
              <w:jc w:val="center"/>
            </w:pPr>
            <w:proofErr w:type="spellStart"/>
            <w:r>
              <w:t>КоАП</w:t>
            </w:r>
            <w:proofErr w:type="spellEnd"/>
            <w: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40" w:after="4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16.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 xml:space="preserve">, составах административных правонарушений предусмотренных Законом 102-оз и </w:t>
            </w:r>
            <w:proofErr w:type="spellStart"/>
            <w:r>
              <w:t>КоАП</w:t>
            </w:r>
            <w:proofErr w:type="spellEnd"/>
            <w:r>
              <w:t xml:space="preserve"> РФ, а также ответственности наступающей за </w:t>
            </w:r>
            <w:r>
              <w:lastRenderedPageBreak/>
              <w:t>совершение данных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EF7A7F" w:rsidP="00AE3247">
            <w:pPr>
              <w:spacing w:before="40" w:after="40"/>
              <w:jc w:val="center"/>
            </w:pPr>
            <w:r>
              <w:lastRenderedPageBreak/>
              <w:t>После отчетных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40" w:after="4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Del="006C6C60" w:rsidRDefault="0007676A" w:rsidP="00AE3247">
            <w:pPr>
              <w:jc w:val="center"/>
            </w:pPr>
            <w:r>
              <w:lastRenderedPageBreak/>
              <w:t>17.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40" w:after="40"/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1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055ADB" w:rsidRDefault="0007676A" w:rsidP="00AE324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07676A" w:rsidTr="00AE3247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18.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EF7A7F" w:rsidP="00AE3247">
            <w:pPr>
              <w:spacing w:before="20" w:after="20"/>
              <w:jc w:val="center"/>
            </w:pPr>
            <w:r>
              <w:t>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spacing w:before="40" w:after="40"/>
              <w:jc w:val="center"/>
            </w:pPr>
            <w:r>
              <w:t>комиссии</w:t>
            </w:r>
          </w:p>
        </w:tc>
      </w:tr>
      <w:tr w:rsidR="0007676A" w:rsidTr="00AE3247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19.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EF7A7F" w:rsidP="00AE3247">
            <w:pPr>
              <w:jc w:val="center"/>
            </w:pPr>
            <w:r>
              <w:t>Постоянно, по мере рассмотрения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Del="006C6C60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20.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 xml:space="preserve">ах и других профилактических мероприятиях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344C47" w:rsidRDefault="0007676A" w:rsidP="00EF7A7F">
            <w:pPr>
              <w:jc w:val="center"/>
            </w:pPr>
            <w:r>
              <w:t xml:space="preserve">По мере необходимости,  при наличии утвержденного графика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21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spacing w:before="24" w:after="24"/>
              <w:ind w:firstLine="590"/>
              <w:jc w:val="both"/>
            </w:pPr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EF7A7F">
            <w:pPr>
              <w:jc w:val="center"/>
            </w:pPr>
            <w:r>
              <w:t>Е</w:t>
            </w:r>
            <w:r w:rsidR="00EF7A7F">
              <w:t>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rPr>
          <w:trHeight w:val="315"/>
        </w:trPr>
        <w:tc>
          <w:tcPr>
            <w:tcW w:w="14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22.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CC110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 xml:space="preserve">за неделю </w:t>
            </w:r>
            <w:r>
              <w:t xml:space="preserve"> </w:t>
            </w:r>
            <w:r w:rsidRPr="00D64691">
              <w:t>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proofErr w:type="spellStart"/>
            <w:r w:rsidRPr="00D64691">
              <w:t>Югры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D64691" w:rsidRDefault="0007676A" w:rsidP="00AE3247">
            <w:pPr>
              <w:jc w:val="center"/>
            </w:pPr>
            <w:r w:rsidRPr="00D64691"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23.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C65CEA" w:rsidRDefault="0007676A" w:rsidP="00AE3247">
            <w:pPr>
              <w:jc w:val="center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 xml:space="preserve">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  <w:r w:rsidR="00EF7A7F">
              <w:t xml:space="preserve">, </w:t>
            </w:r>
            <w:proofErr w:type="gramStart"/>
            <w:r w:rsidR="00EF7A7F">
              <w:t>годовой</w:t>
            </w:r>
            <w:proofErr w:type="gramEnd"/>
            <w:r w:rsidR="00EF7A7F">
              <w:t xml:space="preserve"> к 15 числу.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Секретарь</w:t>
            </w:r>
          </w:p>
          <w:p w:rsidR="0007676A" w:rsidRDefault="0007676A" w:rsidP="00AE3247">
            <w:pPr>
              <w:jc w:val="center"/>
            </w:pPr>
            <w:r>
              <w:t>административной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  <w:tr w:rsidR="0007676A" w:rsidTr="00AE32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>24.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both"/>
            </w:pPr>
            <w:r>
              <w:t xml:space="preserve">    </w:t>
            </w:r>
            <w:r w:rsidRPr="00341974">
              <w:t xml:space="preserve">Проведение анализа решений судов,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 xml:space="preserve">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Pr="00341974" w:rsidRDefault="0007676A" w:rsidP="00AE3247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A" w:rsidRDefault="0007676A" w:rsidP="00AE3247">
            <w:pPr>
              <w:jc w:val="center"/>
            </w:pPr>
            <w:r>
              <w:t xml:space="preserve">Секретарь </w:t>
            </w:r>
            <w:proofErr w:type="spellStart"/>
            <w:r>
              <w:t>адм</w:t>
            </w:r>
            <w:proofErr w:type="spellEnd"/>
            <w:r>
              <w:t>.</w:t>
            </w:r>
          </w:p>
          <w:p w:rsidR="0007676A" w:rsidRDefault="0007676A" w:rsidP="00AE3247">
            <w:pPr>
              <w:jc w:val="center"/>
            </w:pPr>
            <w:r>
              <w:t>комиссии</w:t>
            </w:r>
          </w:p>
        </w:tc>
      </w:tr>
    </w:tbl>
    <w:p w:rsidR="003018BA" w:rsidRDefault="003018BA" w:rsidP="00836D71">
      <w:pPr>
        <w:ind w:firstLine="708"/>
        <w:jc w:val="both"/>
      </w:pPr>
    </w:p>
    <w:sectPr w:rsidR="003018BA" w:rsidSect="0007676A">
      <w:headerReference w:type="default" r:id="rId7"/>
      <w:pgSz w:w="16838" w:h="11906" w:orient="landscape"/>
      <w:pgMar w:top="709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9E" w:rsidRDefault="00AB6E9E">
      <w:r>
        <w:separator/>
      </w:r>
    </w:p>
  </w:endnote>
  <w:endnote w:type="continuationSeparator" w:id="0">
    <w:p w:rsidR="00AB6E9E" w:rsidRDefault="00AB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9E" w:rsidRDefault="00AB6E9E">
      <w:r>
        <w:separator/>
      </w:r>
    </w:p>
  </w:footnote>
  <w:footnote w:type="continuationSeparator" w:id="0">
    <w:p w:rsidR="00AB6E9E" w:rsidRDefault="00AB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BA" w:rsidRDefault="002F5D42" w:rsidP="001474C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18B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2D5C">
      <w:rPr>
        <w:rStyle w:val="ad"/>
        <w:noProof/>
      </w:rPr>
      <w:t>3</w:t>
    </w:r>
    <w:r>
      <w:rPr>
        <w:rStyle w:val="ad"/>
      </w:rPr>
      <w:fldChar w:fldCharType="end"/>
    </w:r>
  </w:p>
  <w:p w:rsidR="003018BA" w:rsidRDefault="003018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5A37"/>
    <w:rsid w:val="00001B9D"/>
    <w:rsid w:val="00011FAB"/>
    <w:rsid w:val="000179D6"/>
    <w:rsid w:val="00020E8D"/>
    <w:rsid w:val="00033BD8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6A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36A3"/>
    <w:rsid w:val="000C7425"/>
    <w:rsid w:val="000D0293"/>
    <w:rsid w:val="000D2A2B"/>
    <w:rsid w:val="000D314E"/>
    <w:rsid w:val="000D4117"/>
    <w:rsid w:val="000D4359"/>
    <w:rsid w:val="000D56DD"/>
    <w:rsid w:val="000E2DE2"/>
    <w:rsid w:val="00100CA9"/>
    <w:rsid w:val="0010357A"/>
    <w:rsid w:val="00114D2B"/>
    <w:rsid w:val="001374F6"/>
    <w:rsid w:val="00137842"/>
    <w:rsid w:val="001474C1"/>
    <w:rsid w:val="00147921"/>
    <w:rsid w:val="00156AE3"/>
    <w:rsid w:val="00161AA4"/>
    <w:rsid w:val="00161F81"/>
    <w:rsid w:val="0016401A"/>
    <w:rsid w:val="00171A41"/>
    <w:rsid w:val="00180EA2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C0B46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3D80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67609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2F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2F5D42"/>
    <w:rsid w:val="003018BA"/>
    <w:rsid w:val="00306BDD"/>
    <w:rsid w:val="00306E32"/>
    <w:rsid w:val="00311A0F"/>
    <w:rsid w:val="003165C4"/>
    <w:rsid w:val="003170E6"/>
    <w:rsid w:val="00317140"/>
    <w:rsid w:val="0032141A"/>
    <w:rsid w:val="003378FE"/>
    <w:rsid w:val="0034058E"/>
    <w:rsid w:val="00340D51"/>
    <w:rsid w:val="00341974"/>
    <w:rsid w:val="00343CD2"/>
    <w:rsid w:val="00344C47"/>
    <w:rsid w:val="0034555A"/>
    <w:rsid w:val="00346465"/>
    <w:rsid w:val="00350373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2A63"/>
    <w:rsid w:val="00393686"/>
    <w:rsid w:val="0039402B"/>
    <w:rsid w:val="003955E5"/>
    <w:rsid w:val="003966AC"/>
    <w:rsid w:val="0039720D"/>
    <w:rsid w:val="003A25C9"/>
    <w:rsid w:val="003B36B4"/>
    <w:rsid w:val="003C40BE"/>
    <w:rsid w:val="003C5EE3"/>
    <w:rsid w:val="003D15F2"/>
    <w:rsid w:val="003D1F8C"/>
    <w:rsid w:val="003D2043"/>
    <w:rsid w:val="003D7165"/>
    <w:rsid w:val="003E3D0C"/>
    <w:rsid w:val="003E4CD7"/>
    <w:rsid w:val="003E682F"/>
    <w:rsid w:val="003F4004"/>
    <w:rsid w:val="00401964"/>
    <w:rsid w:val="004041B3"/>
    <w:rsid w:val="0040755F"/>
    <w:rsid w:val="00417B3F"/>
    <w:rsid w:val="00431B64"/>
    <w:rsid w:val="00432508"/>
    <w:rsid w:val="0043374C"/>
    <w:rsid w:val="004348EE"/>
    <w:rsid w:val="00437F5D"/>
    <w:rsid w:val="00460BD5"/>
    <w:rsid w:val="00462749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F0272"/>
    <w:rsid w:val="00500B14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845"/>
    <w:rsid w:val="005661C3"/>
    <w:rsid w:val="0057482A"/>
    <w:rsid w:val="00576B50"/>
    <w:rsid w:val="00590A81"/>
    <w:rsid w:val="0059391F"/>
    <w:rsid w:val="005949DF"/>
    <w:rsid w:val="005A1013"/>
    <w:rsid w:val="005B5854"/>
    <w:rsid w:val="005B5A37"/>
    <w:rsid w:val="005C02AA"/>
    <w:rsid w:val="005C534C"/>
    <w:rsid w:val="005D1C50"/>
    <w:rsid w:val="005D2BDC"/>
    <w:rsid w:val="005D3D31"/>
    <w:rsid w:val="005D418A"/>
    <w:rsid w:val="005D5C32"/>
    <w:rsid w:val="005E0CFE"/>
    <w:rsid w:val="005E3F0E"/>
    <w:rsid w:val="005F60CE"/>
    <w:rsid w:val="006004FC"/>
    <w:rsid w:val="006018C8"/>
    <w:rsid w:val="006019CE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4742C"/>
    <w:rsid w:val="00661084"/>
    <w:rsid w:val="0066407D"/>
    <w:rsid w:val="00666E17"/>
    <w:rsid w:val="006753DB"/>
    <w:rsid w:val="00682D5C"/>
    <w:rsid w:val="00684B7C"/>
    <w:rsid w:val="006865AB"/>
    <w:rsid w:val="00690E24"/>
    <w:rsid w:val="00691EEF"/>
    <w:rsid w:val="00693CC2"/>
    <w:rsid w:val="00695DC4"/>
    <w:rsid w:val="006A1487"/>
    <w:rsid w:val="006A14B3"/>
    <w:rsid w:val="006A3737"/>
    <w:rsid w:val="006B0BD4"/>
    <w:rsid w:val="006B2FF6"/>
    <w:rsid w:val="006B34EC"/>
    <w:rsid w:val="006B735C"/>
    <w:rsid w:val="006C48F2"/>
    <w:rsid w:val="006C4FF4"/>
    <w:rsid w:val="006C6C60"/>
    <w:rsid w:val="006C7463"/>
    <w:rsid w:val="006E29BB"/>
    <w:rsid w:val="006E2AA3"/>
    <w:rsid w:val="006E3C29"/>
    <w:rsid w:val="006E78B3"/>
    <w:rsid w:val="006F2001"/>
    <w:rsid w:val="006F67F3"/>
    <w:rsid w:val="006F6D88"/>
    <w:rsid w:val="006F7F06"/>
    <w:rsid w:val="007032B3"/>
    <w:rsid w:val="007105DD"/>
    <w:rsid w:val="00711234"/>
    <w:rsid w:val="007171E3"/>
    <w:rsid w:val="00724782"/>
    <w:rsid w:val="0073120D"/>
    <w:rsid w:val="00732B77"/>
    <w:rsid w:val="007334D9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4BFE"/>
    <w:rsid w:val="007B5310"/>
    <w:rsid w:val="007C2F43"/>
    <w:rsid w:val="007C4062"/>
    <w:rsid w:val="007C5096"/>
    <w:rsid w:val="007D204D"/>
    <w:rsid w:val="007E4909"/>
    <w:rsid w:val="007E6A23"/>
    <w:rsid w:val="007E7331"/>
    <w:rsid w:val="007E7529"/>
    <w:rsid w:val="007F0D2C"/>
    <w:rsid w:val="007F22B8"/>
    <w:rsid w:val="007F5DF6"/>
    <w:rsid w:val="00802183"/>
    <w:rsid w:val="0081521F"/>
    <w:rsid w:val="00817EFA"/>
    <w:rsid w:val="0082214D"/>
    <w:rsid w:val="00824808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52E4"/>
    <w:rsid w:val="008875A4"/>
    <w:rsid w:val="00891C9A"/>
    <w:rsid w:val="008A1895"/>
    <w:rsid w:val="008A419A"/>
    <w:rsid w:val="008A4B45"/>
    <w:rsid w:val="008A7F79"/>
    <w:rsid w:val="008B25EA"/>
    <w:rsid w:val="008C0063"/>
    <w:rsid w:val="008C22D9"/>
    <w:rsid w:val="008C2D82"/>
    <w:rsid w:val="008C590E"/>
    <w:rsid w:val="008D28C1"/>
    <w:rsid w:val="008E16DA"/>
    <w:rsid w:val="008E6DC9"/>
    <w:rsid w:val="009051F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3121"/>
    <w:rsid w:val="009758A3"/>
    <w:rsid w:val="00975A49"/>
    <w:rsid w:val="00987A0C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E339F"/>
    <w:rsid w:val="009F69B8"/>
    <w:rsid w:val="00A017EC"/>
    <w:rsid w:val="00A02370"/>
    <w:rsid w:val="00A039AD"/>
    <w:rsid w:val="00A044F2"/>
    <w:rsid w:val="00A12EFD"/>
    <w:rsid w:val="00A33D33"/>
    <w:rsid w:val="00A37056"/>
    <w:rsid w:val="00A379E6"/>
    <w:rsid w:val="00A37EEB"/>
    <w:rsid w:val="00A4593C"/>
    <w:rsid w:val="00A501F9"/>
    <w:rsid w:val="00A51974"/>
    <w:rsid w:val="00A52BF2"/>
    <w:rsid w:val="00A54044"/>
    <w:rsid w:val="00A55DBF"/>
    <w:rsid w:val="00A60FE4"/>
    <w:rsid w:val="00A625EE"/>
    <w:rsid w:val="00A628CC"/>
    <w:rsid w:val="00A6508B"/>
    <w:rsid w:val="00A7233C"/>
    <w:rsid w:val="00A73E44"/>
    <w:rsid w:val="00A73E59"/>
    <w:rsid w:val="00A82D6A"/>
    <w:rsid w:val="00A82F28"/>
    <w:rsid w:val="00A8447D"/>
    <w:rsid w:val="00A8491E"/>
    <w:rsid w:val="00A86B9C"/>
    <w:rsid w:val="00A94984"/>
    <w:rsid w:val="00AA0D5F"/>
    <w:rsid w:val="00AA1888"/>
    <w:rsid w:val="00AA5921"/>
    <w:rsid w:val="00AB2A24"/>
    <w:rsid w:val="00AB6E9E"/>
    <w:rsid w:val="00AC00A1"/>
    <w:rsid w:val="00AC00EE"/>
    <w:rsid w:val="00AC7DD8"/>
    <w:rsid w:val="00AD5FF8"/>
    <w:rsid w:val="00AE1217"/>
    <w:rsid w:val="00AE3247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B83"/>
    <w:rsid w:val="00B20F08"/>
    <w:rsid w:val="00B2221C"/>
    <w:rsid w:val="00B24AC7"/>
    <w:rsid w:val="00B278FB"/>
    <w:rsid w:val="00B3702B"/>
    <w:rsid w:val="00B449B5"/>
    <w:rsid w:val="00B518CC"/>
    <w:rsid w:val="00B61EF9"/>
    <w:rsid w:val="00B637B9"/>
    <w:rsid w:val="00B67501"/>
    <w:rsid w:val="00B75C50"/>
    <w:rsid w:val="00B76B83"/>
    <w:rsid w:val="00B776E4"/>
    <w:rsid w:val="00B82262"/>
    <w:rsid w:val="00B82890"/>
    <w:rsid w:val="00B86118"/>
    <w:rsid w:val="00B9391B"/>
    <w:rsid w:val="00B96D90"/>
    <w:rsid w:val="00BA386B"/>
    <w:rsid w:val="00BB6E9D"/>
    <w:rsid w:val="00BB7A41"/>
    <w:rsid w:val="00BC768E"/>
    <w:rsid w:val="00BD1429"/>
    <w:rsid w:val="00BD35B6"/>
    <w:rsid w:val="00BE2428"/>
    <w:rsid w:val="00BF0856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56E11"/>
    <w:rsid w:val="00C57091"/>
    <w:rsid w:val="00C6329D"/>
    <w:rsid w:val="00C641C1"/>
    <w:rsid w:val="00C65CEA"/>
    <w:rsid w:val="00C75116"/>
    <w:rsid w:val="00C75655"/>
    <w:rsid w:val="00C7599B"/>
    <w:rsid w:val="00C76E58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1107"/>
    <w:rsid w:val="00CC464C"/>
    <w:rsid w:val="00CC6EAD"/>
    <w:rsid w:val="00CE73F9"/>
    <w:rsid w:val="00CF011E"/>
    <w:rsid w:val="00CF7274"/>
    <w:rsid w:val="00D06631"/>
    <w:rsid w:val="00D100E9"/>
    <w:rsid w:val="00D2214F"/>
    <w:rsid w:val="00D23B79"/>
    <w:rsid w:val="00D2521E"/>
    <w:rsid w:val="00D3121F"/>
    <w:rsid w:val="00D351C0"/>
    <w:rsid w:val="00D40AFB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7D69"/>
    <w:rsid w:val="00D84A9C"/>
    <w:rsid w:val="00D859DD"/>
    <w:rsid w:val="00D92E84"/>
    <w:rsid w:val="00D94222"/>
    <w:rsid w:val="00DA20B0"/>
    <w:rsid w:val="00DB1020"/>
    <w:rsid w:val="00DB3715"/>
    <w:rsid w:val="00DC202F"/>
    <w:rsid w:val="00DC22CC"/>
    <w:rsid w:val="00DC4371"/>
    <w:rsid w:val="00DC67CA"/>
    <w:rsid w:val="00DD5182"/>
    <w:rsid w:val="00DD554F"/>
    <w:rsid w:val="00DE20D4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0521"/>
    <w:rsid w:val="00E63BBA"/>
    <w:rsid w:val="00E65639"/>
    <w:rsid w:val="00E66F48"/>
    <w:rsid w:val="00E770D3"/>
    <w:rsid w:val="00E82FBE"/>
    <w:rsid w:val="00E929BB"/>
    <w:rsid w:val="00EA5073"/>
    <w:rsid w:val="00EA6D83"/>
    <w:rsid w:val="00EB1740"/>
    <w:rsid w:val="00EC337A"/>
    <w:rsid w:val="00EC4A21"/>
    <w:rsid w:val="00EC5655"/>
    <w:rsid w:val="00ED0036"/>
    <w:rsid w:val="00ED00A4"/>
    <w:rsid w:val="00ED28B1"/>
    <w:rsid w:val="00ED630C"/>
    <w:rsid w:val="00EE7043"/>
    <w:rsid w:val="00EF2E09"/>
    <w:rsid w:val="00EF7A7F"/>
    <w:rsid w:val="00EF7D06"/>
    <w:rsid w:val="00F005E8"/>
    <w:rsid w:val="00F01E9C"/>
    <w:rsid w:val="00F028A0"/>
    <w:rsid w:val="00F0292C"/>
    <w:rsid w:val="00F12C06"/>
    <w:rsid w:val="00F16B9F"/>
    <w:rsid w:val="00F2047E"/>
    <w:rsid w:val="00F21328"/>
    <w:rsid w:val="00F25199"/>
    <w:rsid w:val="00F27815"/>
    <w:rsid w:val="00F27B4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4812"/>
    <w:rsid w:val="00F80634"/>
    <w:rsid w:val="00F8228D"/>
    <w:rsid w:val="00F82D8A"/>
    <w:rsid w:val="00F831DD"/>
    <w:rsid w:val="00F86E85"/>
    <w:rsid w:val="00F8780D"/>
    <w:rsid w:val="00F90EAD"/>
    <w:rsid w:val="00F91F5E"/>
    <w:rsid w:val="00F92ECB"/>
    <w:rsid w:val="00FB25F1"/>
    <w:rsid w:val="00FE0F91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20099"/>
    <w:rPr>
      <w:rFonts w:cs="Times New Roman"/>
      <w:sz w:val="2"/>
      <w:szCs w:val="2"/>
    </w:rPr>
  </w:style>
  <w:style w:type="character" w:styleId="a6">
    <w:name w:val="annotation reference"/>
    <w:semiHidden/>
    <w:rsid w:val="00F25199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25199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F25199"/>
    <w:rPr>
      <w:rFonts w:cs="Times New Roman"/>
    </w:rPr>
  </w:style>
  <w:style w:type="paragraph" w:styleId="a9">
    <w:name w:val="annotation subject"/>
    <w:basedOn w:val="a7"/>
    <w:next w:val="a7"/>
    <w:link w:val="aa"/>
    <w:semiHidden/>
    <w:rsid w:val="00F25199"/>
    <w:rPr>
      <w:b/>
      <w:bCs/>
    </w:rPr>
  </w:style>
  <w:style w:type="character" w:customStyle="1" w:styleId="aa">
    <w:name w:val="Тема примечания Знак"/>
    <w:link w:val="a9"/>
    <w:locked/>
    <w:rsid w:val="00F25199"/>
    <w:rPr>
      <w:rFonts w:cs="Times New Roman"/>
      <w:b/>
      <w:bCs/>
    </w:rPr>
  </w:style>
  <w:style w:type="paragraph" w:customStyle="1" w:styleId="1">
    <w:name w:val="Рецензия1"/>
    <w:hidden/>
    <w:semiHidden/>
    <w:rsid w:val="00B02F22"/>
    <w:rPr>
      <w:sz w:val="24"/>
      <w:szCs w:val="24"/>
    </w:rPr>
  </w:style>
  <w:style w:type="paragraph" w:styleId="ab">
    <w:name w:val="header"/>
    <w:basedOn w:val="a"/>
    <w:link w:val="ac"/>
    <w:rsid w:val="00826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824808"/>
    <w:rPr>
      <w:rFonts w:cs="Times New Roman"/>
      <w:sz w:val="24"/>
      <w:szCs w:val="24"/>
    </w:rPr>
  </w:style>
  <w:style w:type="character" w:styleId="ad">
    <w:name w:val="page number"/>
    <w:rsid w:val="00826306"/>
    <w:rPr>
      <w:rFonts w:cs="Times New Roman"/>
    </w:rPr>
  </w:style>
  <w:style w:type="paragraph" w:styleId="ae">
    <w:name w:val="footer"/>
    <w:basedOn w:val="a"/>
    <w:link w:val="af"/>
    <w:rsid w:val="00DF22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824808"/>
    <w:rPr>
      <w:rFonts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EF7A7F"/>
    <w:rPr>
      <w:b/>
      <w:bCs/>
      <w:sz w:val="28"/>
      <w:u w:val="single"/>
    </w:rPr>
  </w:style>
  <w:style w:type="character" w:customStyle="1" w:styleId="af1">
    <w:name w:val="Основной текст Знак"/>
    <w:basedOn w:val="a0"/>
    <w:link w:val="af0"/>
    <w:rsid w:val="00EF7A7F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Пользователь</cp:lastModifiedBy>
  <cp:revision>6</cp:revision>
  <cp:lastPrinted>2019-02-06T07:16:00Z</cp:lastPrinted>
  <dcterms:created xsi:type="dcterms:W3CDTF">2019-02-06T07:01:00Z</dcterms:created>
  <dcterms:modified xsi:type="dcterms:W3CDTF">2019-02-06T07:23:00Z</dcterms:modified>
</cp:coreProperties>
</file>