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1" w:rsidRDefault="005D5E61" w:rsidP="005D5E61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t xml:space="preserve">ПРОЕКТ       </w:t>
      </w:r>
    </w:p>
    <w:p w:rsidR="005D5E61" w:rsidRDefault="005D5E61" w:rsidP="005D5E61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61" w:rsidRDefault="005D5E61" w:rsidP="005D5E61">
      <w:pPr>
        <w:pStyle w:val="a4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МУНИЦИПАЛЬНОЕ ОБРАЗОВАНИЕ ГОРОД УРАЙ</w:t>
      </w:r>
    </w:p>
    <w:p w:rsidR="005D5E61" w:rsidRDefault="005D5E61" w:rsidP="005D5E61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5D5E61" w:rsidRDefault="005D5E61" w:rsidP="005D5E6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ДУМА ГОРОДА УРАЙ</w:t>
      </w:r>
    </w:p>
    <w:p w:rsidR="005D5E61" w:rsidRDefault="005D5E61" w:rsidP="005D5E6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5D5E61" w:rsidRDefault="005D5E61" w:rsidP="005D5E6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РЕШЕНИЕ</w:t>
      </w:r>
    </w:p>
    <w:p w:rsidR="005D5E61" w:rsidRDefault="005D5E61" w:rsidP="005D5E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D5E61" w:rsidRDefault="005D5E61" w:rsidP="005D5E6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                 № </w:t>
      </w:r>
    </w:p>
    <w:p w:rsidR="002D1051" w:rsidRDefault="002D1051" w:rsidP="002D1051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 w:rsidRPr="007533B0">
        <w:rPr>
          <w:b/>
          <w:sz w:val="28"/>
          <w:szCs w:val="28"/>
        </w:rPr>
        <w:t xml:space="preserve">О внесении изменений </w:t>
      </w:r>
    </w:p>
    <w:p w:rsidR="002D1051" w:rsidRPr="008F3537" w:rsidRDefault="002D1051" w:rsidP="002D1051">
      <w:pPr>
        <w:tabs>
          <w:tab w:val="left" w:pos="567"/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</w:t>
      </w:r>
      <w:r w:rsidRPr="007533B0">
        <w:rPr>
          <w:b/>
          <w:sz w:val="28"/>
          <w:szCs w:val="28"/>
        </w:rPr>
        <w:t>орядок 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 - собственникам жилых помещений, признанных непригодными для проживания, в расселяемых жилых домах</w:t>
      </w:r>
      <w:r>
        <w:t xml:space="preserve"> </w:t>
      </w:r>
    </w:p>
    <w:p w:rsidR="002D1051" w:rsidRPr="008F3537" w:rsidRDefault="002D1051" w:rsidP="002D1051">
      <w:pPr>
        <w:tabs>
          <w:tab w:val="left" w:pos="567"/>
          <w:tab w:val="left" w:pos="1985"/>
        </w:tabs>
        <w:jc w:val="both"/>
        <w:rPr>
          <w:b/>
          <w:sz w:val="28"/>
          <w:szCs w:val="28"/>
        </w:rPr>
      </w:pPr>
    </w:p>
    <w:p w:rsidR="002D1051" w:rsidRPr="00AD2F93" w:rsidRDefault="002D1051" w:rsidP="002D1051">
      <w:pPr>
        <w:jc w:val="both"/>
        <w:rPr>
          <w:bCs/>
          <w:sz w:val="28"/>
          <w:szCs w:val="28"/>
        </w:rPr>
      </w:pPr>
      <w:r w:rsidRPr="00AD2F93">
        <w:rPr>
          <w:bCs/>
          <w:sz w:val="28"/>
          <w:szCs w:val="28"/>
        </w:rPr>
        <w:tab/>
        <w:t>Рассмотрев представленный главой администрации города Урай проект решения Думы города Урай  «</w:t>
      </w:r>
      <w:r w:rsidRPr="00AD2F9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7533B0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7533B0">
        <w:rPr>
          <w:sz w:val="28"/>
          <w:szCs w:val="28"/>
        </w:rPr>
        <w:t>орядок распоряжения жилыми помещениями, находящимися в собственности муниципального образования город Урай, предназначенными для предоставления по договору мены гражданам - собственникам жилых помещений, признанных непригодными для проживания, в расселяемых жилых домах</w:t>
      </w:r>
      <w:r w:rsidRPr="00AD2F93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AD2F93">
        <w:rPr>
          <w:bCs/>
          <w:sz w:val="28"/>
          <w:szCs w:val="28"/>
        </w:rPr>
        <w:t xml:space="preserve"> Дума города Урай </w:t>
      </w:r>
      <w:r w:rsidRPr="00AD2F93">
        <w:rPr>
          <w:b/>
          <w:bCs/>
          <w:sz w:val="28"/>
          <w:szCs w:val="28"/>
        </w:rPr>
        <w:t>решила</w:t>
      </w:r>
      <w:r w:rsidRPr="00AD2F93">
        <w:rPr>
          <w:bCs/>
          <w:sz w:val="28"/>
          <w:szCs w:val="28"/>
        </w:rPr>
        <w:t>:</w:t>
      </w:r>
    </w:p>
    <w:p w:rsidR="002D1051" w:rsidRPr="00AD2F93" w:rsidRDefault="002D1051" w:rsidP="002D1051">
      <w:pPr>
        <w:rPr>
          <w:bCs/>
          <w:sz w:val="28"/>
          <w:szCs w:val="28"/>
        </w:rPr>
      </w:pPr>
    </w:p>
    <w:p w:rsidR="002D1051" w:rsidRPr="00E310CF" w:rsidRDefault="002D1051" w:rsidP="002D1051">
      <w:pPr>
        <w:ind w:firstLine="540"/>
        <w:jc w:val="both"/>
        <w:rPr>
          <w:bCs/>
          <w:sz w:val="24"/>
          <w:szCs w:val="24"/>
        </w:rPr>
      </w:pPr>
      <w:r w:rsidRPr="00AD2F9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Пункт 2</w:t>
      </w:r>
      <w:r w:rsidRPr="00AD2F93">
        <w:rPr>
          <w:sz w:val="28"/>
          <w:szCs w:val="28"/>
        </w:rPr>
        <w:t xml:space="preserve"> </w:t>
      </w:r>
      <w:r>
        <w:rPr>
          <w:sz w:val="28"/>
        </w:rPr>
        <w:t>поряд</w:t>
      </w:r>
      <w:r w:rsidRPr="007533B0">
        <w:rPr>
          <w:sz w:val="28"/>
        </w:rPr>
        <w:t>к</w:t>
      </w:r>
      <w:r>
        <w:rPr>
          <w:sz w:val="28"/>
        </w:rPr>
        <w:t>а</w:t>
      </w:r>
      <w:r w:rsidRPr="007533B0">
        <w:rPr>
          <w:sz w:val="28"/>
        </w:rPr>
        <w:t xml:space="preserve"> распоряжения жилыми помещениями, находящимися в</w:t>
      </w:r>
      <w:r w:rsidR="00E6348E">
        <w:rPr>
          <w:sz w:val="28"/>
        </w:rPr>
        <w:t xml:space="preserve"> </w:t>
      </w:r>
      <w:r w:rsidRPr="007533B0">
        <w:rPr>
          <w:sz w:val="28"/>
        </w:rPr>
        <w:t>собственности муниципального образования город Урай, предназначенными для предоставления по договору мены гражданам - собственникам жилых помещений, признанных непригодными для проживания, в расселяемых жилых домах</w:t>
      </w:r>
      <w:r w:rsidRPr="00AD2F93">
        <w:rPr>
          <w:sz w:val="28"/>
          <w:szCs w:val="28"/>
        </w:rPr>
        <w:t>, оп</w:t>
      </w:r>
      <w:r>
        <w:rPr>
          <w:sz w:val="28"/>
          <w:szCs w:val="28"/>
        </w:rPr>
        <w:t>ределенного</w:t>
      </w:r>
      <w:r w:rsidRPr="00AD2F93">
        <w:rPr>
          <w:sz w:val="28"/>
          <w:szCs w:val="28"/>
        </w:rPr>
        <w:t xml:space="preserve"> решением Думы города Урай от 2</w:t>
      </w:r>
      <w:r>
        <w:rPr>
          <w:sz w:val="28"/>
          <w:szCs w:val="28"/>
        </w:rPr>
        <w:t>2</w:t>
      </w:r>
      <w:r w:rsidRPr="00AD2F9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D2F93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AD2F93">
        <w:rPr>
          <w:sz w:val="28"/>
          <w:szCs w:val="28"/>
        </w:rPr>
        <w:t xml:space="preserve"> №</w:t>
      </w:r>
      <w:r>
        <w:rPr>
          <w:sz w:val="28"/>
          <w:szCs w:val="28"/>
        </w:rPr>
        <w:t>70</w:t>
      </w:r>
      <w:r w:rsidRPr="00AD2F93">
        <w:rPr>
          <w:sz w:val="28"/>
          <w:szCs w:val="28"/>
        </w:rPr>
        <w:t xml:space="preserve"> (в ред. </w:t>
      </w:r>
      <w:r>
        <w:rPr>
          <w:sz w:val="28"/>
          <w:szCs w:val="28"/>
        </w:rPr>
        <w:t xml:space="preserve">решений Думы города Урай от 28.12.2011 </w:t>
      </w:r>
      <w:hyperlink r:id="rId5" w:tooltip="blocked::consultantplus://offline/ref=24BC37BC0441A9954E15BF49B58FD0C89446C3A833B5CFFB1AF285DF8B26ECCB975BC8111919A75A3CFFDEl644J" w:history="1">
        <w:r>
          <w:rPr>
            <w:rStyle w:val="a3"/>
            <w:color w:val="auto"/>
            <w:sz w:val="28"/>
            <w:szCs w:val="28"/>
            <w:u w:val="none"/>
          </w:rPr>
          <w:t>№110</w:t>
        </w:r>
      </w:hyperlink>
      <w:r>
        <w:t>;</w:t>
      </w:r>
      <w:r>
        <w:rPr>
          <w:sz w:val="28"/>
          <w:szCs w:val="28"/>
        </w:rPr>
        <w:t xml:space="preserve"> от 26.06.2014 №34) </w:t>
      </w:r>
      <w:r w:rsidRPr="00E45F38">
        <w:rPr>
          <w:sz w:val="28"/>
          <w:szCs w:val="28"/>
        </w:rPr>
        <w:t>после слов «</w:t>
      </w:r>
      <w:r>
        <w:rPr>
          <w:sz w:val="28"/>
          <w:szCs w:val="28"/>
        </w:rPr>
        <w:t>а также</w:t>
      </w:r>
      <w:r w:rsidRPr="00E45F38">
        <w:rPr>
          <w:sz w:val="28"/>
          <w:szCs w:val="28"/>
        </w:rPr>
        <w:t>» дополнить словами: «</w:t>
      </w:r>
      <w:r w:rsidR="004B005A">
        <w:rPr>
          <w:sz w:val="28"/>
          <w:szCs w:val="28"/>
        </w:rPr>
        <w:t>ими</w:t>
      </w:r>
      <w:r>
        <w:rPr>
          <w:sz w:val="28"/>
          <w:szCs w:val="28"/>
        </w:rPr>
        <w:t xml:space="preserve"> не производились </w:t>
      </w:r>
      <w:r w:rsidR="00DA5133">
        <w:rPr>
          <w:sz w:val="28"/>
          <w:szCs w:val="28"/>
        </w:rPr>
        <w:t xml:space="preserve">сделки, повлекшие отчуждение принадлежащих им на праве собственности </w:t>
      </w:r>
      <w:r>
        <w:rPr>
          <w:sz w:val="28"/>
          <w:szCs w:val="28"/>
        </w:rPr>
        <w:t>жилых помещений, с момента включения расселяемого дома в перспективный перечень домов, подлежащих сносу с учетом их фактического состояния, утвержденный постановлением администрации города Урай</w:t>
      </w:r>
      <w:r w:rsidR="00DA5133">
        <w:rPr>
          <w:sz w:val="28"/>
          <w:szCs w:val="28"/>
        </w:rPr>
        <w:t>,</w:t>
      </w:r>
      <w:r>
        <w:rPr>
          <w:sz w:val="28"/>
          <w:szCs w:val="28"/>
        </w:rPr>
        <w:t xml:space="preserve"> и».</w:t>
      </w:r>
    </w:p>
    <w:p w:rsidR="002D1051" w:rsidRDefault="002D1051" w:rsidP="002D10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D1051" w:rsidRPr="008F3537" w:rsidRDefault="002D1051" w:rsidP="002D10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F3537">
        <w:rPr>
          <w:bCs/>
          <w:sz w:val="28"/>
          <w:szCs w:val="28"/>
        </w:rPr>
        <w:t>. Настоящее решение вступает в силу после его опубликования в газете «Знамя».</w:t>
      </w:r>
    </w:p>
    <w:p w:rsidR="002D1051" w:rsidRPr="008F3537" w:rsidRDefault="002D1051" w:rsidP="002D1051">
      <w:pPr>
        <w:tabs>
          <w:tab w:val="left" w:pos="567"/>
          <w:tab w:val="left" w:pos="1985"/>
        </w:tabs>
        <w:jc w:val="both"/>
        <w:rPr>
          <w:sz w:val="28"/>
          <w:szCs w:val="28"/>
        </w:rPr>
      </w:pPr>
    </w:p>
    <w:p w:rsidR="002D1051" w:rsidRPr="002305EF" w:rsidRDefault="002D1051" w:rsidP="002D105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3BE4">
        <w:rPr>
          <w:b/>
          <w:sz w:val="28"/>
          <w:szCs w:val="28"/>
        </w:rPr>
        <w:t xml:space="preserve"> Глава города Урай              </w:t>
      </w:r>
      <w:r w:rsidRPr="00993BE4">
        <w:rPr>
          <w:b/>
          <w:sz w:val="28"/>
          <w:szCs w:val="28"/>
        </w:rPr>
        <w:tab/>
        <w:t xml:space="preserve">          </w:t>
      </w:r>
      <w:r w:rsidRPr="00993BE4">
        <w:rPr>
          <w:b/>
          <w:sz w:val="28"/>
          <w:szCs w:val="28"/>
        </w:rPr>
        <w:tab/>
      </w:r>
      <w:r w:rsidRPr="00993B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993BE4">
        <w:rPr>
          <w:b/>
          <w:sz w:val="28"/>
          <w:szCs w:val="28"/>
        </w:rPr>
        <w:t xml:space="preserve">А.Г. </w:t>
      </w:r>
      <w:proofErr w:type="spellStart"/>
      <w:r w:rsidRPr="00993BE4">
        <w:rPr>
          <w:b/>
          <w:sz w:val="28"/>
          <w:szCs w:val="28"/>
        </w:rPr>
        <w:t>Забозлаев</w:t>
      </w:r>
      <w:proofErr w:type="spellEnd"/>
      <w:r w:rsidRPr="000B49E6">
        <w:rPr>
          <w:b/>
          <w:sz w:val="28"/>
          <w:szCs w:val="28"/>
        </w:rPr>
        <w:t xml:space="preserve"> </w:t>
      </w:r>
    </w:p>
    <w:sectPr w:rsidR="002D1051" w:rsidRPr="002305EF" w:rsidSect="00F7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5E61"/>
    <w:rsid w:val="002D1051"/>
    <w:rsid w:val="003C643F"/>
    <w:rsid w:val="004B005A"/>
    <w:rsid w:val="005D5E61"/>
    <w:rsid w:val="00691579"/>
    <w:rsid w:val="00853C1F"/>
    <w:rsid w:val="00DA5133"/>
    <w:rsid w:val="00E6348E"/>
    <w:rsid w:val="00F74F7D"/>
    <w:rsid w:val="00FA1FC6"/>
    <w:rsid w:val="00FA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5E61"/>
    <w:rPr>
      <w:color w:val="0000FF"/>
      <w:u w:val="single"/>
    </w:rPr>
  </w:style>
  <w:style w:type="paragraph" w:styleId="a4">
    <w:name w:val="Title"/>
    <w:basedOn w:val="a"/>
    <w:link w:val="a5"/>
    <w:qFormat/>
    <w:rsid w:val="005D5E61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5D5E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5D5E61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5E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C37BC0441A9954E15BF49B58FD0C89446C3A833B5CFFB1AF285DF8B26ECCB975BC8111919A75A3CFFDEl644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2015-02-27T10:40:00Z</dcterms:created>
  <dcterms:modified xsi:type="dcterms:W3CDTF">2015-03-03T09:29:00Z</dcterms:modified>
</cp:coreProperties>
</file>