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6A7713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6A7713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6A7713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9B6C0E" w:rsidRPr="0009595B" w:rsidRDefault="009B6C0E" w:rsidP="006A7713">
      <w:pPr>
        <w:tabs>
          <w:tab w:val="left" w:pos="3119"/>
          <w:tab w:val="left" w:pos="3544"/>
        </w:tabs>
        <w:ind w:right="5810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 xml:space="preserve">внесении изменений в </w:t>
      </w:r>
      <w:r w:rsidR="006A7713">
        <w:rPr>
          <w:sz w:val="24"/>
          <w:szCs w:val="24"/>
        </w:rPr>
        <w:t xml:space="preserve">административный </w:t>
      </w:r>
      <w:r w:rsidR="006A7713" w:rsidRPr="001728A2">
        <w:rPr>
          <w:sz w:val="24"/>
          <w:szCs w:val="24"/>
        </w:rPr>
        <w:t xml:space="preserve">регламент предоставления муниципальной </w:t>
      </w:r>
      <w:r w:rsidR="006A7713">
        <w:rPr>
          <w:sz w:val="24"/>
          <w:szCs w:val="24"/>
        </w:rPr>
        <w:t>у</w:t>
      </w:r>
      <w:r w:rsidR="006A7713" w:rsidRPr="001728A2">
        <w:rPr>
          <w:sz w:val="24"/>
          <w:szCs w:val="24"/>
        </w:rPr>
        <w:t xml:space="preserve">слуги </w:t>
      </w:r>
      <w:r w:rsidR="006A7713">
        <w:rPr>
          <w:sz w:val="24"/>
          <w:szCs w:val="24"/>
        </w:rPr>
        <w:t xml:space="preserve">«Предоставление финансовой поддержки в форме субсидий сельскохозяйственным </w:t>
      </w:r>
      <w:r w:rsidR="00957FCA">
        <w:rPr>
          <w:sz w:val="24"/>
          <w:szCs w:val="24"/>
        </w:rPr>
        <w:t>товаро</w:t>
      </w:r>
      <w:r w:rsidR="006A7713">
        <w:rPr>
          <w:sz w:val="24"/>
          <w:szCs w:val="24"/>
        </w:rPr>
        <w:t>производителям»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B6C0E" w:rsidRPr="00D1712F" w:rsidRDefault="00B47B52" w:rsidP="006E410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="00EF0F58" w:rsidRPr="003A61A7">
        <w:rPr>
          <w:sz w:val="24"/>
          <w:szCs w:val="24"/>
        </w:rPr>
        <w:t xml:space="preserve">Внести </w:t>
      </w:r>
      <w:r w:rsidR="006A7713">
        <w:rPr>
          <w:sz w:val="24"/>
          <w:szCs w:val="24"/>
        </w:rPr>
        <w:t xml:space="preserve">изменения </w:t>
      </w:r>
      <w:r w:rsidR="00EF0F58" w:rsidRPr="003A61A7">
        <w:rPr>
          <w:sz w:val="24"/>
          <w:szCs w:val="24"/>
        </w:rPr>
        <w:t xml:space="preserve">в </w:t>
      </w:r>
      <w:r w:rsidR="00EF0F58">
        <w:rPr>
          <w:sz w:val="24"/>
          <w:szCs w:val="24"/>
        </w:rPr>
        <w:t>административн</w:t>
      </w:r>
      <w:r w:rsidR="006A7713">
        <w:rPr>
          <w:sz w:val="24"/>
          <w:szCs w:val="24"/>
        </w:rPr>
        <w:t>ый</w:t>
      </w:r>
      <w:r w:rsidR="00EF0F58">
        <w:rPr>
          <w:sz w:val="24"/>
          <w:szCs w:val="24"/>
        </w:rPr>
        <w:t xml:space="preserve"> </w:t>
      </w:r>
      <w:r w:rsidR="00EF0F58" w:rsidRPr="001728A2">
        <w:rPr>
          <w:sz w:val="24"/>
          <w:szCs w:val="24"/>
        </w:rPr>
        <w:t xml:space="preserve">регламент предоставления муниципальной </w:t>
      </w:r>
      <w:r w:rsidR="00EF0F58">
        <w:rPr>
          <w:sz w:val="24"/>
          <w:szCs w:val="24"/>
        </w:rPr>
        <w:t>у</w:t>
      </w:r>
      <w:r w:rsidR="00EF0F58" w:rsidRPr="001728A2">
        <w:rPr>
          <w:sz w:val="24"/>
          <w:szCs w:val="24"/>
        </w:rPr>
        <w:t xml:space="preserve">слуги </w:t>
      </w:r>
      <w:r w:rsidR="00EF0F58">
        <w:rPr>
          <w:sz w:val="24"/>
          <w:szCs w:val="24"/>
        </w:rPr>
        <w:t xml:space="preserve">«Предоставление финансовой поддержки в форме субсидий сельскохозяйственным </w:t>
      </w:r>
      <w:r w:rsidR="00957FCA">
        <w:rPr>
          <w:sz w:val="24"/>
          <w:szCs w:val="24"/>
        </w:rPr>
        <w:t>товаро</w:t>
      </w:r>
      <w:r w:rsidR="00EF0F58">
        <w:rPr>
          <w:sz w:val="24"/>
          <w:szCs w:val="24"/>
        </w:rPr>
        <w:t>производителям»</w:t>
      </w:r>
      <w:r w:rsidR="006A7713">
        <w:rPr>
          <w:sz w:val="24"/>
          <w:szCs w:val="24"/>
        </w:rPr>
        <w:t>, утвержденный</w:t>
      </w:r>
      <w:r w:rsidR="00EF0F58">
        <w:rPr>
          <w:sz w:val="24"/>
          <w:szCs w:val="24"/>
        </w:rPr>
        <w:t xml:space="preserve"> </w:t>
      </w:r>
      <w:r w:rsidR="006A7713" w:rsidRPr="003A61A7">
        <w:rPr>
          <w:sz w:val="24"/>
          <w:szCs w:val="24"/>
        </w:rPr>
        <w:t>постановление</w:t>
      </w:r>
      <w:r w:rsidR="006A7713">
        <w:rPr>
          <w:sz w:val="24"/>
          <w:szCs w:val="24"/>
        </w:rPr>
        <w:t>м</w:t>
      </w:r>
      <w:r w:rsidR="006A7713" w:rsidRPr="003A61A7">
        <w:rPr>
          <w:sz w:val="24"/>
          <w:szCs w:val="24"/>
        </w:rPr>
        <w:t xml:space="preserve"> администрации города Урай от</w:t>
      </w:r>
      <w:r w:rsidR="006A7713">
        <w:rPr>
          <w:sz w:val="24"/>
          <w:szCs w:val="24"/>
        </w:rPr>
        <w:t xml:space="preserve"> </w:t>
      </w:r>
      <w:r w:rsidR="006A7713" w:rsidRPr="00EF0F58">
        <w:rPr>
          <w:sz w:val="24"/>
          <w:szCs w:val="24"/>
        </w:rPr>
        <w:t>30.</w:t>
      </w:r>
      <w:r w:rsidR="006A7713" w:rsidRPr="006729C2">
        <w:rPr>
          <w:sz w:val="24"/>
          <w:szCs w:val="24"/>
        </w:rPr>
        <w:t>04</w:t>
      </w:r>
      <w:r w:rsidR="006A7713">
        <w:rPr>
          <w:sz w:val="24"/>
          <w:szCs w:val="24"/>
        </w:rPr>
        <w:t>.2019 №1017,</w:t>
      </w:r>
      <w:r w:rsidR="009B6C0E" w:rsidRPr="00D1712F">
        <w:rPr>
          <w:sz w:val="24"/>
          <w:szCs w:val="24"/>
        </w:rPr>
        <w:t xml:space="preserve"> согласно приложению.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6A7713">
        <w:rPr>
          <w:sz w:val="24"/>
          <w:szCs w:val="24"/>
        </w:rPr>
        <w:t>____</w:t>
      </w:r>
      <w:r w:rsidR="00B70AE9">
        <w:rPr>
          <w:sz w:val="24"/>
          <w:szCs w:val="24"/>
        </w:rPr>
        <w:t xml:space="preserve">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DC6D4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97267" w:rsidRDefault="0019726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</w:t>
      </w:r>
      <w:r w:rsidR="006E410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6E410B">
        <w:rPr>
          <w:rFonts w:eastAsia="Calibri"/>
          <w:sz w:val="24"/>
          <w:szCs w:val="24"/>
          <w:lang w:eastAsia="en-US"/>
        </w:rPr>
        <w:t xml:space="preserve">1.3. </w:t>
      </w:r>
      <w:proofErr w:type="gramStart"/>
      <w:r w:rsidRPr="006E410B">
        <w:rPr>
          <w:rFonts w:eastAsia="Calibri"/>
          <w:sz w:val="24"/>
          <w:szCs w:val="24"/>
          <w:lang w:eastAsia="en-US"/>
        </w:rPr>
        <w:t xml:space="preserve">Круг заявителей: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соответствующие условиям, установленным статьей 3 Федерального закона от 29.12.2006 №264-ФЗ «О развитии сельского хозяйства», осуществляющие деятельность на территории города Урай, </w:t>
      </w:r>
      <w:r w:rsidRPr="006E410B">
        <w:rPr>
          <w:sz w:val="24"/>
          <w:szCs w:val="24"/>
        </w:rPr>
        <w:t>по следующим направлениям  деятельности (направлениям затрат): приобретение, доставка и монтаж оборудования для переработки и (или) фасовки сельскохозяйственной</w:t>
      </w:r>
      <w:proofErr w:type="gramEnd"/>
      <w:r w:rsidRPr="006E410B">
        <w:rPr>
          <w:sz w:val="24"/>
          <w:szCs w:val="24"/>
        </w:rPr>
        <w:t xml:space="preserve"> продукции, с</w:t>
      </w:r>
      <w:r w:rsidRPr="006E410B">
        <w:rPr>
          <w:bCs/>
          <w:sz w:val="24"/>
          <w:szCs w:val="24"/>
        </w:rPr>
        <w:t>ельскохозяйственной техники, сельскохозяйственного оборудования</w:t>
      </w:r>
      <w:r w:rsidRPr="006E410B">
        <w:rPr>
          <w:snapToGrid w:val="0"/>
          <w:sz w:val="24"/>
          <w:szCs w:val="24"/>
        </w:rPr>
        <w:t>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животных, с</w:t>
      </w:r>
      <w:r w:rsidRPr="006E410B">
        <w:rPr>
          <w:rFonts w:eastAsia="Calibri"/>
          <w:sz w:val="24"/>
          <w:szCs w:val="24"/>
          <w:lang w:eastAsia="en-US"/>
        </w:rPr>
        <w:t>оответствующие совокупности следующих условий: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410B">
        <w:rPr>
          <w:rFonts w:eastAsia="Calibri"/>
          <w:sz w:val="24"/>
          <w:szCs w:val="24"/>
          <w:lang w:eastAsia="en-US"/>
        </w:rPr>
        <w:t xml:space="preserve">1.3.1 заявитель по состоянию на дату подачи </w:t>
      </w:r>
      <w:r w:rsidR="006A7713">
        <w:rPr>
          <w:rFonts w:eastAsia="Calibri"/>
          <w:sz w:val="24"/>
          <w:szCs w:val="24"/>
          <w:lang w:eastAsia="en-US"/>
        </w:rPr>
        <w:t>запроса</w:t>
      </w:r>
      <w:r w:rsidRPr="006E410B">
        <w:rPr>
          <w:rFonts w:eastAsia="Calibri"/>
          <w:sz w:val="24"/>
          <w:szCs w:val="24"/>
          <w:lang w:eastAsia="en-US"/>
        </w:rPr>
        <w:t xml:space="preserve"> соответствует требованиям: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1)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2) у заявителя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3) у заявителя отсутствует задолженность по договорам аренды муниципального имущества;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E410B">
        <w:rPr>
          <w:rFonts w:eastAsiaTheme="minorHAnsi"/>
          <w:sz w:val="24"/>
          <w:szCs w:val="24"/>
          <w:lang w:eastAsia="en-US"/>
        </w:rPr>
        <w:t>4)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предприниматели, крестьянские (фермерские) хозяйства не должны прекратить деятельность в качестве индивидуального предпринимателя, крестьянского (фермерского) хозяйства;</w:t>
      </w:r>
      <w:proofErr w:type="gramEnd"/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E410B">
        <w:rPr>
          <w:rFonts w:eastAsiaTheme="minorHAnsi"/>
          <w:sz w:val="24"/>
          <w:szCs w:val="24"/>
          <w:lang w:eastAsia="en-US"/>
        </w:rPr>
        <w:t>5) 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410B"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 w:rsidRPr="006E410B">
        <w:rPr>
          <w:rFonts w:eastAsiaTheme="minorHAnsi"/>
          <w:sz w:val="24"/>
          <w:szCs w:val="24"/>
          <w:lang w:eastAsia="en-US"/>
        </w:rPr>
        <w:t xml:space="preserve"> зоны), в</w:t>
      </w:r>
      <w:proofErr w:type="gramEnd"/>
      <w:r w:rsidRPr="006E410B">
        <w:rPr>
          <w:rFonts w:eastAsiaTheme="minorHAnsi"/>
          <w:sz w:val="24"/>
          <w:szCs w:val="24"/>
          <w:lang w:eastAsia="en-US"/>
        </w:rPr>
        <w:t xml:space="preserve"> совокупности превышает 50 процентов;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410B">
        <w:rPr>
          <w:rFonts w:eastAsiaTheme="minorHAnsi"/>
          <w:sz w:val="24"/>
          <w:szCs w:val="24"/>
          <w:lang w:eastAsia="en-US"/>
        </w:rPr>
        <w:t xml:space="preserve">6) заявитель не получал средства из местного бюджета </w:t>
      </w:r>
      <w:r w:rsidRPr="006E410B">
        <w:rPr>
          <w:sz w:val="24"/>
          <w:szCs w:val="24"/>
        </w:rPr>
        <w:t>в соответствии с иными нормативными правовыми актами, муниципальными правовыми актами на цели, указанные в пункте 1</w:t>
      </w:r>
      <w:r w:rsidR="00C209E6">
        <w:rPr>
          <w:sz w:val="24"/>
          <w:szCs w:val="24"/>
        </w:rPr>
        <w:t>.3 настоящего Порядка, в течение</w:t>
      </w:r>
      <w:r w:rsidRPr="006E410B">
        <w:rPr>
          <w:sz w:val="24"/>
          <w:szCs w:val="24"/>
        </w:rPr>
        <w:t xml:space="preserve"> текущего финансового года;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410B">
        <w:rPr>
          <w:sz w:val="24"/>
          <w:szCs w:val="24"/>
        </w:rPr>
        <w:t>7) в</w:t>
      </w:r>
      <w:r w:rsidRPr="006E410B">
        <w:rPr>
          <w:bCs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6E410B">
        <w:rPr>
          <w:bCs/>
          <w:sz w:val="24"/>
          <w:szCs w:val="24"/>
        </w:rPr>
        <w:lastRenderedPageBreak/>
        <w:t xml:space="preserve">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proofErr w:type="gramStart"/>
      <w:r w:rsidRPr="006E410B">
        <w:rPr>
          <w:bCs/>
          <w:sz w:val="24"/>
          <w:szCs w:val="24"/>
        </w:rPr>
        <w:t>и</w:t>
      </w:r>
      <w:proofErr w:type="gramEnd"/>
      <w:r w:rsidRPr="006E410B">
        <w:rPr>
          <w:bCs/>
          <w:sz w:val="24"/>
          <w:szCs w:val="24"/>
        </w:rPr>
        <w:t xml:space="preserve"> о физическом лице - производителе товаров, работ, услуг.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410B">
        <w:rPr>
          <w:bCs/>
          <w:sz w:val="24"/>
          <w:szCs w:val="24"/>
        </w:rPr>
        <w:t>1.3.2.</w:t>
      </w:r>
      <w:r w:rsidRPr="006E410B">
        <w:rPr>
          <w:sz w:val="24"/>
          <w:szCs w:val="24"/>
        </w:rPr>
        <w:t xml:space="preserve"> Заявителем до 10 декабря текущего финансового года в полном объеме и надлежащей форме предоставлены документы, установленные подпунктами </w:t>
      </w:r>
      <w:r w:rsidR="00123B74" w:rsidRPr="00123B74">
        <w:rPr>
          <w:sz w:val="24"/>
          <w:szCs w:val="24"/>
        </w:rPr>
        <w:t>2.7.2</w:t>
      </w:r>
      <w:r w:rsidRPr="00123B74">
        <w:rPr>
          <w:sz w:val="24"/>
          <w:szCs w:val="24"/>
        </w:rPr>
        <w:t xml:space="preserve"> пункта 2.7 административного регламента</w:t>
      </w:r>
      <w:r w:rsidR="00C209E6">
        <w:rPr>
          <w:sz w:val="24"/>
          <w:szCs w:val="24"/>
        </w:rPr>
        <w:t>.</w:t>
      </w:r>
      <w:r w:rsidRPr="006E410B">
        <w:rPr>
          <w:bCs/>
          <w:sz w:val="24"/>
          <w:szCs w:val="24"/>
        </w:rPr>
        <w:t xml:space="preserve">  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410B">
        <w:rPr>
          <w:rFonts w:eastAsia="Calibri"/>
          <w:sz w:val="24"/>
          <w:szCs w:val="24"/>
          <w:lang w:eastAsia="en-US"/>
        </w:rPr>
        <w:t>1.3.</w:t>
      </w:r>
      <w:r w:rsidR="00C209E6">
        <w:rPr>
          <w:rFonts w:eastAsia="Calibri"/>
          <w:sz w:val="24"/>
          <w:szCs w:val="24"/>
          <w:lang w:eastAsia="en-US"/>
        </w:rPr>
        <w:t>3</w:t>
      </w:r>
      <w:r w:rsidRPr="006E410B">
        <w:rPr>
          <w:rFonts w:eastAsia="Calibri"/>
          <w:sz w:val="24"/>
          <w:szCs w:val="24"/>
          <w:lang w:eastAsia="en-US"/>
        </w:rPr>
        <w:t>. Заявители должны предъявить поголовье сельскохозяйственных животных (птицы) для ос</w:t>
      </w:r>
      <w:r w:rsidR="00C209E6">
        <w:rPr>
          <w:rFonts w:eastAsia="Calibri"/>
          <w:sz w:val="24"/>
          <w:szCs w:val="24"/>
          <w:lang w:eastAsia="en-US"/>
        </w:rPr>
        <w:t>мотра уполномоченному органу.</w:t>
      </w:r>
    </w:p>
    <w:p w:rsid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1.3.3. Заявители, претендующие на получение </w:t>
      </w:r>
      <w:proofErr w:type="gramStart"/>
      <w:r>
        <w:rPr>
          <w:sz w:val="24"/>
          <w:szCs w:val="24"/>
          <w:lang w:eastAsia="en-US"/>
        </w:rPr>
        <w:t>субсидии</w:t>
      </w:r>
      <w:proofErr w:type="gramEnd"/>
      <w:r>
        <w:rPr>
          <w:sz w:val="24"/>
          <w:szCs w:val="24"/>
          <w:lang w:eastAsia="en-US"/>
        </w:rPr>
        <w:t xml:space="preserve"> на приобретение ветеринарных и биологических препаратов, упаковочных материалов для молока и молокопродуктов, кормов, должны содержать</w:t>
      </w:r>
      <w:r w:rsidRPr="00A45982">
        <w:rPr>
          <w:rFonts w:eastAsiaTheme="minorHAnsi"/>
          <w:sz w:val="24"/>
          <w:szCs w:val="24"/>
          <w:lang w:eastAsia="en-US"/>
        </w:rPr>
        <w:t xml:space="preserve"> маточно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поголовь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A45982">
        <w:rPr>
          <w:rFonts w:eastAsiaTheme="minorHAnsi"/>
          <w:sz w:val="24"/>
          <w:szCs w:val="24"/>
          <w:lang w:eastAsia="en-US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№1257» (далее - Приказ).</w:t>
      </w:r>
      <w:proofErr w:type="gramEnd"/>
    </w:p>
    <w:p w:rsidR="00A45982" w:rsidRP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1.3.4. </w:t>
      </w:r>
      <w:r>
        <w:rPr>
          <w:sz w:val="24"/>
          <w:szCs w:val="24"/>
          <w:lang w:eastAsia="en-US"/>
        </w:rPr>
        <w:t xml:space="preserve">Заявители, претендующие на получение </w:t>
      </w:r>
      <w:proofErr w:type="gramStart"/>
      <w:r>
        <w:rPr>
          <w:sz w:val="24"/>
          <w:szCs w:val="24"/>
          <w:lang w:eastAsia="en-US"/>
        </w:rPr>
        <w:t>субсидии</w:t>
      </w:r>
      <w:proofErr w:type="gramEnd"/>
      <w:r>
        <w:rPr>
          <w:sz w:val="24"/>
          <w:szCs w:val="24"/>
          <w:lang w:eastAsia="en-US"/>
        </w:rPr>
        <w:t xml:space="preserve"> на приобретение</w:t>
      </w:r>
      <w:r w:rsidRPr="00A45982">
        <w:rPr>
          <w:rFonts w:eastAsiaTheme="minorHAnsi"/>
          <w:sz w:val="24"/>
          <w:szCs w:val="24"/>
          <w:lang w:eastAsia="en-US"/>
        </w:rPr>
        <w:t xml:space="preserve"> молодняка племенных сельскохозяйственных животных</w:t>
      </w:r>
      <w:r>
        <w:rPr>
          <w:rFonts w:eastAsiaTheme="minorHAnsi"/>
          <w:sz w:val="24"/>
          <w:szCs w:val="24"/>
          <w:lang w:eastAsia="en-US"/>
        </w:rPr>
        <w:t>, должны содержать</w:t>
      </w:r>
      <w:r w:rsidRPr="00A45982">
        <w:rPr>
          <w:rFonts w:eastAsiaTheme="minorHAnsi"/>
          <w:sz w:val="24"/>
          <w:szCs w:val="24"/>
          <w:lang w:eastAsia="en-US"/>
        </w:rPr>
        <w:t xml:space="preserve"> маточно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поголовь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A45982" w:rsidRP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5982">
        <w:rPr>
          <w:rFonts w:eastAsiaTheme="minorHAnsi"/>
          <w:sz w:val="24"/>
          <w:szCs w:val="24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79494D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5982">
        <w:rPr>
          <w:rFonts w:eastAsiaTheme="minorHAnsi"/>
          <w:sz w:val="24"/>
          <w:szCs w:val="24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A45982">
        <w:rPr>
          <w:rFonts w:eastAsiaTheme="minorHAnsi"/>
          <w:sz w:val="24"/>
          <w:szCs w:val="24"/>
          <w:lang w:eastAsia="en-US"/>
        </w:rPr>
        <w:t>зоосанитарным</w:t>
      </w:r>
      <w:proofErr w:type="spellEnd"/>
      <w:r w:rsidRPr="00A45982">
        <w:rPr>
          <w:rFonts w:eastAsiaTheme="minorHAnsi"/>
          <w:sz w:val="24"/>
          <w:szCs w:val="24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9494D" w:rsidRDefault="0079494D" w:rsidP="0079494D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6E410B">
        <w:rPr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6E4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».</w:t>
      </w:r>
      <w:proofErr w:type="gramEnd"/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Подпункты 3 и 6 пункта 2.3 </w:t>
      </w:r>
      <w:r w:rsidR="0079494D">
        <w:rPr>
          <w:sz w:val="24"/>
          <w:szCs w:val="24"/>
          <w:lang w:eastAsia="en-US"/>
        </w:rPr>
        <w:t>признать утратившими силу</w:t>
      </w:r>
      <w:r>
        <w:rPr>
          <w:sz w:val="24"/>
          <w:szCs w:val="24"/>
          <w:lang w:eastAsia="en-US"/>
        </w:rPr>
        <w:t>.</w:t>
      </w:r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6E410B">
        <w:rPr>
          <w:sz w:val="24"/>
          <w:szCs w:val="24"/>
          <w:lang w:eastAsia="en-US"/>
        </w:rPr>
        <w:t xml:space="preserve">. </w:t>
      </w:r>
      <w:r w:rsidR="009E58E2">
        <w:rPr>
          <w:sz w:val="24"/>
          <w:szCs w:val="24"/>
          <w:lang w:eastAsia="en-US"/>
        </w:rPr>
        <w:t>В пункт 2.7 внести следующие изменения:</w:t>
      </w:r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9E58E2">
        <w:rPr>
          <w:sz w:val="24"/>
          <w:szCs w:val="24"/>
          <w:lang w:eastAsia="en-US"/>
        </w:rPr>
        <w:t xml:space="preserve">.1. </w:t>
      </w:r>
      <w:r w:rsidR="006E410B">
        <w:rPr>
          <w:sz w:val="24"/>
          <w:szCs w:val="24"/>
          <w:lang w:eastAsia="en-US"/>
        </w:rPr>
        <w:t>Абзац первый подпункта 2.7.1 изложить в новой редакции:</w:t>
      </w:r>
    </w:p>
    <w:p w:rsidR="006E410B" w:rsidRDefault="006E410B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«2.7.1. </w:t>
      </w:r>
      <w:r w:rsidRPr="006E410B">
        <w:rPr>
          <w:sz w:val="24"/>
          <w:szCs w:val="24"/>
          <w:lang w:eastAsia="en-US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 согласно приложению 1 к Порядку предоставления финансовой поддержки в форме субсидий сельскохозяйственным товаропроизводителям, утвержденно</w:t>
      </w:r>
      <w:r w:rsidR="0079494D">
        <w:rPr>
          <w:sz w:val="24"/>
          <w:szCs w:val="24"/>
          <w:lang w:eastAsia="en-US"/>
        </w:rPr>
        <w:t>му</w:t>
      </w:r>
      <w:r w:rsidRPr="006E410B">
        <w:rPr>
          <w:sz w:val="24"/>
          <w:szCs w:val="24"/>
          <w:lang w:eastAsia="en-US"/>
        </w:rPr>
        <w:t xml:space="preserve"> постановлением администрации города Урай от 05.08.2021 №1952.</w:t>
      </w:r>
      <w:r>
        <w:rPr>
          <w:sz w:val="24"/>
          <w:szCs w:val="24"/>
          <w:lang w:eastAsia="en-US"/>
        </w:rPr>
        <w:t>».</w:t>
      </w:r>
    </w:p>
    <w:p w:rsidR="006E410B" w:rsidRDefault="00D211A4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  <w:r w:rsidR="009E58E2">
        <w:rPr>
          <w:sz w:val="24"/>
          <w:szCs w:val="24"/>
          <w:lang w:eastAsia="en-US"/>
        </w:rPr>
        <w:t>.2</w:t>
      </w:r>
      <w:r w:rsidR="006E410B">
        <w:rPr>
          <w:sz w:val="24"/>
          <w:szCs w:val="24"/>
          <w:lang w:eastAsia="en-US"/>
        </w:rPr>
        <w:t>. Подпункт 2.7.2 изложить в новой редакции:</w:t>
      </w:r>
    </w:p>
    <w:p w:rsidR="006E410B" w:rsidRPr="00C31CF1" w:rsidRDefault="006E410B" w:rsidP="006E410B">
      <w:pPr>
        <w:keepNext/>
        <w:keepLines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«2.7.2. </w:t>
      </w:r>
      <w:r w:rsidRPr="00C31CF1">
        <w:rPr>
          <w:sz w:val="24"/>
          <w:szCs w:val="24"/>
        </w:rPr>
        <w:t>Перечень документов, которые заявитель должен представить самостоятельно: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1) заявление о предоставлении субсидии </w:t>
      </w:r>
      <w:r w:rsidR="00F4139A">
        <w:rPr>
          <w:sz w:val="24"/>
          <w:szCs w:val="24"/>
          <w:lang w:eastAsia="en-US"/>
        </w:rPr>
        <w:t>по форме</w:t>
      </w:r>
      <w:r w:rsidR="000A1497">
        <w:rPr>
          <w:sz w:val="24"/>
          <w:szCs w:val="24"/>
          <w:lang w:eastAsia="en-US"/>
        </w:rPr>
        <w:t>, установленной</w:t>
      </w:r>
      <w:r w:rsidRPr="006E410B">
        <w:rPr>
          <w:sz w:val="24"/>
          <w:szCs w:val="24"/>
          <w:lang w:eastAsia="en-US"/>
        </w:rPr>
        <w:t xml:space="preserve"> </w:t>
      </w:r>
      <w:r w:rsidR="000A1497">
        <w:rPr>
          <w:sz w:val="24"/>
          <w:szCs w:val="24"/>
          <w:lang w:eastAsia="en-US"/>
        </w:rPr>
        <w:t>приложением</w:t>
      </w:r>
      <w:r w:rsidRPr="006E410B">
        <w:rPr>
          <w:sz w:val="24"/>
          <w:szCs w:val="24"/>
          <w:lang w:eastAsia="en-US"/>
        </w:rPr>
        <w:t xml:space="preserve"> 1 к Порядку, подписанное заявителем либо уполномоченным лицом;</w:t>
      </w:r>
    </w:p>
    <w:p w:rsidR="006E410B" w:rsidRPr="006E410B" w:rsidRDefault="000A1497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копия</w:t>
      </w:r>
      <w:r w:rsidR="006E410B" w:rsidRPr="006E410B">
        <w:rPr>
          <w:sz w:val="24"/>
          <w:szCs w:val="24"/>
          <w:lang w:eastAsia="en-US"/>
        </w:rPr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>3) копии документов (договоры, накладные, акты приема-передачи);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4) копии платежных документов,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Федерации»; </w:t>
      </w:r>
    </w:p>
    <w:p w:rsid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5) </w:t>
      </w:r>
      <w:r w:rsidR="000A1497" w:rsidRPr="006E410B">
        <w:rPr>
          <w:sz w:val="24"/>
          <w:szCs w:val="24"/>
          <w:lang w:eastAsia="en-US"/>
        </w:rPr>
        <w:t>племенные и ветеринарные свидетельства</w:t>
      </w:r>
      <w:r w:rsidR="000A1497">
        <w:rPr>
          <w:sz w:val="24"/>
          <w:szCs w:val="24"/>
          <w:lang w:eastAsia="en-US"/>
        </w:rPr>
        <w:t xml:space="preserve"> -</w:t>
      </w:r>
      <w:r w:rsidR="000A1497" w:rsidRPr="006E410B">
        <w:rPr>
          <w:sz w:val="24"/>
          <w:szCs w:val="24"/>
          <w:lang w:eastAsia="en-US"/>
        </w:rPr>
        <w:t xml:space="preserve"> </w:t>
      </w:r>
      <w:r w:rsidRPr="006E410B">
        <w:rPr>
          <w:sz w:val="24"/>
          <w:szCs w:val="24"/>
          <w:lang w:eastAsia="en-US"/>
        </w:rPr>
        <w:t>при обращении за получением субсидии в целях возмещения затрат на приобретение молодняка племенных животн</w:t>
      </w:r>
      <w:r w:rsidR="000A1497">
        <w:rPr>
          <w:sz w:val="24"/>
          <w:szCs w:val="24"/>
          <w:lang w:eastAsia="en-US"/>
        </w:rPr>
        <w:t>ых</w:t>
      </w:r>
      <w:proofErr w:type="gramStart"/>
      <w:r w:rsidRPr="006E410B">
        <w:rPr>
          <w:sz w:val="24"/>
          <w:szCs w:val="24"/>
          <w:lang w:eastAsia="en-US"/>
        </w:rPr>
        <w:t>.</w:t>
      </w:r>
      <w:r w:rsidR="00353F7A">
        <w:rPr>
          <w:sz w:val="24"/>
          <w:szCs w:val="24"/>
          <w:lang w:eastAsia="en-US"/>
        </w:rPr>
        <w:t>».</w:t>
      </w:r>
      <w:proofErr w:type="gramEnd"/>
    </w:p>
    <w:p w:rsidR="009E58E2" w:rsidRDefault="00D211A4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9E58E2">
        <w:rPr>
          <w:sz w:val="24"/>
          <w:szCs w:val="24"/>
          <w:lang w:eastAsia="en-US"/>
        </w:rPr>
        <w:t xml:space="preserve">.3. </w:t>
      </w:r>
      <w:r w:rsidR="000A1497">
        <w:rPr>
          <w:sz w:val="24"/>
          <w:szCs w:val="24"/>
          <w:lang w:eastAsia="en-US"/>
        </w:rPr>
        <w:t>П</w:t>
      </w:r>
      <w:r w:rsidR="009E58E2">
        <w:rPr>
          <w:sz w:val="24"/>
          <w:szCs w:val="24"/>
          <w:lang w:eastAsia="en-US"/>
        </w:rPr>
        <w:t>одпункты 3-5 подпункта 2.7.3</w:t>
      </w:r>
      <w:r w:rsidR="000A1497">
        <w:rPr>
          <w:sz w:val="24"/>
          <w:szCs w:val="24"/>
          <w:lang w:eastAsia="en-US"/>
        </w:rPr>
        <w:t xml:space="preserve"> признать утратившими силу</w:t>
      </w:r>
      <w:r w:rsidR="009E58E2">
        <w:rPr>
          <w:sz w:val="24"/>
          <w:szCs w:val="24"/>
          <w:lang w:eastAsia="en-US"/>
        </w:rPr>
        <w:t>.</w:t>
      </w:r>
    </w:p>
    <w:p w:rsidR="006E410B" w:rsidRDefault="0083558E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Пункт 2.9 изложить в новой редакции:</w:t>
      </w:r>
    </w:p>
    <w:p w:rsidR="0083558E" w:rsidRDefault="0083558E" w:rsidP="0083558E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1CF1">
        <w:rPr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123B74" w:rsidRPr="003949B2" w:rsidRDefault="0083558E" w:rsidP="00123B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58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83558E">
        <w:rPr>
          <w:bCs/>
          <w:sz w:val="24"/>
          <w:szCs w:val="24"/>
        </w:rPr>
        <w:t xml:space="preserve"> </w:t>
      </w:r>
      <w:r w:rsidR="00123B74" w:rsidRPr="003949B2">
        <w:rPr>
          <w:rFonts w:eastAsiaTheme="minorHAnsi"/>
          <w:sz w:val="24"/>
          <w:szCs w:val="24"/>
        </w:rPr>
        <w:t>несоответствие условиям предоставления субсидий, указанным в</w:t>
      </w:r>
      <w:r w:rsidR="00123B74" w:rsidRPr="003949B2">
        <w:rPr>
          <w:sz w:val="24"/>
          <w:szCs w:val="24"/>
        </w:rPr>
        <w:t xml:space="preserve"> пункте 1.3</w:t>
      </w:r>
      <w:r w:rsidR="00123B74">
        <w:rPr>
          <w:sz w:val="24"/>
          <w:szCs w:val="24"/>
        </w:rPr>
        <w:t xml:space="preserve"> </w:t>
      </w:r>
      <w:r w:rsidR="00123B74" w:rsidRPr="003949B2">
        <w:rPr>
          <w:sz w:val="24"/>
          <w:szCs w:val="24"/>
        </w:rPr>
        <w:t>административного регламента;</w:t>
      </w:r>
    </w:p>
    <w:p w:rsidR="00123B74" w:rsidRPr="003949B2" w:rsidRDefault="00123B74" w:rsidP="00123B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3558E">
        <w:rPr>
          <w:bCs/>
          <w:sz w:val="24"/>
          <w:szCs w:val="24"/>
        </w:rPr>
        <w:t>)</w:t>
      </w:r>
      <w:r w:rsidR="0083558E" w:rsidRPr="0083558E">
        <w:rPr>
          <w:bCs/>
          <w:sz w:val="24"/>
          <w:szCs w:val="24"/>
        </w:rPr>
        <w:t xml:space="preserve">  </w:t>
      </w:r>
      <w:r w:rsidRPr="003949B2">
        <w:rPr>
          <w:sz w:val="24"/>
          <w:szCs w:val="24"/>
        </w:rPr>
        <w:t>непредставление или предоставление заявителем не в полном объеме документов, предусмотренных подпунктом 2.7.2 пункта 2.7 административного регламента,  и (или) выявление в предоставленных заявителем документах недостоверных сведений (информации);</w:t>
      </w:r>
    </w:p>
    <w:p w:rsidR="0083558E" w:rsidRDefault="00123B74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3558E">
        <w:rPr>
          <w:bCs/>
          <w:sz w:val="24"/>
          <w:szCs w:val="24"/>
        </w:rPr>
        <w:t>)</w:t>
      </w:r>
      <w:r w:rsidR="0083558E" w:rsidRPr="0083558E">
        <w:rPr>
          <w:sz w:val="24"/>
          <w:szCs w:val="24"/>
        </w:rPr>
        <w:t xml:space="preserve"> ранее в отношении заявителя </w:t>
      </w:r>
      <w:r w:rsidR="00D70BE0">
        <w:rPr>
          <w:sz w:val="24"/>
          <w:szCs w:val="24"/>
        </w:rPr>
        <w:t>администрацией города Урай</w:t>
      </w:r>
      <w:r w:rsidR="0083558E" w:rsidRPr="0083558E">
        <w:rPr>
          <w:sz w:val="24"/>
          <w:szCs w:val="24"/>
        </w:rPr>
        <w:t xml:space="preserve"> было принято решение об оказании аналогичной поддержки (поддержки, </w:t>
      </w:r>
      <w:proofErr w:type="gramStart"/>
      <w:r w:rsidR="0083558E" w:rsidRPr="0083558E">
        <w:rPr>
          <w:sz w:val="24"/>
          <w:szCs w:val="24"/>
        </w:rPr>
        <w:t>условия</w:t>
      </w:r>
      <w:proofErr w:type="gramEnd"/>
      <w:r w:rsidR="0083558E" w:rsidRPr="0083558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3558E" w:rsidRPr="0083558E" w:rsidRDefault="00123B74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2F94">
        <w:rPr>
          <w:sz w:val="24"/>
          <w:szCs w:val="24"/>
        </w:rPr>
        <w:t>)</w:t>
      </w:r>
      <w:r w:rsidR="0083558E" w:rsidRPr="0083558E">
        <w:rPr>
          <w:sz w:val="24"/>
          <w:szCs w:val="24"/>
        </w:rPr>
        <w:t xml:space="preserve"> заявитель ранее допустил нарушение условий предоставления субсидии, в том числе, не обеспечил целевое использование средств субсидии, и с момента признания заявителя допустившим нарушение прошло менее чем три года;</w:t>
      </w:r>
    </w:p>
    <w:p w:rsidR="0083558E" w:rsidRPr="0083558E" w:rsidRDefault="0083558E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5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отсутствие лимитов бюджетных ассигнований в местном бюджете на цели, предусмотренные для предоставления субсидии согласно </w:t>
      </w:r>
      <w:r w:rsidR="00D70BE0">
        <w:rPr>
          <w:sz w:val="24"/>
          <w:szCs w:val="24"/>
        </w:rPr>
        <w:t>Порядку</w:t>
      </w:r>
      <w:r w:rsidRPr="0083558E">
        <w:rPr>
          <w:sz w:val="24"/>
          <w:szCs w:val="24"/>
        </w:rPr>
        <w:t>;</w:t>
      </w:r>
    </w:p>
    <w:p w:rsidR="0083558E" w:rsidRPr="0083558E" w:rsidRDefault="0083558E" w:rsidP="0083558E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6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подписание соглашения о предоставлении субсидии совершено ненадлежащим лицом (не являющимся руководителем заявителя и не имеющим доверенность на право подписи финансовых документов (договоров) от имени заявителя);</w:t>
      </w:r>
    </w:p>
    <w:p w:rsidR="0083558E" w:rsidRPr="0083558E" w:rsidRDefault="0083558E" w:rsidP="0083558E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7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 нарушение заявителем срока предоставления документов, установленного </w:t>
      </w:r>
      <w:r w:rsidR="00123B74">
        <w:rPr>
          <w:sz w:val="24"/>
          <w:szCs w:val="24"/>
        </w:rPr>
        <w:t>под</w:t>
      </w:r>
      <w:r w:rsidRPr="0083558E">
        <w:rPr>
          <w:sz w:val="24"/>
          <w:szCs w:val="24"/>
        </w:rPr>
        <w:t xml:space="preserve">пунктом </w:t>
      </w:r>
      <w:r w:rsidR="00123B74">
        <w:rPr>
          <w:sz w:val="24"/>
          <w:szCs w:val="24"/>
        </w:rPr>
        <w:t>1</w:t>
      </w:r>
      <w:r w:rsidRPr="0083558E">
        <w:rPr>
          <w:sz w:val="24"/>
          <w:szCs w:val="24"/>
        </w:rPr>
        <w:t>.3</w:t>
      </w:r>
      <w:r w:rsidR="00123B74">
        <w:rPr>
          <w:sz w:val="24"/>
          <w:szCs w:val="24"/>
        </w:rPr>
        <w:t>.2 пункта 1.3 административного регламента</w:t>
      </w:r>
      <w:r w:rsidRPr="0083558E">
        <w:rPr>
          <w:sz w:val="24"/>
          <w:szCs w:val="24"/>
        </w:rPr>
        <w:t>;</w:t>
      </w:r>
    </w:p>
    <w:p w:rsidR="0083558E" w:rsidRDefault="0083558E" w:rsidP="0083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8</w:t>
      </w:r>
      <w:r w:rsidR="00992F94">
        <w:rPr>
          <w:rFonts w:eastAsiaTheme="minorHAnsi"/>
          <w:sz w:val="24"/>
          <w:szCs w:val="24"/>
          <w:lang w:eastAsia="en-US"/>
        </w:rPr>
        <w:t>)</w:t>
      </w:r>
      <w:r w:rsidRPr="0083558E">
        <w:rPr>
          <w:rFonts w:eastAsiaTheme="minorHAnsi"/>
          <w:sz w:val="24"/>
          <w:szCs w:val="24"/>
          <w:lang w:eastAsia="en-US"/>
        </w:rPr>
        <w:t xml:space="preserve"> заявитель выразил отказ от получения субсидии и (или) уклонился от заключения соглашения о предоставлении субсидии</w:t>
      </w:r>
      <w:proofErr w:type="gramStart"/>
      <w:r w:rsidRPr="0083558E">
        <w:rPr>
          <w:rFonts w:eastAsiaTheme="minorHAnsi"/>
          <w:sz w:val="24"/>
          <w:szCs w:val="24"/>
          <w:lang w:eastAsia="en-US"/>
        </w:rPr>
        <w:t>.</w:t>
      </w:r>
      <w:r w:rsidR="00957FCA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sz w:val="24"/>
          <w:szCs w:val="24"/>
        </w:rPr>
        <w:t>Подпункты «в», «г» подпункта 2 пункта 6.2 изложить в новой редакции: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 w:rsidRPr="00B07E23">
        <w:rPr>
          <w:sz w:val="24"/>
          <w:szCs w:val="24"/>
        </w:rPr>
        <w:t>«в) 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676C0B">
        <w:rPr>
          <w:sz w:val="24"/>
          <w:szCs w:val="24"/>
        </w:rPr>
        <w:t>посредством официального сайта в информационно-телекоммуникационной сети «Интернет»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957FCA" w:rsidRPr="00B07E23" w:rsidRDefault="00054289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57FCA" w:rsidRPr="00B07E23">
        <w:rPr>
          <w:sz w:val="24"/>
          <w:szCs w:val="24"/>
        </w:rPr>
        <w:t>. Подпункт 3 пункта 6.2 изложить в новой редакции: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1F3B">
        <w:rPr>
          <w:sz w:val="24"/>
          <w:szCs w:val="24"/>
        </w:rPr>
        <w:t xml:space="preserve">3) на решения и действия (бездействие) </w:t>
      </w:r>
      <w:r>
        <w:rPr>
          <w:sz w:val="24"/>
          <w:szCs w:val="24"/>
        </w:rPr>
        <w:t xml:space="preserve">руководителя </w:t>
      </w:r>
      <w:r w:rsidRPr="00AC1F3B">
        <w:rPr>
          <w:sz w:val="24"/>
          <w:szCs w:val="24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lastRenderedPageBreak/>
        <w:t xml:space="preserve">а) по почте по адресу: 628012, Тюменская область, Ханты-Мансийский автономный округ – </w:t>
      </w:r>
      <w:proofErr w:type="spellStart"/>
      <w:r w:rsidRPr="00AC1F3B">
        <w:rPr>
          <w:sz w:val="24"/>
          <w:szCs w:val="24"/>
        </w:rPr>
        <w:t>Югра</w:t>
      </w:r>
      <w:proofErr w:type="spellEnd"/>
      <w:r w:rsidRPr="00AC1F3B">
        <w:rPr>
          <w:sz w:val="24"/>
          <w:szCs w:val="24"/>
        </w:rPr>
        <w:t>, город Ханты-Мансийск, ул. Энгельса, д.45;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AC1F3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957FCA" w:rsidRDefault="00054289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57FCA">
        <w:rPr>
          <w:sz w:val="24"/>
          <w:szCs w:val="24"/>
        </w:rPr>
        <w:t>. Подпункты «в», «г» подпункта 4 пункта 6.2 изложить в новой редакции: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«в) </w:t>
      </w:r>
      <w:r w:rsidRPr="00B07E23">
        <w:rPr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957FCA" w:rsidRDefault="00957FCA" w:rsidP="0095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676C0B">
        <w:rPr>
          <w:sz w:val="24"/>
          <w:szCs w:val="24"/>
        </w:rPr>
        <w:t>посредством официального сайта в информационно-телекоммуникационной сети «Интернет»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957FCA" w:rsidRPr="00B07E23" w:rsidRDefault="00957FCA" w:rsidP="00957FCA">
      <w:pPr>
        <w:ind w:firstLine="709"/>
        <w:jc w:val="both"/>
        <w:rPr>
          <w:sz w:val="24"/>
          <w:szCs w:val="24"/>
        </w:rPr>
      </w:pPr>
    </w:p>
    <w:p w:rsidR="00957FCA" w:rsidRPr="0083558E" w:rsidRDefault="00957FCA" w:rsidP="0083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558E" w:rsidRPr="006E410B" w:rsidRDefault="0083558E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</w:p>
    <w:p w:rsidR="006E410B" w:rsidRDefault="006E410B" w:rsidP="0019726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6E410B" w:rsidRDefault="006E410B" w:rsidP="0019726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6E410B" w:rsidRDefault="006E410B" w:rsidP="0019726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6E410B" w:rsidRDefault="006E410B" w:rsidP="0019726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5156A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CA" w:rsidRDefault="00957FCA" w:rsidP="006521C4">
      <w:r>
        <w:separator/>
      </w:r>
    </w:p>
  </w:endnote>
  <w:endnote w:type="continuationSeparator" w:id="0">
    <w:p w:rsidR="00957FCA" w:rsidRDefault="00957FCA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CA" w:rsidRDefault="00957FCA" w:rsidP="006521C4">
      <w:r>
        <w:separator/>
      </w:r>
    </w:p>
  </w:footnote>
  <w:footnote w:type="continuationSeparator" w:id="0">
    <w:p w:rsidR="00957FCA" w:rsidRDefault="00957FCA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4289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497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3B74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36EB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46ADE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3F7A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A3D46"/>
    <w:rsid w:val="003A721C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359F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B3742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A7713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1E2E"/>
    <w:rsid w:val="006E410B"/>
    <w:rsid w:val="006E44BA"/>
    <w:rsid w:val="006E7727"/>
    <w:rsid w:val="006F26A1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530B"/>
    <w:rsid w:val="00736EF8"/>
    <w:rsid w:val="00737104"/>
    <w:rsid w:val="0074112A"/>
    <w:rsid w:val="00746F62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494D"/>
    <w:rsid w:val="00796089"/>
    <w:rsid w:val="007A4AFD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558E"/>
    <w:rsid w:val="008418E1"/>
    <w:rsid w:val="008429D2"/>
    <w:rsid w:val="008460CE"/>
    <w:rsid w:val="0085012C"/>
    <w:rsid w:val="00850573"/>
    <w:rsid w:val="00850AA0"/>
    <w:rsid w:val="0085156A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B7AF8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57FCA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92F94"/>
    <w:rsid w:val="009A0214"/>
    <w:rsid w:val="009A1498"/>
    <w:rsid w:val="009A1A1B"/>
    <w:rsid w:val="009A4E8D"/>
    <w:rsid w:val="009A568B"/>
    <w:rsid w:val="009B341F"/>
    <w:rsid w:val="009B456B"/>
    <w:rsid w:val="009B6928"/>
    <w:rsid w:val="009B6C0E"/>
    <w:rsid w:val="009C4FD6"/>
    <w:rsid w:val="009C5721"/>
    <w:rsid w:val="009D2CAC"/>
    <w:rsid w:val="009D6140"/>
    <w:rsid w:val="009E58E2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5982"/>
    <w:rsid w:val="00A4776F"/>
    <w:rsid w:val="00A56DBF"/>
    <w:rsid w:val="00A66B93"/>
    <w:rsid w:val="00A67DB0"/>
    <w:rsid w:val="00A70A62"/>
    <w:rsid w:val="00A758AA"/>
    <w:rsid w:val="00A848AD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09E6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8B2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842B8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11A4"/>
    <w:rsid w:val="00D22EA5"/>
    <w:rsid w:val="00D3030F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0BE0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E06B3"/>
    <w:rsid w:val="00DE5524"/>
    <w:rsid w:val="00DE7BAA"/>
    <w:rsid w:val="00DF04E3"/>
    <w:rsid w:val="00DF3517"/>
    <w:rsid w:val="00DF4407"/>
    <w:rsid w:val="00DF457C"/>
    <w:rsid w:val="00DF5255"/>
    <w:rsid w:val="00DF56C3"/>
    <w:rsid w:val="00DF61E0"/>
    <w:rsid w:val="00E14F02"/>
    <w:rsid w:val="00E1566C"/>
    <w:rsid w:val="00E259C6"/>
    <w:rsid w:val="00E328F9"/>
    <w:rsid w:val="00E3551C"/>
    <w:rsid w:val="00E36487"/>
    <w:rsid w:val="00E4032C"/>
    <w:rsid w:val="00E45B5A"/>
    <w:rsid w:val="00E47830"/>
    <w:rsid w:val="00E5681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0F58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139A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C557E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5724-651C-4AAD-A3F0-80B947E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2021-09-08T05:19:00Z</cp:lastPrinted>
  <dcterms:created xsi:type="dcterms:W3CDTF">2021-10-20T11:49:00Z</dcterms:created>
  <dcterms:modified xsi:type="dcterms:W3CDTF">2021-10-20T11:49:00Z</dcterms:modified>
</cp:coreProperties>
</file>