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3D" w:rsidRPr="00C837E9" w:rsidRDefault="00EA2B90" w:rsidP="00AD333D">
      <w:pPr>
        <w:pStyle w:val="a5"/>
        <w:jc w:val="both"/>
        <w:rPr>
          <w:sz w:val="24"/>
          <w:vertAlign w:val="superscript"/>
        </w:rPr>
      </w:pPr>
      <w:r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="00AD333D">
        <w:rPr>
          <w:rFonts w:ascii="Times New Roman" w:hAnsi="Times New Roman"/>
          <w:sz w:val="28"/>
        </w:rPr>
        <w:t xml:space="preserve"> </w:t>
      </w:r>
    </w:p>
    <w:p w:rsidR="00AD333D" w:rsidRPr="00943145" w:rsidRDefault="00AD333D" w:rsidP="006B615C">
      <w:pPr>
        <w:ind w:left="55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145">
        <w:rPr>
          <w:rFonts w:ascii="Times New Roman" w:eastAsia="Times New Roman" w:hAnsi="Times New Roman"/>
          <w:sz w:val="24"/>
          <w:szCs w:val="24"/>
          <w:lang w:eastAsia="ru-RU"/>
        </w:rPr>
        <w:t>Приложение к постановлению</w:t>
      </w:r>
      <w:r w:rsidR="006B61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3145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территориальной избирательной комиссии города Урая от </w:t>
      </w:r>
      <w:r w:rsidR="00824C71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837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4C71">
        <w:rPr>
          <w:rFonts w:ascii="Times New Roman" w:eastAsia="Times New Roman" w:hAnsi="Times New Roman"/>
          <w:sz w:val="24"/>
          <w:szCs w:val="24"/>
          <w:lang w:eastAsia="ru-RU"/>
        </w:rPr>
        <w:t xml:space="preserve">июля </w:t>
      </w:r>
      <w:r w:rsidR="00837ED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6B615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4314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824C71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943145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4C71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AD333D" w:rsidRPr="00943145" w:rsidRDefault="00AD333D" w:rsidP="00AD333D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333D" w:rsidRPr="00F156A0" w:rsidRDefault="00AD333D" w:rsidP="00AD333D">
      <w:pPr>
        <w:pStyle w:val="a5"/>
        <w:ind w:firstLine="709"/>
        <w:jc w:val="center"/>
        <w:rPr>
          <w:rFonts w:ascii="Times New Roman" w:hAnsi="Times New Roman"/>
          <w:sz w:val="28"/>
        </w:rPr>
      </w:pPr>
      <w:r>
        <w:rPr>
          <w:b/>
          <w:color w:val="000000"/>
          <w:szCs w:val="28"/>
        </w:rPr>
        <w:t xml:space="preserve"> </w:t>
      </w:r>
      <w:r w:rsidRPr="00F156A0">
        <w:rPr>
          <w:rFonts w:ascii="Times New Roman" w:hAnsi="Times New Roman"/>
          <w:sz w:val="28"/>
        </w:rPr>
        <w:t>ИНФОРМАЦИОННОЕ СООБЩЕНИЕ</w:t>
      </w:r>
    </w:p>
    <w:p w:rsidR="00AD333D" w:rsidRPr="00F156A0" w:rsidRDefault="00AD333D" w:rsidP="00AD333D">
      <w:pPr>
        <w:spacing w:after="0" w:line="240" w:lineRule="auto"/>
        <w:ind w:left="708" w:firstLine="1"/>
        <w:jc w:val="center"/>
        <w:rPr>
          <w:rFonts w:ascii="Times New Roman" w:hAnsi="Times New Roman"/>
          <w:sz w:val="28"/>
        </w:rPr>
      </w:pPr>
      <w:r w:rsidRPr="00F156A0">
        <w:rPr>
          <w:rFonts w:ascii="Times New Roman" w:hAnsi="Times New Roman"/>
          <w:sz w:val="28"/>
        </w:rPr>
        <w:t>ОБ ОБЪЯВЛЕНИИ ДОПОЛНИТЕЛЬНОГО ЗАЧИСЛЕНИЯ В РЕЗЕРВ СОСТАВОВ УЧАСТКОВЫХ КОМИССИЙ</w:t>
      </w:r>
    </w:p>
    <w:p w:rsidR="00AD333D" w:rsidRPr="00F156A0" w:rsidRDefault="00AD333D" w:rsidP="00AD3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333D" w:rsidRPr="00F156A0" w:rsidRDefault="00AD333D" w:rsidP="00AD3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56A0">
        <w:rPr>
          <w:rFonts w:ascii="Times New Roman" w:hAnsi="Times New Roman"/>
          <w:sz w:val="28"/>
        </w:rPr>
        <w:t xml:space="preserve">Территориальная избирательная комиссия </w:t>
      </w:r>
      <w:r>
        <w:rPr>
          <w:rFonts w:ascii="Times New Roman" w:hAnsi="Times New Roman"/>
          <w:sz w:val="28"/>
        </w:rPr>
        <w:t xml:space="preserve">города Урая </w:t>
      </w:r>
      <w:r w:rsidRPr="00F156A0">
        <w:rPr>
          <w:rFonts w:ascii="Times New Roman" w:hAnsi="Times New Roman"/>
          <w:sz w:val="28"/>
        </w:rPr>
        <w:t xml:space="preserve">объявляет прием предложений по кандидатурам для дополнительного зачисления в резерв составов участковых избирательных комиссий для территориальной избирательной комиссии </w:t>
      </w:r>
      <w:r>
        <w:rPr>
          <w:rFonts w:ascii="Times New Roman" w:hAnsi="Times New Roman"/>
          <w:sz w:val="28"/>
        </w:rPr>
        <w:t>города Урая</w:t>
      </w:r>
      <w:r w:rsidRPr="00F156A0">
        <w:rPr>
          <w:rFonts w:ascii="Times New Roman" w:hAnsi="Times New Roman"/>
          <w:sz w:val="28"/>
        </w:rPr>
        <w:t>.</w:t>
      </w:r>
    </w:p>
    <w:p w:rsidR="00AD333D" w:rsidRPr="00BD15E7" w:rsidRDefault="00AD333D" w:rsidP="00AD33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F156A0">
        <w:rPr>
          <w:rFonts w:ascii="Times New Roman" w:hAnsi="Times New Roman"/>
          <w:sz w:val="28"/>
        </w:rPr>
        <w:t xml:space="preserve">Прием документов осуществляется территориальной избирательной комиссией </w:t>
      </w:r>
      <w:r>
        <w:rPr>
          <w:rFonts w:ascii="Times New Roman" w:hAnsi="Times New Roman"/>
          <w:sz w:val="28"/>
        </w:rPr>
        <w:t>города Урая</w:t>
      </w:r>
      <w:r w:rsidRPr="00F156A0">
        <w:rPr>
          <w:rFonts w:ascii="Times New Roman" w:hAnsi="Times New Roman"/>
          <w:sz w:val="28"/>
        </w:rPr>
        <w:t xml:space="preserve"> в период </w:t>
      </w:r>
      <w:r w:rsidR="00837ED4" w:rsidRPr="00D248CF">
        <w:rPr>
          <w:rFonts w:ascii="Times New Roman" w:hAnsi="Times New Roman"/>
          <w:b/>
          <w:sz w:val="28"/>
        </w:rPr>
        <w:t xml:space="preserve">с </w:t>
      </w:r>
      <w:r w:rsidR="00824C71">
        <w:rPr>
          <w:rFonts w:ascii="Times New Roman" w:hAnsi="Times New Roman"/>
          <w:b/>
          <w:sz w:val="28"/>
        </w:rPr>
        <w:t xml:space="preserve"> </w:t>
      </w:r>
      <w:r w:rsidR="00696017">
        <w:rPr>
          <w:rFonts w:ascii="Times New Roman" w:hAnsi="Times New Roman"/>
          <w:b/>
          <w:sz w:val="28"/>
        </w:rPr>
        <w:t xml:space="preserve">30 июля по 19 августа 2021 года </w:t>
      </w:r>
      <w:r w:rsidRPr="00F156A0">
        <w:rPr>
          <w:rFonts w:ascii="Times New Roman" w:hAnsi="Times New Roman"/>
          <w:sz w:val="28"/>
        </w:rPr>
        <w:t xml:space="preserve">по адресу: </w:t>
      </w:r>
      <w:r>
        <w:rPr>
          <w:rFonts w:ascii="Times New Roman" w:hAnsi="Times New Roman"/>
          <w:b/>
          <w:sz w:val="28"/>
        </w:rPr>
        <w:t xml:space="preserve">город Урай микрорайон 2 дом 92, помещение ТИК, с </w:t>
      </w:r>
      <w:r w:rsidR="00BD15E7">
        <w:rPr>
          <w:rFonts w:ascii="Times New Roman" w:hAnsi="Times New Roman"/>
          <w:b/>
          <w:sz w:val="28"/>
        </w:rPr>
        <w:t>10</w:t>
      </w:r>
      <w:r>
        <w:rPr>
          <w:rFonts w:ascii="Times New Roman" w:hAnsi="Times New Roman"/>
          <w:b/>
          <w:sz w:val="28"/>
        </w:rPr>
        <w:t xml:space="preserve">-00 до 17-00. Перерыв на обед с 12-30 до 14-00 телефон 834676 </w:t>
      </w:r>
      <w:r w:rsidR="00BD15E7">
        <w:rPr>
          <w:rFonts w:ascii="Times New Roman" w:hAnsi="Times New Roman"/>
          <w:b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</w:t>
      </w:r>
      <w:r w:rsidR="00BD15E7">
        <w:rPr>
          <w:rFonts w:ascii="Times New Roman" w:hAnsi="Times New Roman"/>
          <w:b/>
          <w:sz w:val="28"/>
        </w:rPr>
        <w:t>27427; электронный адрес (для сканов документов)</w:t>
      </w:r>
      <w:r w:rsidR="00BD15E7" w:rsidRPr="00BD15E7">
        <w:rPr>
          <w:rFonts w:ascii="Times New Roman" w:hAnsi="Times New Roman"/>
          <w:b/>
          <w:sz w:val="28"/>
        </w:rPr>
        <w:t xml:space="preserve"> </w:t>
      </w:r>
      <w:hyperlink r:id="rId6" w:history="1">
        <w:r w:rsidR="00BD15E7" w:rsidRPr="00D05D52">
          <w:rPr>
            <w:rStyle w:val="a7"/>
            <w:rFonts w:ascii="Times New Roman" w:hAnsi="Times New Roman"/>
            <w:b/>
            <w:sz w:val="28"/>
            <w:lang w:val="en-US"/>
          </w:rPr>
          <w:t>tik</w:t>
        </w:r>
        <w:r w:rsidR="00BD15E7" w:rsidRPr="00D05D52">
          <w:rPr>
            <w:rStyle w:val="a7"/>
            <w:rFonts w:ascii="Times New Roman" w:hAnsi="Times New Roman"/>
            <w:b/>
            <w:sz w:val="28"/>
          </w:rPr>
          <w:t>@</w:t>
        </w:r>
        <w:r w:rsidR="00BD15E7" w:rsidRPr="00D05D52">
          <w:rPr>
            <w:rStyle w:val="a7"/>
            <w:rFonts w:ascii="Times New Roman" w:hAnsi="Times New Roman"/>
            <w:b/>
            <w:sz w:val="28"/>
            <w:lang w:val="en-US"/>
          </w:rPr>
          <w:t>uray</w:t>
        </w:r>
        <w:r w:rsidR="00BD15E7" w:rsidRPr="00D05D52">
          <w:rPr>
            <w:rStyle w:val="a7"/>
            <w:rFonts w:ascii="Times New Roman" w:hAnsi="Times New Roman"/>
            <w:b/>
            <w:sz w:val="28"/>
          </w:rPr>
          <w:t>.</w:t>
        </w:r>
        <w:r w:rsidR="00BD15E7" w:rsidRPr="00D05D52">
          <w:rPr>
            <w:rStyle w:val="a7"/>
            <w:rFonts w:ascii="Times New Roman" w:hAnsi="Times New Roman"/>
            <w:b/>
            <w:sz w:val="28"/>
            <w:lang w:val="en-US"/>
          </w:rPr>
          <w:t>ru</w:t>
        </w:r>
      </w:hyperlink>
      <w:r w:rsidR="00BD15E7">
        <w:rPr>
          <w:rFonts w:ascii="Times New Roman" w:hAnsi="Times New Roman"/>
          <w:b/>
          <w:sz w:val="28"/>
        </w:rPr>
        <w:t>;</w:t>
      </w:r>
    </w:p>
    <w:p w:rsidR="00BD15E7" w:rsidRPr="00BD15E7" w:rsidRDefault="00BD15E7" w:rsidP="00AD33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AD333D" w:rsidRPr="00F156A0" w:rsidRDefault="00AD333D" w:rsidP="00AD3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333D" w:rsidRPr="00F156A0" w:rsidRDefault="00AD333D" w:rsidP="00AD3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333D" w:rsidRPr="00F156A0" w:rsidRDefault="00AD333D" w:rsidP="00AD333D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F156A0">
        <w:rPr>
          <w:rFonts w:ascii="Times New Roman" w:hAnsi="Times New Roman"/>
          <w:sz w:val="28"/>
        </w:rPr>
        <w:t>В РЕЗЕРВ СОСТАВОВ УЧАСТКОВЫХ ИЗБИРАТЕЛЬНЫХ КОМИССИЙ НЕ МОГУТ БЫТЬ ЗАЧИСЛЕНЫ</w:t>
      </w:r>
    </w:p>
    <w:p w:rsidR="00AD333D" w:rsidRPr="00F156A0" w:rsidRDefault="00AD333D" w:rsidP="00AD3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333D" w:rsidRPr="00F156A0" w:rsidRDefault="00AD333D" w:rsidP="00AD3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56A0">
        <w:rPr>
          <w:rFonts w:ascii="Times New Roman" w:hAnsi="Times New Roman"/>
          <w:sz w:val="28"/>
        </w:rPr>
        <w:t>1) 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AD333D" w:rsidRPr="00F156A0" w:rsidRDefault="00AD333D" w:rsidP="00AD3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56A0">
        <w:rPr>
          <w:rFonts w:ascii="Times New Roman" w:hAnsi="Times New Roman"/>
          <w:sz w:val="28"/>
        </w:rPr>
        <w:t>2) граждане Российской Федерации, признанные решением суда, вступившим в законную силу, недееспособным, ограниченно дееспособным;</w:t>
      </w:r>
    </w:p>
    <w:p w:rsidR="00AD333D" w:rsidRPr="00F156A0" w:rsidRDefault="00AD333D" w:rsidP="00AD3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56A0">
        <w:rPr>
          <w:rFonts w:ascii="Times New Roman" w:hAnsi="Times New Roman"/>
          <w:sz w:val="28"/>
        </w:rPr>
        <w:t>3) граждане Российской Федерации, не достигшие возраста 18 лет;</w:t>
      </w:r>
    </w:p>
    <w:p w:rsidR="00AD333D" w:rsidRPr="00F156A0" w:rsidRDefault="00AD333D" w:rsidP="00AD3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56A0">
        <w:rPr>
          <w:rFonts w:ascii="Times New Roman" w:hAnsi="Times New Roman"/>
          <w:sz w:val="28"/>
        </w:rPr>
        <w:t>4) депутаты законодательных (представительных) органов государственной власти, органов местного самоуправления;</w:t>
      </w:r>
    </w:p>
    <w:p w:rsidR="00AD333D" w:rsidRPr="00F156A0" w:rsidRDefault="00AD333D" w:rsidP="00AD3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56A0">
        <w:rPr>
          <w:rFonts w:ascii="Times New Roman" w:hAnsi="Times New Roman"/>
          <w:sz w:val="28"/>
        </w:rPr>
        <w:t>5) выборные должностные лица, а также главы местных администраций;</w:t>
      </w:r>
    </w:p>
    <w:p w:rsidR="00AD333D" w:rsidRPr="00F156A0" w:rsidRDefault="00AD333D" w:rsidP="00AD3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56A0">
        <w:rPr>
          <w:rFonts w:ascii="Times New Roman" w:hAnsi="Times New Roman"/>
          <w:sz w:val="28"/>
        </w:rPr>
        <w:t>6) судьи, прокуроры;</w:t>
      </w:r>
    </w:p>
    <w:p w:rsidR="00AD333D" w:rsidRPr="00F156A0" w:rsidRDefault="00AD333D" w:rsidP="00AD3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56A0">
        <w:rPr>
          <w:rFonts w:ascii="Times New Roman" w:hAnsi="Times New Roman"/>
          <w:sz w:val="28"/>
        </w:rPr>
        <w:t>7) лица, выведенные из состава комиссий по решению суда, а также лица, утратившие свои полномочия членов комиссий (за исключением лиц, в отношении которых судом было установлено отсутствие вины за допущенные комиссией нарушения), - в течении пяти лет со дня вступления в законную силу соответствующего решения суда;</w:t>
      </w:r>
    </w:p>
    <w:p w:rsidR="00AD333D" w:rsidRPr="00F156A0" w:rsidRDefault="00AD333D" w:rsidP="00AD3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56A0">
        <w:rPr>
          <w:rFonts w:ascii="Times New Roman" w:hAnsi="Times New Roman"/>
          <w:sz w:val="28"/>
        </w:rPr>
        <w:t xml:space="preserve">8) 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– в течение одного </w:t>
      </w:r>
      <w:r w:rsidRPr="00F156A0">
        <w:rPr>
          <w:rFonts w:ascii="Times New Roman" w:hAnsi="Times New Roman"/>
          <w:sz w:val="28"/>
        </w:rPr>
        <w:lastRenderedPageBreak/>
        <w:t>года со дня вступления в законную силу решения (постановления) суда о назначении административного наказания;</w:t>
      </w:r>
    </w:p>
    <w:p w:rsidR="00AD333D" w:rsidRPr="00F156A0" w:rsidRDefault="00AD333D" w:rsidP="00AD3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56A0">
        <w:rPr>
          <w:rFonts w:ascii="Times New Roman" w:hAnsi="Times New Roman"/>
          <w:sz w:val="28"/>
        </w:rPr>
        <w:t>9) кандидатуры, в отношении которых отсутствуют документы, необходимые для зачисления в резерв составов участковых избирательных комиссий.</w:t>
      </w:r>
    </w:p>
    <w:p w:rsidR="00AD333D" w:rsidRPr="00F156A0" w:rsidRDefault="00AD333D" w:rsidP="00AD3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333D" w:rsidRPr="00F156A0" w:rsidRDefault="00AD333D" w:rsidP="00AD333D">
      <w:pPr>
        <w:spacing w:after="0" w:line="240" w:lineRule="auto"/>
        <w:ind w:left="708" w:firstLine="1"/>
        <w:jc w:val="center"/>
        <w:rPr>
          <w:rFonts w:ascii="Times New Roman" w:hAnsi="Times New Roman"/>
          <w:sz w:val="28"/>
        </w:rPr>
      </w:pPr>
      <w:r w:rsidRPr="00F156A0">
        <w:rPr>
          <w:rFonts w:ascii="Times New Roman" w:hAnsi="Times New Roman"/>
          <w:sz w:val="28"/>
        </w:rPr>
        <w:t>ПЕРЕЧЕНЬ ДОКУМЕНТОВ, НЕОБХОДИМЫХ ПРИ ВНЕСЕНИИ ПРЕДЛОЖЕНИЙ ПО КАНДИДАТУРАМ В РЕЗЕРВ СОСТАВОВ УЧАСТКОВЫХ КОМИССИЙ</w:t>
      </w:r>
    </w:p>
    <w:p w:rsidR="00AD333D" w:rsidRPr="00F156A0" w:rsidRDefault="00AD333D" w:rsidP="00AD3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333D" w:rsidRPr="00F156A0" w:rsidRDefault="00AD333D" w:rsidP="00AD3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F156A0">
        <w:rPr>
          <w:rFonts w:ascii="Times New Roman" w:hAnsi="Times New Roman"/>
          <w:b/>
          <w:sz w:val="28"/>
        </w:rPr>
        <w:t>Для политических партий, их региональных отделений, иных</w:t>
      </w:r>
    </w:p>
    <w:p w:rsidR="00AD333D" w:rsidRPr="00F156A0" w:rsidRDefault="00AD333D" w:rsidP="00AD3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F156A0">
        <w:rPr>
          <w:rFonts w:ascii="Times New Roman" w:hAnsi="Times New Roman"/>
          <w:b/>
          <w:sz w:val="28"/>
        </w:rPr>
        <w:t>структурных подразделений</w:t>
      </w:r>
    </w:p>
    <w:p w:rsidR="00AD333D" w:rsidRPr="00F156A0" w:rsidRDefault="00AD333D" w:rsidP="00AD3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56A0">
        <w:rPr>
          <w:rFonts w:ascii="Times New Roman" w:hAnsi="Times New Roman"/>
          <w:sz w:val="28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AD333D" w:rsidRPr="00F156A0" w:rsidRDefault="00AD333D" w:rsidP="00AD3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56A0">
        <w:rPr>
          <w:rFonts w:ascii="Times New Roman" w:hAnsi="Times New Roman"/>
          <w:sz w:val="28"/>
        </w:rP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AD333D" w:rsidRPr="00F156A0" w:rsidRDefault="00AD333D" w:rsidP="00AD3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333D" w:rsidRPr="00F156A0" w:rsidRDefault="00AD333D" w:rsidP="00AD3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F156A0">
        <w:rPr>
          <w:rFonts w:ascii="Times New Roman" w:hAnsi="Times New Roman"/>
          <w:b/>
          <w:sz w:val="28"/>
        </w:rPr>
        <w:t>Для иных общественных объединений</w:t>
      </w:r>
    </w:p>
    <w:p w:rsidR="00AD333D" w:rsidRPr="00F156A0" w:rsidRDefault="00AD333D" w:rsidP="00AD3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56A0">
        <w:rPr>
          <w:rFonts w:ascii="Times New Roman" w:hAnsi="Times New Roman"/>
          <w:sz w:val="28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AD333D" w:rsidRPr="00F156A0" w:rsidRDefault="00AD333D" w:rsidP="00AD3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56A0">
        <w:rPr>
          <w:rFonts w:ascii="Times New Roman" w:hAnsi="Times New Roman"/>
          <w:sz w:val="28"/>
        </w:rPr>
        <w:t>2. 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AD333D" w:rsidRPr="00F156A0" w:rsidRDefault="00AD333D" w:rsidP="00AD3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56A0">
        <w:rPr>
          <w:rFonts w:ascii="Times New Roman" w:hAnsi="Times New Roman"/>
          <w:sz w:val="28"/>
        </w:rPr>
        <w:t xml:space="preserve">3. Если предложение о кандидатурах вносит региональное отделение, иное структурное подразделение общественного объединения, а в </w:t>
      </w:r>
      <w:r w:rsidRPr="00F156A0">
        <w:rPr>
          <w:rFonts w:ascii="Times New Roman" w:hAnsi="Times New Roman"/>
          <w:sz w:val="28"/>
        </w:rPr>
        <w:br/>
        <w:t xml:space="preserve">уставе общественного объединения указанный в </w:t>
      </w:r>
      <w:hyperlink r:id="rId7" w:history="1">
        <w:r w:rsidRPr="00F156A0">
          <w:rPr>
            <w:rFonts w:ascii="Times New Roman" w:hAnsi="Times New Roman"/>
            <w:sz w:val="28"/>
          </w:rPr>
          <w:t>пункте 2</w:t>
        </w:r>
      </w:hyperlink>
      <w:r w:rsidRPr="00F156A0">
        <w:rPr>
          <w:rFonts w:ascii="Times New Roman" w:hAnsi="Times New Roman"/>
          <w:sz w:val="28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AD333D" w:rsidRPr="00F156A0" w:rsidRDefault="00AD333D" w:rsidP="00AD3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AD333D" w:rsidRPr="00F156A0" w:rsidRDefault="00AD333D" w:rsidP="00AD3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F156A0">
        <w:rPr>
          <w:rFonts w:ascii="Times New Roman" w:hAnsi="Times New Roman"/>
          <w:b/>
          <w:sz w:val="28"/>
        </w:rPr>
        <w:t>Для иных субъектов права внесения кандидатур в резерв составов участковых комиссий</w:t>
      </w:r>
    </w:p>
    <w:p w:rsidR="00AD333D" w:rsidRPr="00F156A0" w:rsidRDefault="00AD333D" w:rsidP="00AD3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56A0">
        <w:rPr>
          <w:rFonts w:ascii="Times New Roman" w:hAnsi="Times New Roman"/>
          <w:sz w:val="28"/>
        </w:rPr>
        <w:t xml:space="preserve">Решение представительного органа муниципального образования, протокол собрания избирателей по месту жительства, работы, службы, учебы. </w:t>
      </w:r>
    </w:p>
    <w:p w:rsidR="00AD333D" w:rsidRPr="00F156A0" w:rsidRDefault="00AD333D" w:rsidP="00AD3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333D" w:rsidRPr="00F156A0" w:rsidRDefault="00AD333D" w:rsidP="00AD3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F156A0">
        <w:rPr>
          <w:rFonts w:ascii="Times New Roman" w:hAnsi="Times New Roman"/>
          <w:b/>
          <w:sz w:val="28"/>
        </w:rPr>
        <w:t>Кроме того, всеми субъектами права внесения кандидатур должны быть представлены:</w:t>
      </w:r>
    </w:p>
    <w:p w:rsidR="00AD333D" w:rsidRPr="00F156A0" w:rsidRDefault="00AD333D" w:rsidP="00AD3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56A0">
        <w:rPr>
          <w:rFonts w:ascii="Times New Roman" w:hAnsi="Times New Roman"/>
          <w:sz w:val="28"/>
        </w:rPr>
        <w:t>1. Письменное согласие гражданина Российской Федерации на зачисление в резерв составов участковых комиссий, на обработку его персональных данных.</w:t>
      </w:r>
    </w:p>
    <w:p w:rsidR="00AD333D" w:rsidRPr="00F156A0" w:rsidRDefault="00AD333D" w:rsidP="00AD3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56A0">
        <w:rPr>
          <w:rFonts w:ascii="Times New Roman" w:hAnsi="Times New Roman"/>
          <w:sz w:val="28"/>
        </w:rPr>
        <w:t>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AD333D" w:rsidRPr="00F156A0" w:rsidRDefault="00AD333D" w:rsidP="00AD3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" w:name="sub_12304"/>
      <w:r w:rsidRPr="00F156A0">
        <w:rPr>
          <w:rFonts w:ascii="Times New Roman" w:hAnsi="Times New Roman"/>
          <w:sz w:val="28"/>
        </w:rPr>
        <w:t>3. Копия документа лица, кандидатура которого предложена в резерв составов участковых избирательных комиссий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bookmarkEnd w:id="1"/>
    <w:p w:rsidR="00AD333D" w:rsidRPr="00F156A0" w:rsidRDefault="00AD333D" w:rsidP="00AD3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56A0">
        <w:rPr>
          <w:rFonts w:ascii="Times New Roman" w:hAnsi="Times New Roman"/>
          <w:sz w:val="28"/>
        </w:rPr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AD333D" w:rsidRPr="00F156A0" w:rsidRDefault="00AD333D" w:rsidP="00AD3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56A0">
        <w:rPr>
          <w:rFonts w:ascii="Times New Roman" w:hAnsi="Times New Roman"/>
          <w:sz w:val="28"/>
        </w:rPr>
        <w:t>4. Копия документа об образовании лица, кандидатура которого предложена в резерв составов участковых избирательных комиссий.</w:t>
      </w:r>
    </w:p>
    <w:p w:rsidR="006B615C" w:rsidRDefault="00AD333D" w:rsidP="00AD3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2" w:name="sub_12301"/>
      <w:r w:rsidRPr="00F156A0">
        <w:rPr>
          <w:rFonts w:ascii="Times New Roman" w:hAnsi="Times New Roman"/>
          <w:sz w:val="28"/>
        </w:rPr>
        <w:t>5. Две фотографии лица, предлагаемого в состав избирательной комиссии, размером 3x4 см (без уголка).</w:t>
      </w:r>
      <w:bookmarkEnd w:id="2"/>
      <w:r w:rsidR="006B615C">
        <w:rPr>
          <w:rFonts w:ascii="Times New Roman" w:hAnsi="Times New Roman"/>
          <w:sz w:val="28"/>
        </w:rPr>
        <w:br w:type="page"/>
      </w:r>
    </w:p>
    <w:p w:rsidR="00AD333D" w:rsidRDefault="00AD333D" w:rsidP="00AD3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D15E7" w:rsidRDefault="00BD15E7" w:rsidP="00AD3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D15E7" w:rsidRPr="00BD15E7" w:rsidRDefault="00BD15E7" w:rsidP="00AD33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BD15E7">
        <w:rPr>
          <w:rFonts w:ascii="Times New Roman" w:hAnsi="Times New Roman"/>
          <w:b/>
          <w:sz w:val="28"/>
        </w:rPr>
        <w:t>ФОРМА СОГЛАСИЯ ГРАЖДАНИНА</w:t>
      </w:r>
    </w:p>
    <w:p w:rsidR="00BD15E7" w:rsidRDefault="00BD15E7" w:rsidP="00BD15E7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bCs/>
        </w:rPr>
      </w:pPr>
    </w:p>
    <w:p w:rsidR="00BD15E7" w:rsidRPr="00BD15E7" w:rsidRDefault="00BD15E7" w:rsidP="00BD15E7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bCs/>
          <w:sz w:val="20"/>
          <w:szCs w:val="20"/>
        </w:rPr>
        <w:t xml:space="preserve">СОГЛАСИЕ ГРАЖДАНИНА РОССИЙСКОЙ ФЕДЕРАЦИИ </w:t>
      </w:r>
      <w:r w:rsidRPr="00BD15E7">
        <w:rPr>
          <w:rFonts w:ascii="Times New Roman" w:hAnsi="Times New Roman"/>
          <w:bCs/>
          <w:sz w:val="20"/>
          <w:szCs w:val="20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BD15E7" w:rsidRPr="00BD15E7" w:rsidRDefault="00BD15E7" w:rsidP="00BD15E7">
      <w:pPr>
        <w:autoSpaceDE w:val="0"/>
        <w:autoSpaceDN w:val="0"/>
        <w:spacing w:line="240" w:lineRule="auto"/>
        <w:ind w:firstLine="567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В территориальную избирательную комиссию города Урая</w:t>
      </w:r>
    </w:p>
    <w:p w:rsidR="00BD15E7" w:rsidRPr="00BD15E7" w:rsidRDefault="00BD15E7" w:rsidP="00BD15E7">
      <w:pPr>
        <w:pBdr>
          <w:top w:val="single" w:sz="4" w:space="1" w:color="auto"/>
        </w:pBdr>
        <w:autoSpaceDE w:val="0"/>
        <w:autoSpaceDN w:val="0"/>
        <w:spacing w:line="240" w:lineRule="auto"/>
        <w:ind w:left="881"/>
        <w:jc w:val="center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 xml:space="preserve"> </w:t>
      </w:r>
    </w:p>
    <w:p w:rsidR="00BD15E7" w:rsidRPr="00BD15E7" w:rsidRDefault="00BD15E7" w:rsidP="00BD15E7">
      <w:pPr>
        <w:tabs>
          <w:tab w:val="right" w:pos="9354"/>
        </w:tabs>
        <w:autoSpaceDE w:val="0"/>
        <w:autoSpaceDN w:val="0"/>
        <w:spacing w:line="240" w:lineRule="auto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 xml:space="preserve">от гражданина Российской Федерации </w:t>
      </w:r>
      <w:r w:rsidRPr="00BD15E7">
        <w:rPr>
          <w:rFonts w:ascii="Times New Roman" w:hAnsi="Times New Roman"/>
          <w:sz w:val="20"/>
          <w:szCs w:val="20"/>
        </w:rPr>
        <w:tab/>
        <w:t>,</w:t>
      </w:r>
    </w:p>
    <w:p w:rsidR="00BD15E7" w:rsidRPr="00BD15E7" w:rsidRDefault="00BD15E7" w:rsidP="00BD15E7">
      <w:pPr>
        <w:pBdr>
          <w:top w:val="single" w:sz="4" w:space="1" w:color="auto"/>
        </w:pBdr>
        <w:autoSpaceDE w:val="0"/>
        <w:autoSpaceDN w:val="0"/>
        <w:spacing w:line="240" w:lineRule="auto"/>
        <w:ind w:left="4417" w:right="113"/>
        <w:jc w:val="center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(фамилия, имя, отчество)</w:t>
      </w:r>
    </w:p>
    <w:p w:rsidR="00BD15E7" w:rsidRPr="00BD15E7" w:rsidRDefault="00BD15E7" w:rsidP="00BD15E7">
      <w:pPr>
        <w:tabs>
          <w:tab w:val="right" w:pos="9354"/>
        </w:tabs>
        <w:autoSpaceDE w:val="0"/>
        <w:autoSpaceDN w:val="0"/>
        <w:spacing w:line="240" w:lineRule="auto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 xml:space="preserve">предложенного </w:t>
      </w:r>
    </w:p>
    <w:p w:rsidR="00BD15E7" w:rsidRPr="00BD15E7" w:rsidRDefault="00BD15E7" w:rsidP="00BD15E7">
      <w:pPr>
        <w:pBdr>
          <w:top w:val="single" w:sz="4" w:space="1" w:color="auto"/>
        </w:pBdr>
        <w:autoSpaceDE w:val="0"/>
        <w:autoSpaceDN w:val="0"/>
        <w:spacing w:line="240" w:lineRule="auto"/>
        <w:ind w:left="1843"/>
        <w:jc w:val="center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(наименование субъекта права внесения предложения)</w:t>
      </w:r>
    </w:p>
    <w:p w:rsidR="00BD15E7" w:rsidRPr="00BD15E7" w:rsidRDefault="00BD15E7" w:rsidP="00BD15E7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BD15E7" w:rsidRPr="00BD15E7" w:rsidRDefault="00BD15E7" w:rsidP="00BD15E7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D15E7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BD15E7" w:rsidRPr="00BD15E7" w:rsidRDefault="00BD15E7" w:rsidP="00BD15E7">
      <w:pPr>
        <w:tabs>
          <w:tab w:val="right" w:pos="9354"/>
        </w:tabs>
        <w:autoSpaceDE w:val="0"/>
        <w:autoSpaceDN w:val="0"/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 xml:space="preserve">Я, </w:t>
      </w:r>
      <w:r w:rsidRPr="00BD15E7">
        <w:rPr>
          <w:rFonts w:ascii="Times New Roman" w:hAnsi="Times New Roman"/>
          <w:sz w:val="20"/>
          <w:szCs w:val="20"/>
        </w:rPr>
        <w:tab/>
        <w:t>,</w:t>
      </w:r>
    </w:p>
    <w:p w:rsidR="00BD15E7" w:rsidRPr="00BD15E7" w:rsidRDefault="00BD15E7" w:rsidP="00BD15E7">
      <w:pPr>
        <w:pBdr>
          <w:top w:val="single" w:sz="4" w:space="1" w:color="auto"/>
        </w:pBdr>
        <w:autoSpaceDE w:val="0"/>
        <w:autoSpaceDN w:val="0"/>
        <w:spacing w:line="240" w:lineRule="auto"/>
        <w:ind w:left="953" w:right="113"/>
        <w:jc w:val="center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(фамилия, имя, отчество)</w:t>
      </w:r>
    </w:p>
    <w:p w:rsidR="00BD15E7" w:rsidRPr="00BD15E7" w:rsidRDefault="00BD15E7" w:rsidP="00BD15E7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даю согласие на назначение меня членом участковой избирательной комиссии с правом решающего голоса избирательных участков № 117–136</w:t>
      </w:r>
      <w:r w:rsidRPr="00BD15E7">
        <w:rPr>
          <w:rFonts w:ascii="Times New Roman" w:hAnsi="Times New Roman"/>
          <w:sz w:val="20"/>
          <w:szCs w:val="20"/>
        </w:rPr>
        <w:br/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BD15E7" w:rsidRPr="00BD15E7" w:rsidTr="008A1035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D15E7" w:rsidRPr="00BD15E7" w:rsidTr="008A1035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BD15E7" w:rsidRPr="00BD15E7" w:rsidRDefault="00BD15E7" w:rsidP="00BD15E7">
      <w:pPr>
        <w:tabs>
          <w:tab w:val="right" w:pos="9356"/>
        </w:tabs>
        <w:autoSpaceDE w:val="0"/>
        <w:autoSpaceDN w:val="0"/>
        <w:spacing w:before="12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D15E7" w:rsidRPr="00BD15E7" w:rsidRDefault="00BD15E7" w:rsidP="00BD15E7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Даю свое согласие на зачисление моей кандидатуры в резерв составов участковых комиссий избирательных участков № 117–136 территориальной избирательной комиссии _____________________________________</w:t>
      </w:r>
    </w:p>
    <w:p w:rsidR="00BD15E7" w:rsidRPr="00BD15E7" w:rsidRDefault="00BD15E7" w:rsidP="00BD15E7">
      <w:pPr>
        <w:autoSpaceDE w:val="0"/>
        <w:autoSpaceDN w:val="0"/>
        <w:spacing w:line="240" w:lineRule="auto"/>
        <w:ind w:left="4320" w:firstLine="720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(наименование ТИК)</w:t>
      </w:r>
    </w:p>
    <w:p w:rsidR="00BD15E7" w:rsidRPr="00BD15E7" w:rsidRDefault="00BD15E7" w:rsidP="00BD15E7">
      <w:pPr>
        <w:tabs>
          <w:tab w:val="right" w:pos="9356"/>
        </w:tabs>
        <w:autoSpaceDE w:val="0"/>
        <w:autoSpaceDN w:val="0"/>
        <w:spacing w:before="12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BD15E7" w:rsidRPr="00BD15E7" w:rsidTr="008A1035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D15E7" w:rsidRPr="00BD15E7" w:rsidTr="008A1035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BD15E7" w:rsidRPr="00BD15E7" w:rsidRDefault="00BD15E7" w:rsidP="00BD15E7">
      <w:pPr>
        <w:tabs>
          <w:tab w:val="right" w:pos="9356"/>
        </w:tabs>
        <w:autoSpaceDE w:val="0"/>
        <w:autoSpaceDN w:val="0"/>
        <w:spacing w:before="12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D15E7" w:rsidRPr="00BD15E7" w:rsidRDefault="00BD15E7" w:rsidP="00BD15E7">
      <w:pPr>
        <w:autoSpaceDE w:val="0"/>
        <w:autoSpaceDN w:val="0"/>
        <w:spacing w:line="240" w:lineRule="auto"/>
        <w:jc w:val="both"/>
        <w:rPr>
          <w:rFonts w:ascii="Times New Roman" w:hAnsi="Times New Roman"/>
          <w:snapToGrid w:val="0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 xml:space="preserve">Уведомлен(а),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Избирательную комиссию Ханты-Мансийского автономного округа – Югры, территориальную избирательную комиссию города Урая, </w:t>
      </w:r>
      <w:r w:rsidRPr="00BD15E7">
        <w:rPr>
          <w:rFonts w:ascii="Times New Roman" w:hAnsi="Times New Roman"/>
          <w:snapToGrid w:val="0"/>
          <w:sz w:val="20"/>
          <w:szCs w:val="20"/>
        </w:rPr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:rsidR="00BD15E7" w:rsidRPr="00BD15E7" w:rsidRDefault="00BD15E7" w:rsidP="00BD15E7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 «О </w:t>
      </w:r>
      <w:r w:rsidRPr="00BD15E7">
        <w:rPr>
          <w:rFonts w:ascii="Times New Roman" w:hAnsi="Times New Roman"/>
          <w:sz w:val="20"/>
          <w:szCs w:val="20"/>
        </w:rPr>
        <w:lastRenderedPageBreak/>
        <w:t>системе избирательных комиссий в Ханты-Мансийском автономном округе – Югре», регулирующими деятельность членов избирательных комиссий, ознакомлен(а).</w:t>
      </w:r>
    </w:p>
    <w:p w:rsidR="00BD15E7" w:rsidRPr="00BD15E7" w:rsidRDefault="00BD15E7" w:rsidP="00BD15E7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BD15E7" w:rsidRPr="00BD15E7" w:rsidRDefault="00BD15E7" w:rsidP="00BD15E7">
      <w:pPr>
        <w:autoSpaceDE w:val="0"/>
        <w:autoSpaceDN w:val="0"/>
        <w:spacing w:before="240" w:line="240" w:lineRule="auto"/>
        <w:ind w:firstLine="567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О себе сообщаю следующие сведения: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1"/>
        <w:gridCol w:w="179"/>
        <w:gridCol w:w="353"/>
        <w:gridCol w:w="179"/>
        <w:gridCol w:w="179"/>
        <w:gridCol w:w="1008"/>
        <w:gridCol w:w="253"/>
        <w:gridCol w:w="394"/>
        <w:gridCol w:w="361"/>
        <w:gridCol w:w="2262"/>
        <w:gridCol w:w="1982"/>
        <w:gridCol w:w="224"/>
      </w:tblGrid>
      <w:tr w:rsidR="00BD15E7" w:rsidRPr="00BD15E7" w:rsidTr="008A1035">
        <w:tc>
          <w:tcPr>
            <w:tcW w:w="2008" w:type="dxa"/>
            <w:vAlign w:val="bottom"/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80" w:type="dxa"/>
            <w:vAlign w:val="bottom"/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360" w:type="dxa"/>
            <w:vAlign w:val="bottom"/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" w:type="dxa"/>
            <w:vAlign w:val="bottom"/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1032" w:type="dxa"/>
            <w:vAlign w:val="bottom"/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vAlign w:val="bottom"/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97" w:type="dxa"/>
            <w:vAlign w:val="bottom"/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9" w:type="dxa"/>
            <w:vAlign w:val="bottom"/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Align w:val="bottom"/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г. Место рождения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bottom"/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</w:tbl>
    <w:p w:rsidR="00BD15E7" w:rsidRPr="00BD15E7" w:rsidRDefault="00BD15E7" w:rsidP="00BD15E7">
      <w:pPr>
        <w:autoSpaceDE w:val="0"/>
        <w:autoSpaceDN w:val="0"/>
        <w:spacing w:line="240" w:lineRule="auto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имею гражданство Российской Федерации, вид документа ________________</w:t>
      </w:r>
    </w:p>
    <w:p w:rsidR="00BD15E7" w:rsidRPr="00BD15E7" w:rsidRDefault="00BD15E7" w:rsidP="00BD15E7">
      <w:pPr>
        <w:tabs>
          <w:tab w:val="right" w:pos="9354"/>
        </w:tabs>
        <w:autoSpaceDE w:val="0"/>
        <w:autoSpaceDN w:val="0"/>
        <w:spacing w:line="240" w:lineRule="auto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ab/>
        <w:t>,</w:t>
      </w:r>
    </w:p>
    <w:p w:rsidR="00BD15E7" w:rsidRPr="00BD15E7" w:rsidRDefault="00BD15E7" w:rsidP="00BD15E7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(паспорт или документ, заменяющий паспорт гражданина (серия, номер и дата выдачи, наименование выдавшего органа))</w:t>
      </w:r>
    </w:p>
    <w:p w:rsidR="00BD15E7" w:rsidRPr="00BD15E7" w:rsidRDefault="00BD15E7" w:rsidP="00BD15E7">
      <w:pPr>
        <w:tabs>
          <w:tab w:val="right" w:pos="9354"/>
        </w:tabs>
        <w:autoSpaceDE w:val="0"/>
        <w:autoSpaceDN w:val="0"/>
        <w:spacing w:line="240" w:lineRule="auto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 xml:space="preserve">место работы </w:t>
      </w:r>
    </w:p>
    <w:p w:rsidR="00BD15E7" w:rsidRPr="00BD15E7" w:rsidRDefault="00BD15E7" w:rsidP="00BD15E7">
      <w:pPr>
        <w:pBdr>
          <w:top w:val="single" w:sz="4" w:space="1" w:color="auto"/>
        </w:pBdr>
        <w:autoSpaceDE w:val="0"/>
        <w:autoSpaceDN w:val="0"/>
        <w:spacing w:line="240" w:lineRule="auto"/>
        <w:ind w:left="1622"/>
        <w:jc w:val="center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(наименование основного места работы или службы, должность, при их отсутствии –</w:t>
      </w:r>
    </w:p>
    <w:p w:rsidR="00BD15E7" w:rsidRPr="00BD15E7" w:rsidRDefault="00BD15E7" w:rsidP="00BD15E7">
      <w:pPr>
        <w:tabs>
          <w:tab w:val="right" w:pos="9354"/>
        </w:tabs>
        <w:autoSpaceDE w:val="0"/>
        <w:autoSpaceDN w:val="0"/>
        <w:spacing w:line="240" w:lineRule="auto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ab/>
        <w:t>,</w:t>
      </w:r>
    </w:p>
    <w:p w:rsidR="00BD15E7" w:rsidRPr="00BD15E7" w:rsidRDefault="00BD15E7" w:rsidP="00BD15E7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род занятий, является ли государственным либо муниципальным служащим)</w:t>
      </w:r>
    </w:p>
    <w:p w:rsidR="00BD15E7" w:rsidRPr="00BD15E7" w:rsidRDefault="00BD15E7" w:rsidP="00BD15E7">
      <w:pPr>
        <w:autoSpaceDE w:val="0"/>
        <w:autoSpaceDN w:val="0"/>
        <w:spacing w:line="240" w:lineRule="auto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 xml:space="preserve">сведения о наличии опыта работы в избирательных </w:t>
      </w:r>
      <w:r w:rsidR="006B615C" w:rsidRPr="00BD15E7">
        <w:rPr>
          <w:rFonts w:ascii="Times New Roman" w:hAnsi="Times New Roman"/>
          <w:sz w:val="20"/>
          <w:szCs w:val="20"/>
        </w:rPr>
        <w:t xml:space="preserve">комиссиях: </w:t>
      </w:r>
      <w:r w:rsidR="006B615C" w:rsidRPr="00BD15E7">
        <w:rPr>
          <w:rFonts w:ascii="Times New Roman" w:hAnsi="Times New Roman"/>
          <w:sz w:val="20"/>
          <w:szCs w:val="20"/>
        </w:rPr>
        <w:tab/>
      </w:r>
      <w:r w:rsidRPr="00BD15E7">
        <w:rPr>
          <w:rFonts w:ascii="Times New Roman" w:hAnsi="Times New Roman"/>
          <w:sz w:val="20"/>
          <w:szCs w:val="20"/>
        </w:rPr>
        <w:t>,</w:t>
      </w:r>
    </w:p>
    <w:p w:rsidR="00BD15E7" w:rsidRPr="00BD15E7" w:rsidRDefault="006B615C" w:rsidP="00BD15E7">
      <w:pPr>
        <w:tabs>
          <w:tab w:val="right" w:pos="9356"/>
        </w:tabs>
        <w:autoSpaceDE w:val="0"/>
        <w:autoSpaceDN w:val="0"/>
        <w:spacing w:before="120" w:line="240" w:lineRule="auto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 xml:space="preserve">образование </w:t>
      </w:r>
      <w:r w:rsidRPr="00BD15E7">
        <w:rPr>
          <w:rFonts w:ascii="Times New Roman" w:hAnsi="Times New Roman"/>
          <w:sz w:val="20"/>
          <w:szCs w:val="20"/>
        </w:rPr>
        <w:tab/>
      </w:r>
      <w:r w:rsidR="00BD15E7" w:rsidRPr="00BD15E7">
        <w:rPr>
          <w:rFonts w:ascii="Times New Roman" w:hAnsi="Times New Roman"/>
          <w:sz w:val="20"/>
          <w:szCs w:val="20"/>
        </w:rPr>
        <w:t>,</w:t>
      </w:r>
    </w:p>
    <w:p w:rsidR="00BD15E7" w:rsidRPr="00BD15E7" w:rsidRDefault="00BD15E7" w:rsidP="00BD15E7">
      <w:pPr>
        <w:pBdr>
          <w:top w:val="single" w:sz="4" w:space="1" w:color="auto"/>
        </w:pBdr>
        <w:autoSpaceDE w:val="0"/>
        <w:autoSpaceDN w:val="0"/>
        <w:spacing w:line="240" w:lineRule="auto"/>
        <w:ind w:left="1480" w:right="113"/>
        <w:jc w:val="center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BD15E7" w:rsidRPr="00BD15E7" w:rsidRDefault="00BD15E7" w:rsidP="00BD15E7">
      <w:pPr>
        <w:autoSpaceDE w:val="0"/>
        <w:autoSpaceDN w:val="0"/>
        <w:spacing w:line="240" w:lineRule="auto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адрес места жительства______________________________________________</w:t>
      </w:r>
    </w:p>
    <w:p w:rsidR="00BD15E7" w:rsidRPr="00BD15E7" w:rsidRDefault="00BD15E7" w:rsidP="00BD15E7">
      <w:pPr>
        <w:autoSpaceDE w:val="0"/>
        <w:autoSpaceDN w:val="0"/>
        <w:spacing w:line="240" w:lineRule="auto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 xml:space="preserve"> (почтовый индекс, наименование субъекта Российской Федерации,</w:t>
      </w:r>
    </w:p>
    <w:p w:rsidR="00BD15E7" w:rsidRPr="00BD15E7" w:rsidRDefault="00BD15E7" w:rsidP="00BD15E7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район, город, иной населенный пункт, улица, номер дома, корпус, квартира)</w:t>
      </w:r>
    </w:p>
    <w:p w:rsidR="00BD15E7" w:rsidRPr="00BD15E7" w:rsidRDefault="00BD15E7" w:rsidP="00BD15E7">
      <w:pPr>
        <w:tabs>
          <w:tab w:val="right" w:pos="9356"/>
        </w:tabs>
        <w:autoSpaceDE w:val="0"/>
        <w:autoSpaceDN w:val="0"/>
        <w:spacing w:line="240" w:lineRule="auto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 xml:space="preserve">телефон </w:t>
      </w:r>
      <w:r w:rsidRPr="00BD15E7">
        <w:rPr>
          <w:rFonts w:ascii="Times New Roman" w:hAnsi="Times New Roman"/>
          <w:sz w:val="20"/>
          <w:szCs w:val="20"/>
        </w:rPr>
        <w:tab/>
        <w:t>,</w:t>
      </w:r>
    </w:p>
    <w:p w:rsidR="00BD15E7" w:rsidRPr="00BD15E7" w:rsidRDefault="00BD15E7" w:rsidP="00BD15E7">
      <w:pPr>
        <w:pBdr>
          <w:top w:val="single" w:sz="4" w:space="1" w:color="auto"/>
        </w:pBdr>
        <w:autoSpaceDE w:val="0"/>
        <w:autoSpaceDN w:val="0"/>
        <w:spacing w:line="240" w:lineRule="auto"/>
        <w:ind w:left="1021" w:right="113"/>
        <w:jc w:val="center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(номер телефона с кодом города, номер мобильного телефона)</w:t>
      </w:r>
    </w:p>
    <w:p w:rsidR="00BD15E7" w:rsidRPr="00BD15E7" w:rsidRDefault="00BD15E7" w:rsidP="00BD15E7">
      <w:pPr>
        <w:autoSpaceDE w:val="0"/>
        <w:autoSpaceDN w:val="0"/>
        <w:spacing w:line="240" w:lineRule="auto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адрес электронной почты (при наличии) __________________________________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BD15E7" w:rsidRPr="00BD15E7" w:rsidTr="008A1035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5E7" w:rsidRPr="00BD15E7" w:rsidTr="008A1035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BD15E7" w:rsidRPr="00BD15E7" w:rsidRDefault="00BD15E7" w:rsidP="00BD15E7">
      <w:pPr>
        <w:autoSpaceDE w:val="0"/>
        <w:autoSpaceDN w:val="0"/>
        <w:spacing w:before="120" w:line="240" w:lineRule="auto"/>
        <w:rPr>
          <w:rFonts w:ascii="Times New Roman" w:hAnsi="Times New Roman"/>
          <w:sz w:val="20"/>
          <w:szCs w:val="20"/>
        </w:rPr>
      </w:pPr>
      <w:r w:rsidRPr="00BD15E7">
        <w:rPr>
          <w:rFonts w:ascii="Times New Roman" w:hAnsi="Times New Roman"/>
          <w:sz w:val="20"/>
          <w:szCs w:val="20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BD15E7" w:rsidRPr="00BD15E7" w:rsidTr="008A1035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5E7" w:rsidRPr="00BD15E7" w:rsidTr="008A1035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15E7" w:rsidRPr="00BD15E7" w:rsidRDefault="00BD15E7" w:rsidP="008A1035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5E7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AD333D" w:rsidRPr="00F156A0" w:rsidRDefault="00AD333D" w:rsidP="00AD333D">
      <w:pPr>
        <w:spacing w:after="0" w:line="240" w:lineRule="auto"/>
      </w:pPr>
    </w:p>
    <w:p w:rsidR="00AD333D" w:rsidRPr="00943145" w:rsidRDefault="00AD333D" w:rsidP="00AD333D">
      <w:pPr>
        <w:pStyle w:val="14-15"/>
        <w:tabs>
          <w:tab w:val="num" w:pos="567"/>
        </w:tabs>
        <w:spacing w:line="240" w:lineRule="auto"/>
        <w:ind w:firstLine="0"/>
        <w:contextualSpacing/>
        <w:jc w:val="center"/>
        <w:rPr>
          <w:b/>
          <w:szCs w:val="28"/>
        </w:rPr>
      </w:pPr>
    </w:p>
    <w:p w:rsidR="006B615C" w:rsidRDefault="006B615C" w:rsidP="00BD15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845A1" w:rsidRDefault="006845A1" w:rsidP="006845A1">
      <w:pPr>
        <w:rPr>
          <w:rFonts w:ascii="Times New Roman" w:hAnsi="Times New Roman"/>
          <w:b/>
          <w:sz w:val="24"/>
          <w:szCs w:val="24"/>
        </w:rPr>
      </w:pPr>
      <w:r w:rsidRPr="00BD15E7">
        <w:rPr>
          <w:rFonts w:ascii="Times New Roman" w:hAnsi="Times New Roman"/>
          <w:b/>
          <w:sz w:val="24"/>
          <w:szCs w:val="24"/>
        </w:rPr>
        <w:lastRenderedPageBreak/>
        <w:t xml:space="preserve">ФОРМА ПРОТОКОЛА СОБРАНИЯ ИЗБИРАТЕЛЕЙ  </w:t>
      </w:r>
    </w:p>
    <w:p w:rsidR="006845A1" w:rsidRPr="00BD15E7" w:rsidRDefault="006845A1" w:rsidP="006845A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5E7">
        <w:rPr>
          <w:rFonts w:ascii="Times New Roman" w:eastAsia="Times New Roman" w:hAnsi="Times New Roman"/>
          <w:sz w:val="20"/>
          <w:szCs w:val="20"/>
          <w:lang w:eastAsia="ru-RU"/>
        </w:rPr>
        <w:t>Протокол</w:t>
      </w:r>
      <w:r w:rsidRPr="00BD15E7">
        <w:rPr>
          <w:rFonts w:ascii="Times New Roman" w:eastAsia="Times New Roman" w:hAnsi="Times New Roman"/>
          <w:sz w:val="20"/>
          <w:szCs w:val="20"/>
          <w:lang w:eastAsia="ru-RU"/>
        </w:rPr>
        <w:br/>
        <w:t>собрания избирателей</w:t>
      </w:r>
    </w:p>
    <w:p w:rsidR="006845A1" w:rsidRPr="00BD15E7" w:rsidRDefault="006845A1" w:rsidP="006845A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5E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</w:t>
      </w:r>
    </w:p>
    <w:p w:rsidR="006845A1" w:rsidRPr="00BD15E7" w:rsidRDefault="006845A1" w:rsidP="006845A1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D15E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(указание </w:t>
      </w:r>
      <w:r w:rsidRPr="00BD15E7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места жительства или работы</w:t>
      </w:r>
      <w:r w:rsidRPr="00BD15E7">
        <w:rPr>
          <w:rFonts w:ascii="Times New Roman" w:eastAsia="Times New Roman" w:hAnsi="Times New Roman"/>
          <w:i/>
          <w:sz w:val="20"/>
          <w:szCs w:val="20"/>
          <w:lang w:eastAsia="ru-RU"/>
        </w:rPr>
        <w:t>, службы, учебы)</w:t>
      </w:r>
    </w:p>
    <w:p w:rsidR="006845A1" w:rsidRPr="00BD15E7" w:rsidRDefault="006845A1" w:rsidP="006845A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45A1" w:rsidRPr="00BD15E7" w:rsidRDefault="006845A1" w:rsidP="006845A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5E7">
        <w:rPr>
          <w:rFonts w:ascii="Times New Roman" w:eastAsia="Times New Roman" w:hAnsi="Times New Roman"/>
          <w:sz w:val="20"/>
          <w:szCs w:val="20"/>
          <w:lang w:eastAsia="ru-RU"/>
        </w:rPr>
        <w:t>по выдвижению кандидатур в резерв</w:t>
      </w:r>
    </w:p>
    <w:p w:rsidR="006845A1" w:rsidRPr="00BD15E7" w:rsidRDefault="006845A1" w:rsidP="006845A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5E7">
        <w:rPr>
          <w:rFonts w:ascii="Times New Roman" w:eastAsia="Times New Roman" w:hAnsi="Times New Roman"/>
          <w:sz w:val="20"/>
          <w:szCs w:val="20"/>
          <w:lang w:eastAsia="ru-RU"/>
        </w:rPr>
        <w:t>составов участковых избирательных комиссий</w:t>
      </w:r>
    </w:p>
    <w:p w:rsidR="006845A1" w:rsidRPr="00BD15E7" w:rsidRDefault="006845A1" w:rsidP="006845A1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D15E7">
        <w:rPr>
          <w:rFonts w:ascii="Times New Roman" w:eastAsia="Times New Roman" w:hAnsi="Times New Roman"/>
          <w:sz w:val="20"/>
          <w:szCs w:val="20"/>
          <w:lang w:eastAsia="ru-RU"/>
        </w:rPr>
        <w:t>территориальной избирательной комиссии города Урая</w:t>
      </w:r>
    </w:p>
    <w:p w:rsidR="006845A1" w:rsidRPr="00BD15E7" w:rsidRDefault="006845A1" w:rsidP="006845A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20"/>
        <w:gridCol w:w="4884"/>
        <w:gridCol w:w="2043"/>
      </w:tblGrid>
      <w:tr w:rsidR="006845A1" w:rsidRPr="00BD15E7" w:rsidTr="0033505D">
        <w:tc>
          <w:tcPr>
            <w:tcW w:w="2320" w:type="dxa"/>
          </w:tcPr>
          <w:p w:rsidR="006845A1" w:rsidRPr="00BD15E7" w:rsidRDefault="006845A1" w:rsidP="0033505D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45A1" w:rsidRPr="00BD15E7" w:rsidRDefault="006845A1" w:rsidP="0033505D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«___» _________202__ года</w:t>
            </w:r>
          </w:p>
          <w:p w:rsidR="006845A1" w:rsidRPr="00BD15E7" w:rsidRDefault="006845A1" w:rsidP="0033505D">
            <w:pPr>
              <w:spacing w:after="0" w:line="240" w:lineRule="auto"/>
              <w:ind w:right="221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</w:tcPr>
          <w:p w:rsidR="006845A1" w:rsidRPr="00BD15E7" w:rsidRDefault="006845A1" w:rsidP="0033505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45A1" w:rsidRPr="00BD15E7" w:rsidRDefault="006845A1" w:rsidP="0033505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</w:t>
            </w:r>
          </w:p>
          <w:p w:rsidR="006845A1" w:rsidRPr="00BD15E7" w:rsidRDefault="006845A1" w:rsidP="0033505D">
            <w:pPr>
              <w:spacing w:after="0" w:line="240" w:lineRule="auto"/>
              <w:ind w:left="3208" w:right="34" w:firstLine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(место проведения)</w:t>
            </w:r>
          </w:p>
          <w:p w:rsidR="006845A1" w:rsidRPr="00BD15E7" w:rsidRDefault="006845A1" w:rsidP="003350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45A1" w:rsidRPr="00BD15E7" w:rsidRDefault="006845A1" w:rsidP="0033505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Присутствовали ___________ человек</w:t>
            </w:r>
            <w:r w:rsidRPr="00BD15E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6845A1" w:rsidRPr="00BD15E7" w:rsidRDefault="006845A1" w:rsidP="0033505D">
            <w:pPr>
              <w:spacing w:after="0" w:line="240" w:lineRule="auto"/>
              <w:ind w:left="3328" w:righ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6845A1" w:rsidRPr="00BD15E7" w:rsidRDefault="006845A1" w:rsidP="0033505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845A1" w:rsidRPr="00BD15E7" w:rsidRDefault="006845A1" w:rsidP="006845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45A1" w:rsidRPr="00BD15E7" w:rsidRDefault="006845A1" w:rsidP="006845A1">
      <w:pPr>
        <w:tabs>
          <w:tab w:val="right" w:pos="6804"/>
        </w:tabs>
        <w:spacing w:after="120" w:line="240" w:lineRule="auto"/>
        <w:ind w:right="567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5E7">
        <w:rPr>
          <w:rFonts w:ascii="Times New Roman" w:eastAsia="Times New Roman" w:hAnsi="Times New Roman"/>
          <w:sz w:val="20"/>
          <w:szCs w:val="20"/>
          <w:lang w:eastAsia="ru-RU"/>
        </w:rPr>
        <w:t>1. Выборы председателя и секретаря собрания.</w:t>
      </w:r>
    </w:p>
    <w:p w:rsidR="006845A1" w:rsidRPr="00BD15E7" w:rsidRDefault="006845A1" w:rsidP="006845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5E7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Предложены кандидатуры  </w:t>
      </w:r>
    </w:p>
    <w:p w:rsidR="006845A1" w:rsidRPr="00BD15E7" w:rsidRDefault="006845A1" w:rsidP="006845A1">
      <w:pPr>
        <w:pBdr>
          <w:top w:val="single" w:sz="4" w:space="1" w:color="auto"/>
        </w:pBdr>
        <w:spacing w:after="0" w:line="240" w:lineRule="auto"/>
        <w:ind w:left="3402" w:right="19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5E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(фамилия, имя, отчество)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2109"/>
      </w:tblGrid>
      <w:tr w:rsidR="006845A1" w:rsidRPr="00BD15E7" w:rsidTr="0033505D">
        <w:tc>
          <w:tcPr>
            <w:tcW w:w="3528" w:type="dxa"/>
          </w:tcPr>
          <w:p w:rsidR="006845A1" w:rsidRPr="00BD15E7" w:rsidRDefault="006845A1" w:rsidP="00335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голосования</w:t>
            </w:r>
            <w:r w:rsidRPr="00BD15E7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BD15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09" w:type="dxa"/>
          </w:tcPr>
          <w:p w:rsidR="006845A1" w:rsidRPr="00BD15E7" w:rsidRDefault="006845A1" w:rsidP="00335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45A1" w:rsidRPr="00BD15E7" w:rsidTr="0033505D">
        <w:tc>
          <w:tcPr>
            <w:tcW w:w="3528" w:type="dxa"/>
          </w:tcPr>
          <w:p w:rsidR="006845A1" w:rsidRPr="00BD15E7" w:rsidRDefault="006845A1" w:rsidP="00335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6845A1" w:rsidRPr="00BD15E7" w:rsidRDefault="006845A1" w:rsidP="003350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6845A1" w:rsidRPr="00BD15E7" w:rsidTr="0033505D">
        <w:tc>
          <w:tcPr>
            <w:tcW w:w="3528" w:type="dxa"/>
          </w:tcPr>
          <w:p w:rsidR="006845A1" w:rsidRPr="00BD15E7" w:rsidRDefault="006845A1" w:rsidP="00335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6845A1" w:rsidRPr="00BD15E7" w:rsidRDefault="006845A1" w:rsidP="003350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6845A1" w:rsidRPr="00BD15E7" w:rsidTr="0033505D">
        <w:tc>
          <w:tcPr>
            <w:tcW w:w="3528" w:type="dxa"/>
          </w:tcPr>
          <w:p w:rsidR="006845A1" w:rsidRPr="00BD15E7" w:rsidRDefault="006845A1" w:rsidP="00335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«Воздержались»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6845A1" w:rsidRPr="00BD15E7" w:rsidRDefault="006845A1" w:rsidP="003350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845A1" w:rsidRPr="00BD15E7" w:rsidRDefault="006845A1" w:rsidP="006845A1">
      <w:pPr>
        <w:tabs>
          <w:tab w:val="right" w:pos="680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45A1" w:rsidRPr="00BD15E7" w:rsidRDefault="006845A1" w:rsidP="006845A1">
      <w:pPr>
        <w:tabs>
          <w:tab w:val="right" w:pos="680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5E7">
        <w:rPr>
          <w:rFonts w:ascii="Times New Roman" w:eastAsia="Times New Roman" w:hAnsi="Times New Roman"/>
          <w:sz w:val="20"/>
          <w:szCs w:val="20"/>
          <w:lang w:eastAsia="ru-RU"/>
        </w:rPr>
        <w:t>Решение собрания ____________________________________</w:t>
      </w:r>
    </w:p>
    <w:p w:rsidR="006845A1" w:rsidRPr="00BD15E7" w:rsidRDefault="006845A1" w:rsidP="006845A1">
      <w:pPr>
        <w:tabs>
          <w:tab w:val="right" w:pos="6804"/>
        </w:tabs>
        <w:spacing w:after="0" w:line="240" w:lineRule="auto"/>
        <w:ind w:right="326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45A1" w:rsidRPr="00BD15E7" w:rsidRDefault="006845A1" w:rsidP="006845A1">
      <w:pPr>
        <w:tabs>
          <w:tab w:val="right" w:pos="6804"/>
        </w:tabs>
        <w:spacing w:after="0" w:line="240" w:lineRule="auto"/>
        <w:ind w:right="567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5E7">
        <w:rPr>
          <w:rFonts w:ascii="Times New Roman" w:eastAsia="Times New Roman" w:hAnsi="Times New Roman"/>
          <w:sz w:val="20"/>
          <w:szCs w:val="20"/>
          <w:lang w:eastAsia="ru-RU"/>
        </w:rPr>
        <w:t xml:space="preserve">2. Выдвижение в резерв составов участковых комиссий кандидатур:  </w:t>
      </w:r>
    </w:p>
    <w:p w:rsidR="006845A1" w:rsidRPr="00BD15E7" w:rsidRDefault="006845A1" w:rsidP="006845A1">
      <w:pPr>
        <w:tabs>
          <w:tab w:val="right" w:pos="6804"/>
        </w:tabs>
        <w:spacing w:after="0" w:line="240" w:lineRule="auto"/>
        <w:ind w:right="56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45A1" w:rsidRPr="00BD15E7" w:rsidRDefault="006845A1" w:rsidP="006845A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D15E7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отчество, дата рождения)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2109"/>
      </w:tblGrid>
      <w:tr w:rsidR="006845A1" w:rsidRPr="00BD15E7" w:rsidTr="0033505D">
        <w:tc>
          <w:tcPr>
            <w:tcW w:w="3528" w:type="dxa"/>
          </w:tcPr>
          <w:p w:rsidR="006845A1" w:rsidRPr="00BD15E7" w:rsidRDefault="006845A1" w:rsidP="00335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голосования</w:t>
            </w:r>
            <w:r w:rsidRPr="00BD15E7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footnoteReference w:id="3"/>
            </w:r>
            <w:r w:rsidRPr="00BD15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09" w:type="dxa"/>
          </w:tcPr>
          <w:p w:rsidR="006845A1" w:rsidRPr="00BD15E7" w:rsidRDefault="006845A1" w:rsidP="003350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45A1" w:rsidRPr="00BD15E7" w:rsidTr="0033505D">
        <w:tc>
          <w:tcPr>
            <w:tcW w:w="3528" w:type="dxa"/>
          </w:tcPr>
          <w:p w:rsidR="006845A1" w:rsidRPr="00BD15E7" w:rsidRDefault="006845A1" w:rsidP="00335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6845A1" w:rsidRPr="00BD15E7" w:rsidRDefault="006845A1" w:rsidP="003350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6845A1" w:rsidRPr="00BD15E7" w:rsidTr="0033505D">
        <w:tc>
          <w:tcPr>
            <w:tcW w:w="3528" w:type="dxa"/>
          </w:tcPr>
          <w:p w:rsidR="006845A1" w:rsidRPr="00BD15E7" w:rsidRDefault="006845A1" w:rsidP="00335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6845A1" w:rsidRPr="00BD15E7" w:rsidRDefault="006845A1" w:rsidP="003350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6845A1" w:rsidRPr="00BD15E7" w:rsidTr="0033505D">
        <w:tc>
          <w:tcPr>
            <w:tcW w:w="3528" w:type="dxa"/>
          </w:tcPr>
          <w:p w:rsidR="006845A1" w:rsidRPr="00BD15E7" w:rsidRDefault="006845A1" w:rsidP="00335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«Воздержались»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6845A1" w:rsidRPr="00BD15E7" w:rsidRDefault="006845A1" w:rsidP="003350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845A1" w:rsidRPr="00BD15E7" w:rsidRDefault="006845A1" w:rsidP="006845A1">
      <w:pPr>
        <w:tabs>
          <w:tab w:val="right" w:pos="6804"/>
        </w:tabs>
        <w:spacing w:after="0" w:line="240" w:lineRule="auto"/>
        <w:ind w:right="326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45A1" w:rsidRPr="00BD15E7" w:rsidRDefault="006845A1" w:rsidP="006845A1">
      <w:pPr>
        <w:tabs>
          <w:tab w:val="right" w:pos="6804"/>
        </w:tabs>
        <w:spacing w:after="0" w:line="240" w:lineRule="auto"/>
        <w:ind w:right="32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5E7">
        <w:rPr>
          <w:rFonts w:ascii="Times New Roman" w:eastAsia="Times New Roman" w:hAnsi="Times New Roman"/>
          <w:sz w:val="20"/>
          <w:szCs w:val="20"/>
          <w:lang w:eastAsia="ru-RU"/>
        </w:rPr>
        <w:t>Решение собрания:</w:t>
      </w:r>
    </w:p>
    <w:p w:rsidR="006845A1" w:rsidRPr="00BD15E7" w:rsidRDefault="006845A1" w:rsidP="006845A1">
      <w:pPr>
        <w:pBdr>
          <w:top w:val="single" w:sz="4" w:space="1" w:color="auto"/>
        </w:pBdr>
        <w:spacing w:after="0" w:line="240" w:lineRule="auto"/>
        <w:ind w:left="2410" w:right="325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45A1" w:rsidRPr="00BD15E7" w:rsidRDefault="006845A1" w:rsidP="006845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45A1" w:rsidRPr="00BD15E7" w:rsidRDefault="006845A1" w:rsidP="006845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45A1" w:rsidRPr="00BD15E7" w:rsidRDefault="006845A1" w:rsidP="006845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5E7">
        <w:rPr>
          <w:rFonts w:ascii="Times New Roman" w:eastAsia="Times New Roman" w:hAnsi="Times New Roman"/>
          <w:sz w:val="20"/>
          <w:szCs w:val="20"/>
          <w:lang w:eastAsia="ru-RU"/>
        </w:rPr>
        <w:t>Председатель собрания: _____________________</w:t>
      </w:r>
    </w:p>
    <w:p w:rsidR="006845A1" w:rsidRPr="00BD15E7" w:rsidRDefault="006845A1" w:rsidP="006845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45A1" w:rsidRPr="00BD15E7" w:rsidRDefault="006845A1" w:rsidP="006845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5E7">
        <w:rPr>
          <w:rFonts w:ascii="Times New Roman" w:eastAsia="Times New Roman" w:hAnsi="Times New Roman"/>
          <w:sz w:val="20"/>
          <w:szCs w:val="20"/>
          <w:lang w:eastAsia="ru-RU"/>
        </w:rPr>
        <w:t>Секретарь собрания: ________________________</w:t>
      </w:r>
    </w:p>
    <w:p w:rsidR="006845A1" w:rsidRPr="00BD15E7" w:rsidRDefault="006845A1" w:rsidP="006845A1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45A1" w:rsidRPr="00BD15E7" w:rsidRDefault="006845A1" w:rsidP="006845A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845A1" w:rsidRPr="00BD15E7" w:rsidRDefault="006845A1" w:rsidP="006845A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15E7">
        <w:rPr>
          <w:rFonts w:ascii="Times New Roman" w:eastAsia="Times New Roman" w:hAnsi="Times New Roman"/>
          <w:b/>
          <w:sz w:val="20"/>
          <w:szCs w:val="20"/>
          <w:lang w:eastAsia="ru-RU"/>
        </w:rPr>
        <w:t>Список избирателей, принявших участие в работе собрания</w:t>
      </w:r>
    </w:p>
    <w:p w:rsidR="006845A1" w:rsidRPr="00BD15E7" w:rsidRDefault="006845A1" w:rsidP="006845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1985"/>
        <w:gridCol w:w="2636"/>
        <w:gridCol w:w="1191"/>
      </w:tblGrid>
      <w:tr w:rsidR="006845A1" w:rsidRPr="00BD15E7" w:rsidTr="0033505D">
        <w:tc>
          <w:tcPr>
            <w:tcW w:w="595" w:type="dxa"/>
            <w:vAlign w:val="center"/>
          </w:tcPr>
          <w:p w:rsidR="006845A1" w:rsidRPr="00BD15E7" w:rsidRDefault="006845A1" w:rsidP="0033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977" w:type="dxa"/>
            <w:vAlign w:val="center"/>
          </w:tcPr>
          <w:p w:rsidR="006845A1" w:rsidRPr="00BD15E7" w:rsidRDefault="006845A1" w:rsidP="0033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6845A1" w:rsidRPr="00BD15E7" w:rsidRDefault="006845A1" w:rsidP="0033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рождения (в возрасте 18 лет – дата рождения)</w:t>
            </w:r>
          </w:p>
        </w:tc>
        <w:tc>
          <w:tcPr>
            <w:tcW w:w="2636" w:type="dxa"/>
            <w:vAlign w:val="center"/>
          </w:tcPr>
          <w:p w:rsidR="006845A1" w:rsidRPr="00BD15E7" w:rsidRDefault="006845A1" w:rsidP="0033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191" w:type="dxa"/>
            <w:vAlign w:val="center"/>
          </w:tcPr>
          <w:p w:rsidR="006845A1" w:rsidRPr="00BD15E7" w:rsidRDefault="006845A1" w:rsidP="00335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5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845A1" w:rsidRPr="00BD15E7" w:rsidTr="0033505D">
        <w:tc>
          <w:tcPr>
            <w:tcW w:w="595" w:type="dxa"/>
            <w:vAlign w:val="bottom"/>
          </w:tcPr>
          <w:p w:rsidR="006845A1" w:rsidRPr="00BD15E7" w:rsidRDefault="006845A1" w:rsidP="00335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845A1" w:rsidRPr="00BD15E7" w:rsidRDefault="006845A1" w:rsidP="00335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45A1" w:rsidRPr="00BD15E7" w:rsidRDefault="006845A1" w:rsidP="00335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6845A1" w:rsidRPr="00BD15E7" w:rsidRDefault="006845A1" w:rsidP="00335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vAlign w:val="bottom"/>
          </w:tcPr>
          <w:p w:rsidR="006845A1" w:rsidRPr="00BD15E7" w:rsidRDefault="006845A1" w:rsidP="00335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bottom"/>
          </w:tcPr>
          <w:p w:rsidR="006845A1" w:rsidRPr="00BD15E7" w:rsidRDefault="006845A1" w:rsidP="00335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45A1" w:rsidRPr="00BD15E7" w:rsidTr="0033505D">
        <w:tc>
          <w:tcPr>
            <w:tcW w:w="595" w:type="dxa"/>
            <w:vAlign w:val="bottom"/>
          </w:tcPr>
          <w:p w:rsidR="006845A1" w:rsidRPr="00BD15E7" w:rsidRDefault="006845A1" w:rsidP="00335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845A1" w:rsidRPr="00BD15E7" w:rsidRDefault="006845A1" w:rsidP="00335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45A1" w:rsidRPr="00BD15E7" w:rsidRDefault="006845A1" w:rsidP="00335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6845A1" w:rsidRPr="00BD15E7" w:rsidRDefault="006845A1" w:rsidP="00335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vAlign w:val="bottom"/>
          </w:tcPr>
          <w:p w:rsidR="006845A1" w:rsidRPr="00BD15E7" w:rsidRDefault="006845A1" w:rsidP="00335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bottom"/>
          </w:tcPr>
          <w:p w:rsidR="006845A1" w:rsidRPr="00BD15E7" w:rsidRDefault="006845A1" w:rsidP="00335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45A1" w:rsidRPr="00BD15E7" w:rsidTr="0033505D">
        <w:tc>
          <w:tcPr>
            <w:tcW w:w="595" w:type="dxa"/>
            <w:vAlign w:val="bottom"/>
          </w:tcPr>
          <w:p w:rsidR="006845A1" w:rsidRPr="00BD15E7" w:rsidRDefault="006845A1" w:rsidP="00335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845A1" w:rsidRPr="00BD15E7" w:rsidRDefault="006845A1" w:rsidP="00335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45A1" w:rsidRPr="00BD15E7" w:rsidRDefault="006845A1" w:rsidP="00335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6845A1" w:rsidRPr="00BD15E7" w:rsidRDefault="006845A1" w:rsidP="00335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vAlign w:val="bottom"/>
          </w:tcPr>
          <w:p w:rsidR="006845A1" w:rsidRPr="00BD15E7" w:rsidRDefault="006845A1" w:rsidP="00335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bottom"/>
          </w:tcPr>
          <w:p w:rsidR="006845A1" w:rsidRPr="00BD15E7" w:rsidRDefault="006845A1" w:rsidP="00335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845A1" w:rsidRPr="00BD15E7" w:rsidRDefault="006845A1" w:rsidP="006845A1">
      <w:pPr>
        <w:rPr>
          <w:rFonts w:ascii="Times New Roman" w:hAnsi="Times New Roman"/>
          <w:b/>
          <w:sz w:val="20"/>
          <w:szCs w:val="20"/>
        </w:rPr>
      </w:pPr>
    </w:p>
    <w:sectPr w:rsidR="006845A1" w:rsidRPr="00BD15E7" w:rsidSect="00371EA5">
      <w:pgSz w:w="11907" w:h="16840" w:code="9"/>
      <w:pgMar w:top="567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CD" w:rsidRDefault="00584DCD" w:rsidP="00BD15E7">
      <w:pPr>
        <w:spacing w:after="0" w:line="240" w:lineRule="auto"/>
      </w:pPr>
      <w:r>
        <w:separator/>
      </w:r>
    </w:p>
  </w:endnote>
  <w:endnote w:type="continuationSeparator" w:id="0">
    <w:p w:rsidR="00584DCD" w:rsidRDefault="00584DCD" w:rsidP="00BD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CD" w:rsidRDefault="00584DCD" w:rsidP="00BD15E7">
      <w:pPr>
        <w:spacing w:after="0" w:line="240" w:lineRule="auto"/>
      </w:pPr>
      <w:r>
        <w:separator/>
      </w:r>
    </w:p>
  </w:footnote>
  <w:footnote w:type="continuationSeparator" w:id="0">
    <w:p w:rsidR="00584DCD" w:rsidRDefault="00584DCD" w:rsidP="00BD15E7">
      <w:pPr>
        <w:spacing w:after="0" w:line="240" w:lineRule="auto"/>
      </w:pPr>
      <w:r>
        <w:continuationSeparator/>
      </w:r>
    </w:p>
  </w:footnote>
  <w:footnote w:id="1">
    <w:p w:rsidR="006845A1" w:rsidRPr="00B65203" w:rsidRDefault="006845A1" w:rsidP="006845A1">
      <w:pPr>
        <w:pStyle w:val="a9"/>
        <w:jc w:val="both"/>
        <w:rPr>
          <w:i/>
          <w:sz w:val="16"/>
        </w:rPr>
      </w:pPr>
      <w:r w:rsidRPr="00B65203">
        <w:rPr>
          <w:rStyle w:val="ab"/>
          <w:i/>
          <w:sz w:val="16"/>
        </w:rPr>
        <w:footnoteRef/>
      </w:r>
      <w:r w:rsidRPr="00B65203">
        <w:rPr>
          <w:i/>
          <w:sz w:val="16"/>
        </w:rPr>
        <w:t xml:space="preserve"> Список избирателей, принявших участие в работе собрания, прилагается.</w:t>
      </w:r>
    </w:p>
  </w:footnote>
  <w:footnote w:id="2">
    <w:p w:rsidR="006845A1" w:rsidRPr="00B65203" w:rsidRDefault="006845A1" w:rsidP="006845A1">
      <w:pPr>
        <w:pStyle w:val="a9"/>
        <w:rPr>
          <w:i/>
          <w:sz w:val="16"/>
        </w:rPr>
      </w:pPr>
      <w:r w:rsidRPr="00B65203">
        <w:rPr>
          <w:rStyle w:val="ab"/>
          <w:i/>
          <w:sz w:val="16"/>
        </w:rPr>
        <w:footnoteRef/>
      </w:r>
      <w:r w:rsidRPr="00B65203">
        <w:rPr>
          <w:i/>
          <w:sz w:val="16"/>
        </w:rPr>
        <w:t xml:space="preserve">  Голосование проводится по каждой из предложенных кандидатур.</w:t>
      </w:r>
    </w:p>
  </w:footnote>
  <w:footnote w:id="3">
    <w:p w:rsidR="006845A1" w:rsidRPr="00C34719" w:rsidRDefault="006845A1" w:rsidP="006845A1">
      <w:pPr>
        <w:pStyle w:val="a9"/>
      </w:pPr>
      <w:r w:rsidRPr="00B65203">
        <w:rPr>
          <w:rStyle w:val="ab"/>
          <w:i/>
          <w:sz w:val="16"/>
        </w:rPr>
        <w:footnoteRef/>
      </w:r>
      <w:r w:rsidRPr="00B65203">
        <w:rPr>
          <w:i/>
          <w:sz w:val="16"/>
        </w:rPr>
        <w:t xml:space="preserve">  Голосование проводится по каждой из предложенных кандидатур.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3D"/>
    <w:rsid w:val="00052C1C"/>
    <w:rsid w:val="00135CE3"/>
    <w:rsid w:val="004C12B7"/>
    <w:rsid w:val="00584DCD"/>
    <w:rsid w:val="005E753D"/>
    <w:rsid w:val="005F4F82"/>
    <w:rsid w:val="006845A1"/>
    <w:rsid w:val="00696017"/>
    <w:rsid w:val="006B615C"/>
    <w:rsid w:val="00824C71"/>
    <w:rsid w:val="00837ED4"/>
    <w:rsid w:val="00844FE4"/>
    <w:rsid w:val="008E1C99"/>
    <w:rsid w:val="00946367"/>
    <w:rsid w:val="00AD333D"/>
    <w:rsid w:val="00BD15E7"/>
    <w:rsid w:val="00CF68BC"/>
    <w:rsid w:val="00DF50BC"/>
    <w:rsid w:val="00E04A93"/>
    <w:rsid w:val="00E051C4"/>
    <w:rsid w:val="00EA2B90"/>
    <w:rsid w:val="00EC17B1"/>
    <w:rsid w:val="00F7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98CA7-9E7E-4529-813C-4B0E57BC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3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AD333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D33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D333D"/>
    <w:rPr>
      <w:rFonts w:ascii="Calibri" w:eastAsia="Calibri" w:hAnsi="Calibri" w:cs="Times New Roman"/>
    </w:rPr>
  </w:style>
  <w:style w:type="paragraph" w:styleId="a5">
    <w:name w:val="No Spacing"/>
    <w:link w:val="a6"/>
    <w:qFormat/>
    <w:rsid w:val="00AD33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AD333D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D15E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D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BD15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D15E7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rsid w:val="00BD15E7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E7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E75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B27BCF48931AE156E24486E6F8F35D6B23B3414D5EB53740A5985125CC50CBBCEA6672284553LAc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k@uray.ru$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Председатель ТИК</cp:lastModifiedBy>
  <cp:revision>2</cp:revision>
  <cp:lastPrinted>2021-03-19T10:24:00Z</cp:lastPrinted>
  <dcterms:created xsi:type="dcterms:W3CDTF">2021-07-20T12:15:00Z</dcterms:created>
  <dcterms:modified xsi:type="dcterms:W3CDTF">2021-07-20T12:15:00Z</dcterms:modified>
</cp:coreProperties>
</file>