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47" w:rsidRDefault="008F3D57" w:rsidP="00E61A47">
      <w:pPr>
        <w:pStyle w:val="a8"/>
      </w:pPr>
      <w:r w:rsidRPr="008F3D57">
        <w:rPr>
          <w:noProof/>
        </w:rPr>
        <w:drawing>
          <wp:inline distT="0" distB="0" distL="0" distR="0">
            <wp:extent cx="600075" cy="7810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600075" cy="781050"/>
                    </a:xfrm>
                    <a:prstGeom prst="rect">
                      <a:avLst/>
                    </a:prstGeom>
                    <a:noFill/>
                    <a:ln w="9525">
                      <a:noFill/>
                      <a:miter lim="800000"/>
                      <a:headEnd/>
                      <a:tailEnd/>
                    </a:ln>
                  </pic:spPr>
                </pic:pic>
              </a:graphicData>
            </a:graphic>
          </wp:inline>
        </w:drawing>
      </w:r>
    </w:p>
    <w:p w:rsidR="003653FA" w:rsidRDefault="003653FA" w:rsidP="003653FA">
      <w:pPr>
        <w:pStyle w:val="1"/>
        <w:rPr>
          <w:b/>
          <w:sz w:val="24"/>
          <w:szCs w:val="24"/>
        </w:rPr>
      </w:pPr>
      <w:r>
        <w:rPr>
          <w:b/>
          <w:sz w:val="24"/>
          <w:szCs w:val="24"/>
        </w:rPr>
        <w:t>ГОРОДСКОЙ ОКРУГ УРАЙ</w:t>
      </w:r>
    </w:p>
    <w:p w:rsidR="003653FA" w:rsidRDefault="003653FA" w:rsidP="003653FA">
      <w:pPr>
        <w:jc w:val="center"/>
        <w:rPr>
          <w:b/>
          <w:sz w:val="24"/>
          <w:szCs w:val="24"/>
        </w:rPr>
      </w:pPr>
      <w:r>
        <w:rPr>
          <w:b/>
          <w:sz w:val="24"/>
          <w:szCs w:val="24"/>
        </w:rPr>
        <w:t xml:space="preserve">Ханты-Мансийского автономного округа - </w:t>
      </w:r>
      <w:proofErr w:type="spellStart"/>
      <w:r>
        <w:rPr>
          <w:b/>
          <w:sz w:val="24"/>
          <w:szCs w:val="24"/>
        </w:rPr>
        <w:t>Югры</w:t>
      </w:r>
      <w:proofErr w:type="spellEnd"/>
    </w:p>
    <w:p w:rsidR="003653FA" w:rsidRDefault="003653FA" w:rsidP="003653FA">
      <w:pPr>
        <w:jc w:val="center"/>
      </w:pPr>
    </w:p>
    <w:p w:rsidR="003653FA" w:rsidRDefault="003653FA" w:rsidP="003653FA">
      <w:pPr>
        <w:pStyle w:val="1"/>
        <w:rPr>
          <w:b/>
          <w:caps/>
          <w:sz w:val="40"/>
        </w:rPr>
      </w:pPr>
      <w:r>
        <w:rPr>
          <w:b/>
          <w:caps/>
          <w:sz w:val="40"/>
        </w:rPr>
        <w:t>администрация ГОРОДА УРАЙ</w:t>
      </w:r>
    </w:p>
    <w:p w:rsidR="00E61A47" w:rsidRDefault="003653FA" w:rsidP="003653FA">
      <w:pPr>
        <w:jc w:val="center"/>
        <w:rPr>
          <w:b/>
          <w:sz w:val="40"/>
          <w:szCs w:val="40"/>
        </w:rPr>
      </w:pPr>
      <w:r>
        <w:rPr>
          <w:b/>
          <w:sz w:val="40"/>
          <w:szCs w:val="40"/>
        </w:rPr>
        <w:t>РАСПОРЯЖЕНИЕ</w:t>
      </w:r>
    </w:p>
    <w:p w:rsidR="00E61A47" w:rsidRDefault="00E61A47" w:rsidP="00E61A47">
      <w:pPr>
        <w:jc w:val="center"/>
      </w:pPr>
    </w:p>
    <w:p w:rsidR="00E61A47" w:rsidRPr="004E3C51" w:rsidRDefault="0083444A" w:rsidP="00E61A47">
      <w:pPr>
        <w:jc w:val="both"/>
        <w:rPr>
          <w:sz w:val="24"/>
          <w:szCs w:val="24"/>
        </w:rPr>
      </w:pPr>
      <w:r>
        <w:rPr>
          <w:sz w:val="24"/>
          <w:szCs w:val="24"/>
        </w:rPr>
        <w:t>о</w:t>
      </w:r>
      <w:r w:rsidR="00E61A47" w:rsidRPr="004E3C51">
        <w:rPr>
          <w:sz w:val="24"/>
          <w:szCs w:val="24"/>
        </w:rPr>
        <w:t>т</w:t>
      </w:r>
      <w:r>
        <w:rPr>
          <w:sz w:val="24"/>
          <w:szCs w:val="24"/>
        </w:rPr>
        <w:t xml:space="preserve"> </w:t>
      </w:r>
      <w:r w:rsidR="00CF34F5">
        <w:rPr>
          <w:sz w:val="24"/>
          <w:szCs w:val="24"/>
        </w:rPr>
        <w:t>21</w:t>
      </w:r>
      <w:r w:rsidR="0014590A">
        <w:rPr>
          <w:sz w:val="24"/>
          <w:szCs w:val="24"/>
        </w:rPr>
        <w:t xml:space="preserve"> </w:t>
      </w:r>
      <w:r w:rsidR="00BC34F8">
        <w:rPr>
          <w:sz w:val="24"/>
          <w:szCs w:val="24"/>
        </w:rPr>
        <w:t>апреля</w:t>
      </w:r>
      <w:r w:rsidR="0014590A">
        <w:rPr>
          <w:sz w:val="24"/>
          <w:szCs w:val="24"/>
        </w:rPr>
        <w:t xml:space="preserve"> </w:t>
      </w:r>
      <w:r>
        <w:rPr>
          <w:sz w:val="24"/>
          <w:szCs w:val="24"/>
        </w:rPr>
        <w:t>202</w:t>
      </w:r>
      <w:r w:rsidR="00BC34F8">
        <w:rPr>
          <w:sz w:val="24"/>
          <w:szCs w:val="24"/>
        </w:rPr>
        <w:t>1</w:t>
      </w:r>
      <w:r>
        <w:rPr>
          <w:sz w:val="24"/>
          <w:szCs w:val="24"/>
        </w:rPr>
        <w:t xml:space="preserve"> года</w:t>
      </w:r>
      <w:r w:rsidR="00C908FF">
        <w:rPr>
          <w:sz w:val="24"/>
          <w:szCs w:val="24"/>
        </w:rPr>
        <w:tab/>
      </w:r>
      <w:r w:rsidR="00C908FF">
        <w:rPr>
          <w:sz w:val="24"/>
          <w:szCs w:val="24"/>
        </w:rPr>
        <w:tab/>
      </w:r>
      <w:r w:rsidR="00C908FF">
        <w:rPr>
          <w:sz w:val="24"/>
          <w:szCs w:val="24"/>
        </w:rPr>
        <w:tab/>
      </w:r>
      <w:r w:rsidR="00C908FF">
        <w:rPr>
          <w:sz w:val="24"/>
          <w:szCs w:val="24"/>
        </w:rPr>
        <w:tab/>
      </w:r>
      <w:r w:rsidR="00C908FF">
        <w:rPr>
          <w:sz w:val="24"/>
          <w:szCs w:val="24"/>
        </w:rPr>
        <w:tab/>
      </w:r>
      <w:r w:rsidR="00C908FF">
        <w:rPr>
          <w:sz w:val="24"/>
          <w:szCs w:val="24"/>
        </w:rPr>
        <w:tab/>
      </w:r>
      <w:r w:rsidR="00C908FF">
        <w:rPr>
          <w:sz w:val="24"/>
          <w:szCs w:val="24"/>
        </w:rPr>
        <w:tab/>
      </w:r>
      <w:r w:rsidR="00C908FF">
        <w:rPr>
          <w:sz w:val="24"/>
          <w:szCs w:val="24"/>
        </w:rPr>
        <w:tab/>
      </w:r>
      <w:r w:rsidR="00C908FF">
        <w:rPr>
          <w:sz w:val="24"/>
          <w:szCs w:val="24"/>
        </w:rPr>
        <w:tab/>
        <w:t xml:space="preserve">   </w:t>
      </w:r>
      <w:r w:rsidR="00E61A47" w:rsidRPr="004E3C51">
        <w:rPr>
          <w:sz w:val="24"/>
          <w:szCs w:val="24"/>
        </w:rPr>
        <w:t>№</w:t>
      </w:r>
      <w:r w:rsidR="00CF34F5">
        <w:rPr>
          <w:sz w:val="24"/>
          <w:szCs w:val="24"/>
        </w:rPr>
        <w:t>241</w:t>
      </w:r>
      <w:r w:rsidR="00924FAE">
        <w:rPr>
          <w:sz w:val="24"/>
          <w:szCs w:val="24"/>
        </w:rPr>
        <w:t>-лс</w:t>
      </w:r>
    </w:p>
    <w:p w:rsidR="001325D4" w:rsidRPr="004E3C51" w:rsidRDefault="001325D4" w:rsidP="001325D4">
      <w:pPr>
        <w:ind w:right="5577"/>
        <w:jc w:val="both"/>
        <w:rPr>
          <w:sz w:val="24"/>
          <w:szCs w:val="24"/>
        </w:rPr>
      </w:pPr>
    </w:p>
    <w:p w:rsidR="004501C8" w:rsidRPr="004E3C51" w:rsidRDefault="004501C8" w:rsidP="004501C8">
      <w:pPr>
        <w:ind w:right="5577"/>
        <w:jc w:val="both"/>
        <w:rPr>
          <w:sz w:val="24"/>
          <w:szCs w:val="24"/>
        </w:rPr>
      </w:pPr>
    </w:p>
    <w:p w:rsidR="0075399B" w:rsidRPr="004E3C51" w:rsidRDefault="0075399B" w:rsidP="00EC665E">
      <w:pPr>
        <w:ind w:right="5577"/>
        <w:rPr>
          <w:sz w:val="24"/>
          <w:szCs w:val="24"/>
        </w:rPr>
      </w:pPr>
      <w:r w:rsidRPr="004E3C51">
        <w:rPr>
          <w:sz w:val="24"/>
          <w:szCs w:val="24"/>
        </w:rPr>
        <w:t>О проведении конкурса на замещение вакантн</w:t>
      </w:r>
      <w:r w:rsidR="00092CB2" w:rsidRPr="004E3C51">
        <w:rPr>
          <w:sz w:val="24"/>
          <w:szCs w:val="24"/>
        </w:rPr>
        <w:t>ой</w:t>
      </w:r>
      <w:r w:rsidRPr="004E3C51">
        <w:rPr>
          <w:sz w:val="24"/>
          <w:szCs w:val="24"/>
        </w:rPr>
        <w:t xml:space="preserve"> должност</w:t>
      </w:r>
      <w:r w:rsidR="00092CB2" w:rsidRPr="004E3C51">
        <w:rPr>
          <w:sz w:val="24"/>
          <w:szCs w:val="24"/>
        </w:rPr>
        <w:t>и</w:t>
      </w:r>
      <w:r w:rsidRPr="004E3C51">
        <w:rPr>
          <w:sz w:val="24"/>
          <w:szCs w:val="24"/>
        </w:rPr>
        <w:t xml:space="preserve"> муниципальной службы в администрации города Урай</w:t>
      </w:r>
    </w:p>
    <w:p w:rsidR="0075399B" w:rsidRPr="004E3C51" w:rsidRDefault="0075399B" w:rsidP="0075399B">
      <w:pPr>
        <w:ind w:right="-5"/>
        <w:jc w:val="both"/>
        <w:rPr>
          <w:sz w:val="24"/>
          <w:szCs w:val="24"/>
        </w:rPr>
      </w:pPr>
    </w:p>
    <w:p w:rsidR="004E3C51" w:rsidRDefault="004E3C51" w:rsidP="00282B60">
      <w:pPr>
        <w:pStyle w:val="ConsPlusNormal"/>
        <w:tabs>
          <w:tab w:val="left" w:pos="993"/>
        </w:tabs>
        <w:jc w:val="both"/>
        <w:rPr>
          <w:rFonts w:ascii="Times New Roman" w:hAnsi="Times New Roman" w:cs="Times New Roman"/>
          <w:sz w:val="24"/>
          <w:szCs w:val="24"/>
        </w:rPr>
      </w:pP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В соответствии со статьей 17 Федерального закона от 02.03.2007 №25-ФЗ «О муниципальной службе в Российской Федерации» и на основании </w:t>
      </w:r>
      <w:r w:rsidR="002313AF" w:rsidRPr="00B85EFA">
        <w:rPr>
          <w:rFonts w:ascii="Times New Roman" w:hAnsi="Times New Roman" w:cs="Times New Roman"/>
          <w:sz w:val="24"/>
          <w:szCs w:val="24"/>
        </w:rPr>
        <w:t>р</w:t>
      </w:r>
      <w:r w:rsidRPr="00B85EFA">
        <w:rPr>
          <w:rFonts w:ascii="Times New Roman" w:hAnsi="Times New Roman" w:cs="Times New Roman"/>
          <w:sz w:val="24"/>
          <w:szCs w:val="24"/>
        </w:rPr>
        <w:t>ешения Думы города Урай от 01.11.2007 №86 «Об отдельных вопросах замещения должностей муниципальной службы в городе Урай»:</w:t>
      </w:r>
    </w:p>
    <w:p w:rsidR="00BC077E"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1. Провести конкурс на замещение вакантной должности муниципальной службы – </w:t>
      </w:r>
      <w:r w:rsidR="00C908FF">
        <w:rPr>
          <w:rFonts w:ascii="Times New Roman" w:hAnsi="Times New Roman" w:cs="Times New Roman"/>
          <w:sz w:val="24"/>
          <w:szCs w:val="24"/>
        </w:rPr>
        <w:t>начальник отдела опеки и попечительства</w:t>
      </w:r>
      <w:r w:rsidR="003653FA">
        <w:rPr>
          <w:rFonts w:ascii="Times New Roman" w:hAnsi="Times New Roman" w:cs="Times New Roman"/>
          <w:sz w:val="24"/>
          <w:szCs w:val="24"/>
        </w:rPr>
        <w:t xml:space="preserve"> </w:t>
      </w:r>
      <w:r w:rsidR="00BB5367">
        <w:rPr>
          <w:rFonts w:ascii="Times New Roman" w:hAnsi="Times New Roman" w:cs="Times New Roman"/>
          <w:sz w:val="24"/>
          <w:szCs w:val="24"/>
        </w:rPr>
        <w:t>администрации города Урай</w:t>
      </w:r>
      <w:r w:rsidR="00BB5367" w:rsidRPr="00BB5367">
        <w:rPr>
          <w:rFonts w:ascii="Times New Roman" w:hAnsi="Times New Roman" w:cs="Times New Roman"/>
          <w:sz w:val="24"/>
          <w:szCs w:val="24"/>
        </w:rPr>
        <w:t xml:space="preserve"> </w:t>
      </w:r>
      <w:r w:rsidRPr="00B85EFA">
        <w:rPr>
          <w:rFonts w:ascii="Times New Roman" w:hAnsi="Times New Roman" w:cs="Times New Roman"/>
          <w:sz w:val="24"/>
          <w:szCs w:val="24"/>
        </w:rPr>
        <w:t xml:space="preserve"> (должность муниципальной службы </w:t>
      </w:r>
      <w:r w:rsidR="00C908FF">
        <w:rPr>
          <w:rFonts w:ascii="Times New Roman" w:hAnsi="Times New Roman" w:cs="Times New Roman"/>
          <w:sz w:val="24"/>
          <w:szCs w:val="24"/>
        </w:rPr>
        <w:t>главной</w:t>
      </w:r>
      <w:r w:rsidRPr="00B85EFA">
        <w:rPr>
          <w:rFonts w:ascii="Times New Roman" w:hAnsi="Times New Roman" w:cs="Times New Roman"/>
          <w:sz w:val="24"/>
          <w:szCs w:val="24"/>
        </w:rPr>
        <w:t xml:space="preserve"> группы, учреждаемая для выполнения функции «</w:t>
      </w:r>
      <w:r w:rsidR="00C908FF">
        <w:rPr>
          <w:rFonts w:ascii="Times New Roman" w:hAnsi="Times New Roman" w:cs="Times New Roman"/>
          <w:sz w:val="24"/>
          <w:szCs w:val="24"/>
        </w:rPr>
        <w:t>руководитель</w:t>
      </w:r>
      <w:r w:rsidRPr="00B85EFA">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Конкурс проводится в два этапа:</w:t>
      </w:r>
    </w:p>
    <w:p w:rsidR="00282B60" w:rsidRPr="00BC34F8" w:rsidRDefault="00282B60" w:rsidP="00282B60">
      <w:pPr>
        <w:pStyle w:val="ConsPlusNormal"/>
        <w:tabs>
          <w:tab w:val="left" w:pos="993"/>
        </w:tabs>
        <w:jc w:val="both"/>
        <w:rPr>
          <w:rFonts w:ascii="Times New Roman" w:hAnsi="Times New Roman" w:cs="Times New Roman"/>
          <w:sz w:val="24"/>
          <w:szCs w:val="24"/>
        </w:rPr>
      </w:pPr>
      <w:r w:rsidRPr="008A5ECE">
        <w:rPr>
          <w:rFonts w:ascii="Times New Roman" w:hAnsi="Times New Roman" w:cs="Times New Roman"/>
          <w:sz w:val="24"/>
          <w:szCs w:val="24"/>
        </w:rPr>
        <w:t>1) тестирование по вопросам организации муници</w:t>
      </w:r>
      <w:r w:rsidR="00262B6A">
        <w:rPr>
          <w:rFonts w:ascii="Times New Roman" w:hAnsi="Times New Roman" w:cs="Times New Roman"/>
          <w:sz w:val="24"/>
          <w:szCs w:val="24"/>
        </w:rPr>
        <w:t>пальной службы и противодействия</w:t>
      </w:r>
      <w:r w:rsidRPr="008A5ECE">
        <w:rPr>
          <w:rFonts w:ascii="Times New Roman" w:hAnsi="Times New Roman" w:cs="Times New Roman"/>
          <w:sz w:val="24"/>
          <w:szCs w:val="24"/>
        </w:rPr>
        <w:t xml:space="preserve"> коррупции </w:t>
      </w:r>
      <w:r w:rsidR="00C908FF">
        <w:rPr>
          <w:rFonts w:ascii="Times New Roman" w:hAnsi="Times New Roman" w:cs="Times New Roman"/>
          <w:sz w:val="24"/>
          <w:szCs w:val="24"/>
        </w:rPr>
        <w:t>25</w:t>
      </w:r>
      <w:r w:rsidR="00DF1890" w:rsidRPr="00BC34F8">
        <w:rPr>
          <w:rFonts w:ascii="Times New Roman" w:hAnsi="Times New Roman" w:cs="Times New Roman"/>
          <w:sz w:val="24"/>
          <w:szCs w:val="24"/>
        </w:rPr>
        <w:t>.05</w:t>
      </w:r>
      <w:r w:rsidR="004E3C51" w:rsidRPr="00BC34F8">
        <w:rPr>
          <w:rFonts w:ascii="Times New Roman" w:hAnsi="Times New Roman" w:cs="Times New Roman"/>
          <w:sz w:val="24"/>
          <w:szCs w:val="24"/>
        </w:rPr>
        <w:t>.202</w:t>
      </w:r>
      <w:r w:rsidR="00DF1890" w:rsidRPr="00BC34F8">
        <w:rPr>
          <w:rFonts w:ascii="Times New Roman" w:hAnsi="Times New Roman" w:cs="Times New Roman"/>
          <w:sz w:val="24"/>
          <w:szCs w:val="24"/>
        </w:rPr>
        <w:t>1</w:t>
      </w:r>
      <w:r w:rsidRPr="00BC34F8">
        <w:rPr>
          <w:rFonts w:ascii="Times New Roman" w:hAnsi="Times New Roman" w:cs="Times New Roman"/>
          <w:sz w:val="24"/>
          <w:szCs w:val="24"/>
        </w:rPr>
        <w:t xml:space="preserve"> с</w:t>
      </w:r>
      <w:r w:rsidRPr="008A5ECE">
        <w:rPr>
          <w:rFonts w:ascii="Times New Roman" w:hAnsi="Times New Roman" w:cs="Times New Roman"/>
          <w:sz w:val="24"/>
          <w:szCs w:val="24"/>
        </w:rPr>
        <w:t xml:space="preserve"> </w:t>
      </w:r>
      <w:r w:rsidR="00DF7CA1">
        <w:rPr>
          <w:rFonts w:ascii="Times New Roman" w:hAnsi="Times New Roman" w:cs="Times New Roman"/>
          <w:sz w:val="24"/>
          <w:szCs w:val="24"/>
        </w:rPr>
        <w:t>1</w:t>
      </w:r>
      <w:r w:rsidR="00DE55EF">
        <w:rPr>
          <w:rFonts w:ascii="Times New Roman" w:hAnsi="Times New Roman" w:cs="Times New Roman"/>
          <w:sz w:val="24"/>
          <w:szCs w:val="24"/>
        </w:rPr>
        <w:t>0</w:t>
      </w:r>
      <w:r w:rsidRPr="008A5ECE">
        <w:rPr>
          <w:rFonts w:ascii="Times New Roman" w:hAnsi="Times New Roman" w:cs="Times New Roman"/>
          <w:sz w:val="24"/>
          <w:szCs w:val="24"/>
        </w:rPr>
        <w:t>:</w:t>
      </w:r>
      <w:r w:rsidR="00DF7CA1">
        <w:rPr>
          <w:rFonts w:ascii="Times New Roman" w:hAnsi="Times New Roman" w:cs="Times New Roman"/>
          <w:sz w:val="24"/>
          <w:szCs w:val="24"/>
        </w:rPr>
        <w:t>00</w:t>
      </w:r>
      <w:r w:rsidRPr="008A5ECE">
        <w:rPr>
          <w:rFonts w:ascii="Times New Roman" w:hAnsi="Times New Roman" w:cs="Times New Roman"/>
          <w:sz w:val="24"/>
          <w:szCs w:val="24"/>
        </w:rPr>
        <w:t xml:space="preserve"> час</w:t>
      </w:r>
      <w:proofErr w:type="gramStart"/>
      <w:r w:rsidRPr="008A5ECE">
        <w:rPr>
          <w:rFonts w:ascii="Times New Roman" w:hAnsi="Times New Roman" w:cs="Times New Roman"/>
          <w:sz w:val="24"/>
          <w:szCs w:val="24"/>
        </w:rPr>
        <w:t>.</w:t>
      </w:r>
      <w:proofErr w:type="gramEnd"/>
      <w:r w:rsidRPr="008A5ECE">
        <w:rPr>
          <w:rFonts w:ascii="Times New Roman" w:hAnsi="Times New Roman" w:cs="Times New Roman"/>
          <w:sz w:val="24"/>
          <w:szCs w:val="24"/>
        </w:rPr>
        <w:t xml:space="preserve"> </w:t>
      </w:r>
      <w:proofErr w:type="gramStart"/>
      <w:r w:rsidR="003653FA">
        <w:rPr>
          <w:rFonts w:ascii="Times New Roman" w:hAnsi="Times New Roman" w:cs="Times New Roman"/>
          <w:sz w:val="24"/>
          <w:szCs w:val="24"/>
        </w:rPr>
        <w:t>в</w:t>
      </w:r>
      <w:proofErr w:type="gramEnd"/>
      <w:r w:rsidR="003653FA">
        <w:rPr>
          <w:rFonts w:ascii="Times New Roman" w:hAnsi="Times New Roman" w:cs="Times New Roman"/>
          <w:sz w:val="24"/>
          <w:szCs w:val="24"/>
        </w:rPr>
        <w:t xml:space="preserve"> зале заседаний администрации города Урай по адресу: город Урай, микрорайон 2, дом 60, </w:t>
      </w:r>
      <w:proofErr w:type="spellStart"/>
      <w:r w:rsidR="003653FA">
        <w:rPr>
          <w:rFonts w:ascii="Times New Roman" w:hAnsi="Times New Roman" w:cs="Times New Roman"/>
          <w:sz w:val="24"/>
          <w:szCs w:val="24"/>
        </w:rPr>
        <w:t>каб</w:t>
      </w:r>
      <w:proofErr w:type="spellEnd"/>
      <w:r w:rsidR="003653FA">
        <w:rPr>
          <w:rFonts w:ascii="Times New Roman" w:hAnsi="Times New Roman" w:cs="Times New Roman"/>
          <w:sz w:val="24"/>
          <w:szCs w:val="24"/>
        </w:rPr>
        <w:t>. 304</w:t>
      </w:r>
      <w:r w:rsidR="00DF1890">
        <w:rPr>
          <w:rFonts w:ascii="Times New Roman" w:hAnsi="Times New Roman" w:cs="Times New Roman"/>
          <w:sz w:val="24"/>
          <w:szCs w:val="24"/>
        </w:rPr>
        <w:t>.</w:t>
      </w:r>
    </w:p>
    <w:p w:rsidR="00282B60" w:rsidRPr="008A5ECE" w:rsidRDefault="00282B60" w:rsidP="00282B60">
      <w:pPr>
        <w:pStyle w:val="ConsPlusNormal"/>
        <w:tabs>
          <w:tab w:val="left" w:pos="993"/>
        </w:tabs>
        <w:jc w:val="both"/>
        <w:rPr>
          <w:rFonts w:ascii="Times New Roman" w:hAnsi="Times New Roman" w:cs="Times New Roman"/>
          <w:sz w:val="24"/>
          <w:szCs w:val="24"/>
        </w:rPr>
      </w:pPr>
      <w:r w:rsidRPr="008A5ECE">
        <w:rPr>
          <w:rFonts w:ascii="Times New Roman" w:hAnsi="Times New Roman" w:cs="Times New Roman"/>
          <w:sz w:val="24"/>
          <w:szCs w:val="24"/>
        </w:rPr>
        <w:t xml:space="preserve">2) собеседование с конкурсной комиссией </w:t>
      </w:r>
      <w:r w:rsidR="003653FA">
        <w:rPr>
          <w:rFonts w:ascii="Times New Roman" w:hAnsi="Times New Roman" w:cs="Times New Roman"/>
          <w:sz w:val="24"/>
          <w:szCs w:val="24"/>
        </w:rPr>
        <w:t>2</w:t>
      </w:r>
      <w:r w:rsidR="00C908FF">
        <w:rPr>
          <w:rFonts w:ascii="Times New Roman" w:hAnsi="Times New Roman" w:cs="Times New Roman"/>
          <w:sz w:val="24"/>
          <w:szCs w:val="24"/>
        </w:rPr>
        <w:t>6</w:t>
      </w:r>
      <w:r w:rsidR="003653FA">
        <w:rPr>
          <w:rFonts w:ascii="Times New Roman" w:hAnsi="Times New Roman" w:cs="Times New Roman"/>
          <w:sz w:val="24"/>
          <w:szCs w:val="24"/>
        </w:rPr>
        <w:t>.</w:t>
      </w:r>
      <w:r w:rsidR="00DF1890">
        <w:rPr>
          <w:rFonts w:ascii="Times New Roman" w:hAnsi="Times New Roman" w:cs="Times New Roman"/>
          <w:sz w:val="24"/>
          <w:szCs w:val="24"/>
        </w:rPr>
        <w:t>05.2021</w:t>
      </w:r>
      <w:r w:rsidRPr="008A5ECE">
        <w:rPr>
          <w:rFonts w:ascii="Times New Roman" w:hAnsi="Times New Roman" w:cs="Times New Roman"/>
          <w:sz w:val="24"/>
          <w:szCs w:val="24"/>
        </w:rPr>
        <w:t xml:space="preserve"> с 10:00 час</w:t>
      </w:r>
      <w:proofErr w:type="gramStart"/>
      <w:r w:rsidRPr="008A5ECE">
        <w:rPr>
          <w:rFonts w:ascii="Times New Roman" w:hAnsi="Times New Roman" w:cs="Times New Roman"/>
          <w:sz w:val="24"/>
          <w:szCs w:val="24"/>
        </w:rPr>
        <w:t>.</w:t>
      </w:r>
      <w:proofErr w:type="gramEnd"/>
      <w:r w:rsidRPr="008A5ECE">
        <w:rPr>
          <w:rFonts w:ascii="Times New Roman" w:hAnsi="Times New Roman" w:cs="Times New Roman"/>
          <w:sz w:val="24"/>
          <w:szCs w:val="24"/>
        </w:rPr>
        <w:t xml:space="preserve"> </w:t>
      </w:r>
      <w:proofErr w:type="gramStart"/>
      <w:r w:rsidR="003653FA">
        <w:rPr>
          <w:rFonts w:ascii="Times New Roman" w:hAnsi="Times New Roman" w:cs="Times New Roman"/>
          <w:sz w:val="24"/>
          <w:szCs w:val="24"/>
        </w:rPr>
        <w:t>в</w:t>
      </w:r>
      <w:proofErr w:type="gramEnd"/>
      <w:r w:rsidR="003653FA">
        <w:rPr>
          <w:rFonts w:ascii="Times New Roman" w:hAnsi="Times New Roman" w:cs="Times New Roman"/>
          <w:sz w:val="24"/>
          <w:szCs w:val="24"/>
        </w:rPr>
        <w:t xml:space="preserve"> зале заседаний администрации города Урай по адресу: город Урай, микрорайон 2, дом 60, </w:t>
      </w:r>
      <w:proofErr w:type="spellStart"/>
      <w:r w:rsidR="003653FA">
        <w:rPr>
          <w:rFonts w:ascii="Times New Roman" w:hAnsi="Times New Roman" w:cs="Times New Roman"/>
          <w:sz w:val="24"/>
          <w:szCs w:val="24"/>
        </w:rPr>
        <w:t>каб</w:t>
      </w:r>
      <w:proofErr w:type="spellEnd"/>
      <w:r w:rsidR="003653FA">
        <w:rPr>
          <w:rFonts w:ascii="Times New Roman" w:hAnsi="Times New Roman" w:cs="Times New Roman"/>
          <w:sz w:val="24"/>
          <w:szCs w:val="24"/>
        </w:rPr>
        <w:t>. 304.</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2.</w:t>
      </w:r>
      <w:r w:rsidRPr="00B85EFA">
        <w:rPr>
          <w:rFonts w:ascii="Times New Roman" w:hAnsi="Times New Roman" w:cs="Times New Roman"/>
          <w:sz w:val="24"/>
          <w:szCs w:val="24"/>
        </w:rPr>
        <w:tab/>
        <w:t>Утвердить условия конкурса на замещение вакантной должности муниципальной службы в администрации города Урай (приложение 1).</w:t>
      </w:r>
    </w:p>
    <w:p w:rsidR="00282B60" w:rsidRPr="00427588"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3. Утвердить состав комиссии для проведения конкурса на замещение вакантной должности муниципальной службы в администрации города Урай (приложение 2) со сроком </w:t>
      </w:r>
      <w:r w:rsidRPr="008A5ECE">
        <w:rPr>
          <w:rFonts w:ascii="Times New Roman" w:hAnsi="Times New Roman" w:cs="Times New Roman"/>
          <w:sz w:val="24"/>
          <w:szCs w:val="24"/>
        </w:rPr>
        <w:t xml:space="preserve">работы с </w:t>
      </w:r>
      <w:r w:rsidR="006A02E9" w:rsidRPr="00D4041D">
        <w:rPr>
          <w:rFonts w:ascii="Times New Roman" w:hAnsi="Times New Roman" w:cs="Times New Roman"/>
          <w:sz w:val="24"/>
          <w:szCs w:val="24"/>
        </w:rPr>
        <w:t>22</w:t>
      </w:r>
      <w:r w:rsidR="00C05732" w:rsidRPr="00D4041D">
        <w:rPr>
          <w:rFonts w:ascii="Times New Roman" w:hAnsi="Times New Roman" w:cs="Times New Roman"/>
          <w:sz w:val="24"/>
          <w:szCs w:val="24"/>
        </w:rPr>
        <w:t>.04</w:t>
      </w:r>
      <w:r w:rsidR="00BB5367" w:rsidRPr="00D4041D">
        <w:rPr>
          <w:rFonts w:ascii="Times New Roman" w:hAnsi="Times New Roman" w:cs="Times New Roman"/>
          <w:sz w:val="24"/>
          <w:szCs w:val="24"/>
        </w:rPr>
        <w:t>.</w:t>
      </w:r>
      <w:r w:rsidR="00BB5367" w:rsidRPr="008A5ECE">
        <w:rPr>
          <w:rFonts w:ascii="Times New Roman" w:hAnsi="Times New Roman" w:cs="Times New Roman"/>
          <w:sz w:val="24"/>
          <w:szCs w:val="24"/>
        </w:rPr>
        <w:t>202</w:t>
      </w:r>
      <w:r w:rsidR="00C05732">
        <w:rPr>
          <w:rFonts w:ascii="Times New Roman" w:hAnsi="Times New Roman" w:cs="Times New Roman"/>
          <w:sz w:val="24"/>
          <w:szCs w:val="24"/>
        </w:rPr>
        <w:t>1</w:t>
      </w:r>
      <w:r w:rsidRPr="008A5ECE">
        <w:rPr>
          <w:rFonts w:ascii="Times New Roman" w:hAnsi="Times New Roman" w:cs="Times New Roman"/>
          <w:sz w:val="24"/>
          <w:szCs w:val="24"/>
        </w:rPr>
        <w:t xml:space="preserve"> по </w:t>
      </w:r>
      <w:r w:rsidR="00C908FF">
        <w:rPr>
          <w:rFonts w:ascii="Times New Roman" w:hAnsi="Times New Roman" w:cs="Times New Roman"/>
          <w:sz w:val="24"/>
          <w:szCs w:val="24"/>
        </w:rPr>
        <w:t>02.06</w:t>
      </w:r>
      <w:r w:rsidR="00C05732">
        <w:rPr>
          <w:rFonts w:ascii="Times New Roman" w:hAnsi="Times New Roman" w:cs="Times New Roman"/>
          <w:sz w:val="24"/>
          <w:szCs w:val="24"/>
        </w:rPr>
        <w:t>.2021</w:t>
      </w:r>
      <w:r w:rsidRPr="008A5ECE">
        <w:rPr>
          <w:rFonts w:ascii="Times New Roman" w:hAnsi="Times New Roman" w:cs="Times New Roman"/>
          <w:sz w:val="24"/>
          <w:szCs w:val="24"/>
        </w:rPr>
        <w:t>. Порядок</w:t>
      </w:r>
      <w:r w:rsidRPr="00B85EFA">
        <w:rPr>
          <w:rFonts w:ascii="Times New Roman" w:hAnsi="Times New Roman" w:cs="Times New Roman"/>
          <w:sz w:val="24"/>
          <w:szCs w:val="24"/>
        </w:rPr>
        <w:t xml:space="preserve"> работы комиссии определён порядком проведения конкурса на замещение должностей муниципальной службы в городе Урай, установленным решением Думы </w:t>
      </w:r>
      <w:r w:rsidRPr="00427588">
        <w:rPr>
          <w:rFonts w:ascii="Times New Roman" w:hAnsi="Times New Roman" w:cs="Times New Roman"/>
          <w:sz w:val="24"/>
          <w:szCs w:val="24"/>
        </w:rPr>
        <w:t>города Урай от 01.11.2007</w:t>
      </w:r>
      <w:r w:rsidR="00176485">
        <w:rPr>
          <w:rFonts w:ascii="Times New Roman" w:hAnsi="Times New Roman" w:cs="Times New Roman"/>
          <w:sz w:val="24"/>
          <w:szCs w:val="24"/>
        </w:rPr>
        <w:t xml:space="preserve"> </w:t>
      </w:r>
      <w:r w:rsidR="00176485" w:rsidRPr="00427588">
        <w:rPr>
          <w:rFonts w:ascii="Times New Roman" w:hAnsi="Times New Roman" w:cs="Times New Roman"/>
          <w:sz w:val="24"/>
          <w:szCs w:val="24"/>
        </w:rPr>
        <w:t>№86</w:t>
      </w:r>
      <w:r w:rsidRPr="00427588">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4. Опубликовать распоряжение в газете «Знамя», разместить на официальном сайте органов местного самоуправления города Урай в информационно-телекоммуникационной сети «Интернет» и в федеральной государственной информационной системе «</w:t>
      </w:r>
      <w:r w:rsidR="00A35C29">
        <w:rPr>
          <w:rFonts w:ascii="Times New Roman" w:hAnsi="Times New Roman" w:cs="Times New Roman"/>
          <w:sz w:val="24"/>
          <w:szCs w:val="24"/>
        </w:rPr>
        <w:t>Единая информационная система управления кадровым составом государственной гражданской службы Российской Федерации</w:t>
      </w:r>
      <w:r w:rsidRPr="00B85EFA">
        <w:rPr>
          <w:rFonts w:ascii="Times New Roman" w:hAnsi="Times New Roman" w:cs="Times New Roman"/>
          <w:sz w:val="24"/>
          <w:szCs w:val="24"/>
        </w:rPr>
        <w:t>».</w:t>
      </w:r>
    </w:p>
    <w:p w:rsidR="00902496" w:rsidRDefault="00902496" w:rsidP="00282B60">
      <w:pPr>
        <w:tabs>
          <w:tab w:val="left" w:pos="993"/>
        </w:tabs>
        <w:ind w:firstLine="720"/>
        <w:jc w:val="both"/>
        <w:rPr>
          <w:sz w:val="24"/>
          <w:szCs w:val="24"/>
        </w:rPr>
      </w:pPr>
    </w:p>
    <w:p w:rsidR="00902496" w:rsidRDefault="00902496" w:rsidP="00282B60">
      <w:pPr>
        <w:tabs>
          <w:tab w:val="left" w:pos="993"/>
        </w:tabs>
        <w:ind w:firstLine="720"/>
        <w:jc w:val="both"/>
        <w:rPr>
          <w:sz w:val="24"/>
          <w:szCs w:val="24"/>
        </w:rPr>
      </w:pPr>
    </w:p>
    <w:p w:rsidR="00282B60" w:rsidRPr="00886E03" w:rsidRDefault="00282B60" w:rsidP="00282B60">
      <w:pPr>
        <w:tabs>
          <w:tab w:val="left" w:pos="993"/>
        </w:tabs>
        <w:ind w:firstLine="720"/>
        <w:jc w:val="both"/>
        <w:rPr>
          <w:sz w:val="24"/>
          <w:szCs w:val="24"/>
        </w:rPr>
      </w:pPr>
      <w:r w:rsidRPr="00B85EFA">
        <w:rPr>
          <w:sz w:val="24"/>
          <w:szCs w:val="24"/>
        </w:rPr>
        <w:lastRenderedPageBreak/>
        <w:t xml:space="preserve">5. </w:t>
      </w:r>
      <w:proofErr w:type="gramStart"/>
      <w:r w:rsidRPr="00B85EFA">
        <w:rPr>
          <w:sz w:val="24"/>
          <w:szCs w:val="24"/>
        </w:rPr>
        <w:t>Контроль за</w:t>
      </w:r>
      <w:proofErr w:type="gramEnd"/>
      <w:r w:rsidRPr="00B85EFA">
        <w:rPr>
          <w:sz w:val="24"/>
          <w:szCs w:val="24"/>
        </w:rPr>
        <w:t xml:space="preserve"> выполнением распоряжения возложить на первого заместителя главы </w:t>
      </w:r>
      <w:r w:rsidRPr="00886E03">
        <w:rPr>
          <w:sz w:val="24"/>
          <w:szCs w:val="24"/>
        </w:rPr>
        <w:t>города Урай В.В.</w:t>
      </w:r>
      <w:r w:rsidR="00BC34F8">
        <w:rPr>
          <w:sz w:val="24"/>
          <w:szCs w:val="24"/>
        </w:rPr>
        <w:t xml:space="preserve"> </w:t>
      </w:r>
      <w:proofErr w:type="spellStart"/>
      <w:r w:rsidRPr="00886E03">
        <w:rPr>
          <w:sz w:val="24"/>
          <w:szCs w:val="24"/>
        </w:rPr>
        <w:t>Гамузова</w:t>
      </w:r>
      <w:proofErr w:type="spellEnd"/>
      <w:r w:rsidRPr="00886E03">
        <w:rPr>
          <w:sz w:val="24"/>
          <w:szCs w:val="24"/>
        </w:rPr>
        <w:t>.</w:t>
      </w:r>
    </w:p>
    <w:p w:rsidR="00EE1171" w:rsidRPr="00886E03" w:rsidRDefault="00EE1171" w:rsidP="00EE1171">
      <w:pPr>
        <w:jc w:val="both"/>
        <w:rPr>
          <w:sz w:val="24"/>
          <w:szCs w:val="24"/>
        </w:rPr>
      </w:pPr>
    </w:p>
    <w:p w:rsidR="004E3C51" w:rsidRDefault="004E3C51" w:rsidP="00EE1171">
      <w:pPr>
        <w:jc w:val="both"/>
        <w:rPr>
          <w:sz w:val="24"/>
          <w:szCs w:val="24"/>
        </w:rPr>
      </w:pPr>
    </w:p>
    <w:p w:rsidR="00902496" w:rsidRDefault="00902496" w:rsidP="00EE1171">
      <w:pPr>
        <w:jc w:val="both"/>
        <w:rPr>
          <w:sz w:val="24"/>
          <w:szCs w:val="24"/>
        </w:rPr>
      </w:pPr>
    </w:p>
    <w:p w:rsidR="00833485" w:rsidRDefault="00833485" w:rsidP="00EE1171">
      <w:pPr>
        <w:jc w:val="both"/>
        <w:rPr>
          <w:sz w:val="24"/>
          <w:szCs w:val="24"/>
        </w:rPr>
      </w:pPr>
      <w:proofErr w:type="gramStart"/>
      <w:r>
        <w:rPr>
          <w:sz w:val="24"/>
          <w:szCs w:val="24"/>
        </w:rPr>
        <w:t>Исполняющий</w:t>
      </w:r>
      <w:proofErr w:type="gramEnd"/>
      <w:r>
        <w:rPr>
          <w:sz w:val="24"/>
          <w:szCs w:val="24"/>
        </w:rPr>
        <w:t xml:space="preserve"> обязанности</w:t>
      </w:r>
    </w:p>
    <w:p w:rsidR="00A059E3" w:rsidRPr="0079022D" w:rsidRDefault="00833485" w:rsidP="00EE1171">
      <w:pPr>
        <w:jc w:val="both"/>
        <w:rPr>
          <w:sz w:val="23"/>
          <w:szCs w:val="23"/>
        </w:rPr>
      </w:pPr>
      <w:r>
        <w:rPr>
          <w:sz w:val="24"/>
          <w:szCs w:val="24"/>
        </w:rPr>
        <w:t>главы</w:t>
      </w:r>
      <w:r w:rsidR="00DE55EF">
        <w:rPr>
          <w:sz w:val="24"/>
          <w:szCs w:val="24"/>
        </w:rPr>
        <w:t xml:space="preserve"> города Урай</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В.В. Гамузов</w:t>
      </w:r>
    </w:p>
    <w:p w:rsidR="0075399B" w:rsidRDefault="00A059E3" w:rsidP="007D7B44">
      <w:pPr>
        <w:jc w:val="right"/>
        <w:rPr>
          <w:sz w:val="24"/>
          <w:szCs w:val="24"/>
        </w:rPr>
      </w:pPr>
      <w:r>
        <w:rPr>
          <w:sz w:val="24"/>
          <w:szCs w:val="24"/>
        </w:rPr>
        <w:br w:type="page"/>
      </w:r>
      <w:r w:rsidR="0075399B">
        <w:rPr>
          <w:sz w:val="24"/>
          <w:szCs w:val="24"/>
        </w:rPr>
        <w:lastRenderedPageBreak/>
        <w:t xml:space="preserve">Приложение 1 </w:t>
      </w:r>
      <w:r w:rsidR="00A946A5">
        <w:rPr>
          <w:sz w:val="24"/>
          <w:szCs w:val="24"/>
        </w:rPr>
        <w:t>к распоряжению</w:t>
      </w:r>
    </w:p>
    <w:p w:rsidR="0075399B" w:rsidRDefault="0075399B" w:rsidP="007D7B44">
      <w:pPr>
        <w:pStyle w:val="a3"/>
        <w:ind w:left="5954"/>
        <w:jc w:val="right"/>
        <w:rPr>
          <w:sz w:val="24"/>
          <w:szCs w:val="24"/>
        </w:rPr>
      </w:pPr>
      <w:r>
        <w:rPr>
          <w:sz w:val="24"/>
          <w:szCs w:val="24"/>
        </w:rPr>
        <w:t>администрации города Урай</w:t>
      </w:r>
    </w:p>
    <w:p w:rsidR="00CD1956" w:rsidRDefault="0083444A" w:rsidP="007D7B44">
      <w:pPr>
        <w:pStyle w:val="a3"/>
        <w:ind w:left="5988"/>
        <w:jc w:val="right"/>
        <w:rPr>
          <w:sz w:val="24"/>
          <w:szCs w:val="24"/>
        </w:rPr>
      </w:pPr>
      <w:r>
        <w:rPr>
          <w:sz w:val="24"/>
          <w:szCs w:val="24"/>
        </w:rPr>
        <w:t xml:space="preserve">  </w:t>
      </w:r>
      <w:r w:rsidR="0075399B" w:rsidRPr="00CD1956">
        <w:rPr>
          <w:sz w:val="24"/>
          <w:szCs w:val="24"/>
        </w:rPr>
        <w:t>от</w:t>
      </w:r>
      <w:r w:rsidR="00F6579E">
        <w:rPr>
          <w:sz w:val="24"/>
          <w:szCs w:val="24"/>
        </w:rPr>
        <w:t xml:space="preserve"> </w:t>
      </w:r>
      <w:r w:rsidR="00CF34F5">
        <w:rPr>
          <w:sz w:val="24"/>
          <w:szCs w:val="24"/>
        </w:rPr>
        <w:t>21</w:t>
      </w:r>
      <w:r w:rsidR="00C05732">
        <w:rPr>
          <w:sz w:val="24"/>
          <w:szCs w:val="24"/>
        </w:rPr>
        <w:t xml:space="preserve"> апреля</w:t>
      </w:r>
      <w:r w:rsidR="0014590A">
        <w:rPr>
          <w:sz w:val="24"/>
          <w:szCs w:val="24"/>
        </w:rPr>
        <w:t xml:space="preserve"> 202</w:t>
      </w:r>
      <w:r w:rsidR="00C05732">
        <w:rPr>
          <w:sz w:val="24"/>
          <w:szCs w:val="24"/>
        </w:rPr>
        <w:t>1</w:t>
      </w:r>
      <w:r w:rsidR="0014590A">
        <w:rPr>
          <w:sz w:val="24"/>
          <w:szCs w:val="24"/>
        </w:rPr>
        <w:t xml:space="preserve"> года</w:t>
      </w:r>
      <w:r w:rsidR="005F1C39">
        <w:rPr>
          <w:sz w:val="24"/>
          <w:szCs w:val="24"/>
        </w:rPr>
        <w:t xml:space="preserve"> </w:t>
      </w:r>
      <w:r w:rsidR="0075399B" w:rsidRPr="00CD1956">
        <w:rPr>
          <w:sz w:val="24"/>
          <w:szCs w:val="24"/>
        </w:rPr>
        <w:t>№</w:t>
      </w:r>
      <w:r w:rsidR="00CF34F5">
        <w:rPr>
          <w:sz w:val="24"/>
          <w:szCs w:val="24"/>
        </w:rPr>
        <w:t>241</w:t>
      </w:r>
      <w:r w:rsidR="00924FAE">
        <w:rPr>
          <w:sz w:val="24"/>
          <w:szCs w:val="24"/>
        </w:rPr>
        <w:t>-лс</w:t>
      </w:r>
    </w:p>
    <w:p w:rsidR="0075399B" w:rsidRDefault="0075399B" w:rsidP="0075399B">
      <w:pPr>
        <w:pStyle w:val="a3"/>
        <w:ind w:left="5954"/>
        <w:jc w:val="right"/>
        <w:rPr>
          <w:sz w:val="24"/>
          <w:szCs w:val="24"/>
        </w:rPr>
      </w:pPr>
      <w:r>
        <w:rPr>
          <w:sz w:val="24"/>
          <w:szCs w:val="24"/>
        </w:rPr>
        <w:t xml:space="preserve">  </w:t>
      </w:r>
    </w:p>
    <w:p w:rsidR="00282B60" w:rsidRPr="00466058" w:rsidRDefault="00282B60" w:rsidP="00282B60">
      <w:pPr>
        <w:pStyle w:val="a3"/>
        <w:ind w:left="0"/>
        <w:rPr>
          <w:b/>
          <w:sz w:val="24"/>
          <w:szCs w:val="24"/>
        </w:rPr>
      </w:pPr>
      <w:r w:rsidRPr="00466058">
        <w:rPr>
          <w:b/>
          <w:sz w:val="24"/>
          <w:szCs w:val="24"/>
        </w:rPr>
        <w:t xml:space="preserve">Условия конкурса </w:t>
      </w:r>
    </w:p>
    <w:p w:rsidR="00282B60" w:rsidRPr="00466058" w:rsidRDefault="00282B60" w:rsidP="00282B60">
      <w:pPr>
        <w:pStyle w:val="a3"/>
        <w:ind w:left="0"/>
        <w:rPr>
          <w:b/>
          <w:sz w:val="24"/>
          <w:szCs w:val="24"/>
        </w:rPr>
      </w:pPr>
      <w:r w:rsidRPr="00466058">
        <w:rPr>
          <w:b/>
          <w:sz w:val="24"/>
          <w:szCs w:val="24"/>
        </w:rPr>
        <w:t xml:space="preserve">на замещение вакантной должности муниципальной службы </w:t>
      </w:r>
    </w:p>
    <w:p w:rsidR="00282B60" w:rsidRPr="00466058" w:rsidRDefault="00282B60" w:rsidP="00282B60">
      <w:pPr>
        <w:pStyle w:val="a3"/>
        <w:ind w:left="0"/>
        <w:rPr>
          <w:b/>
          <w:sz w:val="24"/>
          <w:szCs w:val="24"/>
        </w:rPr>
      </w:pPr>
      <w:r w:rsidRPr="00466058">
        <w:rPr>
          <w:b/>
          <w:sz w:val="24"/>
          <w:szCs w:val="24"/>
        </w:rPr>
        <w:t>в администрации города Урай</w:t>
      </w:r>
    </w:p>
    <w:p w:rsidR="00C871F4" w:rsidRDefault="00C908FF" w:rsidP="00282B60">
      <w:pPr>
        <w:pStyle w:val="a3"/>
        <w:ind w:left="0"/>
        <w:rPr>
          <w:b/>
          <w:sz w:val="24"/>
          <w:szCs w:val="24"/>
        </w:rPr>
      </w:pPr>
      <w:r>
        <w:rPr>
          <w:b/>
          <w:sz w:val="24"/>
          <w:szCs w:val="24"/>
        </w:rPr>
        <w:t>начальник отдела опеки и попечительства</w:t>
      </w:r>
    </w:p>
    <w:p w:rsidR="004E3C51" w:rsidRDefault="004E3C51" w:rsidP="00282B60">
      <w:pPr>
        <w:pStyle w:val="a3"/>
        <w:ind w:left="0"/>
        <w:rPr>
          <w:sz w:val="24"/>
          <w:szCs w:val="24"/>
        </w:rPr>
      </w:pPr>
      <w:r w:rsidRPr="004E3C51">
        <w:rPr>
          <w:b/>
          <w:sz w:val="24"/>
          <w:szCs w:val="24"/>
        </w:rPr>
        <w:t>администрации города Урай</w:t>
      </w:r>
    </w:p>
    <w:p w:rsidR="00282B60" w:rsidRPr="00CC1C9F" w:rsidRDefault="004E3C51" w:rsidP="00282B60">
      <w:pPr>
        <w:pStyle w:val="a3"/>
        <w:ind w:left="0"/>
        <w:rPr>
          <w:sz w:val="24"/>
          <w:szCs w:val="24"/>
        </w:rPr>
      </w:pPr>
      <w:r w:rsidRPr="00B85EFA">
        <w:rPr>
          <w:sz w:val="24"/>
          <w:szCs w:val="24"/>
        </w:rPr>
        <w:t xml:space="preserve">(должность муниципальной службы </w:t>
      </w:r>
      <w:r w:rsidR="00C908FF">
        <w:rPr>
          <w:sz w:val="24"/>
          <w:szCs w:val="24"/>
        </w:rPr>
        <w:t>главной</w:t>
      </w:r>
      <w:r w:rsidRPr="00B85EFA">
        <w:rPr>
          <w:sz w:val="24"/>
          <w:szCs w:val="24"/>
        </w:rPr>
        <w:t xml:space="preserve"> группы, учреждаемая для выполнения функции «</w:t>
      </w:r>
      <w:r w:rsidR="00C908FF">
        <w:rPr>
          <w:sz w:val="24"/>
          <w:szCs w:val="24"/>
        </w:rPr>
        <w:t>руководитель</w:t>
      </w:r>
      <w:r w:rsidRPr="00B85EFA">
        <w:rPr>
          <w:sz w:val="24"/>
          <w:szCs w:val="24"/>
        </w:rPr>
        <w:t>»)</w:t>
      </w:r>
    </w:p>
    <w:p w:rsidR="00282B60" w:rsidRDefault="00282B60" w:rsidP="00282B60">
      <w:pPr>
        <w:tabs>
          <w:tab w:val="left" w:pos="993"/>
        </w:tabs>
        <w:ind w:firstLine="709"/>
        <w:rPr>
          <w:b/>
          <w:sz w:val="24"/>
          <w:szCs w:val="24"/>
          <w:u w:val="single"/>
        </w:rPr>
      </w:pPr>
    </w:p>
    <w:p w:rsidR="00A813BE" w:rsidRPr="00B85EFA" w:rsidRDefault="00A813BE" w:rsidP="0023580A">
      <w:pPr>
        <w:autoSpaceDE w:val="0"/>
        <w:autoSpaceDN w:val="0"/>
        <w:adjustRightInd w:val="0"/>
        <w:ind w:firstLine="709"/>
        <w:jc w:val="both"/>
        <w:rPr>
          <w:b/>
          <w:bCs/>
          <w:sz w:val="24"/>
          <w:szCs w:val="24"/>
          <w:lang w:bidi="ug-CN"/>
        </w:rPr>
      </w:pPr>
      <w:r w:rsidRPr="00CC1C9F">
        <w:rPr>
          <w:b/>
          <w:sz w:val="24"/>
          <w:szCs w:val="24"/>
        </w:rPr>
        <w:t xml:space="preserve">1. Квалификационные требования к уровню профессионального образования, </w:t>
      </w:r>
      <w:r w:rsidRPr="00CC1C9F">
        <w:rPr>
          <w:b/>
          <w:bCs/>
          <w:sz w:val="24"/>
          <w:szCs w:val="24"/>
          <w:lang w:bidi="ug-CN"/>
        </w:rPr>
        <w:t xml:space="preserve">стажу </w:t>
      </w:r>
      <w:r w:rsidRPr="00B85EFA">
        <w:rPr>
          <w:b/>
          <w:bCs/>
          <w:sz w:val="24"/>
          <w:szCs w:val="24"/>
          <w:lang w:bidi="ug-CN"/>
        </w:rPr>
        <w:t>муниципальной службы или работы по специальности, направлению подготовки</w:t>
      </w:r>
      <w:r w:rsidRPr="00B85EFA">
        <w:rPr>
          <w:b/>
          <w:sz w:val="24"/>
          <w:szCs w:val="24"/>
        </w:rPr>
        <w:t>:</w:t>
      </w:r>
    </w:p>
    <w:p w:rsidR="00805239" w:rsidRPr="00B2211B" w:rsidRDefault="00A813BE" w:rsidP="00B2211B">
      <w:pPr>
        <w:pStyle w:val="Default"/>
        <w:ind w:firstLine="709"/>
        <w:jc w:val="both"/>
        <w:rPr>
          <w:color w:val="auto"/>
        </w:rPr>
      </w:pPr>
      <w:r w:rsidRPr="00805239">
        <w:t xml:space="preserve">1) </w:t>
      </w:r>
      <w:r w:rsidR="00DA1BC2" w:rsidRPr="00DA1BC2">
        <w:rPr>
          <w:color w:val="auto"/>
        </w:rPr>
        <w:t>высшее образование по специальности (направлению подготовки): «Юриспруденция», «Государственное и муниципальное управление», «Менеджмент», «Управление персоналом», «Психология», «Социология», «Социальная работа», психолого-педагогическое образование, 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w:t>
      </w:r>
      <w:r w:rsidR="00DA1BC2" w:rsidRPr="00B2211B">
        <w:rPr>
          <w:color w:val="auto"/>
        </w:rPr>
        <w:t>й Федерации установлено соответствие указанным специальн</w:t>
      </w:r>
      <w:r w:rsidR="00B2211B" w:rsidRPr="00B2211B">
        <w:rPr>
          <w:color w:val="auto"/>
        </w:rPr>
        <w:t>остям и направлениям подготовки</w:t>
      </w:r>
      <w:r w:rsidR="00805239" w:rsidRPr="00B2211B">
        <w:rPr>
          <w:color w:val="auto"/>
        </w:rPr>
        <w:t>;</w:t>
      </w:r>
    </w:p>
    <w:p w:rsidR="00A813BE" w:rsidRPr="00B2211B" w:rsidRDefault="00A813BE" w:rsidP="00B2211B">
      <w:pPr>
        <w:autoSpaceDE w:val="0"/>
        <w:autoSpaceDN w:val="0"/>
        <w:adjustRightInd w:val="0"/>
        <w:ind w:firstLine="709"/>
        <w:jc w:val="both"/>
        <w:rPr>
          <w:sz w:val="24"/>
          <w:szCs w:val="24"/>
        </w:rPr>
      </w:pPr>
      <w:r w:rsidRPr="00B2211B">
        <w:rPr>
          <w:sz w:val="24"/>
          <w:szCs w:val="24"/>
        </w:rPr>
        <w:t xml:space="preserve">2) </w:t>
      </w:r>
      <w:r w:rsidR="00B2211B" w:rsidRPr="00B2211B">
        <w:rPr>
          <w:sz w:val="24"/>
          <w:szCs w:val="24"/>
        </w:rPr>
        <w:t>не менее двух лет стажа муниципальной службы или стажа работы по специальности, направлению подготовки</w:t>
      </w:r>
      <w:r w:rsidR="000E637B" w:rsidRPr="00B2211B">
        <w:rPr>
          <w:sz w:val="24"/>
          <w:szCs w:val="24"/>
        </w:rPr>
        <w:t>.</w:t>
      </w:r>
    </w:p>
    <w:p w:rsidR="00805239" w:rsidRDefault="00805239" w:rsidP="00902496">
      <w:pPr>
        <w:autoSpaceDE w:val="0"/>
        <w:autoSpaceDN w:val="0"/>
        <w:adjustRightInd w:val="0"/>
        <w:ind w:firstLine="709"/>
        <w:jc w:val="both"/>
        <w:rPr>
          <w:sz w:val="24"/>
          <w:szCs w:val="24"/>
        </w:rPr>
      </w:pPr>
    </w:p>
    <w:p w:rsidR="00A813BE" w:rsidRPr="00CC1C9F" w:rsidRDefault="00A813BE" w:rsidP="00902496">
      <w:pPr>
        <w:tabs>
          <w:tab w:val="left" w:pos="993"/>
        </w:tabs>
        <w:autoSpaceDE w:val="0"/>
        <w:autoSpaceDN w:val="0"/>
        <w:adjustRightInd w:val="0"/>
        <w:ind w:firstLine="709"/>
        <w:jc w:val="both"/>
        <w:rPr>
          <w:b/>
          <w:bCs/>
          <w:sz w:val="24"/>
          <w:szCs w:val="24"/>
        </w:rPr>
      </w:pPr>
      <w:r w:rsidRPr="00CC1C9F">
        <w:rPr>
          <w:b/>
          <w:bCs/>
          <w:sz w:val="24"/>
          <w:szCs w:val="24"/>
        </w:rPr>
        <w:t>2. Квалификационные требования к профессиональным знаниям и умениям:</w:t>
      </w:r>
    </w:p>
    <w:p w:rsidR="00C871F4" w:rsidRPr="003333C6" w:rsidRDefault="00C871F4" w:rsidP="00C871F4">
      <w:pPr>
        <w:tabs>
          <w:tab w:val="num" w:pos="1440"/>
        </w:tabs>
        <w:ind w:firstLine="709"/>
        <w:jc w:val="both"/>
        <w:rPr>
          <w:b/>
          <w:sz w:val="24"/>
          <w:szCs w:val="24"/>
        </w:rPr>
      </w:pPr>
      <w:r w:rsidRPr="003333C6">
        <w:rPr>
          <w:b/>
          <w:sz w:val="24"/>
          <w:szCs w:val="24"/>
        </w:rPr>
        <w:t xml:space="preserve">2.1. </w:t>
      </w:r>
      <w:r w:rsidR="003333C6">
        <w:rPr>
          <w:b/>
          <w:sz w:val="24"/>
          <w:szCs w:val="24"/>
        </w:rPr>
        <w:t>Н</w:t>
      </w:r>
      <w:r w:rsidR="000E637B" w:rsidRPr="003333C6">
        <w:rPr>
          <w:b/>
          <w:sz w:val="24"/>
          <w:szCs w:val="24"/>
        </w:rPr>
        <w:t>ачальник</w:t>
      </w:r>
      <w:r w:rsidRPr="003333C6">
        <w:rPr>
          <w:b/>
          <w:sz w:val="24"/>
          <w:szCs w:val="24"/>
        </w:rPr>
        <w:t xml:space="preserve"> отдела должен знать:</w:t>
      </w:r>
    </w:p>
    <w:p w:rsidR="003333C6" w:rsidRPr="003333C6" w:rsidRDefault="003333C6" w:rsidP="003333C6">
      <w:pPr>
        <w:shd w:val="clear" w:color="auto" w:fill="FFFFFF"/>
        <w:tabs>
          <w:tab w:val="left" w:pos="993"/>
          <w:tab w:val="left" w:pos="1134"/>
          <w:tab w:val="left" w:pos="3420"/>
        </w:tabs>
        <w:spacing w:line="274" w:lineRule="exact"/>
        <w:ind w:firstLine="709"/>
        <w:jc w:val="both"/>
        <w:rPr>
          <w:b/>
          <w:spacing w:val="-3"/>
          <w:sz w:val="24"/>
          <w:szCs w:val="24"/>
        </w:rPr>
      </w:pPr>
      <w:r w:rsidRPr="003333C6">
        <w:rPr>
          <w:b/>
          <w:spacing w:val="-3"/>
          <w:sz w:val="24"/>
          <w:szCs w:val="24"/>
        </w:rPr>
        <w:t>2.1.1. Н</w:t>
      </w:r>
      <w:r w:rsidRPr="003333C6">
        <w:rPr>
          <w:b/>
          <w:sz w:val="24"/>
          <w:szCs w:val="24"/>
        </w:rPr>
        <w:t xml:space="preserve">ачальник отдела </w:t>
      </w:r>
      <w:r w:rsidRPr="003333C6">
        <w:rPr>
          <w:b/>
          <w:spacing w:val="-3"/>
          <w:sz w:val="24"/>
          <w:szCs w:val="24"/>
        </w:rPr>
        <w:t xml:space="preserve">должен </w:t>
      </w:r>
      <w:r w:rsidRPr="00DA1BC2">
        <w:rPr>
          <w:b/>
          <w:spacing w:val="-3"/>
          <w:sz w:val="24"/>
          <w:szCs w:val="24"/>
        </w:rPr>
        <w:t>обладать следующими базовыми знаниями</w:t>
      </w:r>
      <w:r w:rsidRPr="003333C6">
        <w:rPr>
          <w:b/>
          <w:spacing w:val="-3"/>
          <w:sz w:val="24"/>
          <w:szCs w:val="24"/>
        </w:rPr>
        <w:t>:</w:t>
      </w:r>
    </w:p>
    <w:p w:rsidR="003333C6" w:rsidRPr="008F1D06" w:rsidRDefault="003333C6" w:rsidP="003333C6">
      <w:pPr>
        <w:tabs>
          <w:tab w:val="num" w:pos="1440"/>
        </w:tabs>
        <w:ind w:firstLine="709"/>
        <w:jc w:val="both"/>
        <w:rPr>
          <w:sz w:val="24"/>
          <w:szCs w:val="24"/>
        </w:rPr>
      </w:pPr>
      <w:r w:rsidRPr="008F1D06">
        <w:rPr>
          <w:sz w:val="24"/>
          <w:szCs w:val="24"/>
        </w:rPr>
        <w:t>1) знанием государственного языка Российской Федерации (русского языка);</w:t>
      </w:r>
    </w:p>
    <w:p w:rsidR="003333C6" w:rsidRPr="008F1D06" w:rsidRDefault="003333C6" w:rsidP="003333C6">
      <w:pPr>
        <w:tabs>
          <w:tab w:val="num" w:pos="1440"/>
        </w:tabs>
        <w:ind w:firstLine="709"/>
        <w:jc w:val="both"/>
        <w:rPr>
          <w:sz w:val="24"/>
          <w:szCs w:val="24"/>
        </w:rPr>
      </w:pPr>
      <w:r w:rsidRPr="008F1D06">
        <w:rPr>
          <w:sz w:val="24"/>
          <w:szCs w:val="24"/>
        </w:rPr>
        <w:t>2) правовыми знаниями основ:</w:t>
      </w:r>
    </w:p>
    <w:p w:rsidR="003333C6" w:rsidRPr="008F1D06" w:rsidRDefault="003333C6" w:rsidP="003333C6">
      <w:pPr>
        <w:ind w:firstLine="709"/>
        <w:jc w:val="both"/>
        <w:rPr>
          <w:sz w:val="24"/>
          <w:szCs w:val="24"/>
        </w:rPr>
      </w:pPr>
      <w:r w:rsidRPr="008F1D06">
        <w:rPr>
          <w:sz w:val="24"/>
          <w:szCs w:val="24"/>
        </w:rPr>
        <w:t>а) Конституции Российской Федерации;</w:t>
      </w:r>
    </w:p>
    <w:p w:rsidR="003333C6" w:rsidRPr="008F1D06" w:rsidRDefault="003333C6" w:rsidP="003333C6">
      <w:pPr>
        <w:ind w:firstLine="709"/>
        <w:jc w:val="both"/>
        <w:rPr>
          <w:sz w:val="24"/>
          <w:szCs w:val="24"/>
        </w:rPr>
      </w:pPr>
      <w:r w:rsidRPr="008F1D06">
        <w:rPr>
          <w:sz w:val="24"/>
          <w:szCs w:val="24"/>
        </w:rPr>
        <w:t>б) Федерального закона Российской Федерации от 06.10.2003 №131-ФЗ «Об общих принципах организации местного самоуправления в Российской Федерации»;</w:t>
      </w:r>
    </w:p>
    <w:p w:rsidR="003333C6" w:rsidRPr="008F1D06" w:rsidRDefault="003333C6" w:rsidP="003333C6">
      <w:pPr>
        <w:ind w:firstLine="709"/>
        <w:jc w:val="both"/>
        <w:rPr>
          <w:sz w:val="24"/>
          <w:szCs w:val="24"/>
        </w:rPr>
      </w:pPr>
      <w:r w:rsidRPr="008F1D06">
        <w:rPr>
          <w:sz w:val="24"/>
          <w:szCs w:val="24"/>
        </w:rPr>
        <w:t>в) Федерального закона Российской Федерации от 02.03.2007 №25-ФЗ «О муниципальной службе в Российской Федерации»;</w:t>
      </w:r>
    </w:p>
    <w:p w:rsidR="003333C6" w:rsidRPr="008F1D06" w:rsidRDefault="003333C6" w:rsidP="003333C6">
      <w:pPr>
        <w:ind w:firstLine="709"/>
        <w:jc w:val="both"/>
        <w:rPr>
          <w:sz w:val="24"/>
          <w:szCs w:val="24"/>
        </w:rPr>
      </w:pPr>
      <w:r w:rsidRPr="008F1D06">
        <w:rPr>
          <w:sz w:val="24"/>
          <w:szCs w:val="24"/>
        </w:rPr>
        <w:t>г) Федерального закона Российской Федерации от 25.12.2008 №273-ФЗ «О противодействии коррупции»;</w:t>
      </w:r>
    </w:p>
    <w:p w:rsidR="003333C6" w:rsidRPr="008F1D06" w:rsidRDefault="003333C6" w:rsidP="003333C6">
      <w:pPr>
        <w:ind w:firstLine="709"/>
        <w:jc w:val="both"/>
        <w:rPr>
          <w:sz w:val="24"/>
          <w:szCs w:val="24"/>
        </w:rPr>
      </w:pPr>
      <w:proofErr w:type="spellStart"/>
      <w:r w:rsidRPr="008F1D06">
        <w:rPr>
          <w:sz w:val="24"/>
          <w:szCs w:val="24"/>
        </w:rPr>
        <w:t>д</w:t>
      </w:r>
      <w:proofErr w:type="spellEnd"/>
      <w:r w:rsidRPr="008F1D06">
        <w:rPr>
          <w:sz w:val="24"/>
          <w:szCs w:val="24"/>
        </w:rPr>
        <w:t xml:space="preserve">) Закона Ханты-Мансийского автономного округа – </w:t>
      </w:r>
      <w:proofErr w:type="spellStart"/>
      <w:r w:rsidRPr="008F1D06">
        <w:rPr>
          <w:sz w:val="24"/>
          <w:szCs w:val="24"/>
        </w:rPr>
        <w:t>Югры</w:t>
      </w:r>
      <w:proofErr w:type="spellEnd"/>
      <w:r w:rsidRPr="008F1D06">
        <w:rPr>
          <w:sz w:val="24"/>
          <w:szCs w:val="24"/>
        </w:rPr>
        <w:t xml:space="preserve"> от 20.07.2007 №113-оз «Об отдельных вопросах муниципальной службы </w:t>
      </w:r>
      <w:proofErr w:type="gramStart"/>
      <w:r w:rsidRPr="008F1D06">
        <w:rPr>
          <w:sz w:val="24"/>
          <w:szCs w:val="24"/>
        </w:rPr>
        <w:t>в</w:t>
      </w:r>
      <w:proofErr w:type="gramEnd"/>
      <w:r w:rsidRPr="008F1D06">
        <w:rPr>
          <w:sz w:val="24"/>
          <w:szCs w:val="24"/>
        </w:rPr>
        <w:t xml:space="preserve"> </w:t>
      </w:r>
      <w:proofErr w:type="gramStart"/>
      <w:r w:rsidRPr="008F1D06">
        <w:rPr>
          <w:sz w:val="24"/>
          <w:szCs w:val="24"/>
        </w:rPr>
        <w:t>Ханты-Мансийском</w:t>
      </w:r>
      <w:proofErr w:type="gramEnd"/>
      <w:r w:rsidRPr="008F1D06">
        <w:rPr>
          <w:sz w:val="24"/>
          <w:szCs w:val="24"/>
        </w:rPr>
        <w:t xml:space="preserve"> автономном округе – </w:t>
      </w:r>
      <w:proofErr w:type="spellStart"/>
      <w:r w:rsidRPr="008F1D06">
        <w:rPr>
          <w:sz w:val="24"/>
          <w:szCs w:val="24"/>
        </w:rPr>
        <w:t>Югре</w:t>
      </w:r>
      <w:proofErr w:type="spellEnd"/>
      <w:r w:rsidRPr="008F1D06">
        <w:rPr>
          <w:sz w:val="24"/>
          <w:szCs w:val="24"/>
        </w:rPr>
        <w:t>»;</w:t>
      </w:r>
    </w:p>
    <w:p w:rsidR="003333C6" w:rsidRPr="004F6FBF" w:rsidRDefault="003333C6" w:rsidP="003333C6">
      <w:pPr>
        <w:tabs>
          <w:tab w:val="num" w:pos="1440"/>
        </w:tabs>
        <w:ind w:firstLine="709"/>
        <w:jc w:val="both"/>
        <w:rPr>
          <w:b/>
          <w:sz w:val="24"/>
          <w:szCs w:val="24"/>
        </w:rPr>
      </w:pPr>
      <w:r w:rsidRPr="003333C6">
        <w:rPr>
          <w:b/>
          <w:sz w:val="24"/>
          <w:szCs w:val="24"/>
        </w:rPr>
        <w:t xml:space="preserve">2.1.2. </w:t>
      </w:r>
      <w:r w:rsidRPr="003333C6">
        <w:rPr>
          <w:b/>
          <w:spacing w:val="-3"/>
          <w:sz w:val="24"/>
          <w:szCs w:val="24"/>
        </w:rPr>
        <w:t>Н</w:t>
      </w:r>
      <w:r w:rsidRPr="003333C6">
        <w:rPr>
          <w:b/>
          <w:sz w:val="24"/>
          <w:szCs w:val="24"/>
        </w:rPr>
        <w:t>ачальник отдела</w:t>
      </w:r>
      <w:r w:rsidRPr="003333C6">
        <w:rPr>
          <w:sz w:val="24"/>
          <w:szCs w:val="24"/>
        </w:rPr>
        <w:t xml:space="preserve"> </w:t>
      </w:r>
      <w:r w:rsidRPr="00EA4EB1">
        <w:rPr>
          <w:b/>
          <w:spacing w:val="-3"/>
          <w:sz w:val="24"/>
          <w:szCs w:val="24"/>
        </w:rPr>
        <w:t xml:space="preserve">должен обладать </w:t>
      </w:r>
      <w:r w:rsidRPr="00EA4EB1">
        <w:rPr>
          <w:b/>
          <w:spacing w:val="-1"/>
          <w:sz w:val="24"/>
          <w:szCs w:val="24"/>
        </w:rPr>
        <w:t>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соответствии сфере деятельности и по виду деятельности:</w:t>
      </w:r>
    </w:p>
    <w:p w:rsidR="000E637B" w:rsidRPr="00037EC3" w:rsidRDefault="000E637B" w:rsidP="00037EC3">
      <w:pPr>
        <w:pStyle w:val="af0"/>
        <w:numPr>
          <w:ilvl w:val="0"/>
          <w:numId w:val="16"/>
        </w:numPr>
        <w:tabs>
          <w:tab w:val="left" w:pos="1276"/>
        </w:tabs>
        <w:ind w:left="0" w:firstLine="709"/>
        <w:jc w:val="both"/>
        <w:rPr>
          <w:sz w:val="24"/>
          <w:szCs w:val="24"/>
        </w:rPr>
      </w:pPr>
      <w:r w:rsidRPr="003333C6">
        <w:rPr>
          <w:sz w:val="24"/>
          <w:szCs w:val="24"/>
        </w:rPr>
        <w:t>Гражданский</w:t>
      </w:r>
      <w:r w:rsidRPr="00037EC3">
        <w:rPr>
          <w:sz w:val="24"/>
          <w:szCs w:val="24"/>
        </w:rPr>
        <w:t xml:space="preserve"> кодекс Российской Федерации;</w:t>
      </w:r>
    </w:p>
    <w:p w:rsidR="000E637B" w:rsidRPr="00037EC3" w:rsidRDefault="000E637B" w:rsidP="00037EC3">
      <w:pPr>
        <w:pStyle w:val="af0"/>
        <w:numPr>
          <w:ilvl w:val="0"/>
          <w:numId w:val="16"/>
        </w:numPr>
        <w:tabs>
          <w:tab w:val="left" w:pos="1276"/>
        </w:tabs>
        <w:ind w:left="0" w:firstLine="709"/>
        <w:jc w:val="both"/>
        <w:rPr>
          <w:sz w:val="24"/>
          <w:szCs w:val="24"/>
        </w:rPr>
      </w:pPr>
      <w:r w:rsidRPr="00037EC3">
        <w:rPr>
          <w:sz w:val="24"/>
          <w:szCs w:val="24"/>
        </w:rPr>
        <w:t>Семейный кодекс Российской Федерации;</w:t>
      </w:r>
    </w:p>
    <w:p w:rsidR="000E637B" w:rsidRPr="00037EC3" w:rsidRDefault="000E637B" w:rsidP="00037EC3">
      <w:pPr>
        <w:pStyle w:val="af0"/>
        <w:numPr>
          <w:ilvl w:val="0"/>
          <w:numId w:val="16"/>
        </w:numPr>
        <w:tabs>
          <w:tab w:val="left" w:pos="1276"/>
        </w:tabs>
        <w:ind w:left="0" w:firstLine="709"/>
        <w:jc w:val="both"/>
        <w:rPr>
          <w:sz w:val="24"/>
          <w:szCs w:val="24"/>
        </w:rPr>
      </w:pPr>
      <w:r w:rsidRPr="00037EC3">
        <w:rPr>
          <w:sz w:val="24"/>
          <w:szCs w:val="24"/>
        </w:rPr>
        <w:t>Гражданский Процессуальный Кодекс Российской Федерации;</w:t>
      </w:r>
    </w:p>
    <w:p w:rsidR="000E637B" w:rsidRPr="00037EC3" w:rsidRDefault="000E637B" w:rsidP="00037EC3">
      <w:pPr>
        <w:pStyle w:val="af0"/>
        <w:numPr>
          <w:ilvl w:val="0"/>
          <w:numId w:val="16"/>
        </w:numPr>
        <w:tabs>
          <w:tab w:val="left" w:pos="1276"/>
        </w:tabs>
        <w:ind w:left="0" w:firstLine="709"/>
        <w:jc w:val="both"/>
        <w:rPr>
          <w:sz w:val="24"/>
          <w:szCs w:val="24"/>
        </w:rPr>
      </w:pPr>
      <w:r w:rsidRPr="00037EC3">
        <w:rPr>
          <w:sz w:val="24"/>
          <w:szCs w:val="24"/>
        </w:rPr>
        <w:t>Налоговый кодекс Российской Федерации;</w:t>
      </w:r>
    </w:p>
    <w:p w:rsidR="000E637B" w:rsidRPr="00037EC3" w:rsidRDefault="000E637B" w:rsidP="00037EC3">
      <w:pPr>
        <w:pStyle w:val="af0"/>
        <w:numPr>
          <w:ilvl w:val="0"/>
          <w:numId w:val="16"/>
        </w:numPr>
        <w:tabs>
          <w:tab w:val="left" w:pos="1276"/>
        </w:tabs>
        <w:ind w:left="0" w:firstLine="709"/>
        <w:jc w:val="both"/>
        <w:rPr>
          <w:sz w:val="24"/>
          <w:szCs w:val="24"/>
        </w:rPr>
      </w:pPr>
      <w:r w:rsidRPr="00037EC3">
        <w:rPr>
          <w:sz w:val="24"/>
          <w:szCs w:val="24"/>
        </w:rPr>
        <w:t xml:space="preserve">Федеральный закон от 19.05.1995 №81-ФЗ «О государственных пособиях </w:t>
      </w:r>
      <w:r w:rsidR="00DA20D0" w:rsidRPr="00037EC3">
        <w:rPr>
          <w:sz w:val="24"/>
          <w:szCs w:val="24"/>
        </w:rPr>
        <w:t>гражданам, имеющим детей»;</w:t>
      </w:r>
    </w:p>
    <w:p w:rsidR="00DA20D0" w:rsidRPr="00037EC3" w:rsidRDefault="00DA20D0" w:rsidP="00037EC3">
      <w:pPr>
        <w:pStyle w:val="af0"/>
        <w:numPr>
          <w:ilvl w:val="0"/>
          <w:numId w:val="16"/>
        </w:numPr>
        <w:tabs>
          <w:tab w:val="left" w:pos="1276"/>
        </w:tabs>
        <w:ind w:left="0" w:firstLine="709"/>
        <w:jc w:val="both"/>
        <w:rPr>
          <w:sz w:val="24"/>
          <w:szCs w:val="24"/>
        </w:rPr>
      </w:pPr>
      <w:r w:rsidRPr="00037EC3">
        <w:rPr>
          <w:sz w:val="24"/>
          <w:szCs w:val="24"/>
        </w:rPr>
        <w:t>Федеральный закон от</w:t>
      </w:r>
      <w:r w:rsidR="003333C6">
        <w:rPr>
          <w:sz w:val="24"/>
          <w:szCs w:val="24"/>
        </w:rPr>
        <w:t xml:space="preserve"> </w:t>
      </w:r>
      <w:r w:rsidRPr="00037EC3">
        <w:rPr>
          <w:sz w:val="24"/>
          <w:szCs w:val="24"/>
        </w:rPr>
        <w:t xml:space="preserve">21.12.1996 №159-ФЗ «О дополнительных гарантиях по </w:t>
      </w:r>
      <w:r w:rsidRPr="00037EC3">
        <w:rPr>
          <w:sz w:val="24"/>
          <w:szCs w:val="24"/>
        </w:rPr>
        <w:lastRenderedPageBreak/>
        <w:t>социальной поддержке детей-сирот и детей, оставшихся без попечения родителей»;</w:t>
      </w:r>
    </w:p>
    <w:p w:rsidR="00DA20D0" w:rsidRPr="00037EC3" w:rsidRDefault="00DA20D0" w:rsidP="00037EC3">
      <w:pPr>
        <w:pStyle w:val="af0"/>
        <w:numPr>
          <w:ilvl w:val="0"/>
          <w:numId w:val="16"/>
        </w:numPr>
        <w:tabs>
          <w:tab w:val="left" w:pos="1276"/>
        </w:tabs>
        <w:ind w:left="0" w:firstLine="709"/>
        <w:jc w:val="both"/>
        <w:rPr>
          <w:sz w:val="24"/>
          <w:szCs w:val="24"/>
        </w:rPr>
      </w:pPr>
      <w:r w:rsidRPr="00037EC3">
        <w:rPr>
          <w:sz w:val="24"/>
          <w:szCs w:val="24"/>
        </w:rPr>
        <w:t>Федеральный закон от 24.06.1999 №120-ФЗ «Об основах системы профилактики безнадзорности и правонарушений несовершеннолетних»;</w:t>
      </w:r>
    </w:p>
    <w:p w:rsidR="00DA20D0" w:rsidRPr="00037EC3" w:rsidRDefault="00DA20D0" w:rsidP="00037EC3">
      <w:pPr>
        <w:pStyle w:val="af0"/>
        <w:numPr>
          <w:ilvl w:val="0"/>
          <w:numId w:val="16"/>
        </w:numPr>
        <w:tabs>
          <w:tab w:val="left" w:pos="1276"/>
        </w:tabs>
        <w:ind w:left="0" w:firstLine="709"/>
        <w:jc w:val="both"/>
        <w:rPr>
          <w:sz w:val="24"/>
          <w:szCs w:val="24"/>
        </w:rPr>
      </w:pPr>
      <w:r w:rsidRPr="00037EC3">
        <w:rPr>
          <w:sz w:val="24"/>
          <w:szCs w:val="24"/>
        </w:rPr>
        <w:t>Федеральный закон от</w:t>
      </w:r>
      <w:r w:rsidR="003333C6">
        <w:rPr>
          <w:sz w:val="24"/>
          <w:szCs w:val="24"/>
        </w:rPr>
        <w:t xml:space="preserve"> </w:t>
      </w:r>
      <w:r w:rsidRPr="00037EC3">
        <w:rPr>
          <w:sz w:val="24"/>
          <w:szCs w:val="24"/>
        </w:rPr>
        <w:t>16.04.2001 №44-ФЗ «О государственном банке данных о детях, оставшихся без попечения родителей»;</w:t>
      </w:r>
    </w:p>
    <w:p w:rsidR="00DA20D0" w:rsidRPr="00037EC3" w:rsidRDefault="0075646D" w:rsidP="00037EC3">
      <w:pPr>
        <w:pStyle w:val="af0"/>
        <w:numPr>
          <w:ilvl w:val="0"/>
          <w:numId w:val="16"/>
        </w:numPr>
        <w:tabs>
          <w:tab w:val="left" w:pos="1276"/>
        </w:tabs>
        <w:ind w:left="0" w:firstLine="709"/>
        <w:jc w:val="both"/>
        <w:rPr>
          <w:sz w:val="24"/>
          <w:szCs w:val="24"/>
        </w:rPr>
      </w:pPr>
      <w:r w:rsidRPr="00037EC3">
        <w:rPr>
          <w:sz w:val="24"/>
          <w:szCs w:val="24"/>
        </w:rPr>
        <w:t>Федеральный закон от 02.05.2006 №59-ФЗ «О порядке рассмотрения обращений граждан Российской Федерации»;</w:t>
      </w:r>
    </w:p>
    <w:p w:rsidR="0075646D" w:rsidRPr="00037EC3" w:rsidRDefault="0075646D" w:rsidP="00037EC3">
      <w:pPr>
        <w:pStyle w:val="af0"/>
        <w:numPr>
          <w:ilvl w:val="0"/>
          <w:numId w:val="16"/>
        </w:numPr>
        <w:tabs>
          <w:tab w:val="left" w:pos="1276"/>
        </w:tabs>
        <w:ind w:left="0" w:firstLine="709"/>
        <w:jc w:val="both"/>
        <w:rPr>
          <w:sz w:val="24"/>
          <w:szCs w:val="24"/>
        </w:rPr>
      </w:pPr>
      <w:r w:rsidRPr="00037EC3">
        <w:rPr>
          <w:sz w:val="24"/>
          <w:szCs w:val="24"/>
        </w:rPr>
        <w:t>Федеральный закон от 27.07.2006 №152-ФЗ «О персональных данных»;</w:t>
      </w:r>
    </w:p>
    <w:p w:rsidR="0075646D" w:rsidRPr="00037EC3" w:rsidRDefault="0075646D" w:rsidP="00037EC3">
      <w:pPr>
        <w:pStyle w:val="af0"/>
        <w:numPr>
          <w:ilvl w:val="0"/>
          <w:numId w:val="16"/>
        </w:numPr>
        <w:tabs>
          <w:tab w:val="left" w:pos="1276"/>
        </w:tabs>
        <w:ind w:left="0" w:firstLine="709"/>
        <w:jc w:val="both"/>
        <w:rPr>
          <w:sz w:val="24"/>
          <w:szCs w:val="24"/>
        </w:rPr>
      </w:pPr>
      <w:r w:rsidRPr="00037EC3">
        <w:rPr>
          <w:sz w:val="24"/>
          <w:szCs w:val="24"/>
        </w:rPr>
        <w:t>Федеральный закон от 24.04.2008 №48-ФЗ «</w:t>
      </w:r>
      <w:r w:rsidR="000656B7" w:rsidRPr="00037EC3">
        <w:rPr>
          <w:sz w:val="24"/>
          <w:szCs w:val="24"/>
        </w:rPr>
        <w:t>О</w:t>
      </w:r>
      <w:r w:rsidRPr="00037EC3">
        <w:rPr>
          <w:sz w:val="24"/>
          <w:szCs w:val="24"/>
        </w:rPr>
        <w:t xml:space="preserve">б опеке и </w:t>
      </w:r>
      <w:r w:rsidR="000656B7" w:rsidRPr="00037EC3">
        <w:rPr>
          <w:sz w:val="24"/>
          <w:szCs w:val="24"/>
        </w:rPr>
        <w:t>попечительстве»;</w:t>
      </w:r>
    </w:p>
    <w:p w:rsidR="000656B7" w:rsidRPr="00037EC3" w:rsidRDefault="000656B7" w:rsidP="00037EC3">
      <w:pPr>
        <w:pStyle w:val="af0"/>
        <w:numPr>
          <w:ilvl w:val="0"/>
          <w:numId w:val="16"/>
        </w:numPr>
        <w:tabs>
          <w:tab w:val="left" w:pos="1276"/>
        </w:tabs>
        <w:ind w:left="0" w:firstLine="709"/>
        <w:jc w:val="both"/>
        <w:rPr>
          <w:sz w:val="24"/>
          <w:szCs w:val="24"/>
        </w:rPr>
      </w:pPr>
      <w:r w:rsidRPr="00037EC3">
        <w:rPr>
          <w:sz w:val="24"/>
          <w:szCs w:val="24"/>
        </w:rPr>
        <w:t>Федеральный закон от 27.07.2010 №210-ФЗ «Об организации предоставления государственных и муниципальных услуг»;</w:t>
      </w:r>
    </w:p>
    <w:p w:rsidR="000656B7" w:rsidRPr="00037EC3" w:rsidRDefault="000656B7" w:rsidP="00037EC3">
      <w:pPr>
        <w:pStyle w:val="af0"/>
        <w:numPr>
          <w:ilvl w:val="0"/>
          <w:numId w:val="16"/>
        </w:numPr>
        <w:tabs>
          <w:tab w:val="left" w:pos="1276"/>
        </w:tabs>
        <w:ind w:left="0" w:firstLine="709"/>
        <w:jc w:val="both"/>
        <w:rPr>
          <w:sz w:val="24"/>
          <w:szCs w:val="24"/>
        </w:rPr>
      </w:pPr>
      <w:r w:rsidRPr="00037EC3">
        <w:rPr>
          <w:sz w:val="24"/>
          <w:szCs w:val="24"/>
        </w:rPr>
        <w:t xml:space="preserve">Закон Ханты-Мансийского автономного округа – </w:t>
      </w:r>
      <w:proofErr w:type="spellStart"/>
      <w:r w:rsidRPr="00037EC3">
        <w:rPr>
          <w:sz w:val="24"/>
          <w:szCs w:val="24"/>
        </w:rPr>
        <w:t>Югры</w:t>
      </w:r>
      <w:proofErr w:type="spellEnd"/>
      <w:r w:rsidRPr="00037EC3">
        <w:rPr>
          <w:sz w:val="24"/>
          <w:szCs w:val="24"/>
        </w:rPr>
        <w:t xml:space="preserve"> от 20.07.2007 №113-оз «Об отдельных вопросах муниципальной службы </w:t>
      </w:r>
      <w:proofErr w:type="gramStart"/>
      <w:r w:rsidRPr="00037EC3">
        <w:rPr>
          <w:sz w:val="24"/>
          <w:szCs w:val="24"/>
        </w:rPr>
        <w:t>в</w:t>
      </w:r>
      <w:proofErr w:type="gramEnd"/>
      <w:r w:rsidRPr="00037EC3">
        <w:rPr>
          <w:sz w:val="24"/>
          <w:szCs w:val="24"/>
        </w:rPr>
        <w:t xml:space="preserve"> </w:t>
      </w:r>
      <w:proofErr w:type="gramStart"/>
      <w:r w:rsidRPr="00037EC3">
        <w:rPr>
          <w:sz w:val="24"/>
          <w:szCs w:val="24"/>
        </w:rPr>
        <w:t>Ханты-Мансийском</w:t>
      </w:r>
      <w:proofErr w:type="gramEnd"/>
      <w:r w:rsidRPr="00037EC3">
        <w:rPr>
          <w:sz w:val="24"/>
          <w:szCs w:val="24"/>
        </w:rPr>
        <w:t xml:space="preserve"> автономном округе – </w:t>
      </w:r>
      <w:proofErr w:type="spellStart"/>
      <w:r w:rsidRPr="00037EC3">
        <w:rPr>
          <w:sz w:val="24"/>
          <w:szCs w:val="24"/>
        </w:rPr>
        <w:t>Югре</w:t>
      </w:r>
      <w:proofErr w:type="spellEnd"/>
      <w:r w:rsidRPr="00037EC3">
        <w:rPr>
          <w:sz w:val="24"/>
          <w:szCs w:val="24"/>
        </w:rPr>
        <w:t>»;</w:t>
      </w:r>
    </w:p>
    <w:p w:rsidR="000656B7" w:rsidRPr="00037EC3" w:rsidRDefault="000656B7" w:rsidP="00037EC3">
      <w:pPr>
        <w:pStyle w:val="af0"/>
        <w:numPr>
          <w:ilvl w:val="0"/>
          <w:numId w:val="16"/>
        </w:numPr>
        <w:tabs>
          <w:tab w:val="left" w:pos="1276"/>
        </w:tabs>
        <w:ind w:left="0" w:firstLine="709"/>
        <w:jc w:val="both"/>
        <w:rPr>
          <w:sz w:val="24"/>
          <w:szCs w:val="24"/>
        </w:rPr>
      </w:pPr>
      <w:r w:rsidRPr="00037EC3">
        <w:rPr>
          <w:sz w:val="24"/>
          <w:szCs w:val="24"/>
        </w:rPr>
        <w:t xml:space="preserve">Закон Ханты-Мансийского автономного округа – </w:t>
      </w:r>
      <w:proofErr w:type="spellStart"/>
      <w:r w:rsidRPr="00037EC3">
        <w:rPr>
          <w:sz w:val="24"/>
          <w:szCs w:val="24"/>
        </w:rPr>
        <w:t>Югры</w:t>
      </w:r>
      <w:proofErr w:type="spellEnd"/>
      <w:r w:rsidRPr="00037EC3">
        <w:rPr>
          <w:sz w:val="24"/>
          <w:szCs w:val="24"/>
        </w:rPr>
        <w:t xml:space="preserve"> от 20.07.2007 №114-оз «О наделении органов местного самоуправления муниципальных образований Ханты-Мансийского автономного округа – </w:t>
      </w:r>
      <w:proofErr w:type="spellStart"/>
      <w:r w:rsidRPr="00037EC3">
        <w:rPr>
          <w:sz w:val="24"/>
          <w:szCs w:val="24"/>
        </w:rPr>
        <w:t>Югры</w:t>
      </w:r>
      <w:proofErr w:type="spellEnd"/>
      <w:r w:rsidRPr="00037EC3">
        <w:rPr>
          <w:sz w:val="24"/>
          <w:szCs w:val="24"/>
        </w:rPr>
        <w:t xml:space="preserve"> отдельными государственными полномочиями по осуществлению деятельности по опеке и попечительству»;</w:t>
      </w:r>
    </w:p>
    <w:p w:rsidR="000656B7" w:rsidRPr="00037EC3" w:rsidRDefault="000656B7" w:rsidP="00037EC3">
      <w:pPr>
        <w:pStyle w:val="af0"/>
        <w:numPr>
          <w:ilvl w:val="0"/>
          <w:numId w:val="16"/>
        </w:numPr>
        <w:tabs>
          <w:tab w:val="left" w:pos="1276"/>
        </w:tabs>
        <w:ind w:left="0" w:firstLine="709"/>
        <w:jc w:val="both"/>
        <w:rPr>
          <w:sz w:val="24"/>
          <w:szCs w:val="24"/>
        </w:rPr>
      </w:pPr>
      <w:r w:rsidRPr="00037EC3">
        <w:rPr>
          <w:sz w:val="24"/>
          <w:szCs w:val="24"/>
        </w:rPr>
        <w:t xml:space="preserve">Закон Ханты-Мансийского автономного округа – </w:t>
      </w:r>
      <w:proofErr w:type="spellStart"/>
      <w:r w:rsidRPr="00037EC3">
        <w:rPr>
          <w:sz w:val="24"/>
          <w:szCs w:val="24"/>
        </w:rPr>
        <w:t>Югры</w:t>
      </w:r>
      <w:proofErr w:type="spellEnd"/>
      <w:r w:rsidRPr="00037EC3">
        <w:rPr>
          <w:sz w:val="24"/>
          <w:szCs w:val="24"/>
        </w:rPr>
        <w:t xml:space="preserve"> от 22.12.2008 №148-оз «Об организации и осуществлении деятельности по опеке и попечительству на территории Ханты-мансийского автономного округа – </w:t>
      </w:r>
      <w:proofErr w:type="spellStart"/>
      <w:r w:rsidRPr="00037EC3">
        <w:rPr>
          <w:sz w:val="24"/>
          <w:szCs w:val="24"/>
        </w:rPr>
        <w:t>Югры</w:t>
      </w:r>
      <w:proofErr w:type="spellEnd"/>
      <w:r w:rsidRPr="00037EC3">
        <w:rPr>
          <w:sz w:val="24"/>
          <w:szCs w:val="24"/>
        </w:rPr>
        <w:t>»;</w:t>
      </w:r>
    </w:p>
    <w:p w:rsidR="00271795" w:rsidRDefault="000656B7" w:rsidP="00271795">
      <w:pPr>
        <w:pStyle w:val="af0"/>
        <w:numPr>
          <w:ilvl w:val="0"/>
          <w:numId w:val="16"/>
        </w:numPr>
        <w:tabs>
          <w:tab w:val="left" w:pos="1276"/>
        </w:tabs>
        <w:ind w:left="0" w:firstLine="709"/>
        <w:jc w:val="both"/>
        <w:rPr>
          <w:sz w:val="24"/>
          <w:szCs w:val="24"/>
        </w:rPr>
      </w:pPr>
      <w:proofErr w:type="gramStart"/>
      <w:r w:rsidRPr="00271795">
        <w:rPr>
          <w:sz w:val="24"/>
          <w:szCs w:val="24"/>
        </w:rPr>
        <w:t xml:space="preserve">Закон Ханты-Мансийского автономного округа – </w:t>
      </w:r>
      <w:proofErr w:type="spellStart"/>
      <w:r w:rsidRPr="00271795">
        <w:rPr>
          <w:sz w:val="24"/>
          <w:szCs w:val="24"/>
        </w:rPr>
        <w:t>Югры</w:t>
      </w:r>
      <w:proofErr w:type="spellEnd"/>
      <w:r w:rsidRPr="00271795">
        <w:rPr>
          <w:sz w:val="24"/>
          <w:szCs w:val="24"/>
        </w:rPr>
        <w:t xml:space="preserve"> от 09.06.2009 №86-оз «О дополнительных гарантиях и дополни</w:t>
      </w:r>
      <w:r w:rsidR="006D2DB4" w:rsidRPr="00271795">
        <w:rPr>
          <w:sz w:val="24"/>
          <w:szCs w:val="24"/>
        </w:rPr>
        <w:t>т</w:t>
      </w:r>
      <w:r w:rsidRPr="00271795">
        <w:rPr>
          <w:sz w:val="24"/>
          <w:szCs w:val="24"/>
        </w:rPr>
        <w:t>ельных мерах социальной поддержк</w:t>
      </w:r>
      <w:r w:rsidR="006D2DB4" w:rsidRPr="00271795">
        <w:rPr>
          <w:sz w:val="24"/>
          <w:szCs w:val="24"/>
        </w:rPr>
        <w:t>и</w:t>
      </w:r>
      <w:r w:rsidRPr="00271795">
        <w:rPr>
          <w:sz w:val="24"/>
          <w:szCs w:val="24"/>
        </w:rPr>
        <w:t xml:space="preserve"> детей-сирот </w:t>
      </w:r>
      <w:r w:rsidR="006D2DB4" w:rsidRPr="00271795">
        <w:rPr>
          <w:sz w:val="24"/>
          <w:szCs w:val="24"/>
        </w:rPr>
        <w:t>и детей, оставшихся без попечения родителей, лиц из числа детей-сирот и детей, оставшихся без попечения родителей, усыновителей, приемных родителей в Ханты-</w:t>
      </w:r>
      <w:r w:rsidR="00271795" w:rsidRPr="00271795">
        <w:rPr>
          <w:sz w:val="24"/>
          <w:szCs w:val="24"/>
        </w:rPr>
        <w:t>М</w:t>
      </w:r>
      <w:r w:rsidR="006D2DB4" w:rsidRPr="00271795">
        <w:rPr>
          <w:sz w:val="24"/>
          <w:szCs w:val="24"/>
        </w:rPr>
        <w:t>ансийско</w:t>
      </w:r>
      <w:r w:rsidR="00271795" w:rsidRPr="00271795">
        <w:rPr>
          <w:sz w:val="24"/>
          <w:szCs w:val="24"/>
        </w:rPr>
        <w:t>м</w:t>
      </w:r>
      <w:r w:rsidR="006D2DB4" w:rsidRPr="00271795">
        <w:rPr>
          <w:sz w:val="24"/>
          <w:szCs w:val="24"/>
        </w:rPr>
        <w:t xml:space="preserve"> автономном округе – </w:t>
      </w:r>
      <w:proofErr w:type="spellStart"/>
      <w:r w:rsidR="006D2DB4" w:rsidRPr="00271795">
        <w:rPr>
          <w:sz w:val="24"/>
          <w:szCs w:val="24"/>
        </w:rPr>
        <w:t>Югре</w:t>
      </w:r>
      <w:proofErr w:type="spellEnd"/>
      <w:r w:rsidR="006D2DB4" w:rsidRPr="00271795">
        <w:rPr>
          <w:sz w:val="24"/>
          <w:szCs w:val="24"/>
        </w:rPr>
        <w:t>»;</w:t>
      </w:r>
      <w:proofErr w:type="gramEnd"/>
    </w:p>
    <w:p w:rsidR="006D2DB4" w:rsidRPr="00271795" w:rsidRDefault="00324AE3" w:rsidP="00271795">
      <w:pPr>
        <w:pStyle w:val="af0"/>
        <w:numPr>
          <w:ilvl w:val="0"/>
          <w:numId w:val="16"/>
        </w:numPr>
        <w:tabs>
          <w:tab w:val="left" w:pos="1276"/>
        </w:tabs>
        <w:ind w:left="0" w:firstLine="709"/>
        <w:jc w:val="both"/>
        <w:rPr>
          <w:sz w:val="24"/>
          <w:szCs w:val="24"/>
        </w:rPr>
      </w:pPr>
      <w:proofErr w:type="gramStart"/>
      <w:r>
        <w:rPr>
          <w:sz w:val="24"/>
          <w:szCs w:val="24"/>
        </w:rPr>
        <w:t>п</w:t>
      </w:r>
      <w:r w:rsidR="006D2DB4" w:rsidRPr="00271795">
        <w:rPr>
          <w:sz w:val="24"/>
          <w:szCs w:val="24"/>
        </w:rPr>
        <w:t xml:space="preserve">остановление Правительства Ханты-Мансийского автономного округа – </w:t>
      </w:r>
      <w:proofErr w:type="spellStart"/>
      <w:r w:rsidR="006D2DB4" w:rsidRPr="00271795">
        <w:rPr>
          <w:sz w:val="24"/>
          <w:szCs w:val="24"/>
        </w:rPr>
        <w:t>Югры</w:t>
      </w:r>
      <w:proofErr w:type="spellEnd"/>
      <w:r w:rsidR="006D2DB4" w:rsidRPr="00271795">
        <w:rPr>
          <w:sz w:val="24"/>
          <w:szCs w:val="24"/>
        </w:rPr>
        <w:t xml:space="preserve"> от 21.01.2010 №10-п «О предоставлении в Ханты-Мансийском автономном округе – </w:t>
      </w:r>
      <w:proofErr w:type="spellStart"/>
      <w:r w:rsidR="006D2DB4" w:rsidRPr="00271795">
        <w:rPr>
          <w:sz w:val="24"/>
          <w:szCs w:val="24"/>
        </w:rPr>
        <w:t>Югре</w:t>
      </w:r>
      <w:proofErr w:type="spellEnd"/>
      <w:r w:rsidR="006D2DB4" w:rsidRPr="00271795">
        <w:rPr>
          <w:sz w:val="24"/>
          <w:szCs w:val="24"/>
        </w:rPr>
        <w:t xml:space="preserve"> детям-сиротам и детям, оставшимся без попечения родителей, лицам из числа детей-сирот и детей, оставшихся без попечения родителей, </w:t>
      </w:r>
      <w:r w:rsidR="00271795" w:rsidRPr="00271795">
        <w:rPr>
          <w:sz w:val="24"/>
          <w:szCs w:val="24"/>
        </w:rPr>
        <w:t xml:space="preserve">лицам, потерявшим в период обучения единственного или обоих родителей, </w:t>
      </w:r>
      <w:r w:rsidR="006D2DB4" w:rsidRPr="00271795">
        <w:rPr>
          <w:sz w:val="24"/>
          <w:szCs w:val="24"/>
        </w:rPr>
        <w:t>дополнительных мер социальной поддержки»;</w:t>
      </w:r>
      <w:proofErr w:type="gramEnd"/>
    </w:p>
    <w:p w:rsidR="006D2DB4" w:rsidRPr="00037EC3" w:rsidRDefault="00324AE3" w:rsidP="00037EC3">
      <w:pPr>
        <w:pStyle w:val="af0"/>
        <w:numPr>
          <w:ilvl w:val="0"/>
          <w:numId w:val="16"/>
        </w:numPr>
        <w:tabs>
          <w:tab w:val="left" w:pos="1276"/>
        </w:tabs>
        <w:ind w:left="0" w:firstLine="709"/>
        <w:jc w:val="both"/>
        <w:rPr>
          <w:sz w:val="24"/>
          <w:szCs w:val="24"/>
        </w:rPr>
      </w:pPr>
      <w:proofErr w:type="gramStart"/>
      <w:r>
        <w:rPr>
          <w:sz w:val="24"/>
          <w:szCs w:val="24"/>
        </w:rPr>
        <w:t>п</w:t>
      </w:r>
      <w:r w:rsidR="006D2DB4" w:rsidRPr="00037EC3">
        <w:rPr>
          <w:sz w:val="24"/>
          <w:szCs w:val="24"/>
        </w:rPr>
        <w:t xml:space="preserve">остановление Правительства Ханты-Мансийского автономного округа – </w:t>
      </w:r>
      <w:proofErr w:type="spellStart"/>
      <w:r w:rsidR="006D2DB4" w:rsidRPr="00037EC3">
        <w:rPr>
          <w:sz w:val="24"/>
          <w:szCs w:val="24"/>
        </w:rPr>
        <w:t>Югры</w:t>
      </w:r>
      <w:proofErr w:type="spellEnd"/>
      <w:r w:rsidR="006D2DB4" w:rsidRPr="00037EC3">
        <w:rPr>
          <w:sz w:val="24"/>
          <w:szCs w:val="24"/>
        </w:rPr>
        <w:t xml:space="preserve"> от 29.01.2010 №25-п «О порядке предоставления в Ханты-Мансийском автономном округе – </w:t>
      </w:r>
      <w:proofErr w:type="spellStart"/>
      <w:r w:rsidR="006D2DB4" w:rsidRPr="00037EC3">
        <w:rPr>
          <w:sz w:val="24"/>
          <w:szCs w:val="24"/>
        </w:rPr>
        <w:t>Югре</w:t>
      </w:r>
      <w:proofErr w:type="spellEnd"/>
      <w:r w:rsidR="006D2DB4" w:rsidRPr="00037EC3">
        <w:rPr>
          <w:sz w:val="24"/>
          <w:szCs w:val="24"/>
        </w:rPr>
        <w:t xml:space="preserve"> детям-сиротам и детям, оставшимся без попечения родителей, лицам из числа детей-сирот и детей, оставшихся без попечения родителей, путевок, а также оплаты проезда к месту лечения (</w:t>
      </w:r>
      <w:r w:rsidR="00271795">
        <w:rPr>
          <w:sz w:val="24"/>
          <w:szCs w:val="24"/>
        </w:rPr>
        <w:t>отдыха</w:t>
      </w:r>
      <w:r w:rsidR="006D2DB4" w:rsidRPr="00037EC3">
        <w:rPr>
          <w:sz w:val="24"/>
          <w:szCs w:val="24"/>
        </w:rPr>
        <w:t>) и обратно»;</w:t>
      </w:r>
      <w:proofErr w:type="gramEnd"/>
    </w:p>
    <w:p w:rsidR="006D2DB4" w:rsidRPr="00037EC3" w:rsidRDefault="00324AE3" w:rsidP="00037EC3">
      <w:pPr>
        <w:pStyle w:val="af0"/>
        <w:numPr>
          <w:ilvl w:val="0"/>
          <w:numId w:val="16"/>
        </w:numPr>
        <w:tabs>
          <w:tab w:val="left" w:pos="1276"/>
        </w:tabs>
        <w:ind w:left="0" w:firstLine="709"/>
        <w:jc w:val="both"/>
        <w:rPr>
          <w:sz w:val="24"/>
          <w:szCs w:val="24"/>
        </w:rPr>
      </w:pPr>
      <w:r>
        <w:rPr>
          <w:sz w:val="24"/>
          <w:szCs w:val="24"/>
        </w:rPr>
        <w:t>п</w:t>
      </w:r>
      <w:r w:rsidR="006D2DB4" w:rsidRPr="00037EC3">
        <w:rPr>
          <w:sz w:val="24"/>
          <w:szCs w:val="24"/>
        </w:rPr>
        <w:t xml:space="preserve">остановление Правительства Ханты-Мансийского автономного округа – </w:t>
      </w:r>
      <w:proofErr w:type="spellStart"/>
      <w:r w:rsidR="006D2DB4" w:rsidRPr="00037EC3">
        <w:rPr>
          <w:sz w:val="24"/>
          <w:szCs w:val="24"/>
        </w:rPr>
        <w:t>Югры</w:t>
      </w:r>
      <w:proofErr w:type="spellEnd"/>
      <w:r w:rsidR="006D2DB4" w:rsidRPr="00037EC3">
        <w:rPr>
          <w:sz w:val="24"/>
          <w:szCs w:val="24"/>
        </w:rPr>
        <w:t xml:space="preserve"> от 25.09.2010 №</w:t>
      </w:r>
      <w:r w:rsidR="00271795">
        <w:rPr>
          <w:sz w:val="24"/>
          <w:szCs w:val="24"/>
        </w:rPr>
        <w:t>2</w:t>
      </w:r>
      <w:r w:rsidR="006D2DB4" w:rsidRPr="00037EC3">
        <w:rPr>
          <w:sz w:val="24"/>
          <w:szCs w:val="24"/>
        </w:rPr>
        <w:t>16-п «О нормировании в области обеспечения детей-сирот и детей, оставшихся без попечения родителей, лиц из числа детей-сирот и детей, оставшихся без попечения родителей, мерами государственной поддержки»;</w:t>
      </w:r>
    </w:p>
    <w:p w:rsidR="006D2DB4" w:rsidRPr="00037EC3" w:rsidRDefault="00324AE3" w:rsidP="00037EC3">
      <w:pPr>
        <w:pStyle w:val="af0"/>
        <w:numPr>
          <w:ilvl w:val="0"/>
          <w:numId w:val="16"/>
        </w:numPr>
        <w:tabs>
          <w:tab w:val="left" w:pos="1276"/>
        </w:tabs>
        <w:ind w:left="0" w:firstLine="709"/>
        <w:jc w:val="both"/>
        <w:rPr>
          <w:sz w:val="24"/>
          <w:szCs w:val="24"/>
        </w:rPr>
      </w:pPr>
      <w:proofErr w:type="gramStart"/>
      <w:r>
        <w:rPr>
          <w:sz w:val="24"/>
          <w:szCs w:val="24"/>
        </w:rPr>
        <w:t>п</w:t>
      </w:r>
      <w:r w:rsidR="006D2DB4" w:rsidRPr="00037EC3">
        <w:rPr>
          <w:sz w:val="24"/>
          <w:szCs w:val="24"/>
        </w:rPr>
        <w:t xml:space="preserve">остановление Правительства Ханты-Мансийского автономного округа – </w:t>
      </w:r>
      <w:proofErr w:type="spellStart"/>
      <w:r w:rsidR="006D2DB4" w:rsidRPr="00037EC3">
        <w:rPr>
          <w:sz w:val="24"/>
          <w:szCs w:val="24"/>
        </w:rPr>
        <w:t>Югры</w:t>
      </w:r>
      <w:proofErr w:type="spellEnd"/>
      <w:r w:rsidR="006D2DB4" w:rsidRPr="00037EC3">
        <w:rPr>
          <w:sz w:val="24"/>
          <w:szCs w:val="24"/>
        </w:rPr>
        <w:t xml:space="preserve"> от 27.05.2011 №182-п </w:t>
      </w:r>
      <w:r w:rsidR="00FA750E" w:rsidRPr="00037EC3">
        <w:rPr>
          <w:sz w:val="24"/>
          <w:szCs w:val="24"/>
        </w:rPr>
        <w:t>«</w:t>
      </w:r>
      <w:r w:rsidR="006D2DB4" w:rsidRPr="00037EC3">
        <w:rPr>
          <w:sz w:val="24"/>
          <w:szCs w:val="24"/>
        </w:rPr>
        <w:t>О порядке помещения совершен</w:t>
      </w:r>
      <w:r w:rsidR="00FA750E" w:rsidRPr="00037EC3">
        <w:rPr>
          <w:sz w:val="24"/>
          <w:szCs w:val="24"/>
        </w:rPr>
        <w:t xml:space="preserve">нолетних недееспособных граждан, проживающих в Ханты-Мансийском автономном округе – </w:t>
      </w:r>
      <w:proofErr w:type="spellStart"/>
      <w:r w:rsidR="00FA750E" w:rsidRPr="00037EC3">
        <w:rPr>
          <w:sz w:val="24"/>
          <w:szCs w:val="24"/>
        </w:rPr>
        <w:t>Югре</w:t>
      </w:r>
      <w:proofErr w:type="spellEnd"/>
      <w:r w:rsidR="00FA750E" w:rsidRPr="00037EC3">
        <w:rPr>
          <w:sz w:val="24"/>
          <w:szCs w:val="24"/>
        </w:rPr>
        <w:t>, под надзор в медицинские организации, организации, оказывающие социальные услуги, или иные организации»;</w:t>
      </w:r>
      <w:proofErr w:type="gramEnd"/>
    </w:p>
    <w:p w:rsidR="00FA750E" w:rsidRPr="00037EC3" w:rsidRDefault="00324AE3" w:rsidP="00037EC3">
      <w:pPr>
        <w:pStyle w:val="af0"/>
        <w:numPr>
          <w:ilvl w:val="0"/>
          <w:numId w:val="16"/>
        </w:numPr>
        <w:tabs>
          <w:tab w:val="left" w:pos="1276"/>
        </w:tabs>
        <w:ind w:left="0" w:firstLine="709"/>
        <w:jc w:val="both"/>
        <w:rPr>
          <w:sz w:val="24"/>
          <w:szCs w:val="24"/>
        </w:rPr>
      </w:pPr>
      <w:r>
        <w:rPr>
          <w:sz w:val="24"/>
          <w:szCs w:val="24"/>
        </w:rPr>
        <w:t>п</w:t>
      </w:r>
      <w:r w:rsidR="00FA750E" w:rsidRPr="00037EC3">
        <w:rPr>
          <w:sz w:val="24"/>
          <w:szCs w:val="24"/>
        </w:rPr>
        <w:t xml:space="preserve">остановление Правительства Ханты-Мансийского автономного округа – </w:t>
      </w:r>
      <w:proofErr w:type="spellStart"/>
      <w:r w:rsidR="00FA750E" w:rsidRPr="00037EC3">
        <w:rPr>
          <w:sz w:val="24"/>
          <w:szCs w:val="24"/>
        </w:rPr>
        <w:t>Югры</w:t>
      </w:r>
      <w:proofErr w:type="spellEnd"/>
      <w:r w:rsidR="00FA750E" w:rsidRPr="00037EC3">
        <w:rPr>
          <w:sz w:val="24"/>
          <w:szCs w:val="24"/>
        </w:rPr>
        <w:t xml:space="preserve"> от 24.11.2011 №434-п «О порядке назначения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FA750E" w:rsidRPr="00037EC3" w:rsidRDefault="00324AE3" w:rsidP="00037EC3">
      <w:pPr>
        <w:pStyle w:val="af0"/>
        <w:numPr>
          <w:ilvl w:val="0"/>
          <w:numId w:val="16"/>
        </w:numPr>
        <w:tabs>
          <w:tab w:val="left" w:pos="1276"/>
        </w:tabs>
        <w:ind w:left="0" w:firstLine="709"/>
        <w:jc w:val="both"/>
        <w:rPr>
          <w:sz w:val="24"/>
          <w:szCs w:val="24"/>
        </w:rPr>
      </w:pPr>
      <w:r>
        <w:rPr>
          <w:sz w:val="24"/>
          <w:szCs w:val="24"/>
        </w:rPr>
        <w:t>п</w:t>
      </w:r>
      <w:r w:rsidR="00FA750E" w:rsidRPr="00037EC3">
        <w:rPr>
          <w:sz w:val="24"/>
          <w:szCs w:val="24"/>
        </w:rPr>
        <w:t xml:space="preserve">остановление Правительства Ханты-Мансийского автономного округа – </w:t>
      </w:r>
      <w:proofErr w:type="spellStart"/>
      <w:r w:rsidR="00FA750E" w:rsidRPr="00037EC3">
        <w:rPr>
          <w:sz w:val="24"/>
          <w:szCs w:val="24"/>
        </w:rPr>
        <w:t>Югры</w:t>
      </w:r>
      <w:proofErr w:type="spellEnd"/>
      <w:r w:rsidR="00FA750E" w:rsidRPr="00037EC3">
        <w:rPr>
          <w:sz w:val="24"/>
          <w:szCs w:val="24"/>
        </w:rPr>
        <w:t xml:space="preserve"> от 0</w:t>
      </w:r>
      <w:r w:rsidR="003333C6">
        <w:rPr>
          <w:sz w:val="24"/>
          <w:szCs w:val="24"/>
        </w:rPr>
        <w:t>5</w:t>
      </w:r>
      <w:r w:rsidR="00FA750E" w:rsidRPr="00037EC3">
        <w:rPr>
          <w:sz w:val="24"/>
          <w:szCs w:val="24"/>
        </w:rPr>
        <w:t>.10.201</w:t>
      </w:r>
      <w:r w:rsidR="003333C6">
        <w:rPr>
          <w:sz w:val="24"/>
          <w:szCs w:val="24"/>
        </w:rPr>
        <w:t>8</w:t>
      </w:r>
      <w:r w:rsidR="00FA750E" w:rsidRPr="00037EC3">
        <w:rPr>
          <w:sz w:val="24"/>
          <w:szCs w:val="24"/>
        </w:rPr>
        <w:t xml:space="preserve"> №</w:t>
      </w:r>
      <w:r w:rsidR="003333C6">
        <w:rPr>
          <w:sz w:val="24"/>
          <w:szCs w:val="24"/>
        </w:rPr>
        <w:t>339</w:t>
      </w:r>
      <w:r w:rsidR="00FA750E" w:rsidRPr="00037EC3">
        <w:rPr>
          <w:sz w:val="24"/>
          <w:szCs w:val="24"/>
        </w:rPr>
        <w:t xml:space="preserve">-п «О государственной программе Ханты-Мансийского автономного округа – </w:t>
      </w:r>
      <w:proofErr w:type="spellStart"/>
      <w:r w:rsidR="00FA750E" w:rsidRPr="00037EC3">
        <w:rPr>
          <w:sz w:val="24"/>
          <w:szCs w:val="24"/>
        </w:rPr>
        <w:lastRenderedPageBreak/>
        <w:t>Югры</w:t>
      </w:r>
      <w:proofErr w:type="spellEnd"/>
      <w:r w:rsidR="00FA750E" w:rsidRPr="00037EC3">
        <w:rPr>
          <w:sz w:val="24"/>
          <w:szCs w:val="24"/>
        </w:rPr>
        <w:t xml:space="preserve"> «Социальн</w:t>
      </w:r>
      <w:r w:rsidR="003333C6">
        <w:rPr>
          <w:sz w:val="24"/>
          <w:szCs w:val="24"/>
        </w:rPr>
        <w:t>ое</w:t>
      </w:r>
      <w:r w:rsidR="00FA750E" w:rsidRPr="00037EC3">
        <w:rPr>
          <w:sz w:val="24"/>
          <w:szCs w:val="24"/>
        </w:rPr>
        <w:t xml:space="preserve"> </w:t>
      </w:r>
      <w:r w:rsidR="003333C6">
        <w:rPr>
          <w:sz w:val="24"/>
          <w:szCs w:val="24"/>
        </w:rPr>
        <w:t>и демографическое развитие</w:t>
      </w:r>
      <w:r w:rsidR="00FA750E" w:rsidRPr="00037EC3">
        <w:rPr>
          <w:sz w:val="24"/>
          <w:szCs w:val="24"/>
        </w:rPr>
        <w:t>»;</w:t>
      </w:r>
    </w:p>
    <w:p w:rsidR="00FA750E" w:rsidRPr="00037EC3" w:rsidRDefault="00324AE3" w:rsidP="00037EC3">
      <w:pPr>
        <w:pStyle w:val="af0"/>
        <w:numPr>
          <w:ilvl w:val="0"/>
          <w:numId w:val="16"/>
        </w:numPr>
        <w:tabs>
          <w:tab w:val="left" w:pos="1276"/>
        </w:tabs>
        <w:ind w:left="0" w:firstLine="709"/>
        <w:jc w:val="both"/>
        <w:rPr>
          <w:sz w:val="24"/>
          <w:szCs w:val="24"/>
        </w:rPr>
      </w:pPr>
      <w:r>
        <w:rPr>
          <w:sz w:val="24"/>
          <w:szCs w:val="24"/>
        </w:rPr>
        <w:t>у</w:t>
      </w:r>
      <w:r w:rsidR="00FA750E" w:rsidRPr="00037EC3">
        <w:rPr>
          <w:sz w:val="24"/>
          <w:szCs w:val="24"/>
        </w:rPr>
        <w:t>став города Урай;</w:t>
      </w:r>
    </w:p>
    <w:p w:rsidR="00FA750E" w:rsidRPr="00037EC3" w:rsidRDefault="00324AE3" w:rsidP="00037EC3">
      <w:pPr>
        <w:pStyle w:val="af0"/>
        <w:numPr>
          <w:ilvl w:val="0"/>
          <w:numId w:val="16"/>
        </w:numPr>
        <w:tabs>
          <w:tab w:val="left" w:pos="1276"/>
        </w:tabs>
        <w:ind w:left="0" w:firstLine="709"/>
        <w:jc w:val="both"/>
        <w:rPr>
          <w:sz w:val="24"/>
          <w:szCs w:val="24"/>
        </w:rPr>
      </w:pPr>
      <w:r>
        <w:rPr>
          <w:sz w:val="24"/>
          <w:szCs w:val="24"/>
        </w:rPr>
        <w:t>П</w:t>
      </w:r>
      <w:r w:rsidR="00FA750E" w:rsidRPr="00037EC3">
        <w:rPr>
          <w:sz w:val="24"/>
          <w:szCs w:val="24"/>
        </w:rPr>
        <w:t>оложение об отделе опеки и попечительства администрации города Урай;</w:t>
      </w:r>
    </w:p>
    <w:p w:rsidR="00FA750E" w:rsidRPr="00037EC3" w:rsidRDefault="00FA750E" w:rsidP="00037EC3">
      <w:pPr>
        <w:pStyle w:val="af0"/>
        <w:numPr>
          <w:ilvl w:val="0"/>
          <w:numId w:val="16"/>
        </w:numPr>
        <w:tabs>
          <w:tab w:val="left" w:pos="1276"/>
        </w:tabs>
        <w:ind w:left="0" w:firstLine="709"/>
        <w:jc w:val="both"/>
        <w:rPr>
          <w:sz w:val="24"/>
          <w:szCs w:val="24"/>
        </w:rPr>
      </w:pPr>
      <w:r w:rsidRPr="00037EC3">
        <w:rPr>
          <w:sz w:val="24"/>
          <w:szCs w:val="24"/>
        </w:rPr>
        <w:t>Правила внутреннего трудового распорядка;</w:t>
      </w:r>
    </w:p>
    <w:p w:rsidR="00FA750E" w:rsidRPr="00037EC3" w:rsidRDefault="00324AE3" w:rsidP="00037EC3">
      <w:pPr>
        <w:pStyle w:val="af0"/>
        <w:numPr>
          <w:ilvl w:val="0"/>
          <w:numId w:val="16"/>
        </w:numPr>
        <w:tabs>
          <w:tab w:val="left" w:pos="1276"/>
        </w:tabs>
        <w:ind w:left="0" w:firstLine="709"/>
        <w:jc w:val="both"/>
        <w:rPr>
          <w:sz w:val="24"/>
          <w:szCs w:val="24"/>
        </w:rPr>
      </w:pPr>
      <w:r>
        <w:rPr>
          <w:sz w:val="24"/>
          <w:szCs w:val="24"/>
        </w:rPr>
        <w:t>п</w:t>
      </w:r>
      <w:r w:rsidR="00FA750E" w:rsidRPr="00037EC3">
        <w:rPr>
          <w:sz w:val="24"/>
          <w:szCs w:val="24"/>
        </w:rPr>
        <w:t>ередовой отечественный и зарубежный опыт в области опеки и попечительства;</w:t>
      </w:r>
    </w:p>
    <w:p w:rsidR="00FA750E" w:rsidRPr="00037EC3" w:rsidRDefault="00324AE3" w:rsidP="00037EC3">
      <w:pPr>
        <w:pStyle w:val="af0"/>
        <w:numPr>
          <w:ilvl w:val="0"/>
          <w:numId w:val="16"/>
        </w:numPr>
        <w:tabs>
          <w:tab w:val="left" w:pos="1276"/>
        </w:tabs>
        <w:ind w:left="0" w:firstLine="709"/>
        <w:jc w:val="both"/>
        <w:rPr>
          <w:sz w:val="24"/>
          <w:szCs w:val="24"/>
        </w:rPr>
      </w:pPr>
      <w:r>
        <w:rPr>
          <w:sz w:val="24"/>
          <w:szCs w:val="24"/>
        </w:rPr>
        <w:t>о</w:t>
      </w:r>
      <w:r w:rsidR="00FA750E" w:rsidRPr="00037EC3">
        <w:rPr>
          <w:sz w:val="24"/>
          <w:szCs w:val="24"/>
        </w:rPr>
        <w:t>сновы государственного и муниципального управления;</w:t>
      </w:r>
    </w:p>
    <w:p w:rsidR="00FA750E" w:rsidRPr="00037EC3" w:rsidRDefault="00324AE3" w:rsidP="00037EC3">
      <w:pPr>
        <w:pStyle w:val="af0"/>
        <w:numPr>
          <w:ilvl w:val="0"/>
          <w:numId w:val="16"/>
        </w:numPr>
        <w:tabs>
          <w:tab w:val="left" w:pos="1276"/>
        </w:tabs>
        <w:ind w:left="0" w:firstLine="709"/>
        <w:jc w:val="both"/>
        <w:rPr>
          <w:sz w:val="24"/>
          <w:szCs w:val="24"/>
        </w:rPr>
      </w:pPr>
      <w:r>
        <w:rPr>
          <w:sz w:val="24"/>
          <w:szCs w:val="24"/>
        </w:rPr>
        <w:t>п</w:t>
      </w:r>
      <w:r w:rsidR="00FA750E" w:rsidRPr="00037EC3">
        <w:rPr>
          <w:sz w:val="24"/>
          <w:szCs w:val="24"/>
        </w:rPr>
        <w:t>равила делового этикета;</w:t>
      </w:r>
    </w:p>
    <w:p w:rsidR="00FA750E" w:rsidRPr="00037EC3" w:rsidRDefault="00324AE3" w:rsidP="00037EC3">
      <w:pPr>
        <w:pStyle w:val="af0"/>
        <w:numPr>
          <w:ilvl w:val="0"/>
          <w:numId w:val="16"/>
        </w:numPr>
        <w:tabs>
          <w:tab w:val="left" w:pos="1276"/>
        </w:tabs>
        <w:ind w:left="0" w:firstLine="709"/>
        <w:jc w:val="both"/>
        <w:rPr>
          <w:sz w:val="24"/>
          <w:szCs w:val="24"/>
        </w:rPr>
      </w:pPr>
      <w:r>
        <w:rPr>
          <w:sz w:val="24"/>
          <w:szCs w:val="24"/>
        </w:rPr>
        <w:t>м</w:t>
      </w:r>
      <w:r w:rsidR="00FA750E" w:rsidRPr="00037EC3">
        <w:rPr>
          <w:sz w:val="24"/>
          <w:szCs w:val="24"/>
        </w:rPr>
        <w:t>етоды управления аппаратом исполнительно-распорядительного органа;</w:t>
      </w:r>
    </w:p>
    <w:p w:rsidR="00FA750E" w:rsidRPr="00037EC3" w:rsidRDefault="00324AE3" w:rsidP="00037EC3">
      <w:pPr>
        <w:pStyle w:val="af0"/>
        <w:numPr>
          <w:ilvl w:val="0"/>
          <w:numId w:val="16"/>
        </w:numPr>
        <w:tabs>
          <w:tab w:val="left" w:pos="1276"/>
        </w:tabs>
        <w:ind w:left="0" w:firstLine="709"/>
        <w:jc w:val="both"/>
        <w:rPr>
          <w:sz w:val="24"/>
          <w:szCs w:val="24"/>
        </w:rPr>
      </w:pPr>
      <w:r>
        <w:rPr>
          <w:sz w:val="24"/>
          <w:szCs w:val="24"/>
        </w:rPr>
        <w:t>п</w:t>
      </w:r>
      <w:r w:rsidR="00FA750E" w:rsidRPr="00037EC3">
        <w:rPr>
          <w:sz w:val="24"/>
          <w:szCs w:val="24"/>
        </w:rPr>
        <w:t>орядок работы со служебной информацией;</w:t>
      </w:r>
    </w:p>
    <w:p w:rsidR="00FA750E" w:rsidRPr="00037EC3" w:rsidRDefault="00324AE3" w:rsidP="00037EC3">
      <w:pPr>
        <w:pStyle w:val="af0"/>
        <w:numPr>
          <w:ilvl w:val="0"/>
          <w:numId w:val="16"/>
        </w:numPr>
        <w:tabs>
          <w:tab w:val="left" w:pos="1276"/>
        </w:tabs>
        <w:ind w:left="0" w:firstLine="709"/>
        <w:jc w:val="both"/>
        <w:rPr>
          <w:sz w:val="24"/>
          <w:szCs w:val="24"/>
        </w:rPr>
      </w:pPr>
      <w:r>
        <w:rPr>
          <w:sz w:val="24"/>
          <w:szCs w:val="24"/>
        </w:rPr>
        <w:t>п</w:t>
      </w:r>
      <w:r w:rsidR="00FA750E" w:rsidRPr="00037EC3">
        <w:rPr>
          <w:sz w:val="24"/>
          <w:szCs w:val="24"/>
        </w:rPr>
        <w:t>равила и нормы охраны труда, техники безопасности и противопожарной защиты;</w:t>
      </w:r>
    </w:p>
    <w:p w:rsidR="00FA750E" w:rsidRDefault="00324AE3" w:rsidP="00037EC3">
      <w:pPr>
        <w:pStyle w:val="af0"/>
        <w:numPr>
          <w:ilvl w:val="0"/>
          <w:numId w:val="16"/>
        </w:numPr>
        <w:tabs>
          <w:tab w:val="left" w:pos="1276"/>
        </w:tabs>
        <w:ind w:left="0" w:firstLine="709"/>
        <w:jc w:val="both"/>
        <w:rPr>
          <w:sz w:val="24"/>
          <w:szCs w:val="24"/>
        </w:rPr>
      </w:pPr>
      <w:r>
        <w:rPr>
          <w:sz w:val="24"/>
          <w:szCs w:val="24"/>
        </w:rPr>
        <w:t>д</w:t>
      </w:r>
      <w:r w:rsidR="00FA750E" w:rsidRPr="00037EC3">
        <w:rPr>
          <w:sz w:val="24"/>
          <w:szCs w:val="24"/>
        </w:rPr>
        <w:t>олжностную инструкцию</w:t>
      </w:r>
      <w:r w:rsidR="003333C6">
        <w:rPr>
          <w:sz w:val="24"/>
          <w:szCs w:val="24"/>
        </w:rPr>
        <w:t>;</w:t>
      </w:r>
    </w:p>
    <w:p w:rsidR="003333C6" w:rsidRPr="003333C6" w:rsidRDefault="003333C6" w:rsidP="003333C6">
      <w:pPr>
        <w:pStyle w:val="af0"/>
        <w:numPr>
          <w:ilvl w:val="0"/>
          <w:numId w:val="16"/>
        </w:numPr>
        <w:tabs>
          <w:tab w:val="left" w:pos="1276"/>
        </w:tabs>
        <w:ind w:left="0" w:firstLine="709"/>
        <w:jc w:val="both"/>
        <w:rPr>
          <w:sz w:val="24"/>
          <w:szCs w:val="24"/>
        </w:rPr>
      </w:pPr>
      <w:r>
        <w:rPr>
          <w:sz w:val="24"/>
          <w:szCs w:val="24"/>
        </w:rPr>
        <w:t>и</w:t>
      </w:r>
      <w:r w:rsidRPr="00037EC3">
        <w:rPr>
          <w:sz w:val="24"/>
          <w:szCs w:val="24"/>
        </w:rPr>
        <w:t xml:space="preserve">ные нормативные правовые акты Российской Федерации и Ханты-Мансийского автономного округа – </w:t>
      </w:r>
      <w:proofErr w:type="spellStart"/>
      <w:r w:rsidRPr="00037EC3">
        <w:rPr>
          <w:sz w:val="24"/>
          <w:szCs w:val="24"/>
        </w:rPr>
        <w:t>Югры</w:t>
      </w:r>
      <w:proofErr w:type="spellEnd"/>
      <w:r w:rsidRPr="00037EC3">
        <w:rPr>
          <w:sz w:val="24"/>
          <w:szCs w:val="24"/>
        </w:rPr>
        <w:t>, муниципальные правовые акты, необходимые для надлежащего исполнения должностных обязанностей</w:t>
      </w:r>
      <w:r>
        <w:rPr>
          <w:sz w:val="24"/>
          <w:szCs w:val="24"/>
        </w:rPr>
        <w:t>.</w:t>
      </w:r>
    </w:p>
    <w:p w:rsidR="0040485A" w:rsidRDefault="0040485A" w:rsidP="006D36B6">
      <w:pPr>
        <w:pStyle w:val="Default"/>
        <w:tabs>
          <w:tab w:val="left" w:pos="993"/>
        </w:tabs>
        <w:ind w:firstLine="709"/>
        <w:jc w:val="both"/>
        <w:rPr>
          <w:b/>
        </w:rPr>
      </w:pPr>
    </w:p>
    <w:p w:rsidR="001862CF" w:rsidRPr="0023580A" w:rsidRDefault="00C871F4" w:rsidP="006D36B6">
      <w:pPr>
        <w:pStyle w:val="Default"/>
        <w:tabs>
          <w:tab w:val="left" w:pos="993"/>
        </w:tabs>
        <w:ind w:firstLine="709"/>
        <w:jc w:val="both"/>
        <w:rPr>
          <w:color w:val="auto"/>
        </w:rPr>
      </w:pPr>
      <w:r w:rsidRPr="0023580A">
        <w:rPr>
          <w:b/>
        </w:rPr>
        <w:t xml:space="preserve">2.2. </w:t>
      </w:r>
      <w:r w:rsidR="00037EC3">
        <w:rPr>
          <w:b/>
        </w:rPr>
        <w:t>Начальник</w:t>
      </w:r>
      <w:r w:rsidRPr="0023580A">
        <w:rPr>
          <w:b/>
        </w:rPr>
        <w:t xml:space="preserve"> отдела дол</w:t>
      </w:r>
      <w:r w:rsidRPr="0023580A">
        <w:rPr>
          <w:b/>
          <w:spacing w:val="-2"/>
        </w:rPr>
        <w:t>жен иметь навыки:</w:t>
      </w:r>
    </w:p>
    <w:p w:rsidR="008A5ECE" w:rsidRDefault="00324AE3" w:rsidP="00507021">
      <w:pPr>
        <w:pStyle w:val="af0"/>
        <w:numPr>
          <w:ilvl w:val="0"/>
          <w:numId w:val="8"/>
        </w:numPr>
        <w:shd w:val="clear" w:color="auto" w:fill="FFFFFF"/>
        <w:tabs>
          <w:tab w:val="left" w:pos="0"/>
          <w:tab w:val="left" w:pos="709"/>
          <w:tab w:val="left" w:pos="993"/>
          <w:tab w:val="left" w:pos="1134"/>
        </w:tabs>
        <w:ind w:left="0" w:right="36" w:firstLine="709"/>
        <w:jc w:val="both"/>
        <w:rPr>
          <w:sz w:val="24"/>
          <w:szCs w:val="24"/>
        </w:rPr>
      </w:pPr>
      <w:r>
        <w:rPr>
          <w:sz w:val="24"/>
          <w:szCs w:val="24"/>
        </w:rPr>
        <w:t>у</w:t>
      </w:r>
      <w:r w:rsidR="00037EC3">
        <w:rPr>
          <w:sz w:val="24"/>
          <w:szCs w:val="24"/>
        </w:rPr>
        <w:t>правления персоналом;</w:t>
      </w:r>
    </w:p>
    <w:p w:rsidR="00037EC3" w:rsidRDefault="00324AE3" w:rsidP="00507021">
      <w:pPr>
        <w:pStyle w:val="af0"/>
        <w:numPr>
          <w:ilvl w:val="0"/>
          <w:numId w:val="8"/>
        </w:numPr>
        <w:shd w:val="clear" w:color="auto" w:fill="FFFFFF"/>
        <w:tabs>
          <w:tab w:val="left" w:pos="0"/>
          <w:tab w:val="left" w:pos="709"/>
          <w:tab w:val="left" w:pos="993"/>
          <w:tab w:val="left" w:pos="1134"/>
        </w:tabs>
        <w:ind w:left="0" w:right="36" w:firstLine="709"/>
        <w:jc w:val="both"/>
        <w:rPr>
          <w:sz w:val="24"/>
          <w:szCs w:val="24"/>
        </w:rPr>
      </w:pPr>
      <w:r>
        <w:rPr>
          <w:sz w:val="24"/>
          <w:szCs w:val="24"/>
        </w:rPr>
        <w:t>с</w:t>
      </w:r>
      <w:r w:rsidR="00037EC3">
        <w:rPr>
          <w:sz w:val="24"/>
          <w:szCs w:val="24"/>
        </w:rPr>
        <w:t>амостоятельного принятия управленческих решений и иных решений по поручению главы города Урай;</w:t>
      </w:r>
    </w:p>
    <w:p w:rsidR="00037EC3" w:rsidRDefault="00324AE3" w:rsidP="00507021">
      <w:pPr>
        <w:pStyle w:val="af0"/>
        <w:numPr>
          <w:ilvl w:val="0"/>
          <w:numId w:val="8"/>
        </w:numPr>
        <w:shd w:val="clear" w:color="auto" w:fill="FFFFFF"/>
        <w:tabs>
          <w:tab w:val="left" w:pos="0"/>
          <w:tab w:val="left" w:pos="709"/>
          <w:tab w:val="left" w:pos="993"/>
          <w:tab w:val="left" w:pos="1134"/>
        </w:tabs>
        <w:ind w:left="0" w:right="36" w:firstLine="709"/>
        <w:jc w:val="both"/>
        <w:rPr>
          <w:sz w:val="24"/>
          <w:szCs w:val="24"/>
        </w:rPr>
      </w:pPr>
      <w:r>
        <w:rPr>
          <w:sz w:val="24"/>
          <w:szCs w:val="24"/>
        </w:rPr>
        <w:t>с</w:t>
      </w:r>
      <w:r w:rsidR="00037EC3">
        <w:rPr>
          <w:sz w:val="24"/>
          <w:szCs w:val="24"/>
        </w:rPr>
        <w:t>оздания эффективных взаимоотношений в коллективе (психологический климат);</w:t>
      </w:r>
    </w:p>
    <w:p w:rsidR="00037EC3" w:rsidRDefault="00324AE3" w:rsidP="00507021">
      <w:pPr>
        <w:pStyle w:val="af0"/>
        <w:numPr>
          <w:ilvl w:val="0"/>
          <w:numId w:val="8"/>
        </w:numPr>
        <w:shd w:val="clear" w:color="auto" w:fill="FFFFFF"/>
        <w:tabs>
          <w:tab w:val="left" w:pos="0"/>
          <w:tab w:val="left" w:pos="709"/>
          <w:tab w:val="left" w:pos="993"/>
          <w:tab w:val="left" w:pos="1134"/>
        </w:tabs>
        <w:ind w:left="0" w:right="36" w:firstLine="709"/>
        <w:jc w:val="both"/>
        <w:rPr>
          <w:sz w:val="24"/>
          <w:szCs w:val="24"/>
        </w:rPr>
      </w:pPr>
      <w:r>
        <w:rPr>
          <w:sz w:val="24"/>
          <w:szCs w:val="24"/>
        </w:rPr>
        <w:t>п</w:t>
      </w:r>
      <w:r w:rsidR="00037EC3">
        <w:rPr>
          <w:sz w:val="24"/>
          <w:szCs w:val="24"/>
        </w:rPr>
        <w:t>рогнозирования последствий принятых решений; ведения деловых переговоров;</w:t>
      </w:r>
    </w:p>
    <w:p w:rsidR="00037EC3" w:rsidRDefault="00324AE3" w:rsidP="00507021">
      <w:pPr>
        <w:pStyle w:val="af0"/>
        <w:numPr>
          <w:ilvl w:val="0"/>
          <w:numId w:val="8"/>
        </w:numPr>
        <w:shd w:val="clear" w:color="auto" w:fill="FFFFFF"/>
        <w:tabs>
          <w:tab w:val="left" w:pos="0"/>
          <w:tab w:val="left" w:pos="709"/>
          <w:tab w:val="left" w:pos="993"/>
          <w:tab w:val="left" w:pos="1134"/>
        </w:tabs>
        <w:ind w:left="0" w:right="36" w:firstLine="709"/>
        <w:jc w:val="both"/>
        <w:rPr>
          <w:sz w:val="24"/>
          <w:szCs w:val="24"/>
        </w:rPr>
      </w:pPr>
      <w:r>
        <w:rPr>
          <w:sz w:val="24"/>
          <w:szCs w:val="24"/>
        </w:rPr>
        <w:t>р</w:t>
      </w:r>
      <w:r w:rsidR="00037EC3">
        <w:rPr>
          <w:sz w:val="24"/>
          <w:szCs w:val="24"/>
        </w:rPr>
        <w:t>аботы по взаимосвязи с другими ведомствами, организациями, структурными подразделениями, гражданами;</w:t>
      </w:r>
    </w:p>
    <w:p w:rsidR="00037EC3" w:rsidRDefault="00324AE3" w:rsidP="00507021">
      <w:pPr>
        <w:pStyle w:val="af0"/>
        <w:numPr>
          <w:ilvl w:val="0"/>
          <w:numId w:val="8"/>
        </w:numPr>
        <w:shd w:val="clear" w:color="auto" w:fill="FFFFFF"/>
        <w:tabs>
          <w:tab w:val="left" w:pos="0"/>
          <w:tab w:val="left" w:pos="709"/>
          <w:tab w:val="left" w:pos="993"/>
          <w:tab w:val="left" w:pos="1134"/>
        </w:tabs>
        <w:ind w:left="0" w:right="36" w:firstLine="709"/>
        <w:jc w:val="both"/>
        <w:rPr>
          <w:sz w:val="24"/>
          <w:szCs w:val="24"/>
        </w:rPr>
      </w:pPr>
      <w:r>
        <w:rPr>
          <w:sz w:val="24"/>
          <w:szCs w:val="24"/>
        </w:rPr>
        <w:t>п</w:t>
      </w:r>
      <w:r w:rsidR="00037EC3">
        <w:rPr>
          <w:sz w:val="24"/>
          <w:szCs w:val="24"/>
        </w:rPr>
        <w:t>редупреждения и разрешения конфликтов;</w:t>
      </w:r>
    </w:p>
    <w:p w:rsidR="00037EC3" w:rsidRDefault="00324AE3" w:rsidP="00507021">
      <w:pPr>
        <w:pStyle w:val="af0"/>
        <w:numPr>
          <w:ilvl w:val="0"/>
          <w:numId w:val="8"/>
        </w:numPr>
        <w:shd w:val="clear" w:color="auto" w:fill="FFFFFF"/>
        <w:tabs>
          <w:tab w:val="left" w:pos="0"/>
          <w:tab w:val="left" w:pos="709"/>
          <w:tab w:val="left" w:pos="993"/>
          <w:tab w:val="left" w:pos="1134"/>
        </w:tabs>
        <w:ind w:left="0" w:right="36" w:firstLine="709"/>
        <w:jc w:val="both"/>
        <w:rPr>
          <w:sz w:val="24"/>
          <w:szCs w:val="24"/>
        </w:rPr>
      </w:pPr>
      <w:r>
        <w:rPr>
          <w:sz w:val="24"/>
          <w:szCs w:val="24"/>
        </w:rPr>
        <w:t>п</w:t>
      </w:r>
      <w:r w:rsidR="00037EC3">
        <w:rPr>
          <w:sz w:val="24"/>
          <w:szCs w:val="24"/>
        </w:rPr>
        <w:t>одготовки</w:t>
      </w:r>
      <w:r w:rsidR="00B948D2">
        <w:rPr>
          <w:sz w:val="24"/>
          <w:szCs w:val="24"/>
        </w:rPr>
        <w:t xml:space="preserve"> делового письма;</w:t>
      </w:r>
    </w:p>
    <w:p w:rsidR="00B948D2" w:rsidRDefault="00324AE3" w:rsidP="00507021">
      <w:pPr>
        <w:pStyle w:val="af0"/>
        <w:numPr>
          <w:ilvl w:val="0"/>
          <w:numId w:val="8"/>
        </w:numPr>
        <w:shd w:val="clear" w:color="auto" w:fill="FFFFFF"/>
        <w:tabs>
          <w:tab w:val="left" w:pos="0"/>
          <w:tab w:val="left" w:pos="709"/>
          <w:tab w:val="left" w:pos="993"/>
          <w:tab w:val="left" w:pos="1134"/>
        </w:tabs>
        <w:ind w:left="0" w:right="36" w:firstLine="709"/>
        <w:jc w:val="both"/>
        <w:rPr>
          <w:sz w:val="24"/>
          <w:szCs w:val="24"/>
        </w:rPr>
      </w:pPr>
      <w:r>
        <w:rPr>
          <w:sz w:val="24"/>
          <w:szCs w:val="24"/>
        </w:rPr>
        <w:t>в</w:t>
      </w:r>
      <w:r w:rsidR="00B948D2">
        <w:rPr>
          <w:sz w:val="24"/>
          <w:szCs w:val="24"/>
        </w:rPr>
        <w:t>ладения компьютерной техникой и необходимыми программными продуктами;</w:t>
      </w:r>
    </w:p>
    <w:p w:rsidR="00B948D2" w:rsidRDefault="00324AE3" w:rsidP="00507021">
      <w:pPr>
        <w:pStyle w:val="af0"/>
        <w:numPr>
          <w:ilvl w:val="0"/>
          <w:numId w:val="8"/>
        </w:numPr>
        <w:shd w:val="clear" w:color="auto" w:fill="FFFFFF"/>
        <w:tabs>
          <w:tab w:val="left" w:pos="0"/>
          <w:tab w:val="left" w:pos="709"/>
          <w:tab w:val="left" w:pos="993"/>
          <w:tab w:val="left" w:pos="1134"/>
        </w:tabs>
        <w:ind w:left="0" w:right="36" w:firstLine="709"/>
        <w:jc w:val="both"/>
        <w:rPr>
          <w:sz w:val="24"/>
          <w:szCs w:val="24"/>
        </w:rPr>
      </w:pPr>
      <w:r>
        <w:rPr>
          <w:sz w:val="24"/>
          <w:szCs w:val="24"/>
        </w:rPr>
        <w:t>с</w:t>
      </w:r>
      <w:r w:rsidR="00B948D2">
        <w:rPr>
          <w:sz w:val="24"/>
          <w:szCs w:val="24"/>
        </w:rPr>
        <w:t>оставления планов работы применительно к исполнению своих должностных обязанностей;</w:t>
      </w:r>
    </w:p>
    <w:p w:rsidR="00B948D2" w:rsidRDefault="00324AE3" w:rsidP="00507021">
      <w:pPr>
        <w:pStyle w:val="af0"/>
        <w:numPr>
          <w:ilvl w:val="0"/>
          <w:numId w:val="8"/>
        </w:numPr>
        <w:shd w:val="clear" w:color="auto" w:fill="FFFFFF"/>
        <w:tabs>
          <w:tab w:val="left" w:pos="0"/>
          <w:tab w:val="left" w:pos="709"/>
          <w:tab w:val="left" w:pos="993"/>
          <w:tab w:val="left" w:pos="1134"/>
        </w:tabs>
        <w:ind w:left="0" w:right="36" w:firstLine="709"/>
        <w:jc w:val="both"/>
        <w:rPr>
          <w:sz w:val="24"/>
          <w:szCs w:val="24"/>
        </w:rPr>
      </w:pPr>
      <w:r>
        <w:rPr>
          <w:sz w:val="24"/>
          <w:szCs w:val="24"/>
        </w:rPr>
        <w:t>п</w:t>
      </w:r>
      <w:r w:rsidR="00B948D2">
        <w:rPr>
          <w:sz w:val="24"/>
          <w:szCs w:val="24"/>
        </w:rPr>
        <w:t>ланирования и организации рабочего времени;</w:t>
      </w:r>
    </w:p>
    <w:p w:rsidR="00B948D2" w:rsidRDefault="00324AE3" w:rsidP="00507021">
      <w:pPr>
        <w:pStyle w:val="af0"/>
        <w:numPr>
          <w:ilvl w:val="0"/>
          <w:numId w:val="8"/>
        </w:numPr>
        <w:shd w:val="clear" w:color="auto" w:fill="FFFFFF"/>
        <w:tabs>
          <w:tab w:val="left" w:pos="0"/>
          <w:tab w:val="left" w:pos="709"/>
          <w:tab w:val="left" w:pos="993"/>
          <w:tab w:val="left" w:pos="1134"/>
        </w:tabs>
        <w:ind w:left="0" w:right="36" w:firstLine="709"/>
        <w:jc w:val="both"/>
        <w:rPr>
          <w:sz w:val="24"/>
          <w:szCs w:val="24"/>
        </w:rPr>
      </w:pPr>
      <w:r>
        <w:rPr>
          <w:sz w:val="24"/>
          <w:szCs w:val="24"/>
        </w:rPr>
        <w:t>д</w:t>
      </w:r>
      <w:r w:rsidR="00B948D2">
        <w:rPr>
          <w:sz w:val="24"/>
          <w:szCs w:val="24"/>
        </w:rPr>
        <w:t>елегирования полномочий подчиненным;</w:t>
      </w:r>
    </w:p>
    <w:p w:rsidR="00B948D2" w:rsidRDefault="00324AE3" w:rsidP="00507021">
      <w:pPr>
        <w:pStyle w:val="af0"/>
        <w:numPr>
          <w:ilvl w:val="0"/>
          <w:numId w:val="8"/>
        </w:numPr>
        <w:shd w:val="clear" w:color="auto" w:fill="FFFFFF"/>
        <w:tabs>
          <w:tab w:val="left" w:pos="0"/>
          <w:tab w:val="left" w:pos="709"/>
          <w:tab w:val="left" w:pos="993"/>
          <w:tab w:val="left" w:pos="1134"/>
        </w:tabs>
        <w:ind w:left="0" w:right="36" w:firstLine="709"/>
        <w:jc w:val="both"/>
        <w:rPr>
          <w:sz w:val="24"/>
          <w:szCs w:val="24"/>
        </w:rPr>
      </w:pPr>
      <w:r>
        <w:rPr>
          <w:sz w:val="24"/>
          <w:szCs w:val="24"/>
        </w:rPr>
        <w:t>п</w:t>
      </w:r>
      <w:r w:rsidR="00B948D2">
        <w:rPr>
          <w:sz w:val="24"/>
          <w:szCs w:val="24"/>
        </w:rPr>
        <w:t>остановки перед подчиненными достижимых задач;</w:t>
      </w:r>
    </w:p>
    <w:p w:rsidR="00B948D2" w:rsidRDefault="00324AE3" w:rsidP="00507021">
      <w:pPr>
        <w:pStyle w:val="af0"/>
        <w:numPr>
          <w:ilvl w:val="0"/>
          <w:numId w:val="8"/>
        </w:numPr>
        <w:shd w:val="clear" w:color="auto" w:fill="FFFFFF"/>
        <w:tabs>
          <w:tab w:val="left" w:pos="0"/>
          <w:tab w:val="left" w:pos="709"/>
          <w:tab w:val="left" w:pos="993"/>
          <w:tab w:val="left" w:pos="1134"/>
        </w:tabs>
        <w:ind w:left="0" w:right="36" w:firstLine="709"/>
        <w:jc w:val="both"/>
        <w:rPr>
          <w:sz w:val="24"/>
          <w:szCs w:val="24"/>
        </w:rPr>
      </w:pPr>
      <w:r>
        <w:rPr>
          <w:sz w:val="24"/>
          <w:szCs w:val="24"/>
        </w:rPr>
        <w:t>н</w:t>
      </w:r>
      <w:r w:rsidR="00B948D2">
        <w:rPr>
          <w:sz w:val="24"/>
          <w:szCs w:val="24"/>
        </w:rPr>
        <w:t>едопущения личностных конфликтов с подчиненными сотрудниками, коллегам</w:t>
      </w:r>
      <w:r>
        <w:rPr>
          <w:sz w:val="24"/>
          <w:szCs w:val="24"/>
        </w:rPr>
        <w:t>и и вышестоящими руководителями.</w:t>
      </w:r>
    </w:p>
    <w:p w:rsidR="00282B60" w:rsidRPr="00855469" w:rsidRDefault="00282B60" w:rsidP="00902496">
      <w:pPr>
        <w:pStyle w:val="af0"/>
        <w:shd w:val="clear" w:color="auto" w:fill="FFFFFF"/>
        <w:tabs>
          <w:tab w:val="left" w:pos="0"/>
          <w:tab w:val="left" w:pos="5465"/>
        </w:tabs>
        <w:ind w:left="0" w:firstLine="709"/>
        <w:jc w:val="both"/>
        <w:rPr>
          <w:spacing w:val="-4"/>
          <w:sz w:val="24"/>
          <w:szCs w:val="24"/>
        </w:rPr>
      </w:pP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3. Для участия в конкурсе гражданин, претендующий на замещение должности муниципальной службы, представляет следующие документы:</w:t>
      </w:r>
    </w:p>
    <w:p w:rsidR="00282B60" w:rsidRPr="00B948D2" w:rsidRDefault="00282B60" w:rsidP="00B948D2">
      <w:pPr>
        <w:pStyle w:val="af0"/>
        <w:numPr>
          <w:ilvl w:val="0"/>
          <w:numId w:val="18"/>
        </w:numPr>
        <w:tabs>
          <w:tab w:val="left" w:pos="1276"/>
        </w:tabs>
        <w:ind w:left="0" w:firstLine="709"/>
        <w:jc w:val="both"/>
        <w:rPr>
          <w:sz w:val="24"/>
          <w:szCs w:val="24"/>
        </w:rPr>
      </w:pPr>
      <w:r w:rsidRPr="00B948D2">
        <w:rPr>
          <w:sz w:val="24"/>
          <w:szCs w:val="24"/>
        </w:rPr>
        <w:t>заявление на участие в конкурсе;</w:t>
      </w:r>
    </w:p>
    <w:p w:rsidR="008A5ECE" w:rsidRPr="00B948D2" w:rsidRDefault="008A5ECE" w:rsidP="00B948D2">
      <w:pPr>
        <w:pStyle w:val="af0"/>
        <w:numPr>
          <w:ilvl w:val="0"/>
          <w:numId w:val="18"/>
        </w:numPr>
        <w:tabs>
          <w:tab w:val="left" w:pos="1276"/>
        </w:tabs>
        <w:ind w:left="0" w:firstLine="709"/>
        <w:jc w:val="both"/>
        <w:rPr>
          <w:sz w:val="24"/>
          <w:szCs w:val="24"/>
        </w:rPr>
      </w:pPr>
      <w:r w:rsidRPr="00B948D2">
        <w:rPr>
          <w:sz w:val="24"/>
          <w:szCs w:val="24"/>
        </w:rPr>
        <w:t>заполненн</w:t>
      </w:r>
      <w:r w:rsidR="006D36B6" w:rsidRPr="00B948D2">
        <w:rPr>
          <w:sz w:val="24"/>
          <w:szCs w:val="24"/>
        </w:rPr>
        <w:t>ую</w:t>
      </w:r>
      <w:r w:rsidRPr="00B948D2">
        <w:rPr>
          <w:sz w:val="24"/>
          <w:szCs w:val="24"/>
        </w:rPr>
        <w:t xml:space="preserve"> и собственноручно подписанн</w:t>
      </w:r>
      <w:r w:rsidR="006D36B6" w:rsidRPr="00B948D2">
        <w:rPr>
          <w:sz w:val="24"/>
          <w:szCs w:val="24"/>
        </w:rPr>
        <w:t>ую</w:t>
      </w:r>
      <w:r w:rsidRPr="00B948D2">
        <w:rPr>
          <w:sz w:val="24"/>
          <w:szCs w:val="24"/>
        </w:rPr>
        <w:t xml:space="preserve"> анкет</w:t>
      </w:r>
      <w:r w:rsidR="006D36B6" w:rsidRPr="00B948D2">
        <w:rPr>
          <w:sz w:val="24"/>
          <w:szCs w:val="24"/>
        </w:rPr>
        <w:t>у</w:t>
      </w:r>
      <w:r w:rsidRPr="00B948D2">
        <w:rPr>
          <w:sz w:val="24"/>
          <w:szCs w:val="24"/>
        </w:rPr>
        <w:t xml:space="preserve"> по форме, утвержденной Распоряжением Правительства Российской Федерации от 26.05.2005 №667-р;</w:t>
      </w:r>
    </w:p>
    <w:p w:rsidR="00282B60" w:rsidRPr="00B948D2" w:rsidRDefault="00282B60" w:rsidP="00B948D2">
      <w:pPr>
        <w:pStyle w:val="af0"/>
        <w:numPr>
          <w:ilvl w:val="0"/>
          <w:numId w:val="18"/>
        </w:numPr>
        <w:tabs>
          <w:tab w:val="left" w:pos="1276"/>
        </w:tabs>
        <w:ind w:left="0" w:firstLine="709"/>
        <w:jc w:val="both"/>
        <w:rPr>
          <w:sz w:val="24"/>
          <w:szCs w:val="24"/>
        </w:rPr>
      </w:pPr>
      <w:r w:rsidRPr="00B948D2">
        <w:rPr>
          <w:sz w:val="24"/>
          <w:szCs w:val="24"/>
        </w:rPr>
        <w:t>паспорт;</w:t>
      </w:r>
    </w:p>
    <w:p w:rsidR="0040485A" w:rsidRPr="00B948D2" w:rsidRDefault="0040485A" w:rsidP="00B948D2">
      <w:pPr>
        <w:pStyle w:val="af0"/>
        <w:numPr>
          <w:ilvl w:val="0"/>
          <w:numId w:val="18"/>
        </w:numPr>
        <w:tabs>
          <w:tab w:val="left" w:pos="1276"/>
        </w:tabs>
        <w:ind w:left="0" w:firstLine="709"/>
        <w:jc w:val="both"/>
        <w:rPr>
          <w:bCs/>
          <w:sz w:val="24"/>
          <w:szCs w:val="24"/>
        </w:rPr>
      </w:pPr>
      <w:r w:rsidRPr="00B948D2">
        <w:rPr>
          <w:sz w:val="24"/>
          <w:szCs w:val="24"/>
        </w:rPr>
        <w:t>т</w:t>
      </w:r>
      <w:r w:rsidRPr="00B948D2">
        <w:rPr>
          <w:bCs/>
          <w:sz w:val="24"/>
          <w:szCs w:val="24"/>
        </w:rPr>
        <w:t>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82B60" w:rsidRPr="00B948D2" w:rsidRDefault="00282B60" w:rsidP="00B948D2">
      <w:pPr>
        <w:pStyle w:val="af0"/>
        <w:numPr>
          <w:ilvl w:val="0"/>
          <w:numId w:val="18"/>
        </w:numPr>
        <w:tabs>
          <w:tab w:val="left" w:pos="1276"/>
        </w:tabs>
        <w:ind w:left="0" w:firstLine="709"/>
        <w:jc w:val="both"/>
        <w:rPr>
          <w:sz w:val="24"/>
          <w:szCs w:val="24"/>
        </w:rPr>
      </w:pPr>
      <w:r w:rsidRPr="00B948D2">
        <w:rPr>
          <w:sz w:val="24"/>
          <w:szCs w:val="24"/>
        </w:rPr>
        <w:t>документы об образовании, а также, по желанию гражданина, документы о дополнительном профессиональном образовании, о присвоении ученой степени, ученого звания;</w:t>
      </w:r>
    </w:p>
    <w:p w:rsidR="00282B60" w:rsidRPr="00B948D2" w:rsidRDefault="001862CF" w:rsidP="00B948D2">
      <w:pPr>
        <w:pStyle w:val="af0"/>
        <w:numPr>
          <w:ilvl w:val="0"/>
          <w:numId w:val="18"/>
        </w:numPr>
        <w:tabs>
          <w:tab w:val="left" w:pos="1276"/>
        </w:tabs>
        <w:ind w:left="0" w:firstLine="709"/>
        <w:jc w:val="both"/>
        <w:rPr>
          <w:sz w:val="24"/>
          <w:szCs w:val="24"/>
        </w:rPr>
      </w:pPr>
      <w:r w:rsidRPr="00B948D2">
        <w:rPr>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r w:rsidR="00282B60" w:rsidRPr="00B948D2">
        <w:rPr>
          <w:sz w:val="24"/>
          <w:szCs w:val="24"/>
        </w:rPr>
        <w:t>;</w:t>
      </w:r>
    </w:p>
    <w:p w:rsidR="00282B60" w:rsidRPr="00B948D2" w:rsidRDefault="00282B60" w:rsidP="00B948D2">
      <w:pPr>
        <w:pStyle w:val="af0"/>
        <w:numPr>
          <w:ilvl w:val="0"/>
          <w:numId w:val="18"/>
        </w:numPr>
        <w:tabs>
          <w:tab w:val="left" w:pos="1276"/>
        </w:tabs>
        <w:ind w:left="0" w:firstLine="709"/>
        <w:jc w:val="both"/>
        <w:rPr>
          <w:sz w:val="24"/>
          <w:szCs w:val="24"/>
        </w:rPr>
      </w:pPr>
      <w:r w:rsidRPr="00B948D2">
        <w:rPr>
          <w:sz w:val="24"/>
          <w:szCs w:val="24"/>
        </w:rPr>
        <w:t xml:space="preserve">свидетельство о постановке физического лица на учет в налоговом органе по месту </w:t>
      </w:r>
      <w:r w:rsidRPr="00B948D2">
        <w:rPr>
          <w:sz w:val="24"/>
          <w:szCs w:val="24"/>
        </w:rPr>
        <w:lastRenderedPageBreak/>
        <w:t>жительства на территории Российской Федерации;</w:t>
      </w:r>
    </w:p>
    <w:p w:rsidR="00282B60" w:rsidRPr="00B948D2" w:rsidRDefault="00282B60" w:rsidP="00B948D2">
      <w:pPr>
        <w:pStyle w:val="af0"/>
        <w:numPr>
          <w:ilvl w:val="0"/>
          <w:numId w:val="18"/>
        </w:numPr>
        <w:tabs>
          <w:tab w:val="left" w:pos="1276"/>
        </w:tabs>
        <w:ind w:left="0" w:firstLine="709"/>
        <w:jc w:val="both"/>
        <w:rPr>
          <w:sz w:val="24"/>
          <w:szCs w:val="24"/>
        </w:rPr>
      </w:pPr>
      <w:r w:rsidRPr="00B948D2">
        <w:rPr>
          <w:sz w:val="24"/>
          <w:szCs w:val="24"/>
        </w:rPr>
        <w:t>документы воинского учета – для военнообязанных и лиц, подлежащих призыву на военную службу;</w:t>
      </w:r>
    </w:p>
    <w:p w:rsidR="00282B60" w:rsidRPr="00B948D2" w:rsidRDefault="00282B60" w:rsidP="00B948D2">
      <w:pPr>
        <w:pStyle w:val="af0"/>
        <w:numPr>
          <w:ilvl w:val="0"/>
          <w:numId w:val="18"/>
        </w:numPr>
        <w:tabs>
          <w:tab w:val="left" w:pos="1276"/>
        </w:tabs>
        <w:ind w:left="0" w:firstLine="709"/>
        <w:jc w:val="both"/>
        <w:rPr>
          <w:sz w:val="24"/>
          <w:szCs w:val="24"/>
        </w:rPr>
      </w:pPr>
      <w:r w:rsidRPr="00B948D2">
        <w:rPr>
          <w:sz w:val="24"/>
          <w:szCs w:val="24"/>
        </w:rPr>
        <w:t>заключение медицинской организации об отсутствии заболевания, препятствующего поступлению на муниципальную службу;</w:t>
      </w:r>
    </w:p>
    <w:p w:rsidR="00281E4C" w:rsidRPr="00B948D2" w:rsidRDefault="00281E4C" w:rsidP="00B948D2">
      <w:pPr>
        <w:pStyle w:val="af0"/>
        <w:numPr>
          <w:ilvl w:val="0"/>
          <w:numId w:val="18"/>
        </w:numPr>
        <w:tabs>
          <w:tab w:val="left" w:pos="1276"/>
        </w:tabs>
        <w:ind w:left="0" w:firstLine="709"/>
        <w:jc w:val="both"/>
        <w:rPr>
          <w:sz w:val="24"/>
          <w:szCs w:val="24"/>
        </w:rPr>
      </w:pPr>
      <w:proofErr w:type="gramStart"/>
      <w:r w:rsidRPr="00B948D2">
        <w:rPr>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B948D2">
        <w:rPr>
          <w:sz w:val="24"/>
          <w:szCs w:val="24"/>
        </w:rPr>
        <w:t xml:space="preserve"> документов для замещения должности муниципальной службы (на отчетную дату);</w:t>
      </w:r>
    </w:p>
    <w:p w:rsidR="00282B60" w:rsidRPr="00B948D2" w:rsidRDefault="00886E03" w:rsidP="00B948D2">
      <w:pPr>
        <w:pStyle w:val="af0"/>
        <w:numPr>
          <w:ilvl w:val="0"/>
          <w:numId w:val="18"/>
        </w:numPr>
        <w:tabs>
          <w:tab w:val="left" w:pos="1276"/>
        </w:tabs>
        <w:ind w:left="0" w:firstLine="709"/>
        <w:jc w:val="both"/>
        <w:rPr>
          <w:sz w:val="24"/>
          <w:szCs w:val="24"/>
        </w:rPr>
      </w:pPr>
      <w:r w:rsidRPr="00B948D2">
        <w:rPr>
          <w:sz w:val="24"/>
          <w:szCs w:val="24"/>
        </w:rPr>
        <w:t>с</w:t>
      </w:r>
      <w:r w:rsidR="00282B60" w:rsidRPr="00B948D2">
        <w:rPr>
          <w:sz w:val="24"/>
          <w:szCs w:val="24"/>
        </w:rPr>
        <w:t xml:space="preserve">ведения об адресах сайтов и (или) страниц сайтов в информационно-телекоммуникационной сети </w:t>
      </w:r>
      <w:r w:rsidR="001862CF" w:rsidRPr="00B948D2">
        <w:rPr>
          <w:sz w:val="24"/>
          <w:szCs w:val="24"/>
        </w:rPr>
        <w:t>«</w:t>
      </w:r>
      <w:r w:rsidR="00282B60" w:rsidRPr="00B948D2">
        <w:rPr>
          <w:sz w:val="24"/>
          <w:szCs w:val="24"/>
        </w:rPr>
        <w:t>Интернет</w:t>
      </w:r>
      <w:r w:rsidR="001862CF" w:rsidRPr="00B948D2">
        <w:rPr>
          <w:sz w:val="24"/>
          <w:szCs w:val="24"/>
        </w:rPr>
        <w:t>»</w:t>
      </w:r>
      <w:r w:rsidR="00282B60" w:rsidRPr="00B948D2">
        <w:rPr>
          <w:sz w:val="24"/>
          <w:szCs w:val="24"/>
        </w:rPr>
        <w:t>,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282B60" w:rsidRPr="00CC1C9F" w:rsidRDefault="00282B60" w:rsidP="00902496">
      <w:pPr>
        <w:tabs>
          <w:tab w:val="left" w:pos="993"/>
        </w:tabs>
        <w:autoSpaceDE w:val="0"/>
        <w:autoSpaceDN w:val="0"/>
        <w:adjustRightInd w:val="0"/>
        <w:ind w:firstLine="709"/>
        <w:jc w:val="both"/>
        <w:rPr>
          <w:sz w:val="24"/>
          <w:szCs w:val="24"/>
        </w:rPr>
      </w:pPr>
    </w:p>
    <w:p w:rsidR="00282B60" w:rsidRPr="008A5ECE" w:rsidRDefault="00282B60" w:rsidP="00902496">
      <w:pPr>
        <w:tabs>
          <w:tab w:val="left" w:pos="993"/>
        </w:tabs>
        <w:autoSpaceDE w:val="0"/>
        <w:autoSpaceDN w:val="0"/>
        <w:adjustRightInd w:val="0"/>
        <w:ind w:firstLine="709"/>
        <w:jc w:val="both"/>
        <w:rPr>
          <w:b/>
          <w:sz w:val="24"/>
          <w:szCs w:val="24"/>
        </w:rPr>
      </w:pPr>
      <w:r w:rsidRPr="008A5ECE">
        <w:rPr>
          <w:b/>
          <w:sz w:val="24"/>
          <w:szCs w:val="24"/>
        </w:rPr>
        <w:t xml:space="preserve">4. Документы сдаются </w:t>
      </w:r>
      <w:r w:rsidR="008208C0">
        <w:rPr>
          <w:b/>
          <w:sz w:val="24"/>
          <w:szCs w:val="24"/>
        </w:rPr>
        <w:t>заместителю начальник</w:t>
      </w:r>
      <w:r w:rsidR="00734709">
        <w:rPr>
          <w:b/>
          <w:sz w:val="24"/>
          <w:szCs w:val="24"/>
        </w:rPr>
        <w:t>а</w:t>
      </w:r>
      <w:r w:rsidR="008208C0">
        <w:rPr>
          <w:b/>
          <w:sz w:val="24"/>
          <w:szCs w:val="24"/>
        </w:rPr>
        <w:t xml:space="preserve"> управления по развитию местного самоуправления </w:t>
      </w:r>
      <w:r w:rsidR="006D36B6" w:rsidRPr="00CC1C9F">
        <w:rPr>
          <w:b/>
          <w:sz w:val="24"/>
          <w:szCs w:val="24"/>
        </w:rPr>
        <w:t>администрации города Урай</w:t>
      </w:r>
      <w:r w:rsidR="006D36B6" w:rsidRPr="008A5ECE">
        <w:rPr>
          <w:b/>
          <w:sz w:val="24"/>
          <w:szCs w:val="24"/>
        </w:rPr>
        <w:t xml:space="preserve"> </w:t>
      </w:r>
      <w:r w:rsidRPr="008A5ECE">
        <w:rPr>
          <w:b/>
          <w:sz w:val="24"/>
          <w:szCs w:val="24"/>
        </w:rPr>
        <w:t>(кабинет 2</w:t>
      </w:r>
      <w:r w:rsidR="008208C0">
        <w:rPr>
          <w:b/>
          <w:sz w:val="24"/>
          <w:szCs w:val="24"/>
        </w:rPr>
        <w:t>05</w:t>
      </w:r>
      <w:r w:rsidRPr="008A5ECE">
        <w:rPr>
          <w:b/>
          <w:sz w:val="24"/>
          <w:szCs w:val="24"/>
        </w:rPr>
        <w:t>, телефон 2-23-</w:t>
      </w:r>
      <w:r w:rsidR="008208C0">
        <w:rPr>
          <w:b/>
          <w:sz w:val="24"/>
          <w:szCs w:val="24"/>
        </w:rPr>
        <w:t>48</w:t>
      </w:r>
      <w:r w:rsidRPr="008A5ECE">
        <w:rPr>
          <w:b/>
          <w:sz w:val="24"/>
          <w:szCs w:val="24"/>
        </w:rPr>
        <w:t xml:space="preserve">) </w:t>
      </w:r>
      <w:r w:rsidR="00F249E0">
        <w:rPr>
          <w:b/>
          <w:sz w:val="24"/>
          <w:szCs w:val="24"/>
        </w:rPr>
        <w:t xml:space="preserve">до </w:t>
      </w:r>
      <w:r w:rsidR="00B948D2">
        <w:rPr>
          <w:b/>
          <w:sz w:val="24"/>
          <w:szCs w:val="24"/>
        </w:rPr>
        <w:t>21</w:t>
      </w:r>
      <w:r w:rsidR="008208C0" w:rsidRPr="00F249E0">
        <w:rPr>
          <w:b/>
          <w:sz w:val="24"/>
          <w:szCs w:val="24"/>
        </w:rPr>
        <w:t>.05</w:t>
      </w:r>
      <w:r w:rsidR="00C871F4">
        <w:rPr>
          <w:b/>
          <w:sz w:val="24"/>
          <w:szCs w:val="24"/>
        </w:rPr>
        <w:t>.202</w:t>
      </w:r>
      <w:r w:rsidR="008208C0">
        <w:rPr>
          <w:b/>
          <w:sz w:val="24"/>
          <w:szCs w:val="24"/>
        </w:rPr>
        <w:t>1</w:t>
      </w:r>
      <w:r w:rsidRPr="008A5ECE">
        <w:rPr>
          <w:b/>
          <w:sz w:val="24"/>
          <w:szCs w:val="24"/>
        </w:rPr>
        <w:t xml:space="preserve"> включительно</w:t>
      </w:r>
      <w:r w:rsidR="00E5427F">
        <w:rPr>
          <w:b/>
          <w:sz w:val="24"/>
          <w:szCs w:val="24"/>
        </w:rPr>
        <w:t xml:space="preserve"> в рабочие дни с 8:30 до 12:30 и с 14:00 до 17:12 часов</w:t>
      </w:r>
      <w:r w:rsidRPr="008A5ECE">
        <w:rPr>
          <w:b/>
          <w:sz w:val="24"/>
          <w:szCs w:val="24"/>
        </w:rPr>
        <w:t>.</w:t>
      </w:r>
    </w:p>
    <w:p w:rsidR="00282B60" w:rsidRDefault="00282B60" w:rsidP="00902496">
      <w:pPr>
        <w:tabs>
          <w:tab w:val="left" w:pos="993"/>
        </w:tabs>
        <w:autoSpaceDE w:val="0"/>
        <w:autoSpaceDN w:val="0"/>
        <w:adjustRightInd w:val="0"/>
        <w:ind w:firstLine="709"/>
        <w:jc w:val="both"/>
        <w:rPr>
          <w:sz w:val="24"/>
          <w:szCs w:val="24"/>
        </w:rPr>
      </w:pP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5. Проект трудового договора с муниципальным служащим:</w:t>
      </w:r>
    </w:p>
    <w:p w:rsidR="00282B60" w:rsidRPr="00CC1C9F" w:rsidRDefault="00282B60" w:rsidP="00902496">
      <w:pPr>
        <w:ind w:firstLine="709"/>
        <w:rPr>
          <w:sz w:val="24"/>
          <w:szCs w:val="24"/>
        </w:rPr>
      </w:pPr>
    </w:p>
    <w:p w:rsidR="00282B60" w:rsidRPr="00CC1C9F" w:rsidRDefault="00282B60" w:rsidP="00282B60">
      <w:pPr>
        <w:jc w:val="center"/>
        <w:rPr>
          <w:b/>
          <w:sz w:val="24"/>
          <w:szCs w:val="24"/>
        </w:rPr>
      </w:pPr>
      <w:r w:rsidRPr="00CC1C9F">
        <w:rPr>
          <w:b/>
          <w:sz w:val="24"/>
          <w:szCs w:val="24"/>
        </w:rPr>
        <w:t xml:space="preserve">ТРУДОВОЙ ДОГОВОР №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 xml:space="preserve">на замещение должности муниципальной службы и о прохождении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муниципальной службы в администрации города Урай</w:t>
      </w:r>
    </w:p>
    <w:p w:rsidR="00282B60" w:rsidRPr="00CC1C9F" w:rsidRDefault="00282B60" w:rsidP="00282B60">
      <w:pPr>
        <w:pStyle w:val="ConsNormal"/>
        <w:ind w:right="0" w:firstLine="0"/>
        <w:jc w:val="center"/>
        <w:rPr>
          <w:rFonts w:ascii="Times New Roman" w:hAnsi="Times New Roman" w:cs="Times New Roman"/>
          <w:b/>
        </w:rPr>
      </w:pPr>
    </w:p>
    <w:p w:rsidR="00282B60" w:rsidRPr="00CC1C9F" w:rsidRDefault="00282B60" w:rsidP="00282B60">
      <w:pPr>
        <w:pStyle w:val="ConsNormal"/>
        <w:ind w:right="0" w:firstLine="0"/>
        <w:jc w:val="both"/>
        <w:rPr>
          <w:rFonts w:ascii="Times New Roman" w:hAnsi="Times New Roman" w:cs="Times New Roman"/>
        </w:rPr>
      </w:pPr>
      <w:r w:rsidRPr="00CC1C9F">
        <w:rPr>
          <w:rFonts w:ascii="Times New Roman" w:hAnsi="Times New Roman" w:cs="Times New Roman"/>
        </w:rPr>
        <w:t>город Урай</w:t>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Pr>
          <w:rFonts w:ascii="Times New Roman" w:hAnsi="Times New Roman" w:cs="Times New Roman"/>
        </w:rPr>
        <w:tab/>
      </w:r>
      <w:r w:rsidR="008208C0">
        <w:rPr>
          <w:rFonts w:ascii="Times New Roman" w:hAnsi="Times New Roman" w:cs="Times New Roman"/>
        </w:rPr>
        <w:t xml:space="preserve">   </w:t>
      </w:r>
      <w:r w:rsidR="00F249E0">
        <w:rPr>
          <w:rFonts w:ascii="Times New Roman" w:hAnsi="Times New Roman" w:cs="Times New Roman"/>
        </w:rPr>
        <w:t xml:space="preserve">    </w:t>
      </w:r>
      <w:r w:rsidR="008208C0">
        <w:rPr>
          <w:rFonts w:ascii="Times New Roman" w:hAnsi="Times New Roman" w:cs="Times New Roman"/>
        </w:rPr>
        <w:t xml:space="preserve">   </w:t>
      </w:r>
      <w:r w:rsidRPr="00CC1C9F">
        <w:rPr>
          <w:rFonts w:ascii="Times New Roman" w:hAnsi="Times New Roman" w:cs="Times New Roman"/>
        </w:rPr>
        <w:t>_________ 20__ года</w:t>
      </w:r>
    </w:p>
    <w:p w:rsidR="00282B60" w:rsidRPr="00CC1C9F" w:rsidRDefault="00282B60" w:rsidP="00282B60">
      <w:pPr>
        <w:jc w:val="both"/>
        <w:rPr>
          <w:sz w:val="24"/>
          <w:szCs w:val="24"/>
        </w:rPr>
      </w:pPr>
    </w:p>
    <w:p w:rsidR="00282B60" w:rsidRPr="00CC1C9F" w:rsidRDefault="003234DA" w:rsidP="00282B60">
      <w:pPr>
        <w:ind w:firstLine="720"/>
        <w:jc w:val="both"/>
        <w:rPr>
          <w:sz w:val="24"/>
          <w:szCs w:val="24"/>
        </w:rPr>
      </w:pPr>
      <w:proofErr w:type="gramStart"/>
      <w:r w:rsidRPr="003234DA">
        <w:rPr>
          <w:b/>
          <w:bCs/>
          <w:sz w:val="24"/>
          <w:szCs w:val="24"/>
        </w:rPr>
        <w:t xml:space="preserve">Муниципальное образование городской округ Урай Ханты-Мансийского автономного округа – </w:t>
      </w:r>
      <w:proofErr w:type="spellStart"/>
      <w:r w:rsidRPr="003234DA">
        <w:rPr>
          <w:b/>
          <w:bCs/>
          <w:sz w:val="24"/>
          <w:szCs w:val="24"/>
        </w:rPr>
        <w:t>Югры</w:t>
      </w:r>
      <w:proofErr w:type="spellEnd"/>
      <w:r w:rsidRPr="003234DA">
        <w:rPr>
          <w:b/>
          <w:bCs/>
          <w:sz w:val="24"/>
          <w:szCs w:val="24"/>
        </w:rPr>
        <w:t xml:space="preserve">, представляемое администрацией города Урай, </w:t>
      </w:r>
      <w:r w:rsidRPr="003234DA">
        <w:rPr>
          <w:sz w:val="24"/>
          <w:szCs w:val="24"/>
        </w:rPr>
        <w:t xml:space="preserve">лице главы города Урай </w:t>
      </w:r>
      <w:r w:rsidRPr="003234DA">
        <w:rPr>
          <w:b/>
          <w:bCs/>
          <w:sz w:val="24"/>
          <w:szCs w:val="24"/>
        </w:rPr>
        <w:t xml:space="preserve">Тимура </w:t>
      </w:r>
      <w:proofErr w:type="spellStart"/>
      <w:r w:rsidRPr="003234DA">
        <w:rPr>
          <w:b/>
          <w:bCs/>
          <w:sz w:val="24"/>
          <w:szCs w:val="24"/>
        </w:rPr>
        <w:t>Раисовича</w:t>
      </w:r>
      <w:proofErr w:type="spellEnd"/>
      <w:r w:rsidRPr="003234DA">
        <w:rPr>
          <w:b/>
          <w:bCs/>
          <w:sz w:val="24"/>
          <w:szCs w:val="24"/>
        </w:rPr>
        <w:t xml:space="preserve"> </w:t>
      </w:r>
      <w:proofErr w:type="spellStart"/>
      <w:r w:rsidRPr="003234DA">
        <w:rPr>
          <w:b/>
          <w:bCs/>
          <w:sz w:val="24"/>
          <w:szCs w:val="24"/>
        </w:rPr>
        <w:t>Закирзянова</w:t>
      </w:r>
      <w:proofErr w:type="spellEnd"/>
      <w:r w:rsidR="00282B60" w:rsidRPr="003234DA">
        <w:rPr>
          <w:sz w:val="24"/>
          <w:szCs w:val="24"/>
        </w:rPr>
        <w:t>,</w:t>
      </w:r>
      <w:r w:rsidR="00282B60" w:rsidRPr="00CC1C9F">
        <w:rPr>
          <w:i/>
          <w:sz w:val="24"/>
          <w:szCs w:val="24"/>
        </w:rPr>
        <w:t xml:space="preserve"> </w:t>
      </w:r>
      <w:r w:rsidR="00282B60" w:rsidRPr="00CC1C9F">
        <w:rPr>
          <w:sz w:val="24"/>
          <w:szCs w:val="24"/>
        </w:rPr>
        <w:t xml:space="preserve">действующего на основании </w:t>
      </w:r>
      <w:r w:rsidR="00886E03">
        <w:rPr>
          <w:sz w:val="24"/>
          <w:szCs w:val="24"/>
        </w:rPr>
        <w:t>_____________</w:t>
      </w:r>
      <w:r w:rsidR="00282B60" w:rsidRPr="00CC1C9F">
        <w:rPr>
          <w:sz w:val="24"/>
          <w:szCs w:val="24"/>
        </w:rPr>
        <w:t>, именуемый в дальнейшем по тексту договора МУНИЦИПАЛЬНОЕ ОБРАЗОВАНИЕ, с одной стороны, и гражданин Российской  Федерации _________________, действующий от своего имени и в своих интересах, именуемый  в  дальнейшем  по тексту договора МУНИЦИПАЛЬНЫЙ СЛУЖАЩИЙ, с другой стороны, на основании распоряжения</w:t>
      </w:r>
      <w:proofErr w:type="gramEnd"/>
      <w:r w:rsidR="00282B60" w:rsidRPr="00CC1C9F">
        <w:rPr>
          <w:sz w:val="24"/>
          <w:szCs w:val="24"/>
        </w:rPr>
        <w:t xml:space="preserve"> администрации города Урай </w:t>
      </w:r>
      <w:proofErr w:type="gramStart"/>
      <w:r w:rsidR="00282B60" w:rsidRPr="00CC1C9F">
        <w:rPr>
          <w:sz w:val="24"/>
          <w:szCs w:val="24"/>
        </w:rPr>
        <w:t>от</w:t>
      </w:r>
      <w:proofErr w:type="gramEnd"/>
      <w:r w:rsidR="00282B60" w:rsidRPr="00CC1C9F">
        <w:rPr>
          <w:sz w:val="24"/>
          <w:szCs w:val="24"/>
        </w:rPr>
        <w:t xml:space="preserve"> _____________ № _________ заключили настоящий трудовой договор о нижеследующем:</w:t>
      </w:r>
    </w:p>
    <w:p w:rsidR="00282B60" w:rsidRPr="00CC1C9F" w:rsidRDefault="00282B60" w:rsidP="00282B60">
      <w:pPr>
        <w:jc w:val="center"/>
        <w:rPr>
          <w:b/>
          <w:sz w:val="24"/>
          <w:szCs w:val="24"/>
        </w:rPr>
      </w:pPr>
    </w:p>
    <w:p w:rsidR="00282B60" w:rsidRDefault="00282B60" w:rsidP="00282B60">
      <w:pPr>
        <w:jc w:val="center"/>
        <w:rPr>
          <w:b/>
          <w:sz w:val="24"/>
          <w:szCs w:val="24"/>
        </w:rPr>
      </w:pPr>
      <w:r w:rsidRPr="00CC1C9F">
        <w:rPr>
          <w:b/>
          <w:sz w:val="24"/>
          <w:szCs w:val="24"/>
        </w:rPr>
        <w:t>I. ОБЩИЕ ПОЛОЖЕНИЯ</w:t>
      </w:r>
    </w:p>
    <w:p w:rsidR="00176485" w:rsidRPr="00CC1C9F" w:rsidRDefault="00176485"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1.1. По настоящему трудовому договору МУНИЦИПАЛЬНЫЙ  СЛУЖАЩИЙ берет на себя обязательства, связанные с замещением должности муниципальной службы и прохождением муниципальной службы в администрации города Урай,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Ханты-Мансийского автономного округа – </w:t>
      </w:r>
      <w:proofErr w:type="spellStart"/>
      <w:r w:rsidRPr="00CC1C9F">
        <w:rPr>
          <w:rFonts w:ascii="Times New Roman" w:hAnsi="Times New Roman" w:cs="Times New Roman"/>
        </w:rPr>
        <w:t>Югры</w:t>
      </w:r>
      <w:proofErr w:type="spellEnd"/>
      <w:r w:rsidRPr="00CC1C9F">
        <w:rPr>
          <w:rFonts w:ascii="Times New Roman" w:hAnsi="Times New Roman" w:cs="Times New Roman"/>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 xml:space="preserve">1.2. Место работы – администрация города Урай, местонахождение – Российская Федерация, Ханты-Мансийский автономный округ – </w:t>
      </w:r>
      <w:proofErr w:type="spellStart"/>
      <w:r w:rsidRPr="00CC1C9F">
        <w:rPr>
          <w:sz w:val="24"/>
          <w:szCs w:val="24"/>
        </w:rPr>
        <w:t>Югра</w:t>
      </w:r>
      <w:proofErr w:type="spellEnd"/>
      <w:r w:rsidRPr="00CC1C9F">
        <w:rPr>
          <w:sz w:val="24"/>
          <w:szCs w:val="24"/>
        </w:rPr>
        <w:t>, город Урай, микрорайон 2, дом 60.</w:t>
      </w:r>
    </w:p>
    <w:p w:rsidR="00282B60" w:rsidRPr="00CC1C9F" w:rsidRDefault="00282B60" w:rsidP="00282B60">
      <w:pPr>
        <w:ind w:firstLine="720"/>
        <w:jc w:val="both"/>
        <w:rPr>
          <w:sz w:val="24"/>
          <w:szCs w:val="24"/>
        </w:rPr>
      </w:pPr>
      <w:r w:rsidRPr="00CC1C9F">
        <w:rPr>
          <w:sz w:val="24"/>
          <w:szCs w:val="24"/>
        </w:rPr>
        <w:lastRenderedPageBreak/>
        <w:t xml:space="preserve">Трудовая функция – </w:t>
      </w:r>
      <w:r w:rsidR="00B948D2">
        <w:rPr>
          <w:sz w:val="24"/>
          <w:szCs w:val="24"/>
        </w:rPr>
        <w:t>начальник отдела опеки и попечительства</w:t>
      </w:r>
      <w:r w:rsidR="00676E84">
        <w:rPr>
          <w:sz w:val="24"/>
          <w:szCs w:val="24"/>
        </w:rPr>
        <w:t xml:space="preserve"> </w:t>
      </w:r>
      <w:r w:rsidR="00CB2926" w:rsidRPr="00565D5F">
        <w:rPr>
          <w:sz w:val="24"/>
          <w:szCs w:val="24"/>
        </w:rPr>
        <w:t>администрации</w:t>
      </w:r>
      <w:r w:rsidR="00CB2926">
        <w:rPr>
          <w:sz w:val="24"/>
          <w:szCs w:val="24"/>
        </w:rPr>
        <w:t xml:space="preserve"> города Урай</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1.3. В Перечне должностей муниципальной службы в администрации и органах администрации города Урай должность, замещаемая МУНИЦИПАЛЬНЫМ  СЛУЖАЩИМ, отнесена к </w:t>
      </w:r>
      <w:r w:rsidR="00D85833">
        <w:rPr>
          <w:sz w:val="24"/>
          <w:szCs w:val="24"/>
        </w:rPr>
        <w:t>главной</w:t>
      </w:r>
      <w:r w:rsidR="00565D5F">
        <w:rPr>
          <w:sz w:val="24"/>
          <w:szCs w:val="24"/>
        </w:rPr>
        <w:t xml:space="preserve"> </w:t>
      </w:r>
      <w:r w:rsidRPr="00CC1C9F">
        <w:rPr>
          <w:sz w:val="24"/>
          <w:szCs w:val="24"/>
        </w:rPr>
        <w:t>группе</w:t>
      </w:r>
      <w:r w:rsidRPr="00CC1C9F">
        <w:rPr>
          <w:b/>
          <w:sz w:val="24"/>
          <w:szCs w:val="24"/>
        </w:rPr>
        <w:t xml:space="preserve"> </w:t>
      </w:r>
      <w:r w:rsidRPr="00CC1C9F">
        <w:rPr>
          <w:sz w:val="24"/>
          <w:szCs w:val="24"/>
        </w:rPr>
        <w:t>должностей муниципальной службы, учреждаемой для выполнения функции «</w:t>
      </w:r>
      <w:r w:rsidR="00D85833">
        <w:rPr>
          <w:sz w:val="24"/>
          <w:szCs w:val="24"/>
        </w:rPr>
        <w:t>руководитель</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1.4.  Дата начала исполнения МУНИЦИПАЛЬНЫМ  СЛУЖАЩИМ должностных   обязанностей </w:t>
      </w:r>
      <w:r w:rsidRPr="00CC1C9F">
        <w:rPr>
          <w:b/>
          <w:sz w:val="24"/>
          <w:szCs w:val="24"/>
        </w:rPr>
        <w:t xml:space="preserve"> </w:t>
      </w:r>
      <w:r w:rsidRPr="00CC1C9F">
        <w:rPr>
          <w:sz w:val="24"/>
          <w:szCs w:val="24"/>
        </w:rPr>
        <w:t>_________ 20</w:t>
      </w:r>
      <w:r w:rsidR="00055171">
        <w:rPr>
          <w:sz w:val="24"/>
          <w:szCs w:val="24"/>
        </w:rPr>
        <w:t>2</w:t>
      </w:r>
      <w:r w:rsidRPr="00CC1C9F">
        <w:rPr>
          <w:sz w:val="24"/>
          <w:szCs w:val="24"/>
        </w:rPr>
        <w:t>__ года</w:t>
      </w:r>
      <w:r w:rsidRPr="00CC1C9F">
        <w:rPr>
          <w:b/>
          <w:sz w:val="24"/>
          <w:szCs w:val="24"/>
        </w:rPr>
        <w:t>.</w:t>
      </w:r>
    </w:p>
    <w:p w:rsidR="00282B60" w:rsidRPr="00CC1C9F" w:rsidRDefault="00282B60" w:rsidP="00282B60">
      <w:pPr>
        <w:ind w:firstLine="720"/>
        <w:jc w:val="both"/>
        <w:rPr>
          <w:sz w:val="24"/>
          <w:szCs w:val="24"/>
        </w:rPr>
      </w:pPr>
      <w:r w:rsidRPr="00CC1C9F">
        <w:rPr>
          <w:sz w:val="24"/>
          <w:szCs w:val="24"/>
        </w:rPr>
        <w:t xml:space="preserve">1.5. Трудовой договор с МУНИЦИПАЛЬНЫМ СЛУЖАЩИМ заключается на неопределенный срок. </w:t>
      </w:r>
    </w:p>
    <w:p w:rsidR="00282B60" w:rsidRPr="00CC1C9F" w:rsidRDefault="00282B60" w:rsidP="00282B60">
      <w:pPr>
        <w:ind w:firstLine="720"/>
        <w:jc w:val="both"/>
        <w:rPr>
          <w:sz w:val="24"/>
          <w:szCs w:val="24"/>
        </w:rPr>
      </w:pPr>
      <w:r w:rsidRPr="00CC1C9F">
        <w:rPr>
          <w:sz w:val="24"/>
          <w:szCs w:val="24"/>
        </w:rPr>
        <w:t>1.6. Настоящий трудовой договор является для МУНИЦИПАЛЬНОГО СЛУЖАЩЕГО</w:t>
      </w:r>
      <w:r w:rsidRPr="00CC1C9F">
        <w:rPr>
          <w:color w:val="000000"/>
          <w:sz w:val="24"/>
          <w:szCs w:val="24"/>
        </w:rPr>
        <w:t xml:space="preserve"> </w:t>
      </w:r>
      <w:r w:rsidRPr="00CC1C9F">
        <w:rPr>
          <w:sz w:val="24"/>
          <w:szCs w:val="24"/>
        </w:rPr>
        <w:t xml:space="preserve">договором по основной работе. </w:t>
      </w:r>
    </w:p>
    <w:p w:rsidR="00282B60" w:rsidRPr="00CC1C9F" w:rsidRDefault="00282B60" w:rsidP="00282B60">
      <w:pPr>
        <w:ind w:firstLine="720"/>
        <w:jc w:val="both"/>
        <w:rPr>
          <w:sz w:val="24"/>
          <w:szCs w:val="24"/>
        </w:rPr>
      </w:pPr>
      <w:r w:rsidRPr="00CC1C9F">
        <w:rPr>
          <w:sz w:val="24"/>
          <w:szCs w:val="24"/>
        </w:rPr>
        <w:t>1.7. Перечень конкретных должностных обязанностей МУНИЦИПАЛЬНОГО СЛУЖАЩЕГО устанавливается Должностной инструкцией по данной должности.</w:t>
      </w:r>
    </w:p>
    <w:p w:rsidR="00282B60" w:rsidRPr="00CC1C9F" w:rsidRDefault="00282B60" w:rsidP="00282B60">
      <w:pPr>
        <w:ind w:firstLine="720"/>
        <w:jc w:val="both"/>
        <w:rPr>
          <w:sz w:val="24"/>
          <w:szCs w:val="24"/>
        </w:rPr>
      </w:pPr>
      <w:r w:rsidRPr="00CC1C9F">
        <w:rPr>
          <w:sz w:val="24"/>
          <w:szCs w:val="24"/>
        </w:rPr>
        <w:t xml:space="preserve">       </w:t>
      </w:r>
    </w:p>
    <w:p w:rsidR="00176485" w:rsidRDefault="00176485" w:rsidP="00282B60">
      <w:pPr>
        <w:jc w:val="center"/>
        <w:rPr>
          <w:b/>
          <w:sz w:val="24"/>
          <w:szCs w:val="24"/>
        </w:rPr>
      </w:pPr>
    </w:p>
    <w:p w:rsidR="00282B60" w:rsidRPr="00CC1C9F" w:rsidRDefault="00282B60" w:rsidP="00282B60">
      <w:pPr>
        <w:jc w:val="center"/>
        <w:rPr>
          <w:b/>
          <w:sz w:val="24"/>
          <w:szCs w:val="24"/>
        </w:rPr>
      </w:pPr>
      <w:r w:rsidRPr="00CC1C9F">
        <w:rPr>
          <w:b/>
          <w:sz w:val="24"/>
          <w:szCs w:val="24"/>
        </w:rPr>
        <w:t>II. ПРАВА И ОБЯЗАННОСТИ МУНИЦИПАЛЬНОГО СЛУЖАЩЕГО</w:t>
      </w:r>
    </w:p>
    <w:p w:rsidR="00282B60" w:rsidRPr="00CC1C9F" w:rsidRDefault="00282B60"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2.1. </w:t>
      </w:r>
      <w:proofErr w:type="gramStart"/>
      <w:r w:rsidRPr="00CC1C9F">
        <w:rPr>
          <w:rFonts w:ascii="Times New Roman" w:hAnsi="Times New Roman" w:cs="Times New Roman"/>
        </w:rPr>
        <w:t>МУНИЦИПАЛЬНЫЙ СЛУЖАЩИЙ имеет права, предусмотренные Федеральным законом от 02.03.2007 №25-ФЗ «О  муниципальной службе в Российской Федерации» (далее по тексту - Федеральный закон от 02.03.2007 №25-ФЗ), а также иными правовыми актами, в том числе имеет право расторгнуть настоящий трудовой договор и уволиться с муниципальной службы по собственной инициативе, предупредив об этом МУНИЦИПАЛЬНОЕ ОБРАЗОВАНИЕ в письменной форме не менее чем за две недели.</w:t>
      </w:r>
      <w:proofErr w:type="gramEnd"/>
    </w:p>
    <w:p w:rsidR="00282B60" w:rsidRPr="00CC1C9F" w:rsidRDefault="00282B60" w:rsidP="00282B60">
      <w:pPr>
        <w:ind w:firstLine="720"/>
        <w:jc w:val="both"/>
        <w:rPr>
          <w:sz w:val="24"/>
          <w:szCs w:val="24"/>
        </w:rPr>
      </w:pPr>
      <w:r w:rsidRPr="00CC1C9F">
        <w:rPr>
          <w:sz w:val="24"/>
          <w:szCs w:val="24"/>
        </w:rPr>
        <w:t>2.2. Основные обязанности МУНИЦИПАЛЬНОГО СЛУЖАЩЕГО предусмотрены статьей 12 и другими положениями Федерального закона от 02.03.2007 №25-ФЗ;</w:t>
      </w:r>
    </w:p>
    <w:p w:rsidR="00282B60" w:rsidRPr="00CC1C9F" w:rsidRDefault="00282B60" w:rsidP="00282B60">
      <w:pPr>
        <w:ind w:firstLine="720"/>
        <w:jc w:val="both"/>
        <w:rPr>
          <w:sz w:val="24"/>
          <w:szCs w:val="24"/>
        </w:rPr>
      </w:pPr>
      <w:r w:rsidRPr="00CC1C9F">
        <w:rPr>
          <w:sz w:val="24"/>
          <w:szCs w:val="24"/>
        </w:rPr>
        <w:t>2.3. Муниципальный служащий обязан соблюдать ограничения, не нарушать запреты, установленные статьями 13, 14  Федерального закона от 02.03.2007 №25-ФЗ;</w:t>
      </w:r>
    </w:p>
    <w:p w:rsidR="00282B60" w:rsidRPr="00CC1C9F" w:rsidRDefault="00282B60" w:rsidP="00282B60">
      <w:pPr>
        <w:ind w:firstLine="720"/>
        <w:jc w:val="both"/>
        <w:rPr>
          <w:sz w:val="24"/>
          <w:szCs w:val="24"/>
        </w:rPr>
      </w:pPr>
      <w:r w:rsidRPr="00CC1C9F">
        <w:rPr>
          <w:sz w:val="24"/>
          <w:szCs w:val="24"/>
        </w:rPr>
        <w:t>2.4. Действие трудового законодательства распространяется на МУНИЦИПАЛЬНОГО СЛУЖАЩЕГО с особенностями, предусмотренными Федеральным законом от 02.03.2007 №25-ФЗ.</w:t>
      </w:r>
    </w:p>
    <w:p w:rsidR="00282B60" w:rsidRPr="00CC1C9F" w:rsidRDefault="00282B60" w:rsidP="00282B60">
      <w:pPr>
        <w:ind w:firstLine="720"/>
        <w:jc w:val="both"/>
        <w:rPr>
          <w:sz w:val="24"/>
          <w:szCs w:val="24"/>
        </w:rPr>
      </w:pPr>
      <w:r w:rsidRPr="00CC1C9F">
        <w:rPr>
          <w:sz w:val="24"/>
          <w:szCs w:val="24"/>
        </w:rPr>
        <w:t>2.5. Муниципальный служащий обязан соблюдать Кодекс этики и поведения муниципальных служащих органов местного самоуправления города Урай.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w:t>
      </w:r>
    </w:p>
    <w:p w:rsidR="00282B60" w:rsidRPr="00CC1C9F"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III. ПРАВА И ОБЯЗАННОСТИ МУНИЦИПАЛЬНОГО ОБРАЗОВАНИЯ</w:t>
      </w:r>
    </w:p>
    <w:p w:rsidR="00282B60" w:rsidRPr="00CC1C9F" w:rsidRDefault="00282B60" w:rsidP="00282B60">
      <w:pPr>
        <w:ind w:firstLine="720"/>
        <w:jc w:val="both"/>
        <w:rPr>
          <w:sz w:val="24"/>
          <w:szCs w:val="24"/>
        </w:rPr>
      </w:pPr>
    </w:p>
    <w:p w:rsidR="00282B60" w:rsidRPr="00CC1C9F" w:rsidRDefault="00282B60" w:rsidP="00282B60">
      <w:pPr>
        <w:ind w:firstLine="720"/>
        <w:jc w:val="both"/>
        <w:rPr>
          <w:sz w:val="24"/>
          <w:szCs w:val="24"/>
        </w:rPr>
      </w:pPr>
      <w:r w:rsidRPr="00CC1C9F">
        <w:rPr>
          <w:sz w:val="24"/>
          <w:szCs w:val="24"/>
        </w:rPr>
        <w:t>3.1. МУНИЦИПАЛЬНОЕ ОБРАЗОВАНИЕ имеет право:</w:t>
      </w:r>
    </w:p>
    <w:p w:rsidR="00282B60" w:rsidRPr="00CC1C9F" w:rsidRDefault="00282B60" w:rsidP="00282B60">
      <w:pPr>
        <w:ind w:firstLine="720"/>
        <w:jc w:val="both"/>
        <w:rPr>
          <w:sz w:val="24"/>
          <w:szCs w:val="24"/>
        </w:rPr>
      </w:pPr>
      <w:r w:rsidRPr="00CC1C9F">
        <w:rPr>
          <w:sz w:val="24"/>
          <w:szCs w:val="24"/>
        </w:rPr>
        <w:t>3.1.1. требовать от МУНИЦИПАЛЬНОГО СЛУЖАЩЕГО надлежащего исполнения должностных обязанностей, возложенных на него настоящим трудовым договором, Должностной инструкцией, соблюдения трудового распорядка, установленного в администрации города Урай, а также соблюдения норм и правил по охране труда, технике безопасности;</w:t>
      </w:r>
    </w:p>
    <w:p w:rsidR="00282B60" w:rsidRPr="00CC1C9F" w:rsidRDefault="00282B60" w:rsidP="00282B60">
      <w:pPr>
        <w:ind w:firstLine="720"/>
        <w:jc w:val="both"/>
        <w:rPr>
          <w:sz w:val="24"/>
          <w:szCs w:val="24"/>
        </w:rPr>
      </w:pPr>
      <w:r w:rsidRPr="00CC1C9F">
        <w:rPr>
          <w:sz w:val="24"/>
          <w:szCs w:val="24"/>
        </w:rPr>
        <w:t>3.1.2. поощрять МУНИЦИПАЛЬНОГО СЛУЖАЩЕГО за безупречное и эффективное исполнение им должностных обязанностей;</w:t>
      </w:r>
    </w:p>
    <w:p w:rsidR="00282B60" w:rsidRPr="00CC1C9F" w:rsidRDefault="00282B60" w:rsidP="00282B60">
      <w:pPr>
        <w:ind w:firstLine="720"/>
        <w:jc w:val="both"/>
        <w:rPr>
          <w:sz w:val="24"/>
          <w:szCs w:val="24"/>
        </w:rPr>
      </w:pPr>
      <w:r w:rsidRPr="00CC1C9F">
        <w:rPr>
          <w:sz w:val="24"/>
          <w:szCs w:val="24"/>
        </w:rPr>
        <w:t>3.1.3. привлекать МУНИЦИПАЛЬНОГО СЛУЖАЩЕГО к дисциплинарной ответственности в случае совершения им дисциплинарного проступка;</w:t>
      </w:r>
    </w:p>
    <w:p w:rsidR="00282B60" w:rsidRPr="00CC1C9F" w:rsidRDefault="00282B60" w:rsidP="00282B60">
      <w:pPr>
        <w:ind w:firstLine="720"/>
        <w:jc w:val="both"/>
        <w:rPr>
          <w:sz w:val="24"/>
          <w:szCs w:val="24"/>
        </w:rPr>
      </w:pPr>
      <w:proofErr w:type="gramStart"/>
      <w:r w:rsidRPr="00CC1C9F">
        <w:rPr>
          <w:sz w:val="24"/>
          <w:szCs w:val="24"/>
        </w:rPr>
        <w:lastRenderedPageBreak/>
        <w:t xml:space="preserve">3.1.4. реализовывать иные права и полномочия, предусмотренные действующим трудовым законодательством Российской Федерации, а так же Федеральным законом от 02.03.2007 №25-ФЗ, Законом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(далее по тексту Закон ХМАО – </w:t>
      </w:r>
      <w:proofErr w:type="spellStart"/>
      <w:r w:rsidRPr="00CC1C9F">
        <w:rPr>
          <w:sz w:val="24"/>
          <w:szCs w:val="24"/>
        </w:rPr>
        <w:t>Югры</w:t>
      </w:r>
      <w:proofErr w:type="spellEnd"/>
      <w:r w:rsidRPr="00CC1C9F">
        <w:rPr>
          <w:sz w:val="24"/>
          <w:szCs w:val="24"/>
        </w:rPr>
        <w:t xml:space="preserve"> от 20.07.2007 №113-оз), в части не противоречащей Федеральному закону от 02.03.2007   №25-ФЗ и другими правовыми актами</w:t>
      </w:r>
      <w:proofErr w:type="gramEnd"/>
      <w:r w:rsidRPr="00CC1C9F">
        <w:rPr>
          <w:sz w:val="24"/>
          <w:szCs w:val="24"/>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3.2. МУНИЦИПАЛЬНОЕ ОБРАЗОВАНИЕ обязано:</w:t>
      </w:r>
    </w:p>
    <w:p w:rsidR="00282B60" w:rsidRPr="00CC1C9F" w:rsidRDefault="00282B60" w:rsidP="00282B60">
      <w:pPr>
        <w:ind w:firstLine="720"/>
        <w:jc w:val="both"/>
        <w:rPr>
          <w:sz w:val="24"/>
          <w:szCs w:val="24"/>
        </w:rPr>
      </w:pPr>
      <w:r w:rsidRPr="00CC1C9F">
        <w:rPr>
          <w:sz w:val="24"/>
          <w:szCs w:val="24"/>
        </w:rPr>
        <w:t>3.2.1. обеспечить МУНИЦИПАЛЬНОМУ СЛУЖАЩЕМУ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3</w:t>
      </w:r>
      <w:r w:rsidR="006D36B6">
        <w:rPr>
          <w:sz w:val="24"/>
          <w:szCs w:val="24"/>
        </w:rPr>
        <w:t xml:space="preserve">.2.2. своевременно и в полном </w:t>
      </w:r>
      <w:r w:rsidRPr="00CC1C9F">
        <w:rPr>
          <w:sz w:val="24"/>
          <w:szCs w:val="24"/>
        </w:rPr>
        <w:t>объеме  выплачивать МУНИЦИПАЛЬНОМУ  СЛУЖАЩЕМУ полагающееся ему денежное содержание и предоставлять ему соответствующие социальные гарантии;</w:t>
      </w:r>
    </w:p>
    <w:p w:rsidR="00282B60" w:rsidRPr="00CC1C9F" w:rsidRDefault="00282B60" w:rsidP="00282B60">
      <w:pPr>
        <w:ind w:firstLine="720"/>
        <w:jc w:val="both"/>
        <w:rPr>
          <w:sz w:val="24"/>
          <w:szCs w:val="24"/>
        </w:rPr>
      </w:pPr>
      <w:r w:rsidRPr="00CC1C9F">
        <w:rPr>
          <w:sz w:val="24"/>
          <w:szCs w:val="24"/>
        </w:rPr>
        <w:t xml:space="preserve">3.2.3. соблюдать законодательство Российской Федерации 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условия настоящего трудового договора и другие правовые акты о муниципальной службе;</w:t>
      </w:r>
    </w:p>
    <w:p w:rsidR="00282B60" w:rsidRPr="00CC1C9F" w:rsidRDefault="00282B60" w:rsidP="00282B60">
      <w:pPr>
        <w:ind w:firstLine="720"/>
        <w:jc w:val="both"/>
        <w:rPr>
          <w:sz w:val="24"/>
          <w:szCs w:val="24"/>
        </w:rPr>
      </w:pPr>
      <w:r w:rsidRPr="00CC1C9F">
        <w:rPr>
          <w:sz w:val="24"/>
          <w:szCs w:val="24"/>
        </w:rPr>
        <w:t xml:space="preserve">3.2.4. исполнять иные обязанности, предусмотренные действующим трудовым законодательством Российской Федерации, а так же Федеральным законом от 02.03.2007 №25-ФЗ, Законом ХМАО – </w:t>
      </w:r>
      <w:proofErr w:type="spellStart"/>
      <w:r w:rsidRPr="00CC1C9F">
        <w:rPr>
          <w:sz w:val="24"/>
          <w:szCs w:val="24"/>
        </w:rPr>
        <w:t>Югры</w:t>
      </w:r>
      <w:proofErr w:type="spellEnd"/>
      <w:r w:rsidRPr="00CC1C9F">
        <w:rPr>
          <w:sz w:val="24"/>
          <w:szCs w:val="24"/>
        </w:rPr>
        <w:t xml:space="preserve"> от 20.07.2007 №113-оз и другими правовыми актами о муниципальной службе.</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IV. ДЕНЕЖНОЕ   СОДЕРЖАНИЕ</w:t>
      </w:r>
    </w:p>
    <w:p w:rsidR="00282B60" w:rsidRPr="00CC1C9F" w:rsidRDefault="00282B60" w:rsidP="00282B60">
      <w:pPr>
        <w:jc w:val="center"/>
        <w:rPr>
          <w:b/>
          <w:sz w:val="24"/>
          <w:szCs w:val="24"/>
        </w:rPr>
      </w:pPr>
    </w:p>
    <w:p w:rsidR="00282B60" w:rsidRPr="00CC1C9F" w:rsidRDefault="00282B60" w:rsidP="001174F8">
      <w:pPr>
        <w:ind w:firstLine="720"/>
        <w:jc w:val="both"/>
        <w:rPr>
          <w:b/>
          <w:sz w:val="24"/>
          <w:szCs w:val="24"/>
        </w:rPr>
      </w:pPr>
      <w:r w:rsidRPr="00CC1C9F">
        <w:rPr>
          <w:sz w:val="24"/>
          <w:szCs w:val="24"/>
        </w:rPr>
        <w:t xml:space="preserve">4.1. МУНИЦИПАЛЬНОМУ СЛУЖАЩЕМУ устанавливается денежное содержание в соответствии со статьей 16 Закона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которое состоит </w:t>
      </w:r>
      <w:proofErr w:type="gramStart"/>
      <w:r w:rsidRPr="00CC1C9F">
        <w:rPr>
          <w:sz w:val="24"/>
          <w:szCs w:val="24"/>
        </w:rPr>
        <w:t>из</w:t>
      </w:r>
      <w:proofErr w:type="gramEnd"/>
      <w:r w:rsidRPr="00CC1C9F">
        <w:rPr>
          <w:sz w:val="24"/>
          <w:szCs w:val="24"/>
        </w:rPr>
        <w:t>:</w:t>
      </w:r>
      <w:r w:rsidRPr="00CC1C9F">
        <w:rPr>
          <w:b/>
          <w:sz w:val="24"/>
          <w:szCs w:val="24"/>
        </w:rPr>
        <w:t xml:space="preserve"> </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должностного оклада в соответствии с замещаемой должностью муниципальной службы в размере </w:t>
      </w:r>
      <w:r w:rsidR="00D4041D" w:rsidRPr="00D4041D">
        <w:rPr>
          <w:b/>
          <w:i/>
          <w:sz w:val="24"/>
          <w:szCs w:val="24"/>
        </w:rPr>
        <w:t>6 350</w:t>
      </w:r>
      <w:r w:rsidR="00565D5F">
        <w:rPr>
          <w:b/>
          <w:i/>
          <w:sz w:val="24"/>
          <w:szCs w:val="24"/>
        </w:rPr>
        <w:t xml:space="preserve"> </w:t>
      </w:r>
      <w:r w:rsidRPr="00CC1C9F">
        <w:rPr>
          <w:b/>
          <w:i/>
          <w:sz w:val="24"/>
          <w:szCs w:val="24"/>
        </w:rPr>
        <w:t>руб</w:t>
      </w:r>
      <w:r w:rsidR="00565D5F">
        <w:rPr>
          <w:b/>
          <w:i/>
          <w:sz w:val="24"/>
          <w:szCs w:val="24"/>
        </w:rPr>
        <w:t>.</w:t>
      </w:r>
      <w:r w:rsidRPr="00CC1C9F">
        <w:rPr>
          <w:sz w:val="24"/>
          <w:szCs w:val="24"/>
        </w:rPr>
        <w:t xml:space="preserve"> в месяц;</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выслугу лет  в размере </w:t>
      </w:r>
      <w:r w:rsidRPr="00CC1C9F">
        <w:rPr>
          <w:b/>
          <w:i/>
          <w:sz w:val="24"/>
          <w:szCs w:val="24"/>
        </w:rPr>
        <w:t>________</w:t>
      </w:r>
      <w:r w:rsidRPr="00CC1C9F">
        <w:rPr>
          <w:b/>
          <w:sz w:val="24"/>
          <w:szCs w:val="24"/>
          <w:u w:val="single"/>
        </w:rPr>
        <w:t xml:space="preserve"> </w:t>
      </w:r>
      <w:r w:rsidRPr="00CC1C9F">
        <w:rPr>
          <w:sz w:val="24"/>
          <w:szCs w:val="24"/>
        </w:rPr>
        <w:t>процентов этого оклада;</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особые условия муниципальной службы в размере </w:t>
      </w:r>
      <w:r w:rsidRPr="00CC1C9F">
        <w:rPr>
          <w:b/>
          <w:i/>
          <w:sz w:val="24"/>
          <w:szCs w:val="24"/>
        </w:rPr>
        <w:t>________</w:t>
      </w:r>
      <w:r w:rsidRPr="00CC1C9F">
        <w:rPr>
          <w:sz w:val="24"/>
          <w:szCs w:val="24"/>
        </w:rPr>
        <w:t xml:space="preserve"> процентов этого оклада;</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(персональной) выплаты за сложность, напряженность и высокие достижения в работе в размере </w:t>
      </w:r>
      <w:r w:rsidRPr="00CC1C9F">
        <w:rPr>
          <w:b/>
          <w:i/>
          <w:sz w:val="24"/>
          <w:szCs w:val="24"/>
        </w:rPr>
        <w:t>________;</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ежемесячной надбавки к должностному окладу за классный чин в размере ____</w:t>
      </w:r>
      <w:r w:rsidRPr="00CC1C9F">
        <w:rPr>
          <w:b/>
          <w:i/>
          <w:sz w:val="24"/>
          <w:szCs w:val="24"/>
        </w:rPr>
        <w:t>____</w:t>
      </w:r>
      <w:r w:rsidRPr="00CC1C9F">
        <w:rPr>
          <w:sz w:val="24"/>
          <w:szCs w:val="24"/>
        </w:rPr>
        <w:t>;</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по районному коэффициенту за работу в районах Крайнего Севера и приравненных к ним местностях в размере </w:t>
      </w:r>
      <w:r w:rsidRPr="00CC1C9F">
        <w:rPr>
          <w:b/>
          <w:i/>
          <w:sz w:val="24"/>
          <w:szCs w:val="24"/>
        </w:rPr>
        <w:t xml:space="preserve">70 </w:t>
      </w:r>
      <w:r w:rsidRPr="00CC1C9F">
        <w:rPr>
          <w:sz w:val="24"/>
          <w:szCs w:val="24"/>
        </w:rPr>
        <w:t>процентов;</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процентной надбавки за работу в районах Крайнего Севера и приравненных к ним местностях в размере </w:t>
      </w:r>
      <w:r w:rsidRPr="00CC1C9F">
        <w:rPr>
          <w:b/>
          <w:i/>
          <w:sz w:val="24"/>
          <w:szCs w:val="24"/>
        </w:rPr>
        <w:t xml:space="preserve">________ </w:t>
      </w:r>
      <w:r w:rsidRPr="00CC1C9F">
        <w:rPr>
          <w:sz w:val="24"/>
          <w:szCs w:val="24"/>
        </w:rPr>
        <w:t>процентов;</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единовременной выплаты при предоставлении ежегодного оплачиваемого отпуска в размере</w:t>
      </w:r>
      <w:r w:rsidRPr="00CC1C9F">
        <w:rPr>
          <w:b/>
          <w:i/>
          <w:sz w:val="24"/>
          <w:szCs w:val="24"/>
        </w:rPr>
        <w:t xml:space="preserve"> 2 месячных фондов оплаты труда</w:t>
      </w:r>
      <w:r w:rsidRPr="00CC1C9F">
        <w:rPr>
          <w:sz w:val="24"/>
          <w:szCs w:val="24"/>
        </w:rPr>
        <w:t>;</w:t>
      </w:r>
    </w:p>
    <w:p w:rsidR="00282B60" w:rsidRPr="00CC1C9F" w:rsidRDefault="00282B60" w:rsidP="00E71408">
      <w:pPr>
        <w:numPr>
          <w:ilvl w:val="0"/>
          <w:numId w:val="1"/>
        </w:numPr>
        <w:tabs>
          <w:tab w:val="clear" w:pos="720"/>
          <w:tab w:val="num" w:pos="0"/>
        </w:tabs>
        <w:autoSpaceDE w:val="0"/>
        <w:autoSpaceDN w:val="0"/>
        <w:adjustRightInd w:val="0"/>
        <w:ind w:left="0" w:firstLine="720"/>
        <w:jc w:val="both"/>
        <w:rPr>
          <w:i/>
          <w:sz w:val="24"/>
          <w:szCs w:val="24"/>
          <w:u w:val="single"/>
        </w:rPr>
      </w:pPr>
      <w:r w:rsidRPr="00CC1C9F">
        <w:rPr>
          <w:sz w:val="24"/>
          <w:szCs w:val="24"/>
        </w:rPr>
        <w:t xml:space="preserve">денежного поощрения, материальной помощи, надбавок, доплат и иных выплат стимулирующего характера - в соответствии с решением Думы города Урай от 28.02.2008 №5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  </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иных надбавок и доплат в соответствии с федеральным законодательством.</w:t>
      </w:r>
    </w:p>
    <w:p w:rsidR="00282B60" w:rsidRPr="00CC1C9F" w:rsidRDefault="00282B60" w:rsidP="001174F8">
      <w:pPr>
        <w:ind w:firstLine="720"/>
        <w:jc w:val="both"/>
        <w:rPr>
          <w:sz w:val="24"/>
          <w:szCs w:val="24"/>
        </w:rPr>
      </w:pPr>
      <w:r w:rsidRPr="00CC1C9F">
        <w:rPr>
          <w:sz w:val="24"/>
          <w:szCs w:val="24"/>
        </w:rPr>
        <w:lastRenderedPageBreak/>
        <w:t>4.2.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 Расходы по перечислению денежных средств на специальный карточный счет МУНИЦИПАЛЬНЫЙ СЛУЖАЩИЙ не несет.</w:t>
      </w:r>
    </w:p>
    <w:p w:rsidR="00282B60"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V. РАБОЧЕЕ ВРЕМЯ И ВРЕМЯ ОТДЫХА</w:t>
      </w:r>
    </w:p>
    <w:p w:rsidR="00282B60" w:rsidRPr="00CC1C9F" w:rsidRDefault="00282B60" w:rsidP="00282B60">
      <w:pPr>
        <w:jc w:val="center"/>
        <w:rPr>
          <w:b/>
          <w:sz w:val="24"/>
          <w:szCs w:val="24"/>
        </w:rPr>
      </w:pPr>
    </w:p>
    <w:p w:rsidR="00282B60" w:rsidRPr="00CC1C9F" w:rsidRDefault="00282B60" w:rsidP="001174F8">
      <w:pPr>
        <w:ind w:firstLine="709"/>
        <w:jc w:val="both"/>
        <w:rPr>
          <w:sz w:val="24"/>
          <w:szCs w:val="24"/>
        </w:rPr>
      </w:pPr>
      <w:r w:rsidRPr="00CC1C9F">
        <w:rPr>
          <w:sz w:val="24"/>
          <w:szCs w:val="24"/>
        </w:rPr>
        <w:t xml:space="preserve">5.1. МУНИЦИПАЛЬНОМУ СЛУЖАЩЕМУ устанавливается нормальная продолжительность рабочего времени. </w:t>
      </w:r>
    </w:p>
    <w:p w:rsidR="00282B60" w:rsidRPr="00CC1C9F" w:rsidRDefault="00282B60" w:rsidP="001174F8">
      <w:pPr>
        <w:ind w:firstLine="709"/>
        <w:jc w:val="both"/>
        <w:rPr>
          <w:sz w:val="24"/>
          <w:szCs w:val="24"/>
        </w:rPr>
      </w:pPr>
      <w:r w:rsidRPr="00CC1C9F">
        <w:rPr>
          <w:sz w:val="24"/>
          <w:szCs w:val="24"/>
        </w:rPr>
        <w:t xml:space="preserve">Выходные дни – суббота и воскресенье каждой недели. </w:t>
      </w:r>
    </w:p>
    <w:p w:rsidR="00282B60" w:rsidRPr="00CC1C9F" w:rsidRDefault="00282B60" w:rsidP="001174F8">
      <w:pPr>
        <w:ind w:firstLine="709"/>
        <w:jc w:val="both"/>
        <w:rPr>
          <w:sz w:val="24"/>
          <w:szCs w:val="24"/>
        </w:rPr>
      </w:pPr>
      <w:r w:rsidRPr="00CC1C9F">
        <w:rPr>
          <w:sz w:val="24"/>
          <w:szCs w:val="24"/>
        </w:rPr>
        <w:t>Начало и окончание рабочего дня, время обеденного перерыва устанавливается в соответствии с Правилами внутреннего трудового распорядка администрации города Урай.</w:t>
      </w:r>
    </w:p>
    <w:p w:rsidR="00282B60" w:rsidRPr="00CC1C9F" w:rsidRDefault="00282B60" w:rsidP="001174F8">
      <w:pPr>
        <w:ind w:firstLine="709"/>
        <w:jc w:val="both"/>
        <w:rPr>
          <w:sz w:val="24"/>
          <w:szCs w:val="24"/>
        </w:rPr>
      </w:pPr>
      <w:r w:rsidRPr="00CC1C9F">
        <w:rPr>
          <w:sz w:val="24"/>
          <w:szCs w:val="24"/>
        </w:rPr>
        <w:t xml:space="preserve">5.2. </w:t>
      </w:r>
      <w:r w:rsidRPr="00CC1C9F">
        <w:rPr>
          <w:sz w:val="24"/>
          <w:szCs w:val="24"/>
        </w:rPr>
        <w:tab/>
        <w:t>МУНИЦИПАЛЬНОМУ СЛУЖАЩЕМУ предоставляются:</w:t>
      </w:r>
    </w:p>
    <w:p w:rsidR="00282B60" w:rsidRPr="00CC1C9F" w:rsidRDefault="00282B60" w:rsidP="00E71408">
      <w:pPr>
        <w:numPr>
          <w:ilvl w:val="0"/>
          <w:numId w:val="1"/>
        </w:numPr>
        <w:ind w:left="0" w:firstLine="709"/>
        <w:jc w:val="both"/>
        <w:rPr>
          <w:sz w:val="24"/>
          <w:szCs w:val="24"/>
        </w:rPr>
      </w:pPr>
      <w:r w:rsidRPr="00CC1C9F">
        <w:rPr>
          <w:sz w:val="24"/>
          <w:szCs w:val="24"/>
        </w:rPr>
        <w:t xml:space="preserve">ежегодный основной оплачиваемый отпуск продолжительностью </w:t>
      </w:r>
      <w:r w:rsidRPr="00CC1C9F">
        <w:rPr>
          <w:b/>
          <w:i/>
          <w:sz w:val="24"/>
          <w:szCs w:val="24"/>
        </w:rPr>
        <w:t xml:space="preserve">30 </w:t>
      </w:r>
      <w:r w:rsidRPr="00CC1C9F">
        <w:rPr>
          <w:sz w:val="24"/>
          <w:szCs w:val="24"/>
        </w:rPr>
        <w:t>календарных дней;</w:t>
      </w:r>
    </w:p>
    <w:p w:rsidR="00282B60" w:rsidRDefault="00282B60" w:rsidP="00E71408">
      <w:pPr>
        <w:numPr>
          <w:ilvl w:val="0"/>
          <w:numId w:val="1"/>
        </w:numPr>
        <w:ind w:left="0" w:firstLine="709"/>
        <w:jc w:val="both"/>
        <w:rPr>
          <w:sz w:val="24"/>
          <w:szCs w:val="24"/>
        </w:rPr>
      </w:pPr>
      <w:r w:rsidRPr="00CC1C9F">
        <w:rPr>
          <w:sz w:val="24"/>
          <w:szCs w:val="24"/>
        </w:rPr>
        <w:t xml:space="preserve">ежегодный дополнительный оплачиваемый отпуск за выслугу лет в соответствии с действующим законодательством о муниципальной службе; </w:t>
      </w:r>
    </w:p>
    <w:p w:rsidR="00282B60" w:rsidRPr="00CC1C9F" w:rsidRDefault="00282B60" w:rsidP="00E71408">
      <w:pPr>
        <w:numPr>
          <w:ilvl w:val="0"/>
          <w:numId w:val="1"/>
        </w:numPr>
        <w:ind w:left="0" w:firstLine="709"/>
        <w:jc w:val="both"/>
        <w:rPr>
          <w:sz w:val="24"/>
          <w:szCs w:val="24"/>
        </w:rPr>
      </w:pPr>
      <w:r w:rsidRPr="00CC1C9F">
        <w:rPr>
          <w:sz w:val="24"/>
          <w:szCs w:val="24"/>
        </w:rPr>
        <w:t xml:space="preserve">ежегодный дополнительный оплачиваемый отпуск за работу в местности, приравненной к районам Крайнего Севера, продолжительностью </w:t>
      </w:r>
      <w:r w:rsidRPr="00CC1C9F">
        <w:rPr>
          <w:b/>
          <w:i/>
          <w:sz w:val="24"/>
          <w:szCs w:val="24"/>
        </w:rPr>
        <w:t xml:space="preserve">16 </w:t>
      </w:r>
      <w:r w:rsidRPr="00CC1C9F">
        <w:rPr>
          <w:sz w:val="24"/>
          <w:szCs w:val="24"/>
        </w:rPr>
        <w:t>календарных дней.</w:t>
      </w:r>
    </w:p>
    <w:p w:rsidR="00CB2926" w:rsidRDefault="00CB2926" w:rsidP="00282B60">
      <w:pPr>
        <w:jc w:val="center"/>
        <w:rPr>
          <w:b/>
          <w:sz w:val="24"/>
          <w:szCs w:val="24"/>
        </w:rPr>
      </w:pPr>
    </w:p>
    <w:p w:rsidR="00282B60" w:rsidRPr="00CC1C9F" w:rsidRDefault="00282B60" w:rsidP="00282B60">
      <w:pPr>
        <w:jc w:val="center"/>
        <w:rPr>
          <w:b/>
          <w:sz w:val="24"/>
          <w:szCs w:val="24"/>
        </w:rPr>
      </w:pPr>
      <w:r w:rsidRPr="00CC1C9F">
        <w:rPr>
          <w:b/>
          <w:sz w:val="24"/>
          <w:szCs w:val="24"/>
        </w:rPr>
        <w:t>VI.  УСЛОВИЯ ПРОФЕССИОНАЛЬНОЙ СЛУЖЕБНОЙ ДЕЯТЕЛЬНОСТИ,</w:t>
      </w:r>
    </w:p>
    <w:p w:rsidR="00282B60" w:rsidRPr="00CC1C9F" w:rsidRDefault="00282B60" w:rsidP="00282B60">
      <w:pPr>
        <w:jc w:val="center"/>
        <w:rPr>
          <w:b/>
          <w:sz w:val="24"/>
          <w:szCs w:val="24"/>
        </w:rPr>
      </w:pPr>
      <w:r w:rsidRPr="00CC1C9F">
        <w:rPr>
          <w:b/>
          <w:sz w:val="24"/>
          <w:szCs w:val="24"/>
        </w:rPr>
        <w:t>ГОСУДАРСТВЕННЫЕ ГАРАНТИИ, КОМПЕНСАЦИИ И ЛЬГОТЫ</w:t>
      </w:r>
    </w:p>
    <w:p w:rsidR="00282B60" w:rsidRPr="00CC1C9F" w:rsidRDefault="00282B60" w:rsidP="00282B60">
      <w:pPr>
        <w:jc w:val="center"/>
        <w:rPr>
          <w:b/>
          <w:sz w:val="24"/>
          <w:szCs w:val="24"/>
        </w:rPr>
      </w:pPr>
      <w:r w:rsidRPr="00CC1C9F">
        <w:rPr>
          <w:b/>
          <w:sz w:val="24"/>
          <w:szCs w:val="24"/>
        </w:rPr>
        <w:t>В СВЯЗИ С ПРОФЕССИОНАЛЬНОЙ СЛУЖЕБНОЙ ДЕЯТЕЛЬНОСТЬЮ</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6.1. МУНИЦИПАЛЬНОМУ СЛУЖАЩЕМУ в соответствии с действующим законодательством обеспечиваются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 xml:space="preserve">6.2. МУНИЦИПАЛЬНОМУ СЛУЖАЩЕМУ предоставляются гарантии, указанные в статье 23 Федерального закона от 02.03.2007 №25-ФЗ и статье 15 Закона ХМАО – </w:t>
      </w:r>
      <w:proofErr w:type="spellStart"/>
      <w:r w:rsidRPr="00CC1C9F">
        <w:rPr>
          <w:sz w:val="24"/>
          <w:szCs w:val="24"/>
        </w:rPr>
        <w:t>Югры</w:t>
      </w:r>
      <w:proofErr w:type="spellEnd"/>
      <w:r w:rsidRPr="00CC1C9F">
        <w:rPr>
          <w:sz w:val="24"/>
          <w:szCs w:val="24"/>
        </w:rPr>
        <w:t xml:space="preserve"> от 20.07.2007 №113-оз, статье 42 Устава города Урай.</w:t>
      </w:r>
    </w:p>
    <w:p w:rsidR="00282B60" w:rsidRPr="00CC1C9F" w:rsidRDefault="00282B60" w:rsidP="00282B60">
      <w:pPr>
        <w:ind w:firstLine="720"/>
        <w:jc w:val="both"/>
        <w:rPr>
          <w:sz w:val="24"/>
          <w:szCs w:val="24"/>
        </w:rPr>
      </w:pPr>
      <w:r w:rsidRPr="00CC1C9F">
        <w:rPr>
          <w:sz w:val="24"/>
          <w:szCs w:val="24"/>
        </w:rPr>
        <w:t xml:space="preserve">6.3. </w:t>
      </w:r>
      <w:proofErr w:type="gramStart"/>
      <w:r w:rsidRPr="00CC1C9F">
        <w:rPr>
          <w:sz w:val="24"/>
          <w:szCs w:val="24"/>
        </w:rPr>
        <w:t xml:space="preserve">МУНИЦИПАЛЬНОМУ СЛУЖАЩЕМУ так же предоставляются гарантии, компенсации и льготы, предусмотренные действующим трудовым законодательством, законодательством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и муниципальными правовыми актами города Урай, в том числе за профессиональную служебную деятельность в тяжелых, вредных и (или) опасных условиях</w:t>
      </w:r>
      <w:r w:rsidR="003978FC">
        <w:rPr>
          <w:sz w:val="24"/>
          <w:szCs w:val="24"/>
        </w:rPr>
        <w:t>,</w:t>
      </w:r>
      <w:r w:rsidRPr="00CC1C9F">
        <w:rPr>
          <w:sz w:val="24"/>
          <w:szCs w:val="24"/>
        </w:rPr>
        <w:t xml:space="preserve"> а так же за работу в местности, приравненной к районам Крайнего Севера.</w:t>
      </w:r>
      <w:proofErr w:type="gramEnd"/>
    </w:p>
    <w:p w:rsidR="00282B60" w:rsidRPr="00CC1C9F" w:rsidRDefault="00282B60" w:rsidP="00282B60">
      <w:pPr>
        <w:ind w:firstLine="720"/>
        <w:jc w:val="both"/>
        <w:rPr>
          <w:sz w:val="24"/>
          <w:szCs w:val="24"/>
        </w:rPr>
      </w:pPr>
      <w:r w:rsidRPr="00CC1C9F">
        <w:rPr>
          <w:sz w:val="24"/>
          <w:szCs w:val="24"/>
        </w:rPr>
        <w:t>6.4. МУНИЦИПАЛЬНЫЙ СЛУЖАЩИЙ подлежит обязательному социальному страхованию в соответствии с федеральным законодательством.</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 ИНЫЕ УСЛОВИЯ ТРУДОВОГО ДОГОВОРА</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7.1. Стороны настоящего трудового договора несут ответственность за неисполнение и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282B60" w:rsidRPr="00CC1C9F" w:rsidRDefault="00282B60" w:rsidP="00282B60">
      <w:pPr>
        <w:ind w:firstLine="720"/>
        <w:jc w:val="both"/>
        <w:rPr>
          <w:sz w:val="24"/>
          <w:szCs w:val="24"/>
        </w:rPr>
      </w:pPr>
      <w:r w:rsidRPr="00CC1C9F">
        <w:rPr>
          <w:sz w:val="24"/>
          <w:szCs w:val="24"/>
        </w:rPr>
        <w:t xml:space="preserve">7.2. Споры  и  разногласия,  которые  могут   возникнуть  при  исполнении настоящего  трудового  договора,  СТОРОНЫ  будут  по возможности стремиться разрешать путем переговоров. При </w:t>
      </w:r>
      <w:proofErr w:type="spellStart"/>
      <w:r w:rsidRPr="00CC1C9F">
        <w:rPr>
          <w:sz w:val="24"/>
          <w:szCs w:val="24"/>
        </w:rPr>
        <w:t>недостижении</w:t>
      </w:r>
      <w:proofErr w:type="spellEnd"/>
      <w:r w:rsidRPr="00CC1C9F">
        <w:rPr>
          <w:sz w:val="24"/>
          <w:szCs w:val="24"/>
        </w:rPr>
        <w:t xml:space="preserve"> взаимоприемлемого решения спор передается в компетентные органы для разрешения его в порядке, предусмотренном действующим законодательством.</w:t>
      </w:r>
    </w:p>
    <w:p w:rsidR="00282B60" w:rsidRPr="00CC1C9F" w:rsidRDefault="00282B60" w:rsidP="00282B60">
      <w:pPr>
        <w:ind w:firstLine="720"/>
        <w:jc w:val="both"/>
        <w:rPr>
          <w:sz w:val="24"/>
          <w:szCs w:val="24"/>
        </w:rPr>
      </w:pPr>
      <w:r w:rsidRPr="00CC1C9F">
        <w:rPr>
          <w:sz w:val="24"/>
          <w:szCs w:val="24"/>
        </w:rPr>
        <w:lastRenderedPageBreak/>
        <w:t xml:space="preserve">7.3. </w:t>
      </w:r>
      <w:proofErr w:type="gramStart"/>
      <w:r w:rsidRPr="00CC1C9F">
        <w:rPr>
          <w:sz w:val="24"/>
          <w:szCs w:val="24"/>
        </w:rPr>
        <w:t xml:space="preserve">По  всем  вопросам,  не нашедшим своего решения  в условиях (положениях) настоящего трудового  договора, СТОРОНЫ руководствуются положениями Трудового кодекса Российской Федерации, обязательными нормативными правовыми актами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муниципальными правовыми актами города Урай.</w:t>
      </w:r>
      <w:proofErr w:type="gramEnd"/>
    </w:p>
    <w:p w:rsidR="00282B60" w:rsidRPr="00CC1C9F" w:rsidRDefault="00282B60" w:rsidP="00282B60">
      <w:pPr>
        <w:ind w:firstLine="720"/>
        <w:jc w:val="both"/>
        <w:rPr>
          <w:sz w:val="24"/>
          <w:szCs w:val="24"/>
        </w:rPr>
      </w:pPr>
      <w:r w:rsidRPr="00CC1C9F">
        <w:rPr>
          <w:sz w:val="24"/>
          <w:szCs w:val="24"/>
        </w:rPr>
        <w:t>7.4. В  период  действия настоящего договора СТОРОНЫ вправе вносить в его текст изменения и дополнения на условиях и в порядке, предусмотренных действующим законодательством в следующих случаях:</w:t>
      </w:r>
    </w:p>
    <w:p w:rsidR="00282B60" w:rsidRPr="00CC1C9F" w:rsidRDefault="00282B60" w:rsidP="00282B60">
      <w:pPr>
        <w:ind w:firstLine="720"/>
        <w:jc w:val="both"/>
        <w:rPr>
          <w:sz w:val="24"/>
          <w:szCs w:val="24"/>
        </w:rPr>
      </w:pPr>
      <w:r w:rsidRPr="00CC1C9F">
        <w:rPr>
          <w:sz w:val="24"/>
          <w:szCs w:val="24"/>
        </w:rPr>
        <w:t xml:space="preserve">а) при изменении законодательства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(или) муниципальных правовых актов города Урай;</w:t>
      </w:r>
    </w:p>
    <w:p w:rsidR="00282B60" w:rsidRPr="00CC1C9F" w:rsidRDefault="00282B60" w:rsidP="00282B60">
      <w:pPr>
        <w:ind w:firstLine="720"/>
        <w:jc w:val="both"/>
        <w:rPr>
          <w:sz w:val="24"/>
          <w:szCs w:val="24"/>
        </w:rPr>
      </w:pPr>
      <w:r w:rsidRPr="00CC1C9F">
        <w:rPr>
          <w:sz w:val="24"/>
          <w:szCs w:val="24"/>
        </w:rPr>
        <w:t>б) по инициативе любой из сторон настоящего трудового договора.</w:t>
      </w:r>
    </w:p>
    <w:p w:rsidR="00282B60" w:rsidRPr="00CC1C9F" w:rsidRDefault="00282B60" w:rsidP="00282B60">
      <w:pPr>
        <w:ind w:firstLine="720"/>
        <w:jc w:val="both"/>
        <w:rPr>
          <w:sz w:val="24"/>
          <w:szCs w:val="24"/>
        </w:rPr>
      </w:pPr>
      <w:r w:rsidRPr="00CC1C9F">
        <w:rPr>
          <w:sz w:val="24"/>
          <w:szCs w:val="24"/>
        </w:rPr>
        <w:t>При этом все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трудового договора.</w:t>
      </w:r>
    </w:p>
    <w:p w:rsidR="00282B60" w:rsidRPr="00CC1C9F" w:rsidRDefault="00282B60" w:rsidP="00282B60">
      <w:pPr>
        <w:ind w:firstLine="720"/>
        <w:jc w:val="both"/>
        <w:rPr>
          <w:sz w:val="24"/>
          <w:szCs w:val="24"/>
        </w:rPr>
      </w:pPr>
      <w:r w:rsidRPr="00CC1C9F">
        <w:rPr>
          <w:sz w:val="24"/>
          <w:szCs w:val="24"/>
        </w:rPr>
        <w:t xml:space="preserve">При изменении существенных условий настоящего трудового договора МУНИЦИПАЛЬНЫЙ СЛУЖАЩИЙ уведомляется об этом в письменной форме не </w:t>
      </w:r>
      <w:proofErr w:type="gramStart"/>
      <w:r w:rsidRPr="00CC1C9F">
        <w:rPr>
          <w:sz w:val="24"/>
          <w:szCs w:val="24"/>
        </w:rPr>
        <w:t>позднее</w:t>
      </w:r>
      <w:proofErr w:type="gramEnd"/>
      <w:r w:rsidRPr="00CC1C9F">
        <w:rPr>
          <w:sz w:val="24"/>
          <w:szCs w:val="24"/>
        </w:rPr>
        <w:t xml:space="preserve"> чем за два месяца до их изменения.</w:t>
      </w:r>
    </w:p>
    <w:p w:rsidR="00282B60" w:rsidRPr="00CC1C9F" w:rsidRDefault="00282B60" w:rsidP="00282B60">
      <w:pPr>
        <w:ind w:firstLine="720"/>
        <w:jc w:val="both"/>
        <w:rPr>
          <w:sz w:val="24"/>
          <w:szCs w:val="24"/>
        </w:rPr>
      </w:pPr>
      <w:r w:rsidRPr="00CC1C9F">
        <w:rPr>
          <w:sz w:val="24"/>
          <w:szCs w:val="24"/>
        </w:rPr>
        <w:t>7.5. Настоящий трудовой договор может быть прекращен по основаниям, предусмотренным действующим трудовым законодательством и законодательством Российской Федерации о муниципальной службе.</w:t>
      </w:r>
    </w:p>
    <w:p w:rsidR="00282B60" w:rsidRPr="00CC1C9F" w:rsidRDefault="00282B60" w:rsidP="00282B60">
      <w:pPr>
        <w:ind w:firstLine="720"/>
        <w:jc w:val="both"/>
        <w:rPr>
          <w:sz w:val="24"/>
          <w:szCs w:val="24"/>
        </w:rPr>
      </w:pPr>
      <w:r w:rsidRPr="00CC1C9F">
        <w:rPr>
          <w:sz w:val="24"/>
          <w:szCs w:val="24"/>
        </w:rPr>
        <w:t xml:space="preserve">7.6.  Содержание настоящего договора, связанных с ним нормативно-правовых актов о труде и правовых актов о муниципальной службе, а также трудового распорядка МУНИЦИПАЛЬНОГО ОБРАЗОВАНИЯ и Должностной инструкции по должности МУНИЦИПАЛЬНОМУ СЛУЖАЩЕМУ ясно и понятно. МУНИЦИПАЛЬНЫЙ СЛУЖАЩИЙ прочитал настоящий трудовой договор при его заключении, ознакомился с вышеуказанными правовыми актами и своей подписью подтверждает согласие с их содержанием. МУНИЦИПАЛЬНЫЙ СЛУЖАЩИЙ подтверждает так же, что настоящий договор отражает его действительную волю, направленную на действительное установление с МУНИЦИПАЛЬНЫМ ОБРАЗОВАНИЕМ трудовых правоотношений и прохождение муниципальной службы на условиях, указанных в настоящем трудовом договоре. Замечаний и возражений по поводу содержания настоящего трудового договора, отдельных его условий, положений и устанавливаемых на его основании трудовых правоотношений МУНИЦИПАЛЬНЫЙ СЛУЖАЩИЙ не имеет. С момента заключения настоящего договора МУНИЦИПАЛЬНЫЙ </w:t>
      </w:r>
      <w:proofErr w:type="gramStart"/>
      <w:r w:rsidRPr="00CC1C9F">
        <w:rPr>
          <w:sz w:val="24"/>
          <w:szCs w:val="24"/>
        </w:rPr>
        <w:t>СЛУЖАЩИЙ</w:t>
      </w:r>
      <w:proofErr w:type="gramEnd"/>
      <w:r w:rsidRPr="00CC1C9F">
        <w:rPr>
          <w:sz w:val="24"/>
          <w:szCs w:val="24"/>
        </w:rPr>
        <w:t xml:space="preserve"> нигде и ни при </w:t>
      </w:r>
      <w:proofErr w:type="gramStart"/>
      <w:r w:rsidRPr="00CC1C9F">
        <w:rPr>
          <w:sz w:val="24"/>
          <w:szCs w:val="24"/>
        </w:rPr>
        <w:t>каких</w:t>
      </w:r>
      <w:proofErr w:type="gramEnd"/>
      <w:r w:rsidRPr="00CC1C9F">
        <w:rPr>
          <w:sz w:val="24"/>
          <w:szCs w:val="24"/>
        </w:rPr>
        <w:t xml:space="preserve"> обстоятельствах, в том числе и в случае выявившегося неисполнения или ненадлежащего исполнения им своих должностных обязанностей, не вправе ссылаться на незнание, неправильное толкование или непонимание им условий и положений настоящего договора и указанных в нем правовых актов.</w:t>
      </w:r>
    </w:p>
    <w:p w:rsidR="00282B60" w:rsidRPr="00CC1C9F" w:rsidRDefault="00282B60" w:rsidP="00282B60">
      <w:pPr>
        <w:ind w:firstLine="720"/>
        <w:jc w:val="both"/>
        <w:rPr>
          <w:sz w:val="24"/>
          <w:szCs w:val="24"/>
        </w:rPr>
      </w:pPr>
      <w:r w:rsidRPr="00CC1C9F">
        <w:rPr>
          <w:sz w:val="24"/>
          <w:szCs w:val="24"/>
        </w:rPr>
        <w:t xml:space="preserve">7.7. Настоящий трудовой договор составлен в двух идентичных экземплярах, имеющих равную юридическую силу. Один экземпляр хранится МУНИЦИПАЛЬНЫМ ОБРАЗОВАНИЕМ в личном деле МУНИЦИПАЛЬНОГО СЛУЖАЩЕГО, второй - у МУНИЦИПАЛЬНОГО СЛУЖАЩЕГО. </w:t>
      </w:r>
    </w:p>
    <w:p w:rsidR="00282B60"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VIII. АДРЕСА, РЕКВИЗИТЫ И ПОДПИСИ СТОРОН</w:t>
      </w:r>
    </w:p>
    <w:p w:rsidR="00282B60" w:rsidRPr="00CC1C9F" w:rsidRDefault="00282B60" w:rsidP="00282B6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282B60" w:rsidRPr="00CC1C9F" w:rsidTr="007905DD">
        <w:tc>
          <w:tcPr>
            <w:tcW w:w="4784" w:type="dxa"/>
            <w:tcBorders>
              <w:top w:val="nil"/>
              <w:left w:val="nil"/>
              <w:bottom w:val="nil"/>
              <w:right w:val="nil"/>
            </w:tcBorders>
          </w:tcPr>
          <w:p w:rsidR="00282B60" w:rsidRPr="008A5ECE" w:rsidRDefault="00282B60" w:rsidP="007905DD">
            <w:pPr>
              <w:rPr>
                <w:sz w:val="24"/>
                <w:szCs w:val="24"/>
              </w:rPr>
            </w:pPr>
            <w:r w:rsidRPr="008A5ECE">
              <w:rPr>
                <w:sz w:val="24"/>
                <w:szCs w:val="24"/>
              </w:rPr>
              <w:t>МУНИЦИПАЛЬНОЕ ОБРАЗОВАНИЕ</w:t>
            </w:r>
          </w:p>
        </w:tc>
        <w:tc>
          <w:tcPr>
            <w:tcW w:w="4786" w:type="dxa"/>
            <w:tcBorders>
              <w:top w:val="nil"/>
              <w:left w:val="nil"/>
              <w:bottom w:val="nil"/>
              <w:right w:val="nil"/>
            </w:tcBorders>
          </w:tcPr>
          <w:p w:rsidR="00282B60" w:rsidRPr="008A5ECE" w:rsidRDefault="00282B60" w:rsidP="007905DD">
            <w:pPr>
              <w:rPr>
                <w:sz w:val="24"/>
                <w:szCs w:val="24"/>
              </w:rPr>
            </w:pPr>
            <w:r w:rsidRPr="008A5ECE">
              <w:rPr>
                <w:sz w:val="24"/>
                <w:szCs w:val="24"/>
              </w:rPr>
              <w:t>МУНИЦИПАЛЬНЫЙ СЛУЖАЩИЙ</w:t>
            </w:r>
          </w:p>
        </w:tc>
      </w:tr>
      <w:tr w:rsidR="00282B60" w:rsidRPr="00CC1C9F" w:rsidTr="007905DD">
        <w:tc>
          <w:tcPr>
            <w:tcW w:w="4784" w:type="dxa"/>
            <w:tcBorders>
              <w:top w:val="nil"/>
              <w:left w:val="nil"/>
              <w:bottom w:val="nil"/>
              <w:right w:val="nil"/>
            </w:tcBorders>
          </w:tcPr>
          <w:p w:rsidR="00282B60" w:rsidRPr="008A5ECE" w:rsidRDefault="00282B60" w:rsidP="007905DD">
            <w:pPr>
              <w:jc w:val="both"/>
              <w:rPr>
                <w:sz w:val="24"/>
                <w:szCs w:val="24"/>
              </w:rPr>
            </w:pPr>
            <w:r w:rsidRPr="008A5ECE">
              <w:rPr>
                <w:sz w:val="24"/>
                <w:szCs w:val="24"/>
              </w:rPr>
              <w:t>Администрация города Урай,</w:t>
            </w:r>
          </w:p>
          <w:p w:rsidR="00282B60" w:rsidRPr="008A5ECE" w:rsidRDefault="00282B60" w:rsidP="007905DD">
            <w:pPr>
              <w:jc w:val="both"/>
              <w:rPr>
                <w:sz w:val="24"/>
                <w:szCs w:val="24"/>
              </w:rPr>
            </w:pPr>
            <w:proofErr w:type="gramStart"/>
            <w:r w:rsidRPr="008A5ECE">
              <w:rPr>
                <w:sz w:val="24"/>
                <w:szCs w:val="24"/>
              </w:rPr>
              <w:t>расположенная</w:t>
            </w:r>
            <w:proofErr w:type="gramEnd"/>
            <w:r w:rsidRPr="008A5ECE">
              <w:rPr>
                <w:sz w:val="24"/>
                <w:szCs w:val="24"/>
              </w:rPr>
              <w:t xml:space="preserve"> по адресу: </w:t>
            </w:r>
          </w:p>
          <w:p w:rsidR="00282B60" w:rsidRPr="008A5ECE" w:rsidRDefault="00282B60" w:rsidP="007905DD">
            <w:pPr>
              <w:jc w:val="both"/>
              <w:rPr>
                <w:sz w:val="24"/>
                <w:szCs w:val="24"/>
              </w:rPr>
            </w:pPr>
            <w:r w:rsidRPr="008A5ECE">
              <w:rPr>
                <w:sz w:val="24"/>
                <w:szCs w:val="24"/>
              </w:rPr>
              <w:t xml:space="preserve">г. Урай, </w:t>
            </w:r>
            <w:proofErr w:type="spellStart"/>
            <w:r w:rsidRPr="008A5ECE">
              <w:rPr>
                <w:sz w:val="24"/>
                <w:szCs w:val="24"/>
              </w:rPr>
              <w:t>мкр</w:t>
            </w:r>
            <w:proofErr w:type="spellEnd"/>
            <w:r w:rsidRPr="008A5ECE">
              <w:rPr>
                <w:sz w:val="24"/>
                <w:szCs w:val="24"/>
              </w:rPr>
              <w:t>. 2, д. 60.</w:t>
            </w:r>
          </w:p>
          <w:p w:rsidR="00282B60" w:rsidRPr="008A5ECE" w:rsidRDefault="00282B60" w:rsidP="007905DD">
            <w:pPr>
              <w:jc w:val="both"/>
              <w:rPr>
                <w:sz w:val="24"/>
                <w:szCs w:val="24"/>
              </w:rPr>
            </w:pPr>
            <w:r w:rsidRPr="008A5ECE">
              <w:rPr>
                <w:sz w:val="24"/>
                <w:szCs w:val="24"/>
              </w:rPr>
              <w:t>ИНН 8606003332</w:t>
            </w:r>
          </w:p>
        </w:tc>
        <w:tc>
          <w:tcPr>
            <w:tcW w:w="4786" w:type="dxa"/>
            <w:tcBorders>
              <w:top w:val="nil"/>
              <w:left w:val="nil"/>
              <w:bottom w:val="nil"/>
              <w:right w:val="nil"/>
            </w:tcBorders>
          </w:tcPr>
          <w:p w:rsidR="00282B60" w:rsidRPr="008A5ECE" w:rsidRDefault="00282B60" w:rsidP="007905DD">
            <w:pPr>
              <w:jc w:val="both"/>
              <w:rPr>
                <w:sz w:val="24"/>
                <w:szCs w:val="24"/>
              </w:rPr>
            </w:pPr>
            <w:r w:rsidRPr="008A5ECE">
              <w:rPr>
                <w:sz w:val="24"/>
                <w:szCs w:val="24"/>
              </w:rPr>
              <w:t xml:space="preserve">Ф. И. О. _______________________, </w:t>
            </w:r>
          </w:p>
          <w:p w:rsidR="00282B60" w:rsidRPr="008A5ECE" w:rsidRDefault="00282B60" w:rsidP="007905DD">
            <w:pPr>
              <w:jc w:val="both"/>
              <w:rPr>
                <w:sz w:val="24"/>
                <w:szCs w:val="24"/>
              </w:rPr>
            </w:pPr>
            <w:r w:rsidRPr="008A5ECE">
              <w:rPr>
                <w:sz w:val="24"/>
                <w:szCs w:val="24"/>
              </w:rPr>
              <w:t xml:space="preserve">паспорт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 </w:t>
            </w:r>
            <w:proofErr w:type="spellStart"/>
            <w:r w:rsidRPr="008A5ECE">
              <w:rPr>
                <w:i/>
                <w:sz w:val="24"/>
                <w:szCs w:val="24"/>
              </w:rPr>
              <w:t>________</w:t>
            </w:r>
            <w:r w:rsidRPr="008A5ECE">
              <w:rPr>
                <w:sz w:val="24"/>
                <w:szCs w:val="24"/>
              </w:rPr>
              <w:t>выдан</w:t>
            </w:r>
            <w:proofErr w:type="spellEnd"/>
            <w:r w:rsidRPr="008A5ECE">
              <w:rPr>
                <w:sz w:val="24"/>
                <w:szCs w:val="24"/>
              </w:rPr>
              <w:t xml:space="preserve"> </w:t>
            </w:r>
            <w:r w:rsidRPr="008A5ECE">
              <w:rPr>
                <w:i/>
                <w:sz w:val="24"/>
                <w:szCs w:val="24"/>
              </w:rPr>
              <w:t>________</w:t>
            </w:r>
            <w:r w:rsidRPr="008A5ECE">
              <w:rPr>
                <w:sz w:val="24"/>
                <w:szCs w:val="24"/>
              </w:rPr>
              <w:t>.</w:t>
            </w:r>
          </w:p>
          <w:p w:rsidR="00282B60" w:rsidRPr="008A5ECE" w:rsidRDefault="00282B60" w:rsidP="007905DD">
            <w:pPr>
              <w:jc w:val="both"/>
              <w:rPr>
                <w:sz w:val="24"/>
                <w:szCs w:val="24"/>
              </w:rPr>
            </w:pPr>
            <w:r w:rsidRPr="008A5ECE">
              <w:rPr>
                <w:sz w:val="24"/>
                <w:szCs w:val="24"/>
              </w:rPr>
              <w:t xml:space="preserve">ИНН </w:t>
            </w:r>
            <w:r w:rsidRPr="008A5ECE">
              <w:rPr>
                <w:i/>
                <w:sz w:val="24"/>
                <w:szCs w:val="24"/>
              </w:rPr>
              <w:t>________</w:t>
            </w:r>
          </w:p>
          <w:p w:rsidR="00282B60" w:rsidRPr="008A5ECE" w:rsidRDefault="00282B60" w:rsidP="007905DD">
            <w:pPr>
              <w:jc w:val="both"/>
              <w:rPr>
                <w:sz w:val="24"/>
                <w:szCs w:val="24"/>
              </w:rPr>
            </w:pPr>
            <w:r w:rsidRPr="008A5ECE">
              <w:rPr>
                <w:sz w:val="24"/>
                <w:szCs w:val="24"/>
              </w:rPr>
              <w:lastRenderedPageBreak/>
              <w:t xml:space="preserve">Номер ПФР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Зарегистрирован и фактически проживает по адресу: город Урай, </w:t>
            </w:r>
            <w:r w:rsidRPr="008A5ECE">
              <w:rPr>
                <w:i/>
                <w:sz w:val="24"/>
                <w:szCs w:val="24"/>
              </w:rPr>
              <w:t>________</w:t>
            </w:r>
          </w:p>
        </w:tc>
      </w:tr>
      <w:tr w:rsidR="00282B60" w:rsidRPr="00BB6670" w:rsidTr="007905DD">
        <w:tc>
          <w:tcPr>
            <w:tcW w:w="4784" w:type="dxa"/>
            <w:tcBorders>
              <w:top w:val="nil"/>
              <w:left w:val="nil"/>
              <w:bottom w:val="nil"/>
              <w:right w:val="nil"/>
            </w:tcBorders>
          </w:tcPr>
          <w:p w:rsidR="00282B60" w:rsidRPr="00BB6670" w:rsidRDefault="00886E03" w:rsidP="007905DD">
            <w:pPr>
              <w:jc w:val="both"/>
              <w:rPr>
                <w:sz w:val="24"/>
                <w:szCs w:val="24"/>
              </w:rPr>
            </w:pPr>
            <w:r w:rsidRPr="00BB6670">
              <w:rPr>
                <w:sz w:val="24"/>
                <w:szCs w:val="24"/>
              </w:rPr>
              <w:lastRenderedPageBreak/>
              <w:t>___________</w:t>
            </w:r>
            <w:r w:rsidR="00282B60" w:rsidRPr="00BB6670">
              <w:rPr>
                <w:sz w:val="24"/>
                <w:szCs w:val="24"/>
              </w:rPr>
              <w:t xml:space="preserve"> </w:t>
            </w:r>
            <w:r w:rsidR="00676E84" w:rsidRPr="00BB6670">
              <w:rPr>
                <w:sz w:val="24"/>
                <w:szCs w:val="24"/>
              </w:rPr>
              <w:t xml:space="preserve">Глава </w:t>
            </w:r>
            <w:r w:rsidR="00282B60" w:rsidRPr="00BB6670">
              <w:rPr>
                <w:sz w:val="24"/>
                <w:szCs w:val="24"/>
              </w:rPr>
              <w:t>города Урай</w:t>
            </w:r>
          </w:p>
          <w:p w:rsidR="00282B60" w:rsidRPr="00BB6670" w:rsidRDefault="00282B60" w:rsidP="007905DD">
            <w:pPr>
              <w:jc w:val="both"/>
              <w:rPr>
                <w:sz w:val="24"/>
                <w:szCs w:val="24"/>
              </w:rPr>
            </w:pPr>
          </w:p>
          <w:p w:rsidR="00282B60" w:rsidRPr="00BB6670" w:rsidRDefault="00282B60" w:rsidP="007905DD">
            <w:pPr>
              <w:jc w:val="both"/>
              <w:rPr>
                <w:sz w:val="24"/>
                <w:szCs w:val="24"/>
              </w:rPr>
            </w:pPr>
            <w:r w:rsidRPr="00BB6670">
              <w:rPr>
                <w:sz w:val="24"/>
                <w:szCs w:val="24"/>
              </w:rPr>
              <w:t xml:space="preserve">__________________ </w:t>
            </w:r>
            <w:r w:rsidR="00886E03" w:rsidRPr="00BB6670">
              <w:rPr>
                <w:sz w:val="24"/>
                <w:szCs w:val="24"/>
              </w:rPr>
              <w:t>_______________</w:t>
            </w:r>
            <w:r w:rsidRPr="00BB6670">
              <w:rPr>
                <w:sz w:val="24"/>
                <w:szCs w:val="24"/>
              </w:rPr>
              <w:t xml:space="preserve">   </w:t>
            </w:r>
          </w:p>
          <w:p w:rsidR="00282B60" w:rsidRPr="00BB6670" w:rsidRDefault="00282B60" w:rsidP="007905DD">
            <w:pPr>
              <w:jc w:val="both"/>
              <w:rPr>
                <w:sz w:val="24"/>
                <w:szCs w:val="24"/>
              </w:rPr>
            </w:pPr>
            <w:r w:rsidRPr="00BB6670">
              <w:rPr>
                <w:sz w:val="24"/>
                <w:szCs w:val="24"/>
              </w:rPr>
              <w:t xml:space="preserve">                 подпись</w:t>
            </w:r>
          </w:p>
          <w:p w:rsidR="00282B60" w:rsidRPr="00BB6670" w:rsidRDefault="00282B60" w:rsidP="007905DD">
            <w:pPr>
              <w:jc w:val="both"/>
              <w:rPr>
                <w:sz w:val="24"/>
                <w:szCs w:val="24"/>
              </w:rPr>
            </w:pPr>
          </w:p>
          <w:p w:rsidR="00282B60" w:rsidRPr="00BB6670" w:rsidRDefault="00282B60" w:rsidP="007905DD">
            <w:pPr>
              <w:jc w:val="right"/>
              <w:rPr>
                <w:sz w:val="24"/>
                <w:szCs w:val="24"/>
              </w:rPr>
            </w:pPr>
            <w:r w:rsidRPr="00BB6670">
              <w:rPr>
                <w:sz w:val="24"/>
                <w:szCs w:val="24"/>
              </w:rPr>
              <w:t>_______________ 20</w:t>
            </w:r>
            <w:r w:rsidR="00176485" w:rsidRPr="00BB6670">
              <w:rPr>
                <w:sz w:val="24"/>
                <w:szCs w:val="24"/>
              </w:rPr>
              <w:t>2</w:t>
            </w:r>
            <w:r w:rsidRPr="00BB6670">
              <w:rPr>
                <w:sz w:val="24"/>
                <w:szCs w:val="24"/>
              </w:rPr>
              <w:t xml:space="preserve">__ года </w:t>
            </w:r>
          </w:p>
          <w:p w:rsidR="00282B60" w:rsidRPr="00BB6670" w:rsidRDefault="00282B60" w:rsidP="007905DD">
            <w:pPr>
              <w:rPr>
                <w:sz w:val="24"/>
                <w:szCs w:val="24"/>
              </w:rPr>
            </w:pPr>
            <w:r w:rsidRPr="00BB6670">
              <w:rPr>
                <w:sz w:val="24"/>
                <w:szCs w:val="24"/>
              </w:rPr>
              <w:t>МП</w:t>
            </w:r>
          </w:p>
        </w:tc>
        <w:tc>
          <w:tcPr>
            <w:tcW w:w="4786" w:type="dxa"/>
            <w:tcBorders>
              <w:top w:val="nil"/>
              <w:left w:val="nil"/>
              <w:bottom w:val="nil"/>
              <w:right w:val="nil"/>
            </w:tcBorders>
          </w:tcPr>
          <w:p w:rsidR="00282B60" w:rsidRPr="00BB6670" w:rsidRDefault="00282B60" w:rsidP="007905DD">
            <w:pPr>
              <w:jc w:val="both"/>
              <w:rPr>
                <w:sz w:val="24"/>
                <w:szCs w:val="24"/>
              </w:rPr>
            </w:pPr>
          </w:p>
          <w:p w:rsidR="00282B60" w:rsidRPr="00BB6670" w:rsidRDefault="00282B60" w:rsidP="007905DD">
            <w:pPr>
              <w:jc w:val="both"/>
              <w:rPr>
                <w:sz w:val="24"/>
                <w:szCs w:val="24"/>
              </w:rPr>
            </w:pPr>
          </w:p>
          <w:p w:rsidR="00282B60" w:rsidRPr="00BB6670" w:rsidRDefault="00282B60" w:rsidP="007905DD">
            <w:pPr>
              <w:jc w:val="both"/>
              <w:rPr>
                <w:sz w:val="24"/>
                <w:szCs w:val="24"/>
              </w:rPr>
            </w:pPr>
            <w:r w:rsidRPr="00BB6670">
              <w:rPr>
                <w:sz w:val="24"/>
                <w:szCs w:val="24"/>
              </w:rPr>
              <w:t xml:space="preserve">__________________ </w:t>
            </w:r>
            <w:r w:rsidRPr="00BB6670">
              <w:rPr>
                <w:i/>
                <w:sz w:val="24"/>
                <w:szCs w:val="24"/>
              </w:rPr>
              <w:t>______</w:t>
            </w:r>
            <w:r w:rsidR="00BB6670" w:rsidRPr="00BB6670">
              <w:rPr>
                <w:i/>
                <w:sz w:val="24"/>
                <w:szCs w:val="24"/>
              </w:rPr>
              <w:t>________</w:t>
            </w:r>
            <w:r w:rsidRPr="00BB6670">
              <w:rPr>
                <w:i/>
                <w:sz w:val="24"/>
                <w:szCs w:val="24"/>
              </w:rPr>
              <w:t>__</w:t>
            </w:r>
          </w:p>
          <w:p w:rsidR="00282B60" w:rsidRPr="00BB6670" w:rsidRDefault="00282B60" w:rsidP="007905DD">
            <w:pPr>
              <w:jc w:val="both"/>
              <w:rPr>
                <w:sz w:val="24"/>
                <w:szCs w:val="24"/>
              </w:rPr>
            </w:pPr>
            <w:r w:rsidRPr="00BB6670">
              <w:rPr>
                <w:sz w:val="24"/>
                <w:szCs w:val="24"/>
              </w:rPr>
              <w:t xml:space="preserve">                 подпись</w:t>
            </w:r>
          </w:p>
          <w:p w:rsidR="00282B60" w:rsidRPr="00BB6670" w:rsidRDefault="00282B60" w:rsidP="007905DD">
            <w:pPr>
              <w:jc w:val="right"/>
              <w:rPr>
                <w:i/>
                <w:sz w:val="24"/>
                <w:szCs w:val="24"/>
              </w:rPr>
            </w:pPr>
          </w:p>
          <w:p w:rsidR="00282B60" w:rsidRPr="00BB6670" w:rsidRDefault="00282B60" w:rsidP="00176485">
            <w:pPr>
              <w:jc w:val="right"/>
              <w:rPr>
                <w:sz w:val="24"/>
                <w:szCs w:val="24"/>
              </w:rPr>
            </w:pPr>
            <w:r w:rsidRPr="00BB6670">
              <w:rPr>
                <w:i/>
                <w:sz w:val="24"/>
                <w:szCs w:val="24"/>
              </w:rPr>
              <w:t>___</w:t>
            </w:r>
            <w:r w:rsidR="008208C0" w:rsidRPr="00BB6670">
              <w:rPr>
                <w:i/>
                <w:sz w:val="24"/>
                <w:szCs w:val="24"/>
              </w:rPr>
              <w:t>_____</w:t>
            </w:r>
            <w:r w:rsidRPr="00BB6670">
              <w:rPr>
                <w:i/>
                <w:sz w:val="24"/>
                <w:szCs w:val="24"/>
              </w:rPr>
              <w:t>_____</w:t>
            </w:r>
            <w:r w:rsidRPr="00BB6670">
              <w:rPr>
                <w:sz w:val="24"/>
                <w:szCs w:val="24"/>
              </w:rPr>
              <w:t>20</w:t>
            </w:r>
            <w:r w:rsidR="00176485" w:rsidRPr="00BB6670">
              <w:rPr>
                <w:sz w:val="24"/>
                <w:szCs w:val="24"/>
              </w:rPr>
              <w:t>2</w:t>
            </w:r>
            <w:r w:rsidRPr="00BB6670">
              <w:rPr>
                <w:sz w:val="24"/>
                <w:szCs w:val="24"/>
              </w:rPr>
              <w:t xml:space="preserve">__ года </w:t>
            </w:r>
          </w:p>
        </w:tc>
      </w:tr>
    </w:tbl>
    <w:p w:rsidR="00902496" w:rsidRPr="00BB6670" w:rsidRDefault="00902496">
      <w:pPr>
        <w:rPr>
          <w:sz w:val="24"/>
          <w:szCs w:val="24"/>
        </w:rPr>
      </w:pPr>
    </w:p>
    <w:p w:rsidR="00DA630A" w:rsidRDefault="00DA630A">
      <w:pPr>
        <w:rPr>
          <w:sz w:val="24"/>
          <w:szCs w:val="24"/>
        </w:rPr>
      </w:pPr>
      <w:r>
        <w:rPr>
          <w:sz w:val="24"/>
          <w:szCs w:val="24"/>
        </w:rPr>
        <w:br w:type="page"/>
      </w:r>
    </w:p>
    <w:p w:rsidR="007D7B44" w:rsidRPr="007D7B44" w:rsidRDefault="007D7B44" w:rsidP="007D7B44">
      <w:pPr>
        <w:jc w:val="right"/>
        <w:rPr>
          <w:sz w:val="24"/>
          <w:szCs w:val="24"/>
        </w:rPr>
      </w:pPr>
      <w:r w:rsidRPr="007D7B44">
        <w:rPr>
          <w:sz w:val="24"/>
          <w:szCs w:val="24"/>
        </w:rPr>
        <w:lastRenderedPageBreak/>
        <w:t xml:space="preserve">Приложение </w:t>
      </w:r>
      <w:r w:rsidR="00CB2926">
        <w:rPr>
          <w:sz w:val="24"/>
          <w:szCs w:val="24"/>
        </w:rPr>
        <w:t>2</w:t>
      </w:r>
      <w:r w:rsidRPr="007D7B44">
        <w:rPr>
          <w:sz w:val="24"/>
          <w:szCs w:val="24"/>
        </w:rPr>
        <w:t xml:space="preserve"> к распоряжению</w:t>
      </w:r>
    </w:p>
    <w:p w:rsidR="007D7B44" w:rsidRPr="007D7B44" w:rsidRDefault="007D7B44" w:rsidP="007D7B44">
      <w:pPr>
        <w:pStyle w:val="a3"/>
        <w:ind w:left="5954"/>
        <w:jc w:val="right"/>
        <w:rPr>
          <w:sz w:val="24"/>
          <w:szCs w:val="24"/>
        </w:rPr>
      </w:pPr>
      <w:r w:rsidRPr="007D7B44">
        <w:rPr>
          <w:sz w:val="24"/>
          <w:szCs w:val="24"/>
        </w:rPr>
        <w:t>администрации города Урай</w:t>
      </w:r>
    </w:p>
    <w:p w:rsidR="0075399B" w:rsidRDefault="0083444A" w:rsidP="0014590A">
      <w:pPr>
        <w:pStyle w:val="a3"/>
        <w:ind w:left="5988"/>
        <w:jc w:val="right"/>
        <w:rPr>
          <w:sz w:val="24"/>
          <w:szCs w:val="24"/>
        </w:rPr>
      </w:pPr>
      <w:r>
        <w:rPr>
          <w:sz w:val="24"/>
          <w:szCs w:val="24"/>
        </w:rPr>
        <w:t xml:space="preserve">  </w:t>
      </w:r>
      <w:r w:rsidR="0014590A" w:rsidRPr="00CD1956">
        <w:rPr>
          <w:sz w:val="24"/>
          <w:szCs w:val="24"/>
        </w:rPr>
        <w:t>от</w:t>
      </w:r>
      <w:r w:rsidR="0014590A">
        <w:rPr>
          <w:sz w:val="24"/>
          <w:szCs w:val="24"/>
        </w:rPr>
        <w:t xml:space="preserve"> </w:t>
      </w:r>
      <w:r w:rsidR="00CF34F5">
        <w:rPr>
          <w:sz w:val="24"/>
          <w:szCs w:val="24"/>
        </w:rPr>
        <w:t>21</w:t>
      </w:r>
      <w:r w:rsidR="008208C0">
        <w:rPr>
          <w:sz w:val="24"/>
          <w:szCs w:val="24"/>
        </w:rPr>
        <w:t xml:space="preserve"> апреля</w:t>
      </w:r>
      <w:r w:rsidR="0014590A">
        <w:rPr>
          <w:sz w:val="24"/>
          <w:szCs w:val="24"/>
        </w:rPr>
        <w:t xml:space="preserve"> 202</w:t>
      </w:r>
      <w:r w:rsidR="008208C0">
        <w:rPr>
          <w:sz w:val="24"/>
          <w:szCs w:val="24"/>
        </w:rPr>
        <w:t>1</w:t>
      </w:r>
      <w:r w:rsidR="0014590A">
        <w:rPr>
          <w:sz w:val="24"/>
          <w:szCs w:val="24"/>
        </w:rPr>
        <w:t xml:space="preserve"> года </w:t>
      </w:r>
      <w:r w:rsidR="0014590A" w:rsidRPr="00CD1956">
        <w:rPr>
          <w:sz w:val="24"/>
          <w:szCs w:val="24"/>
        </w:rPr>
        <w:t>№</w:t>
      </w:r>
      <w:r w:rsidR="00CF34F5">
        <w:rPr>
          <w:sz w:val="24"/>
          <w:szCs w:val="24"/>
        </w:rPr>
        <w:t>241</w:t>
      </w:r>
      <w:r w:rsidR="0014590A">
        <w:rPr>
          <w:sz w:val="24"/>
          <w:szCs w:val="24"/>
        </w:rPr>
        <w:t>-лс</w:t>
      </w:r>
    </w:p>
    <w:p w:rsidR="0014590A" w:rsidRPr="007D7B44" w:rsidRDefault="0014590A" w:rsidP="0014590A">
      <w:pPr>
        <w:pStyle w:val="a3"/>
        <w:ind w:left="5988"/>
        <w:jc w:val="right"/>
        <w:rPr>
          <w:sz w:val="24"/>
          <w:szCs w:val="24"/>
        </w:rPr>
      </w:pPr>
    </w:p>
    <w:p w:rsidR="00F6579E" w:rsidRDefault="00F6579E" w:rsidP="0075399B">
      <w:pPr>
        <w:pStyle w:val="ConsPlusNormal"/>
        <w:ind w:firstLine="540"/>
        <w:jc w:val="right"/>
        <w:rPr>
          <w:rFonts w:ascii="Times New Roman" w:hAnsi="Times New Roman" w:cs="Times New Roman"/>
          <w:b/>
          <w:sz w:val="24"/>
        </w:rPr>
      </w:pP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Состав комиссии для проведения конкурса на замещение вакантной</w:t>
      </w: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должности муниципальной службы в администрации города Урай</w:t>
      </w:r>
    </w:p>
    <w:p w:rsidR="00282B60" w:rsidRDefault="00282B60" w:rsidP="00282B60">
      <w:pPr>
        <w:pStyle w:val="ConsPlusNormal"/>
        <w:ind w:firstLine="0"/>
        <w:jc w:val="center"/>
        <w:rPr>
          <w:rFonts w:ascii="Times New Roman" w:hAnsi="Times New Roman" w:cs="Times New Roman"/>
          <w:sz w:val="24"/>
          <w:szCs w:val="24"/>
        </w:rPr>
      </w:pPr>
    </w:p>
    <w:p w:rsidR="00BB6670" w:rsidRDefault="00BB6670" w:rsidP="00C871F4">
      <w:pPr>
        <w:pStyle w:val="af0"/>
        <w:numPr>
          <w:ilvl w:val="0"/>
          <w:numId w:val="2"/>
        </w:numPr>
        <w:tabs>
          <w:tab w:val="left" w:pos="0"/>
        </w:tabs>
        <w:ind w:left="0" w:firstLine="284"/>
        <w:jc w:val="both"/>
        <w:rPr>
          <w:sz w:val="24"/>
          <w:szCs w:val="24"/>
        </w:rPr>
      </w:pPr>
      <w:proofErr w:type="spellStart"/>
      <w:r>
        <w:rPr>
          <w:sz w:val="24"/>
          <w:szCs w:val="24"/>
        </w:rPr>
        <w:t>Закирзянов</w:t>
      </w:r>
      <w:proofErr w:type="spellEnd"/>
      <w:r>
        <w:rPr>
          <w:sz w:val="24"/>
          <w:szCs w:val="24"/>
        </w:rPr>
        <w:t xml:space="preserve"> Т.Р. – глава города Урай, председатель комиссии, </w:t>
      </w:r>
      <w:r w:rsidRPr="00C871F4">
        <w:rPr>
          <w:sz w:val="24"/>
          <w:szCs w:val="24"/>
        </w:rPr>
        <w:t>в его отсутствие – лицо, его замещающее</w:t>
      </w:r>
      <w:r>
        <w:rPr>
          <w:sz w:val="24"/>
          <w:szCs w:val="24"/>
        </w:rPr>
        <w:t>.</w:t>
      </w:r>
    </w:p>
    <w:p w:rsidR="00C871F4" w:rsidRDefault="00BB6670" w:rsidP="00C871F4">
      <w:pPr>
        <w:pStyle w:val="af0"/>
        <w:numPr>
          <w:ilvl w:val="0"/>
          <w:numId w:val="2"/>
        </w:numPr>
        <w:tabs>
          <w:tab w:val="left" w:pos="0"/>
        </w:tabs>
        <w:ind w:left="0" w:firstLine="284"/>
        <w:jc w:val="both"/>
        <w:rPr>
          <w:sz w:val="24"/>
          <w:szCs w:val="24"/>
        </w:rPr>
      </w:pPr>
      <w:r>
        <w:rPr>
          <w:sz w:val="24"/>
          <w:szCs w:val="24"/>
        </w:rPr>
        <w:t>Гамузов В.В.</w:t>
      </w:r>
      <w:r w:rsidR="00C871F4" w:rsidRPr="00C871F4">
        <w:rPr>
          <w:sz w:val="24"/>
          <w:szCs w:val="24"/>
        </w:rPr>
        <w:t xml:space="preserve"> </w:t>
      </w:r>
      <w:r>
        <w:rPr>
          <w:sz w:val="24"/>
          <w:szCs w:val="24"/>
        </w:rPr>
        <w:t>–</w:t>
      </w:r>
      <w:r w:rsidR="00C871F4" w:rsidRPr="00C871F4">
        <w:rPr>
          <w:sz w:val="24"/>
          <w:szCs w:val="24"/>
        </w:rPr>
        <w:t xml:space="preserve"> </w:t>
      </w:r>
      <w:r>
        <w:rPr>
          <w:sz w:val="24"/>
          <w:szCs w:val="24"/>
        </w:rPr>
        <w:t xml:space="preserve">первый </w:t>
      </w:r>
      <w:r w:rsidR="00C871F4" w:rsidRPr="00C871F4">
        <w:rPr>
          <w:sz w:val="24"/>
          <w:szCs w:val="24"/>
        </w:rPr>
        <w:t>заместитель главы города Урай, заместитель председателя комиссии, в его отсутствие – лицо, его замещающее.</w:t>
      </w:r>
    </w:p>
    <w:p w:rsidR="00B948D2" w:rsidRPr="00C871F4" w:rsidRDefault="00B948D2" w:rsidP="00C871F4">
      <w:pPr>
        <w:pStyle w:val="af0"/>
        <w:numPr>
          <w:ilvl w:val="0"/>
          <w:numId w:val="2"/>
        </w:numPr>
        <w:tabs>
          <w:tab w:val="left" w:pos="0"/>
        </w:tabs>
        <w:ind w:left="0" w:firstLine="284"/>
        <w:jc w:val="both"/>
        <w:rPr>
          <w:sz w:val="24"/>
          <w:szCs w:val="24"/>
        </w:rPr>
      </w:pPr>
      <w:r>
        <w:rPr>
          <w:sz w:val="24"/>
          <w:szCs w:val="24"/>
        </w:rPr>
        <w:t>Подбуцкая Е.Н. – заместитель главы города Урай.</w:t>
      </w:r>
    </w:p>
    <w:p w:rsidR="00BB6670" w:rsidRPr="00CC1C9F" w:rsidRDefault="00BB6670" w:rsidP="00BB6670">
      <w:pPr>
        <w:numPr>
          <w:ilvl w:val="0"/>
          <w:numId w:val="2"/>
        </w:numPr>
        <w:tabs>
          <w:tab w:val="left" w:pos="0"/>
        </w:tabs>
        <w:ind w:left="0" w:firstLine="284"/>
        <w:jc w:val="both"/>
        <w:rPr>
          <w:sz w:val="24"/>
          <w:szCs w:val="24"/>
        </w:rPr>
      </w:pPr>
      <w:r>
        <w:rPr>
          <w:sz w:val="24"/>
          <w:szCs w:val="24"/>
        </w:rPr>
        <w:t xml:space="preserve">Емшанова Н.В. </w:t>
      </w:r>
      <w:r w:rsidR="00B948D2">
        <w:rPr>
          <w:sz w:val="24"/>
          <w:szCs w:val="24"/>
        </w:rPr>
        <w:t>–</w:t>
      </w:r>
      <w:r>
        <w:rPr>
          <w:sz w:val="24"/>
          <w:szCs w:val="24"/>
        </w:rPr>
        <w:t xml:space="preserve"> начальник</w:t>
      </w:r>
      <w:r w:rsidR="00B948D2">
        <w:rPr>
          <w:sz w:val="24"/>
          <w:szCs w:val="24"/>
        </w:rPr>
        <w:t xml:space="preserve"> </w:t>
      </w:r>
      <w:r>
        <w:rPr>
          <w:sz w:val="24"/>
          <w:szCs w:val="24"/>
        </w:rPr>
        <w:t>управления по развитию местного самоуправления администрации города Урай</w:t>
      </w:r>
      <w:r w:rsidRPr="00CC1C9F">
        <w:rPr>
          <w:sz w:val="24"/>
          <w:szCs w:val="24"/>
        </w:rPr>
        <w:t>, в его отсутствие – лицо, его замещающее</w:t>
      </w:r>
      <w:r>
        <w:rPr>
          <w:sz w:val="24"/>
          <w:szCs w:val="24"/>
        </w:rPr>
        <w:t>.</w:t>
      </w:r>
    </w:p>
    <w:p w:rsidR="00BB6670" w:rsidRDefault="00BB6670" w:rsidP="00C871F4">
      <w:pPr>
        <w:numPr>
          <w:ilvl w:val="0"/>
          <w:numId w:val="2"/>
        </w:numPr>
        <w:tabs>
          <w:tab w:val="left" w:pos="0"/>
        </w:tabs>
        <w:ind w:left="0" w:firstLine="284"/>
        <w:jc w:val="both"/>
        <w:rPr>
          <w:sz w:val="24"/>
          <w:szCs w:val="24"/>
        </w:rPr>
      </w:pPr>
      <w:r>
        <w:rPr>
          <w:sz w:val="24"/>
          <w:szCs w:val="24"/>
        </w:rPr>
        <w:t xml:space="preserve">Бунина А.Ю. </w:t>
      </w:r>
      <w:r w:rsidRPr="00466058">
        <w:rPr>
          <w:sz w:val="24"/>
          <w:szCs w:val="24"/>
        </w:rPr>
        <w:t xml:space="preserve">– </w:t>
      </w:r>
      <w:r>
        <w:rPr>
          <w:sz w:val="24"/>
          <w:szCs w:val="24"/>
        </w:rPr>
        <w:t xml:space="preserve">заместитель начальника управления по развитию местного самоуправления </w:t>
      </w:r>
      <w:r w:rsidRPr="00466058">
        <w:rPr>
          <w:sz w:val="24"/>
          <w:szCs w:val="24"/>
        </w:rPr>
        <w:t xml:space="preserve">администрации города Урай, секретарь комиссии, в его отсутствие – </w:t>
      </w:r>
      <w:r>
        <w:rPr>
          <w:sz w:val="24"/>
          <w:szCs w:val="24"/>
        </w:rPr>
        <w:t>Ануфриева Н.П.</w:t>
      </w:r>
      <w:r w:rsidRPr="00466058">
        <w:rPr>
          <w:sz w:val="24"/>
          <w:szCs w:val="24"/>
        </w:rPr>
        <w:t xml:space="preserve">, </w:t>
      </w:r>
      <w:r>
        <w:rPr>
          <w:sz w:val="24"/>
          <w:szCs w:val="24"/>
        </w:rPr>
        <w:t xml:space="preserve">начальник службы обеспечения кадровой работы и противодействия коррупции управления по развитию местного самоуправления  </w:t>
      </w:r>
      <w:r w:rsidRPr="00466058">
        <w:rPr>
          <w:sz w:val="24"/>
          <w:szCs w:val="24"/>
        </w:rPr>
        <w:t>администрации города Урай</w:t>
      </w:r>
      <w:r>
        <w:rPr>
          <w:sz w:val="24"/>
          <w:szCs w:val="24"/>
        </w:rPr>
        <w:t>.</w:t>
      </w:r>
    </w:p>
    <w:p w:rsidR="00C871F4" w:rsidRPr="00CC1C9F" w:rsidRDefault="00C871F4" w:rsidP="00C871F4">
      <w:pPr>
        <w:numPr>
          <w:ilvl w:val="0"/>
          <w:numId w:val="2"/>
        </w:numPr>
        <w:tabs>
          <w:tab w:val="left" w:pos="0"/>
        </w:tabs>
        <w:ind w:left="0" w:firstLine="284"/>
        <w:jc w:val="both"/>
        <w:rPr>
          <w:sz w:val="24"/>
          <w:szCs w:val="24"/>
        </w:rPr>
      </w:pPr>
      <w:r w:rsidRPr="00CC1C9F">
        <w:rPr>
          <w:sz w:val="24"/>
          <w:szCs w:val="24"/>
        </w:rPr>
        <w:t>Мовчан О.В. – начальник правового управления администрации города Урай, в его отсутствие – лицо, его замещающее</w:t>
      </w:r>
      <w:r>
        <w:rPr>
          <w:sz w:val="24"/>
          <w:szCs w:val="24"/>
        </w:rPr>
        <w:t>.</w:t>
      </w:r>
    </w:p>
    <w:p w:rsidR="00C871F4" w:rsidRPr="00282B60" w:rsidRDefault="00C871F4" w:rsidP="00C871F4">
      <w:pPr>
        <w:numPr>
          <w:ilvl w:val="0"/>
          <w:numId w:val="2"/>
        </w:numPr>
        <w:tabs>
          <w:tab w:val="left" w:pos="0"/>
        </w:tabs>
        <w:ind w:left="0" w:firstLine="284"/>
        <w:jc w:val="both"/>
        <w:rPr>
          <w:sz w:val="24"/>
          <w:szCs w:val="24"/>
        </w:rPr>
      </w:pPr>
      <w:r w:rsidRPr="00CC1C9F">
        <w:rPr>
          <w:sz w:val="24"/>
          <w:szCs w:val="24"/>
        </w:rPr>
        <w:t>Представитель общественной организации города Урай.</w:t>
      </w:r>
    </w:p>
    <w:p w:rsidR="00DE606E" w:rsidRPr="00BC077E" w:rsidRDefault="00DE606E" w:rsidP="00C871F4">
      <w:pPr>
        <w:tabs>
          <w:tab w:val="left" w:pos="0"/>
        </w:tabs>
        <w:ind w:left="284"/>
        <w:jc w:val="both"/>
        <w:rPr>
          <w:sz w:val="24"/>
          <w:szCs w:val="24"/>
        </w:rPr>
      </w:pPr>
    </w:p>
    <w:sectPr w:rsidR="00DE606E" w:rsidRPr="00BC077E" w:rsidSect="00BC34F8">
      <w:pgSz w:w="12240" w:h="15840"/>
      <w:pgMar w:top="1134" w:right="851"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F26" w:rsidRDefault="00485F26" w:rsidP="00EA3A9D">
      <w:r>
        <w:separator/>
      </w:r>
    </w:p>
  </w:endnote>
  <w:endnote w:type="continuationSeparator" w:id="0">
    <w:p w:rsidR="00485F26" w:rsidRDefault="00485F26" w:rsidP="00EA3A9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F26" w:rsidRDefault="00485F26" w:rsidP="00EA3A9D">
      <w:r>
        <w:separator/>
      </w:r>
    </w:p>
  </w:footnote>
  <w:footnote w:type="continuationSeparator" w:id="0">
    <w:p w:rsidR="00485F26" w:rsidRDefault="00485F26" w:rsidP="00EA3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2014"/>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64E8C"/>
    <w:multiLevelType w:val="hybridMultilevel"/>
    <w:tmpl w:val="32C8920E"/>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nsid w:val="0FB96327"/>
    <w:multiLevelType w:val="hybridMultilevel"/>
    <w:tmpl w:val="30406A9A"/>
    <w:lvl w:ilvl="0" w:tplc="87820E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6726F"/>
    <w:multiLevelType w:val="hybridMultilevel"/>
    <w:tmpl w:val="047AFC3C"/>
    <w:lvl w:ilvl="0" w:tplc="41F4AD8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3E4366"/>
    <w:multiLevelType w:val="hybridMultilevel"/>
    <w:tmpl w:val="A6A0F1FC"/>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2E2A03"/>
    <w:multiLevelType w:val="hybridMultilevel"/>
    <w:tmpl w:val="0284E77E"/>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686BFB"/>
    <w:multiLevelType w:val="hybridMultilevel"/>
    <w:tmpl w:val="07E88E9E"/>
    <w:lvl w:ilvl="0" w:tplc="8B70A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CB7909"/>
    <w:multiLevelType w:val="hybridMultilevel"/>
    <w:tmpl w:val="242E5EA0"/>
    <w:lvl w:ilvl="0" w:tplc="BB16BB4E">
      <w:start w:val="1"/>
      <w:numFmt w:val="russianLower"/>
      <w:lvlText w:val="%1)"/>
      <w:lvlJc w:val="left"/>
      <w:pPr>
        <w:ind w:left="1778"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A0F1C39"/>
    <w:multiLevelType w:val="hybridMultilevel"/>
    <w:tmpl w:val="D356123E"/>
    <w:lvl w:ilvl="0" w:tplc="8FC4D83A">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2B0AFA"/>
    <w:multiLevelType w:val="multilevel"/>
    <w:tmpl w:val="AD1CA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105786"/>
    <w:multiLevelType w:val="hybridMultilevel"/>
    <w:tmpl w:val="F73C5B4A"/>
    <w:lvl w:ilvl="0" w:tplc="772A1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BF7F09"/>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DE08DE"/>
    <w:multiLevelType w:val="hybridMultilevel"/>
    <w:tmpl w:val="CF62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8F30FF"/>
    <w:multiLevelType w:val="hybridMultilevel"/>
    <w:tmpl w:val="B2E6B4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EF0652F"/>
    <w:multiLevelType w:val="hybridMultilevel"/>
    <w:tmpl w:val="50E61828"/>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C2419F"/>
    <w:multiLevelType w:val="hybridMultilevel"/>
    <w:tmpl w:val="822C40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E7A7136"/>
    <w:multiLevelType w:val="hybridMultilevel"/>
    <w:tmpl w:val="FE4A0452"/>
    <w:lvl w:ilvl="0" w:tplc="87820E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4"/>
  </w:num>
  <w:num w:numId="5">
    <w:abstractNumId w:val="8"/>
  </w:num>
  <w:num w:numId="6">
    <w:abstractNumId w:val="7"/>
  </w:num>
  <w:num w:numId="7">
    <w:abstractNumId w:val="0"/>
  </w:num>
  <w:num w:numId="8">
    <w:abstractNumId w:val="3"/>
  </w:num>
  <w:num w:numId="9">
    <w:abstractNumId w:val="5"/>
  </w:num>
  <w:num w:numId="10">
    <w:abstractNumId w:val="9"/>
  </w:num>
  <w:num w:numId="11">
    <w:abstractNumId w:val="16"/>
  </w:num>
  <w:num w:numId="12">
    <w:abstractNumId w:val="12"/>
  </w:num>
  <w:num w:numId="13">
    <w:abstractNumId w:val="1"/>
  </w:num>
  <w:num w:numId="14">
    <w:abstractNumId w:val="14"/>
  </w:num>
  <w:num w:numId="15">
    <w:abstractNumId w:val="17"/>
  </w:num>
  <w:num w:numId="16">
    <w:abstractNumId w:val="13"/>
  </w:num>
  <w:num w:numId="17">
    <w:abstractNumId w:val="10"/>
  </w:num>
  <w:num w:numId="18">
    <w:abstractNumId w:val="15"/>
  </w:num>
  <w:num w:numId="19">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rsids>
    <w:rsidRoot w:val="00311D35"/>
    <w:rsid w:val="00002910"/>
    <w:rsid w:val="0000516D"/>
    <w:rsid w:val="00006072"/>
    <w:rsid w:val="00010C41"/>
    <w:rsid w:val="00020005"/>
    <w:rsid w:val="00022484"/>
    <w:rsid w:val="0002358A"/>
    <w:rsid w:val="0002478D"/>
    <w:rsid w:val="000258D9"/>
    <w:rsid w:val="00025C6F"/>
    <w:rsid w:val="00034032"/>
    <w:rsid w:val="00037E51"/>
    <w:rsid w:val="00037EC3"/>
    <w:rsid w:val="00041954"/>
    <w:rsid w:val="000437E3"/>
    <w:rsid w:val="000465E5"/>
    <w:rsid w:val="00055171"/>
    <w:rsid w:val="00056E22"/>
    <w:rsid w:val="0006425C"/>
    <w:rsid w:val="000651D4"/>
    <w:rsid w:val="000656B7"/>
    <w:rsid w:val="000711A4"/>
    <w:rsid w:val="00072E0E"/>
    <w:rsid w:val="00073759"/>
    <w:rsid w:val="00083932"/>
    <w:rsid w:val="00087C94"/>
    <w:rsid w:val="00090B68"/>
    <w:rsid w:val="00090C8E"/>
    <w:rsid w:val="000910E4"/>
    <w:rsid w:val="00092CB2"/>
    <w:rsid w:val="00093414"/>
    <w:rsid w:val="000957DD"/>
    <w:rsid w:val="000A13D4"/>
    <w:rsid w:val="000A2A95"/>
    <w:rsid w:val="000A60CE"/>
    <w:rsid w:val="000A6A94"/>
    <w:rsid w:val="000B48CA"/>
    <w:rsid w:val="000D00E5"/>
    <w:rsid w:val="000D4064"/>
    <w:rsid w:val="000E0984"/>
    <w:rsid w:val="000E637B"/>
    <w:rsid w:val="000F028D"/>
    <w:rsid w:val="000F4BEE"/>
    <w:rsid w:val="000F5D0A"/>
    <w:rsid w:val="000F6F9D"/>
    <w:rsid w:val="00102273"/>
    <w:rsid w:val="001043FB"/>
    <w:rsid w:val="00106C0E"/>
    <w:rsid w:val="001073B3"/>
    <w:rsid w:val="001124C9"/>
    <w:rsid w:val="001174F8"/>
    <w:rsid w:val="0012461B"/>
    <w:rsid w:val="00127337"/>
    <w:rsid w:val="001325D4"/>
    <w:rsid w:val="00132A3F"/>
    <w:rsid w:val="00132F6D"/>
    <w:rsid w:val="0014590A"/>
    <w:rsid w:val="0014618B"/>
    <w:rsid w:val="00147432"/>
    <w:rsid w:val="00152951"/>
    <w:rsid w:val="00152C9E"/>
    <w:rsid w:val="0015507F"/>
    <w:rsid w:val="001555DA"/>
    <w:rsid w:val="001618CB"/>
    <w:rsid w:val="00163D4D"/>
    <w:rsid w:val="0016514E"/>
    <w:rsid w:val="00167F85"/>
    <w:rsid w:val="00173677"/>
    <w:rsid w:val="00174E25"/>
    <w:rsid w:val="001752D9"/>
    <w:rsid w:val="00176485"/>
    <w:rsid w:val="00181610"/>
    <w:rsid w:val="00184D54"/>
    <w:rsid w:val="001862CF"/>
    <w:rsid w:val="001944C5"/>
    <w:rsid w:val="00194F95"/>
    <w:rsid w:val="001953D8"/>
    <w:rsid w:val="001978B7"/>
    <w:rsid w:val="001A63BA"/>
    <w:rsid w:val="001A6CAF"/>
    <w:rsid w:val="001B0DD0"/>
    <w:rsid w:val="001B20F0"/>
    <w:rsid w:val="001C0ABB"/>
    <w:rsid w:val="001C1F2B"/>
    <w:rsid w:val="001C1F33"/>
    <w:rsid w:val="001C2C8B"/>
    <w:rsid w:val="001C2CE4"/>
    <w:rsid w:val="001C5A45"/>
    <w:rsid w:val="001D16FF"/>
    <w:rsid w:val="001D4A7A"/>
    <w:rsid w:val="001E1FEE"/>
    <w:rsid w:val="001E68F7"/>
    <w:rsid w:val="001F1D00"/>
    <w:rsid w:val="001F2958"/>
    <w:rsid w:val="001F654E"/>
    <w:rsid w:val="002027D9"/>
    <w:rsid w:val="00204CFB"/>
    <w:rsid w:val="002053B9"/>
    <w:rsid w:val="002055B3"/>
    <w:rsid w:val="002116DC"/>
    <w:rsid w:val="002134E6"/>
    <w:rsid w:val="00214867"/>
    <w:rsid w:val="002156FA"/>
    <w:rsid w:val="00225676"/>
    <w:rsid w:val="00226090"/>
    <w:rsid w:val="002269CD"/>
    <w:rsid w:val="002313AF"/>
    <w:rsid w:val="002332B8"/>
    <w:rsid w:val="0023580A"/>
    <w:rsid w:val="00235C30"/>
    <w:rsid w:val="0024026E"/>
    <w:rsid w:val="00242418"/>
    <w:rsid w:val="0024365D"/>
    <w:rsid w:val="0024631F"/>
    <w:rsid w:val="002523DC"/>
    <w:rsid w:val="00252B3A"/>
    <w:rsid w:val="00252C66"/>
    <w:rsid w:val="00253384"/>
    <w:rsid w:val="00260672"/>
    <w:rsid w:val="00262B6A"/>
    <w:rsid w:val="00271795"/>
    <w:rsid w:val="00271C45"/>
    <w:rsid w:val="0027396C"/>
    <w:rsid w:val="002765AC"/>
    <w:rsid w:val="0027763E"/>
    <w:rsid w:val="002804A6"/>
    <w:rsid w:val="0028061B"/>
    <w:rsid w:val="00281E4C"/>
    <w:rsid w:val="00282B60"/>
    <w:rsid w:val="002843B7"/>
    <w:rsid w:val="002847DF"/>
    <w:rsid w:val="002878E3"/>
    <w:rsid w:val="00291E03"/>
    <w:rsid w:val="002960E5"/>
    <w:rsid w:val="00296B73"/>
    <w:rsid w:val="00297300"/>
    <w:rsid w:val="002978E5"/>
    <w:rsid w:val="002A00DE"/>
    <w:rsid w:val="002A4EAF"/>
    <w:rsid w:val="002B0441"/>
    <w:rsid w:val="002B0A42"/>
    <w:rsid w:val="002B1B6E"/>
    <w:rsid w:val="002C309D"/>
    <w:rsid w:val="002C6829"/>
    <w:rsid w:val="002E2979"/>
    <w:rsid w:val="002E6B73"/>
    <w:rsid w:val="002F5418"/>
    <w:rsid w:val="003028BF"/>
    <w:rsid w:val="00303D36"/>
    <w:rsid w:val="00305E5A"/>
    <w:rsid w:val="00310620"/>
    <w:rsid w:val="00311B92"/>
    <w:rsid w:val="00311D35"/>
    <w:rsid w:val="003121F6"/>
    <w:rsid w:val="00313D94"/>
    <w:rsid w:val="00314565"/>
    <w:rsid w:val="00317376"/>
    <w:rsid w:val="003178D2"/>
    <w:rsid w:val="00320C5B"/>
    <w:rsid w:val="003234DA"/>
    <w:rsid w:val="00324AE3"/>
    <w:rsid w:val="0033272C"/>
    <w:rsid w:val="003333C6"/>
    <w:rsid w:val="00333F8A"/>
    <w:rsid w:val="003367C3"/>
    <w:rsid w:val="003368C6"/>
    <w:rsid w:val="003415F3"/>
    <w:rsid w:val="003420DE"/>
    <w:rsid w:val="00344F0F"/>
    <w:rsid w:val="00346613"/>
    <w:rsid w:val="003474DA"/>
    <w:rsid w:val="00364923"/>
    <w:rsid w:val="003653FA"/>
    <w:rsid w:val="003703D2"/>
    <w:rsid w:val="00371105"/>
    <w:rsid w:val="003721F5"/>
    <w:rsid w:val="00375847"/>
    <w:rsid w:val="00380F78"/>
    <w:rsid w:val="00384EF4"/>
    <w:rsid w:val="00386C0F"/>
    <w:rsid w:val="00390462"/>
    <w:rsid w:val="00390465"/>
    <w:rsid w:val="003929BA"/>
    <w:rsid w:val="00392CCF"/>
    <w:rsid w:val="00395300"/>
    <w:rsid w:val="003978FC"/>
    <w:rsid w:val="003A2B00"/>
    <w:rsid w:val="003A2B3A"/>
    <w:rsid w:val="003A4E78"/>
    <w:rsid w:val="003B2F06"/>
    <w:rsid w:val="003B4C78"/>
    <w:rsid w:val="003B5AE8"/>
    <w:rsid w:val="003B768F"/>
    <w:rsid w:val="003C1440"/>
    <w:rsid w:val="003C3D5B"/>
    <w:rsid w:val="003C53A0"/>
    <w:rsid w:val="003C575D"/>
    <w:rsid w:val="003C6BF8"/>
    <w:rsid w:val="003C78F9"/>
    <w:rsid w:val="003D023B"/>
    <w:rsid w:val="003D1B71"/>
    <w:rsid w:val="003D3103"/>
    <w:rsid w:val="003D3C86"/>
    <w:rsid w:val="003D5A04"/>
    <w:rsid w:val="003E423B"/>
    <w:rsid w:val="003E43D6"/>
    <w:rsid w:val="003E5F49"/>
    <w:rsid w:val="003E74E5"/>
    <w:rsid w:val="003F1C1B"/>
    <w:rsid w:val="003F7381"/>
    <w:rsid w:val="00403B46"/>
    <w:rsid w:val="0040485A"/>
    <w:rsid w:val="00404BF5"/>
    <w:rsid w:val="0040649B"/>
    <w:rsid w:val="00411AC7"/>
    <w:rsid w:val="004151B0"/>
    <w:rsid w:val="00424ADC"/>
    <w:rsid w:val="004258A6"/>
    <w:rsid w:val="00427588"/>
    <w:rsid w:val="00430800"/>
    <w:rsid w:val="00431783"/>
    <w:rsid w:val="00436229"/>
    <w:rsid w:val="00436E6D"/>
    <w:rsid w:val="00437415"/>
    <w:rsid w:val="00437583"/>
    <w:rsid w:val="00442878"/>
    <w:rsid w:val="00442CDB"/>
    <w:rsid w:val="00444165"/>
    <w:rsid w:val="0044590D"/>
    <w:rsid w:val="0044685F"/>
    <w:rsid w:val="004501C8"/>
    <w:rsid w:val="00450645"/>
    <w:rsid w:val="00450665"/>
    <w:rsid w:val="00451DAE"/>
    <w:rsid w:val="004677B0"/>
    <w:rsid w:val="0047211C"/>
    <w:rsid w:val="00472388"/>
    <w:rsid w:val="00473332"/>
    <w:rsid w:val="0047361F"/>
    <w:rsid w:val="00475C90"/>
    <w:rsid w:val="00475F81"/>
    <w:rsid w:val="0048016F"/>
    <w:rsid w:val="004802F6"/>
    <w:rsid w:val="004819B4"/>
    <w:rsid w:val="00482E95"/>
    <w:rsid w:val="0048329C"/>
    <w:rsid w:val="00485F26"/>
    <w:rsid w:val="004919E0"/>
    <w:rsid w:val="0049327E"/>
    <w:rsid w:val="00493436"/>
    <w:rsid w:val="00493607"/>
    <w:rsid w:val="004962AB"/>
    <w:rsid w:val="004962C8"/>
    <w:rsid w:val="004A2EC4"/>
    <w:rsid w:val="004A332A"/>
    <w:rsid w:val="004A3FF0"/>
    <w:rsid w:val="004A78D7"/>
    <w:rsid w:val="004B061A"/>
    <w:rsid w:val="004B1FF9"/>
    <w:rsid w:val="004B227C"/>
    <w:rsid w:val="004B719B"/>
    <w:rsid w:val="004C034D"/>
    <w:rsid w:val="004D04D5"/>
    <w:rsid w:val="004D26FB"/>
    <w:rsid w:val="004D5D0F"/>
    <w:rsid w:val="004D6FE5"/>
    <w:rsid w:val="004E2EE8"/>
    <w:rsid w:val="004E3C51"/>
    <w:rsid w:val="004F1B6A"/>
    <w:rsid w:val="004F22D8"/>
    <w:rsid w:val="004F45DB"/>
    <w:rsid w:val="004F4799"/>
    <w:rsid w:val="004F7CA7"/>
    <w:rsid w:val="00500705"/>
    <w:rsid w:val="00502325"/>
    <w:rsid w:val="00507021"/>
    <w:rsid w:val="00512FA4"/>
    <w:rsid w:val="005144C3"/>
    <w:rsid w:val="00527500"/>
    <w:rsid w:val="00534E8C"/>
    <w:rsid w:val="00535536"/>
    <w:rsid w:val="00535D75"/>
    <w:rsid w:val="005409C4"/>
    <w:rsid w:val="00546793"/>
    <w:rsid w:val="005638EE"/>
    <w:rsid w:val="00565D5F"/>
    <w:rsid w:val="00571B2D"/>
    <w:rsid w:val="00574FE6"/>
    <w:rsid w:val="00576123"/>
    <w:rsid w:val="00576830"/>
    <w:rsid w:val="00580ABD"/>
    <w:rsid w:val="00582BAA"/>
    <w:rsid w:val="0058382C"/>
    <w:rsid w:val="00594757"/>
    <w:rsid w:val="005A2301"/>
    <w:rsid w:val="005A2DAE"/>
    <w:rsid w:val="005A4785"/>
    <w:rsid w:val="005A698E"/>
    <w:rsid w:val="005B1FA2"/>
    <w:rsid w:val="005B7993"/>
    <w:rsid w:val="005C06C7"/>
    <w:rsid w:val="005C286D"/>
    <w:rsid w:val="005C3C79"/>
    <w:rsid w:val="005D0A89"/>
    <w:rsid w:val="005D3971"/>
    <w:rsid w:val="005E4C14"/>
    <w:rsid w:val="005E4CAE"/>
    <w:rsid w:val="005E6E4E"/>
    <w:rsid w:val="005F1C39"/>
    <w:rsid w:val="005F4B50"/>
    <w:rsid w:val="00602B61"/>
    <w:rsid w:val="0060560A"/>
    <w:rsid w:val="00615927"/>
    <w:rsid w:val="00621162"/>
    <w:rsid w:val="006217E2"/>
    <w:rsid w:val="006258D6"/>
    <w:rsid w:val="006329DE"/>
    <w:rsid w:val="00636C24"/>
    <w:rsid w:val="00642315"/>
    <w:rsid w:val="0064323D"/>
    <w:rsid w:val="00643B1C"/>
    <w:rsid w:val="00644617"/>
    <w:rsid w:val="00644D7B"/>
    <w:rsid w:val="00645D30"/>
    <w:rsid w:val="006477BD"/>
    <w:rsid w:val="00657015"/>
    <w:rsid w:val="00657DB8"/>
    <w:rsid w:val="006624FA"/>
    <w:rsid w:val="00666788"/>
    <w:rsid w:val="00666BA0"/>
    <w:rsid w:val="0066791B"/>
    <w:rsid w:val="0067112B"/>
    <w:rsid w:val="006736D0"/>
    <w:rsid w:val="00675B1C"/>
    <w:rsid w:val="00676E84"/>
    <w:rsid w:val="006817FD"/>
    <w:rsid w:val="00696788"/>
    <w:rsid w:val="00697EFE"/>
    <w:rsid w:val="006A02E9"/>
    <w:rsid w:val="006A16CB"/>
    <w:rsid w:val="006A4C59"/>
    <w:rsid w:val="006A6CCD"/>
    <w:rsid w:val="006B1A3B"/>
    <w:rsid w:val="006B54E8"/>
    <w:rsid w:val="006C113E"/>
    <w:rsid w:val="006D2DB4"/>
    <w:rsid w:val="006D36B6"/>
    <w:rsid w:val="006D3899"/>
    <w:rsid w:val="006D5188"/>
    <w:rsid w:val="006D7053"/>
    <w:rsid w:val="006D7FBF"/>
    <w:rsid w:val="006E0F76"/>
    <w:rsid w:val="006E27EF"/>
    <w:rsid w:val="006F4443"/>
    <w:rsid w:val="006F5B91"/>
    <w:rsid w:val="00703948"/>
    <w:rsid w:val="007065B9"/>
    <w:rsid w:val="00706E96"/>
    <w:rsid w:val="00712F33"/>
    <w:rsid w:val="007152F6"/>
    <w:rsid w:val="00716D35"/>
    <w:rsid w:val="00720B57"/>
    <w:rsid w:val="00720EAB"/>
    <w:rsid w:val="00732AC1"/>
    <w:rsid w:val="00732D05"/>
    <w:rsid w:val="00734709"/>
    <w:rsid w:val="0073542E"/>
    <w:rsid w:val="00740848"/>
    <w:rsid w:val="007462CB"/>
    <w:rsid w:val="0075399B"/>
    <w:rsid w:val="0075646D"/>
    <w:rsid w:val="00756D11"/>
    <w:rsid w:val="00762CF6"/>
    <w:rsid w:val="007762D6"/>
    <w:rsid w:val="007801B1"/>
    <w:rsid w:val="00780E20"/>
    <w:rsid w:val="00784E2F"/>
    <w:rsid w:val="007869D0"/>
    <w:rsid w:val="007875BF"/>
    <w:rsid w:val="0079022D"/>
    <w:rsid w:val="007905DD"/>
    <w:rsid w:val="007935F0"/>
    <w:rsid w:val="007958FC"/>
    <w:rsid w:val="00797223"/>
    <w:rsid w:val="007A04D2"/>
    <w:rsid w:val="007A20F6"/>
    <w:rsid w:val="007A62B1"/>
    <w:rsid w:val="007B03DC"/>
    <w:rsid w:val="007B32A7"/>
    <w:rsid w:val="007B3BCC"/>
    <w:rsid w:val="007C1F7E"/>
    <w:rsid w:val="007C2ABB"/>
    <w:rsid w:val="007C4FEE"/>
    <w:rsid w:val="007C7450"/>
    <w:rsid w:val="007D03B5"/>
    <w:rsid w:val="007D69DF"/>
    <w:rsid w:val="007D7A9D"/>
    <w:rsid w:val="007D7B44"/>
    <w:rsid w:val="007E2AD0"/>
    <w:rsid w:val="007E47DD"/>
    <w:rsid w:val="007E61A6"/>
    <w:rsid w:val="007F0C5F"/>
    <w:rsid w:val="007F20F1"/>
    <w:rsid w:val="007F3208"/>
    <w:rsid w:val="00800986"/>
    <w:rsid w:val="0080432A"/>
    <w:rsid w:val="00805239"/>
    <w:rsid w:val="00805892"/>
    <w:rsid w:val="00805F6B"/>
    <w:rsid w:val="008079A8"/>
    <w:rsid w:val="00812601"/>
    <w:rsid w:val="00815585"/>
    <w:rsid w:val="008208C0"/>
    <w:rsid w:val="00824EF7"/>
    <w:rsid w:val="00826098"/>
    <w:rsid w:val="008271BF"/>
    <w:rsid w:val="008305D5"/>
    <w:rsid w:val="00833485"/>
    <w:rsid w:val="0083444A"/>
    <w:rsid w:val="00835588"/>
    <w:rsid w:val="008402C7"/>
    <w:rsid w:val="0084534C"/>
    <w:rsid w:val="008466CA"/>
    <w:rsid w:val="00851E45"/>
    <w:rsid w:val="00852D4D"/>
    <w:rsid w:val="008530FE"/>
    <w:rsid w:val="00853631"/>
    <w:rsid w:val="00854F94"/>
    <w:rsid w:val="00855469"/>
    <w:rsid w:val="00860C98"/>
    <w:rsid w:val="00863373"/>
    <w:rsid w:val="00863E85"/>
    <w:rsid w:val="00866162"/>
    <w:rsid w:val="008674CF"/>
    <w:rsid w:val="00870E77"/>
    <w:rsid w:val="0087237C"/>
    <w:rsid w:val="008733E1"/>
    <w:rsid w:val="00877D5D"/>
    <w:rsid w:val="00880DE4"/>
    <w:rsid w:val="008818E3"/>
    <w:rsid w:val="00886E03"/>
    <w:rsid w:val="00887931"/>
    <w:rsid w:val="008920A6"/>
    <w:rsid w:val="00895C66"/>
    <w:rsid w:val="00895E90"/>
    <w:rsid w:val="008A074C"/>
    <w:rsid w:val="008A1A0A"/>
    <w:rsid w:val="008A2FE8"/>
    <w:rsid w:val="008A5ECE"/>
    <w:rsid w:val="008B2C90"/>
    <w:rsid w:val="008B31F1"/>
    <w:rsid w:val="008B372D"/>
    <w:rsid w:val="008B66DC"/>
    <w:rsid w:val="008B69B0"/>
    <w:rsid w:val="008B6CF5"/>
    <w:rsid w:val="008B795C"/>
    <w:rsid w:val="008C29D7"/>
    <w:rsid w:val="008C6480"/>
    <w:rsid w:val="008C72C8"/>
    <w:rsid w:val="008D73DC"/>
    <w:rsid w:val="008E3689"/>
    <w:rsid w:val="008E4093"/>
    <w:rsid w:val="008F3D57"/>
    <w:rsid w:val="008F7AD5"/>
    <w:rsid w:val="00900B55"/>
    <w:rsid w:val="009017B1"/>
    <w:rsid w:val="00902496"/>
    <w:rsid w:val="00902789"/>
    <w:rsid w:val="00904715"/>
    <w:rsid w:val="00905D36"/>
    <w:rsid w:val="00913337"/>
    <w:rsid w:val="00916737"/>
    <w:rsid w:val="00920C62"/>
    <w:rsid w:val="00924FAE"/>
    <w:rsid w:val="00925492"/>
    <w:rsid w:val="009254E1"/>
    <w:rsid w:val="00926F38"/>
    <w:rsid w:val="009279F6"/>
    <w:rsid w:val="00932AE5"/>
    <w:rsid w:val="00936A12"/>
    <w:rsid w:val="00941C1C"/>
    <w:rsid w:val="009433B4"/>
    <w:rsid w:val="009437CF"/>
    <w:rsid w:val="00945E9E"/>
    <w:rsid w:val="0094635E"/>
    <w:rsid w:val="00952B5F"/>
    <w:rsid w:val="00952EFD"/>
    <w:rsid w:val="00953BC1"/>
    <w:rsid w:val="00956001"/>
    <w:rsid w:val="00957E1B"/>
    <w:rsid w:val="00957FE5"/>
    <w:rsid w:val="009640CE"/>
    <w:rsid w:val="009700BC"/>
    <w:rsid w:val="0097100D"/>
    <w:rsid w:val="00975B58"/>
    <w:rsid w:val="00980E43"/>
    <w:rsid w:val="009852FE"/>
    <w:rsid w:val="009862CC"/>
    <w:rsid w:val="009911D0"/>
    <w:rsid w:val="0099574F"/>
    <w:rsid w:val="00996A1D"/>
    <w:rsid w:val="009B04E3"/>
    <w:rsid w:val="009B2B34"/>
    <w:rsid w:val="009B40DB"/>
    <w:rsid w:val="009B4D15"/>
    <w:rsid w:val="009C2625"/>
    <w:rsid w:val="009C6922"/>
    <w:rsid w:val="009D094C"/>
    <w:rsid w:val="009D6135"/>
    <w:rsid w:val="009E1773"/>
    <w:rsid w:val="009E4011"/>
    <w:rsid w:val="009E49E5"/>
    <w:rsid w:val="009E55CE"/>
    <w:rsid w:val="009E56A1"/>
    <w:rsid w:val="009E61AA"/>
    <w:rsid w:val="009F03E3"/>
    <w:rsid w:val="009F0B47"/>
    <w:rsid w:val="009F199B"/>
    <w:rsid w:val="009F1ED9"/>
    <w:rsid w:val="009F4886"/>
    <w:rsid w:val="009F5A08"/>
    <w:rsid w:val="009F624E"/>
    <w:rsid w:val="009F7987"/>
    <w:rsid w:val="009F7CF1"/>
    <w:rsid w:val="00A00C6F"/>
    <w:rsid w:val="00A03ECE"/>
    <w:rsid w:val="00A04964"/>
    <w:rsid w:val="00A04C34"/>
    <w:rsid w:val="00A059E3"/>
    <w:rsid w:val="00A06E49"/>
    <w:rsid w:val="00A106AB"/>
    <w:rsid w:val="00A20A00"/>
    <w:rsid w:val="00A20F96"/>
    <w:rsid w:val="00A235AE"/>
    <w:rsid w:val="00A2738E"/>
    <w:rsid w:val="00A3479D"/>
    <w:rsid w:val="00A35C29"/>
    <w:rsid w:val="00A35C31"/>
    <w:rsid w:val="00A3795D"/>
    <w:rsid w:val="00A52998"/>
    <w:rsid w:val="00A55016"/>
    <w:rsid w:val="00A64CA9"/>
    <w:rsid w:val="00A701C4"/>
    <w:rsid w:val="00A7160D"/>
    <w:rsid w:val="00A763AA"/>
    <w:rsid w:val="00A77646"/>
    <w:rsid w:val="00A813BE"/>
    <w:rsid w:val="00A82296"/>
    <w:rsid w:val="00A843DA"/>
    <w:rsid w:val="00A84A3A"/>
    <w:rsid w:val="00A85222"/>
    <w:rsid w:val="00A875AF"/>
    <w:rsid w:val="00A87ACC"/>
    <w:rsid w:val="00A941D8"/>
    <w:rsid w:val="00A946A5"/>
    <w:rsid w:val="00A95B78"/>
    <w:rsid w:val="00A97181"/>
    <w:rsid w:val="00A9764F"/>
    <w:rsid w:val="00AA05F5"/>
    <w:rsid w:val="00AA1B70"/>
    <w:rsid w:val="00AA6C13"/>
    <w:rsid w:val="00AB1198"/>
    <w:rsid w:val="00AB11D6"/>
    <w:rsid w:val="00AB1531"/>
    <w:rsid w:val="00AB7014"/>
    <w:rsid w:val="00AD1B10"/>
    <w:rsid w:val="00AD25EC"/>
    <w:rsid w:val="00AD6C05"/>
    <w:rsid w:val="00AD7319"/>
    <w:rsid w:val="00AE4BED"/>
    <w:rsid w:val="00AE58D5"/>
    <w:rsid w:val="00AF010A"/>
    <w:rsid w:val="00AF1F3A"/>
    <w:rsid w:val="00AF5A66"/>
    <w:rsid w:val="00B01F8B"/>
    <w:rsid w:val="00B0394C"/>
    <w:rsid w:val="00B03B74"/>
    <w:rsid w:val="00B13450"/>
    <w:rsid w:val="00B13F0F"/>
    <w:rsid w:val="00B167DD"/>
    <w:rsid w:val="00B17B42"/>
    <w:rsid w:val="00B200A0"/>
    <w:rsid w:val="00B2130F"/>
    <w:rsid w:val="00B2211B"/>
    <w:rsid w:val="00B25424"/>
    <w:rsid w:val="00B33669"/>
    <w:rsid w:val="00B3703E"/>
    <w:rsid w:val="00B373E3"/>
    <w:rsid w:val="00B37E64"/>
    <w:rsid w:val="00B41550"/>
    <w:rsid w:val="00B42D6F"/>
    <w:rsid w:val="00B46183"/>
    <w:rsid w:val="00B466B3"/>
    <w:rsid w:val="00B55EB1"/>
    <w:rsid w:val="00B626BB"/>
    <w:rsid w:val="00B74AF5"/>
    <w:rsid w:val="00B82698"/>
    <w:rsid w:val="00B8343A"/>
    <w:rsid w:val="00B85EFA"/>
    <w:rsid w:val="00B87693"/>
    <w:rsid w:val="00B929EB"/>
    <w:rsid w:val="00B92BDC"/>
    <w:rsid w:val="00B943FB"/>
    <w:rsid w:val="00B948D2"/>
    <w:rsid w:val="00BA00D4"/>
    <w:rsid w:val="00BB3CB7"/>
    <w:rsid w:val="00BB5367"/>
    <w:rsid w:val="00BB5D9E"/>
    <w:rsid w:val="00BB65AF"/>
    <w:rsid w:val="00BB6670"/>
    <w:rsid w:val="00BB6E7D"/>
    <w:rsid w:val="00BC077E"/>
    <w:rsid w:val="00BC0DDE"/>
    <w:rsid w:val="00BC34F8"/>
    <w:rsid w:val="00BC4145"/>
    <w:rsid w:val="00BC62CA"/>
    <w:rsid w:val="00BD0D8B"/>
    <w:rsid w:val="00BD6D03"/>
    <w:rsid w:val="00BE14D0"/>
    <w:rsid w:val="00BE5ED5"/>
    <w:rsid w:val="00BF02D9"/>
    <w:rsid w:val="00BF2E43"/>
    <w:rsid w:val="00BF5787"/>
    <w:rsid w:val="00BF63F6"/>
    <w:rsid w:val="00C02CF9"/>
    <w:rsid w:val="00C033D5"/>
    <w:rsid w:val="00C040B8"/>
    <w:rsid w:val="00C05732"/>
    <w:rsid w:val="00C05CA4"/>
    <w:rsid w:val="00C11996"/>
    <w:rsid w:val="00C172DF"/>
    <w:rsid w:val="00C1786C"/>
    <w:rsid w:val="00C27C4F"/>
    <w:rsid w:val="00C378F5"/>
    <w:rsid w:val="00C521D4"/>
    <w:rsid w:val="00C52A5F"/>
    <w:rsid w:val="00C53137"/>
    <w:rsid w:val="00C54213"/>
    <w:rsid w:val="00C57EC4"/>
    <w:rsid w:val="00C60875"/>
    <w:rsid w:val="00C61212"/>
    <w:rsid w:val="00C62C64"/>
    <w:rsid w:val="00C654C6"/>
    <w:rsid w:val="00C66B04"/>
    <w:rsid w:val="00C81BE9"/>
    <w:rsid w:val="00C84853"/>
    <w:rsid w:val="00C8570A"/>
    <w:rsid w:val="00C871F4"/>
    <w:rsid w:val="00C877FA"/>
    <w:rsid w:val="00C9069E"/>
    <w:rsid w:val="00C908FF"/>
    <w:rsid w:val="00C91C32"/>
    <w:rsid w:val="00C94A49"/>
    <w:rsid w:val="00CA5DD3"/>
    <w:rsid w:val="00CB12BB"/>
    <w:rsid w:val="00CB2926"/>
    <w:rsid w:val="00CB2936"/>
    <w:rsid w:val="00CB5BB3"/>
    <w:rsid w:val="00CC0B29"/>
    <w:rsid w:val="00CD059E"/>
    <w:rsid w:val="00CD1956"/>
    <w:rsid w:val="00CD37FB"/>
    <w:rsid w:val="00CD404F"/>
    <w:rsid w:val="00CD5A65"/>
    <w:rsid w:val="00CD6824"/>
    <w:rsid w:val="00CE3572"/>
    <w:rsid w:val="00CE6888"/>
    <w:rsid w:val="00CF321B"/>
    <w:rsid w:val="00CF34F5"/>
    <w:rsid w:val="00CF48DE"/>
    <w:rsid w:val="00CF7F94"/>
    <w:rsid w:val="00D139F8"/>
    <w:rsid w:val="00D23CAE"/>
    <w:rsid w:val="00D25825"/>
    <w:rsid w:val="00D26DEE"/>
    <w:rsid w:val="00D4041D"/>
    <w:rsid w:val="00D45FEA"/>
    <w:rsid w:val="00D46F31"/>
    <w:rsid w:val="00D50699"/>
    <w:rsid w:val="00D51D23"/>
    <w:rsid w:val="00D60678"/>
    <w:rsid w:val="00D65A4B"/>
    <w:rsid w:val="00D7541E"/>
    <w:rsid w:val="00D7743B"/>
    <w:rsid w:val="00D85833"/>
    <w:rsid w:val="00D86538"/>
    <w:rsid w:val="00D91829"/>
    <w:rsid w:val="00D92157"/>
    <w:rsid w:val="00D92200"/>
    <w:rsid w:val="00DA0D68"/>
    <w:rsid w:val="00DA1BC2"/>
    <w:rsid w:val="00DA1E69"/>
    <w:rsid w:val="00DA20D0"/>
    <w:rsid w:val="00DA4DCD"/>
    <w:rsid w:val="00DA587A"/>
    <w:rsid w:val="00DA630A"/>
    <w:rsid w:val="00DB03CE"/>
    <w:rsid w:val="00DB67D0"/>
    <w:rsid w:val="00DC0E08"/>
    <w:rsid w:val="00DC306C"/>
    <w:rsid w:val="00DC3F28"/>
    <w:rsid w:val="00DD20B5"/>
    <w:rsid w:val="00DE2F2F"/>
    <w:rsid w:val="00DE55EF"/>
    <w:rsid w:val="00DE606E"/>
    <w:rsid w:val="00DE649B"/>
    <w:rsid w:val="00DF1890"/>
    <w:rsid w:val="00DF3F99"/>
    <w:rsid w:val="00DF7CA1"/>
    <w:rsid w:val="00E009E1"/>
    <w:rsid w:val="00E041FD"/>
    <w:rsid w:val="00E10BB5"/>
    <w:rsid w:val="00E14AA7"/>
    <w:rsid w:val="00E1663C"/>
    <w:rsid w:val="00E16E5B"/>
    <w:rsid w:val="00E173CA"/>
    <w:rsid w:val="00E20B5B"/>
    <w:rsid w:val="00E221BF"/>
    <w:rsid w:val="00E22470"/>
    <w:rsid w:val="00E24C15"/>
    <w:rsid w:val="00E3078A"/>
    <w:rsid w:val="00E317B1"/>
    <w:rsid w:val="00E329B2"/>
    <w:rsid w:val="00E47B7A"/>
    <w:rsid w:val="00E47D56"/>
    <w:rsid w:val="00E5427F"/>
    <w:rsid w:val="00E562F0"/>
    <w:rsid w:val="00E6149A"/>
    <w:rsid w:val="00E61A47"/>
    <w:rsid w:val="00E62ACC"/>
    <w:rsid w:val="00E63DE0"/>
    <w:rsid w:val="00E64C6A"/>
    <w:rsid w:val="00E66481"/>
    <w:rsid w:val="00E67AC8"/>
    <w:rsid w:val="00E7023B"/>
    <w:rsid w:val="00E71408"/>
    <w:rsid w:val="00E76DED"/>
    <w:rsid w:val="00E77BB5"/>
    <w:rsid w:val="00E803D1"/>
    <w:rsid w:val="00E8135B"/>
    <w:rsid w:val="00E82413"/>
    <w:rsid w:val="00E90206"/>
    <w:rsid w:val="00E909B0"/>
    <w:rsid w:val="00E93F64"/>
    <w:rsid w:val="00E95857"/>
    <w:rsid w:val="00E95F46"/>
    <w:rsid w:val="00EA06D5"/>
    <w:rsid w:val="00EA3A9D"/>
    <w:rsid w:val="00EA4A8F"/>
    <w:rsid w:val="00EA595B"/>
    <w:rsid w:val="00EA6259"/>
    <w:rsid w:val="00EA74B4"/>
    <w:rsid w:val="00EC1912"/>
    <w:rsid w:val="00EC1C2F"/>
    <w:rsid w:val="00EC665E"/>
    <w:rsid w:val="00ED7FED"/>
    <w:rsid w:val="00EE1171"/>
    <w:rsid w:val="00EE367D"/>
    <w:rsid w:val="00EE6C16"/>
    <w:rsid w:val="00EE6FE7"/>
    <w:rsid w:val="00EE777E"/>
    <w:rsid w:val="00EF06AD"/>
    <w:rsid w:val="00EF3DD5"/>
    <w:rsid w:val="00F00E54"/>
    <w:rsid w:val="00F07CA6"/>
    <w:rsid w:val="00F12969"/>
    <w:rsid w:val="00F14670"/>
    <w:rsid w:val="00F14B94"/>
    <w:rsid w:val="00F236E5"/>
    <w:rsid w:val="00F249E0"/>
    <w:rsid w:val="00F25AF6"/>
    <w:rsid w:val="00F26748"/>
    <w:rsid w:val="00F2745A"/>
    <w:rsid w:val="00F350F6"/>
    <w:rsid w:val="00F363CC"/>
    <w:rsid w:val="00F37283"/>
    <w:rsid w:val="00F403B6"/>
    <w:rsid w:val="00F45E0B"/>
    <w:rsid w:val="00F5145A"/>
    <w:rsid w:val="00F53BAD"/>
    <w:rsid w:val="00F64CF5"/>
    <w:rsid w:val="00F6579E"/>
    <w:rsid w:val="00F670CE"/>
    <w:rsid w:val="00F73E23"/>
    <w:rsid w:val="00F75647"/>
    <w:rsid w:val="00F76F17"/>
    <w:rsid w:val="00F83018"/>
    <w:rsid w:val="00F91FDF"/>
    <w:rsid w:val="00F93998"/>
    <w:rsid w:val="00FA2E48"/>
    <w:rsid w:val="00FA34B5"/>
    <w:rsid w:val="00FA36E9"/>
    <w:rsid w:val="00FA499C"/>
    <w:rsid w:val="00FA750E"/>
    <w:rsid w:val="00FA7DB3"/>
    <w:rsid w:val="00FB3816"/>
    <w:rsid w:val="00FC2C68"/>
    <w:rsid w:val="00FC466F"/>
    <w:rsid w:val="00FC6538"/>
    <w:rsid w:val="00FC77E3"/>
    <w:rsid w:val="00FD0C62"/>
    <w:rsid w:val="00FD154A"/>
    <w:rsid w:val="00FD6D14"/>
    <w:rsid w:val="00FE63A4"/>
    <w:rsid w:val="00FF2EAF"/>
    <w:rsid w:val="00FF3D78"/>
    <w:rsid w:val="00FF466C"/>
    <w:rsid w:val="00FF6A75"/>
    <w:rsid w:val="00FF7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rPr>
      <w:lang w:bidi="ar-SA"/>
    </w:rPr>
  </w:style>
  <w:style w:type="paragraph" w:styleId="1">
    <w:name w:val="heading 1"/>
    <w:basedOn w:val="a"/>
    <w:next w:val="a"/>
    <w:link w:val="10"/>
    <w:qFormat/>
    <w:rsid w:val="00E62ACC"/>
    <w:pPr>
      <w:keepNext/>
      <w:jc w:val="center"/>
      <w:outlineLvl w:val="0"/>
    </w:pPr>
    <w:rPr>
      <w:sz w:val="32"/>
    </w:rPr>
  </w:style>
  <w:style w:type="paragraph" w:styleId="2">
    <w:name w:val="heading 2"/>
    <w:basedOn w:val="a"/>
    <w:next w:val="a"/>
    <w:qFormat/>
    <w:rsid w:val="00E62ACC"/>
    <w:pPr>
      <w:keepNext/>
      <w:jc w:val="center"/>
      <w:outlineLvl w:val="1"/>
    </w:pPr>
    <w:rPr>
      <w:sz w:val="24"/>
    </w:rPr>
  </w:style>
  <w:style w:type="paragraph" w:styleId="3">
    <w:name w:val="heading 3"/>
    <w:basedOn w:val="a"/>
    <w:next w:val="a"/>
    <w:qFormat/>
    <w:rsid w:val="00E62ACC"/>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2ACC"/>
    <w:pPr>
      <w:ind w:left="3828"/>
      <w:jc w:val="center"/>
    </w:pPr>
    <w:rPr>
      <w:sz w:val="32"/>
    </w:rPr>
  </w:style>
  <w:style w:type="paragraph" w:styleId="a4">
    <w:name w:val="caption"/>
    <w:basedOn w:val="a"/>
    <w:next w:val="a"/>
    <w:qFormat/>
    <w:rsid w:val="00E62ACC"/>
    <w:pPr>
      <w:jc w:val="center"/>
    </w:pPr>
    <w:rPr>
      <w:b/>
      <w:sz w:val="32"/>
    </w:rPr>
  </w:style>
  <w:style w:type="paragraph" w:styleId="a5">
    <w:name w:val="Body Text"/>
    <w:basedOn w:val="a"/>
    <w:rsid w:val="00E62ACC"/>
    <w:pPr>
      <w:jc w:val="both"/>
    </w:pPr>
    <w:rPr>
      <w:sz w:val="24"/>
    </w:rPr>
  </w:style>
  <w:style w:type="paragraph" w:styleId="a6">
    <w:name w:val="Balloon Text"/>
    <w:basedOn w:val="a"/>
    <w:link w:val="a7"/>
    <w:uiPriority w:val="99"/>
    <w:semiHidden/>
    <w:rsid w:val="00314565"/>
    <w:rPr>
      <w:rFonts w:ascii="Tahoma" w:hAnsi="Tahoma" w:cs="Tahoma"/>
      <w:sz w:val="16"/>
      <w:szCs w:val="16"/>
    </w:rPr>
  </w:style>
  <w:style w:type="paragraph" w:styleId="a8">
    <w:name w:val="Title"/>
    <w:basedOn w:val="a"/>
    <w:link w:val="a9"/>
    <w:qFormat/>
    <w:rsid w:val="0000516D"/>
    <w:pPr>
      <w:jc w:val="center"/>
    </w:pPr>
    <w:rPr>
      <w:sz w:val="32"/>
    </w:rPr>
  </w:style>
  <w:style w:type="paragraph" w:customStyle="1" w:styleId="ConsPlusNormal">
    <w:name w:val="ConsPlusNormal"/>
    <w:link w:val="ConsPlusNormal0"/>
    <w:rsid w:val="00E8135B"/>
    <w:pPr>
      <w:autoSpaceDE w:val="0"/>
      <w:autoSpaceDN w:val="0"/>
      <w:adjustRightInd w:val="0"/>
      <w:ind w:firstLine="720"/>
    </w:pPr>
    <w:rPr>
      <w:rFonts w:ascii="Arial" w:hAnsi="Arial" w:cs="Arial"/>
      <w:lang w:bidi="ar-SA"/>
    </w:rPr>
  </w:style>
  <w:style w:type="table" w:styleId="aa">
    <w:name w:val="Table Grid"/>
    <w:basedOn w:val="a1"/>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lang w:bidi="ar-SA"/>
    </w:rPr>
  </w:style>
  <w:style w:type="paragraph" w:customStyle="1" w:styleId="ConsNormal">
    <w:name w:val="ConsNormal"/>
    <w:uiPriority w:val="99"/>
    <w:rsid w:val="000651D4"/>
    <w:pPr>
      <w:widowControl w:val="0"/>
      <w:autoSpaceDE w:val="0"/>
      <w:autoSpaceDN w:val="0"/>
      <w:adjustRightInd w:val="0"/>
      <w:ind w:right="19772" w:firstLine="720"/>
    </w:pPr>
    <w:rPr>
      <w:rFonts w:ascii="Arial" w:hAnsi="Arial" w:cs="Arial"/>
      <w:sz w:val="24"/>
      <w:szCs w:val="24"/>
      <w:lang w:bidi="ar-SA"/>
    </w:rPr>
  </w:style>
  <w:style w:type="paragraph" w:styleId="ab">
    <w:name w:val="footer"/>
    <w:basedOn w:val="a"/>
    <w:link w:val="ac"/>
    <w:rsid w:val="00824EF7"/>
    <w:pPr>
      <w:widowControl w:val="0"/>
      <w:tabs>
        <w:tab w:val="center" w:pos="4677"/>
        <w:tab w:val="right" w:pos="9355"/>
      </w:tabs>
      <w:autoSpaceDE w:val="0"/>
      <w:autoSpaceDN w:val="0"/>
      <w:adjustRightInd w:val="0"/>
    </w:pPr>
  </w:style>
  <w:style w:type="character" w:customStyle="1" w:styleId="ac">
    <w:name w:val="Нижний колонтитул Знак"/>
    <w:basedOn w:val="a0"/>
    <w:link w:val="ab"/>
    <w:rsid w:val="00824EF7"/>
  </w:style>
  <w:style w:type="paragraph" w:customStyle="1" w:styleId="Default">
    <w:name w:val="Default"/>
    <w:rsid w:val="009F199B"/>
    <w:pPr>
      <w:autoSpaceDE w:val="0"/>
      <w:autoSpaceDN w:val="0"/>
      <w:adjustRightInd w:val="0"/>
    </w:pPr>
    <w:rPr>
      <w:color w:val="000000"/>
      <w:sz w:val="24"/>
      <w:szCs w:val="24"/>
      <w:lang w:bidi="ar-SA"/>
    </w:rPr>
  </w:style>
  <w:style w:type="paragraph" w:styleId="ad">
    <w:name w:val="footnote text"/>
    <w:basedOn w:val="a"/>
    <w:link w:val="ae"/>
    <w:uiPriority w:val="99"/>
    <w:unhideWhenUsed/>
    <w:rsid w:val="00EA3A9D"/>
    <w:pPr>
      <w:widowControl w:val="0"/>
      <w:autoSpaceDE w:val="0"/>
      <w:autoSpaceDN w:val="0"/>
      <w:adjustRightInd w:val="0"/>
    </w:pPr>
  </w:style>
  <w:style w:type="character" w:customStyle="1" w:styleId="ae">
    <w:name w:val="Текст сноски Знак"/>
    <w:basedOn w:val="a0"/>
    <w:link w:val="ad"/>
    <w:uiPriority w:val="99"/>
    <w:rsid w:val="00EA3A9D"/>
    <w:rPr>
      <w:lang w:bidi="ar-SA"/>
    </w:rPr>
  </w:style>
  <w:style w:type="character" w:styleId="af">
    <w:name w:val="footnote reference"/>
    <w:basedOn w:val="a0"/>
    <w:uiPriority w:val="99"/>
    <w:unhideWhenUsed/>
    <w:rsid w:val="00EA3A9D"/>
    <w:rPr>
      <w:vertAlign w:val="superscript"/>
    </w:rPr>
  </w:style>
  <w:style w:type="character" w:customStyle="1" w:styleId="a9">
    <w:name w:val="Название Знак"/>
    <w:basedOn w:val="a0"/>
    <w:link w:val="a8"/>
    <w:rsid w:val="00F12969"/>
    <w:rPr>
      <w:sz w:val="32"/>
      <w:lang w:bidi="ar-SA"/>
    </w:rPr>
  </w:style>
  <w:style w:type="paragraph" w:customStyle="1" w:styleId="11">
    <w:name w:val="Абзац списка1"/>
    <w:basedOn w:val="a"/>
    <w:link w:val="ListParagraphChar"/>
    <w:rsid w:val="00F12969"/>
    <w:pPr>
      <w:widowControl w:val="0"/>
      <w:ind w:left="720"/>
      <w:contextualSpacing/>
    </w:pPr>
    <w:rPr>
      <w:sz w:val="24"/>
    </w:rPr>
  </w:style>
  <w:style w:type="character" w:customStyle="1" w:styleId="ListParagraphChar">
    <w:name w:val="List Paragraph Char"/>
    <w:link w:val="11"/>
    <w:locked/>
    <w:rsid w:val="00F12969"/>
    <w:rPr>
      <w:sz w:val="24"/>
      <w:lang w:bidi="ar-SA"/>
    </w:rPr>
  </w:style>
  <w:style w:type="character" w:customStyle="1" w:styleId="ConsPlusNormal0">
    <w:name w:val="ConsPlusNormal Знак"/>
    <w:link w:val="ConsPlusNormal"/>
    <w:locked/>
    <w:rsid w:val="00282B60"/>
    <w:rPr>
      <w:rFonts w:ascii="Arial" w:hAnsi="Arial" w:cs="Arial"/>
      <w:lang w:bidi="ar-SA"/>
    </w:rPr>
  </w:style>
  <w:style w:type="paragraph" w:styleId="af0">
    <w:name w:val="List Paragraph"/>
    <w:basedOn w:val="a"/>
    <w:link w:val="af1"/>
    <w:uiPriority w:val="34"/>
    <w:qFormat/>
    <w:rsid w:val="00716D35"/>
    <w:pPr>
      <w:widowControl w:val="0"/>
      <w:autoSpaceDE w:val="0"/>
      <w:autoSpaceDN w:val="0"/>
      <w:adjustRightInd w:val="0"/>
      <w:ind w:left="720"/>
      <w:contextualSpacing/>
    </w:pPr>
  </w:style>
  <w:style w:type="character" w:customStyle="1" w:styleId="af1">
    <w:name w:val="Абзац списка Знак"/>
    <w:link w:val="af0"/>
    <w:uiPriority w:val="34"/>
    <w:locked/>
    <w:rsid w:val="00716D35"/>
    <w:rPr>
      <w:lang w:bidi="ar-SA"/>
    </w:rPr>
  </w:style>
  <w:style w:type="character" w:customStyle="1" w:styleId="20">
    <w:name w:val="Основной текст (2)_"/>
    <w:basedOn w:val="a0"/>
    <w:link w:val="21"/>
    <w:rsid w:val="00855469"/>
    <w:rPr>
      <w:sz w:val="22"/>
      <w:szCs w:val="22"/>
      <w:shd w:val="clear" w:color="auto" w:fill="FFFFFF"/>
    </w:rPr>
  </w:style>
  <w:style w:type="paragraph" w:customStyle="1" w:styleId="21">
    <w:name w:val="Основной текст (2)"/>
    <w:basedOn w:val="a"/>
    <w:link w:val="20"/>
    <w:rsid w:val="00855469"/>
    <w:pPr>
      <w:widowControl w:val="0"/>
      <w:shd w:val="clear" w:color="auto" w:fill="FFFFFF"/>
      <w:spacing w:after="240" w:line="269" w:lineRule="exact"/>
      <w:jc w:val="right"/>
    </w:pPr>
    <w:rPr>
      <w:sz w:val="22"/>
      <w:szCs w:val="22"/>
      <w:lang w:bidi="ug-CN"/>
    </w:rPr>
  </w:style>
  <w:style w:type="paragraph" w:styleId="af2">
    <w:name w:val="No Spacing"/>
    <w:uiPriority w:val="1"/>
    <w:qFormat/>
    <w:rsid w:val="00A813BE"/>
    <w:rPr>
      <w:sz w:val="24"/>
      <w:szCs w:val="24"/>
      <w:lang w:bidi="ar-SA"/>
    </w:rPr>
  </w:style>
  <w:style w:type="paragraph" w:customStyle="1" w:styleId="consplusnonformat0">
    <w:name w:val="consplusnonformat"/>
    <w:basedOn w:val="a"/>
    <w:rsid w:val="008A5ECE"/>
    <w:pPr>
      <w:spacing w:before="100" w:beforeAutospacing="1" w:after="100" w:afterAutospacing="1"/>
    </w:pPr>
    <w:rPr>
      <w:rFonts w:eastAsiaTheme="minorHAnsi"/>
      <w:color w:val="000000"/>
      <w:sz w:val="24"/>
      <w:szCs w:val="24"/>
    </w:rPr>
  </w:style>
  <w:style w:type="character" w:customStyle="1" w:styleId="30">
    <w:name w:val="Основной текст (3)_"/>
    <w:basedOn w:val="a0"/>
    <w:link w:val="31"/>
    <w:rsid w:val="009F7CF1"/>
    <w:rPr>
      <w:sz w:val="22"/>
      <w:szCs w:val="22"/>
      <w:shd w:val="clear" w:color="auto" w:fill="FFFFFF"/>
    </w:rPr>
  </w:style>
  <w:style w:type="paragraph" w:customStyle="1" w:styleId="31">
    <w:name w:val="Основной текст (3)"/>
    <w:basedOn w:val="a"/>
    <w:link w:val="30"/>
    <w:rsid w:val="009F7CF1"/>
    <w:pPr>
      <w:widowControl w:val="0"/>
      <w:shd w:val="clear" w:color="auto" w:fill="FFFFFF"/>
      <w:spacing w:line="262" w:lineRule="exact"/>
      <w:ind w:firstLine="600"/>
      <w:jc w:val="both"/>
    </w:pPr>
    <w:rPr>
      <w:sz w:val="22"/>
      <w:szCs w:val="22"/>
      <w:lang w:bidi="ug-CN"/>
    </w:rPr>
  </w:style>
  <w:style w:type="character" w:styleId="af3">
    <w:name w:val="Hyperlink"/>
    <w:basedOn w:val="a0"/>
    <w:rsid w:val="00DF1890"/>
    <w:rPr>
      <w:color w:val="0000FF" w:themeColor="hyperlink"/>
      <w:u w:val="single"/>
    </w:rPr>
  </w:style>
  <w:style w:type="character" w:customStyle="1" w:styleId="a7">
    <w:name w:val="Текст выноски Знак"/>
    <w:basedOn w:val="a0"/>
    <w:link w:val="a6"/>
    <w:uiPriority w:val="99"/>
    <w:semiHidden/>
    <w:rsid w:val="00BC34F8"/>
    <w:rPr>
      <w:rFonts w:ascii="Tahoma" w:hAnsi="Tahoma" w:cs="Tahoma"/>
      <w:sz w:val="16"/>
      <w:szCs w:val="16"/>
      <w:lang w:bidi="ar-SA"/>
    </w:rPr>
  </w:style>
  <w:style w:type="character" w:customStyle="1" w:styleId="10">
    <w:name w:val="Заголовок 1 Знак"/>
    <w:basedOn w:val="a0"/>
    <w:link w:val="1"/>
    <w:rsid w:val="003653FA"/>
    <w:rPr>
      <w:sz w:val="32"/>
      <w:lang w:bidi="ar-SA"/>
    </w:rPr>
  </w:style>
</w:styles>
</file>

<file path=word/webSettings.xml><?xml version="1.0" encoding="utf-8"?>
<w:webSettings xmlns:r="http://schemas.openxmlformats.org/officeDocument/2006/relationships" xmlns:w="http://schemas.openxmlformats.org/wordprocessingml/2006/main">
  <w:divs>
    <w:div w:id="11881118">
      <w:bodyDiv w:val="1"/>
      <w:marLeft w:val="0"/>
      <w:marRight w:val="0"/>
      <w:marTop w:val="0"/>
      <w:marBottom w:val="0"/>
      <w:divBdr>
        <w:top w:val="none" w:sz="0" w:space="0" w:color="auto"/>
        <w:left w:val="none" w:sz="0" w:space="0" w:color="auto"/>
        <w:bottom w:val="none" w:sz="0" w:space="0" w:color="auto"/>
        <w:right w:val="none" w:sz="0" w:space="0" w:color="auto"/>
      </w:divBdr>
    </w:div>
    <w:div w:id="249970550">
      <w:bodyDiv w:val="1"/>
      <w:marLeft w:val="0"/>
      <w:marRight w:val="0"/>
      <w:marTop w:val="0"/>
      <w:marBottom w:val="0"/>
      <w:divBdr>
        <w:top w:val="none" w:sz="0" w:space="0" w:color="auto"/>
        <w:left w:val="none" w:sz="0" w:space="0" w:color="auto"/>
        <w:bottom w:val="none" w:sz="0" w:space="0" w:color="auto"/>
        <w:right w:val="none" w:sz="0" w:space="0" w:color="auto"/>
      </w:divBdr>
    </w:div>
    <w:div w:id="254097216">
      <w:bodyDiv w:val="1"/>
      <w:marLeft w:val="0"/>
      <w:marRight w:val="0"/>
      <w:marTop w:val="0"/>
      <w:marBottom w:val="0"/>
      <w:divBdr>
        <w:top w:val="none" w:sz="0" w:space="0" w:color="auto"/>
        <w:left w:val="none" w:sz="0" w:space="0" w:color="auto"/>
        <w:bottom w:val="none" w:sz="0" w:space="0" w:color="auto"/>
        <w:right w:val="none" w:sz="0" w:space="0" w:color="auto"/>
      </w:divBdr>
    </w:div>
    <w:div w:id="386228552">
      <w:bodyDiv w:val="1"/>
      <w:marLeft w:val="0"/>
      <w:marRight w:val="0"/>
      <w:marTop w:val="0"/>
      <w:marBottom w:val="0"/>
      <w:divBdr>
        <w:top w:val="none" w:sz="0" w:space="0" w:color="auto"/>
        <w:left w:val="none" w:sz="0" w:space="0" w:color="auto"/>
        <w:bottom w:val="none" w:sz="0" w:space="0" w:color="auto"/>
        <w:right w:val="none" w:sz="0" w:space="0" w:color="auto"/>
      </w:divBdr>
    </w:div>
    <w:div w:id="884217830">
      <w:bodyDiv w:val="1"/>
      <w:marLeft w:val="0"/>
      <w:marRight w:val="0"/>
      <w:marTop w:val="0"/>
      <w:marBottom w:val="0"/>
      <w:divBdr>
        <w:top w:val="none" w:sz="0" w:space="0" w:color="auto"/>
        <w:left w:val="none" w:sz="0" w:space="0" w:color="auto"/>
        <w:bottom w:val="none" w:sz="0" w:space="0" w:color="auto"/>
        <w:right w:val="none" w:sz="0" w:space="0" w:color="auto"/>
      </w:divBdr>
    </w:div>
    <w:div w:id="963389911">
      <w:bodyDiv w:val="1"/>
      <w:marLeft w:val="0"/>
      <w:marRight w:val="0"/>
      <w:marTop w:val="0"/>
      <w:marBottom w:val="0"/>
      <w:divBdr>
        <w:top w:val="none" w:sz="0" w:space="0" w:color="auto"/>
        <w:left w:val="none" w:sz="0" w:space="0" w:color="auto"/>
        <w:bottom w:val="none" w:sz="0" w:space="0" w:color="auto"/>
        <w:right w:val="none" w:sz="0" w:space="0" w:color="auto"/>
      </w:divBdr>
    </w:div>
    <w:div w:id="1102337099">
      <w:bodyDiv w:val="1"/>
      <w:marLeft w:val="0"/>
      <w:marRight w:val="0"/>
      <w:marTop w:val="0"/>
      <w:marBottom w:val="0"/>
      <w:divBdr>
        <w:top w:val="none" w:sz="0" w:space="0" w:color="auto"/>
        <w:left w:val="none" w:sz="0" w:space="0" w:color="auto"/>
        <w:bottom w:val="none" w:sz="0" w:space="0" w:color="auto"/>
        <w:right w:val="none" w:sz="0" w:space="0" w:color="auto"/>
      </w:divBdr>
    </w:div>
    <w:div w:id="1387415043">
      <w:bodyDiv w:val="1"/>
      <w:marLeft w:val="0"/>
      <w:marRight w:val="0"/>
      <w:marTop w:val="0"/>
      <w:marBottom w:val="0"/>
      <w:divBdr>
        <w:top w:val="none" w:sz="0" w:space="0" w:color="auto"/>
        <w:left w:val="none" w:sz="0" w:space="0" w:color="auto"/>
        <w:bottom w:val="none" w:sz="0" w:space="0" w:color="auto"/>
        <w:right w:val="none" w:sz="0" w:space="0" w:color="auto"/>
      </w:divBdr>
    </w:div>
    <w:div w:id="1594632791">
      <w:bodyDiv w:val="1"/>
      <w:marLeft w:val="0"/>
      <w:marRight w:val="0"/>
      <w:marTop w:val="0"/>
      <w:marBottom w:val="0"/>
      <w:divBdr>
        <w:top w:val="none" w:sz="0" w:space="0" w:color="auto"/>
        <w:left w:val="none" w:sz="0" w:space="0" w:color="auto"/>
        <w:bottom w:val="none" w:sz="0" w:space="0" w:color="auto"/>
        <w:right w:val="none" w:sz="0" w:space="0" w:color="auto"/>
      </w:divBdr>
    </w:div>
    <w:div w:id="1678192336">
      <w:bodyDiv w:val="1"/>
      <w:marLeft w:val="0"/>
      <w:marRight w:val="0"/>
      <w:marTop w:val="0"/>
      <w:marBottom w:val="0"/>
      <w:divBdr>
        <w:top w:val="none" w:sz="0" w:space="0" w:color="auto"/>
        <w:left w:val="none" w:sz="0" w:space="0" w:color="auto"/>
        <w:bottom w:val="none" w:sz="0" w:space="0" w:color="auto"/>
        <w:right w:val="none" w:sz="0" w:space="0" w:color="auto"/>
      </w:divBdr>
    </w:div>
    <w:div w:id="1698001339">
      <w:bodyDiv w:val="1"/>
      <w:marLeft w:val="0"/>
      <w:marRight w:val="0"/>
      <w:marTop w:val="0"/>
      <w:marBottom w:val="0"/>
      <w:divBdr>
        <w:top w:val="none" w:sz="0" w:space="0" w:color="auto"/>
        <w:left w:val="none" w:sz="0" w:space="0" w:color="auto"/>
        <w:bottom w:val="none" w:sz="0" w:space="0" w:color="auto"/>
        <w:right w:val="none" w:sz="0" w:space="0" w:color="auto"/>
      </w:divBdr>
    </w:div>
    <w:div w:id="1823352165">
      <w:bodyDiv w:val="1"/>
      <w:marLeft w:val="0"/>
      <w:marRight w:val="0"/>
      <w:marTop w:val="0"/>
      <w:marBottom w:val="0"/>
      <w:divBdr>
        <w:top w:val="none" w:sz="0" w:space="0" w:color="auto"/>
        <w:left w:val="none" w:sz="0" w:space="0" w:color="auto"/>
        <w:bottom w:val="none" w:sz="0" w:space="0" w:color="auto"/>
        <w:right w:val="none" w:sz="0" w:space="0" w:color="auto"/>
      </w:divBdr>
    </w:div>
    <w:div w:id="1925724380">
      <w:bodyDiv w:val="1"/>
      <w:marLeft w:val="0"/>
      <w:marRight w:val="0"/>
      <w:marTop w:val="0"/>
      <w:marBottom w:val="0"/>
      <w:divBdr>
        <w:top w:val="none" w:sz="0" w:space="0" w:color="auto"/>
        <w:left w:val="none" w:sz="0" w:space="0" w:color="auto"/>
        <w:bottom w:val="none" w:sz="0" w:space="0" w:color="auto"/>
        <w:right w:val="none" w:sz="0" w:space="0" w:color="auto"/>
      </w:divBdr>
    </w:div>
    <w:div w:id="2071297592">
      <w:bodyDiv w:val="1"/>
      <w:marLeft w:val="0"/>
      <w:marRight w:val="0"/>
      <w:marTop w:val="0"/>
      <w:marBottom w:val="0"/>
      <w:divBdr>
        <w:top w:val="none" w:sz="0" w:space="0" w:color="auto"/>
        <w:left w:val="none" w:sz="0" w:space="0" w:color="auto"/>
        <w:bottom w:val="none" w:sz="0" w:space="0" w:color="auto"/>
        <w:right w:val="none" w:sz="0" w:space="0" w:color="auto"/>
      </w:divBdr>
    </w:div>
    <w:div w:id="21463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3465C-4209-4743-B642-43D33E1F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2</TotalTime>
  <Pages>12</Pages>
  <Words>3187</Words>
  <Characters>23435</Characters>
  <Application>Microsoft Office Word</Application>
  <DocSecurity>0</DocSecurity>
  <Lines>195</Lines>
  <Paragraphs>53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26569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1</dc:creator>
  <cp:keywords>Birthday</cp:keywords>
  <dc:description>Shankar's Birthday falls on 25th July.  Don't Forget to wish him</dc:description>
  <cp:lastModifiedBy>Ануфриева Наталья Петровна</cp:lastModifiedBy>
  <cp:revision>3</cp:revision>
  <cp:lastPrinted>2021-04-16T05:06:00Z</cp:lastPrinted>
  <dcterms:created xsi:type="dcterms:W3CDTF">2021-04-20T10:14:00Z</dcterms:created>
  <dcterms:modified xsi:type="dcterms:W3CDTF">2021-04-21T10:50:00Z</dcterms:modified>
</cp:coreProperties>
</file>