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BE" w:rsidRPr="00526CBE" w:rsidRDefault="00526CBE" w:rsidP="00526CBE">
      <w:pPr>
        <w:pStyle w:val="1"/>
        <w:rPr>
          <w:b/>
          <w:bCs/>
          <w:sz w:val="24"/>
          <w:szCs w:val="24"/>
        </w:rPr>
      </w:pPr>
      <w:r w:rsidRPr="00526CBE">
        <w:rPr>
          <w:b/>
          <w:bCs/>
          <w:sz w:val="24"/>
          <w:szCs w:val="24"/>
        </w:rPr>
        <w:t>ГОРОДСКОЙ ОКРУГ УРАЙ</w:t>
      </w:r>
    </w:p>
    <w:p w:rsidR="00526CBE" w:rsidRPr="00526CBE" w:rsidRDefault="00526CBE" w:rsidP="00526CBE">
      <w:pPr>
        <w:pStyle w:val="1"/>
        <w:rPr>
          <w:b/>
          <w:sz w:val="24"/>
          <w:szCs w:val="24"/>
        </w:rPr>
      </w:pPr>
      <w:r w:rsidRPr="00526CBE">
        <w:rPr>
          <w:b/>
          <w:sz w:val="24"/>
          <w:szCs w:val="24"/>
        </w:rPr>
        <w:t>Ханты-Мансийского автономного округа - Югры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3511E9">
        <w:rPr>
          <w:sz w:val="24"/>
        </w:rPr>
        <w:t>07.04.2021                                                                                                                №908</w:t>
      </w:r>
    </w:p>
    <w:p w:rsidR="00830AC2" w:rsidRDefault="00830AC2" w:rsidP="00830AC2">
      <w:pPr>
        <w:rPr>
          <w:sz w:val="24"/>
          <w:szCs w:val="24"/>
        </w:rPr>
      </w:pPr>
    </w:p>
    <w:p w:rsidR="008B1DA0" w:rsidRDefault="008B1DA0" w:rsidP="00830AC2">
      <w:pPr>
        <w:rPr>
          <w:sz w:val="24"/>
          <w:szCs w:val="24"/>
        </w:rPr>
      </w:pPr>
    </w:p>
    <w:p w:rsidR="002C2F1D" w:rsidRDefault="00526CBE" w:rsidP="002C2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01670C" w:rsidRDefault="00526CBE" w:rsidP="002C2F1D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5D38B0" w:rsidRPr="005D38B0" w:rsidRDefault="00526CBE" w:rsidP="002C2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29.12.2020 №3358 </w:t>
      </w:r>
    </w:p>
    <w:p w:rsidR="00D44A7F" w:rsidRDefault="00D44A7F" w:rsidP="00D44A7F">
      <w:pPr>
        <w:rPr>
          <w:sz w:val="24"/>
          <w:szCs w:val="24"/>
        </w:rPr>
      </w:pPr>
    </w:p>
    <w:p w:rsidR="00990BD2" w:rsidRDefault="00990BD2" w:rsidP="009B6D15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:rsidR="005D38B0" w:rsidRPr="005D38B0" w:rsidRDefault="003E0832" w:rsidP="009B6D15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5D38B0" w:rsidRPr="005D38B0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 в соответствии с</w:t>
      </w:r>
      <w:r w:rsidR="005D38B0" w:rsidRPr="005D38B0">
        <w:rPr>
          <w:sz w:val="24"/>
          <w:szCs w:val="24"/>
        </w:rPr>
        <w:t xml:space="preserve"> приказом Департамента образования и молодежной политики Ханты-Мансийского автономного округа - Югры от 04.08.2016 </w:t>
      </w:r>
      <w:r w:rsidR="005D38B0">
        <w:rPr>
          <w:sz w:val="24"/>
          <w:szCs w:val="24"/>
        </w:rPr>
        <w:t>№</w:t>
      </w:r>
      <w:r w:rsidR="005D38B0" w:rsidRPr="005D38B0">
        <w:rPr>
          <w:sz w:val="24"/>
          <w:szCs w:val="24"/>
        </w:rPr>
        <w:t xml:space="preserve">1224 </w:t>
      </w:r>
      <w:r w:rsidR="005D38B0">
        <w:rPr>
          <w:sz w:val="24"/>
          <w:szCs w:val="24"/>
        </w:rPr>
        <w:t>«</w:t>
      </w:r>
      <w:r w:rsidR="005D38B0" w:rsidRPr="005D38B0">
        <w:rPr>
          <w:sz w:val="24"/>
          <w:szCs w:val="24"/>
        </w:rPr>
        <w:t xml:space="preserve">Об утверждении Правил </w:t>
      </w:r>
      <w:proofErr w:type="gramStart"/>
      <w:r w:rsidR="005D38B0" w:rsidRPr="005D38B0">
        <w:rPr>
          <w:sz w:val="24"/>
          <w:szCs w:val="24"/>
        </w:rPr>
        <w:t>персонифицированного финансирования дополнительного образования детей в Ханты-Мансийском автономном округе - Югре</w:t>
      </w:r>
      <w:r w:rsidR="005D38B0">
        <w:rPr>
          <w:sz w:val="24"/>
          <w:szCs w:val="24"/>
        </w:rPr>
        <w:t>»</w:t>
      </w:r>
      <w:r w:rsidR="005D38B0" w:rsidRPr="005D38B0">
        <w:rPr>
          <w:sz w:val="24"/>
          <w:szCs w:val="24"/>
        </w:rPr>
        <w:t>:</w:t>
      </w:r>
      <w:proofErr w:type="gramEnd"/>
    </w:p>
    <w:p w:rsidR="00526CBE" w:rsidRPr="00526CBE" w:rsidRDefault="005D38B0" w:rsidP="00526CBE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5D38B0">
        <w:rPr>
          <w:sz w:val="24"/>
          <w:szCs w:val="24"/>
        </w:rPr>
        <w:t xml:space="preserve">1. </w:t>
      </w:r>
      <w:r w:rsidR="00526CBE" w:rsidRPr="00526CBE">
        <w:rPr>
          <w:sz w:val="24"/>
          <w:szCs w:val="24"/>
        </w:rPr>
        <w:t xml:space="preserve">Внести в постановление администрации города Урай от </w:t>
      </w:r>
      <w:r w:rsidR="00526CBE">
        <w:rPr>
          <w:sz w:val="24"/>
          <w:szCs w:val="24"/>
        </w:rPr>
        <w:t>29.</w:t>
      </w:r>
      <w:r w:rsidR="00526CBE" w:rsidRPr="00526CBE">
        <w:rPr>
          <w:sz w:val="24"/>
          <w:szCs w:val="24"/>
        </w:rPr>
        <w:t>12.20</w:t>
      </w:r>
      <w:r w:rsidR="00526CBE">
        <w:rPr>
          <w:sz w:val="24"/>
          <w:szCs w:val="24"/>
        </w:rPr>
        <w:t>20</w:t>
      </w:r>
      <w:r w:rsidR="00526CBE" w:rsidRPr="00526CBE">
        <w:rPr>
          <w:sz w:val="24"/>
          <w:szCs w:val="24"/>
        </w:rPr>
        <w:t xml:space="preserve"> </w:t>
      </w:r>
      <w:r w:rsidR="00526CBE">
        <w:rPr>
          <w:sz w:val="24"/>
          <w:szCs w:val="24"/>
        </w:rPr>
        <w:t>№</w:t>
      </w:r>
      <w:r w:rsidR="00526CBE" w:rsidRPr="00526CBE">
        <w:rPr>
          <w:sz w:val="24"/>
          <w:szCs w:val="24"/>
        </w:rPr>
        <w:t xml:space="preserve"> </w:t>
      </w:r>
      <w:r w:rsidR="00526CBE">
        <w:rPr>
          <w:sz w:val="24"/>
          <w:szCs w:val="24"/>
        </w:rPr>
        <w:t>3358</w:t>
      </w:r>
      <w:r w:rsidR="00526CBE" w:rsidRPr="00526CBE">
        <w:rPr>
          <w:sz w:val="24"/>
          <w:szCs w:val="24"/>
        </w:rPr>
        <w:t xml:space="preserve"> </w:t>
      </w:r>
      <w:r w:rsidR="00526CBE">
        <w:rPr>
          <w:sz w:val="24"/>
          <w:szCs w:val="24"/>
        </w:rPr>
        <w:t>«</w:t>
      </w:r>
      <w:r w:rsidR="0001670C" w:rsidRPr="0001670C">
        <w:rPr>
          <w:sz w:val="24"/>
          <w:szCs w:val="24"/>
        </w:rPr>
        <w:t>Об утверждении Программы персонифицированного финансирования дополнительного образования детей в муниципальном образовании город Урай на 2021 год</w:t>
      </w:r>
      <w:r w:rsidR="00526CBE">
        <w:rPr>
          <w:sz w:val="24"/>
          <w:szCs w:val="24"/>
        </w:rPr>
        <w:t>»</w:t>
      </w:r>
      <w:r w:rsidR="00526CBE" w:rsidRPr="00526CBE">
        <w:rPr>
          <w:sz w:val="24"/>
          <w:szCs w:val="24"/>
        </w:rPr>
        <w:t xml:space="preserve"> следующие изменения:</w:t>
      </w:r>
    </w:p>
    <w:p w:rsidR="00526CBE" w:rsidRPr="00526CBE" w:rsidRDefault="00526CBE" w:rsidP="00526CBE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526CBE">
        <w:rPr>
          <w:sz w:val="24"/>
          <w:szCs w:val="24"/>
        </w:rPr>
        <w:t xml:space="preserve">1.1. </w:t>
      </w:r>
      <w:r w:rsidR="002C2F1D">
        <w:rPr>
          <w:sz w:val="24"/>
          <w:szCs w:val="24"/>
        </w:rPr>
        <w:t xml:space="preserve">В столбце «Количество сертификатов» </w:t>
      </w:r>
      <w:r w:rsidRPr="00526CBE">
        <w:rPr>
          <w:sz w:val="24"/>
          <w:szCs w:val="24"/>
        </w:rPr>
        <w:t>таблиц</w:t>
      </w:r>
      <w:r w:rsidR="002C2F1D">
        <w:rPr>
          <w:sz w:val="24"/>
          <w:szCs w:val="24"/>
        </w:rPr>
        <w:t>ы</w:t>
      </w:r>
      <w:r w:rsidRPr="00526CBE">
        <w:rPr>
          <w:sz w:val="24"/>
          <w:szCs w:val="24"/>
        </w:rPr>
        <w:t xml:space="preserve"> 1 пункта 5 </w:t>
      </w:r>
      <w:r w:rsidR="002C2F1D">
        <w:rPr>
          <w:sz w:val="24"/>
          <w:szCs w:val="24"/>
        </w:rPr>
        <w:t>цифры</w:t>
      </w:r>
      <w:r w:rsidRPr="00526CB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26CBE">
        <w:rPr>
          <w:sz w:val="24"/>
          <w:szCs w:val="24"/>
        </w:rPr>
        <w:t>1</w:t>
      </w:r>
      <w:r>
        <w:rPr>
          <w:sz w:val="24"/>
          <w:szCs w:val="24"/>
        </w:rPr>
        <w:t>599»</w:t>
      </w:r>
      <w:r w:rsidRPr="00526CBE">
        <w:rPr>
          <w:sz w:val="24"/>
          <w:szCs w:val="24"/>
        </w:rPr>
        <w:t xml:space="preserve"> заменить </w:t>
      </w:r>
      <w:r w:rsidR="002C2F1D">
        <w:rPr>
          <w:sz w:val="24"/>
          <w:szCs w:val="24"/>
        </w:rPr>
        <w:t>цифрами</w:t>
      </w:r>
      <w:r w:rsidRPr="00526CBE">
        <w:rPr>
          <w:sz w:val="24"/>
          <w:szCs w:val="24"/>
        </w:rPr>
        <w:t xml:space="preserve"> </w:t>
      </w:r>
      <w:r>
        <w:rPr>
          <w:sz w:val="24"/>
          <w:szCs w:val="24"/>
        </w:rPr>
        <w:t>«1633»</w:t>
      </w:r>
      <w:r w:rsidRPr="00526CBE">
        <w:rPr>
          <w:sz w:val="24"/>
          <w:szCs w:val="24"/>
        </w:rPr>
        <w:t>.</w:t>
      </w:r>
    </w:p>
    <w:p w:rsidR="007620C6" w:rsidRDefault="00526CBE" w:rsidP="00526CBE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526CBE">
        <w:rPr>
          <w:sz w:val="24"/>
          <w:szCs w:val="24"/>
        </w:rPr>
        <w:t xml:space="preserve">1.2. </w:t>
      </w:r>
      <w:r w:rsidR="002C2F1D">
        <w:rPr>
          <w:sz w:val="24"/>
          <w:szCs w:val="24"/>
        </w:rPr>
        <w:t xml:space="preserve">В столбце «Объем гарантий (руб.)» </w:t>
      </w:r>
      <w:r w:rsidRPr="00526CBE">
        <w:rPr>
          <w:sz w:val="24"/>
          <w:szCs w:val="24"/>
        </w:rPr>
        <w:t>таблиц</w:t>
      </w:r>
      <w:r w:rsidR="002C2F1D">
        <w:rPr>
          <w:sz w:val="24"/>
          <w:szCs w:val="24"/>
        </w:rPr>
        <w:t>ы</w:t>
      </w:r>
      <w:r w:rsidRPr="00526CBE">
        <w:rPr>
          <w:sz w:val="24"/>
          <w:szCs w:val="24"/>
        </w:rPr>
        <w:t xml:space="preserve"> 3 пункта 7</w:t>
      </w:r>
      <w:r w:rsidR="007620C6">
        <w:rPr>
          <w:sz w:val="24"/>
          <w:szCs w:val="24"/>
        </w:rPr>
        <w:t>:</w:t>
      </w:r>
    </w:p>
    <w:p w:rsidR="007620C6" w:rsidRDefault="007620C6" w:rsidP="00526CBE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26CBE" w:rsidRPr="00526CBE">
        <w:rPr>
          <w:sz w:val="24"/>
          <w:szCs w:val="24"/>
        </w:rPr>
        <w:t xml:space="preserve"> </w:t>
      </w:r>
      <w:r w:rsidR="002C2F1D">
        <w:rPr>
          <w:sz w:val="24"/>
          <w:szCs w:val="24"/>
        </w:rPr>
        <w:t>цифры</w:t>
      </w:r>
      <w:r>
        <w:rPr>
          <w:sz w:val="24"/>
          <w:szCs w:val="24"/>
        </w:rPr>
        <w:t xml:space="preserve"> «45 515 408,40» заменить </w:t>
      </w:r>
      <w:r w:rsidR="002C2F1D">
        <w:rPr>
          <w:sz w:val="24"/>
          <w:szCs w:val="24"/>
        </w:rPr>
        <w:t>цифрами</w:t>
      </w:r>
      <w:r>
        <w:rPr>
          <w:sz w:val="24"/>
          <w:szCs w:val="24"/>
        </w:rPr>
        <w:t xml:space="preserve"> «46 476 603,36»;</w:t>
      </w:r>
    </w:p>
    <w:p w:rsidR="00526CBE" w:rsidRDefault="007620C6" w:rsidP="00526CBE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C2F1D">
        <w:rPr>
          <w:sz w:val="24"/>
          <w:szCs w:val="24"/>
        </w:rPr>
        <w:t xml:space="preserve">цифры </w:t>
      </w:r>
      <w:r w:rsidR="00526CBE">
        <w:rPr>
          <w:sz w:val="24"/>
          <w:szCs w:val="24"/>
        </w:rPr>
        <w:t>«</w:t>
      </w:r>
      <w:r w:rsidR="00526CBE" w:rsidRPr="00526CBE">
        <w:rPr>
          <w:sz w:val="24"/>
          <w:szCs w:val="24"/>
        </w:rPr>
        <w:t>45</w:t>
      </w:r>
      <w:r>
        <w:rPr>
          <w:sz w:val="24"/>
          <w:szCs w:val="24"/>
        </w:rPr>
        <w:t> </w:t>
      </w:r>
      <w:r w:rsidR="00526CBE" w:rsidRPr="00526CBE">
        <w:rPr>
          <w:sz w:val="24"/>
          <w:szCs w:val="24"/>
        </w:rPr>
        <w:t>204</w:t>
      </w:r>
      <w:r>
        <w:rPr>
          <w:sz w:val="24"/>
          <w:szCs w:val="24"/>
        </w:rPr>
        <w:t xml:space="preserve"> </w:t>
      </w:r>
      <w:r w:rsidR="00526CBE" w:rsidRPr="00526CBE">
        <w:rPr>
          <w:sz w:val="24"/>
          <w:szCs w:val="24"/>
        </w:rPr>
        <w:t>433,56</w:t>
      </w:r>
      <w:r w:rsidR="00526CBE">
        <w:rPr>
          <w:sz w:val="24"/>
          <w:szCs w:val="24"/>
        </w:rPr>
        <w:t>»</w:t>
      </w:r>
      <w:r w:rsidR="00526CBE" w:rsidRPr="00526CBE">
        <w:rPr>
          <w:sz w:val="24"/>
          <w:szCs w:val="24"/>
        </w:rPr>
        <w:t xml:space="preserve"> заменить </w:t>
      </w:r>
      <w:r w:rsidR="002C2F1D">
        <w:rPr>
          <w:sz w:val="24"/>
          <w:szCs w:val="24"/>
        </w:rPr>
        <w:t>цифрами</w:t>
      </w:r>
      <w:r w:rsidR="00526CBE" w:rsidRPr="00526CBE">
        <w:rPr>
          <w:sz w:val="24"/>
          <w:szCs w:val="24"/>
        </w:rPr>
        <w:t xml:space="preserve"> </w:t>
      </w:r>
      <w:r w:rsidR="00526CBE">
        <w:rPr>
          <w:sz w:val="24"/>
          <w:szCs w:val="24"/>
        </w:rPr>
        <w:t>«46</w:t>
      </w:r>
      <w:r>
        <w:rPr>
          <w:sz w:val="24"/>
          <w:szCs w:val="24"/>
        </w:rPr>
        <w:t> </w:t>
      </w:r>
      <w:r w:rsidR="00526CBE">
        <w:rPr>
          <w:sz w:val="24"/>
          <w:szCs w:val="24"/>
        </w:rPr>
        <w:t>165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526CBE">
        <w:rPr>
          <w:sz w:val="24"/>
          <w:szCs w:val="24"/>
        </w:rPr>
        <w:t>628,52».</w:t>
      </w:r>
    </w:p>
    <w:p w:rsidR="00526CBE" w:rsidRPr="00526CBE" w:rsidRDefault="00526CBE" w:rsidP="00526CB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593B10" w:rsidRPr="0004234E">
        <w:rPr>
          <w:sz w:val="24"/>
          <w:szCs w:val="24"/>
        </w:rPr>
        <w:t xml:space="preserve">. </w:t>
      </w:r>
      <w:r w:rsidRPr="00526CBE">
        <w:rPr>
          <w:rFonts w:eastAsia="Calibri"/>
          <w:sz w:val="24"/>
          <w:szCs w:val="24"/>
          <w:lang w:eastAsia="en-US"/>
        </w:rPr>
        <w:t>Постановление вступает в силу после его официального опубликования и распространяется на правоотношения, возникшие с 01.0</w:t>
      </w:r>
      <w:r>
        <w:rPr>
          <w:rFonts w:eastAsia="Calibri"/>
          <w:sz w:val="24"/>
          <w:szCs w:val="24"/>
          <w:lang w:eastAsia="en-US"/>
        </w:rPr>
        <w:t>1</w:t>
      </w:r>
      <w:r w:rsidRPr="00526CBE">
        <w:rPr>
          <w:rFonts w:eastAsia="Calibri"/>
          <w:sz w:val="24"/>
          <w:szCs w:val="24"/>
          <w:lang w:eastAsia="en-US"/>
        </w:rPr>
        <w:t>.2021.</w:t>
      </w:r>
    </w:p>
    <w:p w:rsidR="00593B10" w:rsidRPr="0004234E" w:rsidRDefault="00526CBE" w:rsidP="009B6D15">
      <w:pPr>
        <w:widowControl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93B10" w:rsidRPr="0004234E">
        <w:rPr>
          <w:sz w:val="24"/>
          <w:szCs w:val="24"/>
        </w:rPr>
        <w:t xml:space="preserve">Опубликовать постановление в газете </w:t>
      </w:r>
      <w:r w:rsidR="005D38B0">
        <w:rPr>
          <w:sz w:val="24"/>
          <w:szCs w:val="24"/>
        </w:rPr>
        <w:t>«</w:t>
      </w:r>
      <w:r w:rsidR="00593B10" w:rsidRPr="0004234E">
        <w:rPr>
          <w:sz w:val="24"/>
          <w:szCs w:val="24"/>
        </w:rPr>
        <w:t>Знамя</w:t>
      </w:r>
      <w:r w:rsidR="005D38B0">
        <w:rPr>
          <w:sz w:val="24"/>
          <w:szCs w:val="24"/>
        </w:rPr>
        <w:t>»</w:t>
      </w:r>
      <w:r w:rsidR="00593B10" w:rsidRPr="0004234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5D38B0">
        <w:rPr>
          <w:sz w:val="24"/>
          <w:szCs w:val="24"/>
        </w:rPr>
        <w:t>«</w:t>
      </w:r>
      <w:r w:rsidR="00593B10" w:rsidRPr="0004234E">
        <w:rPr>
          <w:sz w:val="24"/>
          <w:szCs w:val="24"/>
        </w:rPr>
        <w:t>Интернет</w:t>
      </w:r>
      <w:r w:rsidR="005D38B0">
        <w:rPr>
          <w:sz w:val="24"/>
          <w:szCs w:val="24"/>
        </w:rPr>
        <w:t>»</w:t>
      </w:r>
      <w:r w:rsidR="00593B10" w:rsidRPr="0004234E">
        <w:rPr>
          <w:sz w:val="24"/>
          <w:szCs w:val="24"/>
        </w:rPr>
        <w:t>.</w:t>
      </w:r>
    </w:p>
    <w:p w:rsidR="00593B10" w:rsidRPr="0004234E" w:rsidRDefault="00526CBE" w:rsidP="009B6D15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3B10" w:rsidRPr="0004234E">
        <w:rPr>
          <w:sz w:val="24"/>
          <w:szCs w:val="24"/>
        </w:rPr>
        <w:t xml:space="preserve">. </w:t>
      </w:r>
      <w:proofErr w:type="gramStart"/>
      <w:r w:rsidR="00593B10" w:rsidRPr="0004234E">
        <w:rPr>
          <w:sz w:val="24"/>
          <w:szCs w:val="24"/>
        </w:rPr>
        <w:t>Контроль за</w:t>
      </w:r>
      <w:proofErr w:type="gramEnd"/>
      <w:r w:rsidR="00593B10"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51709A">
        <w:rPr>
          <w:sz w:val="24"/>
          <w:szCs w:val="24"/>
        </w:rPr>
        <w:t>Е.Н.Подбуцкую</w:t>
      </w:r>
      <w:r w:rsidR="00593B10" w:rsidRPr="0004234E">
        <w:rPr>
          <w:sz w:val="24"/>
          <w:szCs w:val="24"/>
        </w:rPr>
        <w:t>.</w:t>
      </w:r>
    </w:p>
    <w:p w:rsidR="00D44A7F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8B1DA0" w:rsidRPr="0004234E" w:rsidRDefault="008B1DA0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</w:t>
      </w:r>
      <w:r w:rsidR="001E7F2A">
        <w:rPr>
          <w:sz w:val="24"/>
          <w:szCs w:val="24"/>
        </w:rPr>
        <w:t xml:space="preserve">      </w:t>
      </w:r>
      <w:r w:rsidR="002851CF">
        <w:rPr>
          <w:sz w:val="24"/>
          <w:szCs w:val="24"/>
        </w:rPr>
        <w:t>Т.Р.</w:t>
      </w:r>
      <w:r w:rsidR="008B1DA0">
        <w:rPr>
          <w:sz w:val="24"/>
          <w:szCs w:val="24"/>
        </w:rPr>
        <w:t xml:space="preserve"> </w:t>
      </w:r>
      <w:r w:rsidR="002851CF">
        <w:rPr>
          <w:sz w:val="24"/>
          <w:szCs w:val="24"/>
        </w:rPr>
        <w:t>Закирзянов</w:t>
      </w:r>
    </w:p>
    <w:sectPr w:rsidR="00FC0364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DD" w:rsidRDefault="005A48DD" w:rsidP="000744BA">
      <w:r>
        <w:separator/>
      </w:r>
    </w:p>
  </w:endnote>
  <w:endnote w:type="continuationSeparator" w:id="0">
    <w:p w:rsidR="005A48DD" w:rsidRDefault="005A48DD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DD" w:rsidRDefault="005A48DD" w:rsidP="000744BA">
      <w:r>
        <w:separator/>
      </w:r>
    </w:p>
  </w:footnote>
  <w:footnote w:type="continuationSeparator" w:id="0">
    <w:p w:rsidR="005A48DD" w:rsidRDefault="005A48DD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C435FC"/>
    <w:multiLevelType w:val="hybridMultilevel"/>
    <w:tmpl w:val="912A6D0A"/>
    <w:lvl w:ilvl="0" w:tplc="7E0C1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3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4">
    <w:nsid w:val="742A3C2A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2"/>
  </w:num>
  <w:num w:numId="4">
    <w:abstractNumId w:val="17"/>
  </w:num>
  <w:num w:numId="5">
    <w:abstractNumId w:val="15"/>
  </w:num>
  <w:num w:numId="6">
    <w:abstractNumId w:val="14"/>
  </w:num>
  <w:num w:numId="7">
    <w:abstractNumId w:val="34"/>
  </w:num>
  <w:num w:numId="8">
    <w:abstractNumId w:val="47"/>
  </w:num>
  <w:num w:numId="9">
    <w:abstractNumId w:val="45"/>
  </w:num>
  <w:num w:numId="10">
    <w:abstractNumId w:val="25"/>
  </w:num>
  <w:num w:numId="11">
    <w:abstractNumId w:val="8"/>
  </w:num>
  <w:num w:numId="12">
    <w:abstractNumId w:val="23"/>
  </w:num>
  <w:num w:numId="13">
    <w:abstractNumId w:val="29"/>
  </w:num>
  <w:num w:numId="14">
    <w:abstractNumId w:val="40"/>
  </w:num>
  <w:num w:numId="15">
    <w:abstractNumId w:val="24"/>
  </w:num>
  <w:num w:numId="16">
    <w:abstractNumId w:val="27"/>
  </w:num>
  <w:num w:numId="17">
    <w:abstractNumId w:val="31"/>
  </w:num>
  <w:num w:numId="18">
    <w:abstractNumId w:val="46"/>
  </w:num>
  <w:num w:numId="19">
    <w:abstractNumId w:val="26"/>
  </w:num>
  <w:num w:numId="20">
    <w:abstractNumId w:val="28"/>
  </w:num>
  <w:num w:numId="21">
    <w:abstractNumId w:val="43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6"/>
  </w:num>
  <w:num w:numId="29">
    <w:abstractNumId w:val="13"/>
  </w:num>
  <w:num w:numId="30">
    <w:abstractNumId w:val="22"/>
  </w:num>
  <w:num w:numId="31">
    <w:abstractNumId w:val="18"/>
  </w:num>
  <w:num w:numId="32">
    <w:abstractNumId w:val="12"/>
  </w:num>
  <w:num w:numId="33">
    <w:abstractNumId w:val="35"/>
  </w:num>
  <w:num w:numId="34">
    <w:abstractNumId w:val="16"/>
  </w:num>
  <w:num w:numId="35">
    <w:abstractNumId w:val="41"/>
  </w:num>
  <w:num w:numId="36">
    <w:abstractNumId w:val="11"/>
  </w:num>
  <w:num w:numId="37">
    <w:abstractNumId w:val="38"/>
  </w:num>
  <w:num w:numId="38">
    <w:abstractNumId w:val="20"/>
  </w:num>
  <w:num w:numId="39">
    <w:abstractNumId w:val="48"/>
  </w:num>
  <w:num w:numId="40">
    <w:abstractNumId w:val="3"/>
  </w:num>
  <w:num w:numId="41">
    <w:abstractNumId w:val="33"/>
  </w:num>
  <w:num w:numId="42">
    <w:abstractNumId w:val="49"/>
  </w:num>
  <w:num w:numId="43">
    <w:abstractNumId w:val="4"/>
  </w:num>
  <w:num w:numId="44">
    <w:abstractNumId w:val="30"/>
  </w:num>
  <w:num w:numId="45">
    <w:abstractNumId w:val="37"/>
  </w:num>
  <w:num w:numId="46">
    <w:abstractNumId w:val="5"/>
  </w:num>
  <w:num w:numId="47">
    <w:abstractNumId w:val="39"/>
  </w:num>
  <w:num w:numId="48">
    <w:abstractNumId w:val="42"/>
  </w:num>
  <w:num w:numId="49">
    <w:abstractNumId w:val="44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1670C"/>
    <w:rsid w:val="00020B1E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56640"/>
    <w:rsid w:val="00062097"/>
    <w:rsid w:val="00064C53"/>
    <w:rsid w:val="00070724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0B40"/>
    <w:rsid w:val="000B47E5"/>
    <w:rsid w:val="000B5BDD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416C"/>
    <w:rsid w:val="0013519A"/>
    <w:rsid w:val="00135D27"/>
    <w:rsid w:val="0013715C"/>
    <w:rsid w:val="001471AA"/>
    <w:rsid w:val="001478D7"/>
    <w:rsid w:val="001536A2"/>
    <w:rsid w:val="001541C8"/>
    <w:rsid w:val="00167A5A"/>
    <w:rsid w:val="001702F6"/>
    <w:rsid w:val="001717CA"/>
    <w:rsid w:val="001779D9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E7F2A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41AAE"/>
    <w:rsid w:val="00251B81"/>
    <w:rsid w:val="0025269F"/>
    <w:rsid w:val="00254661"/>
    <w:rsid w:val="00254CEE"/>
    <w:rsid w:val="00254F94"/>
    <w:rsid w:val="00263C5D"/>
    <w:rsid w:val="00263D30"/>
    <w:rsid w:val="0026563A"/>
    <w:rsid w:val="00267372"/>
    <w:rsid w:val="00270F34"/>
    <w:rsid w:val="00274D2A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2F1D"/>
    <w:rsid w:val="002C5434"/>
    <w:rsid w:val="002D28F1"/>
    <w:rsid w:val="002D2B46"/>
    <w:rsid w:val="002D35A9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11E9"/>
    <w:rsid w:val="00352F6C"/>
    <w:rsid w:val="0035762F"/>
    <w:rsid w:val="00363162"/>
    <w:rsid w:val="00365FD3"/>
    <w:rsid w:val="003674A3"/>
    <w:rsid w:val="00370134"/>
    <w:rsid w:val="00370FC8"/>
    <w:rsid w:val="00372995"/>
    <w:rsid w:val="00381DCD"/>
    <w:rsid w:val="00384D6A"/>
    <w:rsid w:val="0038661E"/>
    <w:rsid w:val="00390303"/>
    <w:rsid w:val="00391693"/>
    <w:rsid w:val="00393086"/>
    <w:rsid w:val="003A076B"/>
    <w:rsid w:val="003A186A"/>
    <w:rsid w:val="003A18BF"/>
    <w:rsid w:val="003A1DBD"/>
    <w:rsid w:val="003A2C63"/>
    <w:rsid w:val="003A3E7B"/>
    <w:rsid w:val="003A42C8"/>
    <w:rsid w:val="003B0BD8"/>
    <w:rsid w:val="003B2299"/>
    <w:rsid w:val="003B2E07"/>
    <w:rsid w:val="003B4306"/>
    <w:rsid w:val="003B49E5"/>
    <w:rsid w:val="003B5F2B"/>
    <w:rsid w:val="003B799A"/>
    <w:rsid w:val="003C2178"/>
    <w:rsid w:val="003C48B4"/>
    <w:rsid w:val="003D26CE"/>
    <w:rsid w:val="003D2B2B"/>
    <w:rsid w:val="003D7F56"/>
    <w:rsid w:val="003E0832"/>
    <w:rsid w:val="003E2DA2"/>
    <w:rsid w:val="003F1B25"/>
    <w:rsid w:val="0040483D"/>
    <w:rsid w:val="004060C7"/>
    <w:rsid w:val="004073A2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2B6F"/>
    <w:rsid w:val="0046411F"/>
    <w:rsid w:val="00464A0F"/>
    <w:rsid w:val="00471CE0"/>
    <w:rsid w:val="00476015"/>
    <w:rsid w:val="0048514D"/>
    <w:rsid w:val="00487859"/>
    <w:rsid w:val="00487F87"/>
    <w:rsid w:val="0049043B"/>
    <w:rsid w:val="004941A3"/>
    <w:rsid w:val="0049676C"/>
    <w:rsid w:val="0049758B"/>
    <w:rsid w:val="004A4C9E"/>
    <w:rsid w:val="004B183C"/>
    <w:rsid w:val="004B232A"/>
    <w:rsid w:val="004C09C0"/>
    <w:rsid w:val="004C0D12"/>
    <w:rsid w:val="004C1ADB"/>
    <w:rsid w:val="004D2901"/>
    <w:rsid w:val="004D4E7F"/>
    <w:rsid w:val="004D6EC7"/>
    <w:rsid w:val="004E2518"/>
    <w:rsid w:val="004E293D"/>
    <w:rsid w:val="004E5160"/>
    <w:rsid w:val="004F5F20"/>
    <w:rsid w:val="004F6331"/>
    <w:rsid w:val="00503E76"/>
    <w:rsid w:val="00512401"/>
    <w:rsid w:val="00512F0F"/>
    <w:rsid w:val="00514647"/>
    <w:rsid w:val="00515652"/>
    <w:rsid w:val="00515EAB"/>
    <w:rsid w:val="00516D1C"/>
    <w:rsid w:val="0051709A"/>
    <w:rsid w:val="005212DA"/>
    <w:rsid w:val="00524070"/>
    <w:rsid w:val="00526CBE"/>
    <w:rsid w:val="00527127"/>
    <w:rsid w:val="00527A2D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5BEA"/>
    <w:rsid w:val="00557B8F"/>
    <w:rsid w:val="005656FA"/>
    <w:rsid w:val="005726D6"/>
    <w:rsid w:val="0057643E"/>
    <w:rsid w:val="005766A2"/>
    <w:rsid w:val="005767DE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48DD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38B0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5F7E4A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15879"/>
    <w:rsid w:val="006200B2"/>
    <w:rsid w:val="00621CC1"/>
    <w:rsid w:val="0062638E"/>
    <w:rsid w:val="00631AE4"/>
    <w:rsid w:val="00633890"/>
    <w:rsid w:val="00633B1F"/>
    <w:rsid w:val="00635BDD"/>
    <w:rsid w:val="00636CE0"/>
    <w:rsid w:val="00641633"/>
    <w:rsid w:val="00641A49"/>
    <w:rsid w:val="00643BE8"/>
    <w:rsid w:val="00646054"/>
    <w:rsid w:val="00646316"/>
    <w:rsid w:val="006510FB"/>
    <w:rsid w:val="00653404"/>
    <w:rsid w:val="00653AE2"/>
    <w:rsid w:val="00657D11"/>
    <w:rsid w:val="00664AA9"/>
    <w:rsid w:val="00665483"/>
    <w:rsid w:val="0067084F"/>
    <w:rsid w:val="00680222"/>
    <w:rsid w:val="0068311D"/>
    <w:rsid w:val="00685FFE"/>
    <w:rsid w:val="0069477D"/>
    <w:rsid w:val="006A260A"/>
    <w:rsid w:val="006A508C"/>
    <w:rsid w:val="006A75CF"/>
    <w:rsid w:val="006B0198"/>
    <w:rsid w:val="006C09DF"/>
    <w:rsid w:val="006C2BDA"/>
    <w:rsid w:val="006C3FDA"/>
    <w:rsid w:val="006C5713"/>
    <w:rsid w:val="006C78FE"/>
    <w:rsid w:val="006E2013"/>
    <w:rsid w:val="006F1184"/>
    <w:rsid w:val="006F4531"/>
    <w:rsid w:val="006F7AC3"/>
    <w:rsid w:val="00702E7D"/>
    <w:rsid w:val="00703157"/>
    <w:rsid w:val="007050B0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0C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5D75"/>
    <w:rsid w:val="00816F90"/>
    <w:rsid w:val="00821214"/>
    <w:rsid w:val="00830AC2"/>
    <w:rsid w:val="00835A00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536A"/>
    <w:rsid w:val="0089189B"/>
    <w:rsid w:val="00891AA4"/>
    <w:rsid w:val="008A000E"/>
    <w:rsid w:val="008A1EBC"/>
    <w:rsid w:val="008A6ED7"/>
    <w:rsid w:val="008B1DA0"/>
    <w:rsid w:val="008B3DFB"/>
    <w:rsid w:val="008B6B8B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15A3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1BAD"/>
    <w:rsid w:val="0096220A"/>
    <w:rsid w:val="00965A10"/>
    <w:rsid w:val="00967E93"/>
    <w:rsid w:val="0097006C"/>
    <w:rsid w:val="00972BE9"/>
    <w:rsid w:val="00986827"/>
    <w:rsid w:val="00990BD2"/>
    <w:rsid w:val="00990F87"/>
    <w:rsid w:val="0099441C"/>
    <w:rsid w:val="009A2351"/>
    <w:rsid w:val="009A49A0"/>
    <w:rsid w:val="009B2410"/>
    <w:rsid w:val="009B3791"/>
    <w:rsid w:val="009B5AFC"/>
    <w:rsid w:val="009B6D15"/>
    <w:rsid w:val="009B6F6F"/>
    <w:rsid w:val="009C3366"/>
    <w:rsid w:val="009C40F6"/>
    <w:rsid w:val="009D0EDA"/>
    <w:rsid w:val="009D0F2B"/>
    <w:rsid w:val="009D3594"/>
    <w:rsid w:val="009D7E78"/>
    <w:rsid w:val="009E2286"/>
    <w:rsid w:val="009E244F"/>
    <w:rsid w:val="009E3137"/>
    <w:rsid w:val="009E3C0D"/>
    <w:rsid w:val="009F3FFE"/>
    <w:rsid w:val="009F4595"/>
    <w:rsid w:val="00A00892"/>
    <w:rsid w:val="00A05624"/>
    <w:rsid w:val="00A107BF"/>
    <w:rsid w:val="00A154F9"/>
    <w:rsid w:val="00A1603C"/>
    <w:rsid w:val="00A23F51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53B9"/>
    <w:rsid w:val="00A87F2C"/>
    <w:rsid w:val="00A91B5A"/>
    <w:rsid w:val="00A92EAC"/>
    <w:rsid w:val="00A958B6"/>
    <w:rsid w:val="00A97C08"/>
    <w:rsid w:val="00AA2EC1"/>
    <w:rsid w:val="00AA5C23"/>
    <w:rsid w:val="00AB3E3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27F80"/>
    <w:rsid w:val="00B311C0"/>
    <w:rsid w:val="00B33E94"/>
    <w:rsid w:val="00B3481D"/>
    <w:rsid w:val="00B34C0A"/>
    <w:rsid w:val="00B41643"/>
    <w:rsid w:val="00B5131E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B178A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17A2"/>
    <w:rsid w:val="00C34E95"/>
    <w:rsid w:val="00C403F4"/>
    <w:rsid w:val="00C40FD6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97569"/>
    <w:rsid w:val="00CA1DC9"/>
    <w:rsid w:val="00CA6228"/>
    <w:rsid w:val="00CA62DF"/>
    <w:rsid w:val="00CA79F6"/>
    <w:rsid w:val="00CB11C5"/>
    <w:rsid w:val="00CB2656"/>
    <w:rsid w:val="00CB4BD5"/>
    <w:rsid w:val="00CB63A7"/>
    <w:rsid w:val="00CB7C90"/>
    <w:rsid w:val="00CC163A"/>
    <w:rsid w:val="00CC734A"/>
    <w:rsid w:val="00CE39C2"/>
    <w:rsid w:val="00CE4C1B"/>
    <w:rsid w:val="00CE4DF7"/>
    <w:rsid w:val="00CE7B72"/>
    <w:rsid w:val="00CF492E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523ED"/>
    <w:rsid w:val="00D55DE1"/>
    <w:rsid w:val="00D62249"/>
    <w:rsid w:val="00D63F19"/>
    <w:rsid w:val="00D643B3"/>
    <w:rsid w:val="00D6448C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87EA6"/>
    <w:rsid w:val="00D935AC"/>
    <w:rsid w:val="00D94911"/>
    <w:rsid w:val="00D976BF"/>
    <w:rsid w:val="00DA7E45"/>
    <w:rsid w:val="00DA7E8E"/>
    <w:rsid w:val="00DB0838"/>
    <w:rsid w:val="00DB68B3"/>
    <w:rsid w:val="00DB6D6D"/>
    <w:rsid w:val="00DC436C"/>
    <w:rsid w:val="00DC6C40"/>
    <w:rsid w:val="00DC6EE6"/>
    <w:rsid w:val="00DD09A9"/>
    <w:rsid w:val="00DD2643"/>
    <w:rsid w:val="00DE7388"/>
    <w:rsid w:val="00DE7671"/>
    <w:rsid w:val="00DF1AC2"/>
    <w:rsid w:val="00DF4461"/>
    <w:rsid w:val="00E02459"/>
    <w:rsid w:val="00E069B5"/>
    <w:rsid w:val="00E208B8"/>
    <w:rsid w:val="00E2355A"/>
    <w:rsid w:val="00E23A28"/>
    <w:rsid w:val="00E2457F"/>
    <w:rsid w:val="00E263D5"/>
    <w:rsid w:val="00E31EC2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2C78"/>
    <w:rsid w:val="00F24376"/>
    <w:rsid w:val="00F32E5B"/>
    <w:rsid w:val="00F34526"/>
    <w:rsid w:val="00F42512"/>
    <w:rsid w:val="00F43933"/>
    <w:rsid w:val="00F43A8C"/>
    <w:rsid w:val="00F478E9"/>
    <w:rsid w:val="00F52718"/>
    <w:rsid w:val="00F53937"/>
    <w:rsid w:val="00F5773C"/>
    <w:rsid w:val="00F73AF9"/>
    <w:rsid w:val="00F82BDC"/>
    <w:rsid w:val="00F8623F"/>
    <w:rsid w:val="00F95379"/>
    <w:rsid w:val="00FA1F98"/>
    <w:rsid w:val="00FA36FA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4BAB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B2646-7D0B-45BD-824F-21F9F46C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1800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Рузина</cp:lastModifiedBy>
  <cp:revision>3</cp:revision>
  <cp:lastPrinted>2021-04-07T04:48:00Z</cp:lastPrinted>
  <dcterms:created xsi:type="dcterms:W3CDTF">2021-04-07T04:48:00Z</dcterms:created>
  <dcterms:modified xsi:type="dcterms:W3CDTF">2021-04-07T07:05:00Z</dcterms:modified>
</cp:coreProperties>
</file>