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4D67FE" w:rsidRDefault="00C848F5" w:rsidP="00C848F5">
      <w:pPr>
        <w:pStyle w:val="a3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4D67FE" w:rsidRDefault="00C848F5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 w:rsidR="00A5063D"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C848F5" w:rsidRPr="004D67FE" w:rsidRDefault="00C848F5" w:rsidP="00C848F5">
      <w:pPr>
        <w:jc w:val="center"/>
        <w:rPr>
          <w:b/>
        </w:rPr>
      </w:pPr>
      <w:r w:rsidRPr="004D67FE">
        <w:rPr>
          <w:b/>
        </w:rPr>
        <w:t>Ханты-Мансийск</w:t>
      </w:r>
      <w:r w:rsidR="00CC74FE">
        <w:rPr>
          <w:b/>
        </w:rPr>
        <w:t>ого</w:t>
      </w:r>
      <w:r w:rsidRPr="004D67FE">
        <w:rPr>
          <w:b/>
        </w:rPr>
        <w:t xml:space="preserve"> автономн</w:t>
      </w:r>
      <w:r w:rsidR="00CC74FE">
        <w:rPr>
          <w:b/>
        </w:rPr>
        <w:t>ого</w:t>
      </w:r>
      <w:r w:rsidRPr="004D67FE">
        <w:rPr>
          <w:b/>
        </w:rPr>
        <w:t xml:space="preserve"> округ</w:t>
      </w:r>
      <w:r w:rsidR="00CC74FE">
        <w:rPr>
          <w:b/>
        </w:rPr>
        <w:t>а</w:t>
      </w:r>
      <w:r w:rsidR="00E421A0">
        <w:rPr>
          <w:b/>
        </w:rPr>
        <w:t xml:space="preserve"> </w:t>
      </w:r>
      <w:r w:rsidRPr="004D67FE">
        <w:rPr>
          <w:b/>
        </w:rPr>
        <w:t>-</w:t>
      </w:r>
      <w:r w:rsidR="00E421A0">
        <w:rPr>
          <w:b/>
        </w:rPr>
        <w:t xml:space="preserve"> </w:t>
      </w:r>
      <w:r w:rsidR="00CC74FE">
        <w:rPr>
          <w:b/>
        </w:rPr>
        <w:t>Югры</w:t>
      </w:r>
    </w:p>
    <w:p w:rsidR="00C848F5" w:rsidRPr="004D67FE" w:rsidRDefault="005F11BC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="00C848F5" w:rsidRPr="004D67FE">
        <w:rPr>
          <w:rFonts w:ascii="Times New Roman" w:hAnsi="Times New Roman"/>
          <w:sz w:val="40"/>
        </w:rPr>
        <w:t xml:space="preserve"> ГОРОДА УРАЙ</w:t>
      </w:r>
    </w:p>
    <w:p w:rsidR="00C848F5" w:rsidRPr="004D67FE" w:rsidRDefault="00C848F5" w:rsidP="00C848F5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C848F5" w:rsidRPr="004D67FE" w:rsidRDefault="00C848F5" w:rsidP="00C848F5">
      <w:pPr>
        <w:pStyle w:val="a5"/>
        <w:ind w:left="0"/>
        <w:rPr>
          <w:b/>
        </w:rPr>
      </w:pPr>
    </w:p>
    <w:p w:rsidR="0073255B" w:rsidRDefault="0073255B" w:rsidP="004567FA">
      <w:pPr>
        <w:tabs>
          <w:tab w:val="left" w:pos="7938"/>
        </w:tabs>
        <w:jc w:val="both"/>
      </w:pPr>
    </w:p>
    <w:p w:rsidR="00C848F5" w:rsidRDefault="0073255B" w:rsidP="004567FA">
      <w:pPr>
        <w:tabs>
          <w:tab w:val="left" w:pos="7938"/>
        </w:tabs>
        <w:jc w:val="both"/>
      </w:pPr>
      <w:r>
        <w:t>о</w:t>
      </w:r>
      <w:r w:rsidR="00C848F5" w:rsidRPr="004D67FE">
        <w:t>т</w:t>
      </w:r>
      <w:r>
        <w:t xml:space="preserve"> </w:t>
      </w:r>
      <w:r w:rsidR="00EF6C1A">
        <w:t>01.04.2021                                                                                                              №844</w:t>
      </w:r>
    </w:p>
    <w:p w:rsidR="006B2F3F" w:rsidRDefault="006B2F3F" w:rsidP="004567FA">
      <w:pPr>
        <w:tabs>
          <w:tab w:val="left" w:pos="7938"/>
        </w:tabs>
        <w:jc w:val="both"/>
      </w:pPr>
    </w:p>
    <w:p w:rsidR="00427EA4" w:rsidRPr="00AA03DA" w:rsidRDefault="00427EA4" w:rsidP="004567FA">
      <w:pPr>
        <w:tabs>
          <w:tab w:val="left" w:pos="7938"/>
        </w:tabs>
        <w:jc w:val="both"/>
      </w:pPr>
    </w:p>
    <w:p w:rsidR="00427EA4" w:rsidRPr="0002711D" w:rsidRDefault="00427EA4" w:rsidP="00FA695E">
      <w:pPr>
        <w:autoSpaceDE w:val="0"/>
        <w:autoSpaceDN w:val="0"/>
        <w:adjustRightInd w:val="0"/>
        <w:ind w:right="4959"/>
        <w:rPr>
          <w:rFonts w:eastAsiaTheme="minorHAnsi"/>
          <w:lang w:eastAsia="en-US"/>
        </w:rPr>
      </w:pPr>
      <w:r w:rsidRPr="0002711D">
        <w:t>Об утверждении Порядка размещения</w:t>
      </w:r>
      <w:r w:rsidR="001D533C">
        <w:t xml:space="preserve"> </w:t>
      </w:r>
      <w:r w:rsidR="00075623" w:rsidRPr="00B95A8A">
        <w:t>на официальном сайте</w:t>
      </w:r>
      <w:r w:rsidR="00075623">
        <w:t xml:space="preserve"> органов местного самоуправления </w:t>
      </w:r>
      <w:r w:rsidR="00075623" w:rsidRPr="00B95A8A">
        <w:t>города</w:t>
      </w:r>
      <w:r w:rsidR="00075623">
        <w:t xml:space="preserve"> </w:t>
      </w:r>
      <w:r w:rsidR="00075623" w:rsidRPr="00B95A8A">
        <w:t>Урай</w:t>
      </w:r>
      <w:r w:rsidR="00075623">
        <w:t xml:space="preserve"> </w:t>
      </w:r>
      <w:r w:rsidR="001D533C">
        <w:t xml:space="preserve">в информационно-телекоммуникационной сети «Интернет» </w:t>
      </w:r>
      <w:r w:rsidRPr="0002711D">
        <w:rPr>
          <w:rFonts w:eastAsiaTheme="minorHAnsi"/>
          <w:lang w:eastAsia="en-US"/>
        </w:rPr>
        <w:t xml:space="preserve">Отчета о результатах контрольной деятельности </w:t>
      </w:r>
      <w:r w:rsidR="00CE0397" w:rsidRPr="0002711D">
        <w:rPr>
          <w:rFonts w:eastAsiaTheme="minorHAnsi"/>
          <w:lang w:eastAsia="en-US"/>
        </w:rPr>
        <w:t>органа внутреннего государственного (муниципального) финансового контроля</w:t>
      </w:r>
    </w:p>
    <w:p w:rsidR="00CE0397" w:rsidRPr="0002711D" w:rsidRDefault="00CE0397" w:rsidP="00CE03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E0397" w:rsidRDefault="00CE0397" w:rsidP="00CE03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A695E" w:rsidRDefault="00FA695E" w:rsidP="00CE03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27EA4" w:rsidRPr="009C0F59" w:rsidRDefault="001D533C" w:rsidP="009C0F5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</w:t>
      </w:r>
      <w:r w:rsidR="00427EA4">
        <w:t xml:space="preserve"> пункт</w:t>
      </w:r>
      <w:r>
        <w:t>ом</w:t>
      </w:r>
      <w:r w:rsidR="00427EA4">
        <w:t xml:space="preserve"> 11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</w:t>
      </w:r>
      <w:r w:rsidR="00C2519D">
        <w:t xml:space="preserve">, утвержденного </w:t>
      </w:r>
      <w:r>
        <w:rPr>
          <w:rFonts w:eastAsiaTheme="minorHAnsi"/>
          <w:lang w:eastAsia="en-US"/>
        </w:rPr>
        <w:t>п</w:t>
      </w:r>
      <w:r w:rsidR="009C0F59">
        <w:rPr>
          <w:rFonts w:eastAsiaTheme="minorHAnsi"/>
          <w:lang w:eastAsia="en-US"/>
        </w:rPr>
        <w:t>остановлением Правительства Российской Федерации</w:t>
      </w:r>
      <w:r>
        <w:rPr>
          <w:rFonts w:eastAsiaTheme="minorHAnsi"/>
          <w:lang w:eastAsia="en-US"/>
        </w:rPr>
        <w:t xml:space="preserve"> от 16.09.2020 №1478</w:t>
      </w:r>
      <w:r w:rsidR="00427EA4">
        <w:t>:</w:t>
      </w:r>
    </w:p>
    <w:p w:rsidR="00427EA4" w:rsidRPr="0002711D" w:rsidRDefault="00427EA4" w:rsidP="0002711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t xml:space="preserve">1. Утвердить Порядок размещения </w:t>
      </w:r>
      <w:r w:rsidR="0002711D" w:rsidRPr="0002711D">
        <w:rPr>
          <w:rFonts w:eastAsiaTheme="minorHAnsi"/>
          <w:bCs/>
          <w:lang w:eastAsia="en-US"/>
        </w:rPr>
        <w:t xml:space="preserve">на </w:t>
      </w:r>
      <w:r w:rsidR="00075623" w:rsidRPr="00B95A8A">
        <w:t>официальном сайте</w:t>
      </w:r>
      <w:r w:rsidR="00075623">
        <w:t xml:space="preserve"> органов местного самоуправления </w:t>
      </w:r>
      <w:r w:rsidR="00075623" w:rsidRPr="00B95A8A">
        <w:t>города</w:t>
      </w:r>
      <w:r w:rsidR="00075623">
        <w:t xml:space="preserve"> </w:t>
      </w:r>
      <w:r w:rsidR="00075623" w:rsidRPr="00B95A8A">
        <w:t>Урай</w:t>
      </w:r>
      <w:r w:rsidR="00075623">
        <w:t xml:space="preserve"> </w:t>
      </w:r>
      <w:r w:rsidR="001D533C">
        <w:t xml:space="preserve">в информационно-телекоммуникационной сети «Интернет» </w:t>
      </w:r>
      <w:r>
        <w:rPr>
          <w:rFonts w:eastAsiaTheme="minorHAnsi"/>
          <w:lang w:eastAsia="en-US"/>
        </w:rPr>
        <w:t xml:space="preserve">Отчета о результатах контрольной деятельности </w:t>
      </w:r>
      <w:r w:rsidR="00CE0397">
        <w:rPr>
          <w:rFonts w:eastAsiaTheme="minorHAnsi"/>
          <w:lang w:eastAsia="en-US"/>
        </w:rPr>
        <w:t xml:space="preserve">органа внутреннего государственного (муниципального) финансового контроля </w:t>
      </w:r>
      <w:r>
        <w:t>согласно приложению.</w:t>
      </w:r>
    </w:p>
    <w:p w:rsidR="00427EA4" w:rsidRPr="00483BCB" w:rsidRDefault="00427EA4" w:rsidP="00427EA4">
      <w:pPr>
        <w:pStyle w:val="tex2st"/>
        <w:keepLines/>
        <w:numPr>
          <w:ilvl w:val="0"/>
          <w:numId w:val="9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 w:rsidRPr="00642965">
        <w:t xml:space="preserve">Опубликовать  </w:t>
      </w:r>
      <w:r>
        <w:t xml:space="preserve">постановление </w:t>
      </w:r>
      <w:r w:rsidRPr="00642965">
        <w:t>в газете «Знамя»</w:t>
      </w:r>
      <w:r>
        <w:t xml:space="preserve"> и р</w:t>
      </w:r>
      <w:r w:rsidRPr="00B95A8A">
        <w:t>азместить на официальном сайте</w:t>
      </w:r>
      <w:r>
        <w:t xml:space="preserve"> органов местного самоуправления </w:t>
      </w:r>
      <w:r w:rsidRPr="00B95A8A">
        <w:t>города</w:t>
      </w:r>
      <w:r>
        <w:t xml:space="preserve"> </w:t>
      </w:r>
      <w:r w:rsidRPr="00B95A8A">
        <w:t>Урай</w:t>
      </w:r>
      <w:r>
        <w:t xml:space="preserve"> </w:t>
      </w:r>
      <w:r w:rsidRPr="00B95A8A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</w:t>
      </w:r>
      <w:r w:rsidRPr="00B95A8A">
        <w:rPr>
          <w:rFonts w:eastAsia="Calibri"/>
          <w:lang w:eastAsia="en-US"/>
        </w:rPr>
        <w:t>информационно-телекоммуникационной сети «Интернет»</w:t>
      </w:r>
      <w:r>
        <w:rPr>
          <w:rFonts w:eastAsia="Calibri"/>
          <w:lang w:eastAsia="en-US"/>
        </w:rPr>
        <w:t>.</w:t>
      </w:r>
    </w:p>
    <w:p w:rsidR="00427EA4" w:rsidRPr="009C5DA2" w:rsidRDefault="00427EA4" w:rsidP="00427EA4">
      <w:pPr>
        <w:pStyle w:val="a9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 w:rsidRPr="009C5DA2">
        <w:t>Контроль за</w:t>
      </w:r>
      <w:proofErr w:type="gramEnd"/>
      <w:r w:rsidRPr="009C5DA2">
        <w:t xml:space="preserve"> выполнением постановления оставляю за собой.</w:t>
      </w:r>
    </w:p>
    <w:p w:rsidR="00427EA4" w:rsidRDefault="00427EA4" w:rsidP="00427EA4">
      <w:pPr>
        <w:tabs>
          <w:tab w:val="left" w:pos="709"/>
          <w:tab w:val="left" w:pos="993"/>
        </w:tabs>
        <w:ind w:firstLine="709"/>
        <w:jc w:val="both"/>
      </w:pPr>
    </w:p>
    <w:p w:rsidR="00427EA4" w:rsidRDefault="00427EA4" w:rsidP="00427EA4">
      <w:pPr>
        <w:tabs>
          <w:tab w:val="left" w:pos="709"/>
          <w:tab w:val="left" w:pos="993"/>
        </w:tabs>
      </w:pPr>
    </w:p>
    <w:p w:rsidR="00427EA4" w:rsidRDefault="00427EA4" w:rsidP="00427EA4">
      <w:pPr>
        <w:tabs>
          <w:tab w:val="left" w:pos="709"/>
        </w:tabs>
        <w:jc w:val="both"/>
      </w:pPr>
    </w:p>
    <w:p w:rsidR="00FA695E" w:rsidRDefault="00FA695E" w:rsidP="00427EA4">
      <w:pPr>
        <w:tabs>
          <w:tab w:val="left" w:pos="709"/>
        </w:tabs>
        <w:jc w:val="both"/>
      </w:pPr>
    </w:p>
    <w:p w:rsidR="00427EA4" w:rsidRDefault="00427EA4" w:rsidP="00CE0397">
      <w:pPr>
        <w:autoSpaceDE w:val="0"/>
        <w:autoSpaceDN w:val="0"/>
        <w:adjustRightInd w:val="0"/>
        <w:jc w:val="both"/>
      </w:pPr>
      <w:r>
        <w:t xml:space="preserve">Глава  города Урай                                                                   </w:t>
      </w:r>
      <w:r w:rsidR="00CE0397">
        <w:t xml:space="preserve">       </w:t>
      </w:r>
      <w:r>
        <w:t xml:space="preserve">                     </w:t>
      </w:r>
      <w:r w:rsidR="00CE0397">
        <w:t>Т.Р. Закирзянов</w:t>
      </w:r>
    </w:p>
    <w:p w:rsidR="00CE0397" w:rsidRDefault="00CE0397" w:rsidP="00CE0397">
      <w:pPr>
        <w:autoSpaceDE w:val="0"/>
        <w:autoSpaceDN w:val="0"/>
        <w:adjustRightInd w:val="0"/>
        <w:jc w:val="both"/>
      </w:pPr>
    </w:p>
    <w:p w:rsidR="00CE0397" w:rsidRDefault="00CE0397" w:rsidP="00CE0397">
      <w:pPr>
        <w:autoSpaceDE w:val="0"/>
        <w:autoSpaceDN w:val="0"/>
        <w:adjustRightInd w:val="0"/>
        <w:jc w:val="both"/>
      </w:pPr>
    </w:p>
    <w:p w:rsidR="00CE0397" w:rsidRDefault="00CE0397" w:rsidP="00CE0397">
      <w:pPr>
        <w:autoSpaceDE w:val="0"/>
        <w:autoSpaceDN w:val="0"/>
        <w:adjustRightInd w:val="0"/>
        <w:jc w:val="both"/>
      </w:pPr>
    </w:p>
    <w:p w:rsidR="00CE0397" w:rsidRDefault="00CE0397" w:rsidP="00CE0397">
      <w:pPr>
        <w:autoSpaceDE w:val="0"/>
        <w:autoSpaceDN w:val="0"/>
        <w:adjustRightInd w:val="0"/>
        <w:jc w:val="both"/>
      </w:pPr>
    </w:p>
    <w:p w:rsidR="00CE0397" w:rsidRDefault="00CE0397" w:rsidP="00CE0397">
      <w:pPr>
        <w:autoSpaceDE w:val="0"/>
        <w:autoSpaceDN w:val="0"/>
        <w:adjustRightInd w:val="0"/>
        <w:jc w:val="both"/>
      </w:pPr>
    </w:p>
    <w:p w:rsidR="00CE0397" w:rsidRDefault="00CE0397" w:rsidP="00CE0397">
      <w:pPr>
        <w:autoSpaceDE w:val="0"/>
        <w:autoSpaceDN w:val="0"/>
        <w:adjustRightInd w:val="0"/>
        <w:jc w:val="both"/>
      </w:pPr>
    </w:p>
    <w:p w:rsidR="00CE0397" w:rsidRDefault="00CE0397" w:rsidP="00CE0397">
      <w:pPr>
        <w:autoSpaceDE w:val="0"/>
        <w:autoSpaceDN w:val="0"/>
        <w:adjustRightInd w:val="0"/>
        <w:jc w:val="both"/>
      </w:pPr>
    </w:p>
    <w:p w:rsidR="00CE0397" w:rsidRDefault="00CE0397" w:rsidP="00CE0397">
      <w:pPr>
        <w:autoSpaceDE w:val="0"/>
        <w:autoSpaceDN w:val="0"/>
        <w:adjustRightInd w:val="0"/>
        <w:jc w:val="both"/>
      </w:pPr>
    </w:p>
    <w:p w:rsidR="00CE0397" w:rsidRDefault="00CE0397" w:rsidP="00FA695E">
      <w:pPr>
        <w:ind w:firstLine="5670"/>
        <w:jc w:val="right"/>
      </w:pPr>
      <w:r w:rsidRPr="00711CA5">
        <w:lastRenderedPageBreak/>
        <w:t>Приложение</w:t>
      </w:r>
      <w:r>
        <w:t xml:space="preserve"> </w:t>
      </w:r>
      <w:r w:rsidRPr="00711CA5">
        <w:t xml:space="preserve">к </w:t>
      </w:r>
      <w:r>
        <w:t>постановлению</w:t>
      </w:r>
      <w:r w:rsidRPr="00711CA5">
        <w:br/>
        <w:t>     </w:t>
      </w:r>
      <w:r w:rsidRPr="003C304D">
        <w:t xml:space="preserve">                                                                 </w:t>
      </w:r>
      <w:r>
        <w:t xml:space="preserve">                         а</w:t>
      </w:r>
      <w:r w:rsidRPr="00711CA5">
        <w:t>дминистрации</w:t>
      </w:r>
      <w:r>
        <w:t xml:space="preserve"> </w:t>
      </w:r>
      <w:r w:rsidRPr="00711CA5">
        <w:t xml:space="preserve">города </w:t>
      </w:r>
      <w:r>
        <w:t>Урай</w:t>
      </w:r>
      <w:r>
        <w:br/>
      </w:r>
      <w:r w:rsidRPr="00711CA5">
        <w:t>  </w:t>
      </w:r>
      <w:r w:rsidRPr="003C304D">
        <w:t xml:space="preserve">                                                             </w:t>
      </w:r>
      <w:r w:rsidRPr="000A764D">
        <w:t xml:space="preserve">                         </w:t>
      </w:r>
      <w:r>
        <w:t xml:space="preserve">       </w:t>
      </w:r>
      <w:r w:rsidRPr="00711CA5">
        <w:t xml:space="preserve">от </w:t>
      </w:r>
      <w:r w:rsidR="00EF6C1A">
        <w:t>01.04.2021 №844</w:t>
      </w:r>
      <w:r>
        <w:t xml:space="preserve">                                                                                              </w:t>
      </w:r>
    </w:p>
    <w:p w:rsidR="00CE0397" w:rsidRDefault="00CE0397" w:rsidP="00CE0397">
      <w:pPr>
        <w:autoSpaceDE w:val="0"/>
        <w:autoSpaceDN w:val="0"/>
        <w:adjustRightInd w:val="0"/>
        <w:jc w:val="both"/>
      </w:pPr>
    </w:p>
    <w:p w:rsidR="00CE0397" w:rsidRDefault="00CE0397" w:rsidP="00CE0397">
      <w:pPr>
        <w:autoSpaceDE w:val="0"/>
        <w:autoSpaceDN w:val="0"/>
        <w:adjustRightInd w:val="0"/>
        <w:jc w:val="both"/>
      </w:pPr>
    </w:p>
    <w:p w:rsidR="00075623" w:rsidRDefault="00CE0397" w:rsidP="0002711D">
      <w:pPr>
        <w:autoSpaceDE w:val="0"/>
        <w:autoSpaceDN w:val="0"/>
        <w:adjustRightInd w:val="0"/>
        <w:jc w:val="center"/>
      </w:pPr>
      <w:r>
        <w:t>Порядок размещения</w:t>
      </w:r>
      <w:r w:rsidR="0002711D" w:rsidRPr="0002711D">
        <w:rPr>
          <w:rFonts w:eastAsiaTheme="minorHAnsi"/>
          <w:bCs/>
          <w:lang w:eastAsia="en-US"/>
        </w:rPr>
        <w:t xml:space="preserve"> на </w:t>
      </w:r>
      <w:r w:rsidR="00075623" w:rsidRPr="00B95A8A">
        <w:t>официальном сайте</w:t>
      </w:r>
    </w:p>
    <w:p w:rsidR="00CE0397" w:rsidRDefault="00075623" w:rsidP="0002711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t xml:space="preserve"> органов местного самоуправления </w:t>
      </w:r>
      <w:r w:rsidRPr="00B95A8A">
        <w:t>города</w:t>
      </w:r>
      <w:r>
        <w:t xml:space="preserve"> </w:t>
      </w:r>
      <w:r w:rsidRPr="00B95A8A">
        <w:t>Урай</w:t>
      </w:r>
      <w:r w:rsidR="001D533C">
        <w:t xml:space="preserve"> в информационно-телекоммуникационной сети «Интернет» </w:t>
      </w:r>
      <w:r w:rsidR="00CE0397">
        <w:rPr>
          <w:rFonts w:eastAsiaTheme="minorHAnsi"/>
          <w:lang w:eastAsia="en-US"/>
        </w:rPr>
        <w:t>Отчета о результатах контрольной</w:t>
      </w:r>
      <w:r w:rsidR="0002711D">
        <w:rPr>
          <w:rFonts w:eastAsiaTheme="minorHAnsi"/>
          <w:lang w:eastAsia="en-US"/>
        </w:rPr>
        <w:t xml:space="preserve"> </w:t>
      </w:r>
      <w:r w:rsidR="00CE0397">
        <w:rPr>
          <w:rFonts w:eastAsiaTheme="minorHAnsi"/>
          <w:lang w:eastAsia="en-US"/>
        </w:rPr>
        <w:t>деятельности органа</w:t>
      </w:r>
      <w:r w:rsidR="001D533C">
        <w:rPr>
          <w:rFonts w:eastAsiaTheme="minorHAnsi"/>
          <w:lang w:eastAsia="en-US"/>
        </w:rPr>
        <w:t xml:space="preserve"> </w:t>
      </w:r>
      <w:r w:rsidR="00CE0397">
        <w:rPr>
          <w:rFonts w:eastAsiaTheme="minorHAnsi"/>
          <w:lang w:eastAsia="en-US"/>
        </w:rPr>
        <w:t>внутреннего государственного (муниципального)</w:t>
      </w:r>
      <w:r w:rsidR="009C0F59">
        <w:rPr>
          <w:rFonts w:eastAsiaTheme="minorHAnsi"/>
          <w:lang w:eastAsia="en-US"/>
        </w:rPr>
        <w:t xml:space="preserve"> </w:t>
      </w:r>
      <w:r w:rsidR="00CE0397">
        <w:rPr>
          <w:rFonts w:eastAsiaTheme="minorHAnsi"/>
          <w:lang w:eastAsia="en-US"/>
        </w:rPr>
        <w:t>финансового контроля</w:t>
      </w:r>
    </w:p>
    <w:p w:rsidR="00CE0397" w:rsidRDefault="00CE0397" w:rsidP="00CE039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77770F" w:rsidRDefault="0077770F" w:rsidP="00CE039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11E07" w:rsidRPr="009C0F59" w:rsidRDefault="00311E07" w:rsidP="00311E07">
      <w:pPr>
        <w:pStyle w:val="a9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311E07">
        <w:rPr>
          <w:rFonts w:eastAsiaTheme="minorHAnsi"/>
          <w:lang w:eastAsia="en-US"/>
        </w:rPr>
        <w:t xml:space="preserve">Отчет о результатах контрольной деятельности органа внутреннего государственного (муниципального) финансового контроля </w:t>
      </w:r>
      <w:r w:rsidR="00C2519D" w:rsidRPr="00311E07">
        <w:rPr>
          <w:rFonts w:eastAsia="Calibri"/>
          <w:lang w:eastAsia="en-US"/>
        </w:rPr>
        <w:t xml:space="preserve">(далее - Отчет) </w:t>
      </w:r>
      <w:r w:rsidRPr="00311E07">
        <w:rPr>
          <w:rFonts w:eastAsiaTheme="minorHAnsi"/>
          <w:lang w:eastAsia="en-US"/>
        </w:rPr>
        <w:t xml:space="preserve">подлежит размещению </w:t>
      </w:r>
      <w:r w:rsidR="001D533C" w:rsidRPr="00311E07">
        <w:rPr>
          <w:rFonts w:eastAsia="Calibri"/>
          <w:lang w:eastAsia="en-US"/>
        </w:rPr>
        <w:t>не позднее 1 апреля</w:t>
      </w:r>
      <w:r w:rsidR="001D533C" w:rsidRPr="00311E07">
        <w:rPr>
          <w:rFonts w:eastAsiaTheme="minorHAnsi"/>
          <w:lang w:eastAsia="en-US"/>
        </w:rPr>
        <w:t xml:space="preserve"> года, следующего за отчетным</w:t>
      </w:r>
      <w:r w:rsidR="001D533C">
        <w:rPr>
          <w:rFonts w:eastAsiaTheme="minorHAnsi"/>
          <w:lang w:eastAsia="en-US"/>
        </w:rPr>
        <w:t>,</w:t>
      </w:r>
      <w:r w:rsidR="001D533C">
        <w:rPr>
          <w:rFonts w:eastAsia="Calibri"/>
          <w:lang w:eastAsia="en-US"/>
        </w:rPr>
        <w:t xml:space="preserve"> в разделе «Документы» </w:t>
      </w:r>
      <w:r w:rsidRPr="00B95A8A">
        <w:t>официально</w:t>
      </w:r>
      <w:r w:rsidR="001D533C">
        <w:t>го</w:t>
      </w:r>
      <w:r w:rsidRPr="00B95A8A">
        <w:t xml:space="preserve"> сайт</w:t>
      </w:r>
      <w:r w:rsidR="001D533C">
        <w:t>а</w:t>
      </w:r>
      <w:r>
        <w:t xml:space="preserve"> органов местного самоуправления </w:t>
      </w:r>
      <w:r w:rsidRPr="00B95A8A">
        <w:t>города</w:t>
      </w:r>
      <w:r>
        <w:t xml:space="preserve"> </w:t>
      </w:r>
      <w:r w:rsidRPr="00B95A8A">
        <w:t>Урай</w:t>
      </w:r>
      <w:r>
        <w:t xml:space="preserve"> </w:t>
      </w:r>
      <w:r w:rsidRPr="00311E07">
        <w:rPr>
          <w:rFonts w:eastAsia="Calibri"/>
          <w:lang w:eastAsia="en-US"/>
        </w:rPr>
        <w:t xml:space="preserve">в информационно-телекоммуникационной сети «Интернет» </w:t>
      </w:r>
      <w:r w:rsidR="00C2519D" w:rsidRPr="00C2519D">
        <w:rPr>
          <w:rFonts w:eastAsia="Calibri"/>
          <w:lang w:eastAsia="en-US"/>
        </w:rPr>
        <w:t>по адресу</w:t>
      </w:r>
      <w:r w:rsidR="005870CA">
        <w:rPr>
          <w:rFonts w:eastAsia="Calibri"/>
          <w:lang w:eastAsia="en-US"/>
        </w:rPr>
        <w:t>:</w:t>
      </w:r>
      <w:r w:rsidR="00C2519D" w:rsidRPr="00C2519D">
        <w:rPr>
          <w:rFonts w:eastAsia="Calibri"/>
          <w:lang w:eastAsia="en-US"/>
        </w:rPr>
        <w:t xml:space="preserve"> </w:t>
      </w:r>
      <w:hyperlink r:id="rId6" w:history="1">
        <w:r w:rsidR="00C2519D" w:rsidRPr="00695415">
          <w:rPr>
            <w:rStyle w:val="ac"/>
            <w:rFonts w:eastAsia="Calibri"/>
            <w:color w:val="auto"/>
            <w:u w:val="none"/>
            <w:lang w:eastAsia="en-US"/>
          </w:rPr>
          <w:t>http://uray.ru/institution/administraciya-goroda-uray-2/otdel-finansovogo-kontrolya/</w:t>
        </w:r>
      </w:hyperlink>
      <w:r w:rsidRPr="00311E07">
        <w:rPr>
          <w:rFonts w:eastAsiaTheme="minorHAnsi"/>
          <w:lang w:eastAsia="en-US"/>
        </w:rPr>
        <w:t>.</w:t>
      </w:r>
      <w:r w:rsidRPr="00311E07">
        <w:rPr>
          <w:rFonts w:eastAsia="Calibri"/>
          <w:lang w:eastAsia="en-US"/>
        </w:rPr>
        <w:t xml:space="preserve"> </w:t>
      </w:r>
    </w:p>
    <w:p w:rsidR="00C2519D" w:rsidRPr="009C0F59" w:rsidRDefault="009C0F59" w:rsidP="00594247">
      <w:pPr>
        <w:pStyle w:val="a9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9C0F59">
        <w:rPr>
          <w:rFonts w:eastAsia="Calibri"/>
          <w:lang w:eastAsia="en-US"/>
        </w:rPr>
        <w:t>Размещению подлежит скан</w:t>
      </w:r>
      <w:r>
        <w:rPr>
          <w:rFonts w:eastAsia="Calibri"/>
          <w:lang w:eastAsia="en-US"/>
        </w:rPr>
        <w:t>-</w:t>
      </w:r>
      <w:r w:rsidRPr="009C0F59">
        <w:rPr>
          <w:rFonts w:eastAsia="Calibri"/>
          <w:lang w:eastAsia="en-US"/>
        </w:rPr>
        <w:t>образ Отчета</w:t>
      </w:r>
      <w:r w:rsidR="001D533C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="001D533C">
        <w:rPr>
          <w:rFonts w:eastAsia="Calibri"/>
          <w:lang w:eastAsia="en-US"/>
        </w:rPr>
        <w:t>П</w:t>
      </w:r>
      <w:r w:rsidR="00C2519D" w:rsidRPr="009C0F59">
        <w:rPr>
          <w:rFonts w:eastAsia="Calibri"/>
          <w:lang w:eastAsia="en-US"/>
        </w:rPr>
        <w:t>ояснительная записка к Отчету не размещается.</w:t>
      </w:r>
    </w:p>
    <w:p w:rsidR="00CE0397" w:rsidRPr="009C0F59" w:rsidRDefault="00311E07" w:rsidP="00311E07">
      <w:pPr>
        <w:pStyle w:val="a9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C2519D">
        <w:rPr>
          <w:rFonts w:eastAsia="Calibri"/>
          <w:lang w:eastAsia="en-US"/>
        </w:rPr>
        <w:t xml:space="preserve">Скан-образ Отчета направляется </w:t>
      </w:r>
      <w:r w:rsidR="00C2519D">
        <w:rPr>
          <w:rFonts w:eastAsia="Calibri"/>
          <w:lang w:eastAsia="en-US"/>
        </w:rPr>
        <w:t>отделом финансового контроля администрации города Урай с использованием системы электронного документооборота «ДЕЛО-</w:t>
      </w:r>
      <w:r w:rsidR="00C2519D">
        <w:rPr>
          <w:rFonts w:eastAsia="Calibri"/>
          <w:lang w:val="en-US" w:eastAsia="en-US"/>
        </w:rPr>
        <w:t>Web</w:t>
      </w:r>
      <w:r w:rsidR="00C2519D">
        <w:rPr>
          <w:rFonts w:eastAsia="Calibri"/>
          <w:lang w:eastAsia="en-US"/>
        </w:rPr>
        <w:t>»</w:t>
      </w:r>
      <w:r w:rsidR="00C2519D" w:rsidRPr="00C2519D">
        <w:rPr>
          <w:rFonts w:eastAsia="Calibri"/>
          <w:lang w:eastAsia="en-US"/>
        </w:rPr>
        <w:t xml:space="preserve"> </w:t>
      </w:r>
      <w:r w:rsidR="00ED09EB">
        <w:rPr>
          <w:rFonts w:eastAsia="Calibri"/>
          <w:lang w:eastAsia="en-US"/>
        </w:rPr>
        <w:t>в у</w:t>
      </w:r>
      <w:r w:rsidRPr="00C2519D">
        <w:rPr>
          <w:rFonts w:eastAsia="Calibri"/>
          <w:lang w:eastAsia="en-US"/>
        </w:rPr>
        <w:t xml:space="preserve">правление по информационным технологиям и связям </w:t>
      </w:r>
      <w:r w:rsidR="00C2519D">
        <w:rPr>
          <w:rFonts w:eastAsia="Calibri"/>
          <w:lang w:eastAsia="en-US"/>
        </w:rPr>
        <w:t>администрации города Урай</w:t>
      </w:r>
      <w:r w:rsidR="00C2519D" w:rsidRPr="00C2519D">
        <w:rPr>
          <w:rFonts w:eastAsia="Calibri"/>
          <w:lang w:eastAsia="en-US"/>
        </w:rPr>
        <w:t xml:space="preserve"> </w:t>
      </w:r>
      <w:r w:rsidRPr="00C2519D">
        <w:rPr>
          <w:rFonts w:eastAsia="Calibri"/>
          <w:lang w:eastAsia="en-US"/>
        </w:rPr>
        <w:t xml:space="preserve">для размещения </w:t>
      </w:r>
      <w:r w:rsidR="00C2519D" w:rsidRPr="00B95A8A">
        <w:t>на официальном сайте</w:t>
      </w:r>
      <w:r w:rsidR="00C2519D">
        <w:t xml:space="preserve"> органов местного самоуправления </w:t>
      </w:r>
      <w:r w:rsidR="00C2519D" w:rsidRPr="00B95A8A">
        <w:t>города</w:t>
      </w:r>
      <w:r w:rsidR="00C2519D">
        <w:t xml:space="preserve"> </w:t>
      </w:r>
      <w:r w:rsidR="00C2519D" w:rsidRPr="00B95A8A">
        <w:t>Урай</w:t>
      </w:r>
      <w:r w:rsidR="00C2519D">
        <w:t xml:space="preserve"> </w:t>
      </w:r>
      <w:r w:rsidR="00C2519D" w:rsidRPr="00C2519D">
        <w:rPr>
          <w:rFonts w:eastAsia="Calibri"/>
          <w:lang w:eastAsia="en-US"/>
        </w:rPr>
        <w:t>в информационно-телекоммуникационной сети «Интернет»</w:t>
      </w:r>
      <w:r w:rsidR="001878CF" w:rsidRPr="001878CF">
        <w:rPr>
          <w:rFonts w:eastAsia="Calibri"/>
          <w:lang w:eastAsia="en-US"/>
        </w:rPr>
        <w:t xml:space="preserve"> </w:t>
      </w:r>
      <w:r w:rsidR="001878CF" w:rsidRPr="00311E07">
        <w:rPr>
          <w:rFonts w:eastAsia="Calibri"/>
          <w:lang w:eastAsia="en-US"/>
        </w:rPr>
        <w:t xml:space="preserve">не позднее </w:t>
      </w:r>
      <w:r w:rsidR="001878CF">
        <w:rPr>
          <w:rFonts w:eastAsia="Calibri"/>
          <w:lang w:eastAsia="en-US"/>
        </w:rPr>
        <w:t>30</w:t>
      </w:r>
      <w:r w:rsidR="001878CF" w:rsidRPr="00311E07">
        <w:rPr>
          <w:rFonts w:eastAsia="Calibri"/>
          <w:lang w:eastAsia="en-US"/>
        </w:rPr>
        <w:t xml:space="preserve"> </w:t>
      </w:r>
      <w:r w:rsidR="001878CF">
        <w:rPr>
          <w:rFonts w:eastAsia="Calibri"/>
          <w:lang w:eastAsia="en-US"/>
        </w:rPr>
        <w:t>марта</w:t>
      </w:r>
      <w:r w:rsidR="001878CF" w:rsidRPr="00311E07">
        <w:rPr>
          <w:rFonts w:eastAsiaTheme="minorHAnsi"/>
          <w:lang w:eastAsia="en-US"/>
        </w:rPr>
        <w:t xml:space="preserve"> года, следующего </w:t>
      </w:r>
      <w:proofErr w:type="gramStart"/>
      <w:r w:rsidR="001878CF" w:rsidRPr="00311E07">
        <w:rPr>
          <w:rFonts w:eastAsiaTheme="minorHAnsi"/>
          <w:lang w:eastAsia="en-US"/>
        </w:rPr>
        <w:t>за</w:t>
      </w:r>
      <w:proofErr w:type="gramEnd"/>
      <w:r w:rsidR="001878CF" w:rsidRPr="00311E07">
        <w:rPr>
          <w:rFonts w:eastAsiaTheme="minorHAnsi"/>
          <w:lang w:eastAsia="en-US"/>
        </w:rPr>
        <w:t xml:space="preserve"> отчетным.</w:t>
      </w:r>
      <w:r w:rsidR="00C2519D">
        <w:rPr>
          <w:rFonts w:eastAsia="Calibri"/>
          <w:lang w:eastAsia="en-US"/>
        </w:rPr>
        <w:t xml:space="preserve"> </w:t>
      </w:r>
    </w:p>
    <w:p w:rsidR="009C0F59" w:rsidRPr="00C2519D" w:rsidRDefault="009C0F59" w:rsidP="009C0F59">
      <w:pPr>
        <w:pStyle w:val="a9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</w:p>
    <w:p w:rsidR="00C2519D" w:rsidRPr="00311E07" w:rsidRDefault="00C2519D" w:rsidP="00C2519D">
      <w:pPr>
        <w:pStyle w:val="a9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</w:p>
    <w:sectPr w:rsidR="00C2519D" w:rsidRPr="00311E07" w:rsidSect="00865C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1D4D"/>
    <w:multiLevelType w:val="multilevel"/>
    <w:tmpl w:val="083A147C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DB54EE0"/>
    <w:multiLevelType w:val="hybridMultilevel"/>
    <w:tmpl w:val="DEBA241C"/>
    <w:lvl w:ilvl="0" w:tplc="8E70E9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4CB154F5"/>
    <w:multiLevelType w:val="hybridMultilevel"/>
    <w:tmpl w:val="DCCABE0A"/>
    <w:lvl w:ilvl="0" w:tplc="E14250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C848F5"/>
    <w:rsid w:val="00007DE5"/>
    <w:rsid w:val="00013124"/>
    <w:rsid w:val="00015FA9"/>
    <w:rsid w:val="00021C0D"/>
    <w:rsid w:val="00025AC4"/>
    <w:rsid w:val="0002711D"/>
    <w:rsid w:val="00032D22"/>
    <w:rsid w:val="00035EFC"/>
    <w:rsid w:val="000566C9"/>
    <w:rsid w:val="0005679C"/>
    <w:rsid w:val="00056DD2"/>
    <w:rsid w:val="00060AF7"/>
    <w:rsid w:val="000610F3"/>
    <w:rsid w:val="00075623"/>
    <w:rsid w:val="000A040D"/>
    <w:rsid w:val="000A0D81"/>
    <w:rsid w:val="000A3672"/>
    <w:rsid w:val="000B2787"/>
    <w:rsid w:val="000D5455"/>
    <w:rsid w:val="000D7F4B"/>
    <w:rsid w:val="000E35C1"/>
    <w:rsid w:val="000E3947"/>
    <w:rsid w:val="000E4D2A"/>
    <w:rsid w:val="000E771D"/>
    <w:rsid w:val="000F3F1F"/>
    <w:rsid w:val="001010B6"/>
    <w:rsid w:val="00104438"/>
    <w:rsid w:val="00104851"/>
    <w:rsid w:val="00104F35"/>
    <w:rsid w:val="001058E1"/>
    <w:rsid w:val="00111201"/>
    <w:rsid w:val="00113365"/>
    <w:rsid w:val="00115961"/>
    <w:rsid w:val="001177F5"/>
    <w:rsid w:val="00140C14"/>
    <w:rsid w:val="00142395"/>
    <w:rsid w:val="001579CE"/>
    <w:rsid w:val="001643F9"/>
    <w:rsid w:val="0017377B"/>
    <w:rsid w:val="00181EF0"/>
    <w:rsid w:val="00183E4D"/>
    <w:rsid w:val="001878CF"/>
    <w:rsid w:val="00194944"/>
    <w:rsid w:val="001A40E0"/>
    <w:rsid w:val="001A604B"/>
    <w:rsid w:val="001A6E02"/>
    <w:rsid w:val="001A7F39"/>
    <w:rsid w:val="001B429C"/>
    <w:rsid w:val="001B48BD"/>
    <w:rsid w:val="001C07F8"/>
    <w:rsid w:val="001C13AB"/>
    <w:rsid w:val="001C65BA"/>
    <w:rsid w:val="001C6D6C"/>
    <w:rsid w:val="001C7506"/>
    <w:rsid w:val="001D464A"/>
    <w:rsid w:val="001D4714"/>
    <w:rsid w:val="001D533C"/>
    <w:rsid w:val="001D700F"/>
    <w:rsid w:val="001E088D"/>
    <w:rsid w:val="001E6A34"/>
    <w:rsid w:val="00201AEF"/>
    <w:rsid w:val="00222D24"/>
    <w:rsid w:val="002318CF"/>
    <w:rsid w:val="00235BF7"/>
    <w:rsid w:val="00245631"/>
    <w:rsid w:val="002501A4"/>
    <w:rsid w:val="002527C4"/>
    <w:rsid w:val="00263102"/>
    <w:rsid w:val="00266E18"/>
    <w:rsid w:val="002745F6"/>
    <w:rsid w:val="00283856"/>
    <w:rsid w:val="00284FFF"/>
    <w:rsid w:val="00286A80"/>
    <w:rsid w:val="0029001E"/>
    <w:rsid w:val="00294D75"/>
    <w:rsid w:val="00295526"/>
    <w:rsid w:val="002A7521"/>
    <w:rsid w:val="002B4A8F"/>
    <w:rsid w:val="002B6423"/>
    <w:rsid w:val="002C18C5"/>
    <w:rsid w:val="002C27AA"/>
    <w:rsid w:val="002C6C89"/>
    <w:rsid w:val="002D107F"/>
    <w:rsid w:val="002E7865"/>
    <w:rsid w:val="003041A4"/>
    <w:rsid w:val="00305BBB"/>
    <w:rsid w:val="00311E07"/>
    <w:rsid w:val="00316A54"/>
    <w:rsid w:val="003177B5"/>
    <w:rsid w:val="00326009"/>
    <w:rsid w:val="00326964"/>
    <w:rsid w:val="00330BDD"/>
    <w:rsid w:val="003324D1"/>
    <w:rsid w:val="00334ADE"/>
    <w:rsid w:val="00345FEC"/>
    <w:rsid w:val="00370AB8"/>
    <w:rsid w:val="003720A2"/>
    <w:rsid w:val="003730DC"/>
    <w:rsid w:val="003762DF"/>
    <w:rsid w:val="00384C1D"/>
    <w:rsid w:val="00387B4E"/>
    <w:rsid w:val="003933CC"/>
    <w:rsid w:val="0039355E"/>
    <w:rsid w:val="003B78BD"/>
    <w:rsid w:val="003C7DB6"/>
    <w:rsid w:val="003D0DE9"/>
    <w:rsid w:val="003E06BD"/>
    <w:rsid w:val="003E33E0"/>
    <w:rsid w:val="003F3049"/>
    <w:rsid w:val="00401A91"/>
    <w:rsid w:val="00405110"/>
    <w:rsid w:val="00407759"/>
    <w:rsid w:val="004079BE"/>
    <w:rsid w:val="00407C9F"/>
    <w:rsid w:val="00411DF2"/>
    <w:rsid w:val="00412616"/>
    <w:rsid w:val="00413506"/>
    <w:rsid w:val="00422831"/>
    <w:rsid w:val="00427EA4"/>
    <w:rsid w:val="00430330"/>
    <w:rsid w:val="004305BD"/>
    <w:rsid w:val="00443CCC"/>
    <w:rsid w:val="004567FA"/>
    <w:rsid w:val="004615A3"/>
    <w:rsid w:val="00482465"/>
    <w:rsid w:val="004A3860"/>
    <w:rsid w:val="004A7AE8"/>
    <w:rsid w:val="004A7DEC"/>
    <w:rsid w:val="004B17A1"/>
    <w:rsid w:val="004B2272"/>
    <w:rsid w:val="004B3AEE"/>
    <w:rsid w:val="004D40D3"/>
    <w:rsid w:val="004E382A"/>
    <w:rsid w:val="004F5CBC"/>
    <w:rsid w:val="005059FC"/>
    <w:rsid w:val="00524F4D"/>
    <w:rsid w:val="005334D0"/>
    <w:rsid w:val="00543361"/>
    <w:rsid w:val="005474F1"/>
    <w:rsid w:val="005574E9"/>
    <w:rsid w:val="00561E6C"/>
    <w:rsid w:val="005745A6"/>
    <w:rsid w:val="005870CA"/>
    <w:rsid w:val="005871F6"/>
    <w:rsid w:val="00590EDC"/>
    <w:rsid w:val="00593716"/>
    <w:rsid w:val="00594247"/>
    <w:rsid w:val="005A3277"/>
    <w:rsid w:val="005A4AE5"/>
    <w:rsid w:val="005A5885"/>
    <w:rsid w:val="005A6156"/>
    <w:rsid w:val="005B0E5A"/>
    <w:rsid w:val="005B54B7"/>
    <w:rsid w:val="005C5114"/>
    <w:rsid w:val="005C6BC1"/>
    <w:rsid w:val="005C706E"/>
    <w:rsid w:val="005D2731"/>
    <w:rsid w:val="005D4034"/>
    <w:rsid w:val="005D40BB"/>
    <w:rsid w:val="005E01C3"/>
    <w:rsid w:val="005F0AC4"/>
    <w:rsid w:val="005F11BC"/>
    <w:rsid w:val="005F77D8"/>
    <w:rsid w:val="00602B04"/>
    <w:rsid w:val="0060339D"/>
    <w:rsid w:val="00616767"/>
    <w:rsid w:val="00632D84"/>
    <w:rsid w:val="006537E9"/>
    <w:rsid w:val="006713EF"/>
    <w:rsid w:val="00695415"/>
    <w:rsid w:val="00695764"/>
    <w:rsid w:val="006B2F3F"/>
    <w:rsid w:val="006C0F55"/>
    <w:rsid w:val="006C2E25"/>
    <w:rsid w:val="006C5E71"/>
    <w:rsid w:val="006D332C"/>
    <w:rsid w:val="00701256"/>
    <w:rsid w:val="00703F24"/>
    <w:rsid w:val="00723E40"/>
    <w:rsid w:val="00725465"/>
    <w:rsid w:val="00730618"/>
    <w:rsid w:val="0073255B"/>
    <w:rsid w:val="00761D85"/>
    <w:rsid w:val="00763D0A"/>
    <w:rsid w:val="0077290A"/>
    <w:rsid w:val="007767BA"/>
    <w:rsid w:val="0077770F"/>
    <w:rsid w:val="007823DD"/>
    <w:rsid w:val="007953F0"/>
    <w:rsid w:val="007A1FDF"/>
    <w:rsid w:val="007A43DC"/>
    <w:rsid w:val="007A5916"/>
    <w:rsid w:val="007B025E"/>
    <w:rsid w:val="007B0401"/>
    <w:rsid w:val="007B1363"/>
    <w:rsid w:val="007B640C"/>
    <w:rsid w:val="007C018B"/>
    <w:rsid w:val="007C0D4E"/>
    <w:rsid w:val="007C3AD4"/>
    <w:rsid w:val="007C4B0D"/>
    <w:rsid w:val="007C5249"/>
    <w:rsid w:val="007C766B"/>
    <w:rsid w:val="007C76D5"/>
    <w:rsid w:val="007D4B8D"/>
    <w:rsid w:val="007E18F5"/>
    <w:rsid w:val="007E3EFF"/>
    <w:rsid w:val="007E55B4"/>
    <w:rsid w:val="007F2819"/>
    <w:rsid w:val="007F565F"/>
    <w:rsid w:val="008050A0"/>
    <w:rsid w:val="00812CC2"/>
    <w:rsid w:val="00814D09"/>
    <w:rsid w:val="00832ACA"/>
    <w:rsid w:val="00836A2D"/>
    <w:rsid w:val="00840778"/>
    <w:rsid w:val="00850C9D"/>
    <w:rsid w:val="00850F4C"/>
    <w:rsid w:val="00865CB9"/>
    <w:rsid w:val="008813CE"/>
    <w:rsid w:val="0089117E"/>
    <w:rsid w:val="0089774C"/>
    <w:rsid w:val="008B7F28"/>
    <w:rsid w:val="008C1C65"/>
    <w:rsid w:val="008D0670"/>
    <w:rsid w:val="008E75D1"/>
    <w:rsid w:val="008F44D1"/>
    <w:rsid w:val="00917CEC"/>
    <w:rsid w:val="00926A17"/>
    <w:rsid w:val="00942811"/>
    <w:rsid w:val="00944CA5"/>
    <w:rsid w:val="00956083"/>
    <w:rsid w:val="00961429"/>
    <w:rsid w:val="009626E1"/>
    <w:rsid w:val="00964DC2"/>
    <w:rsid w:val="009651A6"/>
    <w:rsid w:val="00983528"/>
    <w:rsid w:val="00986A91"/>
    <w:rsid w:val="009A290A"/>
    <w:rsid w:val="009C0F59"/>
    <w:rsid w:val="009C2A6D"/>
    <w:rsid w:val="009C309F"/>
    <w:rsid w:val="009D170A"/>
    <w:rsid w:val="009D4AD7"/>
    <w:rsid w:val="009D5ACE"/>
    <w:rsid w:val="009D7E23"/>
    <w:rsid w:val="009E0690"/>
    <w:rsid w:val="009E1B62"/>
    <w:rsid w:val="009F39AD"/>
    <w:rsid w:val="009F4783"/>
    <w:rsid w:val="00A16AEC"/>
    <w:rsid w:val="00A25158"/>
    <w:rsid w:val="00A260EB"/>
    <w:rsid w:val="00A320DA"/>
    <w:rsid w:val="00A5063D"/>
    <w:rsid w:val="00A54C48"/>
    <w:rsid w:val="00A605AF"/>
    <w:rsid w:val="00A64E0E"/>
    <w:rsid w:val="00A71355"/>
    <w:rsid w:val="00A84E05"/>
    <w:rsid w:val="00A97A91"/>
    <w:rsid w:val="00AA03DA"/>
    <w:rsid w:val="00AB1935"/>
    <w:rsid w:val="00AB293A"/>
    <w:rsid w:val="00AB3634"/>
    <w:rsid w:val="00AC179D"/>
    <w:rsid w:val="00AD1175"/>
    <w:rsid w:val="00AD1CA4"/>
    <w:rsid w:val="00AD26AF"/>
    <w:rsid w:val="00AD6B9D"/>
    <w:rsid w:val="00AE4E87"/>
    <w:rsid w:val="00AF68B1"/>
    <w:rsid w:val="00B01336"/>
    <w:rsid w:val="00B14FC3"/>
    <w:rsid w:val="00B32751"/>
    <w:rsid w:val="00B513E5"/>
    <w:rsid w:val="00B70CCB"/>
    <w:rsid w:val="00B757C5"/>
    <w:rsid w:val="00B75DC7"/>
    <w:rsid w:val="00B9396E"/>
    <w:rsid w:val="00B9575B"/>
    <w:rsid w:val="00BA6A3F"/>
    <w:rsid w:val="00BB7A43"/>
    <w:rsid w:val="00BC13EB"/>
    <w:rsid w:val="00BE1E9D"/>
    <w:rsid w:val="00BE4BB7"/>
    <w:rsid w:val="00BE65D6"/>
    <w:rsid w:val="00BF2297"/>
    <w:rsid w:val="00BF3F12"/>
    <w:rsid w:val="00BF53C5"/>
    <w:rsid w:val="00C01B2E"/>
    <w:rsid w:val="00C04BDB"/>
    <w:rsid w:val="00C05406"/>
    <w:rsid w:val="00C11ADF"/>
    <w:rsid w:val="00C17D08"/>
    <w:rsid w:val="00C2519D"/>
    <w:rsid w:val="00C4300E"/>
    <w:rsid w:val="00C552FF"/>
    <w:rsid w:val="00C57871"/>
    <w:rsid w:val="00C82884"/>
    <w:rsid w:val="00C848F5"/>
    <w:rsid w:val="00CA184E"/>
    <w:rsid w:val="00CB3D1D"/>
    <w:rsid w:val="00CC74FE"/>
    <w:rsid w:val="00CD18E1"/>
    <w:rsid w:val="00CD54E3"/>
    <w:rsid w:val="00CE0397"/>
    <w:rsid w:val="00CF5BC0"/>
    <w:rsid w:val="00CF6D60"/>
    <w:rsid w:val="00D012D8"/>
    <w:rsid w:val="00D038C1"/>
    <w:rsid w:val="00D04741"/>
    <w:rsid w:val="00D17DFC"/>
    <w:rsid w:val="00D33E0B"/>
    <w:rsid w:val="00D366BA"/>
    <w:rsid w:val="00D42376"/>
    <w:rsid w:val="00D4637A"/>
    <w:rsid w:val="00D52CF0"/>
    <w:rsid w:val="00D5398B"/>
    <w:rsid w:val="00D574B0"/>
    <w:rsid w:val="00D6475E"/>
    <w:rsid w:val="00D704D5"/>
    <w:rsid w:val="00D72A78"/>
    <w:rsid w:val="00D92547"/>
    <w:rsid w:val="00DA16F9"/>
    <w:rsid w:val="00DA2D97"/>
    <w:rsid w:val="00DA4C7E"/>
    <w:rsid w:val="00DA54F4"/>
    <w:rsid w:val="00DB05FE"/>
    <w:rsid w:val="00DC66A9"/>
    <w:rsid w:val="00DD01CA"/>
    <w:rsid w:val="00DE2F6E"/>
    <w:rsid w:val="00DE403E"/>
    <w:rsid w:val="00DE4058"/>
    <w:rsid w:val="00DE5D8D"/>
    <w:rsid w:val="00DE7E51"/>
    <w:rsid w:val="00E04917"/>
    <w:rsid w:val="00E24817"/>
    <w:rsid w:val="00E30C3E"/>
    <w:rsid w:val="00E34E8E"/>
    <w:rsid w:val="00E36CE3"/>
    <w:rsid w:val="00E421A0"/>
    <w:rsid w:val="00E44E79"/>
    <w:rsid w:val="00E502F0"/>
    <w:rsid w:val="00E6621C"/>
    <w:rsid w:val="00E72971"/>
    <w:rsid w:val="00E960E5"/>
    <w:rsid w:val="00E97ECE"/>
    <w:rsid w:val="00EA171A"/>
    <w:rsid w:val="00EA261F"/>
    <w:rsid w:val="00EA3D38"/>
    <w:rsid w:val="00EA650F"/>
    <w:rsid w:val="00EA7446"/>
    <w:rsid w:val="00EC40B0"/>
    <w:rsid w:val="00ED09EB"/>
    <w:rsid w:val="00ED24B1"/>
    <w:rsid w:val="00EF49F5"/>
    <w:rsid w:val="00EF6C1A"/>
    <w:rsid w:val="00F038E0"/>
    <w:rsid w:val="00F119C6"/>
    <w:rsid w:val="00F55668"/>
    <w:rsid w:val="00F57CD1"/>
    <w:rsid w:val="00F631CE"/>
    <w:rsid w:val="00F73E4D"/>
    <w:rsid w:val="00F85AE1"/>
    <w:rsid w:val="00FA10D6"/>
    <w:rsid w:val="00FA17CB"/>
    <w:rsid w:val="00FA28A0"/>
    <w:rsid w:val="00FA695E"/>
    <w:rsid w:val="00FD5461"/>
    <w:rsid w:val="00FD7505"/>
    <w:rsid w:val="00FE4E56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ex2st">
    <w:name w:val="tex2st"/>
    <w:basedOn w:val="a"/>
    <w:rsid w:val="00427EA4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C251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y.ru/institution/administraciya-goroda-uray-2/otdel-finansovogo-kontroly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5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Рузина</cp:lastModifiedBy>
  <cp:revision>3</cp:revision>
  <cp:lastPrinted>2021-03-31T05:44:00Z</cp:lastPrinted>
  <dcterms:created xsi:type="dcterms:W3CDTF">2021-03-31T05:44:00Z</dcterms:created>
  <dcterms:modified xsi:type="dcterms:W3CDTF">2021-04-01T04:18:00Z</dcterms:modified>
</cp:coreProperties>
</file>