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8" w:rsidRDefault="008D09C8" w:rsidP="008D09C8">
      <w:pPr>
        <w:pStyle w:val="2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Сравнительный анализ (таблица) приказов по медосмотрам № 302н и № 29н</w:t>
      </w:r>
    </w:p>
    <w:p w:rsidR="008D09C8" w:rsidRDefault="008D09C8" w:rsidP="008D09C8">
      <w:pPr>
        <w:jc w:val="both"/>
        <w:rPr>
          <w:rFonts w:eastAsia="Times New Roman"/>
        </w:rPr>
      </w:pPr>
      <w:r>
        <w:rPr>
          <w:rFonts w:eastAsia="Times New Roman"/>
        </w:rPr>
        <w:t xml:space="preserve">Пустая ячейка в таблице означает, что соответствующего фактора или работы не было в старом порядке или нет в новом порядке.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00"/>
        <w:gridCol w:w="3958"/>
        <w:gridCol w:w="1990"/>
        <w:gridCol w:w="1179"/>
        <w:gridCol w:w="3922"/>
        <w:gridCol w:w="624"/>
        <w:gridCol w:w="1937"/>
      </w:tblGrid>
      <w:tr w:rsidR="008D09C8" w:rsidRPr="008D09C8" w:rsidTr="00FA6FD2">
        <w:trPr>
          <w:tblHeader/>
        </w:trPr>
        <w:tc>
          <w:tcPr>
            <w:tcW w:w="7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9C8" w:rsidRPr="008D09C8" w:rsidRDefault="008D09C8" w:rsidP="00FA6FD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09C8">
              <w:rPr>
                <w:rStyle w:val="a6"/>
              </w:rPr>
              <w:t>Старый Порядок медосмотров</w:t>
            </w:r>
          </w:p>
          <w:p w:rsidR="008D09C8" w:rsidRPr="008D09C8" w:rsidRDefault="008D09C8" w:rsidP="00FA6FD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09C8">
              <w:rPr>
                <w:rStyle w:val="a6"/>
              </w:rPr>
              <w:t>(</w:t>
            </w:r>
            <w:hyperlink r:id="rId4" w:anchor="/document/99/902275195/" w:tooltip="" w:history="1">
              <w:r w:rsidRPr="008D09C8">
                <w:rPr>
                  <w:rStyle w:val="a3"/>
                  <w:b/>
                  <w:bCs/>
                  <w:color w:val="auto"/>
                </w:rPr>
                <w:t xml:space="preserve">приказ </w:t>
              </w:r>
              <w:proofErr w:type="spellStart"/>
              <w:r w:rsidRPr="008D09C8">
                <w:rPr>
                  <w:rStyle w:val="a3"/>
                  <w:b/>
                  <w:bCs/>
                  <w:color w:val="auto"/>
                </w:rPr>
                <w:t>Минздравсоцразвития</w:t>
              </w:r>
              <w:proofErr w:type="spellEnd"/>
              <w:r w:rsidRPr="008D09C8">
                <w:rPr>
                  <w:rStyle w:val="a3"/>
                  <w:b/>
                  <w:bCs/>
                  <w:color w:val="auto"/>
                </w:rPr>
                <w:t xml:space="preserve"> от 12.04.2011 № 302н</w:t>
              </w:r>
            </w:hyperlink>
            <w:r w:rsidRPr="008D09C8">
              <w:rPr>
                <w:rStyle w:val="a6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9C8" w:rsidRPr="008D09C8" w:rsidRDefault="008D09C8" w:rsidP="00FA6FD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09C8">
              <w:rPr>
                <w:rStyle w:val="a6"/>
              </w:rPr>
              <w:t>Новый Порядок медосмотров</w:t>
            </w:r>
          </w:p>
          <w:p w:rsidR="008D09C8" w:rsidRPr="008D09C8" w:rsidRDefault="008D09C8" w:rsidP="00FA6FD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09C8">
              <w:rPr>
                <w:rStyle w:val="a6"/>
              </w:rPr>
              <w:t>(</w:t>
            </w:r>
            <w:hyperlink r:id="rId5" w:anchor="/document/99/573473070/" w:tooltip="" w:history="1">
              <w:r w:rsidRPr="008D09C8">
                <w:rPr>
                  <w:rStyle w:val="a3"/>
                  <w:b/>
                  <w:bCs/>
                  <w:color w:val="auto"/>
                </w:rPr>
                <w:t>приказ Минздрава от 28.01.2021 № 29н</w:t>
              </w:r>
            </w:hyperlink>
            <w:r w:rsidRPr="008D09C8">
              <w:rPr>
                <w:rStyle w:val="a6"/>
              </w:rPr>
              <w:t>)</w:t>
            </w:r>
          </w:p>
        </w:tc>
      </w:tr>
      <w:tr w:rsidR="008D09C8" w:rsidRPr="008D09C8" w:rsidTr="00FA6FD2">
        <w:tc>
          <w:tcPr>
            <w:tcW w:w="7050" w:type="dxa"/>
            <w:gridSpan w:val="3"/>
            <w:vAlign w:val="center"/>
            <w:hideMark/>
          </w:tcPr>
          <w:p w:rsidR="008D09C8" w:rsidRPr="008D09C8" w:rsidRDefault="008D09C8" w:rsidP="00FA6FD2">
            <w:pPr>
              <w:pStyle w:val="a5"/>
              <w:spacing w:before="0" w:beforeAutospacing="0" w:after="0" w:afterAutospacing="0"/>
              <w:jc w:val="center"/>
            </w:pPr>
            <w:r w:rsidRPr="008D09C8">
              <w:rPr>
                <w:rStyle w:val="a6"/>
              </w:rPr>
              <w:t>ПЕРЕЧЕНЬ ФАКТОРОВ</w:t>
            </w:r>
            <w:r w:rsidRPr="008D09C8">
              <w:rPr>
                <w:b/>
                <w:bCs/>
              </w:rPr>
              <w:br/>
            </w:r>
            <w:r w:rsidRPr="008D09C8">
              <w:rPr>
                <w:rStyle w:val="a6"/>
              </w:rPr>
              <w:t>(</w:t>
            </w:r>
            <w:hyperlink r:id="rId6" w:anchor="/document/99/902275195/ZAP2BU83FM/" w:tooltip="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" w:history="1">
              <w:r w:rsidRPr="008D09C8">
                <w:rPr>
                  <w:rStyle w:val="a3"/>
                  <w:b/>
                  <w:bCs/>
                  <w:color w:val="auto"/>
                </w:rPr>
                <w:t>приложение 1 к приказу № 302н</w:t>
              </w:r>
            </w:hyperlink>
            <w:r w:rsidRPr="008D09C8">
              <w:rPr>
                <w:rStyle w:val="a6"/>
              </w:rPr>
              <w:t>)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Pr="008D09C8" w:rsidRDefault="008D09C8" w:rsidP="00FA6FD2">
            <w:pPr>
              <w:pStyle w:val="a5"/>
              <w:jc w:val="center"/>
            </w:pPr>
            <w:r w:rsidRPr="008D09C8">
              <w:rPr>
                <w:rStyle w:val="a6"/>
              </w:rPr>
              <w:t>Приложение</w:t>
            </w:r>
            <w:r w:rsidRPr="008D09C8">
              <w:rPr>
                <w:b/>
                <w:bCs/>
              </w:rPr>
              <w:br/>
            </w:r>
            <w:r w:rsidRPr="008D09C8">
              <w:rPr>
                <w:rStyle w:val="a6"/>
              </w:rPr>
              <w:t>к новому Порядку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</w:rPr>
              <w:t>п</w:t>
            </w:r>
            <w:proofErr w:type="spellEnd"/>
            <w:proofErr w:type="gramEnd"/>
            <w:r>
              <w:rPr>
                <w:rStyle w:val="a6"/>
              </w:rPr>
              <w:t>/</w:t>
            </w:r>
            <w:proofErr w:type="spellStart"/>
            <w:r>
              <w:rPr>
                <w:rStyle w:val="a6"/>
              </w:rPr>
              <w:t>п</w:t>
            </w:r>
            <w:proofErr w:type="spellEnd"/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>Наименование вредных и (или) опасных производственных факторов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>Периодичность осмотров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</w:rPr>
              <w:t>п</w:t>
            </w:r>
            <w:proofErr w:type="spellEnd"/>
            <w:proofErr w:type="gramEnd"/>
            <w:r>
              <w:rPr>
                <w:rStyle w:val="a6"/>
              </w:rPr>
              <w:t>/</w:t>
            </w:r>
            <w:proofErr w:type="spellStart"/>
            <w:r>
              <w:rPr>
                <w:rStyle w:val="a6"/>
              </w:rPr>
              <w:t>п</w:t>
            </w:r>
            <w:proofErr w:type="spellEnd"/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>Наименование вредных и (или) опасных производственных факторов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>Периодичность осмотров</w:t>
            </w:r>
          </w:p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1. Химические факторы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  <w:jc w:val="both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Аллергены, «А»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Канцерогены, «К»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Химические вещества, оказывающие вредное воздействие на репродуктивную функцию, «Р»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573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 xml:space="preserve">III. Аэрозоли преимущественно </w:t>
            </w:r>
            <w:proofErr w:type="spellStart"/>
            <w:r>
              <w:rPr>
                <w:rStyle w:val="a6"/>
              </w:rPr>
              <w:t>фиброгенного</w:t>
            </w:r>
            <w:proofErr w:type="spellEnd"/>
            <w:r>
              <w:rPr>
                <w:rStyle w:val="a6"/>
              </w:rPr>
              <w:t xml:space="preserve"> действия (АПФД) и пыли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 и смешанного типа действия, включая: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 и смешанного типа действия, включая: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Кремний диоксид кристаллический (</w:t>
            </w:r>
            <w:proofErr w:type="spellStart"/>
            <w:r>
              <w:t>а-кварц</w:t>
            </w:r>
            <w:proofErr w:type="spellEnd"/>
            <w:r>
              <w:t xml:space="preserve">, </w:t>
            </w:r>
            <w:proofErr w:type="spellStart"/>
            <w:r>
              <w:t>а-кристобалит</w:t>
            </w:r>
            <w:proofErr w:type="spellEnd"/>
            <w:r>
              <w:t xml:space="preserve">, </w:t>
            </w:r>
            <w:proofErr w:type="spellStart"/>
            <w:r>
              <w:t>а-тридимит</w:t>
            </w:r>
            <w:proofErr w:type="spellEnd"/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3.1.3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Кремний диоксид кристаллический </w:t>
            </w:r>
            <w:proofErr w:type="spellStart"/>
            <w:r>
              <w:t>а-кварц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а-кристобалит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а-тридимит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Кремнийсодержащие аэрозоли:</w:t>
            </w:r>
          </w:p>
          <w:p w:rsidR="008D09C8" w:rsidRDefault="008D09C8" w:rsidP="00FA6FD2">
            <w:pPr>
              <w:pStyle w:val="a5"/>
            </w:pPr>
            <w:r>
              <w:t xml:space="preserve">– с содержанием кристаллического </w:t>
            </w:r>
            <w:r>
              <w:lastRenderedPageBreak/>
              <w:t xml:space="preserve">диоксида </w:t>
            </w:r>
            <w:proofErr w:type="spellStart"/>
            <w:r>
              <w:t>кремния</w:t>
            </w:r>
            <w:r>
              <w:rPr>
                <w:vertAlign w:val="superscript"/>
              </w:rPr>
              <w:t>К</w:t>
            </w:r>
            <w:proofErr w:type="spellEnd"/>
            <w:r>
              <w:t>;</w:t>
            </w:r>
          </w:p>
          <w:p w:rsidR="008D09C8" w:rsidRDefault="008D09C8" w:rsidP="00FA6FD2">
            <w:pPr>
              <w:pStyle w:val="a5"/>
            </w:pPr>
            <w:r>
              <w:t xml:space="preserve">– с содержанием аморфного диоксида кремния в </w:t>
            </w:r>
            <w:proofErr w:type="gramStart"/>
            <w:r>
              <w:t>виде</w:t>
            </w:r>
            <w:proofErr w:type="gramEnd"/>
            <w:r>
              <w:t xml:space="preserve"> аэрозоля дезинтеграции и конденсации;</w:t>
            </w:r>
          </w:p>
          <w:p w:rsidR="008D09C8" w:rsidRDefault="008D09C8" w:rsidP="00FA6FD2">
            <w:pPr>
              <w:pStyle w:val="a5"/>
            </w:pPr>
            <w:r>
              <w:t xml:space="preserve">– кремний карбид, кремний нитрид, волокнистый карбид </w:t>
            </w:r>
            <w:proofErr w:type="spellStart"/>
            <w:r>
              <w:t>кремния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3.1.4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Кремнийсодержащие аэрозоли:</w:t>
            </w:r>
          </w:p>
          <w:p w:rsidR="008D09C8" w:rsidRDefault="008D09C8" w:rsidP="00FA6FD2">
            <w:pPr>
              <w:pStyle w:val="a5"/>
            </w:pPr>
            <w:r>
              <w:t xml:space="preserve">– с содержанием кристаллического </w:t>
            </w:r>
            <w:r>
              <w:lastRenderedPageBreak/>
              <w:t xml:space="preserve">диоксида </w:t>
            </w:r>
            <w:proofErr w:type="spellStart"/>
            <w:r>
              <w:t>кремния</w:t>
            </w:r>
            <w:r>
              <w:rPr>
                <w:vertAlign w:val="superscript"/>
              </w:rPr>
              <w:t>К</w:t>
            </w:r>
            <w:proofErr w:type="spellEnd"/>
            <w:r>
              <w:t>;</w:t>
            </w:r>
          </w:p>
          <w:p w:rsidR="008D09C8" w:rsidRDefault="008D09C8" w:rsidP="00FA6FD2">
            <w:pPr>
              <w:pStyle w:val="a5"/>
            </w:pPr>
            <w:r>
              <w:t xml:space="preserve">– с содержанием аморфного диоксида кремния в </w:t>
            </w:r>
            <w:proofErr w:type="gramStart"/>
            <w:r>
              <w:t>виде</w:t>
            </w:r>
            <w:proofErr w:type="gramEnd"/>
            <w:r>
              <w:t xml:space="preserve"> аэрозоля дезинтеграции и конденсации;</w:t>
            </w:r>
          </w:p>
          <w:p w:rsidR="008D09C8" w:rsidRDefault="008D09C8" w:rsidP="00FA6FD2">
            <w:pPr>
              <w:pStyle w:val="a5"/>
            </w:pPr>
            <w:r>
              <w:t xml:space="preserve">– кремний карбид, кремний нитрид, волокнистый карбид </w:t>
            </w:r>
            <w:proofErr w:type="spellStart"/>
            <w:r>
              <w:t>кремния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1.1.4.3.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Силикатсодержащие</w:t>
            </w:r>
            <w:proofErr w:type="spellEnd"/>
            <w:r>
              <w:t xml:space="preserve"> пыли, силикаты, алюмосиликаты,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3.1.8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Силикатсодержащие</w:t>
            </w:r>
            <w:proofErr w:type="spellEnd"/>
            <w:r>
              <w:t xml:space="preserve"> пыли, силикаты, алюмосиликаты, в том числе: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1.1.4.3.1.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Асбесты природные (хризотил, тремолит), смешанные </w:t>
            </w:r>
            <w:proofErr w:type="spellStart"/>
            <w:r>
              <w:t>асбестопородные</w:t>
            </w:r>
            <w:proofErr w:type="spellEnd"/>
            <w:r>
              <w:t xml:space="preserve"> пыли, асбестоцемент, </w:t>
            </w:r>
            <w:proofErr w:type="spellStart"/>
            <w:r>
              <w:t>асбестобакелит</w:t>
            </w:r>
            <w:proofErr w:type="spellEnd"/>
            <w:r>
              <w:t xml:space="preserve">, </w:t>
            </w:r>
            <w:proofErr w:type="spellStart"/>
            <w:r>
              <w:t>асбесто-резина</w:t>
            </w:r>
            <w:r>
              <w:rPr>
                <w:vertAlign w:val="superscript"/>
              </w:rPr>
              <w:t>ФК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3.1.8.1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Асбесты природные (</w:t>
            </w:r>
            <w:proofErr w:type="spellStart"/>
            <w:r>
              <w:t>хризотил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тремолит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), смешанные </w:t>
            </w:r>
            <w:proofErr w:type="spellStart"/>
            <w:r>
              <w:t>асбестопородные</w:t>
            </w:r>
            <w:proofErr w:type="spellEnd"/>
            <w:r>
              <w:t xml:space="preserve"> </w:t>
            </w:r>
            <w:proofErr w:type="spellStart"/>
            <w:r>
              <w:t>пыли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асбестоцемент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асбестобакелит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асбесто-резина</w:t>
            </w:r>
            <w:r>
              <w:rPr>
                <w:vertAlign w:val="superscript"/>
              </w:rPr>
              <w:t>ФК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rPr>
          <w:trHeight w:val="1429"/>
        </w:trPr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1.1.4.3.2.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Глина, шамот, бокситы, нефелиновые сиениты, </w:t>
            </w:r>
            <w:proofErr w:type="spellStart"/>
            <w:r>
              <w:t>дистенсиллиманиты</w:t>
            </w:r>
            <w:proofErr w:type="spellEnd"/>
            <w:r>
              <w:t xml:space="preserve">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</w:t>
            </w:r>
            <w:proofErr w:type="spellStart"/>
            <w:r>
              <w:t>материалов</w:t>
            </w:r>
            <w:r>
              <w:rPr>
                <w:vertAlign w:val="superscript"/>
              </w:rPr>
              <w:t>ФА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3.1.8.2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Глина, в том числе </w:t>
            </w:r>
            <w:proofErr w:type="spellStart"/>
            <w:r>
              <w:t>высокоглинистая</w:t>
            </w:r>
            <w:proofErr w:type="spellEnd"/>
            <w:r>
              <w:t xml:space="preserve"> огнеупорная, цемент, оливин, апатит, шамот </w:t>
            </w:r>
            <w:proofErr w:type="spellStart"/>
            <w:r>
              <w:t>коалиновый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rPr>
          <w:trHeight w:val="1429"/>
        </w:trPr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3.1.8.3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Тальк, </w:t>
            </w:r>
            <w:proofErr w:type="spellStart"/>
            <w:r>
              <w:t>талькопородные</w:t>
            </w:r>
            <w:proofErr w:type="spellEnd"/>
            <w:r>
              <w:t xml:space="preserve"> пыли, цеолиты, бокситы, нефелиновые сиениты, </w:t>
            </w:r>
            <w:proofErr w:type="spellStart"/>
            <w:r>
              <w:t>дистенсиллиманиты</w:t>
            </w:r>
            <w:proofErr w:type="spellEnd"/>
            <w:r>
              <w:t>, слюды (</w:t>
            </w:r>
            <w:proofErr w:type="spellStart"/>
            <w:r>
              <w:t>флагопит</w:t>
            </w:r>
            <w:proofErr w:type="spellEnd"/>
            <w:r>
              <w:t>, мусковит), дуниты, известняки, бариты, инфузорная земля, туфы, пемзы, перлит, искусственные минеральные волокна (</w:t>
            </w:r>
            <w:proofErr w:type="spellStart"/>
            <w:r>
              <w:t>стекловолокно</w:t>
            </w:r>
            <w:r>
              <w:rPr>
                <w:vertAlign w:val="superscript"/>
              </w:rPr>
              <w:t>ФА</w:t>
            </w:r>
            <w:proofErr w:type="spellEnd"/>
            <w:r>
              <w:t xml:space="preserve">, </w:t>
            </w:r>
            <w:proofErr w:type="spellStart"/>
            <w:r>
              <w:t>стекловата</w:t>
            </w:r>
            <w:r>
              <w:rPr>
                <w:vertAlign w:val="superscript"/>
              </w:rPr>
              <w:t>ФА</w:t>
            </w:r>
            <w:proofErr w:type="spellEnd"/>
            <w:r>
              <w:t xml:space="preserve">, </w:t>
            </w:r>
            <w:r>
              <w:lastRenderedPageBreak/>
              <w:t xml:space="preserve">вата </w:t>
            </w:r>
            <w:proofErr w:type="spellStart"/>
            <w:r>
              <w:t>минеральная</w:t>
            </w:r>
            <w:r>
              <w:rPr>
                <w:vertAlign w:val="superscript"/>
              </w:rPr>
              <w:t>ФА</w:t>
            </w:r>
            <w:proofErr w:type="spellEnd"/>
            <w:r>
              <w:t xml:space="preserve"> и </w:t>
            </w:r>
            <w:proofErr w:type="spellStart"/>
            <w:r>
              <w:t>шлаковая</w:t>
            </w:r>
            <w:r>
              <w:rPr>
                <w:vertAlign w:val="superscript"/>
              </w:rPr>
              <w:t>ФА</w:t>
            </w:r>
            <w:proofErr w:type="spellEnd"/>
            <w:r>
              <w:t xml:space="preserve">), пыль </w:t>
            </w:r>
            <w:proofErr w:type="spellStart"/>
            <w:r>
              <w:t>стекла</w:t>
            </w:r>
            <w:r>
              <w:rPr>
                <w:vertAlign w:val="superscript"/>
              </w:rPr>
              <w:t>ФА</w:t>
            </w:r>
            <w:proofErr w:type="spellEnd"/>
            <w:r>
              <w:t xml:space="preserve"> и стеклянных строительных </w:t>
            </w:r>
            <w:proofErr w:type="spellStart"/>
            <w:r>
              <w:t>материалов</w:t>
            </w:r>
            <w:r>
              <w:rPr>
                <w:vertAlign w:val="superscript"/>
              </w:rPr>
              <w:t>ФА</w:t>
            </w:r>
            <w:proofErr w:type="spellEnd"/>
            <w:proofErr w:type="gram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1.1.4.3.3.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Цемент, </w:t>
            </w:r>
            <w:proofErr w:type="spellStart"/>
            <w:r>
              <w:t>ферромагнезит</w:t>
            </w:r>
            <w:proofErr w:type="spellEnd"/>
            <w:r>
              <w:t xml:space="preserve">, аэрозоли железорудных и полиметаллических концентратов, металлургических </w:t>
            </w:r>
            <w:proofErr w:type="spellStart"/>
            <w:r>
              <w:t>агломератов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Пыли </w:t>
            </w:r>
            <w:proofErr w:type="spellStart"/>
            <w:r>
              <w:t>железорудных</w:t>
            </w:r>
            <w:r>
              <w:rPr>
                <w:vertAlign w:val="superscript"/>
              </w:rPr>
              <w:t>ФК</w:t>
            </w:r>
            <w:proofErr w:type="spellEnd"/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</w:t>
            </w:r>
            <w:proofErr w:type="spellStart"/>
            <w:r>
              <w:t>концентратов</w:t>
            </w:r>
            <w:r>
              <w:rPr>
                <w:vertAlign w:val="superscript"/>
              </w:rPr>
              <w:t>ФК</w:t>
            </w:r>
            <w:proofErr w:type="spellEnd"/>
            <w:r>
              <w:t xml:space="preserve">, металлургических </w:t>
            </w:r>
            <w:proofErr w:type="spellStart"/>
            <w:r>
              <w:t>агломератов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Аэрозоли металлов (железо, алюминий) и их сплавов, образовавшиеся в </w:t>
            </w:r>
            <w:proofErr w:type="gramStart"/>
            <w:r>
              <w:t>процессе</w:t>
            </w:r>
            <w:proofErr w:type="gramEnd"/>
            <w:r>
              <w:t xml:space="preserve"> сухой шлифовки, получения металлических </w:t>
            </w:r>
            <w:proofErr w:type="spellStart"/>
            <w:r>
              <w:t>порошков</w:t>
            </w:r>
            <w:r>
              <w:rPr>
                <w:vertAlign w:val="superscript"/>
              </w:rPr>
              <w:t>ФА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3.1.2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Аэрозоли металлов (железо, алюминий, титан, вольфрам) и их сплавов (</w:t>
            </w:r>
            <w:proofErr w:type="spellStart"/>
            <w:r>
              <w:t>кремниемедистый</w:t>
            </w:r>
            <w:proofErr w:type="spellEnd"/>
            <w:r>
              <w:t xml:space="preserve">, </w:t>
            </w: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в смеси со сплавом никеля до 15%, феррохром: сплав хрома 65% с железом, </w:t>
            </w: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с примесью кремний диоксида до 15% и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триоксида</w:t>
            </w:r>
            <w:proofErr w:type="spellEnd"/>
            <w:r>
              <w:t xml:space="preserve"> до 10%), в том числе образовавшиеся в процессе сухой шлифовки (чугун в смеси с электрокорундом до 30%)</w:t>
            </w:r>
            <w:r>
              <w:rPr>
                <w:vertAlign w:val="superscript"/>
              </w:rPr>
              <w:t>ФА</w:t>
            </w:r>
            <w:r>
              <w:t xml:space="preserve">, получения металлических </w:t>
            </w:r>
            <w:proofErr w:type="spellStart"/>
            <w:r>
              <w:t>порошков</w:t>
            </w:r>
            <w:r>
              <w:rPr>
                <w:vertAlign w:val="superscript"/>
              </w:rPr>
              <w:t>ФА</w:t>
            </w:r>
            <w:proofErr w:type="spellEnd"/>
            <w:proofErr w:type="gram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Аэрозоли абразивные и </w:t>
            </w:r>
            <w:proofErr w:type="spellStart"/>
            <w:r>
              <w:t>абразивсодержащие</w:t>
            </w:r>
            <w:proofErr w:type="spellEnd"/>
            <w:r>
              <w:t xml:space="preserve"> (электрокорундов, карбида бора, </w:t>
            </w:r>
            <w:proofErr w:type="spellStart"/>
            <w:r>
              <w:t>альбора</w:t>
            </w:r>
            <w:proofErr w:type="spellEnd"/>
            <w:r>
              <w:t xml:space="preserve">, карбида кремния), в том числе с примесью </w:t>
            </w:r>
            <w:proofErr w:type="spellStart"/>
            <w:r>
              <w:t>связующих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3.1.1.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Аэрозоли абразивные и </w:t>
            </w:r>
            <w:proofErr w:type="spellStart"/>
            <w:r>
              <w:t>абразивсодержащие</w:t>
            </w:r>
            <w:proofErr w:type="spellEnd"/>
            <w:r>
              <w:t xml:space="preserve"> (электрокорундов, карбида бора, </w:t>
            </w:r>
            <w:proofErr w:type="spellStart"/>
            <w:r>
              <w:t>альбора</w:t>
            </w:r>
            <w:proofErr w:type="spellEnd"/>
            <w:r>
              <w:t xml:space="preserve">, карбида кремния), в том числе с примесью связующих (фенолформальдегидные </w:t>
            </w:r>
            <w:proofErr w:type="spellStart"/>
            <w:r>
              <w:t>смолы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эпоксидные </w:t>
            </w:r>
            <w:proofErr w:type="spellStart"/>
            <w:r>
              <w:t>смолы</w:t>
            </w:r>
            <w:r>
              <w:rPr>
                <w:vertAlign w:val="superscript"/>
              </w:rPr>
              <w:t>АФ</w:t>
            </w:r>
            <w:proofErr w:type="spellEnd"/>
            <w:r>
              <w:t>)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Углерода пыли,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3.1.9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Углерода пыли, в том числе: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1.1.4.6.1.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Антрацит и другие ископаемые угли и углеродные </w:t>
            </w:r>
            <w:proofErr w:type="spellStart"/>
            <w:r>
              <w:t>пыли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3.1.9.2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Антрацит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 и другие ископаемые </w:t>
            </w:r>
            <w:proofErr w:type="spellStart"/>
            <w:r>
              <w:t>угли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 и углеродные </w:t>
            </w:r>
            <w:proofErr w:type="spellStart"/>
            <w:r>
              <w:t>пыли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1.1.4.6.2.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Алмазы природные, искусственные, </w:t>
            </w:r>
            <w:proofErr w:type="spellStart"/>
            <w:r>
              <w:t>металлизированные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3.1.9.1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Алмазы </w:t>
            </w:r>
            <w:proofErr w:type="spellStart"/>
            <w:r>
              <w:t>природные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искусственные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металлизированные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1.1.4.6.3.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Коксы – каменноугольный, пековый, нефтяной, </w:t>
            </w:r>
            <w:proofErr w:type="spellStart"/>
            <w:r>
              <w:t>сланцевый</w:t>
            </w:r>
            <w:r>
              <w:rPr>
                <w:vertAlign w:val="superscript"/>
              </w:rPr>
              <w:t>ФК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3.1.9.3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Коксы – </w:t>
            </w:r>
            <w:proofErr w:type="spellStart"/>
            <w:r>
              <w:t>каменноугольный</w:t>
            </w:r>
            <w:r>
              <w:rPr>
                <w:vertAlign w:val="superscript"/>
              </w:rPr>
              <w:t>ФК</w:t>
            </w:r>
            <w:proofErr w:type="spellEnd"/>
            <w:r>
              <w:t xml:space="preserve">, </w:t>
            </w:r>
            <w:proofErr w:type="spellStart"/>
            <w:r>
              <w:t>пековый</w:t>
            </w:r>
            <w:r>
              <w:rPr>
                <w:vertAlign w:val="superscript"/>
              </w:rPr>
              <w:t>ФК</w:t>
            </w:r>
            <w:proofErr w:type="spellEnd"/>
            <w:r>
              <w:t xml:space="preserve">, </w:t>
            </w:r>
            <w:proofErr w:type="spellStart"/>
            <w:r>
              <w:t>нефтяной</w:t>
            </w:r>
            <w:r>
              <w:rPr>
                <w:vertAlign w:val="superscript"/>
              </w:rPr>
              <w:t>ФК</w:t>
            </w:r>
            <w:proofErr w:type="spellEnd"/>
            <w:r>
              <w:t xml:space="preserve">, </w:t>
            </w:r>
            <w:proofErr w:type="spellStart"/>
            <w:r>
              <w:t>сланцевый</w:t>
            </w:r>
            <w:r>
              <w:rPr>
                <w:vertAlign w:val="superscript"/>
              </w:rPr>
              <w:t>ФК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1.1.4.6.4.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Сажи черные </w:t>
            </w:r>
            <w:proofErr w:type="spellStart"/>
            <w:r>
              <w:t>промышленные</w:t>
            </w:r>
            <w:r>
              <w:rPr>
                <w:vertAlign w:val="superscript"/>
              </w:rPr>
              <w:t>ФК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3.1.9.4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Сажи черные </w:t>
            </w:r>
            <w:proofErr w:type="spellStart"/>
            <w:r>
              <w:t>промышленные</w:t>
            </w:r>
            <w:r>
              <w:rPr>
                <w:vertAlign w:val="superscript"/>
              </w:rPr>
              <w:t>ФК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Руды полиметаллические и содержащие цветные и редкие </w:t>
            </w:r>
            <w:proofErr w:type="spellStart"/>
            <w:r>
              <w:t>металлы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3.1.6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Руды полиметаллические и содержащие цветные и редкие </w:t>
            </w:r>
            <w:proofErr w:type="spellStart"/>
            <w:r>
              <w:t>металлы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Сварочные аэрозоли,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3.1.7</w:t>
            </w:r>
          </w:p>
        </w:tc>
        <w:tc>
          <w:tcPr>
            <w:tcW w:w="340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, титан диоксид, вольфрам, алюминий и его соединения) и химических веществ разной природы: аэрозоли металлов (в том числе </w:t>
            </w:r>
            <w:proofErr w:type="spellStart"/>
            <w:r>
              <w:t>марганца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цинка</w:t>
            </w:r>
            <w:r>
              <w:rPr>
                <w:vertAlign w:val="superscript"/>
              </w:rPr>
              <w:t>А</w:t>
            </w:r>
            <w:proofErr w:type="spellEnd"/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(III)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spellStart"/>
            <w:r>
              <w:t>бериллия</w:t>
            </w:r>
            <w:r>
              <w:rPr>
                <w:vertAlign w:val="superscript"/>
              </w:rPr>
              <w:t>РКА</w:t>
            </w:r>
            <w:proofErr w:type="spellEnd"/>
            <w:r>
              <w:t xml:space="preserve">, </w:t>
            </w:r>
            <w:proofErr w:type="spellStart"/>
            <w:r>
              <w:t>никеля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хром </w:t>
            </w:r>
            <w:proofErr w:type="spellStart"/>
            <w:r>
              <w:t>трифторида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), газы, обладающие остронаправленным действием на </w:t>
            </w:r>
            <w:proofErr w:type="spellStart"/>
            <w:r>
              <w:t>организм</w:t>
            </w:r>
            <w:r>
              <w:rPr>
                <w:vertAlign w:val="superscript"/>
              </w:rPr>
              <w:t>О</w:t>
            </w:r>
            <w:proofErr w:type="spellEnd"/>
            <w:proofErr w:type="gramEnd"/>
          </w:p>
        </w:tc>
        <w:tc>
          <w:tcPr>
            <w:tcW w:w="232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1.1.4.8.1.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содержащие </w:t>
            </w:r>
            <w:proofErr w:type="spellStart"/>
            <w:r>
              <w:t>марганец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(20% и более), </w:t>
            </w:r>
            <w:proofErr w:type="spellStart"/>
            <w:r>
              <w:t>никель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</w:t>
            </w:r>
            <w:proofErr w:type="spellStart"/>
            <w:r>
              <w:t>хром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соединения фтора, </w:t>
            </w:r>
            <w:proofErr w:type="spellStart"/>
            <w:r>
              <w:t>бериллий</w:t>
            </w:r>
            <w:r>
              <w:rPr>
                <w:vertAlign w:val="superscript"/>
              </w:rPr>
              <w:t>РКА</w:t>
            </w:r>
            <w:proofErr w:type="spellEnd"/>
            <w:r>
              <w:t>, свинец и пр., в том числе в сочетании с газовыми компонентами (озон, оксид азота и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1.1.4.8.2.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содержащие менее 20% </w:t>
            </w:r>
            <w:proofErr w:type="spellStart"/>
            <w:r>
              <w:t>марганца</w:t>
            </w:r>
            <w:r>
              <w:rPr>
                <w:vertAlign w:val="superscript"/>
              </w:rPr>
              <w:t>РА</w:t>
            </w:r>
            <w:proofErr w:type="spellEnd"/>
            <w:r>
              <w:t>, а также оксиды железа, алюминий, магний, титан, медь, цинк, молибден, ванадий, вольфрам и пр., в том числе в сочетании с газовыми компонентами (озон, оксиды азота,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3.1.5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Огнеупорные материалы </w:t>
            </w:r>
            <w:r>
              <w:lastRenderedPageBreak/>
              <w:t>(</w:t>
            </w:r>
            <w:proofErr w:type="spellStart"/>
            <w:r>
              <w:t>шамотнографитовые</w:t>
            </w:r>
            <w:proofErr w:type="spellEnd"/>
            <w:r>
              <w:t xml:space="preserve"> огнеупоры), </w:t>
            </w:r>
            <w:proofErr w:type="spellStart"/>
            <w:r>
              <w:t>муллитовые</w:t>
            </w:r>
            <w:proofErr w:type="spellEnd"/>
            <w:r>
              <w:t xml:space="preserve"> (</w:t>
            </w:r>
            <w:proofErr w:type="spellStart"/>
            <w:r>
              <w:t>неволокнистые</w:t>
            </w:r>
            <w:proofErr w:type="spellEnd"/>
            <w:r>
              <w:t>) огнеупоры, магнезиально-силикатные (</w:t>
            </w:r>
            <w:proofErr w:type="spellStart"/>
            <w:r>
              <w:t>форстеритовые</w:t>
            </w:r>
            <w:proofErr w:type="spellEnd"/>
            <w:r>
              <w:t xml:space="preserve">) огнеупоры, </w:t>
            </w:r>
            <w:proofErr w:type="spellStart"/>
            <w:r>
              <w:t>муллито-кремнеземистые</w:t>
            </w:r>
            <w:proofErr w:type="spellEnd"/>
            <w:r>
              <w:t>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3.1.10</w:t>
            </w:r>
          </w:p>
        </w:tc>
        <w:tc>
          <w:tcPr>
            <w:tcW w:w="3405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Шлаки (шлак угольный молотый, строительные материалы на его основе: шлакоблоки, </w:t>
            </w:r>
            <w:proofErr w:type="spellStart"/>
            <w:r>
              <w:t>шлакозит</w:t>
            </w:r>
            <w:proofErr w:type="spellEnd"/>
            <w:r>
              <w:t>; шлак, образующийся при выплавке низколегированных сталей (</w:t>
            </w:r>
            <w:proofErr w:type="spellStart"/>
            <w:r>
              <w:t>неволокнистая</w:t>
            </w:r>
            <w:proofErr w:type="spellEnd"/>
            <w:r>
              <w:t xml:space="preserve"> пыль)</w:t>
            </w:r>
            <w:proofErr w:type="gramEnd"/>
          </w:p>
        </w:tc>
        <w:tc>
          <w:tcPr>
            <w:tcW w:w="232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 Вещества и соединения, объединенные химической структурой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I. Химические факторы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Азота неорганические соединения (аммиак, азотная кислота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Азота неорганические соединения (в том числе азота </w:t>
            </w:r>
            <w:proofErr w:type="spellStart"/>
            <w:r>
              <w:t>оксиды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азота </w:t>
            </w:r>
            <w:proofErr w:type="spellStart"/>
            <w:r>
              <w:t>диоксид</w:t>
            </w:r>
            <w:r>
              <w:rPr>
                <w:vertAlign w:val="superscript"/>
              </w:rPr>
              <w:t>О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Альдегиды алифатические (предельные и непредельные) и ароматические (</w:t>
            </w:r>
            <w:proofErr w:type="spellStart"/>
            <w:r>
              <w:t>формальдегид</w:t>
            </w:r>
            <w:r>
              <w:rPr>
                <w:vertAlign w:val="superscript"/>
              </w:rPr>
              <w:t>АКР</w:t>
            </w:r>
            <w:proofErr w:type="spellEnd"/>
            <w:r>
              <w:t xml:space="preserve">, ацетальдегид, акролеин, </w:t>
            </w:r>
            <w:proofErr w:type="spellStart"/>
            <w:r>
              <w:t>бензальдегид</w:t>
            </w:r>
            <w:proofErr w:type="spellEnd"/>
            <w:r>
              <w:t>, фталевый альдегид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Альдегиды алифатические (предельные и непредельные) и ароматические (</w:t>
            </w:r>
            <w:proofErr w:type="spellStart"/>
            <w:r>
              <w:t>формальдегид</w:t>
            </w:r>
            <w:r>
              <w:rPr>
                <w:vertAlign w:val="superscript"/>
              </w:rPr>
              <w:t>АКРО</w:t>
            </w:r>
            <w:proofErr w:type="spellEnd"/>
            <w:r>
              <w:t xml:space="preserve">, ацетальдегид, проп-2-ен-1-аль (акролеин), </w:t>
            </w:r>
            <w:proofErr w:type="spellStart"/>
            <w:r>
              <w:t>бензальдегид</w:t>
            </w:r>
            <w:proofErr w:type="spellEnd"/>
            <w:r>
              <w:t>, бензол-1,2-дикарбальдегид (фталевый альдегид)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Альдегидов и кетонов </w:t>
            </w:r>
            <w:proofErr w:type="gramStart"/>
            <w:r>
              <w:t>галогенопроизводные</w:t>
            </w:r>
            <w:proofErr w:type="gramEnd"/>
            <w:r>
              <w:t xml:space="preserve"> (</w:t>
            </w:r>
            <w:proofErr w:type="spellStart"/>
            <w:r>
              <w:t>хлорбензальдегид</w:t>
            </w:r>
            <w:proofErr w:type="spellEnd"/>
            <w:r>
              <w:t>, фтор-ацетон, хлорацетофенон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Альдегиды и кетоны галогенопроизводные (</w:t>
            </w:r>
            <w:proofErr w:type="spellStart"/>
            <w:r>
              <w:t>хлорбензальдегид</w:t>
            </w:r>
            <w:proofErr w:type="spellEnd"/>
            <w:r>
              <w:t xml:space="preserve"> (4-хлорбензальдегид), </w:t>
            </w:r>
            <w:proofErr w:type="spellStart"/>
            <w:r>
              <w:t>фторацетон</w:t>
            </w:r>
            <w:proofErr w:type="spellEnd"/>
            <w:r>
              <w:t>, хлорацетофенон)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Алюминий и его соединения,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Алюминий и его соединения,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Алюминий, его сплавы и </w:t>
            </w:r>
            <w:r>
              <w:lastRenderedPageBreak/>
              <w:t xml:space="preserve">неорганические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Ф</w:t>
            </w:r>
            <w:proofErr w:type="spellEnd"/>
            <w:r>
              <w:t>, корунд белый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Алюмоплатиновые </w:t>
            </w:r>
            <w:proofErr w:type="spellStart"/>
            <w:r>
              <w:t>катализаторы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Алюмоплатиновые </w:t>
            </w:r>
            <w:proofErr w:type="spellStart"/>
            <w:r>
              <w:t>катализаторы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Амины, амиды органических кислот, </w:t>
            </w:r>
            <w:proofErr w:type="spellStart"/>
            <w:r>
              <w:t>анилиды</w:t>
            </w:r>
            <w:proofErr w:type="spellEnd"/>
            <w:r>
              <w:t xml:space="preserve"> и прочие производные: </w:t>
            </w:r>
            <w:proofErr w:type="spellStart"/>
            <w:r>
              <w:t>NN-диметилформамид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NN-диметилацетамид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капролактам</w:t>
            </w:r>
            <w:r>
              <w:rPr>
                <w:vertAlign w:val="superscript"/>
              </w:rPr>
              <w:t>АР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Азотсодержащие органические соединения (в том числе амины, амиды, </w:t>
            </w:r>
            <w:proofErr w:type="spellStart"/>
            <w:r>
              <w:t>анилиды</w:t>
            </w:r>
            <w:proofErr w:type="spellEnd"/>
            <w:r>
              <w:t xml:space="preserve">, гидразин и его производные, </w:t>
            </w:r>
            <w:proofErr w:type="spellStart"/>
            <w:r>
              <w:t>нитросоединения</w:t>
            </w:r>
            <w:proofErr w:type="spellEnd"/>
            <w:r>
              <w:t xml:space="preserve"> и прочие производные: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NN-диметилацетамид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NN-диметилформамид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капролактам</w:t>
            </w:r>
            <w:r>
              <w:rPr>
                <w:vertAlign w:val="superscript"/>
              </w:rPr>
              <w:t>АР</w:t>
            </w:r>
            <w:proofErr w:type="spellEnd"/>
            <w:r>
              <w:t xml:space="preserve"> (гексагидро-2Н-азепин-2-он))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Бериллий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АКР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Бериллий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АКР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Бор и его соединения,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Бор и его соединения,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1.2.7.1.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тетраборкарбид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борнитрид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тетрабортрисилицидид</w:t>
            </w:r>
            <w:r>
              <w:rPr>
                <w:vertAlign w:val="superscript"/>
              </w:rPr>
              <w:t>Ф</w:t>
            </w:r>
            <w:proofErr w:type="spellEnd"/>
            <w:r>
              <w:t>, борная кислота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1.7.1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Борная кислота, </w:t>
            </w:r>
            <w:proofErr w:type="spellStart"/>
            <w:r>
              <w:t>борнитрид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бортрифторид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</w:t>
            </w:r>
            <w:proofErr w:type="spellStart"/>
            <w:r>
              <w:t>тетраборкарбид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тетрабортрисилицид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1.2.7.2.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Бороводороды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1.7.2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Бороводороды</w:t>
            </w:r>
            <w:r>
              <w:rPr>
                <w:vertAlign w:val="superscript"/>
              </w:rPr>
              <w:t>О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Галогены,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Галогены,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1.2.8.1.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хлор, </w:t>
            </w:r>
            <w:proofErr w:type="spellStart"/>
            <w:r>
              <w:t>бром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йод</w:t>
            </w:r>
            <w:r>
              <w:rPr>
                <w:vertAlign w:val="superscript"/>
              </w:rPr>
              <w:t>А</w:t>
            </w:r>
            <w:proofErr w:type="spellEnd"/>
            <w:r>
              <w:t>, соединения с водородом, оксиды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</w:t>
            </w:r>
            <w:r>
              <w:rPr>
                <w:vertAlign w:val="superscript"/>
              </w:rPr>
              <w:t>О</w:t>
            </w:r>
            <w:proofErr w:type="spellEnd"/>
            <w:r>
              <w:t>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1.8.1.1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Хлора неорганические соединения (</w:t>
            </w:r>
            <w:proofErr w:type="spellStart"/>
            <w:r>
              <w:t>гидрохлорид</w:t>
            </w:r>
            <w:r>
              <w:rPr>
                <w:vertAlign w:val="superscript"/>
              </w:rPr>
              <w:t>О</w:t>
            </w:r>
            <w:proofErr w:type="spellEnd"/>
            <w:r>
              <w:t>, кислоты, оксиды)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1.8.1.2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Хлорсодержащие органические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Бром</w:t>
            </w:r>
            <w:r>
              <w:rPr>
                <w:vertAlign w:val="superscript"/>
              </w:rPr>
              <w:t>АО</w:t>
            </w:r>
            <w:proofErr w:type="spellEnd"/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1.8.2.1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Брома неорганические соединения (</w:t>
            </w:r>
            <w:proofErr w:type="spellStart"/>
            <w:r>
              <w:t>бром</w:t>
            </w:r>
            <w:r>
              <w:rPr>
                <w:vertAlign w:val="superscript"/>
              </w:rPr>
              <w:t>АО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1.8.2.2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Бромсодержащие</w:t>
            </w:r>
            <w:proofErr w:type="spellEnd"/>
            <w:r>
              <w:t xml:space="preserve"> органические соединения (в том числе бромбензол, </w:t>
            </w:r>
            <w:proofErr w:type="spellStart"/>
            <w:r>
              <w:lastRenderedPageBreak/>
              <w:t>бромгексан</w:t>
            </w:r>
            <w:proofErr w:type="spellEnd"/>
            <w:r>
              <w:t>, бромметан)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Йод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1.8.3.1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Йода неорганические соединения (йод, оксиды, кислоты и пр.)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1.8.3.2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Йодсодержащие органические соединения (в том числе йодбензол, </w:t>
            </w:r>
            <w:proofErr w:type="spellStart"/>
            <w:r>
              <w:t>йодметилбензол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1.2.8.2.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фтор и его соединения: аммоний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барий </w:t>
            </w:r>
            <w:proofErr w:type="spellStart"/>
            <w:r>
              <w:t>дифторид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гидрофторид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калий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литий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натрий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криолит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олово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Фтор</w:t>
            </w:r>
            <w:r>
              <w:rPr>
                <w:vertAlign w:val="superscript"/>
              </w:rPr>
              <w:t>О</w:t>
            </w:r>
            <w:proofErr w:type="spellEnd"/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1.8.4.1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Фтора неорганические соединения (в том числе </w:t>
            </w:r>
            <w:proofErr w:type="spellStart"/>
            <w:r>
              <w:t>фтор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</w:t>
            </w:r>
            <w:proofErr w:type="spellStart"/>
            <w:r>
              <w:t>гидрофторид</w:t>
            </w:r>
            <w:r>
              <w:rPr>
                <w:vertAlign w:val="superscript"/>
              </w:rPr>
              <w:t>РО</w:t>
            </w:r>
            <w:proofErr w:type="spellEnd"/>
            <w:r>
              <w:t xml:space="preserve">, аммоний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соединения металлов с фтором: барий </w:t>
            </w:r>
            <w:proofErr w:type="spellStart"/>
            <w:r>
              <w:t>дифторид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калий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литий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натрий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криолит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олово </w:t>
            </w:r>
            <w:proofErr w:type="spellStart"/>
            <w:r>
              <w:t>фторид</w:t>
            </w:r>
            <w:r>
              <w:rPr>
                <w:vertAlign w:val="superscript"/>
              </w:rPr>
              <w:t>Р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1.8.4.2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Фторорганические соединения и </w:t>
            </w:r>
            <w:proofErr w:type="spellStart"/>
            <w:r>
              <w:t>фторхлорорганические</w:t>
            </w:r>
            <w:proofErr w:type="spellEnd"/>
            <w:r>
              <w:t xml:space="preserve"> соединения (в том числе </w:t>
            </w:r>
            <w:proofErr w:type="spellStart"/>
            <w:r>
              <w:t>дихлорфторметан</w:t>
            </w:r>
            <w:proofErr w:type="spellEnd"/>
            <w:r>
              <w:t xml:space="preserve">, </w:t>
            </w:r>
            <w:proofErr w:type="spellStart"/>
            <w:r>
              <w:t>дихлорфторметилбензол</w:t>
            </w:r>
            <w:proofErr w:type="spellEnd"/>
            <w:r>
              <w:t xml:space="preserve">, </w:t>
            </w:r>
            <w:proofErr w:type="spellStart"/>
            <w:r>
              <w:t>фторхлорэтан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Карбонилдихлорид</w:t>
            </w:r>
            <w:proofErr w:type="spellEnd"/>
            <w:r>
              <w:t xml:space="preserve"> (фосген)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Карбонилдихлорид</w:t>
            </w:r>
            <w:proofErr w:type="spellEnd"/>
            <w:r>
              <w:t xml:space="preserve">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Гидразин и его производные: фенилгидразин гидрохлорид, </w:t>
            </w:r>
            <w:proofErr w:type="spellStart"/>
            <w:r>
              <w:t>борингидразин</w:t>
            </w:r>
            <w:proofErr w:type="spellEnd"/>
            <w:r>
              <w:t xml:space="preserve">, </w:t>
            </w:r>
            <w:proofErr w:type="spellStart"/>
            <w:r>
              <w:t>диметилгидразин</w:t>
            </w:r>
            <w:proofErr w:type="spellEnd"/>
            <w:r>
              <w:t xml:space="preserve"> (</w:t>
            </w:r>
            <w:proofErr w:type="spellStart"/>
            <w:r>
              <w:t>гептил</w:t>
            </w:r>
            <w:proofErr w:type="spellEnd"/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Гидразин и его производные: фенилгидразин гидрохлорид, </w:t>
            </w:r>
            <w:proofErr w:type="spellStart"/>
            <w:r>
              <w:t>борингидразин</w:t>
            </w:r>
            <w:proofErr w:type="spellEnd"/>
            <w:r>
              <w:t xml:space="preserve">, </w:t>
            </w:r>
            <w:proofErr w:type="spellStart"/>
            <w:r>
              <w:t>диметилгидразин</w:t>
            </w:r>
            <w:proofErr w:type="spellEnd"/>
            <w:r>
              <w:t xml:space="preserve"> (</w:t>
            </w:r>
            <w:proofErr w:type="spellStart"/>
            <w:r>
              <w:t>гептил</w:t>
            </w:r>
            <w:proofErr w:type="spellEnd"/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Дибензодиоксины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(ПХДД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 xml:space="preserve">, </w:t>
            </w:r>
            <w:proofErr w:type="spellStart"/>
            <w:r>
              <w:t>дибензофураны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Дибензодиоксины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(ПХДД), </w:t>
            </w:r>
            <w:proofErr w:type="spellStart"/>
            <w:r>
              <w:t>дибензофураны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, 2, 3, 4, 7, 8-пентахлордибензофуран, </w:t>
            </w:r>
            <w:proofErr w:type="spellStart"/>
            <w:r>
              <w:t>бифенилы</w:t>
            </w:r>
            <w:proofErr w:type="spellEnd"/>
            <w:r>
              <w:t xml:space="preserve"> </w:t>
            </w:r>
            <w:proofErr w:type="spellStart"/>
            <w:r>
              <w:t>полибромированные</w:t>
            </w:r>
            <w:proofErr w:type="spellEnd"/>
            <w:r>
              <w:t xml:space="preserve"> и </w:t>
            </w:r>
            <w:proofErr w:type="spellStart"/>
            <w:r>
              <w:t>полихлорированные</w:t>
            </w:r>
            <w:r>
              <w:rPr>
                <w:vertAlign w:val="superscript"/>
              </w:rPr>
              <w:t>К</w:t>
            </w:r>
            <w:proofErr w:type="spellEnd"/>
            <w:r>
              <w:t>, 2, 3, 7, 8-</w:t>
            </w:r>
            <w:r>
              <w:lastRenderedPageBreak/>
              <w:t>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 3', 4, 4', 5-пентахлорбифенил (ПХБ-126)</w:t>
            </w:r>
            <w:r>
              <w:rPr>
                <w:vertAlign w:val="superscript"/>
              </w:rPr>
              <w:t>К</w:t>
            </w:r>
            <w:r>
              <w:t xml:space="preserve">, </w:t>
            </w:r>
            <w:proofErr w:type="spellStart"/>
            <w:r>
              <w:t>диметилкарбамоилхлорид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1.2.12.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Кадмий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К</w:t>
            </w:r>
            <w:proofErr w:type="spellEnd"/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 xml:space="preserve">, </w:t>
            </w:r>
            <w:proofErr w:type="spellStart"/>
            <w:r>
              <w:t>октадеканоат</w:t>
            </w:r>
            <w:proofErr w:type="spellEnd"/>
            <w:r>
              <w:t xml:space="preserve"> </w:t>
            </w:r>
            <w:proofErr w:type="spellStart"/>
            <w:r>
              <w:t>кадмия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Кадмий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К</w:t>
            </w:r>
            <w:proofErr w:type="spellEnd"/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 xml:space="preserve">, </w:t>
            </w:r>
            <w:proofErr w:type="spellStart"/>
            <w:r>
              <w:t>октадеканоат</w:t>
            </w:r>
            <w:proofErr w:type="spellEnd"/>
            <w:r>
              <w:t xml:space="preserve"> </w:t>
            </w:r>
            <w:proofErr w:type="spellStart"/>
            <w:r>
              <w:t>кадмия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Карбонилы</w:t>
            </w:r>
            <w:proofErr w:type="spellEnd"/>
            <w:r>
              <w:t xml:space="preserve"> металлов: железо </w:t>
            </w:r>
            <w:proofErr w:type="spellStart"/>
            <w:r>
              <w:t>пентакарбонил</w:t>
            </w:r>
            <w:proofErr w:type="spellEnd"/>
            <w:r>
              <w:t xml:space="preserve">, кобальт </w:t>
            </w:r>
            <w:proofErr w:type="spellStart"/>
            <w:r>
              <w:t>гидотетракарбонил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Карбонилы</w:t>
            </w:r>
            <w:proofErr w:type="spellEnd"/>
            <w:r>
              <w:t xml:space="preserve"> металлов, в том числе железо </w:t>
            </w:r>
            <w:proofErr w:type="spellStart"/>
            <w:r>
              <w:t>пентакарбонил</w:t>
            </w:r>
            <w:proofErr w:type="spellEnd"/>
            <w:r>
              <w:t xml:space="preserve">, кобальт </w:t>
            </w:r>
            <w:proofErr w:type="spellStart"/>
            <w:r>
              <w:t>гидридотетракарбонил</w:t>
            </w:r>
            <w:r>
              <w:rPr>
                <w:vertAlign w:val="superscript"/>
              </w:rPr>
              <w:t>АО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Кетоны,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Кетоны,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Кетоны алифатические, ароматические 1-фенилэтанон (</w:t>
            </w:r>
            <w:proofErr w:type="spellStart"/>
            <w:r>
              <w:t>ацетофенон</w:t>
            </w:r>
            <w:proofErr w:type="spellEnd"/>
            <w:r>
              <w:t>), пентан-2-он (</w:t>
            </w:r>
            <w:proofErr w:type="spellStart"/>
            <w:r>
              <w:t>метилэтилкетон</w:t>
            </w:r>
            <w:proofErr w:type="spellEnd"/>
            <w:r>
              <w:t>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1.14.1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Кетоны алифатические, ароматические 1-фенилэтанон (</w:t>
            </w:r>
            <w:proofErr w:type="spellStart"/>
            <w:r>
              <w:t>ацетофенон</w:t>
            </w:r>
            <w:proofErr w:type="spellEnd"/>
            <w:r>
              <w:t>), пентан-2-он (</w:t>
            </w:r>
            <w:proofErr w:type="spellStart"/>
            <w:r>
              <w:t>метилэтилкетон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1.14.2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Кислоты органические: метановая (муравьиная), </w:t>
            </w:r>
            <w:proofErr w:type="spellStart"/>
            <w:r>
              <w:t>этановая</w:t>
            </w:r>
            <w:proofErr w:type="spellEnd"/>
            <w:r>
              <w:t xml:space="preserve"> (уксусная), бутановая (масляная), </w:t>
            </w:r>
            <w:proofErr w:type="spellStart"/>
            <w:r>
              <w:t>пропионовая</w:t>
            </w:r>
            <w:proofErr w:type="spellEnd"/>
            <w:r>
              <w:t xml:space="preserve">, 1-метилбутановая (изовалериановая), </w:t>
            </w:r>
            <w:proofErr w:type="spellStart"/>
            <w:r>
              <w:t>этадионовая</w:t>
            </w:r>
            <w:proofErr w:type="spellEnd"/>
            <w:r>
              <w:t xml:space="preserve"> кислота </w:t>
            </w:r>
            <w:proofErr w:type="spellStart"/>
            <w:r>
              <w:t>дигидрат</w:t>
            </w:r>
            <w:proofErr w:type="spellEnd"/>
            <w:r>
              <w:t xml:space="preserve"> (щавелевая), 4-метилпентановая (</w:t>
            </w:r>
            <w:proofErr w:type="spellStart"/>
            <w:r>
              <w:t>изокапроновая</w:t>
            </w:r>
            <w:proofErr w:type="spellEnd"/>
            <w:r>
              <w:t>), проп-2-еновая (акриловая), бензойная и пр.; синтетические жирные кислоты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Кислоты органические: метановая (муравьиная), </w:t>
            </w:r>
            <w:proofErr w:type="spellStart"/>
            <w:r>
              <w:t>этановая</w:t>
            </w:r>
            <w:proofErr w:type="spellEnd"/>
            <w:r>
              <w:t xml:space="preserve"> (уксусная), бутановая (масляная), </w:t>
            </w:r>
            <w:proofErr w:type="spellStart"/>
            <w:r>
              <w:t>пропионовая</w:t>
            </w:r>
            <w:proofErr w:type="spellEnd"/>
            <w:r>
              <w:t xml:space="preserve">, 1-метилбутановая (изовалериановая), </w:t>
            </w:r>
            <w:proofErr w:type="spellStart"/>
            <w:r>
              <w:t>этадионовая</w:t>
            </w:r>
            <w:proofErr w:type="spellEnd"/>
            <w:r>
              <w:t xml:space="preserve"> кислота </w:t>
            </w:r>
            <w:proofErr w:type="spellStart"/>
            <w:r>
              <w:t>дигидрат</w:t>
            </w:r>
            <w:proofErr w:type="spellEnd"/>
            <w:r>
              <w:t xml:space="preserve"> (щавелевая), 4-метилпентановая (</w:t>
            </w:r>
            <w:proofErr w:type="spellStart"/>
            <w:r>
              <w:t>изокапроновая</w:t>
            </w:r>
            <w:proofErr w:type="spellEnd"/>
            <w:r>
              <w:t>), проп-2-еновая (акриловая), бензойная и пр.; синтетические жирные кислоты; в том числе:</w:t>
            </w:r>
            <w:proofErr w:type="gramEnd"/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spellStart"/>
            <w:r>
              <w:t>изофталевая</w:t>
            </w:r>
            <w:proofErr w:type="spellEnd"/>
            <w:r>
              <w:t>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кислоты; кислот органических ангидриды и соли: 1,5-диметил-5-</w:t>
            </w:r>
            <w:r>
              <w:lastRenderedPageBreak/>
              <w:t xml:space="preserve">(1-циклогексен-1-ил) барбитурат </w:t>
            </w:r>
            <w:proofErr w:type="spellStart"/>
            <w:r>
              <w:t>натрия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1.15.1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spellStart"/>
            <w:r>
              <w:t>изофталевая</w:t>
            </w:r>
            <w:proofErr w:type="spellEnd"/>
            <w:r>
              <w:t>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1.2.17.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Кобальт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ванадий, молибден, </w:t>
            </w:r>
            <w:proofErr w:type="spellStart"/>
            <w:r>
              <w:t>вольфрам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тантал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ниобий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 и их соединения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1.19.2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Кобальт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молибден, </w:t>
            </w:r>
            <w:proofErr w:type="spellStart"/>
            <w:r>
              <w:t>вольфрам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тантал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t>ниобий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 и их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Кремния органические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силаны</w:t>
            </w:r>
            <w:proofErr w:type="spellEnd"/>
            <w:r>
              <w:t xml:space="preserve">): </w:t>
            </w:r>
            <w:proofErr w:type="spellStart"/>
            <w:r>
              <w:t>трихло</w:t>
            </w:r>
            <w:proofErr w:type="gramStart"/>
            <w:r>
              <w:t>р</w:t>
            </w:r>
            <w:proofErr w:type="spellEnd"/>
            <w:r>
              <w:t>(</w:t>
            </w:r>
            <w:proofErr w:type="spellStart"/>
            <w:proofErr w:type="gramEnd"/>
            <w:r>
              <w:t>хлорметил</w:t>
            </w:r>
            <w:proofErr w:type="spellEnd"/>
            <w:r>
              <w:t xml:space="preserve">) </w:t>
            </w:r>
            <w:proofErr w:type="spellStart"/>
            <w:r>
              <w:t>силан</w:t>
            </w:r>
            <w:proofErr w:type="spellEnd"/>
            <w:r>
              <w:t xml:space="preserve">, </w:t>
            </w:r>
            <w:proofErr w:type="spellStart"/>
            <w:r>
              <w:t>фенилтрихлорсилан</w:t>
            </w:r>
            <w:proofErr w:type="spellEnd"/>
            <w:r>
              <w:t xml:space="preserve">, </w:t>
            </w:r>
            <w:proofErr w:type="spellStart"/>
            <w:r>
              <w:t>трихлорсилан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Кремния органические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силаны</w:t>
            </w:r>
            <w:proofErr w:type="spellEnd"/>
            <w:r>
              <w:t xml:space="preserve">), в том числе </w:t>
            </w:r>
            <w:proofErr w:type="spellStart"/>
            <w:r>
              <w:t>трихло</w:t>
            </w:r>
            <w:proofErr w:type="gramStart"/>
            <w:r>
              <w:t>р</w:t>
            </w:r>
            <w:proofErr w:type="spellEnd"/>
            <w:r>
              <w:t>(</w:t>
            </w:r>
            <w:proofErr w:type="spellStart"/>
            <w:proofErr w:type="gramEnd"/>
            <w:r>
              <w:t>хлорметил</w:t>
            </w:r>
            <w:proofErr w:type="spellEnd"/>
            <w:r>
              <w:t xml:space="preserve">) </w:t>
            </w:r>
            <w:proofErr w:type="spellStart"/>
            <w:r>
              <w:t>силан</w:t>
            </w:r>
            <w:proofErr w:type="spellEnd"/>
            <w:r>
              <w:t xml:space="preserve">, </w:t>
            </w:r>
            <w:proofErr w:type="spellStart"/>
            <w:r>
              <w:t>фенилтрихлорсилан</w:t>
            </w:r>
            <w:proofErr w:type="spellEnd"/>
            <w:r>
              <w:t xml:space="preserve">, </w:t>
            </w:r>
            <w:proofErr w:type="spellStart"/>
            <w:r>
              <w:t>трихлорсилан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1.2.19.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Марганец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его соединения: марганец карбонат </w:t>
            </w:r>
            <w:proofErr w:type="spellStart"/>
            <w:r>
              <w:t>гидрат</w:t>
            </w:r>
            <w:r>
              <w:rPr>
                <w:vertAlign w:val="superscript"/>
              </w:rPr>
              <w:t>АР</w:t>
            </w:r>
            <w:proofErr w:type="spellEnd"/>
            <w:r>
              <w:t xml:space="preserve">, марганец нитрат </w:t>
            </w:r>
            <w:proofErr w:type="spellStart"/>
            <w:r>
              <w:t>гексагидрат</w:t>
            </w:r>
            <w:r>
              <w:rPr>
                <w:vertAlign w:val="superscript"/>
              </w:rPr>
              <w:t>А</w:t>
            </w:r>
            <w:r>
              <w:t>Р</w:t>
            </w:r>
            <w:proofErr w:type="spellEnd"/>
            <w:r>
              <w:t xml:space="preserve">, марганец сульфат </w:t>
            </w:r>
            <w:proofErr w:type="spellStart"/>
            <w:r>
              <w:t>пентагидрат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марганец </w:t>
            </w:r>
            <w:proofErr w:type="spellStart"/>
            <w:r>
              <w:t>трикарбонилциклопентадиен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Марганец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его соединения, в том числе марганец карбонат </w:t>
            </w:r>
            <w:proofErr w:type="spellStart"/>
            <w:r>
              <w:t>гидрат</w:t>
            </w:r>
            <w:r>
              <w:rPr>
                <w:vertAlign w:val="superscript"/>
              </w:rPr>
              <w:t>АР</w:t>
            </w:r>
            <w:proofErr w:type="spellEnd"/>
            <w:r>
              <w:t xml:space="preserve">, марганец нитрат </w:t>
            </w:r>
            <w:proofErr w:type="spellStart"/>
            <w:r>
              <w:t>гексагидрат</w:t>
            </w:r>
            <w:r>
              <w:rPr>
                <w:vertAlign w:val="superscript"/>
              </w:rPr>
              <w:t>АР</w:t>
            </w:r>
            <w:proofErr w:type="spellEnd"/>
            <w:r>
              <w:t xml:space="preserve">, марганец сульфат </w:t>
            </w:r>
            <w:proofErr w:type="spellStart"/>
            <w:r>
              <w:t>пентагидрат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марганец </w:t>
            </w:r>
            <w:proofErr w:type="spellStart"/>
            <w:r>
              <w:t>трикарбонилциклопентадиен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Медь, золото, серебро и их соединения,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Медь, золото, серебро и их соединения,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1.2.20.1.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Медь и ее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1.18.1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Медь и ее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1.2.20.2.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Золото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и его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1.18.2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Золото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и его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1.2.20.3.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Серебро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его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1.18.3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Серебро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его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Металлы щелочные, </w:t>
            </w:r>
            <w:proofErr w:type="spellStart"/>
            <w:proofErr w:type="gramStart"/>
            <w:r>
              <w:t>щелочно-земельные</w:t>
            </w:r>
            <w:proofErr w:type="spellEnd"/>
            <w:proofErr w:type="gramEnd"/>
            <w:r>
              <w:t>, редкоземельные и их соединения,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1.2.21.1.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натрий, калий, рубидий, цезий, цезиевая соль хлорированного </w:t>
            </w:r>
            <w:proofErr w:type="spellStart"/>
            <w:r>
              <w:t>бисдикар-бонилкобальта</w:t>
            </w:r>
            <w:proofErr w:type="spellEnd"/>
            <w:r>
              <w:t xml:space="preserve"> и пр.; кальций, магний, стронций, барий, </w:t>
            </w:r>
            <w:proofErr w:type="spellStart"/>
            <w:r>
              <w:t>магнид</w:t>
            </w:r>
            <w:proofErr w:type="spellEnd"/>
            <w:r>
              <w:t xml:space="preserve"> </w:t>
            </w:r>
            <w:proofErr w:type="spellStart"/>
            <w:r>
              <w:t>меди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магний </w:t>
            </w:r>
            <w:proofErr w:type="spellStart"/>
            <w:r>
              <w:lastRenderedPageBreak/>
              <w:t>додекаборид</w:t>
            </w:r>
            <w:proofErr w:type="spellEnd"/>
            <w:r>
              <w:t xml:space="preserve"> и пр.; лантан, иттрий, скандий, церий и их соединения: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1.19.1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Натрий, калий, литий, рубидий, цезий, цезиевая соль хлорированного </w:t>
            </w:r>
            <w:proofErr w:type="spellStart"/>
            <w:r>
              <w:t>бисдикарбонил</w:t>
            </w:r>
            <w:proofErr w:type="spellEnd"/>
            <w:r>
              <w:t xml:space="preserve"> кобальта и пр.; кальций, магний, стронций, барий, </w:t>
            </w:r>
            <w:proofErr w:type="spellStart"/>
            <w:r>
              <w:t>магнид</w:t>
            </w:r>
            <w:proofErr w:type="spellEnd"/>
            <w:r>
              <w:t xml:space="preserve"> </w:t>
            </w:r>
            <w:proofErr w:type="spellStart"/>
            <w:r>
              <w:t>меди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магний </w:t>
            </w:r>
            <w:proofErr w:type="spellStart"/>
            <w:r>
              <w:t>додекаборид</w:t>
            </w:r>
            <w:proofErr w:type="spellEnd"/>
            <w:r>
              <w:t xml:space="preserve">; лантан, иттрий, </w:t>
            </w:r>
            <w:r>
              <w:lastRenderedPageBreak/>
              <w:t>скандий, церий и их соединения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1.2.21.2.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ванадий, европий, иттрий, оксид фосфат (люминофор Л-43)</w:t>
            </w:r>
            <w:proofErr w:type="gramStart"/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1.19.3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Литий и его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1.19.1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… литий,…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Мышьяк и его </w:t>
            </w:r>
            <w:proofErr w:type="spellStart"/>
            <w:r>
              <w:t>неорганические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и органические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Мышьяк и его </w:t>
            </w:r>
            <w:proofErr w:type="spellStart"/>
            <w:r>
              <w:t>неорганические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и органические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Никель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: </w:t>
            </w:r>
            <w:proofErr w:type="spellStart"/>
            <w:r>
              <w:t>гептаникель</w:t>
            </w:r>
            <w:proofErr w:type="spellEnd"/>
            <w:r>
              <w:t xml:space="preserve"> </w:t>
            </w:r>
            <w:proofErr w:type="spellStart"/>
            <w:r>
              <w:t>гексасульфид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никель </w:t>
            </w:r>
            <w:proofErr w:type="spellStart"/>
            <w:r>
              <w:t>тетракарбонил</w:t>
            </w:r>
            <w:r>
              <w:rPr>
                <w:vertAlign w:val="superscript"/>
              </w:rPr>
              <w:t>АКР</w:t>
            </w:r>
            <w:proofErr w:type="spellEnd"/>
            <w:r>
              <w:t xml:space="preserve">, никель хром </w:t>
            </w:r>
            <w:proofErr w:type="spellStart"/>
            <w:r>
              <w:t>гексагидрофосфат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никеля </w:t>
            </w:r>
            <w:proofErr w:type="spellStart"/>
            <w:r>
              <w:t>соли</w:t>
            </w:r>
            <w:r>
              <w:rPr>
                <w:vertAlign w:val="superscript"/>
              </w:rPr>
              <w:t>АК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Никель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</w:t>
            </w:r>
            <w:proofErr w:type="spellStart"/>
            <w:r>
              <w:t>гептаникель</w:t>
            </w:r>
            <w:proofErr w:type="spellEnd"/>
            <w:r>
              <w:t xml:space="preserve"> </w:t>
            </w:r>
            <w:proofErr w:type="spellStart"/>
            <w:r>
              <w:t>гексасульфид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никель </w:t>
            </w:r>
            <w:proofErr w:type="spellStart"/>
            <w:r>
              <w:t>тетракарбонил</w:t>
            </w:r>
            <w:r>
              <w:rPr>
                <w:vertAlign w:val="superscript"/>
              </w:rPr>
              <w:t>АКО</w:t>
            </w:r>
            <w:proofErr w:type="spellEnd"/>
            <w:r>
              <w:t xml:space="preserve">, никель хром </w:t>
            </w:r>
            <w:proofErr w:type="spellStart"/>
            <w:r>
              <w:t>гексагидрофосфат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никеля </w:t>
            </w:r>
            <w:proofErr w:type="spellStart"/>
            <w:r>
              <w:t>соли</w:t>
            </w:r>
            <w:r>
              <w:rPr>
                <w:vertAlign w:val="superscript"/>
              </w:rPr>
              <w:t>АК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Озон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Озон</w:t>
            </w:r>
            <w:r>
              <w:rPr>
                <w:vertAlign w:val="superscript"/>
              </w:rPr>
              <w:t>О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Оксиды органические и перекиси: </w:t>
            </w:r>
            <w:proofErr w:type="spellStart"/>
            <w:r>
              <w:t>эпоксиэтан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(этилена оксид), 1,2-эпоксипропан (пропилена окись), (</w:t>
            </w:r>
            <w:proofErr w:type="spellStart"/>
            <w:r>
              <w:t>хлорметил</w:t>
            </w:r>
            <w:proofErr w:type="spellEnd"/>
            <w:r>
              <w:t xml:space="preserve">) </w:t>
            </w:r>
            <w:proofErr w:type="spellStart"/>
            <w:r>
              <w:t>оксиран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(</w:t>
            </w:r>
            <w:proofErr w:type="spellStart"/>
            <w:r>
              <w:t>эпихлоргидрин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Оксиды органические и перекиси: </w:t>
            </w:r>
            <w:proofErr w:type="spellStart"/>
            <w:r>
              <w:t>эпоксиэтан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</w:t>
            </w:r>
            <w:proofErr w:type="spellStart"/>
            <w:r>
              <w:t>хлорметил</w:t>
            </w:r>
            <w:proofErr w:type="spellEnd"/>
            <w:r>
              <w:t xml:space="preserve">) </w:t>
            </w:r>
            <w:proofErr w:type="spellStart"/>
            <w:r>
              <w:t>оксиран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(</w:t>
            </w:r>
            <w:proofErr w:type="spellStart"/>
            <w:r>
              <w:t>эпихлоргидрин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Олово и его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Олово и его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Платиновые металлы и их соединения: рутений, родий, </w:t>
            </w:r>
            <w:proofErr w:type="spellStart"/>
            <w:r>
              <w:t>палладий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диаммоний</w:t>
            </w:r>
            <w:proofErr w:type="spellEnd"/>
            <w:r>
              <w:t xml:space="preserve"> </w:t>
            </w:r>
            <w:proofErr w:type="spellStart"/>
            <w:r>
              <w:t>дихлорпалладий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осмий, иридий, платина, </w:t>
            </w:r>
            <w:proofErr w:type="spellStart"/>
            <w:r>
              <w:t>диаммоний</w:t>
            </w:r>
            <w:proofErr w:type="spellEnd"/>
            <w:r>
              <w:t xml:space="preserve"> </w:t>
            </w:r>
            <w:proofErr w:type="spellStart"/>
            <w:r>
              <w:t>гексахлорплатинат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Платиновые металлы и их соединения: рутений, родий, </w:t>
            </w:r>
            <w:proofErr w:type="spellStart"/>
            <w:r>
              <w:t>палладий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диаммоний</w:t>
            </w:r>
            <w:proofErr w:type="spellEnd"/>
            <w:r>
              <w:t xml:space="preserve"> </w:t>
            </w:r>
            <w:proofErr w:type="spellStart"/>
            <w:r>
              <w:t>дихлорпалладий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осмий, иридий, платина, </w:t>
            </w:r>
            <w:proofErr w:type="spellStart"/>
            <w:r>
              <w:t>диаммоний</w:t>
            </w:r>
            <w:proofErr w:type="spellEnd"/>
            <w:r>
              <w:t xml:space="preserve"> </w:t>
            </w:r>
            <w:proofErr w:type="spellStart"/>
            <w:r>
              <w:t>гексахлорплатинат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1.2.29.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Ртуть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ее соединения: ртуть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Ртуть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ее соединения: </w:t>
            </w:r>
            <w:proofErr w:type="spellStart"/>
            <w:r>
              <w:t>ртуть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; металлоорганические соединения (ртуть неорганические соединения и пр.); </w:t>
            </w:r>
            <w:r>
              <w:lastRenderedPageBreak/>
              <w:t>органические соединения ртути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1.2.30.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Свинец,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Свинец,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1.2.30.1.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1.27.1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РК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1.2.30.2.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свинца органические соединения: тетраэтилсвинец, 1,4-дигидрооксибензол свинец </w:t>
            </w:r>
            <w:proofErr w:type="spellStart"/>
            <w:r>
              <w:t>аддукт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1.27.2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Свинца органические соединения: </w:t>
            </w:r>
            <w:proofErr w:type="spellStart"/>
            <w:r>
              <w:t>тетраэтилсвинец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1,4-дигидрооксибензол свинец </w:t>
            </w:r>
            <w:proofErr w:type="spellStart"/>
            <w:r>
              <w:t>аддукт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Селен, теллур и их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Селен, теллур и их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rPr>
          <w:trHeight w:val="188"/>
        </w:trPr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1.2.32.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Сера и ее соединения, в том числе: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  <w:spacing w:line="188" w:lineRule="atLeast"/>
            </w:pPr>
            <w:r>
              <w:t>1.29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  <w:spacing w:line="188" w:lineRule="atLeast"/>
            </w:pPr>
            <w:r>
              <w:t>Серы соединения,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  <w:spacing w:line="188" w:lineRule="atLeast"/>
            </w:pPr>
            <w:r>
              <w:t>1 раз в год</w:t>
            </w:r>
          </w:p>
        </w:tc>
      </w:tr>
      <w:tr w:rsidR="008D09C8" w:rsidTr="00FA6FD2">
        <w:trPr>
          <w:trHeight w:val="188"/>
        </w:trPr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  <w:spacing w:line="188" w:lineRule="atLeast"/>
            </w:pPr>
            <w:r>
              <w:t>3.3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  <w:spacing w:line="188" w:lineRule="atLeast"/>
            </w:pPr>
            <w:proofErr w:type="spellStart"/>
            <w:r>
              <w:t>Сера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серы оксиды, кислоты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1.29.1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Серы оксиды, кислоты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дигидросульфид</w:t>
            </w:r>
            <w:proofErr w:type="spellEnd"/>
            <w:r>
              <w:t xml:space="preserve"> (сероводород)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1.29.2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Дигидросульфид</w:t>
            </w:r>
            <w:proofErr w:type="spellEnd"/>
            <w:r>
              <w:t xml:space="preserve">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 xml:space="preserve">, </w:t>
            </w:r>
            <w:proofErr w:type="spellStart"/>
            <w:r>
              <w:t>дигидросульфид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1.2.32.3.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углерод </w:t>
            </w:r>
            <w:proofErr w:type="spellStart"/>
            <w:r>
              <w:t>дисульфид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(сероуглерод)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1.29.3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Углерод </w:t>
            </w:r>
            <w:proofErr w:type="spellStart"/>
            <w:r>
              <w:t>дисульфид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(сероуглерод)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1.2.32.4.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тиолы</w:t>
            </w:r>
            <w:proofErr w:type="spellEnd"/>
            <w:r>
              <w:t xml:space="preserve"> (меркаптаны): </w:t>
            </w: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 xml:space="preserve">), </w:t>
            </w:r>
            <w:proofErr w:type="spellStart"/>
            <w:r>
              <w:t>этантиол</w:t>
            </w:r>
            <w:proofErr w:type="spellEnd"/>
            <w:r>
              <w:t xml:space="preserve"> (</w:t>
            </w:r>
            <w:proofErr w:type="spellStart"/>
            <w:r>
              <w:t>этилмеркаптан</w:t>
            </w:r>
            <w:proofErr w:type="spellEnd"/>
            <w:r>
              <w:t>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1.29.4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Серусодержащие</w:t>
            </w:r>
            <w:proofErr w:type="spellEnd"/>
            <w:r>
              <w:t xml:space="preserve"> органические соединения: </w:t>
            </w:r>
            <w:proofErr w:type="spellStart"/>
            <w:r>
              <w:t>тиолы</w:t>
            </w:r>
            <w:proofErr w:type="spellEnd"/>
            <w:r>
              <w:t xml:space="preserve"> (меркаптаны), </w:t>
            </w:r>
            <w:proofErr w:type="spellStart"/>
            <w:r>
              <w:t>тиоамиды</w:t>
            </w:r>
            <w:proofErr w:type="spellEnd"/>
            <w:r>
              <w:t xml:space="preserve">: </w:t>
            </w: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 xml:space="preserve">), </w:t>
            </w:r>
            <w:proofErr w:type="spellStart"/>
            <w:r>
              <w:t>этантиол</w:t>
            </w:r>
            <w:proofErr w:type="spellEnd"/>
            <w:r>
              <w:t xml:space="preserve"> (</w:t>
            </w:r>
            <w:proofErr w:type="spellStart"/>
            <w:r>
              <w:t>этилмеркаптан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1.2.32.5.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тиурам</w:t>
            </w:r>
            <w:proofErr w:type="spellEnd"/>
            <w:r>
              <w:t xml:space="preserve"> Д)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1.29.5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тиурам</w:t>
            </w:r>
            <w:proofErr w:type="spellEnd"/>
            <w:r>
              <w:t xml:space="preserve"> Д)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Спирты,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Спирты,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1.2.33.1.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алифатические одн</w:t>
            </w:r>
            <w:proofErr w:type="gramStart"/>
            <w:r>
              <w:t>о-</w:t>
            </w:r>
            <w:proofErr w:type="gramEnd"/>
            <w:r>
              <w:t xml:space="preserve"> и многоатомные, ароматические и их производные: этанол, бутан-1-ол, бутан-2-ол, бутанол, пропан-1-ол, </w:t>
            </w:r>
            <w:r>
              <w:lastRenderedPageBreak/>
              <w:t>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proofErr w:type="spellStart"/>
            <w:r>
              <w:t>бензилкарбинол</w:t>
            </w:r>
            <w:r>
              <w:rPr>
                <w:vertAlign w:val="superscript"/>
              </w:rPr>
              <w:t>Р</w:t>
            </w:r>
            <w:proofErr w:type="spellEnd"/>
            <w:r>
              <w:t>, этан-1,2-диол (этиленгликоль), пропан-2-диол (</w:t>
            </w:r>
            <w:proofErr w:type="spellStart"/>
            <w:r>
              <w:t>пропиленгликоль</w:t>
            </w:r>
            <w:proofErr w:type="spellEnd"/>
            <w:r>
              <w:t>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1.30.1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Алифатические одн</w:t>
            </w:r>
            <w:proofErr w:type="gramStart"/>
            <w:r>
              <w:t>о-</w:t>
            </w:r>
            <w:proofErr w:type="gramEnd"/>
            <w:r>
              <w:t xml:space="preserve"> и многоатомные, ароматические спирты и их производные: этанол, бутан-1-ол, бутан-2-ол, бутанол, метанол, пропан-1-ол, </w:t>
            </w:r>
            <w:r>
              <w:lastRenderedPageBreak/>
              <w:t>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proofErr w:type="spellStart"/>
            <w:r>
              <w:t>бензилкарбинол</w:t>
            </w:r>
            <w:r>
              <w:rPr>
                <w:vertAlign w:val="superscript"/>
              </w:rPr>
              <w:t>Р</w:t>
            </w:r>
            <w:proofErr w:type="spellEnd"/>
            <w:r>
              <w:t>, этан-1,2-диол (этиленгликоль), пропан-2-диол (</w:t>
            </w:r>
            <w:proofErr w:type="spellStart"/>
            <w:r>
              <w:t>пропиленгликоль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1.2.33.2.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метанол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Сурьма</w:t>
            </w:r>
            <w:r>
              <w:rPr>
                <w:vertAlign w:val="superscript"/>
              </w:rPr>
              <w:t>РА</w:t>
            </w:r>
            <w:proofErr w:type="spellEnd"/>
            <w:r>
              <w:t xml:space="preserve"> и ее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Сурьма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ее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Таллий, индий, галлий и их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Таллий, индий, галлий и их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Титан, цирконий, гафний, германий и их соединения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Титан</w:t>
            </w:r>
            <w:r>
              <w:rPr>
                <w:vertAlign w:val="superscript"/>
              </w:rPr>
              <w:t>Ф</w:t>
            </w:r>
            <w:proofErr w:type="spellEnd"/>
            <w:r>
              <w:t>, цирконий, гафний, германий и их соединения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Углерод </w:t>
            </w:r>
            <w:proofErr w:type="spellStart"/>
            <w:r>
              <w:t>оксид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Углерода </w:t>
            </w:r>
            <w:proofErr w:type="spellStart"/>
            <w:r>
              <w:t>оксид</w:t>
            </w:r>
            <w:r>
              <w:rPr>
                <w:vertAlign w:val="superscript"/>
              </w:rPr>
              <w:t>РО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rPr>
          <w:trHeight w:val="464"/>
        </w:trPr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1.2.38.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Углеводороды ароматические: </w:t>
            </w:r>
            <w:proofErr w:type="spellStart"/>
            <w:r>
              <w:t>бензол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и его производные: (</w:t>
            </w:r>
            <w:proofErr w:type="spellStart"/>
            <w:r>
              <w:t>толуол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ксилол</w:t>
            </w:r>
            <w:r>
              <w:rPr>
                <w:vertAlign w:val="superscript"/>
              </w:rPr>
              <w:t>Р</w:t>
            </w:r>
            <w:proofErr w:type="spellEnd"/>
            <w:r>
              <w:t>, стирол и пр.)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Углеводороды ароматические: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1.37.1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Бензол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и его производные: (</w:t>
            </w:r>
            <w:proofErr w:type="spellStart"/>
            <w:r>
              <w:t>толуол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(метилбензол), </w:t>
            </w:r>
            <w:proofErr w:type="spellStart"/>
            <w:r>
              <w:t>ксилол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</w:t>
            </w:r>
            <w:proofErr w:type="spellStart"/>
            <w:r>
              <w:t>диметилбензол</w:t>
            </w:r>
            <w:proofErr w:type="spellEnd"/>
            <w:r>
              <w:t>), стирол (</w:t>
            </w:r>
            <w:proofErr w:type="spellStart"/>
            <w:r>
              <w:t>этенилбензол</w:t>
            </w:r>
            <w:proofErr w:type="spellEnd"/>
            <w:r>
              <w:t xml:space="preserve">) и пр.), </w:t>
            </w:r>
            <w:proofErr w:type="spellStart"/>
            <w:r>
              <w:t>гидроксибензол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(фенол) и его производные, крезол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1.2.39.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Углеводородов ароматических </w:t>
            </w:r>
            <w:proofErr w:type="spellStart"/>
            <w:r>
              <w:t>амин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нитросоединения</w:t>
            </w:r>
            <w:proofErr w:type="spellEnd"/>
            <w:r>
              <w:t xml:space="preserve"> и их производные: </w:t>
            </w:r>
            <w:proofErr w:type="spellStart"/>
            <w:r>
              <w:t>аминобензол</w:t>
            </w:r>
            <w:proofErr w:type="spellEnd"/>
            <w:r>
              <w:t xml:space="preserve"> (анилин), м-, </w:t>
            </w:r>
            <w:proofErr w:type="spellStart"/>
            <w:r>
              <w:t>п-толуидин</w:t>
            </w:r>
            <w:proofErr w:type="spellEnd"/>
            <w:r>
              <w:t xml:space="preserve">, </w:t>
            </w:r>
            <w:proofErr w:type="spellStart"/>
            <w:r>
              <w:t>N-метиламинобензол</w:t>
            </w:r>
            <w:proofErr w:type="spellEnd"/>
            <w:r>
              <w:t xml:space="preserve"> (</w:t>
            </w:r>
            <w:proofErr w:type="spellStart"/>
            <w:r>
              <w:t>метил-аланин</w:t>
            </w:r>
            <w:proofErr w:type="spellEnd"/>
            <w:r>
              <w:t xml:space="preserve">), </w:t>
            </w:r>
            <w:proofErr w:type="spellStart"/>
            <w:r>
              <w:t>аминонитро-бензолы</w:t>
            </w:r>
            <w:proofErr w:type="spellEnd"/>
            <w:r>
              <w:t xml:space="preserve">; </w:t>
            </w:r>
            <w:proofErr w:type="spellStart"/>
            <w:r>
              <w:t>нитрохлорбензолы</w:t>
            </w:r>
            <w:proofErr w:type="spellEnd"/>
            <w:r>
              <w:t xml:space="preserve">, нитро-, </w:t>
            </w:r>
            <w:proofErr w:type="spellStart"/>
            <w:r>
              <w:t>аминофенолы</w:t>
            </w:r>
            <w:proofErr w:type="spellEnd"/>
            <w:r>
              <w:t xml:space="preserve">, 2-метил-1,3,5-тринитробензол (тринитротолуол), </w:t>
            </w:r>
            <w:proofErr w:type="spellStart"/>
            <w:r>
              <w:t>диамино-бензолы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фенилен-диамины</w:t>
            </w:r>
            <w:proofErr w:type="spellEnd"/>
            <w:r>
              <w:t>), 1-амино-3-</w:t>
            </w:r>
            <w:r>
              <w:lastRenderedPageBreak/>
              <w:t>хлорбензолол, 1-амино-4-хлорбензол (</w:t>
            </w:r>
            <w:proofErr w:type="spellStart"/>
            <w:r>
              <w:t>хлоранилины</w:t>
            </w:r>
            <w:proofErr w:type="spellEnd"/>
            <w:r>
              <w:t xml:space="preserve">), </w:t>
            </w:r>
            <w:proofErr w:type="spellStart"/>
            <w:r>
              <w:t>аминодиметилбензол</w:t>
            </w:r>
            <w:proofErr w:type="spellEnd"/>
            <w:r>
              <w:t xml:space="preserve"> (</w:t>
            </w:r>
            <w:proofErr w:type="spellStart"/>
            <w:r>
              <w:t>ксилидин</w:t>
            </w:r>
            <w:proofErr w:type="spellEnd"/>
            <w:r>
              <w:t>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1.37.1.1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Амин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нитросоединения</w:t>
            </w:r>
            <w:proofErr w:type="spellEnd"/>
            <w:r>
              <w:t xml:space="preserve"> ароматических углеводородов и их производные: </w:t>
            </w:r>
            <w:proofErr w:type="spellStart"/>
            <w:r>
              <w:t>аминобензол</w:t>
            </w:r>
            <w:proofErr w:type="spellEnd"/>
            <w:r>
              <w:t xml:space="preserve"> (анилин), м-, </w:t>
            </w:r>
            <w:proofErr w:type="spellStart"/>
            <w:r>
              <w:t>п-толуидин</w:t>
            </w:r>
            <w:proofErr w:type="spellEnd"/>
            <w:r>
              <w:t xml:space="preserve">, </w:t>
            </w:r>
            <w:proofErr w:type="spellStart"/>
            <w:r>
              <w:t>N-метиламинобензол</w:t>
            </w:r>
            <w:proofErr w:type="spellEnd"/>
            <w:r>
              <w:t xml:space="preserve"> (</w:t>
            </w:r>
            <w:proofErr w:type="spellStart"/>
            <w:r>
              <w:t>метил-аланин</w:t>
            </w:r>
            <w:proofErr w:type="spellEnd"/>
            <w:r>
              <w:t xml:space="preserve">), </w:t>
            </w:r>
            <w:proofErr w:type="spellStart"/>
            <w:r>
              <w:t>аминонитро-бензолы</w:t>
            </w:r>
            <w:proofErr w:type="spellEnd"/>
            <w:r>
              <w:t xml:space="preserve">; </w:t>
            </w:r>
            <w:proofErr w:type="spellStart"/>
            <w:r>
              <w:t>нитрохлорбензолы</w:t>
            </w:r>
            <w:proofErr w:type="spellEnd"/>
            <w:r>
              <w:t xml:space="preserve">, нитро-, </w:t>
            </w:r>
            <w:proofErr w:type="spellStart"/>
            <w:r>
              <w:t>аминофенолы</w:t>
            </w:r>
            <w:proofErr w:type="spellEnd"/>
            <w:r>
              <w:t xml:space="preserve">, 2-метил-1,3,5-тринитробензол (тринитротолуол), </w:t>
            </w:r>
            <w:proofErr w:type="spellStart"/>
            <w:r>
              <w:t>диамино-бензолы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фенилен-диамины</w:t>
            </w:r>
            <w:proofErr w:type="spellEnd"/>
            <w:r>
              <w:t>), 1-амино-3-хлорбензолол, 1-амино-4-хлорбензол (</w:t>
            </w:r>
            <w:proofErr w:type="spellStart"/>
            <w:r>
              <w:t>хлоранилины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аминодиметилбензол</w:t>
            </w:r>
            <w:proofErr w:type="spellEnd"/>
            <w:r>
              <w:t xml:space="preserve"> (</w:t>
            </w:r>
            <w:proofErr w:type="spellStart"/>
            <w:r>
              <w:t>ксилидин</w:t>
            </w:r>
            <w:proofErr w:type="spellEnd"/>
            <w:r>
              <w:t>) и др.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1.2.40.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Изоцианаты</w:t>
            </w:r>
            <w:proofErr w:type="spellEnd"/>
            <w:r>
              <w:t>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spellStart"/>
            <w:r>
              <w:t>толуилендиизоцианат</w:t>
            </w:r>
            <w:proofErr w:type="spellEnd"/>
            <w:r>
              <w:t>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</w:t>
            </w:r>
            <w:proofErr w:type="spellStart"/>
            <w:r>
              <w:t>о-толуидин</w:t>
            </w:r>
            <w:proofErr w:type="spellEnd"/>
            <w:r>
              <w:t xml:space="preserve">), </w:t>
            </w:r>
            <w:proofErr w:type="spellStart"/>
            <w:r>
              <w:t>бензидин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бета-нафтиламин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Углеводородов ароматических галогенопроизводные: хлорбензол, (</w:t>
            </w:r>
            <w:proofErr w:type="spellStart"/>
            <w:r>
              <w:t>хлорметил</w:t>
            </w:r>
            <w:proofErr w:type="spellEnd"/>
            <w:proofErr w:type="gramStart"/>
            <w:r>
              <w:t>)</w:t>
            </w:r>
            <w:proofErr w:type="spellStart"/>
            <w:r>
              <w:t>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(хлортолуол; </w:t>
            </w:r>
            <w:proofErr w:type="spellStart"/>
            <w:r>
              <w:t>бензилхлорид</w:t>
            </w:r>
            <w:proofErr w:type="spellEnd"/>
            <w:r>
              <w:t xml:space="preserve">), </w:t>
            </w:r>
            <w:proofErr w:type="spellStart"/>
            <w:r>
              <w:t>бромбензол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трихлорбензол</w:t>
            </w:r>
            <w:proofErr w:type="spellEnd"/>
            <w:r>
              <w:t xml:space="preserve">, </w:t>
            </w:r>
            <w:proofErr w:type="spellStart"/>
            <w:r>
              <w:t>трифтор-метилбензол</w:t>
            </w:r>
            <w:proofErr w:type="spellEnd"/>
            <w:r>
              <w:t xml:space="preserve">, 1-гидрокси-2-хлорбензол, 1-гидрокси-4-хлорбензол, 1-гидрокси-2,4,6 </w:t>
            </w:r>
            <w:proofErr w:type="spellStart"/>
            <w:r>
              <w:t>трихлорбензол</w:t>
            </w:r>
            <w:proofErr w:type="spellEnd"/>
            <w:r>
              <w:t xml:space="preserve"> (</w:t>
            </w:r>
            <w:proofErr w:type="spellStart"/>
            <w:r>
              <w:t>хлорфенолы</w:t>
            </w:r>
            <w:proofErr w:type="spellEnd"/>
            <w:r>
              <w:t>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1.37.1.2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Галогенопроизводные ароматические углеводороды: хлорбензол, (</w:t>
            </w:r>
            <w:proofErr w:type="spellStart"/>
            <w:r>
              <w:t>хлорметил</w:t>
            </w:r>
            <w:proofErr w:type="spellEnd"/>
            <w:proofErr w:type="gramStart"/>
            <w:r>
              <w:t>)</w:t>
            </w:r>
            <w:proofErr w:type="spellStart"/>
            <w:r>
              <w:t>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(хлортолуол; </w:t>
            </w:r>
            <w:proofErr w:type="spellStart"/>
            <w:r>
              <w:t>бензилхлорид</w:t>
            </w:r>
            <w:proofErr w:type="spellEnd"/>
            <w:r>
              <w:t xml:space="preserve">), </w:t>
            </w:r>
            <w:proofErr w:type="spellStart"/>
            <w:r>
              <w:t>бромбензол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трихлорбензол</w:t>
            </w:r>
            <w:proofErr w:type="spellEnd"/>
            <w:r>
              <w:t xml:space="preserve">, </w:t>
            </w:r>
            <w:proofErr w:type="spellStart"/>
            <w:r>
              <w:t>трифтор-метилбензол</w:t>
            </w:r>
            <w:proofErr w:type="spellEnd"/>
            <w:r>
              <w:t xml:space="preserve">, 1-гидрокси-2-хлорбензол, 1-гидрокси-4-хлорбензол, 1-гидрокси-2,4,6 </w:t>
            </w:r>
            <w:proofErr w:type="spellStart"/>
            <w:r>
              <w:t>трихлорбензол</w:t>
            </w:r>
            <w:proofErr w:type="spellEnd"/>
            <w:r>
              <w:t xml:space="preserve"> (</w:t>
            </w:r>
            <w:proofErr w:type="spellStart"/>
            <w:r>
              <w:t>хлорфенолы</w:t>
            </w:r>
            <w:proofErr w:type="spellEnd"/>
            <w:r>
              <w:t>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др.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Углеводороды ароматические полициклические и их производные (нафталин, нафтолы, </w:t>
            </w: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, </w:t>
            </w: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a,h</w:t>
            </w:r>
            <w:proofErr w:type="spellEnd"/>
            <w:r>
              <w:t>)</w:t>
            </w:r>
            <w:proofErr w:type="spellStart"/>
            <w:r>
              <w:t>антрацен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антрацен, </w:t>
            </w:r>
            <w:proofErr w:type="spellStart"/>
            <w:r>
              <w:t>бензантрон</w:t>
            </w:r>
            <w:proofErr w:type="spellEnd"/>
            <w:r>
              <w:t xml:space="preserve">, </w:t>
            </w: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антрацен</w:t>
            </w:r>
            <w:r>
              <w:rPr>
                <w:vertAlign w:val="superscript"/>
              </w:rPr>
              <w:t>К</w:t>
            </w:r>
            <w:proofErr w:type="spellEnd"/>
            <w:r>
              <w:t>, фенантрен, 4-гидрокси-3-(3-оксо-1-фенилбу-2H-1-бензопиран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1.37.2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, </w:t>
            </w: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a,h</w:t>
            </w:r>
            <w:proofErr w:type="spellEnd"/>
            <w:r>
              <w:t>)</w:t>
            </w:r>
            <w:proofErr w:type="spellStart"/>
            <w:r>
              <w:t>антрацен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антрацен, </w:t>
            </w:r>
            <w:proofErr w:type="spellStart"/>
            <w:r>
              <w:t>бензантрон</w:t>
            </w:r>
            <w:proofErr w:type="spellEnd"/>
            <w:r>
              <w:t xml:space="preserve">, </w:t>
            </w: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антрацен</w:t>
            </w:r>
            <w:r>
              <w:rPr>
                <w:vertAlign w:val="superscript"/>
              </w:rPr>
              <w:t>К</w:t>
            </w:r>
            <w:proofErr w:type="spellEnd"/>
            <w:r>
              <w:t>, фенантрен, 4-гидрокси-3-(3-оксо-1-фенилбу-2H-1-бензопиран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Углеводороды гетероциклические: </w:t>
            </w:r>
            <w:proofErr w:type="spellStart"/>
            <w:r>
              <w:lastRenderedPageBreak/>
              <w:t>фуран</w:t>
            </w:r>
            <w:r>
              <w:rPr>
                <w:vertAlign w:val="superscript"/>
              </w:rPr>
              <w:t>А</w:t>
            </w:r>
            <w:proofErr w:type="spellEnd"/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spellStart"/>
            <w:r>
              <w:t>фурфураль</w:t>
            </w:r>
            <w:proofErr w:type="spellEnd"/>
            <w:r>
              <w:t>), пиридин и его соединения, пиперидины, тетрагидро-1,4-оксазин (</w:t>
            </w:r>
            <w:proofErr w:type="spellStart"/>
            <w:r>
              <w:t>морфолин</w:t>
            </w:r>
            <w:proofErr w:type="spellEnd"/>
            <w:r>
              <w:t>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Углеводороды гетероциклические: </w:t>
            </w:r>
            <w:proofErr w:type="spellStart"/>
            <w:r>
              <w:lastRenderedPageBreak/>
              <w:t>фуран</w:t>
            </w:r>
            <w:r>
              <w:rPr>
                <w:vertAlign w:val="superscript"/>
              </w:rPr>
              <w:t>А</w:t>
            </w:r>
            <w:proofErr w:type="spellEnd"/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spellStart"/>
            <w:r>
              <w:t>фурфураль</w:t>
            </w:r>
            <w:proofErr w:type="spellEnd"/>
            <w:r>
              <w:t>), пиридин и его соединения, пиперидины, тетрагидро-1,4-оксазин (</w:t>
            </w:r>
            <w:proofErr w:type="spellStart"/>
            <w:r>
              <w:t>морфолин</w:t>
            </w:r>
            <w:proofErr w:type="spellEnd"/>
            <w:r>
              <w:t>) и др.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1.2.45.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1.2.45.1.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1.36.1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1.2.45.2.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1.36.2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1.2.45.3.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скипидар</w:t>
            </w:r>
            <w:r>
              <w:rPr>
                <w:vertAlign w:val="superscript"/>
              </w:rPr>
              <w:t>А</w:t>
            </w:r>
            <w:proofErr w:type="spellEnd"/>
            <w:r>
              <w:t>, 1,7,7-триметилбицикло [2,2,1]гептан-2-он (камфара)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1.36.3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1,7,7триметилбицикло [2,2,1]гептан-2-он (камфара)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1.2.46.1.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дихлорметан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(хлористый метилен), 1,2-дихлорэтан, </w:t>
            </w:r>
            <w:proofErr w:type="spellStart"/>
            <w:r>
              <w:t>тетрахлорметан</w:t>
            </w:r>
            <w:proofErr w:type="spellEnd"/>
            <w:r>
              <w:t xml:space="preserve"> (</w:t>
            </w:r>
            <w:proofErr w:type="spellStart"/>
            <w:r>
              <w:t>четырех-хлористый</w:t>
            </w:r>
            <w:proofErr w:type="spellEnd"/>
            <w:r>
              <w:t xml:space="preserve">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, </w:t>
            </w:r>
            <w:proofErr w:type="spellStart"/>
            <w:r>
              <w:t>трихлорметан</w:t>
            </w:r>
            <w:proofErr w:type="spellEnd"/>
            <w:r>
              <w:t xml:space="preserve"> (хлороформ), </w:t>
            </w:r>
            <w:proofErr w:type="spellStart"/>
            <w:r>
              <w:t>хлорметан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(хлористый метил), бромэтан, </w:t>
            </w:r>
            <w:proofErr w:type="spellStart"/>
            <w:r>
              <w:t>трихлорэтан</w:t>
            </w:r>
            <w:proofErr w:type="spellEnd"/>
            <w:r>
              <w:t xml:space="preserve">, </w:t>
            </w:r>
            <w:proofErr w:type="spellStart"/>
            <w:r>
              <w:t>трихлорэтен</w:t>
            </w:r>
            <w:proofErr w:type="spellEnd"/>
            <w:r>
              <w:t>, 1- и 2-хлорбута-1,3-диен (хлоропрен)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proofErr w:type="spellStart"/>
            <w:r>
              <w:t>тетрафторэтен</w:t>
            </w:r>
            <w:proofErr w:type="spellEnd"/>
            <w:r>
              <w:t xml:space="preserve"> (</w:t>
            </w:r>
            <w:proofErr w:type="spellStart"/>
            <w:r>
              <w:t>перфторизобутилен</w:t>
            </w:r>
            <w:proofErr w:type="spellEnd"/>
            <w:r>
              <w:t xml:space="preserve">), 2-бром-1,1,1-трифтор-2 </w:t>
            </w:r>
            <w:proofErr w:type="spellStart"/>
            <w:r>
              <w:t>хлорэтан</w:t>
            </w:r>
            <w:proofErr w:type="spellEnd"/>
            <w:r>
              <w:t xml:space="preserve"> (фторотан)</w:t>
            </w:r>
            <w:r>
              <w:rPr>
                <w:vertAlign w:val="superscript"/>
              </w:rPr>
              <w:t>Р</w:t>
            </w:r>
            <w:r>
              <w:t xml:space="preserve">, 1,1,-(2,2,2- </w:t>
            </w:r>
            <w:proofErr w:type="spellStart"/>
            <w:r>
              <w:t>трихлорэтилден</w:t>
            </w:r>
            <w:proofErr w:type="spellEnd"/>
            <w:r>
              <w:t>) бис (4-хлорбензол)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1.34.1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Дихлорметан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(хлористый метилен), 1,2-дихлорэтан, </w:t>
            </w: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, </w:t>
            </w:r>
            <w:proofErr w:type="spellStart"/>
            <w:r>
              <w:t>трихлорметан</w:t>
            </w:r>
            <w:proofErr w:type="spellEnd"/>
            <w:r>
              <w:t xml:space="preserve"> (хлороформ), </w:t>
            </w:r>
            <w:proofErr w:type="spellStart"/>
            <w:r>
              <w:t>хлорметан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(хлористый метил), бромэтан, </w:t>
            </w:r>
            <w:proofErr w:type="spellStart"/>
            <w:r>
              <w:t>трихлорэтан</w:t>
            </w:r>
            <w:proofErr w:type="spellEnd"/>
            <w:r>
              <w:t xml:space="preserve">, </w:t>
            </w:r>
            <w:proofErr w:type="spellStart"/>
            <w:r>
              <w:t>трихлорэтен</w:t>
            </w:r>
            <w:proofErr w:type="spellEnd"/>
            <w:r>
              <w:t>, 1- и 2-хлорбута-1,3-диен (хлоропрен)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proofErr w:type="spellStart"/>
            <w:r>
              <w:t>тетрафторэтен</w:t>
            </w:r>
            <w:proofErr w:type="spellEnd"/>
            <w:r>
              <w:t xml:space="preserve"> (</w:t>
            </w:r>
            <w:proofErr w:type="spellStart"/>
            <w:r>
              <w:t>перфторизобутилен</w:t>
            </w:r>
            <w:proofErr w:type="spellEnd"/>
            <w:r>
              <w:t xml:space="preserve">), 2-бром-1,1,1-трифтор-2 </w:t>
            </w:r>
            <w:proofErr w:type="spellStart"/>
            <w:r>
              <w:t>хлорэтан</w:t>
            </w:r>
            <w:proofErr w:type="spellEnd"/>
            <w:r>
              <w:t xml:space="preserve"> (фторотан)</w:t>
            </w:r>
            <w:r>
              <w:rPr>
                <w:vertAlign w:val="superscript"/>
              </w:rPr>
              <w:t>Р</w:t>
            </w:r>
            <w:r>
              <w:t xml:space="preserve"> и др.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1.2.46.2.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хлорэтен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(винилхлорид, хлорвинил)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1.34.2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Хлорэтен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 (винилхлорид)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Углеводородов алифатических </w:t>
            </w:r>
            <w:proofErr w:type="spellStart"/>
            <w:r>
              <w:t>амин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нитросоединения</w:t>
            </w:r>
            <w:proofErr w:type="spellEnd"/>
            <w:r>
              <w:t xml:space="preserve"> и их производные (метиламин, </w:t>
            </w:r>
            <w:proofErr w:type="spellStart"/>
            <w:r>
              <w:t>этиленимин</w:t>
            </w:r>
            <w:r>
              <w:rPr>
                <w:vertAlign w:val="superscript"/>
              </w:rPr>
              <w:t>А</w:t>
            </w:r>
            <w:proofErr w:type="spellEnd"/>
            <w:r>
              <w:t>, 1,6-диаминогексан (</w:t>
            </w:r>
            <w:proofErr w:type="spellStart"/>
            <w:r>
              <w:t>гексаметилендиамин</w:t>
            </w:r>
            <w:proofErr w:type="spellEnd"/>
            <w:r>
              <w:t>)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spellStart"/>
            <w:r>
              <w:t>циклогексиламин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Углеводородов алифатических </w:t>
            </w:r>
            <w:proofErr w:type="spellStart"/>
            <w:r>
              <w:t>амин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нитросоединения</w:t>
            </w:r>
            <w:proofErr w:type="spellEnd"/>
            <w:r>
              <w:t xml:space="preserve"> и их производные (в том числе метиламин, </w:t>
            </w:r>
            <w:proofErr w:type="spellStart"/>
            <w:r>
              <w:t>этиленимин</w:t>
            </w:r>
            <w:r>
              <w:rPr>
                <w:vertAlign w:val="superscript"/>
              </w:rPr>
              <w:t>АО</w:t>
            </w:r>
            <w:proofErr w:type="spellEnd"/>
            <w:r>
              <w:t>, 1,6-диаминогексан (</w:t>
            </w:r>
            <w:proofErr w:type="spellStart"/>
            <w:r>
              <w:t>гексаметилендиамин</w:t>
            </w:r>
            <w:proofErr w:type="spellEnd"/>
            <w:r>
              <w:t>)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spellStart"/>
            <w:r>
              <w:t>циклогексиламин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Гидроксибензол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(фенол) и его производные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1.37.1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… </w:t>
            </w:r>
            <w:proofErr w:type="spellStart"/>
            <w:r>
              <w:t>гидроксибензол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(фенол) и его производные, …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Фосфор и его соединения,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Фосфор и его соединения,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1.2.49.1.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фосфор и его неорганические соединения (белый, красный фосфор, фосфен, фосфиды металлов, галогениды фосфора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1.40.1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Фосфорсодержащие неорганические соединения (в том числе </w:t>
            </w:r>
            <w:proofErr w:type="spellStart"/>
            <w:r>
              <w:t>фосфин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</w:t>
            </w:r>
            <w:proofErr w:type="spellStart"/>
            <w:r>
              <w:t>фосфориллорид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фосфиды металлов, галогениды фосфора, фосфор </w:t>
            </w:r>
            <w:proofErr w:type="spellStart"/>
            <w:r>
              <w:t>пентаоксид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1.2.49.2.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органические соединения фосфора – </w:t>
            </w:r>
            <w:proofErr w:type="spellStart"/>
            <w:r>
              <w:t>трикрезилфосфат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1.40.2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Фосфорсодержащие органические соединения – </w:t>
            </w:r>
            <w:proofErr w:type="spellStart"/>
            <w:r>
              <w:t>трикрезилфосфат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Хиноны и их производные (нафтохиноны, </w:t>
            </w:r>
            <w:proofErr w:type="spellStart"/>
            <w:r>
              <w:t>бензохиноны</w:t>
            </w:r>
            <w:proofErr w:type="spellEnd"/>
            <w:r>
              <w:t xml:space="preserve">, </w:t>
            </w:r>
            <w:proofErr w:type="spellStart"/>
            <w:r>
              <w:t>гидрохиноны</w:t>
            </w:r>
            <w:r>
              <w:rPr>
                <w:vertAlign w:val="superscript"/>
              </w:rPr>
              <w:t>А</w:t>
            </w:r>
            <w:proofErr w:type="spellEnd"/>
            <w:r>
              <w:t>, антрахинон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Хиноны и их производные (в том числе нафтохиноны, </w:t>
            </w:r>
            <w:proofErr w:type="spellStart"/>
            <w:r>
              <w:t>бензохиноны</w:t>
            </w:r>
            <w:proofErr w:type="spellEnd"/>
            <w:r>
              <w:t xml:space="preserve">, </w:t>
            </w:r>
            <w:proofErr w:type="spellStart"/>
            <w:r>
              <w:t>гидрохиноны</w:t>
            </w:r>
            <w:r>
              <w:rPr>
                <w:vertAlign w:val="superscript"/>
              </w:rPr>
              <w:t>А</w:t>
            </w:r>
            <w:proofErr w:type="spellEnd"/>
            <w:r>
              <w:t>, антрахинон (антрацен-9,10-дион)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Хром (VI) </w:t>
            </w:r>
            <w:proofErr w:type="spellStart"/>
            <w:r>
              <w:t>триоксид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, </w:t>
            </w:r>
            <w:proofErr w:type="spellStart"/>
            <w:r>
              <w:t>дихромтриоксид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хром </w:t>
            </w:r>
            <w:proofErr w:type="spellStart"/>
            <w:r>
              <w:t>трихлорид</w:t>
            </w:r>
            <w:proofErr w:type="spellEnd"/>
            <w:r>
              <w:t xml:space="preserve"> </w:t>
            </w:r>
            <w:proofErr w:type="spellStart"/>
            <w:r>
              <w:t>гексагидрат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</w:t>
            </w:r>
            <w:proofErr w:type="spellStart"/>
            <w:r>
              <w:t>кислота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и ее соли соединения хрома и сплавы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Хром (VI) </w:t>
            </w:r>
            <w:proofErr w:type="spellStart"/>
            <w:r>
              <w:t>триоксид</w:t>
            </w:r>
            <w:r>
              <w:rPr>
                <w:vertAlign w:val="superscript"/>
              </w:rPr>
              <w:t>КР</w:t>
            </w:r>
            <w:proofErr w:type="spellEnd"/>
            <w:r>
              <w:t xml:space="preserve">, </w:t>
            </w:r>
            <w:proofErr w:type="spellStart"/>
            <w:r>
              <w:t>дихромтриоксид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хром </w:t>
            </w:r>
            <w:proofErr w:type="spellStart"/>
            <w:r>
              <w:t>трихлорид</w:t>
            </w:r>
            <w:proofErr w:type="spellEnd"/>
            <w:r>
              <w:t xml:space="preserve"> </w:t>
            </w:r>
            <w:proofErr w:type="spellStart"/>
            <w:r>
              <w:t>гексагидрат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</w:t>
            </w:r>
            <w:proofErr w:type="spellStart"/>
            <w:r>
              <w:t>кислота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и ее соли, соединения хрома и сплавы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Цианистые соединения, в том </w:t>
            </w:r>
            <w:r>
              <w:lastRenderedPageBreak/>
              <w:t>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Цианистые соединения,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1.2.52.1.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цианистоводородная</w:t>
            </w:r>
            <w:proofErr w:type="spellEnd"/>
            <w:r>
              <w:t xml:space="preserve"> кислота,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калий, хлорциан, цианамид и пр.); нитрилы органических кислот: </w:t>
            </w:r>
            <w:proofErr w:type="spellStart"/>
            <w:r>
              <w:t>ацетонитрил</w:t>
            </w:r>
            <w:proofErr w:type="spellEnd"/>
            <w:r>
              <w:t xml:space="preserve">, </w:t>
            </w:r>
            <w:proofErr w:type="spellStart"/>
            <w:r>
              <w:t>бензонитрил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1.43.1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Цианистоводородная</w:t>
            </w:r>
            <w:proofErr w:type="spellEnd"/>
            <w:r>
              <w:t xml:space="preserve"> </w:t>
            </w:r>
            <w:proofErr w:type="spellStart"/>
            <w:r>
              <w:t>кислота</w:t>
            </w:r>
            <w:r>
              <w:rPr>
                <w:vertAlign w:val="superscript"/>
              </w:rPr>
              <w:t>О</w:t>
            </w:r>
            <w:proofErr w:type="spellEnd"/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</w:t>
            </w:r>
            <w:proofErr w:type="spellStart"/>
            <w:r>
              <w:t>калий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</w:t>
            </w:r>
            <w:proofErr w:type="spellStart"/>
            <w:r>
              <w:t>хлорциан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цианамид и пр. – </w:t>
            </w:r>
            <w:proofErr w:type="spellStart"/>
            <w:r>
              <w:t>гидроцианида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, </w:t>
            </w:r>
            <w:proofErr w:type="spellStart"/>
            <w:r>
              <w:t>бензилцианид</w:t>
            </w:r>
            <w:r>
              <w:rPr>
                <w:vertAlign w:val="superscript"/>
              </w:rPr>
              <w:t>О</w:t>
            </w:r>
            <w:proofErr w:type="spellEnd"/>
            <w:r>
              <w:t xml:space="preserve">); нитрилы органических кислот: </w:t>
            </w:r>
            <w:proofErr w:type="spellStart"/>
            <w:r>
              <w:t>ацетонитрил</w:t>
            </w:r>
            <w:proofErr w:type="spellEnd"/>
            <w:r>
              <w:t xml:space="preserve">, </w:t>
            </w:r>
            <w:proofErr w:type="spellStart"/>
            <w:r>
              <w:t>бензонитрил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акрилонитрил</w:t>
            </w:r>
            <w:r>
              <w:rPr>
                <w:vertAlign w:val="superscript"/>
              </w:rPr>
              <w:t>РА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1.43.2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Акрилонитрил</w:t>
            </w:r>
            <w:r>
              <w:rPr>
                <w:vertAlign w:val="superscript"/>
              </w:rPr>
              <w:t>РА</w:t>
            </w:r>
            <w:proofErr w:type="spellEnd"/>
            <w:r>
              <w:t xml:space="preserve"> (проп-2-енонитрил)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Цинк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Цинк и его </w:t>
            </w:r>
            <w:proofErr w:type="spellStart"/>
            <w:r>
              <w:t>соединения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Эфиры сложные кислот органических,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Эфиры сложные кислот органических,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эфиры сложные уксусной кислоты (этилацетат, </w:t>
            </w:r>
            <w:proofErr w:type="spellStart"/>
            <w:r>
              <w:t>бутилацетат</w:t>
            </w:r>
            <w:proofErr w:type="spellEnd"/>
            <w:r>
              <w:t>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1.45.1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Эфиры сложные уксусной кислоты (в том числе этилацетат, </w:t>
            </w:r>
            <w:proofErr w:type="spellStart"/>
            <w:r>
              <w:t>бутилацетат</w:t>
            </w:r>
            <w:proofErr w:type="spellEnd"/>
            <w:r>
              <w:t>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эфиры сложные акриловой кислоты (</w:t>
            </w:r>
            <w:proofErr w:type="spellStart"/>
            <w:r>
              <w:t>метилакрилат</w:t>
            </w:r>
            <w:proofErr w:type="spellEnd"/>
            <w:r>
              <w:t xml:space="preserve">, </w:t>
            </w:r>
            <w:proofErr w:type="spellStart"/>
            <w:r>
              <w:t>бутилакрилат</w:t>
            </w:r>
            <w:proofErr w:type="spellEnd"/>
            <w:r>
              <w:t>, метилметакрилат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1.45.2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Эфиры сложные акриловой кислоты (в том числе </w:t>
            </w:r>
            <w:proofErr w:type="spellStart"/>
            <w:r>
              <w:t>метилакрилат</w:t>
            </w:r>
            <w:proofErr w:type="spellEnd"/>
            <w:r>
              <w:t xml:space="preserve"> (метилпроп-2-еноат), </w:t>
            </w:r>
            <w:proofErr w:type="spellStart"/>
            <w:r>
              <w:t>бутилакрила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1.2.54.3.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эфиры сложные фталевой и терефталевой кислот: дибутилбензол-1,2-дикарбонат (</w:t>
            </w:r>
            <w:proofErr w:type="spellStart"/>
            <w:r>
              <w:t>дибутилфталат</w:t>
            </w:r>
            <w:proofErr w:type="spellEnd"/>
            <w:r>
              <w:t>), диметилбензол-1,2-дикарбонат (</w:t>
            </w:r>
            <w:proofErr w:type="spellStart"/>
            <w:r>
              <w:t>диметилтерефталат</w:t>
            </w:r>
            <w:proofErr w:type="spellEnd"/>
            <w:r>
              <w:t>)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1.45.3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Эфиры сложные фталевой и терефталевой кислот: дибутилбензол-1,2-дикарбонат (</w:t>
            </w:r>
            <w:proofErr w:type="spellStart"/>
            <w:r>
              <w:t>дибутилфталат</w:t>
            </w:r>
            <w:proofErr w:type="spellEnd"/>
            <w:r>
              <w:t>), диметилбензол-1,2-дикарбонат (</w:t>
            </w:r>
            <w:proofErr w:type="spellStart"/>
            <w:r>
              <w:t>диметилтерефталат</w:t>
            </w:r>
            <w:proofErr w:type="spellEnd"/>
            <w:r>
              <w:t>) и др.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Красители и пигменты органические (</w:t>
            </w:r>
            <w:proofErr w:type="spellStart"/>
            <w:r>
              <w:t>азокрасители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бензидиновые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фталоцианиновые, </w:t>
            </w:r>
            <w:proofErr w:type="spellStart"/>
            <w:r>
              <w:t>хлортиазиновые</w:t>
            </w:r>
            <w:proofErr w:type="spellEnd"/>
            <w:r>
              <w:t xml:space="preserve">, </w:t>
            </w:r>
            <w:proofErr w:type="spellStart"/>
            <w:r>
              <w:t>антрахиноновые</w:t>
            </w:r>
            <w:proofErr w:type="spellEnd"/>
            <w:r>
              <w:t xml:space="preserve">, триарилметановые, </w:t>
            </w:r>
            <w:proofErr w:type="spellStart"/>
            <w:proofErr w:type="gramStart"/>
            <w:r>
              <w:t>тиоин-дигоидные</w:t>
            </w:r>
            <w:proofErr w:type="spellEnd"/>
            <w:proofErr w:type="gramEnd"/>
            <w:r>
              <w:t>, полиэфирные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Красители и пигменты органические (в том числе </w:t>
            </w:r>
            <w:proofErr w:type="spellStart"/>
            <w:r>
              <w:t>азокрасители</w:t>
            </w:r>
            <w:proofErr w:type="spellEnd"/>
            <w:r>
              <w:t xml:space="preserve">, </w:t>
            </w:r>
            <w:proofErr w:type="spellStart"/>
            <w:r>
              <w:t>бензидиновые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r>
              <w:lastRenderedPageBreak/>
              <w:t xml:space="preserve">фталоцианиновые, </w:t>
            </w:r>
            <w:proofErr w:type="spellStart"/>
            <w:r>
              <w:t>хлортиазиновые</w:t>
            </w:r>
            <w:proofErr w:type="spellEnd"/>
            <w:r>
              <w:t xml:space="preserve">, </w:t>
            </w:r>
            <w:proofErr w:type="spellStart"/>
            <w:r>
              <w:t>антрахиноновые</w:t>
            </w:r>
            <w:proofErr w:type="spellEnd"/>
            <w:r>
              <w:t xml:space="preserve">, триарилметановые, </w:t>
            </w:r>
            <w:proofErr w:type="spellStart"/>
            <w:proofErr w:type="gramStart"/>
            <w:r>
              <w:t>тиоин-дигоидные</w:t>
            </w:r>
            <w:proofErr w:type="spellEnd"/>
            <w:proofErr w:type="gramEnd"/>
            <w:r>
              <w:t>, полиэфирные)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1.3.2.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Пестициды,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Пестициды, инсектициды, гербициды,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хлорорганические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метоксихлор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хлоридан</w:t>
            </w:r>
            <w:proofErr w:type="spellEnd"/>
            <w:r>
              <w:t xml:space="preserve">, </w:t>
            </w:r>
            <w:proofErr w:type="spellStart"/>
            <w:r>
              <w:t>дихлор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, </w:t>
            </w:r>
            <w:proofErr w:type="spellStart"/>
            <w:r>
              <w:t>гексахлорциклогексан</w:t>
            </w:r>
            <w:proofErr w:type="spellEnd"/>
            <w:r>
              <w:t xml:space="preserve"> (</w:t>
            </w:r>
            <w:proofErr w:type="spellStart"/>
            <w:r>
              <w:t>линдан</w:t>
            </w:r>
            <w:proofErr w:type="spellEnd"/>
            <w:r>
              <w:t xml:space="preserve">), </w:t>
            </w:r>
            <w:proofErr w:type="spellStart"/>
            <w:r>
              <w:t>дикофол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Хлорорганические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(в том числе </w:t>
            </w:r>
            <w:proofErr w:type="spellStart"/>
            <w:r>
              <w:t>метоксихлор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хлоридан</w:t>
            </w:r>
            <w:proofErr w:type="spellEnd"/>
            <w:r>
              <w:t xml:space="preserve">, </w:t>
            </w:r>
            <w:proofErr w:type="spellStart"/>
            <w:r>
              <w:t>дихлор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, </w:t>
            </w:r>
            <w:proofErr w:type="spellStart"/>
            <w:r>
              <w:t>гексахлорциклогексан</w:t>
            </w:r>
            <w:proofErr w:type="spellEnd"/>
            <w:r>
              <w:t xml:space="preserve"> (</w:t>
            </w:r>
            <w:proofErr w:type="spellStart"/>
            <w:r>
              <w:t>линдан</w:t>
            </w:r>
            <w:proofErr w:type="spellEnd"/>
            <w:r>
              <w:t xml:space="preserve">), </w:t>
            </w:r>
            <w:proofErr w:type="spellStart"/>
            <w:r>
              <w:t>дикофол</w:t>
            </w:r>
            <w:proofErr w:type="spellEnd"/>
            <w:r>
              <w:t xml:space="preserve">, 1,1,-(2,2,2 </w:t>
            </w:r>
            <w:proofErr w:type="spellStart"/>
            <w:r>
              <w:t>трихлорэтилиден</w:t>
            </w:r>
            <w:proofErr w:type="spellEnd"/>
            <w:r>
              <w:t>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фосфорорганические</w:t>
            </w:r>
            <w:proofErr w:type="gramEnd"/>
            <w:r>
              <w:t xml:space="preserve"> (</w:t>
            </w:r>
            <w:proofErr w:type="spellStart"/>
            <w:r>
              <w:t>метафос</w:t>
            </w:r>
            <w:proofErr w:type="spellEnd"/>
            <w:r>
              <w:t xml:space="preserve">, </w:t>
            </w:r>
            <w:proofErr w:type="spellStart"/>
            <w:r>
              <w:t>метилэтилтиофос</w:t>
            </w:r>
            <w:proofErr w:type="spellEnd"/>
            <w:r>
              <w:t xml:space="preserve">, </w:t>
            </w:r>
            <w:proofErr w:type="spellStart"/>
            <w:r>
              <w:t>меркаптофос</w:t>
            </w:r>
            <w:proofErr w:type="spellEnd"/>
            <w:r>
              <w:t xml:space="preserve">, </w:t>
            </w:r>
            <w:proofErr w:type="spellStart"/>
            <w:r>
              <w:t>карбофос</w:t>
            </w:r>
            <w:proofErr w:type="spellEnd"/>
            <w:r>
              <w:t xml:space="preserve">, М-81, </w:t>
            </w:r>
            <w:proofErr w:type="spellStart"/>
            <w:r>
              <w:t>рогор</w:t>
            </w:r>
            <w:proofErr w:type="spellEnd"/>
            <w:r>
              <w:t xml:space="preserve">, </w:t>
            </w:r>
            <w:proofErr w:type="spellStart"/>
            <w:r>
              <w:t>дифлос</w:t>
            </w:r>
            <w:proofErr w:type="spellEnd"/>
            <w:r>
              <w:t xml:space="preserve">, хлорофос, </w:t>
            </w:r>
            <w:proofErr w:type="spellStart"/>
            <w:r>
              <w:t>глифосфат</w:t>
            </w:r>
            <w:proofErr w:type="spellEnd"/>
            <w:r>
              <w:t xml:space="preserve">, гордона, </w:t>
            </w:r>
            <w:proofErr w:type="spellStart"/>
            <w:r>
              <w:t>валексон</w:t>
            </w:r>
            <w:proofErr w:type="spellEnd"/>
            <w:r>
              <w:t xml:space="preserve">, </w:t>
            </w:r>
            <w:proofErr w:type="spellStart"/>
            <w:r>
              <w:t>диазинон</w:t>
            </w:r>
            <w:proofErr w:type="spellEnd"/>
            <w:r>
              <w:t xml:space="preserve">, </w:t>
            </w:r>
            <w:proofErr w:type="spellStart"/>
            <w:r>
              <w:t>диметоат</w:t>
            </w:r>
            <w:proofErr w:type="spellEnd"/>
            <w:r>
              <w:t xml:space="preserve">, </w:t>
            </w:r>
            <w:proofErr w:type="spellStart"/>
            <w:r>
              <w:t>малатион</w:t>
            </w:r>
            <w:proofErr w:type="spellEnd"/>
            <w:r>
              <w:t xml:space="preserve">, </w:t>
            </w:r>
            <w:proofErr w:type="spellStart"/>
            <w:r>
              <w:t>паратионметил</w:t>
            </w:r>
            <w:proofErr w:type="spellEnd"/>
            <w:r>
              <w:t xml:space="preserve">, </w:t>
            </w:r>
            <w:proofErr w:type="spellStart"/>
            <w:r>
              <w:t>хлорфенвинфос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</w:t>
            </w:r>
            <w:proofErr w:type="spellStart"/>
            <w:r>
              <w:t>метафос</w:t>
            </w:r>
            <w:proofErr w:type="spellEnd"/>
            <w:r>
              <w:t xml:space="preserve">, </w:t>
            </w:r>
            <w:proofErr w:type="spellStart"/>
            <w:r>
              <w:t>метилэтилтиофос</w:t>
            </w:r>
            <w:proofErr w:type="spellEnd"/>
            <w:r>
              <w:t xml:space="preserve">, </w:t>
            </w:r>
            <w:proofErr w:type="spellStart"/>
            <w:r>
              <w:t>меркаптофос</w:t>
            </w:r>
            <w:proofErr w:type="spellEnd"/>
            <w:r>
              <w:t xml:space="preserve">, </w:t>
            </w:r>
            <w:proofErr w:type="spellStart"/>
            <w:r>
              <w:t>карбофос</w:t>
            </w:r>
            <w:proofErr w:type="spellEnd"/>
            <w:r>
              <w:t xml:space="preserve">, М-81, </w:t>
            </w:r>
            <w:proofErr w:type="spellStart"/>
            <w:r>
              <w:t>рогор</w:t>
            </w:r>
            <w:proofErr w:type="spellEnd"/>
            <w:r>
              <w:t xml:space="preserve">, </w:t>
            </w:r>
            <w:proofErr w:type="spellStart"/>
            <w:r>
              <w:t>дифлос</w:t>
            </w:r>
            <w:proofErr w:type="spellEnd"/>
            <w:r>
              <w:t xml:space="preserve">, хлорофос, </w:t>
            </w:r>
            <w:proofErr w:type="spellStart"/>
            <w:r>
              <w:t>глифосфат</w:t>
            </w:r>
            <w:proofErr w:type="spellEnd"/>
            <w:r>
              <w:t xml:space="preserve">, гордона, </w:t>
            </w:r>
            <w:proofErr w:type="spellStart"/>
            <w:r>
              <w:t>валексон</w:t>
            </w:r>
            <w:proofErr w:type="spellEnd"/>
            <w:r>
              <w:t xml:space="preserve">, </w:t>
            </w:r>
            <w:proofErr w:type="spellStart"/>
            <w:r>
              <w:t>диазинон</w:t>
            </w:r>
            <w:proofErr w:type="spellEnd"/>
            <w:r>
              <w:t xml:space="preserve">, </w:t>
            </w:r>
            <w:proofErr w:type="spellStart"/>
            <w:r>
              <w:t>диметоат</w:t>
            </w:r>
            <w:proofErr w:type="spellEnd"/>
            <w:r>
              <w:t xml:space="preserve">, </w:t>
            </w:r>
            <w:proofErr w:type="spellStart"/>
            <w:r>
              <w:t>малатион</w:t>
            </w:r>
            <w:proofErr w:type="spellEnd"/>
            <w:r>
              <w:t xml:space="preserve">, </w:t>
            </w:r>
            <w:proofErr w:type="spellStart"/>
            <w:r>
              <w:t>паратионметил</w:t>
            </w:r>
            <w:proofErr w:type="spellEnd"/>
            <w:r>
              <w:t xml:space="preserve">, </w:t>
            </w:r>
            <w:proofErr w:type="spellStart"/>
            <w:r>
              <w:t>хлорфенвинфос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ртутьорганические (</w:t>
            </w:r>
            <w:proofErr w:type="spellStart"/>
            <w:r>
              <w:t>этилмеркурхлорид</w:t>
            </w:r>
            <w:proofErr w:type="spellEnd"/>
            <w:r>
              <w:t xml:space="preserve"> </w:t>
            </w:r>
            <w:proofErr w:type="spellStart"/>
            <w:r>
              <w:t>диметилртуть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</w:t>
            </w:r>
            <w:proofErr w:type="spellStart"/>
            <w:r>
              <w:t>этилмеркурхлорид</w:t>
            </w:r>
            <w:proofErr w:type="spellEnd"/>
            <w:r>
              <w:t xml:space="preserve"> </w:t>
            </w:r>
            <w:proofErr w:type="spellStart"/>
            <w:r>
              <w:t>диметилртуть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кислот </w:t>
            </w:r>
            <w:proofErr w:type="spellStart"/>
            <w:r>
              <w:t>карбаминовых</w:t>
            </w:r>
            <w:proofErr w:type="spellEnd"/>
            <w:r>
              <w:t>: (</w:t>
            </w:r>
            <w:proofErr w:type="spellStart"/>
            <w:r>
              <w:t>каторана-вадекс</w:t>
            </w:r>
            <w:proofErr w:type="spellEnd"/>
            <w:r>
              <w:t xml:space="preserve">, </w:t>
            </w:r>
            <w:proofErr w:type="spellStart"/>
            <w:r>
              <w:t>дихлоральмочевина</w:t>
            </w:r>
            <w:proofErr w:type="spellEnd"/>
            <w:r>
              <w:t xml:space="preserve">, </w:t>
            </w:r>
            <w:proofErr w:type="spellStart"/>
            <w:r>
              <w:t>метурин</w:t>
            </w:r>
            <w:proofErr w:type="spellEnd"/>
            <w:r>
              <w:t xml:space="preserve">, </w:t>
            </w:r>
            <w:proofErr w:type="spellStart"/>
            <w:r>
              <w:t>фенуроп</w:t>
            </w:r>
            <w:proofErr w:type="spellEnd"/>
            <w:r>
              <w:t xml:space="preserve">, </w:t>
            </w:r>
            <w:proofErr w:type="spellStart"/>
            <w:r>
              <w:t>севин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манеб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дикрезил</w:t>
            </w:r>
            <w:proofErr w:type="spellEnd"/>
            <w:r>
              <w:t xml:space="preserve">, </w:t>
            </w:r>
            <w:proofErr w:type="spellStart"/>
            <w:r>
              <w:t>ялан</w:t>
            </w:r>
            <w:proofErr w:type="spellEnd"/>
            <w:r>
              <w:t xml:space="preserve">, </w:t>
            </w:r>
            <w:proofErr w:type="spellStart"/>
            <w:r>
              <w:t>эптам</w:t>
            </w:r>
            <w:proofErr w:type="spellEnd"/>
            <w:r>
              <w:t xml:space="preserve">, </w:t>
            </w:r>
            <w:proofErr w:type="spellStart"/>
            <w:r>
              <w:t>карбатион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цинеб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карбофуран</w:t>
            </w:r>
            <w:proofErr w:type="spellEnd"/>
            <w:r>
              <w:t xml:space="preserve">, </w:t>
            </w:r>
            <w:proofErr w:type="spellStart"/>
            <w:r>
              <w:t>карбосульфан</w:t>
            </w:r>
            <w:proofErr w:type="spellEnd"/>
            <w:r>
              <w:t xml:space="preserve">, </w:t>
            </w:r>
            <w:proofErr w:type="spellStart"/>
            <w:r>
              <w:t>пиримикарб</w:t>
            </w:r>
            <w:proofErr w:type="spellEnd"/>
            <w:r>
              <w:t xml:space="preserve">, тирам, </w:t>
            </w:r>
            <w:proofErr w:type="spellStart"/>
            <w:r>
              <w:t>манкоцеб</w:t>
            </w:r>
            <w:proofErr w:type="spellEnd"/>
            <w:r>
              <w:t xml:space="preserve">, </w:t>
            </w:r>
            <w:proofErr w:type="spellStart"/>
            <w:r>
              <w:t>поликарбацин</w:t>
            </w:r>
            <w:proofErr w:type="spellEnd"/>
            <w:r>
              <w:t xml:space="preserve">, </w:t>
            </w:r>
            <w:proofErr w:type="spellStart"/>
            <w:r>
              <w:t>десмедифам</w:t>
            </w:r>
            <w:proofErr w:type="spellEnd"/>
            <w:r>
              <w:t xml:space="preserve">, </w:t>
            </w:r>
            <w:proofErr w:type="spellStart"/>
            <w:r>
              <w:t>фенмедифам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кислот </w:t>
            </w:r>
            <w:proofErr w:type="spellStart"/>
            <w:r>
              <w:t>карбаминовых</w:t>
            </w:r>
            <w:proofErr w:type="spellEnd"/>
            <w:r>
              <w:t xml:space="preserve">: (в том числе </w:t>
            </w:r>
            <w:proofErr w:type="spellStart"/>
            <w:r>
              <w:t>каторана-вадекс</w:t>
            </w:r>
            <w:proofErr w:type="spellEnd"/>
            <w:r>
              <w:t xml:space="preserve">, </w:t>
            </w:r>
            <w:proofErr w:type="spellStart"/>
            <w:r>
              <w:t>дихлоральмочевина</w:t>
            </w:r>
            <w:proofErr w:type="spellEnd"/>
            <w:r>
              <w:t xml:space="preserve">, </w:t>
            </w:r>
            <w:proofErr w:type="spellStart"/>
            <w:r>
              <w:t>метурин</w:t>
            </w:r>
            <w:proofErr w:type="spellEnd"/>
            <w:r>
              <w:t xml:space="preserve">, </w:t>
            </w:r>
            <w:proofErr w:type="spellStart"/>
            <w:r>
              <w:t>фенуроп</w:t>
            </w:r>
            <w:proofErr w:type="spellEnd"/>
            <w:r>
              <w:t xml:space="preserve">, </w:t>
            </w:r>
            <w:proofErr w:type="spellStart"/>
            <w:r>
              <w:t>севин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манеб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дикрезил</w:t>
            </w:r>
            <w:proofErr w:type="spellEnd"/>
            <w:r>
              <w:t xml:space="preserve">, </w:t>
            </w:r>
            <w:proofErr w:type="spellStart"/>
            <w:r>
              <w:t>ялан</w:t>
            </w:r>
            <w:proofErr w:type="spellEnd"/>
            <w:r>
              <w:t xml:space="preserve">, </w:t>
            </w:r>
            <w:proofErr w:type="spellStart"/>
            <w:r>
              <w:t>эптам</w:t>
            </w:r>
            <w:proofErr w:type="spellEnd"/>
            <w:r>
              <w:t xml:space="preserve">, </w:t>
            </w:r>
            <w:proofErr w:type="spellStart"/>
            <w:r>
              <w:t>карбатион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цинеб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карбофуран</w:t>
            </w:r>
            <w:proofErr w:type="spellEnd"/>
            <w:r>
              <w:t xml:space="preserve">, </w:t>
            </w:r>
            <w:proofErr w:type="spellStart"/>
            <w:r>
              <w:t>карбосульфан</w:t>
            </w:r>
            <w:proofErr w:type="spellEnd"/>
            <w:r>
              <w:t xml:space="preserve">, </w:t>
            </w:r>
            <w:proofErr w:type="spellStart"/>
            <w:r>
              <w:t>пиримикарб</w:t>
            </w:r>
            <w:proofErr w:type="spellEnd"/>
            <w:r>
              <w:t xml:space="preserve">, тирам, </w:t>
            </w:r>
            <w:proofErr w:type="spellStart"/>
            <w:r>
              <w:t>манкоцеб</w:t>
            </w:r>
            <w:proofErr w:type="spellEnd"/>
            <w:r>
              <w:t xml:space="preserve">, </w:t>
            </w:r>
            <w:proofErr w:type="spellStart"/>
            <w:r>
              <w:t>поликарбацин</w:t>
            </w:r>
            <w:proofErr w:type="spellEnd"/>
            <w:r>
              <w:t xml:space="preserve">, </w:t>
            </w:r>
            <w:proofErr w:type="spellStart"/>
            <w:r>
              <w:t>десмедифам</w:t>
            </w:r>
            <w:proofErr w:type="spellEnd"/>
            <w:r>
              <w:t xml:space="preserve">, </w:t>
            </w:r>
            <w:proofErr w:type="spellStart"/>
            <w:r>
              <w:t>фенмедифам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1.3.2.5.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производные кислот алифатических хлорированных (хлоруксусной, трихлоруксусной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производные кислоты хлорбензойной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Производные кислоты хлорбензойной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кислоты </w:t>
            </w:r>
            <w:proofErr w:type="spellStart"/>
            <w:r>
              <w:t>хлороксиуксусной</w:t>
            </w:r>
            <w:proofErr w:type="spellEnd"/>
            <w:r>
              <w:t xml:space="preserve">: 2,4-дихлорфеноксиуксусная кислота (2,4Д), </w:t>
            </w:r>
            <w:proofErr w:type="spellStart"/>
            <w:r>
              <w:t>аминная</w:t>
            </w:r>
            <w:proofErr w:type="spellEnd"/>
            <w:r>
              <w:t xml:space="preserve">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кислоты </w:t>
            </w:r>
            <w:proofErr w:type="spellStart"/>
            <w:r>
              <w:t>хлороксиуксусной</w:t>
            </w:r>
            <w:proofErr w:type="spellEnd"/>
            <w:r>
              <w:t xml:space="preserve">: 2,4-дихлорфеноксиуксусная кислота (2,4Д), </w:t>
            </w:r>
            <w:proofErr w:type="spellStart"/>
            <w:r>
              <w:t>аминная</w:t>
            </w:r>
            <w:proofErr w:type="spellEnd"/>
            <w:r>
              <w:t xml:space="preserve"> соль 2,4-дихлорфеноксиуксусной кислоты (2,4ДА), 4-хлор-2-метилфеноксиуксусная кислота (МСРА)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кислоты </w:t>
            </w:r>
            <w:proofErr w:type="spellStart"/>
            <w:r>
              <w:t>хлорфеноксимасляной</w:t>
            </w:r>
            <w:proofErr w:type="spellEnd"/>
            <w:r>
              <w:t xml:space="preserve"> производные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Кислоты </w:t>
            </w:r>
            <w:proofErr w:type="spellStart"/>
            <w:r>
              <w:t>хлорфеноксимасляной</w:t>
            </w:r>
            <w:proofErr w:type="spellEnd"/>
            <w:r>
              <w:t xml:space="preserve"> производные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кислот карбоновых </w:t>
            </w:r>
            <w:proofErr w:type="spellStart"/>
            <w:r>
              <w:t>анилиды</w:t>
            </w:r>
            <w:proofErr w:type="spellEnd"/>
            <w:r>
              <w:t xml:space="preserve"> </w:t>
            </w:r>
            <w:proofErr w:type="spellStart"/>
            <w:r>
              <w:t>галоидозамещенные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Кислот карбоновых </w:t>
            </w:r>
            <w:proofErr w:type="spellStart"/>
            <w:r>
              <w:t>анилиды</w:t>
            </w:r>
            <w:proofErr w:type="spellEnd"/>
            <w:r>
              <w:t xml:space="preserve"> </w:t>
            </w:r>
            <w:proofErr w:type="spellStart"/>
            <w:r>
              <w:t>галоидозамещенные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мочевины и </w:t>
            </w:r>
            <w:proofErr w:type="spellStart"/>
            <w:r>
              <w:t>гуанедина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мочевины и </w:t>
            </w:r>
            <w:proofErr w:type="spellStart"/>
            <w:r>
              <w:t>гуанидина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</w:t>
            </w:r>
            <w:proofErr w:type="spellStart"/>
            <w:r>
              <w:t>симмтразинов</w:t>
            </w:r>
            <w:proofErr w:type="spellEnd"/>
            <w:r>
              <w:t xml:space="preserve">: </w:t>
            </w:r>
            <w:proofErr w:type="spellStart"/>
            <w:r>
              <w:t>атразин</w:t>
            </w:r>
            <w:proofErr w:type="spellEnd"/>
            <w:r>
              <w:t xml:space="preserve">, </w:t>
            </w:r>
            <w:proofErr w:type="spellStart"/>
            <w:r>
              <w:t>прометрин</w:t>
            </w:r>
            <w:proofErr w:type="spellEnd"/>
            <w:r>
              <w:t xml:space="preserve">, </w:t>
            </w:r>
            <w:proofErr w:type="spellStart"/>
            <w:r>
              <w:t>тербутрин</w:t>
            </w:r>
            <w:proofErr w:type="spellEnd"/>
            <w:r>
              <w:t xml:space="preserve"> и пр.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</w:t>
            </w:r>
            <w:proofErr w:type="spellStart"/>
            <w:r>
              <w:t>сим-тразинов</w:t>
            </w:r>
            <w:proofErr w:type="spellEnd"/>
            <w:r>
              <w:t xml:space="preserve">: </w:t>
            </w:r>
            <w:proofErr w:type="spellStart"/>
            <w:r>
              <w:t>атразин</w:t>
            </w:r>
            <w:proofErr w:type="spellEnd"/>
            <w:r>
              <w:t xml:space="preserve">, </w:t>
            </w:r>
            <w:proofErr w:type="spellStart"/>
            <w:r>
              <w:t>прометрин</w:t>
            </w:r>
            <w:proofErr w:type="spellEnd"/>
            <w:r>
              <w:t xml:space="preserve">, </w:t>
            </w:r>
            <w:proofErr w:type="spellStart"/>
            <w:r>
              <w:t>тербутрин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гетероциклические соединения различных групп: </w:t>
            </w:r>
            <w:proofErr w:type="spellStart"/>
            <w:r>
              <w:t>зоокумарин</w:t>
            </w:r>
            <w:proofErr w:type="spellEnd"/>
            <w:r>
              <w:t xml:space="preserve">, </w:t>
            </w:r>
            <w:proofErr w:type="spellStart"/>
            <w:r>
              <w:t>ратиндан</w:t>
            </w:r>
            <w:proofErr w:type="spellEnd"/>
            <w:r>
              <w:t xml:space="preserve">, </w:t>
            </w:r>
            <w:proofErr w:type="spellStart"/>
            <w:r>
              <w:t>морестан</w:t>
            </w:r>
            <w:proofErr w:type="spellEnd"/>
            <w:r>
              <w:t xml:space="preserve">, </w:t>
            </w:r>
            <w:proofErr w:type="spellStart"/>
            <w:r>
              <w:t>пирамин</w:t>
            </w:r>
            <w:proofErr w:type="spellEnd"/>
            <w:r>
              <w:t xml:space="preserve">, </w:t>
            </w:r>
            <w:proofErr w:type="spellStart"/>
            <w:r>
              <w:t>тиазон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proofErr w:type="spellStart"/>
            <w:r>
              <w:t>ратиндан</w:t>
            </w:r>
            <w:proofErr w:type="spellEnd"/>
            <w:r>
              <w:t xml:space="preserve"> (2-(</w:t>
            </w:r>
            <w:proofErr w:type="spellStart"/>
            <w:r>
              <w:t>дифенилацетил</w:t>
            </w:r>
            <w:proofErr w:type="spellEnd"/>
            <w:r>
              <w:t>)-1H-инден-1,3-(2H)-</w:t>
            </w:r>
            <w:proofErr w:type="spellStart"/>
            <w:r>
              <w:t>дион</w:t>
            </w:r>
            <w:proofErr w:type="spellEnd"/>
            <w:r>
              <w:t xml:space="preserve">), </w:t>
            </w:r>
            <w:proofErr w:type="spellStart"/>
            <w:r>
              <w:t>морестан</w:t>
            </w:r>
            <w:proofErr w:type="spellEnd"/>
            <w:r>
              <w:t xml:space="preserve">, </w:t>
            </w:r>
            <w:proofErr w:type="spellStart"/>
            <w:r>
              <w:t>пирамин</w:t>
            </w:r>
            <w:proofErr w:type="spellEnd"/>
            <w:r>
              <w:t xml:space="preserve"> (5-амино-2-фенил-4-хлорпридазин 3(2H)-он), </w:t>
            </w:r>
            <w:proofErr w:type="spellStart"/>
            <w:r>
              <w:t>тиазон</w:t>
            </w:r>
            <w:proofErr w:type="spellEnd"/>
            <w:r>
              <w:t xml:space="preserve"> </w:t>
            </w:r>
            <w:r>
              <w:lastRenderedPageBreak/>
              <w:t>(3,5-диметил-2H-1,3,5-тиадиазин-2-тион)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1.3.2.13.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хлорацетоанилиды</w:t>
            </w:r>
            <w:proofErr w:type="spellEnd"/>
            <w:r>
              <w:t xml:space="preserve"> (</w:t>
            </w:r>
            <w:proofErr w:type="spellStart"/>
            <w:r>
              <w:t>ацетохлор</w:t>
            </w:r>
            <w:proofErr w:type="spellEnd"/>
            <w:r>
              <w:t xml:space="preserve">, </w:t>
            </w:r>
            <w:proofErr w:type="spellStart"/>
            <w:r>
              <w:t>алахлор</w:t>
            </w:r>
            <w:proofErr w:type="spellEnd"/>
            <w:r>
              <w:t xml:space="preserve">, </w:t>
            </w:r>
            <w:proofErr w:type="spellStart"/>
            <w:r>
              <w:t>метазахлор</w:t>
            </w:r>
            <w:proofErr w:type="spellEnd"/>
            <w:r>
              <w:t xml:space="preserve">, </w:t>
            </w:r>
            <w:proofErr w:type="spellStart"/>
            <w:r>
              <w:t>метолахлор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Хлорацетоанилиды</w:t>
            </w:r>
            <w:proofErr w:type="spellEnd"/>
            <w:r>
              <w:t xml:space="preserve"> (</w:t>
            </w:r>
            <w:proofErr w:type="spellStart"/>
            <w:r>
              <w:t>ацетохлор</w:t>
            </w:r>
            <w:proofErr w:type="spellEnd"/>
            <w:r>
              <w:t xml:space="preserve">, </w:t>
            </w:r>
            <w:proofErr w:type="spellStart"/>
            <w:r>
              <w:t>алахлор</w:t>
            </w:r>
            <w:proofErr w:type="spellEnd"/>
            <w:r>
              <w:t xml:space="preserve">, </w:t>
            </w:r>
            <w:proofErr w:type="spellStart"/>
            <w:r>
              <w:t>метазахлор</w:t>
            </w:r>
            <w:proofErr w:type="spellEnd"/>
            <w:r>
              <w:t xml:space="preserve">, </w:t>
            </w:r>
            <w:proofErr w:type="spellStart"/>
            <w:r>
              <w:t>метолахлор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пиретроиды</w:t>
            </w:r>
            <w:proofErr w:type="spellEnd"/>
            <w:r>
              <w:t xml:space="preserve"> (</w:t>
            </w:r>
            <w:proofErr w:type="spellStart"/>
            <w:r>
              <w:t>бифентрин</w:t>
            </w:r>
            <w:proofErr w:type="spellEnd"/>
            <w:r>
              <w:t xml:space="preserve">, </w:t>
            </w:r>
            <w:proofErr w:type="spellStart"/>
            <w:r>
              <w:t>перметрин</w:t>
            </w:r>
            <w:proofErr w:type="spellEnd"/>
            <w:r>
              <w:t xml:space="preserve">, </w:t>
            </w:r>
            <w:proofErr w:type="spellStart"/>
            <w:r>
              <w:t>фенвалерат</w:t>
            </w:r>
            <w:proofErr w:type="spellEnd"/>
            <w:r>
              <w:t xml:space="preserve">, </w:t>
            </w:r>
            <w:proofErr w:type="spellStart"/>
            <w:r>
              <w:t>лямбдацыгалотрин</w:t>
            </w:r>
            <w:proofErr w:type="spellEnd"/>
            <w:r>
              <w:t xml:space="preserve">, </w:t>
            </w:r>
            <w:proofErr w:type="spellStart"/>
            <w:r>
              <w:t>цыгалотрин</w:t>
            </w:r>
            <w:proofErr w:type="spellEnd"/>
            <w:r>
              <w:t xml:space="preserve">, </w:t>
            </w:r>
            <w:proofErr w:type="spellStart"/>
            <w:r>
              <w:t>дельтаметрин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Пиретроиды</w:t>
            </w:r>
            <w:proofErr w:type="spellEnd"/>
            <w:r>
              <w:t xml:space="preserve"> (в том числе </w:t>
            </w:r>
            <w:proofErr w:type="spellStart"/>
            <w:r>
              <w:t>бифентрин</w:t>
            </w:r>
            <w:proofErr w:type="spellEnd"/>
            <w:r>
              <w:t xml:space="preserve">, </w:t>
            </w:r>
            <w:proofErr w:type="spellStart"/>
            <w:r>
              <w:t>перметрин</w:t>
            </w:r>
            <w:proofErr w:type="spellEnd"/>
            <w:r>
              <w:t xml:space="preserve">, </w:t>
            </w:r>
            <w:proofErr w:type="spellStart"/>
            <w:r>
              <w:t>фенвалерат</w:t>
            </w:r>
            <w:proofErr w:type="spellEnd"/>
            <w:r>
              <w:t xml:space="preserve">, </w:t>
            </w:r>
            <w:proofErr w:type="spellStart"/>
            <w:r>
              <w:t>лямбдацыгалотрин</w:t>
            </w:r>
            <w:proofErr w:type="spellEnd"/>
            <w:r>
              <w:t xml:space="preserve">, </w:t>
            </w:r>
            <w:proofErr w:type="spellStart"/>
            <w:r>
              <w:t>цыгалотрин</w:t>
            </w:r>
            <w:proofErr w:type="spellEnd"/>
            <w:r>
              <w:t xml:space="preserve">, </w:t>
            </w:r>
            <w:proofErr w:type="spellStart"/>
            <w:r>
              <w:t>дельтаметрин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</w:t>
            </w:r>
            <w:proofErr w:type="spellStart"/>
            <w:r>
              <w:t>сульфанил-мочевины</w:t>
            </w:r>
            <w:proofErr w:type="spellEnd"/>
            <w:r>
              <w:t xml:space="preserve"> (</w:t>
            </w:r>
            <w:proofErr w:type="spellStart"/>
            <w:r>
              <w:t>хлорсульфурон</w:t>
            </w:r>
            <w:proofErr w:type="spellEnd"/>
            <w:r>
              <w:t xml:space="preserve">, </w:t>
            </w:r>
            <w:proofErr w:type="spellStart"/>
            <w:r>
              <w:t>римсульфурон</w:t>
            </w:r>
            <w:proofErr w:type="spellEnd"/>
            <w:r>
              <w:t xml:space="preserve">, </w:t>
            </w:r>
            <w:proofErr w:type="spellStart"/>
            <w:r>
              <w:t>хлорсульфоксим</w:t>
            </w:r>
            <w:proofErr w:type="spellEnd"/>
            <w:r>
              <w:t xml:space="preserve">, </w:t>
            </w:r>
            <w:proofErr w:type="spellStart"/>
            <w:r>
              <w:t>метмульфуронметил</w:t>
            </w:r>
            <w:proofErr w:type="spellEnd"/>
            <w:r>
              <w:t xml:space="preserve">, </w:t>
            </w:r>
            <w:proofErr w:type="spellStart"/>
            <w:r>
              <w:t>трибунуронметил</w:t>
            </w:r>
            <w:proofErr w:type="spellEnd"/>
            <w:r>
              <w:t xml:space="preserve">, </w:t>
            </w:r>
            <w:proofErr w:type="spellStart"/>
            <w:r>
              <w:t>тифенсульфуронметил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Производные </w:t>
            </w:r>
            <w:proofErr w:type="spellStart"/>
            <w:r>
              <w:t>сульфанил-мочевины</w:t>
            </w:r>
            <w:proofErr w:type="spellEnd"/>
            <w:r>
              <w:t xml:space="preserve"> (в том числе </w:t>
            </w:r>
            <w:proofErr w:type="spellStart"/>
            <w:r>
              <w:t>хлорсульфурон</w:t>
            </w:r>
            <w:proofErr w:type="spellEnd"/>
            <w:r>
              <w:t xml:space="preserve">, </w:t>
            </w:r>
            <w:proofErr w:type="spellStart"/>
            <w:r>
              <w:t>римсульфурон</w:t>
            </w:r>
            <w:proofErr w:type="spellEnd"/>
            <w:r>
              <w:t xml:space="preserve">, </w:t>
            </w:r>
            <w:proofErr w:type="spellStart"/>
            <w:r>
              <w:t>хлорсульфоксим</w:t>
            </w:r>
            <w:proofErr w:type="spellEnd"/>
            <w:r>
              <w:t xml:space="preserve">, </w:t>
            </w:r>
            <w:proofErr w:type="spellStart"/>
            <w:r>
              <w:t>метмульфуронметил</w:t>
            </w:r>
            <w:proofErr w:type="spellEnd"/>
            <w:r>
              <w:t xml:space="preserve">, </w:t>
            </w:r>
            <w:proofErr w:type="spellStart"/>
            <w:r>
              <w:t>трибунуронметил</w:t>
            </w:r>
            <w:proofErr w:type="spellEnd"/>
            <w:r>
              <w:t xml:space="preserve">, </w:t>
            </w:r>
            <w:proofErr w:type="spellStart"/>
            <w:r>
              <w:t>тифенсульфурон-метил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1.3.2.16.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азолы</w:t>
            </w:r>
            <w:proofErr w:type="spellEnd"/>
            <w:r>
              <w:t xml:space="preserve"> (</w:t>
            </w:r>
            <w:proofErr w:type="spellStart"/>
            <w:r>
              <w:t>бромуконазол</w:t>
            </w:r>
            <w:proofErr w:type="spellEnd"/>
            <w:r>
              <w:t xml:space="preserve">, </w:t>
            </w:r>
            <w:proofErr w:type="spellStart"/>
            <w:r>
              <w:t>ципраконазол</w:t>
            </w:r>
            <w:proofErr w:type="spellEnd"/>
            <w:r>
              <w:t xml:space="preserve">, </w:t>
            </w:r>
            <w:proofErr w:type="spellStart"/>
            <w:r>
              <w:t>пропиконазол</w:t>
            </w:r>
            <w:proofErr w:type="spellEnd"/>
            <w:r>
              <w:t xml:space="preserve">, </w:t>
            </w:r>
            <w:proofErr w:type="spellStart"/>
            <w:r>
              <w:t>тритиконазол</w:t>
            </w:r>
            <w:proofErr w:type="spellEnd"/>
            <w:r>
              <w:t xml:space="preserve">, </w:t>
            </w:r>
            <w:proofErr w:type="spellStart"/>
            <w:r>
              <w:t>триадименол</w:t>
            </w:r>
            <w:proofErr w:type="spellEnd"/>
            <w:r>
              <w:t xml:space="preserve">, </w:t>
            </w:r>
            <w:proofErr w:type="spellStart"/>
            <w:r>
              <w:t>прохлораз</w:t>
            </w:r>
            <w:proofErr w:type="spellEnd"/>
            <w:r>
              <w:t xml:space="preserve">, </w:t>
            </w:r>
            <w:proofErr w:type="spellStart"/>
            <w:r>
              <w:t>имозалил</w:t>
            </w:r>
            <w:proofErr w:type="spellEnd"/>
            <w:r>
              <w:t xml:space="preserve">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1.47.16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Азолы</w:t>
            </w:r>
            <w:proofErr w:type="spellEnd"/>
            <w:r>
              <w:t xml:space="preserve"> (в том числе </w:t>
            </w:r>
            <w:proofErr w:type="spellStart"/>
            <w:r>
              <w:t>бромуконазол</w:t>
            </w:r>
            <w:proofErr w:type="spellEnd"/>
            <w:r>
              <w:t xml:space="preserve">, </w:t>
            </w:r>
            <w:proofErr w:type="spellStart"/>
            <w:r>
              <w:t>ципраконазол</w:t>
            </w:r>
            <w:proofErr w:type="spellEnd"/>
            <w:r>
              <w:t xml:space="preserve">, </w:t>
            </w:r>
            <w:proofErr w:type="spellStart"/>
            <w:r>
              <w:t>пропиконазол</w:t>
            </w:r>
            <w:proofErr w:type="spellEnd"/>
            <w:r>
              <w:t xml:space="preserve">, </w:t>
            </w:r>
            <w:proofErr w:type="spellStart"/>
            <w:r>
              <w:t>тритиконазол</w:t>
            </w:r>
            <w:proofErr w:type="spellEnd"/>
            <w:r>
              <w:t xml:space="preserve">, </w:t>
            </w:r>
            <w:proofErr w:type="spellStart"/>
            <w:r>
              <w:t>триадименол</w:t>
            </w:r>
            <w:proofErr w:type="spellEnd"/>
            <w:r>
              <w:t xml:space="preserve">, </w:t>
            </w:r>
            <w:proofErr w:type="spellStart"/>
            <w:r>
              <w:t>прохлораз</w:t>
            </w:r>
            <w:proofErr w:type="spellEnd"/>
            <w:r>
              <w:t xml:space="preserve">, </w:t>
            </w:r>
            <w:proofErr w:type="spellStart"/>
            <w:r>
              <w:t>имозалил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Синтетические моющие средства (</w:t>
            </w:r>
            <w:proofErr w:type="spellStart"/>
            <w:r>
              <w:t>сульфанол</w:t>
            </w:r>
            <w:proofErr w:type="spellEnd"/>
            <w:r>
              <w:t xml:space="preserve">, </w:t>
            </w:r>
            <w:proofErr w:type="spellStart"/>
            <w:r>
              <w:t>алкиламиды</w:t>
            </w:r>
            <w:proofErr w:type="spellEnd"/>
            <w:r>
              <w:t xml:space="preserve"> и пр.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Синтетические моющие средства на основе анионных поверхностно активных веществ и их соединения (в том числе </w:t>
            </w:r>
            <w:proofErr w:type="spellStart"/>
            <w:r>
              <w:t>сульфанол</w:t>
            </w:r>
            <w:proofErr w:type="spellEnd"/>
            <w:r>
              <w:t xml:space="preserve">, </w:t>
            </w:r>
            <w:proofErr w:type="spellStart"/>
            <w:r>
              <w:t>алкиламиды</w:t>
            </w:r>
            <w:proofErr w:type="spellEnd"/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Синтетические полимерные материалы: смолы, лаки, клеи, пластмассы, </w:t>
            </w:r>
            <w:proofErr w:type="spellStart"/>
            <w:r>
              <w:t>пресспорошки</w:t>
            </w:r>
            <w:proofErr w:type="spellEnd"/>
            <w:r>
              <w:t>, волокна,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Синтетические полимерные материалы: смолы, лаки, клеи, пластмассы, </w:t>
            </w:r>
            <w:proofErr w:type="spellStart"/>
            <w:r>
              <w:t>пресспорошки</w:t>
            </w:r>
            <w:proofErr w:type="spellEnd"/>
            <w:r>
              <w:t>, волокна,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амипопласты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мочевино-формальдегидные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карбомидные</w:t>
            </w:r>
            <w:proofErr w:type="spellEnd"/>
            <w:r>
              <w:t xml:space="preserve">) смолы, </w:t>
            </w:r>
            <w:proofErr w:type="spellStart"/>
            <w:r>
              <w:t>карбопласты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полиакрилаты</w:t>
            </w:r>
            <w:proofErr w:type="spellEnd"/>
            <w:r>
              <w:t xml:space="preserve">: </w:t>
            </w:r>
            <w:proofErr w:type="spellStart"/>
            <w:r>
              <w:t>полиметакрилаты</w:t>
            </w:r>
            <w:proofErr w:type="spellEnd"/>
            <w:r>
              <w:t xml:space="preserve"> </w:t>
            </w:r>
            <w:r>
              <w:lastRenderedPageBreak/>
              <w:t xml:space="preserve">(оргстекло, </w:t>
            </w:r>
            <w:proofErr w:type="spellStart"/>
            <w:r>
              <w:t>плексиглаз</w:t>
            </w:r>
            <w:proofErr w:type="spellEnd"/>
            <w:r>
              <w:t xml:space="preserve">), полиакрилонитрил, </w:t>
            </w:r>
            <w:proofErr w:type="spellStart"/>
            <w:r>
              <w:t>полиакриламид</w:t>
            </w:r>
            <w:proofErr w:type="spellEnd"/>
            <w:r>
              <w:t xml:space="preserve"> и пр. (производство)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Полиакрилаты</w:t>
            </w:r>
            <w:proofErr w:type="spellEnd"/>
            <w:r>
              <w:t xml:space="preserve">: </w:t>
            </w:r>
            <w:proofErr w:type="spellStart"/>
            <w:r>
              <w:t>полиметакрилаты</w:t>
            </w:r>
            <w:proofErr w:type="spellEnd"/>
            <w:r>
              <w:t xml:space="preserve"> </w:t>
            </w:r>
            <w:r>
              <w:lastRenderedPageBreak/>
              <w:t xml:space="preserve">(оргстекло, </w:t>
            </w:r>
            <w:proofErr w:type="spellStart"/>
            <w:r>
              <w:t>плексиглаз</w:t>
            </w:r>
            <w:proofErr w:type="spellEnd"/>
            <w:r>
              <w:t xml:space="preserve">), полиакрилонитрил, </w:t>
            </w:r>
            <w:proofErr w:type="spellStart"/>
            <w:r>
              <w:t>полиакриламид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1.3.4.3.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полиамиды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(капрон, нейлон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поливинилхлорид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(ПВХ, </w:t>
            </w:r>
            <w:proofErr w:type="spellStart"/>
            <w:r>
              <w:t>винилпласты</w:t>
            </w:r>
            <w:proofErr w:type="spellEnd"/>
            <w:r>
              <w:t>, перхлорвиниловая смола),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1.49.2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Поливинилхлорид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 (ПВХ, </w:t>
            </w:r>
            <w:proofErr w:type="spellStart"/>
            <w:r>
              <w:t>винилпласты</w:t>
            </w:r>
            <w:proofErr w:type="spellEnd"/>
            <w:r>
              <w:t>, перхлорвиниловая смола), производство и применение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в </w:t>
            </w:r>
            <w:proofErr w:type="gramStart"/>
            <w:r>
              <w:t>условиях</w:t>
            </w:r>
            <w:proofErr w:type="gramEnd"/>
            <w:r>
              <w:t xml:space="preserve"> производства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в </w:t>
            </w:r>
            <w:proofErr w:type="gramStart"/>
            <w:r>
              <w:t>условиях</w:t>
            </w:r>
            <w:proofErr w:type="gramEnd"/>
            <w:r>
              <w:t xml:space="preserve"> применения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полимер (1-метилэтенил) бензола с </w:t>
            </w:r>
            <w:proofErr w:type="spellStart"/>
            <w:r>
              <w:t>этенилбензолом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Полимер (1-метилэтенил) бензола с </w:t>
            </w:r>
            <w:proofErr w:type="spellStart"/>
            <w:r>
              <w:t>этенилбензолом</w:t>
            </w:r>
            <w:r>
              <w:rPr>
                <w:vertAlign w:val="superscript"/>
              </w:rPr>
              <w:t>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полиолефины (полиэтилены, </w:t>
            </w:r>
            <w:proofErr w:type="spellStart"/>
            <w:r>
              <w:t>полипропилены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(горячая обработка))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Полиолефины (полиэтилены, </w:t>
            </w:r>
            <w:proofErr w:type="spellStart"/>
            <w:r>
              <w:t>полипропилены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(горячая обработка))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полисилоксаны</w:t>
            </w:r>
            <w:proofErr w:type="spellEnd"/>
            <w:r>
              <w:t xml:space="preserve"> (производство)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Полисилоксаны</w:t>
            </w:r>
            <w:proofErr w:type="spellEnd"/>
            <w:r>
              <w:t xml:space="preserve">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полистиролы (производство)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Полистиролы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полиуретаны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пенополиуретан</w:t>
            </w:r>
            <w:proofErr w:type="spellEnd"/>
            <w:r>
              <w:t xml:space="preserve"> и пр.) (производство)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Полиуретаны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</w:t>
            </w:r>
            <w:proofErr w:type="spellStart"/>
            <w:r>
              <w:t>пенополиуретан</w:t>
            </w:r>
            <w:proofErr w:type="spellEnd"/>
            <w:r>
              <w:t>)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полиэфиры (лавсан и пр.; 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Полиэфиры (лавсан)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1.3.4.10.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</w:t>
            </w:r>
            <w:proofErr w:type="gramStart"/>
            <w:r>
              <w:t>е-</w:t>
            </w:r>
            <w:proofErr w:type="gramEnd"/>
            <w:r>
              <w:t xml:space="preserve"> и органопластики, углеродные волокнистые материалы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</w:t>
            </w:r>
            <w:proofErr w:type="gramStart"/>
            <w:r>
              <w:t>е-</w:t>
            </w:r>
            <w:proofErr w:type="gramEnd"/>
            <w:r>
              <w:t xml:space="preserve"> и органопластики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1.3.4.11.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фенопласты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(фенольная смола, бакелитовый лак и пр.; 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1.49.11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Фенопласты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 (фенольная смола, бакелитовый лак)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1.3.4.12.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фторопласты </w:t>
            </w:r>
            <w:r>
              <w:lastRenderedPageBreak/>
              <w:t xml:space="preserve">(политетрафторэтилен, </w:t>
            </w:r>
            <w:proofErr w:type="spellStart"/>
            <w:r>
              <w:t>тефлон</w:t>
            </w:r>
            <w:proofErr w:type="spellEnd"/>
            <w:r>
              <w:t xml:space="preserve"> и пр.; производство и термическая обработка)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1.49.12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Фторопласты (</w:t>
            </w:r>
            <w:proofErr w:type="spellStart"/>
            <w:r>
              <w:t>политетрафторэтилен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тефлон</w:t>
            </w:r>
            <w:proofErr w:type="spellEnd"/>
            <w:r>
              <w:t>) (производство и термическая обработка)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1.3.4.13.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фурановые </w:t>
            </w:r>
            <w:proofErr w:type="spellStart"/>
            <w:r>
              <w:t>полимеры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1.49.13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Фуран</w:t>
            </w:r>
            <w:r>
              <w:rPr>
                <w:vertAlign w:val="superscript"/>
              </w:rPr>
              <w:t>А</w:t>
            </w:r>
            <w:proofErr w:type="spellEnd"/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1.3.4.14.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эпоксидные </w:t>
            </w:r>
            <w:proofErr w:type="spellStart"/>
            <w:r>
              <w:t>полимеры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(эпоксидные смолы, компаунды, клеи и пр.), производство и применение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1.49.14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Эпоксидные </w:t>
            </w:r>
            <w:proofErr w:type="spellStart"/>
            <w:r>
              <w:t>полимеры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1.49.10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Смеси углеводородов: нефти, </w:t>
            </w:r>
            <w:proofErr w:type="spellStart"/>
            <w:r>
              <w:t>бензины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керосины, </w:t>
            </w:r>
            <w:proofErr w:type="spellStart"/>
            <w:r>
              <w:t>уайт-спирит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мазуты, битумы, асфальты, каменноугольные и нефтяные </w:t>
            </w:r>
            <w:proofErr w:type="spellStart"/>
            <w:r>
              <w:t>смолы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пеки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возгоны каменноугольных смол и </w:t>
            </w:r>
            <w:proofErr w:type="spellStart"/>
            <w:r>
              <w:t>пеков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масла </w:t>
            </w:r>
            <w:proofErr w:type="spellStart"/>
            <w:r>
              <w:t>минеральные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 (не полностью очищенные минеральные масла, сланцевые </w:t>
            </w:r>
            <w:proofErr w:type="spellStart"/>
            <w:r>
              <w:t>смолы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и </w:t>
            </w:r>
            <w:proofErr w:type="spellStart"/>
            <w:r>
              <w:t>масла</w:t>
            </w:r>
            <w:r>
              <w:rPr>
                <w:vertAlign w:val="superscript"/>
              </w:rPr>
              <w:t>АК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1.50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Технические смеси углеводородов: нефти, </w:t>
            </w:r>
            <w:proofErr w:type="spellStart"/>
            <w:r>
              <w:t>бензины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</w:t>
            </w:r>
            <w:proofErr w:type="spellStart"/>
            <w:r>
              <w:t>коксы</w:t>
            </w:r>
            <w:r>
              <w:rPr>
                <w:vertAlign w:val="superscript"/>
              </w:rPr>
              <w:t>Ф</w:t>
            </w:r>
            <w:proofErr w:type="spellEnd"/>
            <w:r>
              <w:t xml:space="preserve">, керосины, </w:t>
            </w:r>
            <w:proofErr w:type="spellStart"/>
            <w:r>
              <w:t>уайт-спирит</w:t>
            </w:r>
            <w:r>
              <w:rPr>
                <w:vertAlign w:val="superscript"/>
              </w:rPr>
              <w:t>Р</w:t>
            </w:r>
            <w:proofErr w:type="spellEnd"/>
            <w:r>
              <w:t xml:space="preserve">, мазуты, битумы, асфальты, каменноугольные и нефтяные </w:t>
            </w:r>
            <w:proofErr w:type="spellStart"/>
            <w:r>
              <w:t>смолы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пеки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возгоны каменноугольных смол и </w:t>
            </w:r>
            <w:proofErr w:type="spellStart"/>
            <w:r>
              <w:t>пеков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масла </w:t>
            </w:r>
            <w:proofErr w:type="spellStart"/>
            <w:r>
              <w:t>минеральные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(кроме высокоочищенных белых медицинских, пищевых, косметических и белых технических масел), сланцевые </w:t>
            </w:r>
            <w:proofErr w:type="spellStart"/>
            <w:r>
              <w:t>смолы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и </w:t>
            </w:r>
            <w:proofErr w:type="spellStart"/>
            <w:r>
              <w:t>масла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, </w:t>
            </w:r>
            <w:proofErr w:type="spellStart"/>
            <w:r>
              <w:t>скипидар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бисхлорметиловый</w:t>
            </w:r>
            <w:proofErr w:type="spellEnd"/>
            <w:r>
              <w:t xml:space="preserve">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</w:t>
            </w:r>
            <w:proofErr w:type="spellStart"/>
            <w:r>
              <w:t>хлорметоксиметан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газы шинного </w:t>
            </w:r>
            <w:proofErr w:type="spellStart"/>
            <w:r>
              <w:t>производства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вулканизационные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Бисхлорметиловый</w:t>
            </w:r>
            <w:proofErr w:type="spellEnd"/>
            <w:r>
              <w:t xml:space="preserve">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</w:t>
            </w:r>
            <w:proofErr w:type="spellStart"/>
            <w:r>
              <w:t>хлорметоксиметан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Газы </w:t>
            </w:r>
            <w:proofErr w:type="gramStart"/>
            <w:r>
              <w:t>шинного</w:t>
            </w:r>
            <w:proofErr w:type="gramEnd"/>
            <w:r>
              <w:t xml:space="preserve"> </w:t>
            </w:r>
            <w:proofErr w:type="spellStart"/>
            <w:r>
              <w:t>производства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</w:t>
            </w:r>
            <w:proofErr w:type="spellStart"/>
            <w:r>
              <w:t>вулканизационные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Агрохимикаты</w:t>
            </w:r>
            <w:proofErr w:type="spellEnd"/>
            <w:r>
              <w:t>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Агрохимикаты</w:t>
            </w:r>
            <w:proofErr w:type="spellEnd"/>
            <w:r>
              <w:t>, в том числе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1.3.8.1.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фосфорные удобрения (аммофос, нитрофоска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1.51.1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Фосфорные удобрения (аммофос, нитрофоска)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1.3.8.2.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азотные удобрения (нитрат аммония – аммиачная селитра, нитриты натрия, калия и пр.)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1.51.2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Азотные удобрения (нитрат аммония – аммиачная селитра, нитраты натрия, калия)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Фармакологические средства,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антибиотики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(производство и применение)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Антибиотики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(производство и применение)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противоопухолевые </w:t>
            </w:r>
            <w:proofErr w:type="spellStart"/>
            <w:r>
              <w:t>препараты</w:t>
            </w:r>
            <w:r>
              <w:rPr>
                <w:vertAlign w:val="superscript"/>
              </w:rPr>
              <w:t>АК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1.52.2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Противоопухолевые</w:t>
            </w:r>
            <w:proofErr w:type="gramEnd"/>
            <w:r>
              <w:t xml:space="preserve"> </w:t>
            </w:r>
            <w:proofErr w:type="spellStart"/>
            <w:r>
              <w:t>препараты</w:t>
            </w:r>
            <w:r>
              <w:rPr>
                <w:vertAlign w:val="superscript"/>
              </w:rPr>
              <w:t>АК</w:t>
            </w:r>
            <w:proofErr w:type="spellEnd"/>
            <w:r>
              <w:t xml:space="preserve"> (производство и применение)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производство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применение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сульфаниламиды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(производство и применение)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Сульфаниламиды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(производство и применение)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Гормоны</w:t>
            </w:r>
            <w:r>
              <w:rPr>
                <w:vertAlign w:val="superscript"/>
              </w:rPr>
              <w:t>К</w:t>
            </w:r>
            <w:proofErr w:type="spellEnd"/>
            <w:r>
              <w:t>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1.52.4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Гормоны (производство и применение)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производство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применение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витамины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(производство, применение)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spellStart"/>
            <w:r>
              <w:t>Витамины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(производство, применение)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наркотики, психотропные препараты (производство)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Наркотики, психотропные препараты (производство)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1.3.9.7.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лекарственные препараты, не вошедшие в подпункты 1.3.8.1–1.3.8.6 (производство)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1.52.7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Фармакологические средства, не вошедшие в подпункты 1.52.1–1.52.6 (производство)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Ядохимикаты,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1.53.1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Гербициды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1.53.2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Инсектициды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2. Биологические факторы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II. Биологические факторы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Грибы </w:t>
            </w:r>
            <w:proofErr w:type="spellStart"/>
            <w:r>
              <w:t>продуценты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белково-витаминные концентраты (БВК), кормовые </w:t>
            </w:r>
            <w:proofErr w:type="spellStart"/>
            <w:r>
              <w:t>дрожжи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комбикорма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Грибы </w:t>
            </w:r>
            <w:proofErr w:type="spellStart"/>
            <w:r>
              <w:t>продуценты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белково-витаминные концентраты (БВК), кормовые </w:t>
            </w:r>
            <w:proofErr w:type="spellStart"/>
            <w:r>
              <w:t>дрожжи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комбикорма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Ферментные </w:t>
            </w:r>
            <w:proofErr w:type="spellStart"/>
            <w:r>
              <w:t>препараты</w:t>
            </w:r>
            <w:r>
              <w:rPr>
                <w:vertAlign w:val="superscript"/>
              </w:rPr>
              <w:t>А</w:t>
            </w:r>
            <w:proofErr w:type="spellEnd"/>
            <w:r>
              <w:t>, биостимуляторы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Ферментные </w:t>
            </w:r>
            <w:proofErr w:type="spellStart"/>
            <w:r>
              <w:t>препараты</w:t>
            </w:r>
            <w:r>
              <w:rPr>
                <w:vertAlign w:val="superscript"/>
              </w:rPr>
              <w:t>А</w:t>
            </w:r>
            <w:proofErr w:type="spellEnd"/>
            <w:r>
              <w:t>, биостимуляторы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Аллергены для диагностики и </w:t>
            </w:r>
            <w:proofErr w:type="spellStart"/>
            <w:r>
              <w:t>лечения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компоненты и препараты крови, иммунобиологические </w:t>
            </w:r>
            <w:proofErr w:type="spellStart"/>
            <w:r>
              <w:t>препараты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Аллергены для диагностики и </w:t>
            </w:r>
            <w:proofErr w:type="spellStart"/>
            <w:r>
              <w:t>лечения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компоненты и препараты крови, иммунобиологические </w:t>
            </w:r>
            <w:proofErr w:type="spellStart"/>
            <w:r>
              <w:t>препараты</w:t>
            </w:r>
            <w:r>
              <w:rPr>
                <w:vertAlign w:val="superscript"/>
              </w:rPr>
              <w:t>А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Патогенные биологические агенты (ПБА) – патогенные для человека микроорганизмы – возбудители инфекционных заболеваний (бактерии, вирусы, </w:t>
            </w:r>
            <w:proofErr w:type="spellStart"/>
            <w:r>
              <w:t>хламидии</w:t>
            </w:r>
            <w:proofErr w:type="spellEnd"/>
            <w:r>
              <w:t xml:space="preserve">, риккетсии, грибы, гельминты, членистоногие), включая </w:t>
            </w:r>
            <w:proofErr w:type="spellStart"/>
            <w:r>
              <w:t>генно-инженерно-модифицированные</w:t>
            </w:r>
            <w:proofErr w:type="spellEnd"/>
            <w:r>
              <w:t>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Инфицированный материал и материал, зараженный или подозрительный на заражение микроорганизмами 3–4-й групп патогенности (опасности) или </w:t>
            </w:r>
            <w:r>
              <w:lastRenderedPageBreak/>
              <w:t>гельминтами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Возбудители инфекционных заболеваний патогенные микроорганизмы III и IV групп патогенности и возбудители паразитарных заболеваний (гельминты, </w:t>
            </w:r>
            <w:r>
              <w:lastRenderedPageBreak/>
              <w:t>членистоногие)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2.5.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2.5.1.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микроорганизмами 1–2-й групп патогенности (опасности)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2.5.2.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СПИДа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Возбудители инфекционных заболеваний патогенные микроорганизмы II группы патогенности, в том числе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– СПИД)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Биологические токсины (яды животных, рыб, растений)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2.4.5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Условно-патогенные микроорганизмы – возбудители инфекционных заболеваний (в том числе </w:t>
            </w:r>
            <w:proofErr w:type="spellStart"/>
            <w:r>
              <w:t>аллергозов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Пыль животного и растительного </w:t>
            </w:r>
            <w:proofErr w:type="spellStart"/>
            <w:r>
              <w:t>происхождения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 (с примесью диоксида </w:t>
            </w:r>
            <w:proofErr w:type="spellStart"/>
            <w:r>
              <w:t>кремния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зерновая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лубяная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хлопчатобумажная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хлопковая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льняная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шерстяная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пуховая</w:t>
            </w:r>
            <w:r>
              <w:rPr>
                <w:vertAlign w:val="superscript"/>
              </w:rPr>
              <w:t>АФ</w:t>
            </w:r>
            <w:proofErr w:type="spellEnd"/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 xml:space="preserve">, </w:t>
            </w:r>
            <w:proofErr w:type="spellStart"/>
            <w:r>
              <w:t>мучная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древесная твердых пород </w:t>
            </w:r>
            <w:proofErr w:type="spellStart"/>
            <w:r>
              <w:t>деревьев</w:t>
            </w:r>
            <w:r>
              <w:rPr>
                <w:vertAlign w:val="superscript"/>
              </w:rPr>
              <w:t>АФК</w:t>
            </w:r>
            <w:proofErr w:type="spellEnd"/>
            <w:r>
              <w:t xml:space="preserve">, торфа, хмеля, </w:t>
            </w:r>
            <w:r>
              <w:lastRenderedPageBreak/>
              <w:t xml:space="preserve">конопли, кенафа, джута, </w:t>
            </w:r>
            <w:proofErr w:type="spellStart"/>
            <w:r>
              <w:t>табака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 и др.), в том числе с бактериальным загрязнением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Пыль животного и растительного </w:t>
            </w:r>
            <w:proofErr w:type="spellStart"/>
            <w:r>
              <w:t>происхождения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 (с примесью диоксида </w:t>
            </w:r>
            <w:proofErr w:type="spellStart"/>
            <w:r>
              <w:t>кремния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зерновая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лубяная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хлопчатобумажная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хлопковая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льняная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шерстяная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</w:t>
            </w:r>
            <w:proofErr w:type="spellStart"/>
            <w:r>
              <w:t>пуховая</w:t>
            </w:r>
            <w:r>
              <w:rPr>
                <w:vertAlign w:val="superscript"/>
              </w:rPr>
              <w:t>АФ</w:t>
            </w:r>
            <w:proofErr w:type="spellEnd"/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 xml:space="preserve">, </w:t>
            </w:r>
            <w:proofErr w:type="spellStart"/>
            <w:r>
              <w:t>мучная</w:t>
            </w:r>
            <w:r>
              <w:rPr>
                <w:vertAlign w:val="superscript"/>
              </w:rPr>
              <w:t>АФ</w:t>
            </w:r>
            <w:proofErr w:type="spellEnd"/>
            <w:r>
              <w:t xml:space="preserve">, древесная твердых пород </w:t>
            </w:r>
            <w:proofErr w:type="spellStart"/>
            <w:r>
              <w:t>деревьев</w:t>
            </w:r>
            <w:r>
              <w:rPr>
                <w:vertAlign w:val="superscript"/>
              </w:rPr>
              <w:t>КФА</w:t>
            </w:r>
            <w:proofErr w:type="spellEnd"/>
            <w:r>
              <w:t xml:space="preserve">, </w:t>
            </w:r>
            <w:proofErr w:type="spellStart"/>
            <w:r>
              <w:t>кожевенная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торфа, хмеля, конопли, кенафа, джута, </w:t>
            </w:r>
            <w:proofErr w:type="spellStart"/>
            <w:r>
              <w:t>табака</w:t>
            </w:r>
            <w:r>
              <w:rPr>
                <w:vertAlign w:val="superscript"/>
              </w:rPr>
              <w:t>А</w:t>
            </w:r>
            <w:proofErr w:type="spellEnd"/>
            <w:r>
              <w:t>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lastRenderedPageBreak/>
              <w:t>3. Физические факторы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IV. Физические факторы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Ионизирующие </w:t>
            </w:r>
            <w:proofErr w:type="spellStart"/>
            <w:r>
              <w:t>излучения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радиоактивные </w:t>
            </w:r>
            <w:proofErr w:type="spellStart"/>
            <w:r>
              <w:t>вещества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 и другие источники ионизирующих излучений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Ионизирующие </w:t>
            </w:r>
            <w:proofErr w:type="spellStart"/>
            <w:r>
              <w:t>излучения</w:t>
            </w:r>
            <w:r>
              <w:rPr>
                <w:vertAlign w:val="superscript"/>
              </w:rPr>
              <w:t>К</w:t>
            </w:r>
            <w:proofErr w:type="spellEnd"/>
            <w:r>
              <w:t xml:space="preserve">, радиоактивные </w:t>
            </w:r>
            <w:proofErr w:type="spellStart"/>
            <w:r>
              <w:t>вещества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Неионизирующие излучения,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Неионизирующие излучения, в том числе: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Электромагнитное излучение оптического диапазона (ультрафиолетовое </w:t>
            </w:r>
            <w:proofErr w:type="spellStart"/>
            <w:r>
              <w:t>излучение</w:t>
            </w:r>
            <w:r>
              <w:rPr>
                <w:vertAlign w:val="superscript"/>
              </w:rPr>
              <w:t>К</w:t>
            </w:r>
            <w:proofErr w:type="spellEnd"/>
            <w:r>
              <w:t>, лазерное излучение)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электромагнитное поле, включая: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3.2.2.1.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электромагнитное поле радиочастотного диапазона (10 кГц – 300 ГГц)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Электромагнитное поле радиочастотного диапазона (10 кГц – 300 ГГц)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3.2.2.2.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3.2.2.3.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электростатическое поле, постоянное магнитное поле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Постоянное электрическое и магнитное поле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3.2.2.4.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электромагнитное поле широкополосного спектра частот (5 Гц – 2 кГц, 2 кГц – 400 кГц) (при превышении предельно допустимого уровня)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Электромагнитное поле широкополосного спектра частот (5 Гц – 2 кГц, 2 кГц – 400 кГц)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3.2.2.5.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измененное геомагнитное поле </w:t>
            </w:r>
            <w:r>
              <w:lastRenderedPageBreak/>
              <w:t>(экранированные помещения, заглубленные сооружения)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3.3.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Ультрафиолетовое </w:t>
            </w:r>
            <w:proofErr w:type="spellStart"/>
            <w:r>
              <w:t>излучение</w:t>
            </w:r>
            <w:r>
              <w:rPr>
                <w:vertAlign w:val="superscript"/>
              </w:rPr>
              <w:t>К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… ультрафиолетовое </w:t>
            </w:r>
            <w:proofErr w:type="spellStart"/>
            <w:r>
              <w:t>излучение</w:t>
            </w:r>
            <w:r>
              <w:rPr>
                <w:vertAlign w:val="superscript"/>
              </w:rPr>
              <w:t>К</w:t>
            </w:r>
            <w:proofErr w:type="spellEnd"/>
            <w:r>
              <w:t>, …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Вибрация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Вибрация: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Локальная вибрация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4.3.1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Локальная вибрация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Общая вибрация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4.3.2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3.5.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Шум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3.6.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Ультразвук контактный, воздушный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Ультразвук воздушный, ультразвук контактный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3.7.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Инфразвук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Инфразвук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3.8.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Пониженная температура воздуха в производственных </w:t>
            </w:r>
            <w:proofErr w:type="gramStart"/>
            <w:r>
              <w:t>помещениях</w:t>
            </w:r>
            <w:proofErr w:type="gramEnd"/>
            <w:r>
              <w:t xml:space="preserve">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3.9.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Повышенная температура воздуха в производственных </w:t>
            </w:r>
            <w:proofErr w:type="gramStart"/>
            <w:r>
              <w:t>помещениях</w:t>
            </w:r>
            <w:proofErr w:type="gramEnd"/>
            <w:r>
              <w:t xml:space="preserve"> и на открытой территории (при отнесении условий труда по </w:t>
            </w:r>
            <w:r>
              <w:lastRenderedPageBreak/>
              <w:t>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4.8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3.10.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Тепловое излучение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4.10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п. 19–21 раздела VI)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3.12.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Освещенность рабочей поверхности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4. Факторы трудового процесса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V. Факторы трудового процесса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</w:t>
            </w:r>
            <w:r>
              <w:lastRenderedPageBreak/>
              <w:t>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5.1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Тяжесть трудового процесса. Подъем, перемещение, удержание груза вручную. Стереотипные рабочие движения. </w:t>
            </w:r>
            <w:proofErr w:type="gramStart"/>
            <w:r>
              <w:t xml:space="preserve">Рабочее положение тела работника (длительное нахождение работника в положении «стоя», «сидя» без </w:t>
            </w:r>
            <w:r>
              <w:lastRenderedPageBreak/>
              <w:t>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Пониженная гравитация (невесомость)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Повышенная гравитация (перегрузки)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Сенсорные нагрузки, в том числе: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5.2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с оптическими приборами (микроскопами, лупами и пр.) (при </w:t>
            </w:r>
            <w:r>
              <w:lastRenderedPageBreak/>
              <w:t>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5.2.1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с оптическими приборами (более 50% времени смены)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5.2.2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7050" w:type="dxa"/>
            <w:gridSpan w:val="3"/>
            <w:vAlign w:val="center"/>
            <w:hideMark/>
          </w:tcPr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>ПЕРЕЧЕНЬ РАБОТ</w:t>
            </w:r>
          </w:p>
          <w:p w:rsidR="008D09C8" w:rsidRDefault="008D09C8" w:rsidP="00FA6FD2">
            <w:pPr>
              <w:pStyle w:val="a5"/>
              <w:jc w:val="center"/>
            </w:pPr>
            <w:r>
              <w:rPr>
                <w:rStyle w:val="a6"/>
              </w:rPr>
              <w:t>(</w:t>
            </w:r>
            <w:hyperlink r:id="rId7" w:anchor="/document/99/902275195/ZAP2BKA3HT/" w:tooltip="Перечень работ, при выполнении которых проводятся обязательные предварительные и периодические медицинские осмотры (обследования) работников" w:history="1">
              <w:r>
                <w:rPr>
                  <w:rStyle w:val="a3"/>
                  <w:b/>
                  <w:bCs/>
                </w:rPr>
                <w:t>приложение 2 к приказу № 302н</w:t>
              </w:r>
            </w:hyperlink>
            <w:r>
              <w:rPr>
                <w:rStyle w:val="a6"/>
              </w:rPr>
              <w:t>)</w:t>
            </w:r>
          </w:p>
        </w:tc>
        <w:tc>
          <w:tcPr>
            <w:tcW w:w="7230" w:type="dxa"/>
            <w:gridSpan w:val="4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rPr>
                <w:rStyle w:val="a6"/>
              </w:rPr>
              <w:t>VI. Выполняемые работы</w:t>
            </w:r>
          </w:p>
        </w:tc>
      </w:tr>
      <w:tr w:rsidR="008D09C8" w:rsidTr="00FA6FD2"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на высоте, верхолазные работы, а также работы по обслуживанию подъемных сооружений, включая: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на высоте: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6.1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>
              <w:t>подмащивания</w:t>
            </w:r>
            <w:proofErr w:type="spellEnd"/>
            <w: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>
              <w:t>неогражденных</w:t>
            </w:r>
            <w:proofErr w:type="spellEnd"/>
            <w: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6.2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Прочие работы, относящиеся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законодательством по охране труда к работам на высоте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1.1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качестве</w:t>
            </w:r>
            <w:proofErr w:type="gramEnd"/>
            <w:r>
              <w:t xml:space="preserve"> крановщика (машиниста крана)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качестве</w:t>
            </w:r>
            <w:proofErr w:type="gramEnd"/>
            <w:r>
              <w:t xml:space="preserve"> крановщика (машиниста крана, машинист крана автомобильного)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1.2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Работа лифтера (к приему на работу для лифтеров обычных </w:t>
            </w:r>
            <w:r>
              <w:lastRenderedPageBreak/>
              <w:t>лифтов противопоказаний нет)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Работа лифтера на лифтах скоростных (от 2,0 до 4,0 м/с) и высокоскоростных </w:t>
            </w:r>
            <w:r>
              <w:lastRenderedPageBreak/>
              <w:t>(свыше 4,0 м/с) при внутреннем сопровождении лифта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2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по обслуживанию и ремонту действующих электроустановок с напряжением 42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3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особых географических </w:t>
            </w:r>
            <w:proofErr w:type="gramStart"/>
            <w:r>
              <w:t>регионах</w:t>
            </w:r>
            <w:proofErr w:type="gramEnd"/>
            <w:r>
              <w:t xml:space="preserve">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  <w:proofErr w:type="gramEnd"/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4.1.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11.1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4.2.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на гидрометеорологических станциях, </w:t>
            </w:r>
            <w:r>
              <w:lastRenderedPageBreak/>
              <w:t>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11.2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4.3.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Геологоразведочные, строительные и другие работы в отдаленных, малонаселенных, труднодоступных, заболоченных и горных </w:t>
            </w:r>
            <w:proofErr w:type="gramStart"/>
            <w:r>
              <w:t>районах</w:t>
            </w:r>
            <w:proofErr w:type="gramEnd"/>
            <w:r>
              <w:t xml:space="preserve"> (в том числе вахтово-экспедиционным методом)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11.4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4.4.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Работы, выполняемые по трудовым договорам в </w:t>
            </w:r>
            <w:proofErr w:type="gramStart"/>
            <w:r>
              <w:t>районах</w:t>
            </w:r>
            <w:proofErr w:type="gramEnd"/>
            <w:r>
              <w:t xml:space="preserve"> Крайнего Севера и приравненных к ним местностях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11.3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5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 (МПа) и подлежащего учету в органах </w:t>
            </w:r>
            <w:proofErr w:type="spellStart"/>
            <w:r>
              <w:t>Ростехнадзора</w:t>
            </w:r>
            <w:proofErr w:type="spellEnd"/>
            <w:r>
              <w:t xml:space="preserve">: а) пара, газа (в газообразном, сжиженном состоянии); б) воды при температуре более 115 °C; в) </w:t>
            </w:r>
            <w:r>
              <w:lastRenderedPageBreak/>
              <w:t>иных жидкостей при температуре, превышающей температуру их кипения при избыточном давлении 0,07 МПа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6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>
              <w:t>взрыв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пожароопасных производствах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>
              <w:t>взрыв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7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военизированной охране, службах </w:t>
            </w:r>
            <w:proofErr w:type="spellStart"/>
            <w:r>
              <w:t>спецсвязи</w:t>
            </w:r>
            <w:proofErr w:type="spellEnd"/>
            <w:r>
              <w:t>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</w:t>
            </w:r>
            <w:hyperlink r:id="rId8" w:anchor="/document/99/9034380/XA00M7O2N2/" w:tooltip="" w:history="1">
              <w:r>
                <w:rPr>
                  <w:rStyle w:val="a3"/>
                </w:rPr>
                <w:t>12</w:t>
              </w:r>
            </w:hyperlink>
            <w:r>
              <w:t xml:space="preserve"> и </w:t>
            </w:r>
            <w:hyperlink r:id="rId9" w:anchor="/document/99/9034380/ZA00MA82MQ/" w:tooltip="Статья 13. Право на приобретение оружия гражданами Российской Федерации" w:history="1">
              <w:r>
                <w:rPr>
                  <w:rStyle w:val="a3"/>
                </w:rPr>
                <w:t>13</w:t>
              </w:r>
            </w:hyperlink>
            <w:r>
              <w:t xml:space="preserve"> Федерального закона от 13.12.1996 № 150-ФЗ «Об оружии» и (или) профильным (специальным) законом)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8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14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9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выполняемые аварийно-</w:t>
            </w:r>
            <w:r>
              <w:lastRenderedPageBreak/>
              <w:t>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10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15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11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19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Водолазные работы: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19.1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19.2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19.3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Водолазные работы, выполняемые методом длительного пребывания в </w:t>
            </w:r>
            <w:proofErr w:type="gramStart"/>
            <w:r>
              <w:t>условиях</w:t>
            </w:r>
            <w:proofErr w:type="gramEnd"/>
            <w:r>
              <w:t xml:space="preserve"> повышенного давления водной и газовой сред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20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>
              <w:t>рекомпресии</w:t>
            </w:r>
            <w:proofErr w:type="spellEnd"/>
            <w:r>
              <w:t xml:space="preserve"> или гипербарической </w:t>
            </w:r>
            <w:proofErr w:type="spellStart"/>
            <w:r>
              <w:t>оксигенации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 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21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Кессонные работы, работы в </w:t>
            </w:r>
            <w:proofErr w:type="gramStart"/>
            <w:r>
              <w:t>барокамерах</w:t>
            </w:r>
            <w:proofErr w:type="gramEnd"/>
            <w:r>
              <w:t xml:space="preserve"> и других устройствах в условиях повышенного давления воздушной и газовой среды (за исключением работ, указанных в п. 19 и 20)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12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Подземные работы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16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Подземные работы, включая работы на рудниках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13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выполняемые непосредственно с применением средств индивидуальной защиты органов дыхания 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14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23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  <w:proofErr w:type="gramEnd"/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15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организациях</w:t>
            </w:r>
            <w:proofErr w:type="gramEnd"/>
            <w:r>
              <w:t xml:space="preserve"> общественного питания, торговли, буфетах, на пищеблоках, в том числе на транспорте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16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Работы, выполняемые учащимися образовательных организаций общего и профессионального образования перед началом и в период прохождения практики в </w:t>
            </w:r>
            <w:proofErr w:type="gramStart"/>
            <w:r>
              <w:t>организациях</w:t>
            </w:r>
            <w:proofErr w:type="gramEnd"/>
            <w:r>
              <w:t>, работники которых подлежат медицинским осмотрам (обследованиям)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17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18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всех типов и видов, а также детских организациях, не осуществляющих образовательную деятельность (спортивные секции, творческие, </w:t>
            </w:r>
            <w:proofErr w:type="spellStart"/>
            <w:r>
              <w:t>досуговые</w:t>
            </w:r>
            <w:proofErr w:type="spellEnd"/>
            <w:r>
              <w:t xml:space="preserve"> детские организации и т. п.)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25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организациях</w:t>
            </w:r>
            <w:proofErr w:type="gramEnd"/>
            <w:r>
              <w:t>, деятельность которых связана с воспитанием и обучением детей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19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в детских и подростковых сезонных оздоровительных организациях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20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>
              <w:t>интернатного</w:t>
            </w:r>
            <w:proofErr w:type="spellEnd"/>
            <w:r>
              <w:t xml:space="preserve"> типа, </w:t>
            </w:r>
            <w:r>
              <w:lastRenderedPageBreak/>
              <w:t xml:space="preserve">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обслуживания, в форме социального обслуживания на дому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21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организациях</w:t>
            </w:r>
            <w:proofErr w:type="gramEnd"/>
            <w:r>
              <w:t xml:space="preserve"> бытового обслуживания (банщики, работники душевых, парикмахерских)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26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организациях</w:t>
            </w:r>
            <w:proofErr w:type="gramEnd"/>
            <w:r>
              <w:t>, деятельность которых связана с коммунальным и бытовым обслуживанием населения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22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бассейнах</w:t>
            </w:r>
            <w:proofErr w:type="gramEnd"/>
            <w:r>
              <w:t>, а также водолечебницах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23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гостиницах</w:t>
            </w:r>
            <w:proofErr w:type="gramEnd"/>
            <w:r>
              <w:t>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24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 xml:space="preserve">Работы в </w:t>
            </w:r>
            <w:proofErr w:type="gramStart"/>
            <w:r>
              <w:t>организациях</w:t>
            </w:r>
            <w:proofErr w:type="gramEnd"/>
            <w:r>
              <w:t xml:space="preserve">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25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24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26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Работы, связанные с переработкой молока и изготовлением молочных продуктов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23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proofErr w:type="gramStart"/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год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 Управление наземными транспортными средствами: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18</w:t>
            </w:r>
          </w:p>
        </w:tc>
        <w:tc>
          <w:tcPr>
            <w:tcW w:w="4035" w:type="dxa"/>
            <w:gridSpan w:val="2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Управление наземными транспортными средствами</w:t>
            </w:r>
          </w:p>
        </w:tc>
        <w:tc>
          <w:tcPr>
            <w:tcW w:w="1185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«A»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18.1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«A», «B», «BE», тракторы и другие самоходные машины, мини-тракторы, мотоблоки, автопогрузчики, электрокары, регулировщики и т. 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27.2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«A1»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27.3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«B»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27.4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«B1»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27.5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«BE»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27.6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«C»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18.2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«C», «C1», «CE», «D1», «D1E», трамвай, троллейбус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 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27.7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«C1»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27.8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«CE»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27.9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«D»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lastRenderedPageBreak/>
              <w:t>27.10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«D1»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27.11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категории «D1E»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27.12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Трамвай, троллейбус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27.13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Тракторы и другие самоходные машины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18.1</w:t>
            </w:r>
          </w:p>
        </w:tc>
        <w:tc>
          <w:tcPr>
            <w:tcW w:w="4035" w:type="dxa"/>
            <w:gridSpan w:val="2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… тракторы и другие самоходные машины, мини-тракторы, мотоблоки, автопогрузчики, электрокары, регулировщики и т. 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27.14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Мини-тракторы, мотоблоки, автопогрузчики, электрокары, регулировщики и т. п.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27.15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Автомобили всех категорий с ручным управлением для инвалидов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  <w:tr w:rsidR="008D09C8" w:rsidTr="00FA6FD2">
        <w:tc>
          <w:tcPr>
            <w:tcW w:w="111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27.16</w:t>
            </w:r>
          </w:p>
        </w:tc>
        <w:tc>
          <w:tcPr>
            <w:tcW w:w="408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Мотоколяски для инвалидов</w:t>
            </w:r>
          </w:p>
        </w:tc>
        <w:tc>
          <w:tcPr>
            <w:tcW w:w="1260" w:type="dxa"/>
            <w:vAlign w:val="center"/>
            <w:hideMark/>
          </w:tcPr>
          <w:p w:rsidR="008D09C8" w:rsidRDefault="008D09C8" w:rsidP="00FA6FD2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gridSpan w:val="2"/>
            <w:vMerge/>
            <w:vAlign w:val="center"/>
            <w:hideMark/>
          </w:tcPr>
          <w:p w:rsidR="008D09C8" w:rsidRDefault="008D09C8" w:rsidP="00FA6FD2"/>
        </w:tc>
        <w:tc>
          <w:tcPr>
            <w:tcW w:w="0" w:type="auto"/>
            <w:vMerge/>
            <w:vAlign w:val="center"/>
            <w:hideMark/>
          </w:tcPr>
          <w:p w:rsidR="008D09C8" w:rsidRDefault="008D09C8" w:rsidP="00FA6FD2"/>
        </w:tc>
      </w:tr>
    </w:tbl>
    <w:p w:rsidR="008D09C8" w:rsidRDefault="008D09C8" w:rsidP="008D09C8">
      <w:pPr>
        <w:rPr>
          <w:rFonts w:ascii="Arial" w:eastAsia="Times New Roman" w:hAnsi="Arial" w:cs="Arial"/>
          <w:sz w:val="20"/>
          <w:szCs w:val="20"/>
        </w:rPr>
      </w:pPr>
    </w:p>
    <w:p w:rsidR="00A53D0D" w:rsidRDefault="00A53D0D"/>
    <w:sectPr w:rsidR="00A53D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9C8"/>
    <w:rsid w:val="00045D62"/>
    <w:rsid w:val="00174880"/>
    <w:rsid w:val="007429E7"/>
    <w:rsid w:val="008D09C8"/>
    <w:rsid w:val="00935E1F"/>
    <w:rsid w:val="00A53D0D"/>
    <w:rsid w:val="00B96263"/>
    <w:rsid w:val="00BE333D"/>
    <w:rsid w:val="00ED209A"/>
    <w:rsid w:val="00F920EE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9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09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9C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0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9C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0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9C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D09C8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rsid w:val="008D09C8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D09C8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rsid w:val="008D09C8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D09C8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D09C8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rsid w:val="008D09C8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8D09C8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8D09C8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rsid w:val="008D09C8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rsid w:val="008D09C8"/>
    <w:pPr>
      <w:spacing w:before="60" w:after="180"/>
    </w:pPr>
  </w:style>
  <w:style w:type="paragraph" w:customStyle="1" w:styleId="content2">
    <w:name w:val="content2"/>
    <w:basedOn w:val="a"/>
    <w:uiPriority w:val="99"/>
    <w:rsid w:val="008D09C8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rsid w:val="008D09C8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8D09C8"/>
    <w:rPr>
      <w:vanish/>
      <w:webHidden w:val="0"/>
      <w:specVanish w:val="0"/>
    </w:rPr>
  </w:style>
  <w:style w:type="character" w:customStyle="1" w:styleId="storno">
    <w:name w:val="storno"/>
    <w:basedOn w:val="a0"/>
    <w:rsid w:val="008D09C8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8D09C8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sid w:val="008D0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dget.1otru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8692</Words>
  <Characters>49549</Characters>
  <Application>Microsoft Office Word</Application>
  <DocSecurity>0</DocSecurity>
  <Lines>412</Lines>
  <Paragraphs>116</Paragraphs>
  <ScaleCrop>false</ScaleCrop>
  <Company>HP Inc.</Company>
  <LinksUpToDate>false</LinksUpToDate>
  <CharactersWithSpaces>58125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2</cp:revision>
  <dcterms:created xsi:type="dcterms:W3CDTF">2021-03-31T06:05:00Z</dcterms:created>
  <dcterms:modified xsi:type="dcterms:W3CDTF">2021-03-31T06:06:00Z</dcterms:modified>
</cp:coreProperties>
</file>