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2" w:rsidRPr="00FD1BB5" w:rsidRDefault="009B4792" w:rsidP="009B4792">
      <w:pPr>
        <w:jc w:val="center"/>
      </w:pPr>
      <w:r w:rsidRPr="00FD1BB5">
        <w:t>Информационное сообщение</w:t>
      </w:r>
    </w:p>
    <w:p w:rsidR="009B4792" w:rsidRPr="00FD1BB5" w:rsidRDefault="009B4792" w:rsidP="009B4792">
      <w:pPr>
        <w:jc w:val="center"/>
      </w:pPr>
      <w:r w:rsidRPr="00FD1BB5">
        <w:t>Уважаемые жители города Урай!</w:t>
      </w:r>
    </w:p>
    <w:p w:rsidR="009B4792" w:rsidRDefault="009B4792" w:rsidP="009B4792">
      <w:pPr>
        <w:jc w:val="both"/>
      </w:pPr>
      <w:r w:rsidRPr="00FD1BB5">
        <w:t>Обращаем Ваше внимание, что по инициативе главы города Урай назначены публичные слушания по проекту решения Думы города Урай «О внесении изменений в устав города Урай» (далее - проект)</w:t>
      </w:r>
      <w:r>
        <w:t xml:space="preserve"> (прилагается)</w:t>
      </w:r>
      <w:r w:rsidRPr="00FD1BB5">
        <w:t xml:space="preserve">. </w:t>
      </w:r>
    </w:p>
    <w:p w:rsidR="009B4792" w:rsidRPr="00AB0C32" w:rsidRDefault="009B4792" w:rsidP="009B4792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</w:t>
      </w:r>
      <w:r w:rsidR="0080782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6389C" w:rsidRPr="00F6389C">
        <w:rPr>
          <w:rFonts w:ascii="Times New Roman" w:hAnsi="Times New Roman" w:cs="Times New Roman"/>
          <w:b w:val="0"/>
          <w:sz w:val="24"/>
          <w:szCs w:val="24"/>
        </w:rPr>
        <w:t>1</w:t>
      </w:r>
      <w:r w:rsidR="00F6389C">
        <w:rPr>
          <w:rFonts w:ascii="Times New Roman" w:hAnsi="Times New Roman" w:cs="Times New Roman"/>
          <w:b w:val="0"/>
          <w:sz w:val="24"/>
          <w:szCs w:val="24"/>
        </w:rPr>
        <w:t>7</w:t>
      </w:r>
      <w:r w:rsidR="00F6389C" w:rsidRPr="00F6389C">
        <w:rPr>
          <w:rFonts w:ascii="Times New Roman" w:hAnsi="Times New Roman" w:cs="Times New Roman"/>
          <w:b w:val="0"/>
          <w:sz w:val="24"/>
          <w:szCs w:val="24"/>
        </w:rPr>
        <w:t>.</w:t>
      </w:r>
      <w:r w:rsidR="00F6389C">
        <w:rPr>
          <w:rFonts w:ascii="Times New Roman" w:hAnsi="Times New Roman" w:cs="Times New Roman"/>
          <w:b w:val="0"/>
          <w:sz w:val="24"/>
          <w:szCs w:val="24"/>
        </w:rPr>
        <w:t>02.2021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F6389C">
        <w:rPr>
          <w:rFonts w:ascii="Times New Roman" w:hAnsi="Times New Roman" w:cs="Times New Roman"/>
          <w:b w:val="0"/>
          <w:sz w:val="24"/>
          <w:szCs w:val="24"/>
        </w:rPr>
        <w:t>06</w:t>
      </w:r>
      <w:r w:rsidR="00C64B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назначении публичных слушаний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C64BCB" w:rsidRDefault="009B4792" w:rsidP="00C64BCB">
      <w:pPr>
        <w:autoSpaceDE w:val="0"/>
        <w:autoSpaceDN w:val="0"/>
        <w:adjustRightInd w:val="0"/>
        <w:jc w:val="both"/>
      </w:pPr>
      <w:r w:rsidRPr="00AB0C32">
        <w:t>Проектом предлагается</w:t>
      </w:r>
      <w:r w:rsidR="00C64BCB">
        <w:t xml:space="preserve"> </w:t>
      </w:r>
      <w:r w:rsidR="00C64BCB" w:rsidRPr="00450DEE">
        <w:t>закреп</w:t>
      </w:r>
      <w:r w:rsidR="00C64BCB">
        <w:t>ить в уставе города случаи применения сокращенной формы официального наименования муниципального образования,  а также привести</w:t>
      </w:r>
      <w:r w:rsidR="00C64BCB" w:rsidRPr="00450DEE">
        <w:t xml:space="preserve"> </w:t>
      </w:r>
      <w:r w:rsidR="00C64BCB">
        <w:t>его в соответствие</w:t>
      </w:r>
      <w:r w:rsidR="00C64BCB" w:rsidRPr="00450DEE">
        <w:t xml:space="preserve"> с Федеральным законом «Об общих принципах организации местно</w:t>
      </w:r>
      <w:r w:rsidR="00C64BCB">
        <w:t>го</w:t>
      </w:r>
      <w:r w:rsidR="00C64BCB" w:rsidRPr="00450DEE">
        <w:t xml:space="preserve"> самоуправления в Российской Федерации»</w:t>
      </w:r>
      <w:r w:rsidR="00C64BCB">
        <w:t xml:space="preserve">. </w:t>
      </w:r>
    </w:p>
    <w:p w:rsidR="009B4792" w:rsidRPr="00AB0C32" w:rsidRDefault="009B4792" w:rsidP="009B4792">
      <w:pPr>
        <w:jc w:val="both"/>
      </w:pPr>
      <w:r w:rsidRPr="00AB0C32">
        <w:rPr>
          <w:bCs/>
        </w:rPr>
        <w:t>Публичные слушания по проекту  будут проводиться</w:t>
      </w:r>
      <w:r w:rsidRPr="00AB0C32">
        <w:t xml:space="preserve"> </w:t>
      </w:r>
      <w:r w:rsidR="00D455A8">
        <w:rPr>
          <w:bCs/>
        </w:rPr>
        <w:t>10</w:t>
      </w:r>
      <w:r w:rsidR="00C64BCB">
        <w:rPr>
          <w:bCs/>
        </w:rPr>
        <w:t xml:space="preserve"> марта 2021</w:t>
      </w:r>
      <w:r>
        <w:t xml:space="preserve"> года</w:t>
      </w:r>
      <w:r w:rsidRPr="00AB0C32">
        <w:t xml:space="preserve"> в конференц-зале здания администрации города Урай, расположенного по адресу: город Урай, микрорайон 2, дом 60</w:t>
      </w:r>
      <w:r w:rsidRPr="00AB0C32">
        <w:rPr>
          <w:bCs/>
        </w:rPr>
        <w:t xml:space="preserve">, </w:t>
      </w:r>
      <w:r w:rsidRPr="00AB0C32">
        <w:t>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9B4792" w:rsidRPr="00AB0C32" w:rsidRDefault="009B4792" w:rsidP="009B4792">
      <w:pPr>
        <w:autoSpaceDE w:val="0"/>
        <w:autoSpaceDN w:val="0"/>
        <w:adjustRightInd w:val="0"/>
        <w:jc w:val="both"/>
        <w:rPr>
          <w:rFonts w:eastAsia="Calibri"/>
        </w:rPr>
      </w:pPr>
      <w:r w:rsidRPr="00AB0C32">
        <w:rPr>
          <w:rFonts w:eastAsia="Calibri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Pr="00AB0C32">
        <w:t xml:space="preserve">город Урай, микрорайон 2, дом 60, кабинеты 305А, 307А; </w:t>
      </w:r>
      <w:r w:rsidRPr="00AB0C32">
        <w:rPr>
          <w:rFonts w:eastAsia="Calibri"/>
        </w:rPr>
        <w:t xml:space="preserve">в форме электронного документа - на электронный адрес </w:t>
      </w:r>
      <w:proofErr w:type="spellStart"/>
      <w:r w:rsidRPr="00AB0C32">
        <w:rPr>
          <w:rFonts w:eastAsia="Calibri"/>
          <w:lang w:val="en-US"/>
        </w:rPr>
        <w:t>adm</w:t>
      </w:r>
      <w:proofErr w:type="spellEnd"/>
      <w:r w:rsidRPr="00AB0C32">
        <w:rPr>
          <w:rFonts w:eastAsia="Calibri"/>
        </w:rPr>
        <w:t>@</w:t>
      </w:r>
      <w:proofErr w:type="spellStart"/>
      <w:r w:rsidRPr="00AB0C32">
        <w:rPr>
          <w:rFonts w:eastAsia="Calibri"/>
          <w:lang w:val="en-US"/>
        </w:rPr>
        <w:t>uray</w:t>
      </w:r>
      <w:proofErr w:type="spellEnd"/>
      <w:r w:rsidRPr="00AB0C32">
        <w:rPr>
          <w:rFonts w:eastAsia="Calibri"/>
        </w:rPr>
        <w:t>.</w:t>
      </w:r>
      <w:proofErr w:type="spellStart"/>
      <w:r w:rsidRPr="00AB0C32">
        <w:rPr>
          <w:rFonts w:eastAsia="Calibri"/>
          <w:lang w:val="en-US"/>
        </w:rPr>
        <w:t>ru</w:t>
      </w:r>
      <w:proofErr w:type="spellEnd"/>
      <w:r w:rsidRPr="00AB0C32">
        <w:rPr>
          <w:rFonts w:eastAsia="Calibri"/>
        </w:rPr>
        <w:t>, контактный телефон: (34676) 22536.</w:t>
      </w:r>
    </w:p>
    <w:p w:rsidR="009B4792" w:rsidRPr="00FD1BB5" w:rsidRDefault="009B4792" w:rsidP="009B4792">
      <w:pPr>
        <w:autoSpaceDE w:val="0"/>
        <w:autoSpaceDN w:val="0"/>
        <w:adjustRightInd w:val="0"/>
        <w:jc w:val="both"/>
        <w:rPr>
          <w:rFonts w:eastAsia="Calibri"/>
        </w:rPr>
      </w:pPr>
      <w:r w:rsidRPr="00AB0C32">
        <w:rPr>
          <w:rFonts w:eastAsia="Calibri"/>
        </w:rPr>
        <w:t xml:space="preserve">В предложениях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</w:t>
      </w:r>
      <w:r>
        <w:rPr>
          <w:rFonts w:eastAsia="Calibri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9B4792" w:rsidRDefault="009B4792" w:rsidP="009B4792">
      <w:pPr>
        <w:autoSpaceDE w:val="0"/>
        <w:autoSpaceDN w:val="0"/>
        <w:adjustRightInd w:val="0"/>
        <w:jc w:val="both"/>
        <w:rPr>
          <w:rFonts w:eastAsia="Calibri"/>
        </w:rPr>
      </w:pPr>
      <w:r w:rsidRPr="00FD1BB5">
        <w:rPr>
          <w:rFonts w:eastAsia="Calibri"/>
        </w:rPr>
        <w:t xml:space="preserve"> Срок приема предложений и замечаний по обсуждаемому проекту с </w:t>
      </w:r>
      <w:r w:rsidR="00C64BCB">
        <w:rPr>
          <w:rFonts w:eastAsia="Calibri"/>
        </w:rPr>
        <w:t>18 февраля</w:t>
      </w:r>
      <w:r>
        <w:rPr>
          <w:rFonts w:eastAsia="Calibri"/>
        </w:rPr>
        <w:t xml:space="preserve"> 202</w:t>
      </w:r>
      <w:r w:rsidR="00C64BCB">
        <w:rPr>
          <w:rFonts w:eastAsia="Calibri"/>
        </w:rPr>
        <w:t>1</w:t>
      </w:r>
      <w:r w:rsidRPr="00FD1BB5">
        <w:rPr>
          <w:rFonts w:eastAsia="Calibri"/>
        </w:rPr>
        <w:t xml:space="preserve"> года </w:t>
      </w:r>
      <w:r w:rsidR="00D455A8">
        <w:rPr>
          <w:rFonts w:eastAsia="Calibri"/>
        </w:rPr>
        <w:t>п</w:t>
      </w:r>
      <w:r w:rsidRPr="00FD1BB5">
        <w:rPr>
          <w:rFonts w:eastAsia="Calibri"/>
        </w:rPr>
        <w:t xml:space="preserve">о </w:t>
      </w:r>
      <w:r w:rsidR="00D455A8">
        <w:rPr>
          <w:rFonts w:eastAsia="Calibri"/>
        </w:rPr>
        <w:t>10</w:t>
      </w:r>
      <w:r>
        <w:rPr>
          <w:rFonts w:eastAsia="Calibri"/>
        </w:rPr>
        <w:t xml:space="preserve"> </w:t>
      </w:r>
      <w:r w:rsidR="00C64BCB">
        <w:rPr>
          <w:rFonts w:eastAsia="Calibri"/>
        </w:rPr>
        <w:t>марта</w:t>
      </w:r>
      <w:r>
        <w:rPr>
          <w:rFonts w:eastAsia="Calibri"/>
        </w:rPr>
        <w:t xml:space="preserve"> </w:t>
      </w:r>
      <w:r w:rsidRPr="00FD1BB5">
        <w:rPr>
          <w:rFonts w:eastAsia="Calibri"/>
        </w:rPr>
        <w:t>20</w:t>
      </w:r>
      <w:r w:rsidR="00C64BCB">
        <w:rPr>
          <w:rFonts w:eastAsia="Calibri"/>
        </w:rPr>
        <w:t>21</w:t>
      </w:r>
      <w:r w:rsidRPr="00FD1BB5">
        <w:rPr>
          <w:rFonts w:eastAsia="Calibri"/>
        </w:rPr>
        <w:t xml:space="preserve"> года включительно, с 8.30 - 12.30, 14.00</w:t>
      </w:r>
      <w:r w:rsidR="00D455A8">
        <w:rPr>
          <w:rFonts w:eastAsia="Calibri"/>
        </w:rPr>
        <w:t xml:space="preserve"> </w:t>
      </w:r>
      <w:r w:rsidRPr="00FD1BB5">
        <w:rPr>
          <w:rFonts w:eastAsia="Calibri"/>
        </w:rPr>
        <w:t>- 17.00</w:t>
      </w:r>
      <w:r>
        <w:rPr>
          <w:rFonts w:eastAsia="Calibri"/>
        </w:rPr>
        <w:t>, кроме выходных и нерабочих праздничных дней</w:t>
      </w:r>
      <w:r w:rsidRPr="00FD1BB5">
        <w:rPr>
          <w:rFonts w:eastAsia="Calibri"/>
        </w:rPr>
        <w:t>.</w:t>
      </w:r>
    </w:p>
    <w:p w:rsidR="009B4792" w:rsidRPr="005805AD" w:rsidRDefault="009B4792" w:rsidP="009B47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Урай, определенным решением Думы города Урай от 27.04.2017 №18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(прилагается)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B4792" w:rsidRPr="00EC2E4D" w:rsidRDefault="009B4792" w:rsidP="009B4792">
      <w:pPr>
        <w:autoSpaceDE w:val="0"/>
        <w:autoSpaceDN w:val="0"/>
        <w:adjustRightInd w:val="0"/>
        <w:jc w:val="both"/>
        <w:rPr>
          <w:rFonts w:eastAsia="Calibri"/>
        </w:rPr>
      </w:pPr>
      <w:r w:rsidRPr="00EC2E4D">
        <w:t>Учет предложений населения города Урай по проекту осуществля</w:t>
      </w:r>
      <w:r>
        <w:t>е</w:t>
      </w:r>
      <w:r w:rsidRPr="00EC2E4D">
        <w:t>т</w:t>
      </w:r>
      <w:r>
        <w:t>ся</w:t>
      </w:r>
      <w:r w:rsidRPr="00EC2E4D"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</w:t>
      </w:r>
      <w:r>
        <w:t xml:space="preserve"> (прилагается)</w:t>
      </w:r>
      <w:r w:rsidRPr="00EC2E4D">
        <w:t>.</w:t>
      </w:r>
    </w:p>
    <w:p w:rsidR="009B4792" w:rsidRDefault="009B4792" w:rsidP="009B4792">
      <w:pPr>
        <w:jc w:val="both"/>
      </w:pPr>
    </w:p>
    <w:p w:rsidR="009B4792" w:rsidRPr="002E6712" w:rsidRDefault="009B4792" w:rsidP="009B4792">
      <w:pPr>
        <w:jc w:val="both"/>
      </w:pPr>
    </w:p>
    <w:p w:rsidR="0018265D" w:rsidRDefault="0018265D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9B4792" w:rsidRDefault="009B4792" w:rsidP="0018265D">
      <w:pPr>
        <w:ind w:firstLine="5529"/>
      </w:pPr>
    </w:p>
    <w:p w:rsidR="00C64BCB" w:rsidRDefault="00C64BCB" w:rsidP="0018265D">
      <w:pPr>
        <w:ind w:firstLine="5529"/>
      </w:pPr>
    </w:p>
    <w:p w:rsidR="00C64BCB" w:rsidRDefault="00C64BCB" w:rsidP="0018265D">
      <w:pPr>
        <w:ind w:firstLine="5529"/>
      </w:pPr>
    </w:p>
    <w:p w:rsidR="00C64BCB" w:rsidRDefault="00C64BCB" w:rsidP="0018265D">
      <w:pPr>
        <w:ind w:firstLine="5529"/>
      </w:pPr>
    </w:p>
    <w:p w:rsidR="00C64BCB" w:rsidRDefault="00C64BCB" w:rsidP="0018265D">
      <w:pPr>
        <w:ind w:firstLine="5529"/>
      </w:pPr>
    </w:p>
    <w:p w:rsidR="00C64BCB" w:rsidRPr="0048398A" w:rsidRDefault="00C64BCB" w:rsidP="0018265D">
      <w:pPr>
        <w:ind w:firstLine="5529"/>
      </w:pPr>
    </w:p>
    <w:p w:rsidR="0018265D" w:rsidRDefault="0018265D" w:rsidP="00DF7FB7">
      <w:pPr>
        <w:jc w:val="right"/>
        <w:rPr>
          <w:b/>
          <w:sz w:val="28"/>
          <w:szCs w:val="28"/>
        </w:rPr>
      </w:pPr>
    </w:p>
    <w:p w:rsidR="00C64BCB" w:rsidRDefault="00C64BCB" w:rsidP="00C64BCB">
      <w:pPr>
        <w:ind w:firstLine="5529"/>
        <w:jc w:val="right"/>
      </w:pPr>
      <w:r w:rsidRPr="00D3060B">
        <w:rPr>
          <w:b/>
          <w:sz w:val="28"/>
          <w:szCs w:val="28"/>
        </w:rPr>
        <w:lastRenderedPageBreak/>
        <w:t>ПРОЕКТ</w:t>
      </w:r>
      <w:r>
        <w:t xml:space="preserve">                                                                                         </w:t>
      </w:r>
    </w:p>
    <w:p w:rsidR="00C64BCB" w:rsidRDefault="00C64BCB" w:rsidP="00C64BCB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C64BCB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C64BCB" w:rsidRDefault="00C64BCB" w:rsidP="00C64BCB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C64BCB" w:rsidRDefault="00C64BCB" w:rsidP="00C64BCB">
      <w:pPr>
        <w:ind w:right="-766"/>
        <w:rPr>
          <w:b/>
          <w:sz w:val="28"/>
          <w:szCs w:val="28"/>
        </w:rPr>
      </w:pPr>
    </w:p>
    <w:p w:rsidR="00C64BCB" w:rsidRDefault="00C64BCB" w:rsidP="00C64BC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C64BCB" w:rsidRDefault="00C64BCB" w:rsidP="00C64BCB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C64BCB" w:rsidRDefault="00C64BCB" w:rsidP="00C64BC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986D5A" w:rsidRDefault="00C64BCB" w:rsidP="00C64BCB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986D5A">
        <w:rPr>
          <w:sz w:val="28"/>
          <w:szCs w:val="28"/>
        </w:rPr>
        <w:t>№ ____</w:t>
      </w:r>
      <w:r>
        <w:rPr>
          <w:sz w:val="28"/>
          <w:szCs w:val="28"/>
        </w:rPr>
        <w:t>___</w:t>
      </w:r>
      <w:r w:rsidRPr="00986D5A">
        <w:rPr>
          <w:sz w:val="28"/>
          <w:szCs w:val="28"/>
        </w:rPr>
        <w:t>_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Pr="0085672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455A8" w:rsidRPr="001812E6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812E6">
        <w:rPr>
          <w:sz w:val="28"/>
          <w:szCs w:val="28"/>
          <w:lang w:val="ru-RU"/>
        </w:rPr>
        <w:t>Внести изменения в устав города Урай согласно приложению.</w:t>
      </w:r>
    </w:p>
    <w:p w:rsidR="00D455A8" w:rsidRPr="00856728" w:rsidRDefault="00D455A8" w:rsidP="00D455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 xml:space="preserve">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D455A8" w:rsidRPr="006854DF" w:rsidRDefault="00D455A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Изменение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 города Урай, предусмотренное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2 пункта 2 приложения вступает в силу с 29.06.2021, изменение, предусмотренное пунктом </w:t>
      </w:r>
      <w:r w:rsidR="00F6389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приложения,  - с 07.06.2021.</w:t>
      </w:r>
      <w:r w:rsidRPr="00181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55A8" w:rsidRDefault="00D455A8" w:rsidP="00D4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5A8" w:rsidRPr="00856728" w:rsidRDefault="00D455A8" w:rsidP="00D4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5A8" w:rsidRPr="00856728" w:rsidRDefault="00D455A8" w:rsidP="00D455A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Глава города Урай</w:t>
      </w:r>
    </w:p>
    <w:p w:rsidR="00D455A8" w:rsidRPr="00856728" w:rsidRDefault="00D455A8" w:rsidP="00D455A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5A8" w:rsidRPr="00856728" w:rsidRDefault="00D455A8" w:rsidP="00D45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Г.П.Александрова           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_______________ Т.Р.Закирзянов   </w:t>
      </w:r>
    </w:p>
    <w:p w:rsidR="00D455A8" w:rsidRPr="00856728" w:rsidRDefault="00D455A8" w:rsidP="00D455A8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D455A8" w:rsidRPr="00856728" w:rsidRDefault="00D455A8" w:rsidP="00D455A8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856728">
        <w:rPr>
          <w:sz w:val="28"/>
          <w:szCs w:val="28"/>
        </w:rPr>
        <w:t xml:space="preserve">_______________ 20 __     </w:t>
      </w:r>
    </w:p>
    <w:p w:rsidR="00D455A8" w:rsidRPr="00856728" w:rsidRDefault="00D455A8" w:rsidP="00D455A8">
      <w:pPr>
        <w:ind w:firstLine="5387"/>
        <w:jc w:val="right"/>
        <w:rPr>
          <w:sz w:val="28"/>
          <w:szCs w:val="28"/>
        </w:rPr>
      </w:pPr>
    </w:p>
    <w:p w:rsidR="00D455A8" w:rsidRDefault="00D455A8" w:rsidP="00D455A8">
      <w:pPr>
        <w:spacing w:after="200" w:line="276" w:lineRule="auto"/>
      </w:pPr>
      <w:r>
        <w:br w:type="page"/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Приложение 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D455A8" w:rsidRPr="00221296" w:rsidRDefault="00D455A8" w:rsidP="00D455A8">
      <w:pPr>
        <w:pStyle w:val="a7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D0D0D"/>
          <w:sz w:val="28"/>
          <w:szCs w:val="28"/>
        </w:rPr>
        <w:t>____________</w:t>
      </w:r>
      <w:r w:rsidRPr="00221296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________ </w:t>
      </w:r>
    </w:p>
    <w:p w:rsidR="00D455A8" w:rsidRDefault="00D455A8" w:rsidP="00D455A8">
      <w:pPr>
        <w:shd w:val="clear" w:color="auto" w:fill="FFFFFF"/>
        <w:ind w:left="2817"/>
        <w:rPr>
          <w:b/>
          <w:bCs/>
          <w:sz w:val="26"/>
          <w:szCs w:val="26"/>
        </w:rPr>
      </w:pPr>
    </w:p>
    <w:p w:rsidR="00D455A8" w:rsidRPr="001812E6" w:rsidRDefault="00D455A8" w:rsidP="00D455A8">
      <w:pPr>
        <w:shd w:val="clear" w:color="auto" w:fill="FFFFFF"/>
        <w:ind w:left="2817"/>
        <w:rPr>
          <w:bCs/>
          <w:sz w:val="26"/>
          <w:szCs w:val="26"/>
        </w:rPr>
      </w:pPr>
    </w:p>
    <w:p w:rsidR="00D455A8" w:rsidRPr="00573331" w:rsidRDefault="00D455A8" w:rsidP="00D455A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573331">
        <w:rPr>
          <w:bCs/>
          <w:sz w:val="28"/>
          <w:szCs w:val="28"/>
        </w:rPr>
        <w:t>Изменения в устав города Урай</w:t>
      </w:r>
    </w:p>
    <w:p w:rsidR="00D455A8" w:rsidRPr="00573331" w:rsidRDefault="00D455A8" w:rsidP="00D455A8">
      <w:pPr>
        <w:shd w:val="clear" w:color="auto" w:fill="FFFFFF"/>
        <w:ind w:firstLine="709"/>
        <w:rPr>
          <w:sz w:val="28"/>
          <w:szCs w:val="28"/>
        </w:rPr>
      </w:pPr>
    </w:p>
    <w:p w:rsidR="00D455A8" w:rsidRPr="00FA1C53" w:rsidRDefault="00D455A8" w:rsidP="00D455A8">
      <w:pPr>
        <w:pStyle w:val="a5"/>
        <w:shd w:val="clear" w:color="auto" w:fill="FFFFFF"/>
        <w:tabs>
          <w:tab w:val="left" w:pos="818"/>
        </w:tabs>
        <w:ind w:left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r w:rsidRPr="00FA1C53"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 xml:space="preserve">статье </w:t>
      </w:r>
      <w:r w:rsidRPr="00FA1C53">
        <w:rPr>
          <w:bCs/>
          <w:sz w:val="28"/>
          <w:szCs w:val="28"/>
          <w:lang w:val="ru-RU"/>
        </w:rPr>
        <w:t>1:</w:t>
      </w:r>
    </w:p>
    <w:p w:rsidR="00D455A8" w:rsidRPr="00573331" w:rsidRDefault="00D455A8" w:rsidP="00D455A8">
      <w:pPr>
        <w:pStyle w:val="a5"/>
        <w:shd w:val="clear" w:color="auto" w:fill="FFFFFF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573331">
        <w:rPr>
          <w:sz w:val="28"/>
          <w:szCs w:val="28"/>
          <w:lang w:val="ru-RU"/>
        </w:rPr>
        <w:t xml:space="preserve">часть  3 дополнить абзацем вторым следующего содержания:   </w:t>
      </w:r>
    </w:p>
    <w:p w:rsidR="00D455A8" w:rsidRPr="007B2824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3331">
        <w:rPr>
          <w:bCs/>
          <w:sz w:val="28"/>
          <w:szCs w:val="28"/>
        </w:rPr>
        <w:t>«</w:t>
      </w:r>
      <w:r w:rsidRPr="00573331">
        <w:rPr>
          <w:sz w:val="28"/>
          <w:szCs w:val="28"/>
        </w:rPr>
        <w:t>Сокращённая форма наименования муниципального образования используется наравне с официальным наименованием муниципального образования в официальных символах города Урай, наименованиях органов местного самоуправления города Урай, выборных и иных должностных лиц местного самоуправления города Урай,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званиях,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и</w:t>
      </w:r>
      <w:r w:rsidRPr="00573331">
        <w:rPr>
          <w:sz w:val="28"/>
          <w:szCs w:val="28"/>
        </w:rPr>
        <w:t xml:space="preserve"> поощрениях города Урай, в текстах правовых актов </w:t>
      </w:r>
      <w:r w:rsidRPr="00573331"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73331">
        <w:rPr>
          <w:bCs/>
          <w:sz w:val="28"/>
          <w:szCs w:val="28"/>
        </w:rPr>
        <w:t>Югры</w:t>
      </w:r>
      <w:proofErr w:type="spellEnd"/>
      <w:r w:rsidRPr="00573331">
        <w:rPr>
          <w:bCs/>
          <w:sz w:val="28"/>
          <w:szCs w:val="28"/>
        </w:rPr>
        <w:t>,</w:t>
      </w:r>
      <w:r w:rsidRPr="00573331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города Урай </w:t>
      </w:r>
      <w:r w:rsidRPr="00573331">
        <w:rPr>
          <w:sz w:val="28"/>
          <w:szCs w:val="28"/>
        </w:rPr>
        <w:t>и договоров (соглашений), удостоверениях, представительской продукции, бланках, штампах, печатях</w:t>
      </w:r>
      <w:proofErr w:type="gramEnd"/>
      <w:r w:rsidRPr="00573331">
        <w:rPr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органов местно</w:t>
      </w:r>
      <w:r>
        <w:rPr>
          <w:bCs/>
          <w:sz w:val="28"/>
          <w:szCs w:val="28"/>
        </w:rPr>
        <w:t>го самоуправления города Урай,</w:t>
      </w:r>
      <w:r w:rsidRPr="00020416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выборных и иных должностных лиц местного самоуправления города Урай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7333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й муниципальной формы собственности, </w:t>
      </w:r>
      <w:r>
        <w:rPr>
          <w:rFonts w:eastAsiaTheme="minorHAnsi"/>
          <w:sz w:val="28"/>
          <w:szCs w:val="28"/>
          <w:lang w:eastAsia="en-US"/>
        </w:rPr>
        <w:t>а также находящихся в муниципальной собственности объектов</w:t>
      </w:r>
      <w:proofErr w:type="gramStart"/>
      <w:r>
        <w:rPr>
          <w:bCs/>
          <w:sz w:val="28"/>
          <w:szCs w:val="28"/>
        </w:rPr>
        <w:t>.»;</w:t>
      </w:r>
      <w:r w:rsidRPr="00573331">
        <w:rPr>
          <w:bCs/>
          <w:sz w:val="28"/>
          <w:szCs w:val="28"/>
        </w:rPr>
        <w:t xml:space="preserve">  </w:t>
      </w:r>
      <w:proofErr w:type="gramEnd"/>
    </w:p>
    <w:p w:rsidR="00D455A8" w:rsidRPr="00573331" w:rsidRDefault="00D455A8" w:rsidP="00D455A8">
      <w:pPr>
        <w:shd w:val="clear" w:color="auto" w:fill="FFFFFF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2) часть 5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 xml:space="preserve">5. В тексте настоящего устава </w:t>
      </w:r>
      <w:r w:rsidRPr="005733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573331">
        <w:rPr>
          <w:sz w:val="28"/>
          <w:szCs w:val="28"/>
        </w:rPr>
        <w:t>иных муниципальных правовых акт</w:t>
      </w:r>
      <w:r>
        <w:rPr>
          <w:sz w:val="28"/>
          <w:szCs w:val="28"/>
        </w:rPr>
        <w:t>ах</w:t>
      </w:r>
      <w:r w:rsidRPr="00573331">
        <w:rPr>
          <w:sz w:val="28"/>
          <w:szCs w:val="28"/>
        </w:rPr>
        <w:t xml:space="preserve"> города Урай </w:t>
      </w:r>
      <w:r w:rsidRPr="00573331">
        <w:rPr>
          <w:rFonts w:eastAsiaTheme="minorHAnsi"/>
          <w:sz w:val="28"/>
          <w:szCs w:val="28"/>
          <w:lang w:eastAsia="en-US"/>
        </w:rPr>
        <w:t>словосочетания «</w:t>
      </w:r>
      <w:r w:rsidRPr="00573331">
        <w:rPr>
          <w:sz w:val="28"/>
          <w:szCs w:val="28"/>
        </w:rPr>
        <w:t xml:space="preserve">городской округ Урай Ханты-Мансийского автономного округа -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»</w:t>
      </w:r>
      <w:r w:rsidRPr="00573331">
        <w:rPr>
          <w:rFonts w:eastAsiaTheme="minorHAnsi"/>
          <w:sz w:val="28"/>
          <w:szCs w:val="28"/>
          <w:lang w:eastAsia="en-US"/>
        </w:rPr>
        <w:t>, «городской округ», «город Урай», «город», «муниципальное образование» применяются в одном значении и являются тождественными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</w:t>
      </w:r>
      <w:r w:rsidRPr="00573331">
        <w:rPr>
          <w:sz w:val="28"/>
          <w:szCs w:val="28"/>
        </w:rPr>
        <w:t xml:space="preserve">». </w:t>
      </w:r>
      <w:proofErr w:type="gramEnd"/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pacing w:val="-8"/>
          <w:sz w:val="28"/>
          <w:szCs w:val="28"/>
        </w:rPr>
        <w:t xml:space="preserve"> 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В статье 5: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1) пункт</w:t>
      </w:r>
      <w:r>
        <w:rPr>
          <w:sz w:val="28"/>
          <w:szCs w:val="28"/>
        </w:rPr>
        <w:t xml:space="preserve"> 42 </w:t>
      </w:r>
      <w:r w:rsidRPr="005733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7333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2</w:t>
      </w:r>
      <w:r w:rsidRPr="00573331">
        <w:rPr>
          <w:rFonts w:eastAsiaTheme="minorHAnsi"/>
          <w:sz w:val="28"/>
          <w:szCs w:val="28"/>
          <w:lang w:eastAsia="en-US"/>
        </w:rPr>
        <w:t>) организация в соответствии с федеральным законом выполнения комплексных кадастровых работ и утв</w:t>
      </w:r>
      <w:r>
        <w:rPr>
          <w:rFonts w:eastAsiaTheme="minorHAnsi"/>
          <w:sz w:val="28"/>
          <w:szCs w:val="28"/>
          <w:lang w:eastAsia="en-US"/>
        </w:rPr>
        <w:t>ерждение карты-плана территории;»;</w:t>
      </w:r>
      <w:r w:rsidRPr="00573331">
        <w:rPr>
          <w:rFonts w:eastAsiaTheme="minorHAnsi"/>
          <w:sz w:val="28"/>
          <w:szCs w:val="28"/>
          <w:lang w:eastAsia="en-US"/>
        </w:rPr>
        <w:t xml:space="preserve"> </w:t>
      </w:r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дополнить пунктом 43 следующего содержания: </w:t>
      </w: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  <w:r w:rsidRPr="00820B37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Pr="00820B37">
        <w:rPr>
          <w:rFonts w:eastAsiaTheme="minorHAnsi"/>
          <w:sz w:val="28"/>
          <w:szCs w:val="28"/>
          <w:lang w:val="ru-RU" w:eastAsia="en-US"/>
        </w:rPr>
        <w:t>) принятие решений и проведение на территории 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20B3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».</w:t>
      </w:r>
      <w:r w:rsidRPr="00820B37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End"/>
    </w:p>
    <w:p w:rsidR="00D455A8" w:rsidRPr="00573331" w:rsidRDefault="00D455A8" w:rsidP="00D455A8">
      <w:pPr>
        <w:ind w:firstLine="709"/>
        <w:rPr>
          <w:spacing w:val="-8"/>
          <w:sz w:val="28"/>
          <w:szCs w:val="28"/>
        </w:rPr>
      </w:pPr>
    </w:p>
    <w:p w:rsidR="00D455A8" w:rsidRPr="006854DF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6854DF">
        <w:rPr>
          <w:sz w:val="28"/>
          <w:szCs w:val="28"/>
          <w:lang w:val="ru-RU"/>
        </w:rPr>
        <w:t>Часть 1 статьи 6 дополнить пунктом 21 следующего содержания:</w:t>
      </w:r>
    </w:p>
    <w:p w:rsidR="00D455A8" w:rsidRPr="00B13C70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val="ru-RU"/>
        </w:rPr>
      </w:pPr>
    </w:p>
    <w:p w:rsidR="00D455A8" w:rsidRPr="00820B37" w:rsidRDefault="00D455A8" w:rsidP="00D455A8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4. </w:t>
      </w:r>
      <w:r w:rsidRPr="00820B37">
        <w:rPr>
          <w:rFonts w:eastAsiaTheme="minorHAnsi"/>
          <w:sz w:val="28"/>
          <w:szCs w:val="28"/>
          <w:lang w:val="ru-RU" w:eastAsia="en-US"/>
        </w:rPr>
        <w:t>Часть 4 статьи 33 дополнить пунктом 3 следующего содержания: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331">
        <w:rPr>
          <w:rFonts w:eastAsiaTheme="minorHAnsi"/>
          <w:sz w:val="28"/>
          <w:szCs w:val="28"/>
          <w:lang w:eastAsia="en-US"/>
        </w:rPr>
        <w:lastRenderedPageBreak/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7333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455A8" w:rsidRDefault="00D455A8" w:rsidP="00D455A8">
      <w:pPr>
        <w:ind w:firstLine="709"/>
        <w:rPr>
          <w:sz w:val="28"/>
          <w:szCs w:val="28"/>
        </w:rPr>
      </w:pPr>
    </w:p>
    <w:p w:rsidR="00D455A8" w:rsidRPr="00EE2911" w:rsidRDefault="00D455A8" w:rsidP="00D455A8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Часть 5 статьи 46 изложить в новой редакции:</w:t>
      </w:r>
    </w:p>
    <w:p w:rsidR="00D455A8" w:rsidRPr="00573331" w:rsidRDefault="00D455A8" w:rsidP="00D4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573331">
        <w:rPr>
          <w:sz w:val="28"/>
          <w:szCs w:val="28"/>
        </w:rPr>
        <w:t>Решение Думы города о внесении изменений и дополнений в настоящий Устав подлежит официальному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>
        <w:rPr>
          <w:sz w:val="28"/>
          <w:szCs w:val="28"/>
        </w:rPr>
        <w:t xml:space="preserve"> – </w:t>
      </w:r>
      <w:proofErr w:type="spellStart"/>
      <w:r w:rsidRPr="00573331">
        <w:rPr>
          <w:sz w:val="28"/>
          <w:szCs w:val="28"/>
        </w:rPr>
        <w:t>Югры</w:t>
      </w:r>
      <w:proofErr w:type="spellEnd"/>
      <w:r w:rsidRPr="00573331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73331">
        <w:rPr>
          <w:sz w:val="28"/>
          <w:szCs w:val="28"/>
        </w:rPr>
        <w:t xml:space="preserve"> </w:t>
      </w:r>
      <w:hyperlink r:id="rId8" w:history="1">
        <w:r w:rsidRPr="00573331">
          <w:rPr>
            <w:sz w:val="28"/>
            <w:szCs w:val="28"/>
          </w:rPr>
          <w:t>частью 6 статьи 4</w:t>
        </w:r>
      </w:hyperlink>
      <w:r w:rsidRPr="00573331">
        <w:rPr>
          <w:sz w:val="28"/>
          <w:szCs w:val="28"/>
        </w:rPr>
        <w:t xml:space="preserve"> Федерального закона</w:t>
      </w:r>
      <w:proofErr w:type="gramEnd"/>
      <w:r w:rsidRPr="00573331">
        <w:rPr>
          <w:sz w:val="28"/>
          <w:szCs w:val="28"/>
        </w:rPr>
        <w:t xml:space="preserve"> от 21 июля 2005 года №97-ФЗ «О государственной регистрации уставов муниципальных образований»</w:t>
      </w:r>
      <w:proofErr w:type="gramStart"/>
      <w:r w:rsidRPr="005733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57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55A8" w:rsidRDefault="00D455A8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4792" w:rsidRPr="009B4792" w:rsidRDefault="009B4792" w:rsidP="00C64B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4792">
        <w:rPr>
          <w:rFonts w:ascii="Times New Roman" w:hAnsi="Times New Roman" w:cs="Times New Roman"/>
          <w:b w:val="0"/>
          <w:sz w:val="24"/>
          <w:szCs w:val="24"/>
        </w:rPr>
        <w:lastRenderedPageBreak/>
        <w:t>Порядок организации и проведения публичных слушаний в городе Урай</w:t>
      </w:r>
    </w:p>
    <w:p w:rsidR="009B4792" w:rsidRPr="009B4792" w:rsidRDefault="009B4792" w:rsidP="009B4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(Извлечение из Порядка организации и проведения публичных слушаний в городе Урай, определенного решением Думы города Урай от 27.04.2017 №18, - статьи 1, 6, 9)</w:t>
      </w:r>
    </w:p>
    <w:p w:rsidR="009B4792" w:rsidRPr="009B4792" w:rsidRDefault="009B4792" w:rsidP="009B47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4792" w:rsidRPr="009B4792" w:rsidRDefault="009B4792" w:rsidP="009B47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Статья 1. Правовая основа организации и проведения публичных слушаний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B479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9" w:history="1">
        <w:r w:rsidRPr="009B4792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9B4792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0" w:history="1">
        <w:r w:rsidRPr="009B47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B4792">
        <w:rPr>
          <w:rFonts w:ascii="Times New Roman" w:hAnsi="Times New Roman" w:cs="Times New Roman"/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не применяется.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  <w:outlineLvl w:val="0"/>
      </w:pP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  <w:outlineLvl w:val="0"/>
      </w:pPr>
      <w:r w:rsidRPr="009B4792">
        <w:t>Статья 6. Назначение публичных слушаний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2. Ходатайство инициативной группы рассматривается Думой города на ближайшем очередном заседании.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3. Решение Думы города об отказе в назначении публичных слушаний принимается в случае, если: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9B4792">
        <w:t>Югры</w:t>
      </w:r>
      <w:proofErr w:type="spellEnd"/>
      <w:r w:rsidRPr="009B4792">
        <w:t>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1" w:history="1">
        <w:r w:rsidRPr="009B4792">
          <w:t>Уставу</w:t>
        </w:r>
      </w:hyperlink>
      <w:r w:rsidRPr="009B4792"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2" w:history="1">
        <w:r w:rsidRPr="009B4792">
          <w:t>Устав</w:t>
        </w:r>
      </w:hyperlink>
      <w:r w:rsidRPr="009B4792">
        <w:t xml:space="preserve"> города Урай;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4) при внесении ходатайства нарушены требования, установленные </w:t>
      </w:r>
      <w:hyperlink r:id="rId13" w:history="1">
        <w:r w:rsidRPr="009B4792">
          <w:t>частями 4</w:t>
        </w:r>
      </w:hyperlink>
      <w:r w:rsidRPr="009B4792">
        <w:t xml:space="preserve">, </w:t>
      </w:r>
      <w:hyperlink r:id="rId14" w:history="1">
        <w:r w:rsidRPr="009B4792">
          <w:t>5 статьи 5</w:t>
        </w:r>
      </w:hyperlink>
      <w:r w:rsidRPr="009B4792">
        <w:t xml:space="preserve"> настоящего Порядка.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5. Решение (постановление) о назначении публичных слушаний содержит: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1) сведения об инициаторе публичных слушаний;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2) сведения о предмете публичных слушаний;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3) дату, место, время проведения публичных слушаний;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4) состав оргкомитета;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5) порядок, сроки приема предложений, замечаний по обсуждаемому проекту муниципального правового акта.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8. </w:t>
      </w:r>
      <w:proofErr w:type="gramStart"/>
      <w:r w:rsidRPr="009B4792"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 xml:space="preserve">Обработка персональных данных осуществляется в соответствии с требованиями Федерального </w:t>
      </w:r>
      <w:hyperlink r:id="rId15" w:history="1">
        <w:r w:rsidRPr="009B4792">
          <w:t>закона</w:t>
        </w:r>
      </w:hyperlink>
      <w:r w:rsidRPr="009B4792">
        <w:t xml:space="preserve"> «О персональных данных».</w:t>
      </w: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</w:p>
    <w:p w:rsidR="009B4792" w:rsidRPr="009B4792" w:rsidRDefault="009B4792" w:rsidP="009B4792">
      <w:pPr>
        <w:autoSpaceDE w:val="0"/>
        <w:autoSpaceDN w:val="0"/>
        <w:adjustRightInd w:val="0"/>
        <w:ind w:firstLine="540"/>
        <w:jc w:val="both"/>
      </w:pPr>
      <w:r w:rsidRPr="009B4792">
        <w:t>Статья 9. Порядок проведения публичных слушаний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В нерабочие праздничные дни публичные слушания не проводятся.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2) лица, находящиеся в состоянии алкогольного и иного опьянения.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 xml:space="preserve">3) предоставляет слово всем желающим участникам публичных слушаний, а также </w:t>
      </w:r>
      <w:r w:rsidRPr="009B4792">
        <w:rPr>
          <w:rFonts w:ascii="Times New Roman" w:hAnsi="Times New Roman" w:cs="Times New Roman"/>
          <w:sz w:val="24"/>
          <w:szCs w:val="24"/>
        </w:rPr>
        <w:lastRenderedPageBreak/>
        <w:t>членам оргкомитета, лицам, присутствующим на публичных слушаниях.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9B4792">
        <w:rPr>
          <w:rFonts w:ascii="Times New Roman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10. Общие правила выступлений на публичных слушаниях: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9B47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4792">
        <w:rPr>
          <w:rFonts w:ascii="Times New Roman" w:hAnsi="Times New Roman" w:cs="Times New Roman"/>
          <w:sz w:val="24"/>
          <w:szCs w:val="24"/>
        </w:rPr>
        <w:t xml:space="preserve"> и/или видеозапись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информационно-телекоммуникационной сети «Интернет».</w:t>
      </w:r>
    </w:p>
    <w:p w:rsidR="009B4792" w:rsidRPr="009B4792" w:rsidRDefault="009B4792" w:rsidP="009B4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792" w:rsidRPr="009B4792" w:rsidRDefault="009B4792" w:rsidP="009B47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Статья 10. Результаты публичных слушаний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9B4792" w:rsidRPr="009B4792" w:rsidRDefault="009B4792" w:rsidP="009B479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1) протокола публичных слушаний;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2) заключения по результатам публичных слушаний;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3) информации по результатам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2. Протокол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792">
        <w:rPr>
          <w:rFonts w:ascii="Times New Roman" w:hAnsi="Times New Roman" w:cs="Times New Roman"/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9B4792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9B4792">
          <w:rPr>
            <w:rFonts w:ascii="Times New Roman" w:hAnsi="Times New Roman" w:cs="Times New Roman"/>
            <w:sz w:val="24"/>
            <w:szCs w:val="24"/>
          </w:rPr>
          <w:t xml:space="preserve"> 9 статьи 9</w:t>
        </w:r>
      </w:hyperlink>
      <w:r w:rsidRPr="009B4792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9B479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9B4792">
        <w:rPr>
          <w:rFonts w:ascii="Times New Roman" w:hAnsi="Times New Roman" w:cs="Times New Roman"/>
          <w:sz w:val="24"/>
          <w:szCs w:val="24"/>
        </w:rPr>
        <w:t xml:space="preserve"> публичных слушаний и времени их окончания.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9B4792" w:rsidRPr="009B4792" w:rsidRDefault="009B4792" w:rsidP="009B47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4792">
        <w:rPr>
          <w:rFonts w:ascii="Times New Roman" w:hAnsi="Times New Roman" w:cs="Times New Roman"/>
          <w:sz w:val="24"/>
          <w:szCs w:val="24"/>
        </w:rPr>
        <w:t>3. Заключение по результатам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включает: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 xml:space="preserve"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</w:t>
      </w:r>
      <w:r w:rsidRPr="009B4792">
        <w:rPr>
          <w:rFonts w:ascii="Times New Roman" w:hAnsi="Times New Roman" w:cs="Times New Roman"/>
          <w:sz w:val="24"/>
          <w:szCs w:val="24"/>
        </w:rPr>
        <w:lastRenderedPageBreak/>
        <w:t>вопроса с мотивированным обоснованием принятых решений.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792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9B4792" w:rsidRPr="009B4792" w:rsidRDefault="009B4792" w:rsidP="009B4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792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9B4792" w:rsidRPr="00EC1BFB" w:rsidRDefault="009B4792" w:rsidP="009B4792"/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jc w:val="both"/>
      </w:pPr>
    </w:p>
    <w:p w:rsidR="009B4792" w:rsidRDefault="009B4792" w:rsidP="009B4792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92" w:rsidRPr="002E6712" w:rsidRDefault="009B4792" w:rsidP="009B4792">
      <w:pPr>
        <w:ind w:right="-766"/>
        <w:rPr>
          <w:b/>
        </w:rPr>
      </w:pPr>
      <w:r>
        <w:rPr>
          <w:b/>
        </w:rPr>
        <w:t xml:space="preserve">                                          </w:t>
      </w:r>
      <w:r w:rsidRPr="002E6712">
        <w:rPr>
          <w:b/>
        </w:rPr>
        <w:t>МУНИЦИПАЛЬНОЕ ОБРАЗОВАНИЕ</w:t>
      </w:r>
    </w:p>
    <w:p w:rsidR="009B4792" w:rsidRPr="002E6712" w:rsidRDefault="009B4792" w:rsidP="009B4792">
      <w:pPr>
        <w:ind w:right="-766"/>
        <w:rPr>
          <w:b/>
        </w:rPr>
      </w:pPr>
      <w:r>
        <w:rPr>
          <w:b/>
        </w:rPr>
        <w:t xml:space="preserve">                                                </w:t>
      </w:r>
      <w:r w:rsidRPr="002E6712">
        <w:rPr>
          <w:b/>
        </w:rPr>
        <w:t>город окружного значения Урай</w:t>
      </w:r>
    </w:p>
    <w:p w:rsidR="009B4792" w:rsidRPr="002E6712" w:rsidRDefault="009B4792" w:rsidP="009B4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9B4792" w:rsidRPr="002E6712" w:rsidRDefault="009B4792" w:rsidP="009B4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B4792" w:rsidRPr="002E6712" w:rsidRDefault="009B4792" w:rsidP="009B47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9B4792" w:rsidRPr="002E6712" w:rsidRDefault="009B4792" w:rsidP="009B4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B4792" w:rsidRPr="002E6712" w:rsidRDefault="009B4792" w:rsidP="009B479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№ 52 </w:t>
      </w:r>
    </w:p>
    <w:p w:rsidR="009B4792" w:rsidRPr="002E6712" w:rsidRDefault="009B4792" w:rsidP="009B4792"/>
    <w:p w:rsidR="009B4792" w:rsidRPr="002E6712" w:rsidRDefault="009B4792" w:rsidP="009B4792">
      <w:pPr>
        <w:jc w:val="center"/>
        <w:rPr>
          <w:b/>
        </w:rPr>
      </w:pPr>
      <w:r w:rsidRPr="002E6712">
        <w:rPr>
          <w:b/>
        </w:rPr>
        <w:t>О порядке учета предложений по проекту изменений и (или) дополнений</w:t>
      </w:r>
    </w:p>
    <w:p w:rsidR="009B4792" w:rsidRPr="002E6712" w:rsidRDefault="009B4792" w:rsidP="009B4792">
      <w:pPr>
        <w:jc w:val="center"/>
        <w:rPr>
          <w:b/>
        </w:rPr>
      </w:pPr>
      <w:r w:rsidRPr="002E6712">
        <w:rPr>
          <w:b/>
        </w:rPr>
        <w:t xml:space="preserve"> в устав города Урай</w:t>
      </w:r>
    </w:p>
    <w:p w:rsidR="009B4792" w:rsidRPr="002E6712" w:rsidRDefault="009B4792" w:rsidP="009B4792">
      <w:pPr>
        <w:jc w:val="center"/>
        <w:rPr>
          <w:b/>
        </w:rPr>
      </w:pPr>
    </w:p>
    <w:p w:rsidR="009B4792" w:rsidRPr="002E6712" w:rsidRDefault="009B4792" w:rsidP="009B4792">
      <w:pPr>
        <w:jc w:val="both"/>
      </w:pPr>
      <w:r w:rsidRPr="002E6712">
        <w:rPr>
          <w:b/>
        </w:rPr>
        <w:t xml:space="preserve">         </w:t>
      </w:r>
      <w:r w:rsidRPr="002E6712"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9B4792" w:rsidRPr="002E6712" w:rsidRDefault="009B4792" w:rsidP="009B4792">
      <w:pPr>
        <w:jc w:val="both"/>
      </w:pPr>
    </w:p>
    <w:p w:rsidR="009B4792" w:rsidRPr="002E6712" w:rsidRDefault="009B4792" w:rsidP="009B4792">
      <w:pPr>
        <w:jc w:val="both"/>
      </w:pPr>
      <w:r w:rsidRPr="002E6712"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9B4792" w:rsidRPr="002E6712" w:rsidRDefault="009B4792" w:rsidP="009B4792">
      <w:pPr>
        <w:jc w:val="both"/>
      </w:pPr>
      <w:r w:rsidRPr="002E6712">
        <w:t xml:space="preserve">        2. </w:t>
      </w:r>
      <w:proofErr w:type="gramStart"/>
      <w:r w:rsidRPr="002E6712">
        <w:t>Контроль за</w:t>
      </w:r>
      <w:proofErr w:type="gramEnd"/>
      <w:r w:rsidRPr="002E6712"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9B4792" w:rsidRPr="002E6712" w:rsidRDefault="009B4792" w:rsidP="009B4792">
      <w:pPr>
        <w:jc w:val="both"/>
      </w:pPr>
      <w:r w:rsidRPr="002E6712"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9B4792" w:rsidRPr="002E6712" w:rsidRDefault="009B4792" w:rsidP="009B4792">
      <w:pPr>
        <w:jc w:val="both"/>
      </w:pPr>
    </w:p>
    <w:p w:rsidR="009B4792" w:rsidRPr="002E6712" w:rsidRDefault="009B4792" w:rsidP="009B4792">
      <w:pPr>
        <w:jc w:val="both"/>
        <w:rPr>
          <w:b/>
        </w:rPr>
      </w:pPr>
      <w:r w:rsidRPr="002E6712">
        <w:rPr>
          <w:b/>
        </w:rPr>
        <w:t>Глава</w:t>
      </w:r>
    </w:p>
    <w:p w:rsidR="009B4792" w:rsidRPr="002E6712" w:rsidRDefault="009B4792" w:rsidP="009B4792">
      <w:pPr>
        <w:jc w:val="both"/>
        <w:rPr>
          <w:b/>
        </w:rPr>
      </w:pPr>
      <w:r w:rsidRPr="002E6712">
        <w:rPr>
          <w:b/>
        </w:rPr>
        <w:t>муниципального образования</w:t>
      </w:r>
    </w:p>
    <w:p w:rsidR="009B4792" w:rsidRPr="002E6712" w:rsidRDefault="009B4792" w:rsidP="009B4792">
      <w:pPr>
        <w:jc w:val="both"/>
        <w:rPr>
          <w:b/>
        </w:rPr>
      </w:pPr>
      <w:r w:rsidRPr="002E6712">
        <w:rPr>
          <w:b/>
        </w:rPr>
        <w:t>город Урай                                                                                                 А.И. Петров</w:t>
      </w:r>
    </w:p>
    <w:p w:rsidR="009B4792" w:rsidRPr="002E6712" w:rsidRDefault="009B4792" w:rsidP="009B4792">
      <w:pPr>
        <w:jc w:val="both"/>
        <w:rPr>
          <w:b/>
        </w:rPr>
      </w:pPr>
    </w:p>
    <w:p w:rsidR="009B4792" w:rsidRDefault="009B4792" w:rsidP="009B4792">
      <w:pPr>
        <w:jc w:val="right"/>
      </w:pPr>
    </w:p>
    <w:p w:rsidR="009B4792" w:rsidRPr="002E6712" w:rsidRDefault="009B4792" w:rsidP="009B4792">
      <w:pPr>
        <w:jc w:val="right"/>
      </w:pPr>
      <w:r w:rsidRPr="002E6712">
        <w:t>Приложение к решению городской Думы</w:t>
      </w:r>
    </w:p>
    <w:p w:rsidR="009B4792" w:rsidRPr="002E6712" w:rsidRDefault="009B4792" w:rsidP="009B4792">
      <w:pPr>
        <w:jc w:val="right"/>
      </w:pPr>
      <w:r w:rsidRPr="002E6712">
        <w:t>от 21 октября 2005 года № 52</w:t>
      </w:r>
    </w:p>
    <w:p w:rsidR="009B4792" w:rsidRPr="002E6712" w:rsidRDefault="009B4792" w:rsidP="009B4792">
      <w:pPr>
        <w:jc w:val="right"/>
      </w:pPr>
    </w:p>
    <w:p w:rsidR="009B4792" w:rsidRPr="002E6712" w:rsidRDefault="009B4792" w:rsidP="009B4792">
      <w:pPr>
        <w:jc w:val="right"/>
      </w:pPr>
    </w:p>
    <w:p w:rsidR="009B4792" w:rsidRPr="002E6712" w:rsidRDefault="009B4792" w:rsidP="009B4792">
      <w:pPr>
        <w:jc w:val="center"/>
      </w:pPr>
      <w:r w:rsidRPr="002E6712">
        <w:t>Порядок учета предложений по проекту изменений и</w:t>
      </w:r>
    </w:p>
    <w:p w:rsidR="009B4792" w:rsidRPr="002E6712" w:rsidRDefault="009B4792" w:rsidP="009B4792">
      <w:pPr>
        <w:jc w:val="center"/>
      </w:pPr>
      <w:r w:rsidRPr="002E6712">
        <w:t xml:space="preserve"> (или) дополнений  в устав города Урай</w:t>
      </w:r>
    </w:p>
    <w:p w:rsidR="009B4792" w:rsidRPr="002E6712" w:rsidRDefault="009B4792" w:rsidP="009B4792">
      <w:pPr>
        <w:jc w:val="center"/>
      </w:pPr>
    </w:p>
    <w:p w:rsidR="009B4792" w:rsidRPr="002E6712" w:rsidRDefault="009B4792" w:rsidP="009B4792">
      <w:pPr>
        <w:jc w:val="both"/>
      </w:pPr>
      <w:r w:rsidRPr="002E6712">
        <w:t xml:space="preserve">          1. Настоящий порядок в соответствии Феде</w:t>
      </w:r>
      <w:r>
        <w:t>ральным законом от 06.10.2003 №</w:t>
      </w:r>
      <w:r w:rsidRPr="002E6712">
        <w:t>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9B4792" w:rsidRPr="002E6712" w:rsidRDefault="009B4792" w:rsidP="009B4792">
      <w:pPr>
        <w:jc w:val="both"/>
      </w:pPr>
      <w:r w:rsidRPr="002E6712"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9B4792" w:rsidRPr="002E6712" w:rsidRDefault="009B4792" w:rsidP="009B4792">
      <w:pPr>
        <w:jc w:val="both"/>
      </w:pPr>
      <w:r w:rsidRPr="002E6712">
        <w:t xml:space="preserve">          3. Проект изменений и (или) дополнений в устав города Урай не </w:t>
      </w:r>
      <w:proofErr w:type="gramStart"/>
      <w:r w:rsidRPr="002E6712">
        <w:t>позднее</w:t>
      </w:r>
      <w:proofErr w:type="gramEnd"/>
      <w:r w:rsidRPr="002E6712"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9B4792" w:rsidRPr="002E6712" w:rsidRDefault="009B4792" w:rsidP="009B4792">
      <w:pPr>
        <w:jc w:val="both"/>
      </w:pPr>
      <w:r w:rsidRPr="002E6712"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9B4792" w:rsidRPr="002E6712" w:rsidRDefault="009B4792" w:rsidP="009B4792">
      <w:pPr>
        <w:jc w:val="both"/>
      </w:pPr>
      <w:r w:rsidRPr="002E6712">
        <w:lastRenderedPageBreak/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9B4792" w:rsidRPr="002E6712" w:rsidRDefault="009B4792" w:rsidP="009B4792">
      <w:pPr>
        <w:jc w:val="both"/>
      </w:pPr>
      <w:r w:rsidRPr="002E6712"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t>юридическо-правовое</w:t>
      </w:r>
      <w:proofErr w:type="spellEnd"/>
      <w:r w:rsidRPr="002E6712">
        <w:t xml:space="preserve"> управление администрации муниципального образования город Урай.</w:t>
      </w:r>
    </w:p>
    <w:p w:rsidR="009B4792" w:rsidRPr="002E6712" w:rsidRDefault="009B4792" w:rsidP="009B4792">
      <w:pPr>
        <w:jc w:val="both"/>
      </w:pPr>
      <w:r w:rsidRPr="002E6712"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9B4792" w:rsidRDefault="009B4792" w:rsidP="009B4792">
      <w:pPr>
        <w:jc w:val="center"/>
      </w:pPr>
    </w:p>
    <w:p w:rsidR="009B4792" w:rsidRPr="007C3457" w:rsidRDefault="009B4792" w:rsidP="009B4792">
      <w:pPr>
        <w:jc w:val="center"/>
      </w:pPr>
      <w:r>
        <w:t xml:space="preserve"> </w:t>
      </w:r>
    </w:p>
    <w:p w:rsidR="009B4792" w:rsidRPr="002E6712" w:rsidRDefault="009B4792" w:rsidP="009B4792">
      <w:pPr>
        <w:jc w:val="both"/>
      </w:pPr>
    </w:p>
    <w:p w:rsidR="009B4792" w:rsidRPr="001812E6" w:rsidRDefault="009B4792">
      <w:pPr>
        <w:rPr>
          <w:sz w:val="28"/>
          <w:szCs w:val="28"/>
        </w:rPr>
      </w:pPr>
    </w:p>
    <w:sectPr w:rsidR="009B4792" w:rsidRPr="001812E6" w:rsidSect="001812E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8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FB7"/>
    <w:rsid w:val="00050445"/>
    <w:rsid w:val="00066F33"/>
    <w:rsid w:val="0009178F"/>
    <w:rsid w:val="001812E6"/>
    <w:rsid w:val="0018265D"/>
    <w:rsid w:val="001E2DAA"/>
    <w:rsid w:val="003D47C9"/>
    <w:rsid w:val="00510539"/>
    <w:rsid w:val="005804A6"/>
    <w:rsid w:val="006123FF"/>
    <w:rsid w:val="00807820"/>
    <w:rsid w:val="00990EB6"/>
    <w:rsid w:val="009B4792"/>
    <w:rsid w:val="009D04FF"/>
    <w:rsid w:val="00AB7412"/>
    <w:rsid w:val="00B35A2A"/>
    <w:rsid w:val="00B80B8A"/>
    <w:rsid w:val="00C64BCB"/>
    <w:rsid w:val="00C96217"/>
    <w:rsid w:val="00D455A8"/>
    <w:rsid w:val="00D46690"/>
    <w:rsid w:val="00DF7FB7"/>
    <w:rsid w:val="00EF51DA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7CFE759C1E416EC561CF7EC7204F598EC2961619223A811EE78101DEDC49BC9926AAF58CADF8ADD13AC54CC09068F299A1D54P4QDE" TargetMode="External"/><Relationship Id="rId13" Type="http://schemas.openxmlformats.org/officeDocument/2006/relationships/hyperlink" Target="consultantplus://offline/ref=E1535CC0FF53EDCE4BB979F9237CD51C698507221DEDDF4A2656B66EDD621FA7C6D75C70A0C56F3B5139D8D26Bj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hyperlink" Target="consultantplus://offline/ref=E1535CC0FF53EDCE4BB979F9237CD51C698507221DECD748225EB66EDD621FA7C66D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535CC0FF53EDCE4BB979F9237CD51C698507221DECD748225EB66EDD621FA7C66D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535CC0FF53EDCE4BB967F4351082136D8F5A2E15E8D51C7A0BB0398263j2E" TargetMode="External"/><Relationship Id="rId10" Type="http://schemas.openxmlformats.org/officeDocument/2006/relationships/hyperlink" Target="consultantplus://offline/ref=4BBC83658E843350568BB53C5AC3D138BEBC9A706967C4DAF625C329BA95DE0B93623B4FEF91A55D7A73337Du4c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C83658E843350568BAB314CAF8637BAB6C0756D62C68EAE70C57EE5C5D85ED3223D18AEuDc6E" TargetMode="External"/><Relationship Id="rId14" Type="http://schemas.openxmlformats.org/officeDocument/2006/relationships/hyperlink" Target="consultantplus://offline/ref=E1535CC0FF53EDCE4BB979F9237CD51C698507221DEDDF4A2656B66EDD621FA7C6D75C70A0C56F3B5139D8D26B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6EBB-449D-4979-B8B7-20CFF19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2021-02-24T04:46:00Z</dcterms:created>
  <dcterms:modified xsi:type="dcterms:W3CDTF">2021-02-24T04:46:00Z</dcterms:modified>
</cp:coreProperties>
</file>