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EF" w:rsidRPr="00AA6168" w:rsidRDefault="004413EF" w:rsidP="004413EF">
      <w:pPr>
        <w:jc w:val="center"/>
        <w:rPr>
          <w:sz w:val="24"/>
          <w:szCs w:val="24"/>
        </w:rPr>
      </w:pPr>
      <w:r>
        <w:rPr>
          <w:sz w:val="24"/>
          <w:szCs w:val="24"/>
        </w:rPr>
        <w:t xml:space="preserve">Информация </w:t>
      </w:r>
      <w:r w:rsidRPr="00AA6168">
        <w:rPr>
          <w:sz w:val="24"/>
          <w:szCs w:val="24"/>
        </w:rPr>
        <w:t>о результата</w:t>
      </w:r>
      <w:r>
        <w:rPr>
          <w:sz w:val="24"/>
          <w:szCs w:val="24"/>
        </w:rPr>
        <w:t>х</w:t>
      </w:r>
      <w:r w:rsidRPr="00AA6168">
        <w:rPr>
          <w:sz w:val="24"/>
          <w:szCs w:val="24"/>
        </w:rPr>
        <w:t xml:space="preserve"> публичных слушаний по проекту решения Думы г</w:t>
      </w:r>
      <w:r w:rsidR="00C71F0B">
        <w:rPr>
          <w:sz w:val="24"/>
          <w:szCs w:val="24"/>
        </w:rPr>
        <w:t>орода Урай «О внесении изменени</w:t>
      </w:r>
      <w:r w:rsidR="00256AC2">
        <w:rPr>
          <w:sz w:val="24"/>
          <w:szCs w:val="24"/>
        </w:rPr>
        <w:t>й</w:t>
      </w:r>
      <w:r w:rsidRPr="00AA6168">
        <w:rPr>
          <w:sz w:val="24"/>
          <w:szCs w:val="24"/>
        </w:rPr>
        <w:t xml:space="preserve"> в устав города Урай»</w:t>
      </w:r>
    </w:p>
    <w:p w:rsidR="004413EF" w:rsidRPr="00AA6168" w:rsidRDefault="004413EF" w:rsidP="004413EF">
      <w:pPr>
        <w:jc w:val="center"/>
        <w:rPr>
          <w:sz w:val="24"/>
          <w:szCs w:val="24"/>
        </w:rPr>
      </w:pPr>
    </w:p>
    <w:p w:rsidR="004413EF" w:rsidRPr="00B51FF8" w:rsidRDefault="008732AB" w:rsidP="004413EF">
      <w:pPr>
        <w:pStyle w:val="ConsTitle"/>
        <w:widowControl/>
        <w:ind w:right="0" w:firstLine="340"/>
        <w:jc w:val="both"/>
        <w:rPr>
          <w:rFonts w:ascii="Times New Roman" w:hAnsi="Times New Roman" w:cs="Times New Roman"/>
          <w:b w:val="0"/>
          <w:bCs w:val="0"/>
          <w:sz w:val="24"/>
          <w:szCs w:val="24"/>
        </w:rPr>
      </w:pPr>
      <w:r w:rsidRPr="008732AB">
        <w:rPr>
          <w:rFonts w:ascii="Times New Roman" w:hAnsi="Times New Roman" w:cs="Times New Roman"/>
          <w:b w:val="0"/>
          <w:bCs w:val="0"/>
          <w:sz w:val="24"/>
          <w:szCs w:val="24"/>
        </w:rPr>
        <w:t xml:space="preserve"> </w:t>
      </w:r>
      <w:r w:rsidR="00256AC2">
        <w:rPr>
          <w:rFonts w:ascii="Times New Roman" w:hAnsi="Times New Roman" w:cs="Times New Roman"/>
          <w:b w:val="0"/>
          <w:bCs w:val="0"/>
          <w:sz w:val="24"/>
          <w:szCs w:val="24"/>
        </w:rPr>
        <w:t>14</w:t>
      </w:r>
      <w:r w:rsidR="004413EF" w:rsidRPr="00B51FF8">
        <w:rPr>
          <w:rFonts w:ascii="Times New Roman" w:hAnsi="Times New Roman" w:cs="Times New Roman"/>
          <w:b w:val="0"/>
          <w:bCs w:val="0"/>
          <w:sz w:val="24"/>
          <w:szCs w:val="24"/>
        </w:rPr>
        <w:t xml:space="preserve"> </w:t>
      </w:r>
      <w:r w:rsidR="00256AC2">
        <w:rPr>
          <w:rFonts w:ascii="Times New Roman" w:hAnsi="Times New Roman" w:cs="Times New Roman"/>
          <w:b w:val="0"/>
          <w:bCs w:val="0"/>
          <w:sz w:val="24"/>
          <w:szCs w:val="24"/>
        </w:rPr>
        <w:t>января</w:t>
      </w:r>
      <w:r w:rsidR="004413EF" w:rsidRPr="00B51FF8">
        <w:rPr>
          <w:rFonts w:ascii="Times New Roman" w:hAnsi="Times New Roman" w:cs="Times New Roman"/>
          <w:b w:val="0"/>
          <w:bCs w:val="0"/>
          <w:sz w:val="24"/>
          <w:szCs w:val="24"/>
        </w:rPr>
        <w:t xml:space="preserve"> 20</w:t>
      </w:r>
      <w:r w:rsidR="00C71F0B">
        <w:rPr>
          <w:rFonts w:ascii="Times New Roman" w:hAnsi="Times New Roman" w:cs="Times New Roman"/>
          <w:b w:val="0"/>
          <w:bCs w:val="0"/>
          <w:sz w:val="24"/>
          <w:szCs w:val="24"/>
        </w:rPr>
        <w:t>2</w:t>
      </w:r>
      <w:r w:rsidR="00256AC2">
        <w:rPr>
          <w:rFonts w:ascii="Times New Roman" w:hAnsi="Times New Roman" w:cs="Times New Roman"/>
          <w:b w:val="0"/>
          <w:bCs w:val="0"/>
          <w:sz w:val="24"/>
          <w:szCs w:val="24"/>
        </w:rPr>
        <w:t>1</w:t>
      </w:r>
      <w:r w:rsidR="004413EF" w:rsidRPr="00B51FF8">
        <w:rPr>
          <w:rFonts w:ascii="Times New Roman" w:hAnsi="Times New Roman" w:cs="Times New Roman"/>
          <w:b w:val="0"/>
          <w:bCs w:val="0"/>
          <w:sz w:val="24"/>
          <w:szCs w:val="24"/>
        </w:rPr>
        <w:t xml:space="preserve"> года в 18.00 часов в конференц-зале администрации города Урай состоялись публичные слушания по проекту решения Думы г</w:t>
      </w:r>
      <w:r w:rsidR="00C71F0B">
        <w:rPr>
          <w:rFonts w:ascii="Times New Roman" w:hAnsi="Times New Roman" w:cs="Times New Roman"/>
          <w:b w:val="0"/>
          <w:bCs w:val="0"/>
          <w:sz w:val="24"/>
          <w:szCs w:val="24"/>
        </w:rPr>
        <w:t>орода Урай «О внесении изменения</w:t>
      </w:r>
      <w:r w:rsidR="004413EF" w:rsidRPr="00B51FF8">
        <w:rPr>
          <w:rFonts w:ascii="Times New Roman" w:hAnsi="Times New Roman" w:cs="Times New Roman"/>
          <w:b w:val="0"/>
          <w:bCs w:val="0"/>
          <w:sz w:val="24"/>
          <w:szCs w:val="24"/>
        </w:rPr>
        <w:t xml:space="preserve"> в устав города Урай», назначенные главой города Урай. </w:t>
      </w:r>
    </w:p>
    <w:p w:rsidR="007B13C7" w:rsidRPr="00B21247" w:rsidRDefault="004413EF" w:rsidP="007B13C7">
      <w:pPr>
        <w:jc w:val="both"/>
        <w:rPr>
          <w:sz w:val="24"/>
          <w:szCs w:val="24"/>
        </w:rPr>
      </w:pPr>
      <w:r>
        <w:rPr>
          <w:sz w:val="24"/>
          <w:szCs w:val="24"/>
        </w:rPr>
        <w:t xml:space="preserve">      </w:t>
      </w:r>
      <w:r w:rsidR="007B13C7">
        <w:rPr>
          <w:sz w:val="24"/>
          <w:szCs w:val="24"/>
        </w:rPr>
        <w:t>П</w:t>
      </w:r>
      <w:r w:rsidR="007B13C7" w:rsidRPr="00B21247">
        <w:rPr>
          <w:sz w:val="24"/>
          <w:szCs w:val="24"/>
        </w:rPr>
        <w:t>оста</w:t>
      </w:r>
      <w:r w:rsidR="007B13C7">
        <w:rPr>
          <w:sz w:val="24"/>
          <w:szCs w:val="24"/>
        </w:rPr>
        <w:t xml:space="preserve">новление главы города Урай от </w:t>
      </w:r>
      <w:r w:rsidR="00256AC2">
        <w:rPr>
          <w:sz w:val="24"/>
          <w:szCs w:val="24"/>
        </w:rPr>
        <w:t>15.12</w:t>
      </w:r>
      <w:r w:rsidR="00C71F0B">
        <w:rPr>
          <w:sz w:val="24"/>
          <w:szCs w:val="24"/>
        </w:rPr>
        <w:t>.202</w:t>
      </w:r>
      <w:r w:rsidR="00256AC2">
        <w:rPr>
          <w:sz w:val="24"/>
          <w:szCs w:val="24"/>
        </w:rPr>
        <w:t>0 №8</w:t>
      </w:r>
      <w:r w:rsidR="00C71F0B">
        <w:rPr>
          <w:sz w:val="24"/>
          <w:szCs w:val="24"/>
        </w:rPr>
        <w:t xml:space="preserve">5 </w:t>
      </w:r>
      <w:r w:rsidR="007B13C7" w:rsidRPr="00B21247">
        <w:rPr>
          <w:sz w:val="24"/>
          <w:szCs w:val="24"/>
        </w:rPr>
        <w:t>«О назначении публичных слушаний» было о</w:t>
      </w:r>
      <w:r w:rsidR="007B13C7">
        <w:rPr>
          <w:sz w:val="24"/>
          <w:szCs w:val="24"/>
        </w:rPr>
        <w:t>публиковано в газете «Знамя»</w:t>
      </w:r>
      <w:r w:rsidR="00174BCA">
        <w:rPr>
          <w:sz w:val="24"/>
          <w:szCs w:val="24"/>
        </w:rPr>
        <w:t xml:space="preserve"> 17.12.2020</w:t>
      </w:r>
      <w:r w:rsidR="007B13C7">
        <w:rPr>
          <w:sz w:val="24"/>
          <w:szCs w:val="24"/>
        </w:rPr>
        <w:t xml:space="preserve"> </w:t>
      </w:r>
      <w:r w:rsidR="00256AC2" w:rsidRPr="00B21247">
        <w:rPr>
          <w:sz w:val="24"/>
          <w:szCs w:val="24"/>
        </w:rPr>
        <w:t>№</w:t>
      </w:r>
      <w:r w:rsidR="00256AC2">
        <w:rPr>
          <w:sz w:val="24"/>
          <w:szCs w:val="24"/>
        </w:rPr>
        <w:t>100</w:t>
      </w:r>
      <w:r w:rsidR="00256AC2" w:rsidRPr="00B21247">
        <w:rPr>
          <w:sz w:val="24"/>
          <w:szCs w:val="24"/>
        </w:rPr>
        <w:t>(</w:t>
      </w:r>
      <w:r w:rsidR="00256AC2">
        <w:rPr>
          <w:sz w:val="24"/>
          <w:szCs w:val="24"/>
        </w:rPr>
        <w:t>7160</w:t>
      </w:r>
      <w:r w:rsidR="00256AC2" w:rsidRPr="00B21247">
        <w:rPr>
          <w:sz w:val="24"/>
          <w:szCs w:val="24"/>
        </w:rPr>
        <w:t xml:space="preserve">) </w:t>
      </w:r>
      <w:r w:rsidR="007B13C7" w:rsidRPr="00B21247">
        <w:rPr>
          <w:sz w:val="24"/>
          <w:szCs w:val="24"/>
        </w:rPr>
        <w:t xml:space="preserve">размещено на официальном сайте органов местного самоуправления города Урай в информационно-телекоммуникационной сети «Интернет» в разделе «Документы».  </w:t>
      </w:r>
    </w:p>
    <w:p w:rsidR="007B13C7" w:rsidRPr="004C30C3" w:rsidRDefault="007B13C7" w:rsidP="007B13C7">
      <w:pPr>
        <w:pStyle w:val="ConsPlusNormal"/>
        <w:ind w:firstLine="0"/>
        <w:jc w:val="both"/>
        <w:rPr>
          <w:rFonts w:ascii="Times New Roman" w:hAnsi="Times New Roman" w:cs="Times New Roman"/>
          <w:sz w:val="24"/>
          <w:szCs w:val="24"/>
        </w:rPr>
      </w:pPr>
      <w:r>
        <w:rPr>
          <w:sz w:val="24"/>
          <w:szCs w:val="24"/>
        </w:rPr>
        <w:t xml:space="preserve">      </w:t>
      </w:r>
      <w:proofErr w:type="gramStart"/>
      <w:r w:rsidRPr="00B21247">
        <w:rPr>
          <w:rFonts w:ascii="Times New Roman" w:hAnsi="Times New Roman" w:cs="Times New Roman"/>
          <w:sz w:val="24"/>
          <w:szCs w:val="24"/>
        </w:rPr>
        <w:t>Информационное сообщение о проведении публичных слушаний, одновременно с проектом  решения Думы города Урай «О внесении изменени</w:t>
      </w:r>
      <w:r w:rsidR="00256AC2">
        <w:rPr>
          <w:rFonts w:ascii="Times New Roman" w:hAnsi="Times New Roman" w:cs="Times New Roman"/>
          <w:sz w:val="24"/>
          <w:szCs w:val="24"/>
        </w:rPr>
        <w:t>й</w:t>
      </w:r>
      <w:r w:rsidRPr="00B21247">
        <w:rPr>
          <w:rFonts w:ascii="Times New Roman" w:hAnsi="Times New Roman" w:cs="Times New Roman"/>
          <w:sz w:val="24"/>
          <w:szCs w:val="24"/>
        </w:rPr>
        <w:t xml:space="preserve"> в устав города Урай» порядками обсуждения на </w:t>
      </w:r>
      <w:r w:rsidRPr="00256AC2">
        <w:rPr>
          <w:rFonts w:ascii="Times New Roman" w:hAnsi="Times New Roman" w:cs="Times New Roman"/>
          <w:sz w:val="24"/>
          <w:szCs w:val="24"/>
        </w:rPr>
        <w:t>публичных слушаниях проекта и учета предложений граждан, было опубликовано в газете «Знамя»</w:t>
      </w:r>
      <w:r w:rsidR="00174BCA">
        <w:rPr>
          <w:rFonts w:ascii="Times New Roman" w:hAnsi="Times New Roman" w:cs="Times New Roman"/>
          <w:sz w:val="24"/>
          <w:szCs w:val="24"/>
        </w:rPr>
        <w:t xml:space="preserve"> 17.12.2020</w:t>
      </w:r>
      <w:r w:rsidRPr="00256AC2">
        <w:rPr>
          <w:rFonts w:ascii="Times New Roman" w:hAnsi="Times New Roman" w:cs="Times New Roman"/>
          <w:sz w:val="24"/>
          <w:szCs w:val="24"/>
        </w:rPr>
        <w:t xml:space="preserve"> </w:t>
      </w:r>
      <w:r w:rsidR="00256AC2" w:rsidRPr="00256AC2">
        <w:rPr>
          <w:rFonts w:ascii="Times New Roman" w:hAnsi="Times New Roman" w:cs="Times New Roman"/>
          <w:sz w:val="24"/>
          <w:szCs w:val="24"/>
        </w:rPr>
        <w:t>№100(7160)</w:t>
      </w:r>
      <w:r w:rsidRPr="00256AC2">
        <w:rPr>
          <w:rFonts w:ascii="Times New Roman" w:hAnsi="Times New Roman" w:cs="Times New Roman"/>
          <w:sz w:val="24"/>
          <w:szCs w:val="24"/>
        </w:rPr>
        <w:t>, размещено на сайте органов местного самоуправления города Урай (</w:t>
      </w:r>
      <w:r w:rsidR="004C30C3" w:rsidRPr="00256AC2">
        <w:rPr>
          <w:rFonts w:ascii="Times New Roman" w:hAnsi="Times New Roman" w:cs="Times New Roman"/>
          <w:sz w:val="24"/>
          <w:szCs w:val="24"/>
        </w:rPr>
        <w:t>подраздел «Устав и символика</w:t>
      </w:r>
      <w:r w:rsidR="004C30C3" w:rsidRPr="004C30C3">
        <w:rPr>
          <w:rFonts w:ascii="Times New Roman" w:hAnsi="Times New Roman" w:cs="Times New Roman"/>
          <w:sz w:val="24"/>
          <w:szCs w:val="24"/>
        </w:rPr>
        <w:t>» раздел «О городе»</w:t>
      </w:r>
      <w:r w:rsidRPr="004C30C3">
        <w:rPr>
          <w:rFonts w:ascii="Times New Roman" w:hAnsi="Times New Roman" w:cs="Times New Roman"/>
          <w:sz w:val="24"/>
          <w:szCs w:val="24"/>
        </w:rPr>
        <w:t>).</w:t>
      </w:r>
      <w:proofErr w:type="gramEnd"/>
    </w:p>
    <w:p w:rsidR="00256AC2" w:rsidRPr="00B21247" w:rsidRDefault="00256AC2" w:rsidP="00256AC2">
      <w:pPr>
        <w:ind w:firstLine="360"/>
        <w:jc w:val="both"/>
        <w:rPr>
          <w:sz w:val="24"/>
          <w:szCs w:val="24"/>
        </w:rPr>
      </w:pPr>
      <w:r>
        <w:rPr>
          <w:sz w:val="24"/>
          <w:szCs w:val="24"/>
          <w:lang w:eastAsia="en-US"/>
        </w:rPr>
        <w:t xml:space="preserve"> </w:t>
      </w:r>
      <w:r w:rsidRPr="00C71F0B">
        <w:rPr>
          <w:sz w:val="24"/>
          <w:szCs w:val="24"/>
        </w:rPr>
        <w:t>На публичных слушаниях присутствовали</w:t>
      </w:r>
      <w:r>
        <w:rPr>
          <w:sz w:val="24"/>
          <w:szCs w:val="24"/>
        </w:rPr>
        <w:t xml:space="preserve"> 6</w:t>
      </w:r>
      <w:r w:rsidRPr="00C71F0B">
        <w:rPr>
          <w:sz w:val="24"/>
          <w:szCs w:val="24"/>
        </w:rPr>
        <w:t xml:space="preserve"> член</w:t>
      </w:r>
      <w:r>
        <w:rPr>
          <w:sz w:val="24"/>
          <w:szCs w:val="24"/>
        </w:rPr>
        <w:t>ов</w:t>
      </w:r>
      <w:r w:rsidRPr="00C71F0B">
        <w:rPr>
          <w:sz w:val="24"/>
          <w:szCs w:val="24"/>
        </w:rPr>
        <w:t xml:space="preserve"> организационного комитета</w:t>
      </w:r>
      <w:r>
        <w:rPr>
          <w:sz w:val="24"/>
          <w:szCs w:val="24"/>
        </w:rPr>
        <w:t>;</w:t>
      </w:r>
      <w:r w:rsidRPr="00C71F0B">
        <w:rPr>
          <w:sz w:val="24"/>
          <w:szCs w:val="24"/>
        </w:rPr>
        <w:t xml:space="preserve">  </w:t>
      </w:r>
      <w:r>
        <w:rPr>
          <w:sz w:val="24"/>
          <w:szCs w:val="24"/>
        </w:rPr>
        <w:t xml:space="preserve">   к</w:t>
      </w:r>
      <w:r w:rsidRPr="00B21247">
        <w:rPr>
          <w:sz w:val="24"/>
          <w:szCs w:val="24"/>
        </w:rPr>
        <w:t xml:space="preserve">оличество зарегистрированных участников публичных слушаний - </w:t>
      </w:r>
      <w:r>
        <w:rPr>
          <w:sz w:val="24"/>
          <w:szCs w:val="24"/>
        </w:rPr>
        <w:t>10</w:t>
      </w:r>
      <w:r w:rsidRPr="00B21247">
        <w:rPr>
          <w:sz w:val="24"/>
          <w:szCs w:val="24"/>
        </w:rPr>
        <w:t xml:space="preserve">.   </w:t>
      </w:r>
    </w:p>
    <w:p w:rsidR="00256AC2" w:rsidRDefault="00256AC2" w:rsidP="00256AC2">
      <w:pPr>
        <w:jc w:val="both"/>
        <w:rPr>
          <w:sz w:val="24"/>
          <w:szCs w:val="24"/>
          <w:lang w:eastAsia="en-US"/>
        </w:rPr>
      </w:pPr>
      <w:r>
        <w:rPr>
          <w:sz w:val="24"/>
          <w:szCs w:val="24"/>
          <w:lang w:eastAsia="en-US"/>
        </w:rPr>
        <w:t xml:space="preserve">       Проект решения Думы города Урай «О внесении изменений в устав города Урай» подготовлен в целях реализации поручения Совета при Губернаторе Ханты-Мансийского автономного </w:t>
      </w:r>
      <w:proofErr w:type="spellStart"/>
      <w:r>
        <w:rPr>
          <w:sz w:val="24"/>
          <w:szCs w:val="24"/>
          <w:lang w:eastAsia="en-US"/>
        </w:rPr>
        <w:t>округа-Югры</w:t>
      </w:r>
      <w:proofErr w:type="spellEnd"/>
      <w:r>
        <w:rPr>
          <w:sz w:val="24"/>
          <w:szCs w:val="24"/>
          <w:lang w:eastAsia="en-US"/>
        </w:rPr>
        <w:t xml:space="preserve"> по развитию местного самоуправления в автономном округе (протокол ВКС 07.12.2020). </w:t>
      </w:r>
      <w:r>
        <w:rPr>
          <w:sz w:val="24"/>
          <w:szCs w:val="24"/>
        </w:rPr>
        <w:t xml:space="preserve">Проектом предлагается закрепить в уставе города Урай, что на постоянной основе в Думе города Урай может работать только один депутат, а также  внести изменения в отдельные положения устава города Урай в данной связи. </w:t>
      </w:r>
      <w:r>
        <w:rPr>
          <w:sz w:val="24"/>
          <w:szCs w:val="24"/>
          <w:lang w:eastAsia="en-US"/>
        </w:rPr>
        <w:t xml:space="preserve"> Данные изменения корреспондируют положениям Федерального закона «Об общих принципах организации местного самоуправления в Российской Федерации», согласно которым депутаты представительного органа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 Предлагаемые изменения в устав города Урай будут применяться после истечения полномочий Думы города шестого созыва. </w:t>
      </w:r>
    </w:p>
    <w:p w:rsidR="00B0152E" w:rsidRDefault="00174BCA" w:rsidP="00B0152E">
      <w:pPr>
        <w:autoSpaceDE w:val="0"/>
        <w:autoSpaceDN w:val="0"/>
        <w:adjustRightInd w:val="0"/>
        <w:jc w:val="both"/>
        <w:rPr>
          <w:sz w:val="24"/>
          <w:szCs w:val="24"/>
          <w:lang w:eastAsia="en-US"/>
        </w:rPr>
      </w:pPr>
      <w:r>
        <w:rPr>
          <w:sz w:val="24"/>
          <w:szCs w:val="24"/>
          <w:lang w:eastAsia="en-US"/>
        </w:rPr>
        <w:t xml:space="preserve">       </w:t>
      </w:r>
      <w:r w:rsidR="00B0152E">
        <w:rPr>
          <w:sz w:val="24"/>
          <w:szCs w:val="24"/>
          <w:lang w:eastAsia="en-US"/>
        </w:rPr>
        <w:t xml:space="preserve">На публичных слушаниях участниками (А.Н.Сафоновым, Г.П.Александровой, А.В.Величко, </w:t>
      </w:r>
      <w:proofErr w:type="spellStart"/>
      <w:r w:rsidR="00B0152E">
        <w:rPr>
          <w:sz w:val="24"/>
          <w:szCs w:val="24"/>
          <w:lang w:eastAsia="en-US"/>
        </w:rPr>
        <w:t>А.С.Аргучинским</w:t>
      </w:r>
      <w:proofErr w:type="spellEnd"/>
      <w:r w:rsidR="00B0152E">
        <w:rPr>
          <w:sz w:val="24"/>
          <w:szCs w:val="24"/>
          <w:lang w:eastAsia="en-US"/>
        </w:rPr>
        <w:t xml:space="preserve">, </w:t>
      </w:r>
      <w:proofErr w:type="spellStart"/>
      <w:r w:rsidR="00B0152E">
        <w:rPr>
          <w:sz w:val="24"/>
          <w:szCs w:val="24"/>
          <w:lang w:eastAsia="en-US"/>
        </w:rPr>
        <w:t>В.Н.Макушиным</w:t>
      </w:r>
      <w:proofErr w:type="spellEnd"/>
      <w:r w:rsidR="00B0152E">
        <w:rPr>
          <w:sz w:val="24"/>
          <w:szCs w:val="24"/>
          <w:lang w:eastAsia="en-US"/>
        </w:rPr>
        <w:t xml:space="preserve">) были заданы вопросы, высказаны мнения по существу предлагаемых к внесению в устав города Урай изменений. </w:t>
      </w:r>
    </w:p>
    <w:p w:rsidR="00B0152E" w:rsidRDefault="00B0152E" w:rsidP="00B0152E">
      <w:pPr>
        <w:autoSpaceDE w:val="0"/>
        <w:autoSpaceDN w:val="0"/>
        <w:adjustRightInd w:val="0"/>
        <w:jc w:val="both"/>
        <w:rPr>
          <w:rFonts w:eastAsiaTheme="minorHAnsi"/>
          <w:lang w:eastAsia="en-US"/>
        </w:rPr>
      </w:pPr>
      <w:r>
        <w:rPr>
          <w:sz w:val="24"/>
          <w:szCs w:val="24"/>
        </w:rPr>
        <w:t xml:space="preserve">       С вопросом обратился участник публичных слушаний</w:t>
      </w:r>
      <w:r w:rsidRPr="00352EF1">
        <w:rPr>
          <w:sz w:val="24"/>
          <w:szCs w:val="24"/>
        </w:rPr>
        <w:t xml:space="preserve"> А.Н.Сафонов, п</w:t>
      </w:r>
      <w:r>
        <w:rPr>
          <w:sz w:val="24"/>
          <w:szCs w:val="24"/>
        </w:rPr>
        <w:t>росил</w:t>
      </w:r>
      <w:r w:rsidRPr="00352EF1">
        <w:rPr>
          <w:sz w:val="24"/>
          <w:szCs w:val="24"/>
        </w:rPr>
        <w:t xml:space="preserve"> пояснить, почему не озвучено изменение о продолжительности</w:t>
      </w:r>
      <w:r w:rsidRPr="00352EF1">
        <w:rPr>
          <w:rFonts w:eastAsiaTheme="minorHAnsi"/>
          <w:sz w:val="24"/>
          <w:szCs w:val="24"/>
          <w:lang w:eastAsia="en-US"/>
        </w:rPr>
        <w:t xml:space="preserve"> отпуска за ненормированный рабочий</w:t>
      </w:r>
      <w:r w:rsidRPr="00352EF1">
        <w:rPr>
          <w:sz w:val="24"/>
          <w:szCs w:val="24"/>
        </w:rPr>
        <w:t xml:space="preserve"> </w:t>
      </w:r>
      <w:r>
        <w:rPr>
          <w:sz w:val="24"/>
          <w:szCs w:val="24"/>
        </w:rPr>
        <w:t xml:space="preserve">день </w:t>
      </w:r>
      <w:r w:rsidRPr="00352EF1">
        <w:rPr>
          <w:sz w:val="24"/>
          <w:szCs w:val="24"/>
        </w:rPr>
        <w:t>для л</w:t>
      </w:r>
      <w:r w:rsidRPr="00352EF1">
        <w:rPr>
          <w:rFonts w:eastAsiaTheme="minorHAnsi"/>
          <w:sz w:val="24"/>
          <w:szCs w:val="24"/>
          <w:lang w:eastAsia="en-US"/>
        </w:rPr>
        <w:t>иц, замещающ</w:t>
      </w:r>
      <w:r>
        <w:rPr>
          <w:rFonts w:eastAsiaTheme="minorHAnsi"/>
          <w:sz w:val="24"/>
          <w:szCs w:val="24"/>
          <w:lang w:eastAsia="en-US"/>
        </w:rPr>
        <w:t>их</w:t>
      </w:r>
      <w:r w:rsidRPr="00352EF1">
        <w:rPr>
          <w:rFonts w:eastAsiaTheme="minorHAnsi"/>
          <w:sz w:val="24"/>
          <w:szCs w:val="24"/>
          <w:lang w:eastAsia="en-US"/>
        </w:rPr>
        <w:t xml:space="preserve"> муниципальн</w:t>
      </w:r>
      <w:r>
        <w:rPr>
          <w:rFonts w:eastAsiaTheme="minorHAnsi"/>
          <w:sz w:val="24"/>
          <w:szCs w:val="24"/>
          <w:lang w:eastAsia="en-US"/>
        </w:rPr>
        <w:t>ые</w:t>
      </w:r>
      <w:r w:rsidRPr="00352EF1">
        <w:rPr>
          <w:rFonts w:eastAsiaTheme="minorHAnsi"/>
          <w:sz w:val="24"/>
          <w:szCs w:val="24"/>
          <w:lang w:eastAsia="en-US"/>
        </w:rPr>
        <w:t xml:space="preserve"> должност</w:t>
      </w:r>
      <w:r>
        <w:rPr>
          <w:rFonts w:eastAsiaTheme="minorHAnsi"/>
          <w:sz w:val="24"/>
          <w:szCs w:val="24"/>
          <w:lang w:eastAsia="en-US"/>
        </w:rPr>
        <w:t>и</w:t>
      </w:r>
      <w:r w:rsidRPr="00352EF1">
        <w:rPr>
          <w:rFonts w:eastAsiaTheme="minorHAnsi"/>
          <w:sz w:val="24"/>
          <w:szCs w:val="24"/>
          <w:lang w:eastAsia="en-US"/>
        </w:rPr>
        <w:t xml:space="preserve"> на постоянной основе</w:t>
      </w:r>
      <w:r>
        <w:rPr>
          <w:rFonts w:eastAsiaTheme="minorHAnsi"/>
          <w:sz w:val="24"/>
          <w:szCs w:val="24"/>
          <w:lang w:eastAsia="en-US"/>
        </w:rPr>
        <w:t xml:space="preserve">. </w:t>
      </w:r>
    </w:p>
    <w:p w:rsidR="00B0152E" w:rsidRDefault="00174BCA" w:rsidP="00174BCA">
      <w:pPr>
        <w:pStyle w:val="a3"/>
        <w:ind w:left="0"/>
        <w:jc w:val="both"/>
        <w:rPr>
          <w:sz w:val="24"/>
          <w:szCs w:val="24"/>
        </w:rPr>
      </w:pPr>
      <w:r>
        <w:rPr>
          <w:sz w:val="24"/>
          <w:szCs w:val="24"/>
        </w:rPr>
        <w:t xml:space="preserve">       </w:t>
      </w:r>
      <w:r w:rsidR="00B0152E">
        <w:rPr>
          <w:sz w:val="24"/>
          <w:szCs w:val="24"/>
        </w:rPr>
        <w:t xml:space="preserve">С вопросами обратилась участница публичных слушаний Г.П.Александрова: противоречит ли действующая редакция устава города Урай федеральному или региональному </w:t>
      </w:r>
      <w:proofErr w:type="gramStart"/>
      <w:r w:rsidR="00B0152E">
        <w:rPr>
          <w:sz w:val="24"/>
          <w:szCs w:val="24"/>
        </w:rPr>
        <w:t>законодательству</w:t>
      </w:r>
      <w:proofErr w:type="gramEnd"/>
      <w:r w:rsidR="00B0152E">
        <w:rPr>
          <w:sz w:val="24"/>
          <w:szCs w:val="24"/>
        </w:rPr>
        <w:t xml:space="preserve">; какими нормами федерального или регионального законодательства обусловлено внесение предусмотренных проектом изменений в устав города Урай?  </w:t>
      </w:r>
    </w:p>
    <w:p w:rsidR="00B0152E" w:rsidRDefault="00B0152E" w:rsidP="00B0152E">
      <w:pPr>
        <w:autoSpaceDE w:val="0"/>
        <w:autoSpaceDN w:val="0"/>
        <w:adjustRightInd w:val="0"/>
        <w:jc w:val="both"/>
        <w:rPr>
          <w:sz w:val="24"/>
          <w:szCs w:val="24"/>
          <w:lang w:eastAsia="en-US"/>
        </w:rPr>
      </w:pPr>
      <w:r>
        <w:rPr>
          <w:sz w:val="24"/>
          <w:szCs w:val="24"/>
        </w:rPr>
        <w:t xml:space="preserve">       С вопросом обратился участник публичных слушаний</w:t>
      </w:r>
      <w:r w:rsidRPr="00352EF1">
        <w:rPr>
          <w:sz w:val="24"/>
          <w:szCs w:val="24"/>
        </w:rPr>
        <w:t xml:space="preserve"> </w:t>
      </w:r>
      <w:proofErr w:type="spellStart"/>
      <w:r>
        <w:rPr>
          <w:sz w:val="24"/>
          <w:szCs w:val="24"/>
          <w:lang w:eastAsia="en-US"/>
        </w:rPr>
        <w:t>А.С.Аргучинский</w:t>
      </w:r>
      <w:proofErr w:type="spellEnd"/>
      <w:r>
        <w:rPr>
          <w:sz w:val="24"/>
          <w:szCs w:val="24"/>
          <w:lang w:eastAsia="en-US"/>
        </w:rPr>
        <w:t xml:space="preserve">: согласно представленным изменениям, депутаты Думы города следующего созыва будут определять одного депутата, который будет работать на постоянной основе, не будет ли это мешать работе Думы города? Предложил закрепить в уставе города, что на постоянной основе должен работать председатель Думы города.  </w:t>
      </w:r>
    </w:p>
    <w:p w:rsidR="00B0152E" w:rsidRPr="00B62A4A" w:rsidRDefault="00B0152E" w:rsidP="00B0152E">
      <w:pPr>
        <w:autoSpaceDE w:val="0"/>
        <w:autoSpaceDN w:val="0"/>
        <w:adjustRightInd w:val="0"/>
        <w:jc w:val="both"/>
        <w:rPr>
          <w:sz w:val="24"/>
          <w:szCs w:val="24"/>
        </w:rPr>
      </w:pPr>
      <w:r>
        <w:rPr>
          <w:sz w:val="24"/>
          <w:szCs w:val="24"/>
          <w:lang w:eastAsia="en-US"/>
        </w:rPr>
        <w:t xml:space="preserve"> </w:t>
      </w:r>
      <w:r>
        <w:rPr>
          <w:sz w:val="24"/>
          <w:szCs w:val="24"/>
        </w:rPr>
        <w:t xml:space="preserve">      С вопросом обратился участник публичных слушаний</w:t>
      </w:r>
      <w:r w:rsidRPr="00352EF1">
        <w:rPr>
          <w:sz w:val="24"/>
          <w:szCs w:val="24"/>
        </w:rPr>
        <w:t xml:space="preserve"> А.Н.Сафонов</w:t>
      </w:r>
      <w:r>
        <w:rPr>
          <w:sz w:val="24"/>
          <w:szCs w:val="24"/>
        </w:rPr>
        <w:t xml:space="preserve">, просил пояснить: если согласно федеральному закону о местном самоуправлении Дума все же будет выбирать председателя и заместителя председателя по постоянной основе, будет ли это противоречить уставу города с учетом предлагаемых изменений?                                 </w:t>
      </w:r>
      <w:proofErr w:type="gramStart"/>
      <w:r>
        <w:rPr>
          <w:sz w:val="24"/>
          <w:szCs w:val="24"/>
        </w:rPr>
        <w:t xml:space="preserve">Выразил  несогласие с установлением одинаковой продолжительности отпуска за </w:t>
      </w:r>
      <w:r>
        <w:rPr>
          <w:sz w:val="24"/>
          <w:szCs w:val="24"/>
        </w:rPr>
        <w:lastRenderedPageBreak/>
        <w:t>ненормированный рабочий день</w:t>
      </w:r>
      <w:r w:rsidRPr="00014A1B">
        <w:rPr>
          <w:sz w:val="24"/>
          <w:szCs w:val="24"/>
        </w:rPr>
        <w:t xml:space="preserve"> </w:t>
      </w:r>
      <w:r w:rsidRPr="00352EF1">
        <w:rPr>
          <w:sz w:val="24"/>
          <w:szCs w:val="24"/>
        </w:rPr>
        <w:t>для</w:t>
      </w:r>
      <w:r>
        <w:rPr>
          <w:sz w:val="24"/>
          <w:szCs w:val="24"/>
        </w:rPr>
        <w:t xml:space="preserve"> всех</w:t>
      </w:r>
      <w:r w:rsidRPr="00352EF1">
        <w:rPr>
          <w:sz w:val="24"/>
          <w:szCs w:val="24"/>
        </w:rPr>
        <w:t xml:space="preserve"> л</w:t>
      </w:r>
      <w:r w:rsidRPr="00352EF1">
        <w:rPr>
          <w:rFonts w:eastAsiaTheme="minorHAnsi"/>
          <w:sz w:val="24"/>
          <w:szCs w:val="24"/>
          <w:lang w:eastAsia="en-US"/>
        </w:rPr>
        <w:t>иц, замещающ</w:t>
      </w:r>
      <w:r>
        <w:rPr>
          <w:rFonts w:eastAsiaTheme="minorHAnsi"/>
          <w:sz w:val="24"/>
          <w:szCs w:val="24"/>
          <w:lang w:eastAsia="en-US"/>
        </w:rPr>
        <w:t>их</w:t>
      </w:r>
      <w:r w:rsidRPr="00352EF1">
        <w:rPr>
          <w:rFonts w:eastAsiaTheme="minorHAnsi"/>
          <w:sz w:val="24"/>
          <w:szCs w:val="24"/>
          <w:lang w:eastAsia="en-US"/>
        </w:rPr>
        <w:t xml:space="preserve"> муниципальн</w:t>
      </w:r>
      <w:r>
        <w:rPr>
          <w:rFonts w:eastAsiaTheme="minorHAnsi"/>
          <w:sz w:val="24"/>
          <w:szCs w:val="24"/>
          <w:lang w:eastAsia="en-US"/>
        </w:rPr>
        <w:t>ые</w:t>
      </w:r>
      <w:r w:rsidRPr="00352EF1">
        <w:rPr>
          <w:rFonts w:eastAsiaTheme="minorHAnsi"/>
          <w:sz w:val="24"/>
          <w:szCs w:val="24"/>
          <w:lang w:eastAsia="en-US"/>
        </w:rPr>
        <w:t xml:space="preserve"> должност</w:t>
      </w:r>
      <w:r>
        <w:rPr>
          <w:rFonts w:eastAsiaTheme="minorHAnsi"/>
          <w:sz w:val="24"/>
          <w:szCs w:val="24"/>
          <w:lang w:eastAsia="en-US"/>
        </w:rPr>
        <w:t>и</w:t>
      </w:r>
      <w:r w:rsidRPr="00352EF1">
        <w:rPr>
          <w:rFonts w:eastAsiaTheme="minorHAnsi"/>
          <w:sz w:val="24"/>
          <w:szCs w:val="24"/>
          <w:lang w:eastAsia="en-US"/>
        </w:rPr>
        <w:t xml:space="preserve"> на постоянной основе</w:t>
      </w:r>
      <w:r>
        <w:rPr>
          <w:rFonts w:eastAsiaTheme="minorHAnsi"/>
          <w:sz w:val="24"/>
          <w:szCs w:val="24"/>
          <w:lang w:eastAsia="en-US"/>
        </w:rPr>
        <w:t xml:space="preserve"> в городе Урай,  исключением из устава города нормы о том, что председатель Думы города, исполняет свои полномочия на постоянной основе, а также ликвидацией аппарата Думы города, отметив, что это необходимо зафиксировать как пожелание и  выступление. </w:t>
      </w:r>
      <w:proofErr w:type="gramEnd"/>
    </w:p>
    <w:p w:rsidR="00B0152E" w:rsidRDefault="00B0152E" w:rsidP="00B0152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Pr>
          <w:sz w:val="24"/>
          <w:szCs w:val="24"/>
        </w:rPr>
        <w:t xml:space="preserve">Мнение по проекту высказал участник публичных слушаний </w:t>
      </w:r>
      <w:r>
        <w:rPr>
          <w:rFonts w:eastAsiaTheme="minorHAnsi"/>
          <w:sz w:val="24"/>
          <w:szCs w:val="24"/>
          <w:lang w:eastAsia="en-US"/>
        </w:rPr>
        <w:t>А.С.Величко: предлагаемыми изменениями в устав города Урай дважды нарушаются нормы федерального закона (*Федерального закона «Об общих принципах организации местного самоуправления в Российской Федерации» - прим</w:t>
      </w:r>
      <w:proofErr w:type="gramStart"/>
      <w:r>
        <w:rPr>
          <w:rFonts w:eastAsiaTheme="minorHAnsi"/>
          <w:sz w:val="24"/>
          <w:szCs w:val="24"/>
          <w:lang w:eastAsia="en-US"/>
        </w:rPr>
        <w:t>.с</w:t>
      </w:r>
      <w:proofErr w:type="gramEnd"/>
      <w:r>
        <w:rPr>
          <w:rFonts w:eastAsiaTheme="minorHAnsi"/>
          <w:sz w:val="24"/>
          <w:szCs w:val="24"/>
          <w:lang w:eastAsia="en-US"/>
        </w:rPr>
        <w:t xml:space="preserve">екретаря оргкомитета): глава города единолично выносит решение об изменении структуры  не входящего в его полномочия органа, и, несмотря на то, что в законе количество депутатов указано в процентном </w:t>
      </w:r>
      <w:proofErr w:type="gramStart"/>
      <w:r>
        <w:rPr>
          <w:rFonts w:eastAsiaTheme="minorHAnsi"/>
          <w:sz w:val="24"/>
          <w:szCs w:val="24"/>
          <w:lang w:eastAsia="en-US"/>
        </w:rPr>
        <w:t>соотношении</w:t>
      </w:r>
      <w:proofErr w:type="gramEnd"/>
      <w:r>
        <w:rPr>
          <w:rFonts w:eastAsiaTheme="minorHAnsi"/>
          <w:sz w:val="24"/>
          <w:szCs w:val="24"/>
          <w:lang w:eastAsia="en-US"/>
        </w:rPr>
        <w:t>, предлагается закрепить конкретную численность - 1 депутат, в отсутствие оснований, указанных в законе. Предложил конкретизировать результат, на который направлена инициатива главы города: что получит город от того, что изменится структура Думы города.</w:t>
      </w:r>
    </w:p>
    <w:p w:rsidR="00B0152E" w:rsidRDefault="00B0152E" w:rsidP="00B0152E">
      <w:pPr>
        <w:autoSpaceDE w:val="0"/>
        <w:autoSpaceDN w:val="0"/>
        <w:adjustRightInd w:val="0"/>
        <w:jc w:val="both"/>
        <w:rPr>
          <w:sz w:val="24"/>
          <w:szCs w:val="24"/>
          <w:lang w:eastAsia="en-US"/>
        </w:rPr>
      </w:pPr>
      <w:r>
        <w:rPr>
          <w:rFonts w:eastAsiaTheme="minorHAnsi"/>
          <w:lang w:eastAsia="en-US"/>
        </w:rPr>
        <w:t xml:space="preserve">  </w:t>
      </w:r>
      <w:r>
        <w:rPr>
          <w:sz w:val="24"/>
          <w:szCs w:val="24"/>
          <w:lang w:eastAsia="en-US"/>
        </w:rPr>
        <w:t xml:space="preserve">    </w:t>
      </w:r>
      <w:r>
        <w:rPr>
          <w:sz w:val="24"/>
          <w:szCs w:val="24"/>
        </w:rPr>
        <w:t xml:space="preserve">Мнение по проекту высказал участник публичных слушаний </w:t>
      </w:r>
      <w:proofErr w:type="spellStart"/>
      <w:r>
        <w:rPr>
          <w:sz w:val="24"/>
          <w:szCs w:val="24"/>
          <w:lang w:eastAsia="en-US"/>
        </w:rPr>
        <w:t>В.Н.Макушин</w:t>
      </w:r>
      <w:proofErr w:type="spellEnd"/>
      <w:r>
        <w:rPr>
          <w:sz w:val="24"/>
          <w:szCs w:val="24"/>
          <w:lang w:eastAsia="en-US"/>
        </w:rPr>
        <w:t xml:space="preserve"> (представитель политической партии «Справедливая Россия»), отметив, что  вопрос о работе Думы в рамках обсуждаемого проекта не стоит, Дума города работает хорошо, но в непростое время поставлена задача экономии средств; счел внесение обозначенного проекта целесообразным. </w:t>
      </w:r>
    </w:p>
    <w:p w:rsidR="00B0152E" w:rsidRDefault="00B0152E" w:rsidP="00B0152E">
      <w:pPr>
        <w:autoSpaceDE w:val="0"/>
        <w:autoSpaceDN w:val="0"/>
        <w:adjustRightInd w:val="0"/>
        <w:jc w:val="both"/>
        <w:rPr>
          <w:sz w:val="24"/>
          <w:szCs w:val="24"/>
          <w:lang w:eastAsia="en-US"/>
        </w:rPr>
      </w:pPr>
      <w:r>
        <w:rPr>
          <w:sz w:val="24"/>
          <w:szCs w:val="24"/>
          <w:lang w:eastAsia="en-US"/>
        </w:rPr>
        <w:t xml:space="preserve">      Членами организационного комитета по подготовке и организации публичных слушаний на собрании даны подробные ответы и разъяснения содержания подготовленного проекта изменений в устав города Урай. </w:t>
      </w:r>
    </w:p>
    <w:p w:rsidR="00B0152E" w:rsidRDefault="00B0152E" w:rsidP="00B0152E">
      <w:pPr>
        <w:autoSpaceDE w:val="0"/>
        <w:autoSpaceDN w:val="0"/>
        <w:adjustRightInd w:val="0"/>
        <w:jc w:val="both"/>
        <w:rPr>
          <w:sz w:val="24"/>
          <w:szCs w:val="24"/>
          <w:lang w:eastAsia="en-US"/>
        </w:rPr>
      </w:pPr>
      <w:r>
        <w:rPr>
          <w:sz w:val="24"/>
          <w:szCs w:val="24"/>
          <w:lang w:eastAsia="en-US"/>
        </w:rPr>
        <w:t xml:space="preserve">      Организационным комитетом рассмотрено  предложение </w:t>
      </w:r>
      <w:proofErr w:type="spellStart"/>
      <w:r>
        <w:rPr>
          <w:sz w:val="24"/>
          <w:szCs w:val="24"/>
          <w:lang w:eastAsia="en-US"/>
        </w:rPr>
        <w:t>А.С.Аргучинского</w:t>
      </w:r>
      <w:proofErr w:type="spellEnd"/>
      <w:r w:rsidRPr="008F6C2D">
        <w:rPr>
          <w:sz w:val="24"/>
          <w:szCs w:val="24"/>
          <w:lang w:eastAsia="en-US"/>
        </w:rPr>
        <w:t xml:space="preserve"> </w:t>
      </w:r>
      <w:r>
        <w:rPr>
          <w:sz w:val="24"/>
          <w:szCs w:val="24"/>
          <w:lang w:eastAsia="en-US"/>
        </w:rPr>
        <w:t xml:space="preserve">о закреплении в уставе города, что на постоянной основе должен работать председатель Думы города.   </w:t>
      </w:r>
    </w:p>
    <w:p w:rsidR="00B0152E" w:rsidRDefault="00B0152E" w:rsidP="00B0152E">
      <w:pPr>
        <w:autoSpaceDE w:val="0"/>
        <w:autoSpaceDN w:val="0"/>
        <w:adjustRightInd w:val="0"/>
        <w:jc w:val="both"/>
        <w:rPr>
          <w:sz w:val="24"/>
          <w:szCs w:val="24"/>
        </w:rPr>
      </w:pPr>
      <w:r>
        <w:rPr>
          <w:sz w:val="24"/>
          <w:szCs w:val="24"/>
          <w:lang w:eastAsia="en-US"/>
        </w:rPr>
        <w:t xml:space="preserve">      Организационный комитет пришел к мнению о нецелесообразности учета предложения </w:t>
      </w:r>
      <w:proofErr w:type="spellStart"/>
      <w:r>
        <w:rPr>
          <w:sz w:val="24"/>
          <w:szCs w:val="24"/>
          <w:lang w:eastAsia="en-US"/>
        </w:rPr>
        <w:t>А.С.Аргучинского</w:t>
      </w:r>
      <w:proofErr w:type="spellEnd"/>
      <w:r>
        <w:rPr>
          <w:sz w:val="24"/>
          <w:szCs w:val="24"/>
          <w:lang w:eastAsia="en-US"/>
        </w:rPr>
        <w:t xml:space="preserve"> в обсуждаемом проекте решения Думы города Урай «О внесении изменений в устав город Урай». Согласно п</w:t>
      </w:r>
      <w:r>
        <w:rPr>
          <w:sz w:val="24"/>
          <w:szCs w:val="24"/>
        </w:rPr>
        <w:t>редлагаемым изменениям в устав города Урай депутата, который будет работать на постоянной основе, будут определять непосредственно депутаты Думы города. Это позволит Думе города нового созыва самостоятельно решить будет это председатель</w:t>
      </w:r>
      <w:r w:rsidRPr="00AA5B68">
        <w:rPr>
          <w:sz w:val="24"/>
          <w:szCs w:val="24"/>
        </w:rPr>
        <w:t xml:space="preserve"> </w:t>
      </w:r>
      <w:r>
        <w:rPr>
          <w:sz w:val="24"/>
          <w:szCs w:val="24"/>
        </w:rPr>
        <w:t xml:space="preserve">Думы города или заместитель председателя Думы города, конкретизировав при этом основы их взаимодействия в Регламенте работы Думы города.  </w:t>
      </w:r>
    </w:p>
    <w:p w:rsidR="00B0152E" w:rsidRDefault="00B0152E" w:rsidP="00B0152E">
      <w:pPr>
        <w:autoSpaceDE w:val="0"/>
        <w:autoSpaceDN w:val="0"/>
        <w:adjustRightInd w:val="0"/>
        <w:jc w:val="both"/>
        <w:rPr>
          <w:sz w:val="24"/>
          <w:szCs w:val="24"/>
          <w:lang w:eastAsia="en-US"/>
        </w:rPr>
      </w:pPr>
      <w:r>
        <w:rPr>
          <w:sz w:val="24"/>
          <w:szCs w:val="24"/>
          <w:lang w:eastAsia="en-US"/>
        </w:rPr>
        <w:t xml:space="preserve"> </w:t>
      </w:r>
      <w:r>
        <w:rPr>
          <w:rFonts w:eastAsia="Calibri"/>
          <w:sz w:val="24"/>
          <w:szCs w:val="24"/>
        </w:rPr>
        <w:t xml:space="preserve">     Других п</w:t>
      </w:r>
      <w:r w:rsidRPr="005D6671">
        <w:rPr>
          <w:sz w:val="24"/>
          <w:szCs w:val="24"/>
          <w:lang w:eastAsia="en-US"/>
        </w:rPr>
        <w:t>редложени</w:t>
      </w:r>
      <w:r>
        <w:rPr>
          <w:sz w:val="24"/>
          <w:szCs w:val="24"/>
          <w:lang w:eastAsia="en-US"/>
        </w:rPr>
        <w:t>й и замечаний</w:t>
      </w:r>
      <w:r w:rsidRPr="005D6671">
        <w:rPr>
          <w:sz w:val="24"/>
          <w:szCs w:val="24"/>
          <w:lang w:eastAsia="en-US"/>
        </w:rPr>
        <w:t xml:space="preserve"> по </w:t>
      </w:r>
      <w:r w:rsidRPr="005D6671">
        <w:rPr>
          <w:sz w:val="24"/>
          <w:szCs w:val="24"/>
        </w:rPr>
        <w:t xml:space="preserve">проекту </w:t>
      </w:r>
      <w:r w:rsidRPr="005D6671">
        <w:rPr>
          <w:sz w:val="24"/>
          <w:szCs w:val="24"/>
          <w:lang w:eastAsia="en-US"/>
        </w:rPr>
        <w:t>решения Думы города Урай «О внесении изменени</w:t>
      </w:r>
      <w:r>
        <w:rPr>
          <w:sz w:val="24"/>
          <w:szCs w:val="24"/>
          <w:lang w:eastAsia="en-US"/>
        </w:rPr>
        <w:t>й</w:t>
      </w:r>
      <w:r w:rsidRPr="005D6671">
        <w:rPr>
          <w:sz w:val="24"/>
          <w:szCs w:val="24"/>
          <w:lang w:eastAsia="en-US"/>
        </w:rPr>
        <w:t xml:space="preserve"> в устав города Урай» </w:t>
      </w:r>
      <w:r>
        <w:rPr>
          <w:sz w:val="24"/>
          <w:szCs w:val="24"/>
          <w:lang w:eastAsia="en-US"/>
        </w:rPr>
        <w:t xml:space="preserve">(в том числе, к текстовому изложению проекта, юридической технике) </w:t>
      </w:r>
      <w:r w:rsidRPr="005D6671">
        <w:rPr>
          <w:sz w:val="24"/>
          <w:szCs w:val="24"/>
          <w:lang w:eastAsia="en-US"/>
        </w:rPr>
        <w:t>в период, установленный постановлением главы города Урай, для их предоставления, а также на публичных слушаниях  не поступил</w:t>
      </w:r>
      <w:r>
        <w:rPr>
          <w:sz w:val="24"/>
          <w:szCs w:val="24"/>
          <w:lang w:eastAsia="en-US"/>
        </w:rPr>
        <w:t>о</w:t>
      </w:r>
      <w:r w:rsidRPr="005D6671">
        <w:rPr>
          <w:sz w:val="24"/>
          <w:szCs w:val="24"/>
          <w:lang w:eastAsia="en-US"/>
        </w:rPr>
        <w:t>.</w:t>
      </w:r>
    </w:p>
    <w:p w:rsidR="00B0152E" w:rsidRDefault="00B0152E" w:rsidP="00B0152E">
      <w:pPr>
        <w:autoSpaceDE w:val="0"/>
        <w:autoSpaceDN w:val="0"/>
        <w:adjustRightInd w:val="0"/>
        <w:jc w:val="both"/>
        <w:rPr>
          <w:rFonts w:eastAsia="Calibri"/>
          <w:sz w:val="24"/>
          <w:szCs w:val="24"/>
        </w:rPr>
      </w:pPr>
      <w:r>
        <w:rPr>
          <w:sz w:val="24"/>
          <w:szCs w:val="24"/>
          <w:lang w:eastAsia="en-US"/>
        </w:rPr>
        <w:t xml:space="preserve">      </w:t>
      </w:r>
      <w:r>
        <w:rPr>
          <w:rFonts w:eastAsia="Calibri"/>
          <w:sz w:val="24"/>
          <w:szCs w:val="24"/>
        </w:rPr>
        <w:t>Полный те</w:t>
      </w:r>
      <w:proofErr w:type="gramStart"/>
      <w:r>
        <w:rPr>
          <w:rFonts w:eastAsia="Calibri"/>
          <w:sz w:val="24"/>
          <w:szCs w:val="24"/>
        </w:rPr>
        <w:t>кст пр</w:t>
      </w:r>
      <w:proofErr w:type="gramEnd"/>
      <w:r>
        <w:rPr>
          <w:rFonts w:eastAsia="Calibri"/>
          <w:sz w:val="24"/>
          <w:szCs w:val="24"/>
        </w:rPr>
        <w:t xml:space="preserve">оведенного на публичных слушаниях обсуждения проекта </w:t>
      </w:r>
      <w:r w:rsidRPr="005D6671">
        <w:rPr>
          <w:sz w:val="24"/>
          <w:szCs w:val="24"/>
          <w:lang w:eastAsia="en-US"/>
        </w:rPr>
        <w:t>решения Думы города Урай «О внесении изменени</w:t>
      </w:r>
      <w:r>
        <w:rPr>
          <w:sz w:val="24"/>
          <w:szCs w:val="24"/>
          <w:lang w:eastAsia="en-US"/>
        </w:rPr>
        <w:t>я</w:t>
      </w:r>
      <w:r w:rsidRPr="005D6671">
        <w:rPr>
          <w:sz w:val="24"/>
          <w:szCs w:val="24"/>
          <w:lang w:eastAsia="en-US"/>
        </w:rPr>
        <w:t xml:space="preserve"> в устав города Урай»</w:t>
      </w:r>
      <w:r>
        <w:rPr>
          <w:sz w:val="24"/>
          <w:szCs w:val="24"/>
          <w:lang w:eastAsia="en-US"/>
        </w:rPr>
        <w:t xml:space="preserve">  с присутствующими жителями города Урай (поступившие вопросы, представленные мнения) изложен в протоколе публичных слушаний от 14.01.2021. </w:t>
      </w:r>
    </w:p>
    <w:p w:rsidR="00B0152E" w:rsidRPr="005D6671" w:rsidRDefault="00B0152E" w:rsidP="00B0152E">
      <w:pPr>
        <w:autoSpaceDE w:val="0"/>
        <w:autoSpaceDN w:val="0"/>
        <w:adjustRightInd w:val="0"/>
        <w:jc w:val="both"/>
        <w:rPr>
          <w:rFonts w:eastAsia="Calibri"/>
          <w:sz w:val="24"/>
          <w:szCs w:val="24"/>
        </w:rPr>
      </w:pPr>
      <w:r>
        <w:rPr>
          <w:rFonts w:eastAsia="Calibri"/>
          <w:sz w:val="24"/>
          <w:szCs w:val="24"/>
        </w:rPr>
        <w:t xml:space="preserve">      </w:t>
      </w:r>
      <w:proofErr w:type="gramStart"/>
      <w:r>
        <w:rPr>
          <w:rFonts w:eastAsia="Calibri"/>
          <w:sz w:val="24"/>
          <w:szCs w:val="24"/>
        </w:rPr>
        <w:t xml:space="preserve">Таким образом, выслушав и проанализировав мнения  участников публичных слушаний, на основании абзаца пятого части 3 статьи 10 </w:t>
      </w:r>
      <w:r>
        <w:rPr>
          <w:rFonts w:eastAsiaTheme="minorHAnsi"/>
          <w:sz w:val="24"/>
          <w:szCs w:val="24"/>
          <w:lang w:eastAsia="en-US"/>
        </w:rPr>
        <w:t xml:space="preserve">Порядка организации и проведения публичных слушаний в городе Урай, определенного решением Думы города Урай от 27.04.2017 №18, </w:t>
      </w:r>
      <w:r>
        <w:rPr>
          <w:rFonts w:eastAsia="Calibri"/>
          <w:sz w:val="24"/>
          <w:szCs w:val="24"/>
        </w:rPr>
        <w:t xml:space="preserve">организационным комитетом сделан вывод, что обсужденный на публичных слушаниях проект решения Думы города Урай «О внесении изменений в устав города Урай» </w:t>
      </w:r>
      <w:r>
        <w:rPr>
          <w:rFonts w:eastAsiaTheme="minorHAnsi"/>
          <w:sz w:val="24"/>
          <w:szCs w:val="24"/>
          <w:lang w:eastAsia="en-US"/>
        </w:rPr>
        <w:t xml:space="preserve">направлен на реализацию </w:t>
      </w:r>
      <w:r>
        <w:rPr>
          <w:sz w:val="24"/>
          <w:szCs w:val="24"/>
          <w:lang w:eastAsia="en-US"/>
        </w:rPr>
        <w:t>поручения Совета</w:t>
      </w:r>
      <w:proofErr w:type="gramEnd"/>
      <w:r>
        <w:rPr>
          <w:sz w:val="24"/>
          <w:szCs w:val="24"/>
          <w:lang w:eastAsia="en-US"/>
        </w:rPr>
        <w:t xml:space="preserve"> </w:t>
      </w:r>
      <w:proofErr w:type="gramStart"/>
      <w:r>
        <w:rPr>
          <w:sz w:val="24"/>
          <w:szCs w:val="24"/>
          <w:lang w:eastAsia="en-US"/>
        </w:rPr>
        <w:t xml:space="preserve">при Губернаторе Ханты-Мансийского автономного </w:t>
      </w:r>
      <w:proofErr w:type="spellStart"/>
      <w:r>
        <w:rPr>
          <w:sz w:val="24"/>
          <w:szCs w:val="24"/>
          <w:lang w:eastAsia="en-US"/>
        </w:rPr>
        <w:t>округа-Югры</w:t>
      </w:r>
      <w:proofErr w:type="spellEnd"/>
      <w:r>
        <w:rPr>
          <w:sz w:val="24"/>
          <w:szCs w:val="24"/>
          <w:lang w:eastAsia="en-US"/>
        </w:rPr>
        <w:t xml:space="preserve"> по развитию местного самоуправления в автономном округе, </w:t>
      </w:r>
      <w:r>
        <w:rPr>
          <w:rFonts w:eastAsia="Calibri"/>
          <w:sz w:val="24"/>
          <w:szCs w:val="24"/>
        </w:rPr>
        <w:t xml:space="preserve">соответствует части 5 статьи 40, статье 44 Федерального закона «Об общих принципах организации местного самоуправления в Российской Федерации», Закону </w:t>
      </w:r>
      <w:r w:rsidRPr="00DD6AAC">
        <w:rPr>
          <w:sz w:val="24"/>
          <w:szCs w:val="24"/>
        </w:rPr>
        <w:t xml:space="preserve">Ханты-Мансийского автономного округа - </w:t>
      </w:r>
      <w:proofErr w:type="spellStart"/>
      <w:r w:rsidRPr="00DD6AAC">
        <w:rPr>
          <w:sz w:val="24"/>
          <w:szCs w:val="24"/>
        </w:rPr>
        <w:t>Югры</w:t>
      </w:r>
      <w:proofErr w:type="spellEnd"/>
      <w:r w:rsidRPr="00DD6AAC">
        <w:rPr>
          <w:sz w:val="24"/>
          <w:szCs w:val="24"/>
        </w:rPr>
        <w:t xml:space="preserve"> </w:t>
      </w:r>
      <w:r>
        <w:rPr>
          <w:rFonts w:eastAsiaTheme="minorHAnsi"/>
          <w:sz w:val="24"/>
          <w:szCs w:val="24"/>
          <w:lang w:eastAsia="en-US"/>
        </w:rPr>
        <w:t xml:space="preserve">от 28.12.2007 №201-оз «О </w:t>
      </w:r>
      <w:r>
        <w:rPr>
          <w:rFonts w:eastAsiaTheme="minorHAnsi"/>
          <w:sz w:val="24"/>
          <w:szCs w:val="24"/>
          <w:lang w:eastAsia="en-US"/>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Pr>
          <w:rFonts w:eastAsiaTheme="minorHAnsi"/>
          <w:sz w:val="24"/>
          <w:szCs w:val="24"/>
          <w:lang w:eastAsia="en-US"/>
        </w:rPr>
        <w:t>Югре</w:t>
      </w:r>
      <w:proofErr w:type="spellEnd"/>
      <w:r>
        <w:rPr>
          <w:rFonts w:eastAsiaTheme="minorHAnsi"/>
          <w:sz w:val="24"/>
          <w:szCs w:val="24"/>
          <w:lang w:eastAsia="en-US"/>
        </w:rPr>
        <w:t xml:space="preserve">», </w:t>
      </w:r>
      <w:r>
        <w:rPr>
          <w:sz w:val="24"/>
          <w:szCs w:val="24"/>
          <w:lang w:eastAsia="en-US"/>
        </w:rPr>
        <w:t>реком</w:t>
      </w:r>
      <w:r>
        <w:rPr>
          <w:rFonts w:eastAsia="Calibri"/>
          <w:sz w:val="24"/>
          <w:szCs w:val="24"/>
        </w:rPr>
        <w:t>ендуется к</w:t>
      </w:r>
      <w:proofErr w:type="gramEnd"/>
      <w:r>
        <w:rPr>
          <w:rFonts w:eastAsia="Calibri"/>
          <w:sz w:val="24"/>
          <w:szCs w:val="24"/>
        </w:rPr>
        <w:t xml:space="preserve"> внесению в Думу города Урай для рассмотрения и принятия. </w:t>
      </w:r>
    </w:p>
    <w:p w:rsidR="00B0152E" w:rsidRPr="005D6671" w:rsidRDefault="00B0152E" w:rsidP="00B0152E">
      <w:pPr>
        <w:pStyle w:val="a3"/>
        <w:ind w:left="0"/>
        <w:jc w:val="both"/>
        <w:rPr>
          <w:sz w:val="24"/>
          <w:szCs w:val="24"/>
        </w:rPr>
      </w:pPr>
      <w:r w:rsidRPr="005D6671">
        <w:rPr>
          <w:sz w:val="24"/>
          <w:szCs w:val="24"/>
        </w:rPr>
        <w:t xml:space="preserve">      </w:t>
      </w:r>
      <w:r w:rsidR="00174BCA">
        <w:rPr>
          <w:sz w:val="24"/>
          <w:szCs w:val="24"/>
        </w:rPr>
        <w:t xml:space="preserve"> </w:t>
      </w:r>
      <w:r w:rsidRPr="005D6671">
        <w:rPr>
          <w:sz w:val="24"/>
          <w:szCs w:val="24"/>
        </w:rPr>
        <w:t xml:space="preserve">Протокол заседания организационного комитета от </w:t>
      </w:r>
      <w:r>
        <w:rPr>
          <w:sz w:val="24"/>
          <w:szCs w:val="24"/>
        </w:rPr>
        <w:t>22.12.2020</w:t>
      </w:r>
      <w:r w:rsidRPr="005D6671">
        <w:rPr>
          <w:sz w:val="24"/>
          <w:szCs w:val="24"/>
        </w:rPr>
        <w:t>, аудиозапись и протокол публичных слушаний</w:t>
      </w:r>
      <w:r>
        <w:rPr>
          <w:sz w:val="24"/>
          <w:szCs w:val="24"/>
        </w:rPr>
        <w:t xml:space="preserve"> от 14.01.2021</w:t>
      </w:r>
      <w:r w:rsidRPr="005D6671">
        <w:rPr>
          <w:sz w:val="24"/>
          <w:szCs w:val="24"/>
        </w:rPr>
        <w:t xml:space="preserve"> хранятся у секретаря организационного комитета (628285, город Урай, мкр.2, дом 60, </w:t>
      </w:r>
      <w:r>
        <w:rPr>
          <w:sz w:val="24"/>
          <w:szCs w:val="24"/>
        </w:rPr>
        <w:t>каб.</w:t>
      </w:r>
      <w:r w:rsidRPr="005D6671">
        <w:rPr>
          <w:sz w:val="24"/>
          <w:szCs w:val="24"/>
        </w:rPr>
        <w:t>307А)</w:t>
      </w:r>
      <w:r>
        <w:rPr>
          <w:sz w:val="24"/>
          <w:szCs w:val="24"/>
        </w:rPr>
        <w:t xml:space="preserve">. </w:t>
      </w:r>
      <w:r w:rsidRPr="005D6671">
        <w:rPr>
          <w:sz w:val="24"/>
          <w:szCs w:val="24"/>
        </w:rPr>
        <w:t xml:space="preserve">  </w:t>
      </w:r>
    </w:p>
    <w:p w:rsidR="00C929A7" w:rsidRPr="008732AB" w:rsidRDefault="00256AC2" w:rsidP="00256AC2">
      <w:pPr>
        <w:autoSpaceDE w:val="0"/>
        <w:autoSpaceDN w:val="0"/>
        <w:adjustRightInd w:val="0"/>
        <w:jc w:val="both"/>
      </w:pPr>
      <w:r>
        <w:rPr>
          <w:rFonts w:eastAsiaTheme="minorHAnsi"/>
          <w:sz w:val="24"/>
          <w:szCs w:val="24"/>
        </w:rPr>
        <w:t xml:space="preserve">       </w:t>
      </w:r>
      <w:r w:rsidR="004413EF" w:rsidRPr="008732AB">
        <w:rPr>
          <w:sz w:val="24"/>
          <w:szCs w:val="24"/>
        </w:rPr>
        <w:t>Заключение о результатах публичных слушаний</w:t>
      </w:r>
      <w:r w:rsidR="00C870D6">
        <w:rPr>
          <w:sz w:val="24"/>
          <w:szCs w:val="24"/>
        </w:rPr>
        <w:t xml:space="preserve"> от </w:t>
      </w:r>
      <w:r>
        <w:rPr>
          <w:sz w:val="24"/>
          <w:szCs w:val="24"/>
        </w:rPr>
        <w:t>19.01.</w:t>
      </w:r>
      <w:r w:rsidR="00C870D6">
        <w:rPr>
          <w:sz w:val="24"/>
          <w:szCs w:val="24"/>
        </w:rPr>
        <w:t>202</w:t>
      </w:r>
      <w:r>
        <w:rPr>
          <w:sz w:val="24"/>
          <w:szCs w:val="24"/>
        </w:rPr>
        <w:t>1</w:t>
      </w:r>
      <w:r w:rsidR="004413EF" w:rsidRPr="008732AB">
        <w:rPr>
          <w:sz w:val="24"/>
          <w:szCs w:val="24"/>
        </w:rPr>
        <w:t xml:space="preserve"> опубликовано </w:t>
      </w:r>
      <w:r>
        <w:rPr>
          <w:sz w:val="24"/>
          <w:szCs w:val="24"/>
        </w:rPr>
        <w:t>в текущем номере газеты «Знамя»</w:t>
      </w:r>
      <w:r w:rsidR="004413EF" w:rsidRPr="008732AB">
        <w:rPr>
          <w:sz w:val="24"/>
          <w:szCs w:val="24"/>
        </w:rPr>
        <w:t xml:space="preserve"> и размещено на официальном сайте органов местного самоуправления города Урай в информационно-телекоммуникационной сети «Интернет»</w:t>
      </w:r>
      <w:r w:rsidR="000C266C" w:rsidRPr="008732AB">
        <w:rPr>
          <w:sz w:val="24"/>
          <w:szCs w:val="24"/>
        </w:rPr>
        <w:t xml:space="preserve"> (подраздел «Устав и символика» раздел «О городе»)</w:t>
      </w:r>
      <w:r w:rsidR="004413EF" w:rsidRPr="008732AB">
        <w:rPr>
          <w:sz w:val="24"/>
          <w:szCs w:val="24"/>
        </w:rPr>
        <w:t xml:space="preserve">. </w:t>
      </w:r>
    </w:p>
    <w:sectPr w:rsidR="00C929A7" w:rsidRPr="008732AB" w:rsidSect="00C92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6863"/>
    <w:multiLevelType w:val="hybridMultilevel"/>
    <w:tmpl w:val="61EC2098"/>
    <w:lvl w:ilvl="0" w:tplc="A92681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413EF"/>
    <w:rsid w:val="00007E2C"/>
    <w:rsid w:val="000C266C"/>
    <w:rsid w:val="00174BCA"/>
    <w:rsid w:val="001A2571"/>
    <w:rsid w:val="00256AC2"/>
    <w:rsid w:val="004413EF"/>
    <w:rsid w:val="004C30C3"/>
    <w:rsid w:val="00520D19"/>
    <w:rsid w:val="007B13C7"/>
    <w:rsid w:val="008732AB"/>
    <w:rsid w:val="00A11B91"/>
    <w:rsid w:val="00B0152E"/>
    <w:rsid w:val="00BF6DE7"/>
    <w:rsid w:val="00C71F0B"/>
    <w:rsid w:val="00C870D6"/>
    <w:rsid w:val="00C929A7"/>
    <w:rsid w:val="00D21B2E"/>
    <w:rsid w:val="00EF4115"/>
    <w:rsid w:val="00FF1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413EF"/>
    <w:pPr>
      <w:widowControl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4413EF"/>
    <w:pPr>
      <w:ind w:left="720"/>
    </w:pPr>
  </w:style>
  <w:style w:type="paragraph" w:customStyle="1" w:styleId="ConsPlusNormal">
    <w:name w:val="ConsPlusNormal"/>
    <w:rsid w:val="00441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41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4">
    <w:name w:val="Абзац списка Знак"/>
    <w:link w:val="a3"/>
    <w:uiPriority w:val="34"/>
    <w:locked/>
    <w:rsid w:val="00256AC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Куницына</cp:lastModifiedBy>
  <cp:revision>2</cp:revision>
  <dcterms:created xsi:type="dcterms:W3CDTF">2021-01-20T07:02:00Z</dcterms:created>
  <dcterms:modified xsi:type="dcterms:W3CDTF">2021-01-20T07:02:00Z</dcterms:modified>
</cp:coreProperties>
</file>