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F5" w:rsidRPr="00EF55CF" w:rsidRDefault="00D932F5" w:rsidP="00EF55C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55CF" w:rsidRDefault="00EF55CF" w:rsidP="00EF55C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130175</wp:posOffset>
            </wp:positionV>
            <wp:extent cx="937895" cy="1247775"/>
            <wp:effectExtent l="0" t="0" r="0" b="0"/>
            <wp:wrapThrough wrapText="bothSides">
              <wp:wrapPolygon edited="0">
                <wp:start x="12284" y="0"/>
                <wp:lineTo x="6581" y="660"/>
                <wp:lineTo x="3071" y="2968"/>
                <wp:lineTo x="3071" y="10553"/>
                <wp:lineTo x="0" y="13850"/>
                <wp:lineTo x="0" y="14840"/>
                <wp:lineTo x="3510" y="15829"/>
                <wp:lineTo x="1316" y="17478"/>
                <wp:lineTo x="1755" y="18467"/>
                <wp:lineTo x="9652" y="21105"/>
                <wp:lineTo x="10091" y="21435"/>
                <wp:lineTo x="13162" y="21435"/>
                <wp:lineTo x="13601" y="21435"/>
                <wp:lineTo x="14039" y="21105"/>
                <wp:lineTo x="13601" y="21105"/>
                <wp:lineTo x="20620" y="19786"/>
                <wp:lineTo x="21059" y="17148"/>
                <wp:lineTo x="19304" y="15829"/>
                <wp:lineTo x="14039" y="5276"/>
                <wp:lineTo x="14917" y="989"/>
                <wp:lineTo x="14478" y="0"/>
                <wp:lineTo x="12284" y="0"/>
              </wp:wrapPolygon>
            </wp:wrapThrough>
            <wp:docPr id="27" name="Рисунок 1" descr="http://oobol.ru/205/images/image-by-item-and-alias?item=Materials22&amp;dirtyAlias=96286ded0a-1_x5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obol.ru/205/images/image-by-item-and-alias?item=Materials22&amp;dirtyAlias=96286ded0a-1_x5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F5" w:rsidRPr="00EF55CF">
        <w:rPr>
          <w:rFonts w:ascii="Times New Roman" w:hAnsi="Times New Roman" w:cs="Times New Roman"/>
          <w:sz w:val="24"/>
          <w:szCs w:val="24"/>
        </w:rPr>
        <w:t xml:space="preserve">С 04 августа 2020 </w:t>
      </w:r>
      <w:r w:rsidR="007C2B40" w:rsidRPr="00EF55CF">
        <w:rPr>
          <w:rFonts w:ascii="Times New Roman" w:hAnsi="Times New Roman" w:cs="Times New Roman"/>
          <w:sz w:val="24"/>
          <w:szCs w:val="24"/>
        </w:rPr>
        <w:t>год</w:t>
      </w:r>
      <w:r w:rsidR="00D932F5" w:rsidRPr="00EF55C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F55CF" w:rsidRDefault="00D932F5" w:rsidP="00EF55C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 xml:space="preserve">вступили в силу изменения в правила финансового обеспечения предупредительных мер по сокращению производственного травматизма 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</w:t>
      </w:r>
    </w:p>
    <w:p w:rsidR="00D932F5" w:rsidRPr="00EF55CF" w:rsidRDefault="00D932F5" w:rsidP="00EF55C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 xml:space="preserve">от 10.12.2012 №580н  </w:t>
      </w:r>
    </w:p>
    <w:p w:rsidR="007C2B40" w:rsidRPr="00EF55CF" w:rsidRDefault="007C2B40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 xml:space="preserve">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EF55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F55CF">
        <w:rPr>
          <w:rFonts w:ascii="Times New Roman" w:hAnsi="Times New Roman" w:cs="Times New Roman"/>
          <w:sz w:val="24"/>
          <w:szCs w:val="24"/>
        </w:rPr>
        <w:t xml:space="preserve"> инфекции (COVID-19):</w:t>
      </w:r>
    </w:p>
    <w:p w:rsidR="007C2B40" w:rsidRPr="00EF55CF" w:rsidRDefault="007C2B40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7C2B40" w:rsidRPr="00EF55CF" w:rsidRDefault="007C2B40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7C2B40" w:rsidRPr="00EF55CF" w:rsidRDefault="007C2B40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 xml:space="preserve">в) приобретение устройств (оборудования), в том числе </w:t>
      </w:r>
      <w:proofErr w:type="spellStart"/>
      <w:r w:rsidRPr="00EF55CF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EF55CF">
        <w:rPr>
          <w:rFonts w:ascii="Times New Roman" w:hAnsi="Times New Roman" w:cs="Times New Roman"/>
          <w:sz w:val="24"/>
          <w:szCs w:val="24"/>
        </w:rPr>
        <w:t xml:space="preserve"> воздуха, и (или) дезинфицирующих средств </w:t>
      </w:r>
      <w:proofErr w:type="spellStart"/>
      <w:r w:rsidRPr="00EF55CF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EF55CF">
        <w:rPr>
          <w:rFonts w:ascii="Times New Roman" w:hAnsi="Times New Roman" w:cs="Times New Roman"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7C2B40" w:rsidRPr="00EF55CF" w:rsidRDefault="007C2B40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7C2B40" w:rsidRPr="00EF55CF" w:rsidRDefault="007C2B40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5C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F55CF">
        <w:rPr>
          <w:rFonts w:ascii="Times New Roman" w:hAnsi="Times New Roman" w:cs="Times New Roman"/>
          <w:sz w:val="24"/>
          <w:szCs w:val="24"/>
        </w:rPr>
        <w:t>) проведение лабораторного обслед</w:t>
      </w:r>
      <w:r w:rsidR="00EF55CF" w:rsidRPr="00EF55CF">
        <w:rPr>
          <w:rFonts w:ascii="Times New Roman" w:hAnsi="Times New Roman" w:cs="Times New Roman"/>
          <w:sz w:val="24"/>
          <w:szCs w:val="24"/>
        </w:rPr>
        <w:t>ования работников на COVID-19.</w:t>
      </w:r>
    </w:p>
    <w:p w:rsidR="00EF55CF" w:rsidRDefault="00EF55CF" w:rsidP="00EF55C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EF55CF" w:rsidRDefault="00EF55CF" w:rsidP="00EF55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5CF">
        <w:rPr>
          <w:rFonts w:ascii="Times New Roman" w:hAnsi="Times New Roman" w:cs="Times New Roman"/>
          <w:sz w:val="24"/>
          <w:szCs w:val="24"/>
        </w:rPr>
        <w:t xml:space="preserve">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</w:t>
      </w:r>
      <w:r w:rsidRPr="00EF55CF">
        <w:rPr>
          <w:rFonts w:ascii="Times New Roman" w:hAnsi="Times New Roman" w:cs="Times New Roman"/>
          <w:sz w:val="24"/>
          <w:szCs w:val="24"/>
          <w:u w:val="single"/>
        </w:rPr>
        <w:t>в срок до 1 октября 2020 года.</w:t>
      </w:r>
    </w:p>
    <w:p w:rsidR="00EF55CF" w:rsidRDefault="00EF55CF" w:rsidP="00EF55CF">
      <w:pPr>
        <w:pStyle w:val="ConsPlusNormal"/>
        <w:spacing w:before="220"/>
        <w:ind w:firstLine="709"/>
        <w:jc w:val="both"/>
      </w:pPr>
    </w:p>
    <w:sectPr w:rsidR="00EF55CF" w:rsidSect="0025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B40"/>
    <w:rsid w:val="006D555A"/>
    <w:rsid w:val="007324FE"/>
    <w:rsid w:val="007C2B40"/>
    <w:rsid w:val="008B4DEF"/>
    <w:rsid w:val="00D350B0"/>
    <w:rsid w:val="00D932F5"/>
    <w:rsid w:val="00E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B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3</cp:revision>
  <dcterms:created xsi:type="dcterms:W3CDTF">2020-08-17T07:08:00Z</dcterms:created>
  <dcterms:modified xsi:type="dcterms:W3CDTF">2020-08-27T10:15:00Z</dcterms:modified>
</cp:coreProperties>
</file>