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9E4" w:rsidRDefault="004B09E4" w:rsidP="004B09E4">
      <w:pPr>
        <w:jc w:val="both"/>
      </w:pPr>
    </w:p>
    <w:p w:rsidR="004B09E4" w:rsidRPr="00CC21B3" w:rsidRDefault="00CC21B3" w:rsidP="00CC21B3">
      <w:pPr>
        <w:jc w:val="both"/>
      </w:pPr>
      <w:r>
        <w:t>Фото</w:t>
      </w:r>
    </w:p>
    <w:p w:rsidR="002E1B43" w:rsidRDefault="002E1B43" w:rsidP="001D44A1">
      <w:pPr>
        <w:ind w:firstLine="567"/>
        <w:jc w:val="both"/>
      </w:pPr>
    </w:p>
    <w:p w:rsidR="002E1B43" w:rsidRDefault="002E1B43" w:rsidP="001D44A1">
      <w:pPr>
        <w:ind w:firstLine="567"/>
        <w:jc w:val="both"/>
      </w:pPr>
    </w:p>
    <w:tbl>
      <w:tblPr>
        <w:tblW w:w="864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"/>
        <w:gridCol w:w="7797"/>
      </w:tblGrid>
      <w:tr w:rsidR="00E05635" w:rsidRPr="00AB3A21" w:rsidTr="00744430">
        <w:trPr>
          <w:trHeight w:val="4629"/>
        </w:trPr>
        <w:tc>
          <w:tcPr>
            <w:tcW w:w="850" w:type="dxa"/>
            <w:shd w:val="clear" w:color="auto" w:fill="auto"/>
          </w:tcPr>
          <w:p w:rsidR="00E05635" w:rsidRDefault="00E05635" w:rsidP="00744430">
            <w:pPr>
              <w:ind w:left="34" w:right="33"/>
              <w:jc w:val="center"/>
            </w:pPr>
          </w:p>
          <w:p w:rsidR="00E05635" w:rsidRPr="00AB3A21" w:rsidRDefault="00E05635" w:rsidP="00744430">
            <w:pPr>
              <w:ind w:left="34" w:right="33"/>
              <w:jc w:val="center"/>
            </w:pPr>
            <w:r w:rsidRPr="00AB3A21">
              <w:t>1</w:t>
            </w:r>
            <w:r>
              <w:t>.</w:t>
            </w:r>
          </w:p>
        </w:tc>
        <w:tc>
          <w:tcPr>
            <w:tcW w:w="7797" w:type="dxa"/>
            <w:shd w:val="clear" w:color="auto" w:fill="auto"/>
          </w:tcPr>
          <w:p w:rsidR="00E05635" w:rsidRPr="00AF692C" w:rsidRDefault="00E05635" w:rsidP="0074443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57650" cy="3043238"/>
                  <wp:effectExtent l="19050" t="0" r="0" b="0"/>
                  <wp:docPr id="3" name="Рисунок 1" descr="\\adms4\work1$\OMK\Гаражи, постройки  бесхозяйные\2020\А-70, ракушка\DSCN2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dms4\work1$\OMK\Гаражи, постройки  бесхозяйные\2020\А-70, ракушка\DSCN2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362" cy="3045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635" w:rsidRPr="00AB3A21" w:rsidTr="00744430">
        <w:trPr>
          <w:trHeight w:val="170"/>
        </w:trPr>
        <w:tc>
          <w:tcPr>
            <w:tcW w:w="850" w:type="dxa"/>
            <w:shd w:val="clear" w:color="auto" w:fill="auto"/>
          </w:tcPr>
          <w:p w:rsidR="00E05635" w:rsidRDefault="00E05635" w:rsidP="00744430">
            <w:pPr>
              <w:ind w:left="34" w:right="33"/>
              <w:jc w:val="center"/>
            </w:pPr>
          </w:p>
          <w:p w:rsidR="00E05635" w:rsidRPr="00AB3A21" w:rsidRDefault="00E05635" w:rsidP="00744430">
            <w:pPr>
              <w:ind w:left="34" w:right="33"/>
              <w:jc w:val="center"/>
            </w:pPr>
            <w:r>
              <w:t>2.</w:t>
            </w:r>
          </w:p>
        </w:tc>
        <w:tc>
          <w:tcPr>
            <w:tcW w:w="7797" w:type="dxa"/>
            <w:shd w:val="clear" w:color="auto" w:fill="auto"/>
          </w:tcPr>
          <w:p w:rsidR="00E05635" w:rsidRPr="007A6D4E" w:rsidRDefault="00E05635" w:rsidP="0074443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28729" cy="3038475"/>
                  <wp:effectExtent l="19050" t="0" r="0" b="0"/>
                  <wp:docPr id="8" name="Рисунок 2" descr="\\adms4\work1$\OMK\Гаражи, постройки  бесхозяйные\2020\А-70, ракушка\DSCN2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adms4\work1$\OMK\Гаражи, постройки  бесхозяйные\2020\А-70, ракушка\DSCN2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6348" cy="304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635" w:rsidRPr="00AB3A21" w:rsidTr="00744430">
        <w:trPr>
          <w:trHeight w:val="170"/>
        </w:trPr>
        <w:tc>
          <w:tcPr>
            <w:tcW w:w="850" w:type="dxa"/>
            <w:shd w:val="clear" w:color="auto" w:fill="auto"/>
          </w:tcPr>
          <w:p w:rsidR="00E05635" w:rsidRDefault="00E05635" w:rsidP="00744430">
            <w:pPr>
              <w:ind w:left="34" w:right="33"/>
              <w:jc w:val="center"/>
            </w:pPr>
            <w:r>
              <w:lastRenderedPageBreak/>
              <w:t>3.</w:t>
            </w:r>
          </w:p>
        </w:tc>
        <w:tc>
          <w:tcPr>
            <w:tcW w:w="7797" w:type="dxa"/>
            <w:shd w:val="clear" w:color="auto" w:fill="auto"/>
          </w:tcPr>
          <w:p w:rsidR="00E05635" w:rsidRDefault="00E05635" w:rsidP="0074443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00600" cy="3600450"/>
                  <wp:effectExtent l="19050" t="0" r="0" b="0"/>
                  <wp:docPr id="9" name="Рисунок 3" descr="\\adms4\work1$\OMK\Гаражи, постройки  бесхозяйные\2020\А-70, ракушка\DSCN2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dms4\work1$\OMK\Гаражи, постройки  бесхозяйные\2020\А-70, ракушка\DSCN2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635" w:rsidRPr="00AB3A21" w:rsidTr="00744430">
        <w:trPr>
          <w:trHeight w:val="170"/>
        </w:trPr>
        <w:tc>
          <w:tcPr>
            <w:tcW w:w="850" w:type="dxa"/>
            <w:shd w:val="clear" w:color="auto" w:fill="auto"/>
          </w:tcPr>
          <w:p w:rsidR="00E05635" w:rsidRPr="00B435E4" w:rsidRDefault="00645471" w:rsidP="00744430">
            <w:pPr>
              <w:ind w:left="34" w:right="33"/>
              <w:jc w:val="center"/>
            </w:pPr>
            <w:r>
              <w:t>4</w:t>
            </w:r>
            <w:r w:rsidR="00E05635">
              <w:t>.</w:t>
            </w:r>
          </w:p>
        </w:tc>
        <w:tc>
          <w:tcPr>
            <w:tcW w:w="7797" w:type="dxa"/>
            <w:shd w:val="clear" w:color="auto" w:fill="auto"/>
          </w:tcPr>
          <w:p w:rsidR="00E05635" w:rsidRDefault="00E05635" w:rsidP="0074443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00600" cy="3600450"/>
                  <wp:effectExtent l="19050" t="0" r="0" b="0"/>
                  <wp:docPr id="21" name="Рисунок 8" descr="\\adms4\work1$\OMK\Гаражи, постройки  бесхозяйные\2020\А-70, ракушка\DSCN2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adms4\work1$\OMK\Гаражи, постройки  бесхозяйные\2020\А-70, ракушка\DSCN2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09E4" w:rsidRPr="004B09E4" w:rsidRDefault="004B09E4" w:rsidP="004B09E4">
      <w:pPr>
        <w:jc w:val="both"/>
      </w:pPr>
    </w:p>
    <w:sectPr w:rsidR="004B09E4" w:rsidRPr="004B09E4" w:rsidSect="005658EA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B09E4"/>
    <w:rsid w:val="000B3DB1"/>
    <w:rsid w:val="00147F9E"/>
    <w:rsid w:val="001A5A25"/>
    <w:rsid w:val="001D44A1"/>
    <w:rsid w:val="00217816"/>
    <w:rsid w:val="002226C7"/>
    <w:rsid w:val="00261F6F"/>
    <w:rsid w:val="002C1674"/>
    <w:rsid w:val="002E1B43"/>
    <w:rsid w:val="003A4B30"/>
    <w:rsid w:val="004949EF"/>
    <w:rsid w:val="004B09E4"/>
    <w:rsid w:val="004D6208"/>
    <w:rsid w:val="0051316E"/>
    <w:rsid w:val="005658EA"/>
    <w:rsid w:val="005928B7"/>
    <w:rsid w:val="005E366D"/>
    <w:rsid w:val="00645471"/>
    <w:rsid w:val="006573C9"/>
    <w:rsid w:val="006627F6"/>
    <w:rsid w:val="00684CB4"/>
    <w:rsid w:val="007D6FAD"/>
    <w:rsid w:val="00832863"/>
    <w:rsid w:val="008B790E"/>
    <w:rsid w:val="00941CFA"/>
    <w:rsid w:val="009D0096"/>
    <w:rsid w:val="00A549C1"/>
    <w:rsid w:val="00B87691"/>
    <w:rsid w:val="00C31B42"/>
    <w:rsid w:val="00C75216"/>
    <w:rsid w:val="00C92BD3"/>
    <w:rsid w:val="00CB4770"/>
    <w:rsid w:val="00CC21B3"/>
    <w:rsid w:val="00CE3878"/>
    <w:rsid w:val="00D363DD"/>
    <w:rsid w:val="00DA4733"/>
    <w:rsid w:val="00E05635"/>
    <w:rsid w:val="00E26A7D"/>
    <w:rsid w:val="00E41C76"/>
    <w:rsid w:val="00F52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9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9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9E4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65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Мозговой Кирилл Владимирович</dc:creator>
  <cp:lastModifiedBy>Ильиных</cp:lastModifiedBy>
  <cp:revision>3</cp:revision>
  <dcterms:created xsi:type="dcterms:W3CDTF">2020-07-30T13:43:00Z</dcterms:created>
  <dcterms:modified xsi:type="dcterms:W3CDTF">2020-08-03T04:58:00Z</dcterms:modified>
</cp:coreProperties>
</file>