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CE" w:rsidRDefault="00B866F8" w:rsidP="00AE1ECE">
      <w:pPr>
        <w:pStyle w:val="a4"/>
        <w:rPr>
          <w:sz w:val="24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612140" cy="7950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1ECE" w:rsidRPr="00B27829" w:rsidRDefault="00AE1ECE" w:rsidP="00AE1ECE">
      <w:pPr>
        <w:pStyle w:val="1"/>
        <w:rPr>
          <w:b/>
          <w:sz w:val="24"/>
        </w:rPr>
      </w:pPr>
      <w:r w:rsidRPr="00B27829">
        <w:rPr>
          <w:b/>
          <w:sz w:val="24"/>
        </w:rPr>
        <w:t>МУНИЦИПАЛЬНОЕ ОБРАЗОВАНИЕ ГОРОД УРАЙ</w:t>
      </w:r>
    </w:p>
    <w:p w:rsidR="00AE1ECE" w:rsidRPr="00B27829" w:rsidRDefault="00AE1ECE" w:rsidP="00AE1ECE">
      <w:pPr>
        <w:jc w:val="center"/>
        <w:rPr>
          <w:b/>
        </w:rPr>
      </w:pPr>
      <w:r w:rsidRPr="00B27829">
        <w:rPr>
          <w:b/>
        </w:rPr>
        <w:t>Ханты-Мансийский автономный округ - Югра</w:t>
      </w:r>
    </w:p>
    <w:p w:rsidR="00AE1ECE" w:rsidRPr="00B27829" w:rsidRDefault="00AE1ECE" w:rsidP="00AE1ECE">
      <w:pPr>
        <w:jc w:val="center"/>
      </w:pPr>
    </w:p>
    <w:p w:rsidR="00AE1ECE" w:rsidRDefault="00AE1ECE" w:rsidP="00AE1ECE">
      <w:pPr>
        <w:pStyle w:val="1"/>
        <w:rPr>
          <w:b/>
          <w:caps/>
          <w:sz w:val="40"/>
        </w:rPr>
      </w:pPr>
      <w:r w:rsidRPr="00B27829">
        <w:rPr>
          <w:b/>
          <w:caps/>
          <w:sz w:val="40"/>
        </w:rPr>
        <w:t>Администрация ГОРОДА УРАЙ</w:t>
      </w:r>
    </w:p>
    <w:p w:rsidR="00AE1ECE" w:rsidRPr="00E2305E" w:rsidRDefault="00AE1ECE" w:rsidP="00AE1ECE"/>
    <w:p w:rsidR="00BB64BD" w:rsidRPr="00BB64BD" w:rsidRDefault="00BB64BD" w:rsidP="00BB64BD">
      <w:pPr>
        <w:jc w:val="both"/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628285, микрорайон 2, дом 60,  г.Урай,                                                             </w:t>
      </w:r>
      <w:r w:rsidR="00AD0991">
        <w:rPr>
          <w:i/>
          <w:sz w:val="22"/>
          <w:szCs w:val="22"/>
        </w:rPr>
        <w:t xml:space="preserve">       </w:t>
      </w:r>
      <w:r w:rsidRPr="00BB64BD">
        <w:rPr>
          <w:i/>
          <w:sz w:val="22"/>
        </w:rPr>
        <w:t xml:space="preserve">тел. 2-23-28,2-06-97 </w:t>
      </w:r>
    </w:p>
    <w:p w:rsidR="00BB64BD" w:rsidRPr="00BB64BD" w:rsidRDefault="00BB64BD" w:rsidP="00BB64BD">
      <w:pPr>
        <w:rPr>
          <w:i/>
          <w:sz w:val="22"/>
          <w:szCs w:val="16"/>
        </w:rPr>
      </w:pPr>
      <w:r w:rsidRPr="00BB64BD">
        <w:rPr>
          <w:i/>
          <w:sz w:val="22"/>
          <w:szCs w:val="16"/>
        </w:rPr>
        <w:t xml:space="preserve">Ханты-Мансийский автономный округ-Югра,                                                </w:t>
      </w:r>
      <w:r w:rsidR="00E33D66">
        <w:rPr>
          <w:i/>
          <w:sz w:val="22"/>
          <w:szCs w:val="16"/>
        </w:rPr>
        <w:t xml:space="preserve">      </w:t>
      </w:r>
      <w:r w:rsidRPr="00BB64BD">
        <w:rPr>
          <w:i/>
          <w:sz w:val="22"/>
          <w:szCs w:val="16"/>
        </w:rPr>
        <w:t xml:space="preserve">факс(34676) 2-23-44                                                          </w:t>
      </w:r>
    </w:p>
    <w:p w:rsidR="00BB64BD" w:rsidRPr="00BB64BD" w:rsidRDefault="00BB64BD" w:rsidP="00BB64BD">
      <w:pPr>
        <w:rPr>
          <w:i/>
          <w:sz w:val="22"/>
          <w:szCs w:val="22"/>
        </w:rPr>
      </w:pPr>
      <w:r w:rsidRPr="00BB64BD">
        <w:rPr>
          <w:i/>
          <w:sz w:val="22"/>
          <w:szCs w:val="22"/>
        </w:rPr>
        <w:t xml:space="preserve">Тюменская область                                                                                             </w:t>
      </w:r>
      <w:r w:rsidR="00E33D66">
        <w:rPr>
          <w:i/>
          <w:sz w:val="22"/>
          <w:szCs w:val="22"/>
        </w:rPr>
        <w:t xml:space="preserve">      </w:t>
      </w:r>
      <w:r w:rsidRPr="00BB64BD">
        <w:rPr>
          <w:i/>
          <w:sz w:val="22"/>
          <w:szCs w:val="16"/>
          <w:lang w:val="en-US"/>
        </w:rPr>
        <w:t>E</w:t>
      </w:r>
      <w:r w:rsidRPr="00BB64BD">
        <w:rPr>
          <w:i/>
          <w:sz w:val="22"/>
          <w:szCs w:val="16"/>
        </w:rPr>
        <w:t>-</w:t>
      </w:r>
      <w:r w:rsidRPr="00BB64BD">
        <w:rPr>
          <w:i/>
          <w:sz w:val="22"/>
          <w:szCs w:val="16"/>
          <w:lang w:val="en-US"/>
        </w:rPr>
        <w:t>mail</w:t>
      </w:r>
      <w:r w:rsidRPr="00BB64BD">
        <w:rPr>
          <w:i/>
          <w:sz w:val="22"/>
          <w:szCs w:val="16"/>
        </w:rPr>
        <w:t>:</w:t>
      </w:r>
      <w:proofErr w:type="spellStart"/>
      <w:r w:rsidRPr="00BB64BD">
        <w:rPr>
          <w:i/>
          <w:sz w:val="22"/>
          <w:szCs w:val="16"/>
          <w:lang w:val="en-US"/>
        </w:rPr>
        <w:t>adm</w:t>
      </w:r>
      <w:proofErr w:type="spellEnd"/>
      <w:r w:rsidRPr="00BB64BD">
        <w:rPr>
          <w:i/>
          <w:sz w:val="22"/>
          <w:szCs w:val="16"/>
        </w:rPr>
        <w:t>@</w:t>
      </w:r>
      <w:proofErr w:type="spellStart"/>
      <w:r w:rsidRPr="00BB64BD">
        <w:rPr>
          <w:i/>
          <w:sz w:val="22"/>
          <w:szCs w:val="16"/>
          <w:lang w:val="en-US"/>
        </w:rPr>
        <w:t>uray</w:t>
      </w:r>
      <w:proofErr w:type="spellEnd"/>
      <w:r w:rsidRPr="00BB64BD">
        <w:rPr>
          <w:i/>
          <w:sz w:val="22"/>
          <w:szCs w:val="16"/>
        </w:rPr>
        <w:t>.</w:t>
      </w:r>
      <w:proofErr w:type="spellStart"/>
      <w:r w:rsidRPr="00BB64BD">
        <w:rPr>
          <w:i/>
          <w:sz w:val="22"/>
          <w:szCs w:val="16"/>
          <w:lang w:val="en-US"/>
        </w:rPr>
        <w:t>ru</w:t>
      </w:r>
      <w:proofErr w:type="spellEnd"/>
    </w:p>
    <w:p w:rsidR="00AE1ECE" w:rsidRDefault="00AE1ECE" w:rsidP="00AE1ECE">
      <w:pPr>
        <w:jc w:val="right"/>
        <w:rPr>
          <w:i/>
          <w:sz w:val="22"/>
          <w:szCs w:val="22"/>
        </w:rPr>
      </w:pPr>
    </w:p>
    <w:p w:rsidR="00BB64BD" w:rsidRDefault="00DE4C79" w:rsidP="00DE4C79">
      <w:pPr>
        <w:pStyle w:val="a6"/>
        <w:spacing w:after="0"/>
        <w:ind w:left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</w:p>
    <w:p w:rsidR="00DE4C79" w:rsidRPr="00DE4C79" w:rsidRDefault="00DE4C79" w:rsidP="00DE4C79">
      <w:pPr>
        <w:pStyle w:val="a6"/>
        <w:spacing w:after="0"/>
        <w:ind w:left="0"/>
        <w:jc w:val="center"/>
        <w:rPr>
          <w:b/>
          <w:bCs/>
          <w:sz w:val="28"/>
          <w:szCs w:val="28"/>
        </w:rPr>
      </w:pPr>
      <w:r w:rsidRPr="00DE4C79">
        <w:rPr>
          <w:b/>
          <w:bCs/>
          <w:sz w:val="28"/>
          <w:szCs w:val="28"/>
        </w:rPr>
        <w:t>Пояснительная записка</w:t>
      </w:r>
    </w:p>
    <w:p w:rsidR="00DE4C79" w:rsidRPr="00DE4C79" w:rsidRDefault="00DE4C79" w:rsidP="00DE4C79">
      <w:pPr>
        <w:jc w:val="center"/>
        <w:rPr>
          <w:b/>
          <w:bCs/>
          <w:sz w:val="28"/>
          <w:szCs w:val="28"/>
        </w:rPr>
      </w:pPr>
    </w:p>
    <w:p w:rsidR="00327195" w:rsidRDefault="00DE4C79" w:rsidP="00DE4C79">
      <w:pPr>
        <w:jc w:val="center"/>
      </w:pPr>
      <w:r w:rsidRPr="00DE4C79">
        <w:t xml:space="preserve">к проекту постановления администрации города Урай «О внесении изменений в </w:t>
      </w:r>
      <w:r w:rsidR="006E3740">
        <w:t>муниципальн</w:t>
      </w:r>
      <w:r w:rsidR="000F1DF5">
        <w:t>ую</w:t>
      </w:r>
      <w:r w:rsidR="006E3740">
        <w:t xml:space="preserve"> программ</w:t>
      </w:r>
      <w:r w:rsidR="000F1DF5">
        <w:t>у</w:t>
      </w:r>
      <w:r w:rsidR="006E3740">
        <w:t xml:space="preserve"> «</w:t>
      </w:r>
      <w:r w:rsidR="00327195">
        <w:t>Формирование современной городской среды</w:t>
      </w:r>
      <w:r w:rsidR="006E3740">
        <w:t xml:space="preserve">» </w:t>
      </w:r>
      <w:bookmarkStart w:id="0" w:name="_GoBack"/>
      <w:bookmarkEnd w:id="0"/>
    </w:p>
    <w:p w:rsidR="00DE4C79" w:rsidRPr="00DE4C79" w:rsidRDefault="006E3740" w:rsidP="00DE4C79">
      <w:pPr>
        <w:jc w:val="center"/>
      </w:pPr>
      <w:r>
        <w:t>на 2018-20</w:t>
      </w:r>
      <w:r w:rsidR="00327195">
        <w:t>22</w:t>
      </w:r>
      <w:r>
        <w:t xml:space="preserve"> годы</w:t>
      </w:r>
    </w:p>
    <w:p w:rsidR="00DE4C79" w:rsidRPr="00DE4C79" w:rsidRDefault="00DE4C79" w:rsidP="00DE4C79">
      <w:pPr>
        <w:jc w:val="both"/>
      </w:pPr>
      <w:r w:rsidRPr="00DE4C79">
        <w:t xml:space="preserve">        </w:t>
      </w:r>
    </w:p>
    <w:p w:rsidR="00714411" w:rsidRPr="00714411" w:rsidRDefault="00714411" w:rsidP="00714411">
      <w:pPr>
        <w:jc w:val="both"/>
        <w:rPr>
          <w:color w:val="000000" w:themeColor="text1"/>
        </w:rPr>
      </w:pPr>
      <w:r>
        <w:t xml:space="preserve">          </w:t>
      </w:r>
      <w:r w:rsidRPr="00714411">
        <w:rPr>
          <w:color w:val="000000" w:themeColor="text1"/>
        </w:rPr>
        <w:t>В соответствии со статьей 179 Бюджетного кодекса Российской Федерации, постановления администрации города Урай от 25.06.2019 года №1524 «О муниципальных программах  муниципального образова</w:t>
      </w:r>
      <w:r w:rsidRPr="00714411">
        <w:rPr>
          <w:color w:val="000000" w:themeColor="text1"/>
        </w:rPr>
        <w:t xml:space="preserve">ния городской округ город Урай» </w:t>
      </w:r>
      <w:r w:rsidRPr="00714411">
        <w:rPr>
          <w:color w:val="000000" w:themeColor="text1"/>
        </w:rPr>
        <w:t xml:space="preserve"> в муниципальную программу вносятся изменения</w:t>
      </w:r>
      <w:r w:rsidRPr="00714411">
        <w:rPr>
          <w:color w:val="000000" w:themeColor="text1"/>
        </w:rPr>
        <w:t>:</w:t>
      </w:r>
    </w:p>
    <w:p w:rsidR="00714411" w:rsidRPr="00714411" w:rsidRDefault="00714411" w:rsidP="00714411">
      <w:pPr>
        <w:jc w:val="both"/>
        <w:rPr>
          <w:rStyle w:val="a3"/>
          <w:bCs/>
          <w:color w:val="000000" w:themeColor="text1"/>
          <w:u w:val="none"/>
        </w:rPr>
      </w:pPr>
      <w:r>
        <w:rPr>
          <w:bCs/>
          <w:color w:val="000000" w:themeColor="text1"/>
        </w:rPr>
        <w:t xml:space="preserve">          </w:t>
      </w:r>
      <w:r w:rsidRPr="00714411">
        <w:rPr>
          <w:bCs/>
          <w:color w:val="000000" w:themeColor="text1"/>
        </w:rPr>
        <w:t xml:space="preserve">1. </w:t>
      </w:r>
      <w:r w:rsidRPr="00714411">
        <w:rPr>
          <w:rFonts w:eastAsiaTheme="minorHAnsi"/>
          <w:bCs/>
          <w:color w:val="000000" w:themeColor="text1"/>
          <w:lang w:eastAsia="en-US"/>
        </w:rPr>
        <w:t>Распределение финансовых ресурсов муниципальной программы</w:t>
      </w:r>
      <w:r w:rsidRPr="00714411">
        <w:rPr>
          <w:rFonts w:eastAsiaTheme="minorHAnsi"/>
          <w:bCs/>
          <w:color w:val="000000" w:themeColor="text1"/>
          <w:lang w:eastAsia="en-US"/>
        </w:rPr>
        <w:t xml:space="preserve"> на 2020,2021,2022 годы приводятся в соответствие с </w:t>
      </w:r>
      <w:r w:rsidRPr="00714411">
        <w:rPr>
          <w:bCs/>
          <w:color w:val="000000" w:themeColor="text1"/>
        </w:rPr>
        <w:t>Р</w:t>
      </w:r>
      <w:r w:rsidRPr="00714411">
        <w:rPr>
          <w:color w:val="000000" w:themeColor="text1"/>
        </w:rPr>
        <w:t>ешения</w:t>
      </w:r>
      <w:r w:rsidRPr="00714411">
        <w:rPr>
          <w:color w:val="000000" w:themeColor="text1"/>
        </w:rPr>
        <w:t>ми</w:t>
      </w:r>
      <w:r w:rsidRPr="00714411">
        <w:rPr>
          <w:color w:val="000000" w:themeColor="text1"/>
        </w:rPr>
        <w:t xml:space="preserve"> Думы города Урай от 12.12.2019 №93, от 13.02.2020 №2 «</w:t>
      </w:r>
      <w:hyperlink r:id="rId9" w:history="1">
        <w:r w:rsidRPr="00714411">
          <w:rPr>
            <w:rStyle w:val="a3"/>
            <w:bCs/>
            <w:color w:val="000000" w:themeColor="text1"/>
            <w:u w:val="none"/>
          </w:rPr>
          <w:t>О внесении изменений в бюджет городского округа город Урай на 2019 год и на плановый период 2020 и 2021 годов»</w:t>
        </w:r>
      </w:hyperlink>
      <w:r w:rsidRPr="00714411">
        <w:rPr>
          <w:rStyle w:val="a3"/>
          <w:bCs/>
          <w:color w:val="000000" w:themeColor="text1"/>
          <w:u w:val="none"/>
        </w:rPr>
        <w:t>;</w:t>
      </w:r>
    </w:p>
    <w:p w:rsidR="00714411" w:rsidRPr="00714411" w:rsidRDefault="00714411" w:rsidP="00714411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rStyle w:val="a3"/>
          <w:bCs/>
          <w:color w:val="000000" w:themeColor="text1"/>
          <w:u w:val="none"/>
        </w:rPr>
        <w:t xml:space="preserve">          </w:t>
      </w:r>
      <w:r w:rsidRPr="00714411">
        <w:rPr>
          <w:rStyle w:val="a3"/>
          <w:bCs/>
          <w:color w:val="000000" w:themeColor="text1"/>
          <w:u w:val="none"/>
        </w:rPr>
        <w:t>2. В связи с корректировкой итоговых</w:t>
      </w:r>
      <w:r w:rsidRPr="00714411">
        <w:rPr>
          <w:color w:val="000000" w:themeColor="text1"/>
        </w:rPr>
        <w:t xml:space="preserve"> </w:t>
      </w:r>
      <w:r w:rsidRPr="00714411">
        <w:rPr>
          <w:color w:val="000000" w:themeColor="text1"/>
        </w:rPr>
        <w:t xml:space="preserve">объемов фиксирования, соответственно корректируется </w:t>
      </w:r>
      <w:r w:rsidRPr="00714411">
        <w:rPr>
          <w:bCs/>
          <w:color w:val="000000" w:themeColor="text1"/>
        </w:rPr>
        <w:t>Публичная декларация о резу</w:t>
      </w:r>
      <w:r w:rsidRPr="00714411">
        <w:rPr>
          <w:bCs/>
          <w:color w:val="000000" w:themeColor="text1"/>
        </w:rPr>
        <w:t xml:space="preserve">льтатах реализации мероприятий </w:t>
      </w:r>
      <w:r w:rsidRPr="00714411">
        <w:rPr>
          <w:bCs/>
          <w:color w:val="000000" w:themeColor="text1"/>
        </w:rPr>
        <w:t>муниципальной программы «Формирование современной городской среды муниципального образования город Урай» на 2018-2022 годы</w:t>
      </w:r>
      <w:r w:rsidRPr="00714411">
        <w:rPr>
          <w:bCs/>
          <w:color w:val="000000" w:themeColor="text1"/>
        </w:rPr>
        <w:t>;</w:t>
      </w:r>
    </w:p>
    <w:p w:rsidR="00714411" w:rsidRPr="00714411" w:rsidRDefault="00714411" w:rsidP="00714411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</w:t>
      </w:r>
      <w:r w:rsidRPr="00714411">
        <w:rPr>
          <w:bCs/>
          <w:color w:val="000000" w:themeColor="text1"/>
        </w:rPr>
        <w:t xml:space="preserve">3. </w:t>
      </w:r>
      <w:proofErr w:type="gramStart"/>
      <w:r w:rsidRPr="00714411">
        <w:rPr>
          <w:bCs/>
          <w:color w:val="000000" w:themeColor="text1"/>
        </w:rPr>
        <w:t xml:space="preserve">Для приведения в соответствие </w:t>
      </w:r>
      <w:r w:rsidRPr="00714411">
        <w:t xml:space="preserve">с  пунктом 11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30.12.2017 №1710, пунктом 6 Правил предоставления и распределения субсидий из бюджета Ханты-Мансийского автономного округа – Югры бюджетам муниципальных образований в целях </w:t>
      </w:r>
      <w:proofErr w:type="spellStart"/>
      <w:r w:rsidRPr="00714411">
        <w:t>софинансирования</w:t>
      </w:r>
      <w:proofErr w:type="spellEnd"/>
      <w:r w:rsidRPr="00714411">
        <w:t xml:space="preserve"> муниципальный программ (подпрограмм) формирования современной городской среды</w:t>
      </w:r>
      <w:proofErr w:type="gramEnd"/>
      <w:r w:rsidRPr="00714411">
        <w:t xml:space="preserve">, </w:t>
      </w:r>
      <w:proofErr w:type="gramStart"/>
      <w:r w:rsidRPr="00714411">
        <w:t>утвержденных</w:t>
      </w:r>
      <w:proofErr w:type="gramEnd"/>
      <w:r w:rsidRPr="00714411">
        <w:t xml:space="preserve"> постановлением Правительства автономного округа от 05.10.2018 № 347-п</w:t>
      </w:r>
      <w:r w:rsidRPr="00714411">
        <w:rPr>
          <w:bCs/>
          <w:color w:val="000000" w:themeColor="text1"/>
        </w:rPr>
        <w:t xml:space="preserve"> муниципальная программа дополняется Приложением 5.</w:t>
      </w:r>
    </w:p>
    <w:p w:rsidR="00714411" w:rsidRPr="00714411" w:rsidRDefault="00714411" w:rsidP="0071441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714411">
        <w:rPr>
          <w:color w:val="000000" w:themeColor="text1"/>
        </w:rPr>
        <w:t>Изменения соответствуют целям муниципальной  программы и не приведут к ухудшению динамики целевых показателей.</w:t>
      </w:r>
    </w:p>
    <w:p w:rsidR="00714411" w:rsidRDefault="00714411" w:rsidP="00AD0991">
      <w:pPr>
        <w:jc w:val="both"/>
        <w:rPr>
          <w:color w:val="000000" w:themeColor="text1"/>
        </w:rPr>
      </w:pPr>
    </w:p>
    <w:p w:rsidR="00714411" w:rsidRDefault="00714411" w:rsidP="00AD0991">
      <w:pPr>
        <w:jc w:val="both"/>
        <w:rPr>
          <w:color w:val="000000" w:themeColor="text1"/>
        </w:rPr>
      </w:pPr>
    </w:p>
    <w:p w:rsidR="00EF7FBD" w:rsidRPr="00341FB3" w:rsidRDefault="00EF7FBD" w:rsidP="00AD0991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E1ECE" w:rsidRDefault="00886970" w:rsidP="00AE1ECE">
      <w:pPr>
        <w:ind w:right="-1"/>
        <w:rPr>
          <w:sz w:val="16"/>
          <w:szCs w:val="16"/>
        </w:rPr>
      </w:pPr>
      <w:r>
        <w:rPr>
          <w:szCs w:val="20"/>
        </w:rPr>
        <w:t>З</w:t>
      </w:r>
      <w:r w:rsidR="00AE1ECE">
        <w:rPr>
          <w:szCs w:val="20"/>
        </w:rPr>
        <w:t>аместитель главы города Урай</w:t>
      </w:r>
      <w:r w:rsidR="00AE1ECE">
        <w:rPr>
          <w:szCs w:val="20"/>
        </w:rPr>
        <w:tab/>
      </w:r>
      <w:r w:rsidR="008655B6">
        <w:rPr>
          <w:szCs w:val="20"/>
        </w:rPr>
        <w:t xml:space="preserve">                              </w:t>
      </w:r>
      <w:r w:rsidR="00AD0991">
        <w:rPr>
          <w:szCs w:val="20"/>
        </w:rPr>
        <w:t xml:space="preserve">                        </w:t>
      </w:r>
      <w:r w:rsidR="008655B6">
        <w:rPr>
          <w:szCs w:val="20"/>
        </w:rPr>
        <w:t xml:space="preserve">   </w:t>
      </w:r>
      <w:r w:rsidR="00BB00F0">
        <w:rPr>
          <w:szCs w:val="20"/>
        </w:rPr>
        <w:t xml:space="preserve">         </w:t>
      </w:r>
      <w:r w:rsidR="00714411">
        <w:rPr>
          <w:szCs w:val="20"/>
        </w:rPr>
        <w:t xml:space="preserve">         </w:t>
      </w:r>
      <w:r>
        <w:rPr>
          <w:szCs w:val="20"/>
        </w:rPr>
        <w:t xml:space="preserve"> И.А. </w:t>
      </w:r>
      <w:r w:rsidR="00714411">
        <w:rPr>
          <w:szCs w:val="20"/>
        </w:rPr>
        <w:t>Козлов</w:t>
      </w:r>
      <w:r>
        <w:rPr>
          <w:szCs w:val="20"/>
        </w:rPr>
        <w:t xml:space="preserve"> </w:t>
      </w:r>
    </w:p>
    <w:p w:rsidR="00EF7FBD" w:rsidRDefault="00EF7FBD" w:rsidP="00AE1ECE">
      <w:pPr>
        <w:ind w:right="-1"/>
        <w:rPr>
          <w:sz w:val="16"/>
          <w:szCs w:val="16"/>
        </w:rPr>
      </w:pPr>
    </w:p>
    <w:p w:rsidR="00C63044" w:rsidRDefault="00C63044" w:rsidP="00714411">
      <w:pPr>
        <w:widowControl w:val="0"/>
        <w:autoSpaceDE w:val="0"/>
        <w:autoSpaceDN w:val="0"/>
        <w:adjustRightInd w:val="0"/>
        <w:spacing w:line="276" w:lineRule="auto"/>
      </w:pPr>
    </w:p>
    <w:p w:rsidR="00811C6B" w:rsidRDefault="00811C6B" w:rsidP="00811C6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Полотайко Ольга Анатольевна</w:t>
      </w:r>
    </w:p>
    <w:p w:rsidR="00811C6B" w:rsidRDefault="00811C6B" w:rsidP="00811C6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начальник отдела </w:t>
      </w:r>
      <w:proofErr w:type="spellStart"/>
      <w:r>
        <w:rPr>
          <w:bCs/>
          <w:sz w:val="16"/>
          <w:szCs w:val="16"/>
        </w:rPr>
        <w:t>АТПиР</w:t>
      </w:r>
      <w:proofErr w:type="spellEnd"/>
    </w:p>
    <w:p w:rsidR="00811C6B" w:rsidRDefault="00811C6B" w:rsidP="00811C6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МКУ «</w:t>
      </w:r>
      <w:proofErr w:type="spellStart"/>
      <w:r>
        <w:rPr>
          <w:bCs/>
          <w:sz w:val="16"/>
          <w:szCs w:val="16"/>
        </w:rPr>
        <w:t>УГЗиП</w:t>
      </w:r>
      <w:proofErr w:type="spellEnd"/>
      <w:r>
        <w:rPr>
          <w:bCs/>
          <w:sz w:val="16"/>
          <w:szCs w:val="16"/>
        </w:rPr>
        <w:t xml:space="preserve"> </w:t>
      </w:r>
      <w:proofErr w:type="spellStart"/>
      <w:r>
        <w:rPr>
          <w:bCs/>
          <w:sz w:val="16"/>
          <w:szCs w:val="16"/>
        </w:rPr>
        <w:t>г.Урай</w:t>
      </w:r>
      <w:proofErr w:type="spellEnd"/>
      <w:r>
        <w:rPr>
          <w:bCs/>
          <w:sz w:val="16"/>
          <w:szCs w:val="16"/>
        </w:rPr>
        <w:t xml:space="preserve">» </w:t>
      </w:r>
    </w:p>
    <w:p w:rsidR="00C63044" w:rsidRPr="00AD0991" w:rsidRDefault="00811C6B" w:rsidP="00AD0991">
      <w:pPr>
        <w:rPr>
          <w:color w:val="0000FF"/>
          <w:u w:val="single"/>
        </w:rPr>
      </w:pPr>
      <w:r>
        <w:rPr>
          <w:bCs/>
          <w:sz w:val="16"/>
          <w:szCs w:val="16"/>
        </w:rPr>
        <w:t xml:space="preserve">8(34676) 29019 (доб.422)  </w:t>
      </w:r>
      <w:r w:rsidRPr="00AD0991">
        <w:rPr>
          <w:bCs/>
          <w:sz w:val="16"/>
          <w:szCs w:val="16"/>
        </w:rPr>
        <w:t>ogr1@urban.uray.ru</w:t>
      </w:r>
    </w:p>
    <w:sectPr w:rsidR="00C63044" w:rsidRPr="00AD0991" w:rsidSect="007144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38" w:rsidRDefault="00115338" w:rsidP="00B267F3">
      <w:r>
        <w:separator/>
      </w:r>
    </w:p>
  </w:endnote>
  <w:endnote w:type="continuationSeparator" w:id="0">
    <w:p w:rsidR="00115338" w:rsidRDefault="00115338" w:rsidP="00B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38" w:rsidRDefault="00115338" w:rsidP="00B267F3">
      <w:r>
        <w:separator/>
      </w:r>
    </w:p>
  </w:footnote>
  <w:footnote w:type="continuationSeparator" w:id="0">
    <w:p w:rsidR="00115338" w:rsidRDefault="00115338" w:rsidP="00B26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D7C" w:rsidRDefault="00F45D7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D98"/>
    <w:multiLevelType w:val="hybridMultilevel"/>
    <w:tmpl w:val="2E8E76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6475333"/>
    <w:multiLevelType w:val="hybridMultilevel"/>
    <w:tmpl w:val="AC887270"/>
    <w:lvl w:ilvl="0" w:tplc="9A5A15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57475B"/>
    <w:multiLevelType w:val="hybridMultilevel"/>
    <w:tmpl w:val="3DE835F8"/>
    <w:lvl w:ilvl="0" w:tplc="05EA358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04E250D"/>
    <w:multiLevelType w:val="hybridMultilevel"/>
    <w:tmpl w:val="5A087E40"/>
    <w:lvl w:ilvl="0" w:tplc="CBC27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ABE"/>
    <w:rsid w:val="00016EF4"/>
    <w:rsid w:val="00044299"/>
    <w:rsid w:val="00046F21"/>
    <w:rsid w:val="00065ABE"/>
    <w:rsid w:val="000715F9"/>
    <w:rsid w:val="00097C59"/>
    <w:rsid w:val="000F1DF5"/>
    <w:rsid w:val="000F4560"/>
    <w:rsid w:val="00115338"/>
    <w:rsid w:val="00122919"/>
    <w:rsid w:val="00171065"/>
    <w:rsid w:val="00171573"/>
    <w:rsid w:val="00172274"/>
    <w:rsid w:val="001C7ACC"/>
    <w:rsid w:val="00235277"/>
    <w:rsid w:val="00273684"/>
    <w:rsid w:val="002B40F7"/>
    <w:rsid w:val="002D36F8"/>
    <w:rsid w:val="002E1B5B"/>
    <w:rsid w:val="002E754D"/>
    <w:rsid w:val="00306387"/>
    <w:rsid w:val="00323007"/>
    <w:rsid w:val="00327195"/>
    <w:rsid w:val="00332195"/>
    <w:rsid w:val="00341FB3"/>
    <w:rsid w:val="00351D49"/>
    <w:rsid w:val="003E069A"/>
    <w:rsid w:val="003E6C50"/>
    <w:rsid w:val="004014CC"/>
    <w:rsid w:val="004051E1"/>
    <w:rsid w:val="004146E1"/>
    <w:rsid w:val="004204FC"/>
    <w:rsid w:val="0044380E"/>
    <w:rsid w:val="00453390"/>
    <w:rsid w:val="0046559C"/>
    <w:rsid w:val="004661B1"/>
    <w:rsid w:val="00482CE1"/>
    <w:rsid w:val="00491CC5"/>
    <w:rsid w:val="00494E40"/>
    <w:rsid w:val="004957E1"/>
    <w:rsid w:val="004B6E3E"/>
    <w:rsid w:val="004D227F"/>
    <w:rsid w:val="00527491"/>
    <w:rsid w:val="0053075D"/>
    <w:rsid w:val="005456D6"/>
    <w:rsid w:val="00545709"/>
    <w:rsid w:val="0056151C"/>
    <w:rsid w:val="005657D5"/>
    <w:rsid w:val="005A452A"/>
    <w:rsid w:val="005B22A2"/>
    <w:rsid w:val="005C7ACF"/>
    <w:rsid w:val="005F7C56"/>
    <w:rsid w:val="0060763B"/>
    <w:rsid w:val="00616894"/>
    <w:rsid w:val="00660400"/>
    <w:rsid w:val="006728FA"/>
    <w:rsid w:val="00673BB7"/>
    <w:rsid w:val="006E3740"/>
    <w:rsid w:val="00713FAE"/>
    <w:rsid w:val="00714411"/>
    <w:rsid w:val="00791C59"/>
    <w:rsid w:val="00793AC1"/>
    <w:rsid w:val="007B5E7B"/>
    <w:rsid w:val="007C0E2D"/>
    <w:rsid w:val="007E5CB2"/>
    <w:rsid w:val="00811C6B"/>
    <w:rsid w:val="008153C5"/>
    <w:rsid w:val="00815C9D"/>
    <w:rsid w:val="00835D2A"/>
    <w:rsid w:val="008448FB"/>
    <w:rsid w:val="00845445"/>
    <w:rsid w:val="008655B6"/>
    <w:rsid w:val="00875ABE"/>
    <w:rsid w:val="00886970"/>
    <w:rsid w:val="008A6705"/>
    <w:rsid w:val="008B13BE"/>
    <w:rsid w:val="008C7922"/>
    <w:rsid w:val="008E012E"/>
    <w:rsid w:val="008E1D67"/>
    <w:rsid w:val="009507E5"/>
    <w:rsid w:val="00965494"/>
    <w:rsid w:val="009710C2"/>
    <w:rsid w:val="00992647"/>
    <w:rsid w:val="009C5392"/>
    <w:rsid w:val="009C78EC"/>
    <w:rsid w:val="009D09C0"/>
    <w:rsid w:val="009D5861"/>
    <w:rsid w:val="00A0322B"/>
    <w:rsid w:val="00A04621"/>
    <w:rsid w:val="00A073A1"/>
    <w:rsid w:val="00A1219B"/>
    <w:rsid w:val="00A321D2"/>
    <w:rsid w:val="00A45D69"/>
    <w:rsid w:val="00A84401"/>
    <w:rsid w:val="00A85477"/>
    <w:rsid w:val="00A857A9"/>
    <w:rsid w:val="00AB0F78"/>
    <w:rsid w:val="00AB1043"/>
    <w:rsid w:val="00AB1BA3"/>
    <w:rsid w:val="00AD0991"/>
    <w:rsid w:val="00AD33A6"/>
    <w:rsid w:val="00AD7147"/>
    <w:rsid w:val="00AE1997"/>
    <w:rsid w:val="00AE1ECE"/>
    <w:rsid w:val="00B0079A"/>
    <w:rsid w:val="00B0198A"/>
    <w:rsid w:val="00B079C1"/>
    <w:rsid w:val="00B24C57"/>
    <w:rsid w:val="00B267F3"/>
    <w:rsid w:val="00B866F8"/>
    <w:rsid w:val="00BB00F0"/>
    <w:rsid w:val="00BB64BD"/>
    <w:rsid w:val="00BD3F5C"/>
    <w:rsid w:val="00BD6ED8"/>
    <w:rsid w:val="00C15A5B"/>
    <w:rsid w:val="00C54014"/>
    <w:rsid w:val="00C63044"/>
    <w:rsid w:val="00C72E9E"/>
    <w:rsid w:val="00C93EDB"/>
    <w:rsid w:val="00CC7CFE"/>
    <w:rsid w:val="00CE77E8"/>
    <w:rsid w:val="00CE79A6"/>
    <w:rsid w:val="00CF0275"/>
    <w:rsid w:val="00D11B09"/>
    <w:rsid w:val="00D20A86"/>
    <w:rsid w:val="00D52F09"/>
    <w:rsid w:val="00D5356E"/>
    <w:rsid w:val="00D63875"/>
    <w:rsid w:val="00D64D3E"/>
    <w:rsid w:val="00D6575F"/>
    <w:rsid w:val="00DC4A12"/>
    <w:rsid w:val="00DD5BD0"/>
    <w:rsid w:val="00DE46AB"/>
    <w:rsid w:val="00DE4C79"/>
    <w:rsid w:val="00E33D66"/>
    <w:rsid w:val="00E36B5A"/>
    <w:rsid w:val="00E521E4"/>
    <w:rsid w:val="00E5646D"/>
    <w:rsid w:val="00E84A9B"/>
    <w:rsid w:val="00E91B4C"/>
    <w:rsid w:val="00E94849"/>
    <w:rsid w:val="00E978A7"/>
    <w:rsid w:val="00EF438B"/>
    <w:rsid w:val="00EF7FBD"/>
    <w:rsid w:val="00F24231"/>
    <w:rsid w:val="00F25950"/>
    <w:rsid w:val="00F45D7C"/>
    <w:rsid w:val="00F566C7"/>
    <w:rsid w:val="00F62AB0"/>
    <w:rsid w:val="00F97571"/>
    <w:rsid w:val="00FE6C04"/>
    <w:rsid w:val="00FE764E"/>
    <w:rsid w:val="00FF29C6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211ptNotBold">
    <w:name w:val="Body text (2) + 11 pt;Not Bold"/>
    <w:basedOn w:val="a0"/>
    <w:rsid w:val="004B6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9507E5"/>
    <w:rPr>
      <w:rFonts w:ascii="Arial" w:eastAsia="Times New Roman" w:hAnsi="Arial" w:cs="Arial"/>
    </w:rPr>
  </w:style>
  <w:style w:type="character" w:styleId="af">
    <w:name w:val="Strong"/>
    <w:uiPriority w:val="99"/>
    <w:qFormat/>
    <w:rsid w:val="00E521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C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E1ECE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E1EC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AE1E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rsid w:val="00AE1ECE"/>
    <w:rPr>
      <w:color w:val="0000FF"/>
      <w:u w:val="single"/>
    </w:rPr>
  </w:style>
  <w:style w:type="paragraph" w:styleId="a4">
    <w:name w:val="Title"/>
    <w:basedOn w:val="a"/>
    <w:link w:val="a5"/>
    <w:qFormat/>
    <w:rsid w:val="00AE1ECE"/>
    <w:pPr>
      <w:ind w:right="-1"/>
      <w:jc w:val="center"/>
    </w:pPr>
    <w:rPr>
      <w:b/>
      <w:sz w:val="28"/>
      <w:szCs w:val="20"/>
    </w:rPr>
  </w:style>
  <w:style w:type="character" w:customStyle="1" w:styleId="a5">
    <w:name w:val="Название Знак"/>
    <w:link w:val="a4"/>
    <w:rsid w:val="00AE1E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rsid w:val="00AE1ECE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AE1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1E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64D3E"/>
    <w:pPr>
      <w:ind w:left="720"/>
      <w:contextualSpacing/>
    </w:pPr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67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26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D535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D535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211ptNotBold">
    <w:name w:val="Body text (2) + 11 pt;Not Bold"/>
    <w:basedOn w:val="a0"/>
    <w:rsid w:val="004B6E3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9507E5"/>
    <w:rPr>
      <w:rFonts w:ascii="Arial" w:eastAsia="Times New Roman" w:hAnsi="Arial" w:cs="Arial"/>
    </w:rPr>
  </w:style>
  <w:style w:type="character" w:styleId="af">
    <w:name w:val="Strong"/>
    <w:uiPriority w:val="99"/>
    <w:qFormat/>
    <w:rsid w:val="00E521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udget.uray.ru/wp-content/uploads/sites/3/2019/02/reshenie-dumy-goroda-uraj-ot-14.02.2019-1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ogr1</cp:lastModifiedBy>
  <cp:revision>2</cp:revision>
  <cp:lastPrinted>2018-07-12T09:48:00Z</cp:lastPrinted>
  <dcterms:created xsi:type="dcterms:W3CDTF">2020-03-04T11:57:00Z</dcterms:created>
  <dcterms:modified xsi:type="dcterms:W3CDTF">2020-03-04T11:57:00Z</dcterms:modified>
</cp:coreProperties>
</file>