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E9" w:rsidRPr="00606AE9" w:rsidRDefault="00606AE9" w:rsidP="00606AE9">
      <w:pPr>
        <w:pStyle w:val="ConsPlusNormal"/>
        <w:jc w:val="center"/>
        <w:rPr>
          <w:b/>
        </w:rPr>
      </w:pPr>
      <w:r w:rsidRPr="00606AE9">
        <w:rPr>
          <w:b/>
        </w:rPr>
        <w:t>ОТЧЕТ</w:t>
      </w:r>
    </w:p>
    <w:p w:rsidR="00C32FA8" w:rsidRDefault="00606AE9" w:rsidP="00C32FA8">
      <w:pPr>
        <w:pStyle w:val="ConsPlusNormal"/>
        <w:jc w:val="center"/>
        <w:rPr>
          <w:b/>
        </w:rPr>
      </w:pPr>
      <w:r w:rsidRPr="00606AE9">
        <w:rPr>
          <w:b/>
        </w:rPr>
        <w:t>о достижении целевых показателей</w:t>
      </w:r>
    </w:p>
    <w:p w:rsidR="00606AE9" w:rsidRDefault="00606AE9" w:rsidP="00C32FA8">
      <w:pPr>
        <w:pStyle w:val="ConsPlusNormal"/>
        <w:jc w:val="center"/>
        <w:rPr>
          <w:b/>
        </w:rPr>
      </w:pPr>
      <w:r w:rsidRPr="00606AE9">
        <w:rPr>
          <w:b/>
        </w:rPr>
        <w:t>муниципальной программы</w:t>
      </w:r>
      <w:r w:rsidR="00C32FA8">
        <w:rPr>
          <w:b/>
        </w:rPr>
        <w:t xml:space="preserve"> </w:t>
      </w:r>
      <w:r w:rsidRPr="00606AE9">
        <w:rPr>
          <w:b/>
        </w:rPr>
        <w:t>«Обеспечение градостроительной деятельности на территории города Урай» на 2018-2030 годы</w:t>
      </w:r>
      <w:r w:rsidR="00C32FA8">
        <w:rPr>
          <w:b/>
        </w:rPr>
        <w:t xml:space="preserve"> </w:t>
      </w:r>
      <w:r>
        <w:rPr>
          <w:b/>
        </w:rPr>
        <w:t>за 2019</w:t>
      </w:r>
      <w:r w:rsidRPr="00606AE9">
        <w:rPr>
          <w:b/>
        </w:rPr>
        <w:t xml:space="preserve"> год.</w:t>
      </w:r>
    </w:p>
    <w:p w:rsidR="00C32FA8" w:rsidRPr="00606AE9" w:rsidRDefault="00C32FA8" w:rsidP="00606AE9">
      <w:pPr>
        <w:pStyle w:val="ConsPlusNormal"/>
        <w:jc w:val="center"/>
        <w:rPr>
          <w:b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233"/>
        <w:gridCol w:w="919"/>
        <w:gridCol w:w="1098"/>
        <w:gridCol w:w="1098"/>
        <w:gridCol w:w="1344"/>
        <w:gridCol w:w="2167"/>
      </w:tblGrid>
      <w:tr w:rsidR="00606AE9" w:rsidRPr="00C32FA8" w:rsidTr="00C32FA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9" w:rsidRPr="00C32FA8" w:rsidRDefault="00606AE9" w:rsidP="00606AE9">
            <w:pPr>
              <w:pStyle w:val="ConsPlusNormal"/>
            </w:pPr>
            <w:r w:rsidRPr="00C32FA8"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9" w:rsidRPr="00C32FA8" w:rsidRDefault="00606AE9" w:rsidP="00606AE9">
            <w:pPr>
              <w:pStyle w:val="ConsPlusNormal"/>
              <w:jc w:val="center"/>
            </w:pPr>
            <w:r w:rsidRPr="00C32FA8">
              <w:t>Наименование целевого показателя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9" w:rsidRPr="00C32FA8" w:rsidRDefault="00606AE9" w:rsidP="00606AE9">
            <w:pPr>
              <w:pStyle w:val="ConsPlusNormal"/>
              <w:jc w:val="center"/>
            </w:pPr>
            <w:r w:rsidRPr="00C32FA8">
              <w:t>Ед. изм.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9" w:rsidRPr="00C32FA8" w:rsidRDefault="00606AE9" w:rsidP="00606AE9">
            <w:pPr>
              <w:pStyle w:val="ConsPlusNormal"/>
              <w:jc w:val="center"/>
            </w:pPr>
            <w:r w:rsidRPr="00C32FA8">
              <w:t>Значение целевого показателя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9" w:rsidRPr="00C32FA8" w:rsidRDefault="00C32FA8" w:rsidP="00606AE9">
            <w:pPr>
              <w:pStyle w:val="ConsPlusNormal"/>
              <w:jc w:val="center"/>
            </w:pPr>
            <w:r w:rsidRPr="00C32FA8">
              <w:rPr>
                <w:rFonts w:eastAsia="Times New Roman"/>
              </w:rPr>
              <w:t>Степень достижения целевого показателя &lt;2&gt;, 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C3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отчетного года </w:t>
            </w:r>
          </w:p>
          <w:p w:rsidR="00606AE9" w:rsidRPr="00C32FA8" w:rsidRDefault="00C32FA8" w:rsidP="00C32FA8">
            <w:pPr>
              <w:pStyle w:val="ConsPlusNormal"/>
              <w:jc w:val="center"/>
            </w:pPr>
            <w:r w:rsidRPr="00C32FA8">
              <w:rPr>
                <w:rFonts w:eastAsia="Times New Roman"/>
              </w:rPr>
              <w:t>(при наличии)</w:t>
            </w:r>
          </w:p>
        </w:tc>
      </w:tr>
      <w:tr w:rsidR="00C32FA8" w:rsidRPr="00C32FA8" w:rsidTr="00C32F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  <w:jc w:val="center"/>
            </w:pPr>
            <w:r w:rsidRPr="00C32FA8">
              <w:t>отчетный год</w:t>
            </w:r>
          </w:p>
          <w:p w:rsidR="00C32FA8" w:rsidRPr="00C32FA8" w:rsidRDefault="00C32FA8" w:rsidP="00606AE9">
            <w:pPr>
              <w:pStyle w:val="ConsPlusNormal"/>
              <w:jc w:val="center"/>
            </w:pPr>
            <w:r w:rsidRPr="00C32FA8">
              <w:t>(план)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  <w:jc w:val="center"/>
            </w:pPr>
            <w:r w:rsidRPr="00C32FA8">
              <w:t>отчетный год</w:t>
            </w:r>
          </w:p>
          <w:p w:rsidR="00C32FA8" w:rsidRPr="00C32FA8" w:rsidRDefault="00C32FA8" w:rsidP="00606AE9">
            <w:pPr>
              <w:pStyle w:val="ConsPlusNormal"/>
              <w:jc w:val="center"/>
            </w:pPr>
            <w:r w:rsidRPr="00C32FA8">
              <w:t>(факт)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  <w:jc w:val="center"/>
            </w:pPr>
          </w:p>
        </w:tc>
      </w:tr>
      <w:tr w:rsidR="00C32FA8" w:rsidRPr="00C32FA8" w:rsidTr="00C32F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  <w:jc w:val="center"/>
            </w:pPr>
            <w:r w:rsidRPr="00C32FA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  <w:jc w:val="center"/>
            </w:pPr>
            <w:r w:rsidRPr="00C32FA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  <w:jc w:val="center"/>
            </w:pPr>
            <w:r w:rsidRPr="00C32FA8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C3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C3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C3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C3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2FA8" w:rsidRPr="00C32FA8" w:rsidTr="00C32F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  <w:r w:rsidRPr="00C32FA8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 </w:t>
            </w:r>
          </w:p>
          <w:p w:rsidR="00C32FA8" w:rsidRPr="00C32FA8" w:rsidRDefault="00C32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pStyle w:val="ConsPlusNormal"/>
              <w:jc w:val="center"/>
            </w:pPr>
            <w:r w:rsidRPr="00C32FA8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pStyle w:val="ConsPlusNormal"/>
              <w:jc w:val="center"/>
            </w:pPr>
            <w:r w:rsidRPr="00C32FA8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  <w:r w:rsidRPr="00C32FA8">
              <w:t>Показатель введен с 01.01.2019 года постановлением администрации города Урай от 12.12.2018 №3278</w:t>
            </w:r>
          </w:p>
        </w:tc>
      </w:tr>
      <w:tr w:rsidR="00C32FA8" w:rsidRPr="00C32FA8" w:rsidTr="00C32F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  <w:r w:rsidRPr="00C32FA8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pStyle w:val="ConsPlusNormal"/>
              <w:jc w:val="center"/>
            </w:pPr>
            <w:r w:rsidRPr="00C32FA8"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pStyle w:val="ConsPlusNormal"/>
              <w:jc w:val="center"/>
            </w:pPr>
            <w:r w:rsidRPr="00C32FA8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</w:p>
        </w:tc>
      </w:tr>
      <w:tr w:rsidR="00C32FA8" w:rsidRPr="00C32FA8" w:rsidTr="00C32F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 </w:t>
            </w:r>
          </w:p>
          <w:p w:rsidR="00C32FA8" w:rsidRPr="00C32FA8" w:rsidRDefault="00C32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pStyle w:val="ConsPlusNormal"/>
              <w:jc w:val="center"/>
            </w:pPr>
            <w:r w:rsidRPr="00C32FA8"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pStyle w:val="ConsPlusNormal"/>
              <w:jc w:val="center"/>
            </w:pPr>
            <w:r w:rsidRPr="00C32FA8"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</w:p>
        </w:tc>
      </w:tr>
      <w:tr w:rsidR="00C32FA8" w:rsidRPr="00C32FA8" w:rsidTr="00C32F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количества объектов, в отношении которых осуществляется строительный контроль, к базовому количеству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0B1BE1" w:rsidP="00A2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0B1BE1" w:rsidP="00A22E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0B1BE1" w:rsidP="00A22E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</w:p>
        </w:tc>
      </w:tr>
      <w:tr w:rsidR="00C32FA8" w:rsidRPr="00C32FA8" w:rsidTr="00C32F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введенного индивидуального жилья на территории города Урай</w:t>
            </w:r>
          </w:p>
          <w:p w:rsidR="00C32FA8" w:rsidRPr="00C32FA8" w:rsidRDefault="00C32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BA4A10" w:rsidP="00BA4A10">
            <w:pPr>
              <w:pStyle w:val="ConsPlusNormal"/>
              <w:jc w:val="center"/>
            </w:pPr>
            <w:r>
              <w:t>5769</w:t>
            </w:r>
            <w:r w:rsidR="00C32FA8" w:rsidRPr="00C32FA8">
              <w:t>,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BA4A10" w:rsidP="00A22EC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185171">
            <w:pPr>
              <w:pStyle w:val="ConsPlusNormal"/>
            </w:pPr>
            <w:r w:rsidRPr="00C32FA8">
              <w:t xml:space="preserve">Показатель включает данные по блокированным домам (947,9 </w:t>
            </w:r>
            <w:proofErr w:type="gramStart"/>
            <w:r w:rsidRPr="00C32FA8">
              <w:t>кв.м</w:t>
            </w:r>
            <w:proofErr w:type="gramEnd"/>
            <w:r w:rsidRPr="00C32FA8">
              <w:t>), так как в статистических отчетах такие дома отнесены к объектам ИЖС. Кроме этого  улучшение показателей вызвано регулярным мониторингом ИЖС, стимулированием застройщиков к своевременному вводу в эксплуатацию и изменениями в Градостроительный кодекс РФ от 04.08.2018. В связи с введением нового порядка ввода в эксплуатацию объектов индивидуального жилищного строительства и садовых домов первичная учетная документация теперь формируется ОМСУ.</w:t>
            </w:r>
          </w:p>
        </w:tc>
      </w:tr>
      <w:tr w:rsidR="00C32FA8" w:rsidRPr="00C32FA8" w:rsidTr="00C32F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3D54EB" w:rsidP="00A22EC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3D54EB" w:rsidP="00F0213A">
            <w:pPr>
              <w:pStyle w:val="ConsPlusNormal"/>
              <w:jc w:val="center"/>
            </w:pPr>
            <w:r>
              <w:t>104</w:t>
            </w:r>
            <w:r w:rsidR="00F0213A"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E37EC9" w:rsidP="00E37EC9">
            <w:pPr>
              <w:pStyle w:val="ConsPlusNormal"/>
            </w:pPr>
            <w:r>
              <w:t xml:space="preserve">Показатель превышен в связи с тем, что поставлены на кадастровый учет земельные участки по муниципальным контрактам </w:t>
            </w:r>
            <w:proofErr w:type="gramStart"/>
            <w:r>
              <w:t>переходящим  с</w:t>
            </w:r>
            <w:proofErr w:type="gramEnd"/>
            <w:r>
              <w:t xml:space="preserve"> 2018 года. </w:t>
            </w:r>
          </w:p>
        </w:tc>
      </w:tr>
      <w:tr w:rsidR="00C32FA8" w:rsidRPr="00C32FA8" w:rsidTr="003D5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предоставленных земельных участков в аренду, собственность, постоянное (бессрочное) пользование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18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0" w:rsidRPr="009F59A8" w:rsidRDefault="00BA4A10" w:rsidP="00F021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9F59A8" w:rsidRDefault="003D54EB" w:rsidP="003D54EB">
            <w:pPr>
              <w:pStyle w:val="ConsPlusNormal"/>
              <w:jc w:val="center"/>
            </w:pPr>
            <w:r w:rsidRPr="009F59A8">
              <w:t>1550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0" w:rsidRPr="009F59A8" w:rsidRDefault="00F0213A" w:rsidP="00F0213A">
            <w:pPr>
              <w:pStyle w:val="ConsPlusNormal"/>
              <w:jc w:val="center"/>
            </w:pPr>
            <w:r w:rsidRPr="009F59A8">
              <w:t xml:space="preserve"> </w:t>
            </w:r>
            <w:r w:rsidR="00BA4A10" w:rsidRPr="009F59A8">
              <w:t>11</w:t>
            </w:r>
            <w: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9" w:rsidRDefault="00DB7399" w:rsidP="00BA4A10">
            <w:pPr>
              <w:pStyle w:val="ConsPlusNormal"/>
            </w:pPr>
            <w:r>
              <w:t>Показатель превышен ввиду того, что  после проведения ТПП «</w:t>
            </w:r>
            <w:proofErr w:type="spellStart"/>
            <w:r>
              <w:t>Урайнефтегаз</w:t>
            </w:r>
            <w:proofErr w:type="spellEnd"/>
            <w:r>
              <w:t xml:space="preserve">» ОАО «Лукойл-Западная Сибирь» инвентаризации своих арендованных земель,  выявили  не оформленные земельные участки под нефтепроводами на </w:t>
            </w:r>
            <w:proofErr w:type="spellStart"/>
            <w:r>
              <w:t>Трехозерном</w:t>
            </w:r>
            <w:proofErr w:type="spellEnd"/>
            <w:r>
              <w:t xml:space="preserve"> месторождении.   В декабре данные земельные участки (131 участок) были предоставлены в аренду. </w:t>
            </w:r>
          </w:p>
          <w:p w:rsidR="00C32FA8" w:rsidRPr="00C32FA8" w:rsidRDefault="00C32FA8" w:rsidP="00BA4A10">
            <w:pPr>
              <w:pStyle w:val="ConsPlusNormal"/>
            </w:pPr>
            <w:r w:rsidRPr="00C32FA8">
              <w:t xml:space="preserve">  </w:t>
            </w:r>
          </w:p>
        </w:tc>
      </w:tr>
      <w:tr w:rsidR="00C32FA8" w:rsidRPr="00C32FA8" w:rsidTr="003D5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Площадь земельных участков, предоставленных для строительства, в расчете на 10 тыс. человек населения –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18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3D54EB" w:rsidP="003D54E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3D54EB" w:rsidP="00F021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8B1237">
            <w:pPr>
              <w:pStyle w:val="ConsPlusNormal"/>
            </w:pPr>
            <w:r w:rsidRPr="00C32FA8">
              <w:t xml:space="preserve">В отчете за 2018 год значение показателя составило 9,4 га, при  подсчете показателя выявлена ошибка.  Значение показателя откорректированы с 01.01.2019 года постановлением </w:t>
            </w:r>
            <w:r w:rsidRPr="00C32FA8">
              <w:lastRenderedPageBreak/>
              <w:t xml:space="preserve">администрации города Урай от 12.12.2018 №3278. </w:t>
            </w:r>
          </w:p>
        </w:tc>
      </w:tr>
      <w:tr w:rsidR="00C32FA8" w:rsidRPr="00C32FA8" w:rsidTr="003D5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  <w:r>
              <w:lastRenderedPageBreak/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18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3D54EB" w:rsidP="003D54E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3D54EB" w:rsidP="00F0213A">
            <w:pPr>
              <w:pStyle w:val="ConsPlusNormal"/>
              <w:jc w:val="center"/>
            </w:pPr>
            <w:r>
              <w:t>157</w:t>
            </w:r>
            <w:r w:rsidR="00F0213A"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DB7399" w:rsidP="001B01B2">
            <w:pPr>
              <w:pStyle w:val="ConsPlusNormal"/>
              <w:jc w:val="center"/>
            </w:pPr>
            <w:r>
              <w:t xml:space="preserve">Показатель перевыполнен в связи с </w:t>
            </w:r>
            <w:r w:rsidR="001B01B2">
              <w:t xml:space="preserve">предоставлением  большего количества земельных участков льготной категории граждан  для индивидуального жилищного строительства </w:t>
            </w:r>
          </w:p>
        </w:tc>
      </w:tr>
      <w:tr w:rsidR="00C32FA8" w:rsidRPr="00C32FA8" w:rsidTr="003D5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18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3D54EB" w:rsidP="003D54EB">
            <w:pPr>
              <w:pStyle w:val="ConsPlusNormal"/>
              <w:jc w:val="center"/>
            </w:pPr>
            <w:r>
              <w:t>98,34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3D54EB" w:rsidP="00F0213A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F62944">
            <w:pPr>
              <w:pStyle w:val="ConsPlusNormal"/>
            </w:pPr>
            <w:r w:rsidRPr="00C32FA8">
              <w:t>Показатель введен с 01.01.2019 года постановлением администрации города Урай от 12.12.2018 №3278. Данные за 2018 год соответствуют показателю результативности  (29) за 2018 год, используемых Правительством ХМАО – Югры для оценки эффективности деятельности ОМСУ.</w:t>
            </w:r>
            <w:r w:rsidR="003A07BD">
              <w:t xml:space="preserve">  Количество МЖД</w:t>
            </w:r>
            <w:r w:rsidR="003A07BD" w:rsidRPr="00C32FA8">
              <w:t xml:space="preserve">, расположенных на земельных участках, в отношении которых </w:t>
            </w:r>
            <w:r w:rsidR="003A07BD">
              <w:t xml:space="preserve">не </w:t>
            </w:r>
            <w:r w:rsidR="003A07BD" w:rsidRPr="00C32FA8">
              <w:t>осуществлен государственный кадастровый учет</w:t>
            </w:r>
            <w:r w:rsidR="003A07BD">
              <w:t xml:space="preserve">, не изменилось. Однако, в общее количество МДЖ сократилось, т.к. в 2019 год снесено 9 домов, а построено 6. Работы по </w:t>
            </w:r>
            <w:r w:rsidR="003A07BD">
              <w:lastRenderedPageBreak/>
              <w:t xml:space="preserve">постановке на кадастровый учет МЖД запланированы на 2020 год.   </w:t>
            </w:r>
          </w:p>
        </w:tc>
      </w:tr>
      <w:tr w:rsidR="00C32FA8" w:rsidRPr="00C32FA8" w:rsidTr="00C32F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документов в информационной системе обеспечения градостроительной деятельности*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18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35795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</w:p>
          <w:p w:rsidR="00C32FA8" w:rsidRPr="00C32FA8" w:rsidRDefault="00C32FA8" w:rsidP="00606AE9">
            <w:pPr>
              <w:pStyle w:val="ConsPlusNormal"/>
            </w:pPr>
          </w:p>
          <w:p w:rsidR="00C32FA8" w:rsidRPr="00C32FA8" w:rsidRDefault="00C32FA8" w:rsidP="007B5ED9">
            <w:pPr>
              <w:pStyle w:val="ConsPlusNormal"/>
              <w:jc w:val="center"/>
            </w:pPr>
            <w:r w:rsidRPr="00C32FA8">
              <w:t>36013</w:t>
            </w:r>
          </w:p>
          <w:p w:rsidR="00C32FA8" w:rsidRPr="00C32FA8" w:rsidRDefault="00C32FA8" w:rsidP="007B5ED9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7B5ED9">
            <w:pPr>
              <w:pStyle w:val="ConsPlusNormal"/>
            </w:pPr>
          </w:p>
          <w:p w:rsidR="00C32FA8" w:rsidRPr="00C32FA8" w:rsidRDefault="00C32FA8" w:rsidP="007B5ED9">
            <w:pPr>
              <w:pStyle w:val="ConsPlusNormal"/>
            </w:pPr>
          </w:p>
          <w:p w:rsidR="00C32FA8" w:rsidRPr="00C32FA8" w:rsidRDefault="00C32FA8" w:rsidP="00F0213A">
            <w:pPr>
              <w:pStyle w:val="ConsPlusNormal"/>
              <w:jc w:val="center"/>
            </w:pPr>
            <w:r w:rsidRPr="00C32FA8">
              <w:t>100,6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</w:p>
        </w:tc>
      </w:tr>
    </w:tbl>
    <w:p w:rsidR="00606AE9" w:rsidRDefault="00606AE9" w:rsidP="00606AE9">
      <w:pPr>
        <w:pStyle w:val="ConsPlusNormal"/>
        <w:jc w:val="both"/>
      </w:pPr>
    </w:p>
    <w:p w:rsidR="00FF329D" w:rsidRDefault="00FF329D" w:rsidP="00FF329D">
      <w:pPr>
        <w:pStyle w:val="ConsPlusNormal"/>
        <w:ind w:firstLine="540"/>
        <w:jc w:val="both"/>
      </w:pPr>
      <w:r>
        <w:t>*- нарастающим итогом</w:t>
      </w:r>
    </w:p>
    <w:p w:rsidR="00FF329D" w:rsidRDefault="00FF329D" w:rsidP="00FF329D">
      <w:pPr>
        <w:pStyle w:val="ConsPlusNormal"/>
        <w:ind w:firstLine="540"/>
        <w:jc w:val="both"/>
      </w:pPr>
      <w:r>
        <w:t>&lt;1&gt; Постановление Правительства Ханты-Мансийского автономного округа – Югры от 05.10.2018 № 346-п «О государственной программе Ханты-Мансийского автономного округа - Югры «Развитие жилищной сферы»</w:t>
      </w:r>
    </w:p>
    <w:p w:rsidR="00FF329D" w:rsidRDefault="00FF329D" w:rsidP="00FF329D">
      <w:pPr>
        <w:pStyle w:val="ConsPlusNormal"/>
        <w:ind w:firstLine="540"/>
        <w:jc w:val="both"/>
      </w:pPr>
    </w:p>
    <w:p w:rsidR="009F59A8" w:rsidRDefault="009F59A8" w:rsidP="00FF329D">
      <w:pPr>
        <w:pStyle w:val="ConsPlusNormal"/>
        <w:ind w:firstLine="540"/>
        <w:jc w:val="both"/>
      </w:pPr>
    </w:p>
    <w:p w:rsidR="00606AE9" w:rsidRDefault="00606AE9" w:rsidP="00606AE9">
      <w:pPr>
        <w:pStyle w:val="ConsPlusNormal"/>
        <w:ind w:firstLine="540"/>
        <w:jc w:val="both"/>
      </w:pPr>
    </w:p>
    <w:p w:rsidR="00C32FA8" w:rsidRDefault="00606AE9" w:rsidP="00A22ECB">
      <w:pPr>
        <w:pStyle w:val="ConsPlusNormal"/>
        <w:ind w:firstLine="540"/>
        <w:jc w:val="both"/>
      </w:pPr>
      <w:r>
        <w:t>Ответственный исполнитель муниципальной программы:</w:t>
      </w:r>
      <w:r w:rsidR="00A22ECB">
        <w:t xml:space="preserve"> </w:t>
      </w:r>
    </w:p>
    <w:p w:rsidR="00606AE9" w:rsidRDefault="00A22ECB" w:rsidP="00A22ECB">
      <w:pPr>
        <w:pStyle w:val="ConsPlusNormal"/>
        <w:ind w:firstLine="540"/>
        <w:jc w:val="both"/>
      </w:pPr>
      <w:r>
        <w:t xml:space="preserve">МКУ «Управление градостроительства, землепользования и природопользования города Урай» </w:t>
      </w:r>
    </w:p>
    <w:p w:rsidR="00A22ECB" w:rsidRDefault="00A22ECB" w:rsidP="00A22ECB">
      <w:pPr>
        <w:pStyle w:val="ConsPlusNormal"/>
        <w:ind w:firstLine="540"/>
        <w:jc w:val="both"/>
      </w:pPr>
    </w:p>
    <w:p w:rsidR="00A22ECB" w:rsidRDefault="00A22ECB" w:rsidP="00A22ECB">
      <w:pPr>
        <w:pStyle w:val="ConsPlusNormal"/>
        <w:ind w:firstLine="540"/>
        <w:jc w:val="both"/>
      </w:pPr>
    </w:p>
    <w:p w:rsidR="00A22ECB" w:rsidRDefault="00A22ECB" w:rsidP="00A22ECB">
      <w:pPr>
        <w:pStyle w:val="ConsPlusNormal"/>
        <w:ind w:firstLine="540"/>
        <w:jc w:val="center"/>
      </w:pPr>
      <w:r>
        <w:t>Директор                                                                     А.А. Парфентьева</w:t>
      </w:r>
    </w:p>
    <w:p w:rsidR="00606AE9" w:rsidRDefault="00606AE9" w:rsidP="00A22ECB">
      <w:pPr>
        <w:pStyle w:val="ConsPlusNormal"/>
        <w:spacing w:before="240"/>
        <w:ind w:firstLine="540"/>
        <w:jc w:val="right"/>
      </w:pPr>
      <w:r>
        <w:t xml:space="preserve">"__" _________ 20__ </w:t>
      </w:r>
      <w:proofErr w:type="gramStart"/>
      <w:r>
        <w:t>г.</w:t>
      </w:r>
      <w:r w:rsidR="002B23C2">
        <w:t>.</w:t>
      </w:r>
      <w:proofErr w:type="gramEnd"/>
      <w:r>
        <w:t xml:space="preserve"> </w:t>
      </w:r>
    </w:p>
    <w:p w:rsidR="00606AE9" w:rsidRDefault="00606AE9" w:rsidP="00606AE9">
      <w:pPr>
        <w:pStyle w:val="ConsPlusNormal"/>
        <w:jc w:val="both"/>
      </w:pPr>
    </w:p>
    <w:p w:rsidR="00A22ECB" w:rsidRDefault="00A22ECB" w:rsidP="00606AE9">
      <w:pPr>
        <w:pStyle w:val="ConsPlusNormal"/>
        <w:jc w:val="both"/>
      </w:pPr>
    </w:p>
    <w:p w:rsidR="00A22ECB" w:rsidRPr="007F6461" w:rsidRDefault="00A22ECB" w:rsidP="00606AE9">
      <w:pPr>
        <w:pStyle w:val="ConsPlusNormal"/>
        <w:jc w:val="both"/>
        <w:rPr>
          <w:sz w:val="16"/>
          <w:szCs w:val="16"/>
        </w:rPr>
      </w:pPr>
    </w:p>
    <w:p w:rsidR="00A22ECB" w:rsidRPr="007F6461" w:rsidRDefault="00A22ECB" w:rsidP="00A22ECB">
      <w:pPr>
        <w:pStyle w:val="ConsPlusNormal"/>
        <w:ind w:firstLine="540"/>
        <w:jc w:val="both"/>
        <w:rPr>
          <w:sz w:val="16"/>
          <w:szCs w:val="16"/>
        </w:rPr>
      </w:pPr>
      <w:r w:rsidRPr="007F6461">
        <w:rPr>
          <w:sz w:val="16"/>
          <w:szCs w:val="16"/>
        </w:rPr>
        <w:t xml:space="preserve">Фильченко Людмила Васильевна </w:t>
      </w:r>
    </w:p>
    <w:p w:rsidR="00A22ECB" w:rsidRPr="007F6461" w:rsidRDefault="00A22ECB" w:rsidP="00A22ECB">
      <w:pPr>
        <w:pStyle w:val="ConsPlusNormal"/>
        <w:ind w:firstLine="540"/>
        <w:jc w:val="both"/>
        <w:rPr>
          <w:sz w:val="16"/>
          <w:szCs w:val="16"/>
        </w:rPr>
      </w:pPr>
      <w:r w:rsidRPr="007F6461">
        <w:rPr>
          <w:sz w:val="16"/>
          <w:szCs w:val="16"/>
        </w:rPr>
        <w:t xml:space="preserve">главный </w:t>
      </w:r>
      <w:proofErr w:type="gramStart"/>
      <w:r w:rsidRPr="007F6461">
        <w:rPr>
          <w:sz w:val="16"/>
          <w:szCs w:val="16"/>
        </w:rPr>
        <w:t>градостроитель  ОРГ</w:t>
      </w:r>
      <w:proofErr w:type="gramEnd"/>
      <w:r w:rsidRPr="007F6461">
        <w:rPr>
          <w:sz w:val="16"/>
          <w:szCs w:val="16"/>
        </w:rPr>
        <w:t xml:space="preserve"> МКУ «</w:t>
      </w:r>
      <w:proofErr w:type="spellStart"/>
      <w:r w:rsidRPr="007F6461">
        <w:rPr>
          <w:sz w:val="16"/>
          <w:szCs w:val="16"/>
        </w:rPr>
        <w:t>УГЗиП</w:t>
      </w:r>
      <w:proofErr w:type="spellEnd"/>
      <w:r w:rsidRPr="007F6461">
        <w:rPr>
          <w:sz w:val="16"/>
          <w:szCs w:val="16"/>
        </w:rPr>
        <w:t xml:space="preserve"> г.Урай»</w:t>
      </w:r>
    </w:p>
    <w:p w:rsidR="00A22ECB" w:rsidRPr="007F6461" w:rsidRDefault="00A22ECB" w:rsidP="00A22ECB">
      <w:pPr>
        <w:pStyle w:val="ConsPlusNormal"/>
        <w:ind w:firstLine="540"/>
        <w:jc w:val="both"/>
        <w:rPr>
          <w:sz w:val="16"/>
          <w:szCs w:val="16"/>
        </w:rPr>
      </w:pPr>
      <w:r w:rsidRPr="007F6461">
        <w:rPr>
          <w:sz w:val="16"/>
          <w:szCs w:val="16"/>
        </w:rPr>
        <w:t xml:space="preserve">8(34676)3-30-78 (доб.№426) </w:t>
      </w:r>
      <w:bookmarkStart w:id="0" w:name="_GoBack"/>
      <w:bookmarkEnd w:id="0"/>
    </w:p>
    <w:p w:rsidR="00606AE9" w:rsidRPr="007F6461" w:rsidRDefault="002B23C2" w:rsidP="00A22ECB">
      <w:pPr>
        <w:pStyle w:val="ConsPlusNormal"/>
        <w:ind w:firstLine="540"/>
        <w:jc w:val="both"/>
        <w:rPr>
          <w:sz w:val="16"/>
          <w:szCs w:val="16"/>
        </w:rPr>
      </w:pPr>
      <w:hyperlink r:id="rId5" w:history="1">
        <w:r w:rsidR="00A22ECB" w:rsidRPr="007F6461">
          <w:rPr>
            <w:rStyle w:val="a4"/>
            <w:sz w:val="16"/>
            <w:szCs w:val="16"/>
          </w:rPr>
          <w:t>ogr3@urban.uray.ru</w:t>
        </w:r>
      </w:hyperlink>
      <w:r w:rsidR="00A22ECB" w:rsidRPr="007F6461">
        <w:rPr>
          <w:sz w:val="16"/>
          <w:szCs w:val="16"/>
        </w:rPr>
        <w:t xml:space="preserve"> </w:t>
      </w:r>
    </w:p>
    <w:p w:rsidR="00606AE9" w:rsidRPr="007F6461" w:rsidRDefault="00606AE9" w:rsidP="00606AE9">
      <w:pPr>
        <w:pStyle w:val="a3"/>
        <w:ind w:left="0" w:firstLine="851"/>
        <w:rPr>
          <w:rFonts w:ascii="Times New Roman" w:hAnsi="Times New Roman" w:cs="Times New Roman"/>
          <w:sz w:val="16"/>
          <w:szCs w:val="16"/>
        </w:rPr>
      </w:pPr>
    </w:p>
    <w:sectPr w:rsidR="00606AE9" w:rsidRPr="007F6461" w:rsidSect="008A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8B"/>
    <w:rsid w:val="0002131E"/>
    <w:rsid w:val="000B1BE1"/>
    <w:rsid w:val="000D7252"/>
    <w:rsid w:val="0014076B"/>
    <w:rsid w:val="00155EE6"/>
    <w:rsid w:val="00185171"/>
    <w:rsid w:val="001B01B2"/>
    <w:rsid w:val="00256271"/>
    <w:rsid w:val="002B23C2"/>
    <w:rsid w:val="003A07BD"/>
    <w:rsid w:val="003C00A2"/>
    <w:rsid w:val="003D54EB"/>
    <w:rsid w:val="004C5A32"/>
    <w:rsid w:val="004E5AB0"/>
    <w:rsid w:val="004F05FD"/>
    <w:rsid w:val="00585EBB"/>
    <w:rsid w:val="00586539"/>
    <w:rsid w:val="00597F69"/>
    <w:rsid w:val="00600DF7"/>
    <w:rsid w:val="00606AE9"/>
    <w:rsid w:val="006933CE"/>
    <w:rsid w:val="00696318"/>
    <w:rsid w:val="006A357D"/>
    <w:rsid w:val="006C3587"/>
    <w:rsid w:val="00723C22"/>
    <w:rsid w:val="007576BA"/>
    <w:rsid w:val="00764C8B"/>
    <w:rsid w:val="007A2019"/>
    <w:rsid w:val="007B11B5"/>
    <w:rsid w:val="007B5ED9"/>
    <w:rsid w:val="007F6461"/>
    <w:rsid w:val="008A0ED4"/>
    <w:rsid w:val="008B1237"/>
    <w:rsid w:val="008E38A8"/>
    <w:rsid w:val="009F59A8"/>
    <w:rsid w:val="009F774D"/>
    <w:rsid w:val="00A22ECB"/>
    <w:rsid w:val="00B56854"/>
    <w:rsid w:val="00B808E6"/>
    <w:rsid w:val="00BA4A10"/>
    <w:rsid w:val="00C32FA8"/>
    <w:rsid w:val="00D647A1"/>
    <w:rsid w:val="00DB7399"/>
    <w:rsid w:val="00E37EC9"/>
    <w:rsid w:val="00F0213A"/>
    <w:rsid w:val="00F62944"/>
    <w:rsid w:val="00F73FD5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21B9"/>
  <w15:docId w15:val="{9046B0FD-153E-4CE0-B7CD-C04ECF95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E9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606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2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gr3@urban.u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2600-BAA1-4CFF-9581-A08AEA2A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ogr3</dc:creator>
  <cp:lastModifiedBy>Andrew Schakrislamoff</cp:lastModifiedBy>
  <cp:revision>3</cp:revision>
  <dcterms:created xsi:type="dcterms:W3CDTF">2020-04-13T03:46:00Z</dcterms:created>
  <dcterms:modified xsi:type="dcterms:W3CDTF">2020-04-13T03:54:00Z</dcterms:modified>
</cp:coreProperties>
</file>