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8" w:rsidRPr="00A949A4" w:rsidRDefault="00EF0A18" w:rsidP="00EF0A18">
      <w:pPr>
        <w:rPr>
          <w:rFonts w:cs="Times New Roman"/>
          <w:i/>
          <w:szCs w:val="24"/>
        </w:rPr>
      </w:pPr>
      <w:r w:rsidRPr="00A949A4">
        <w:rPr>
          <w:rFonts w:cs="Times New Roman"/>
          <w:i/>
          <w:szCs w:val="24"/>
        </w:rPr>
        <w:t xml:space="preserve">Муниципальное образование </w:t>
      </w:r>
    </w:p>
    <w:p w:rsidR="00EF0A18" w:rsidRPr="00A949A4" w:rsidRDefault="00EF0A18" w:rsidP="00EF0A18">
      <w:pPr>
        <w:rPr>
          <w:rFonts w:cs="Times New Roman"/>
          <w:i/>
          <w:szCs w:val="24"/>
        </w:rPr>
      </w:pPr>
      <w:r w:rsidRPr="00A949A4">
        <w:rPr>
          <w:rFonts w:cs="Times New Roman"/>
          <w:i/>
          <w:szCs w:val="24"/>
        </w:rPr>
        <w:t>город Урай</w:t>
      </w:r>
    </w:p>
    <w:p w:rsidR="00EF0A18" w:rsidRPr="00A949A4" w:rsidRDefault="00EF0A18" w:rsidP="00EF0A18">
      <w:pPr>
        <w:spacing w:line="360" w:lineRule="auto"/>
        <w:rPr>
          <w:rFonts w:cs="Times New Roman"/>
          <w:i/>
          <w:szCs w:val="24"/>
        </w:rPr>
      </w:pPr>
    </w:p>
    <w:p w:rsidR="002F527E" w:rsidRPr="00A949A4" w:rsidRDefault="00EF0A18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Отчет «О деятельности</w:t>
      </w:r>
      <w:r w:rsidR="00573F2E" w:rsidRPr="00A949A4">
        <w:rPr>
          <w:rFonts w:cs="Times New Roman"/>
          <w:b/>
          <w:sz w:val="28"/>
          <w:szCs w:val="28"/>
        </w:rPr>
        <w:t xml:space="preserve"> главы </w:t>
      </w:r>
      <w:proofErr w:type="gramStart"/>
      <w:r w:rsidR="00573F2E" w:rsidRPr="00A949A4">
        <w:rPr>
          <w:rFonts w:cs="Times New Roman"/>
          <w:b/>
          <w:sz w:val="28"/>
          <w:szCs w:val="28"/>
        </w:rPr>
        <w:t>муниципального</w:t>
      </w:r>
      <w:proofErr w:type="gramEnd"/>
      <w:r w:rsidR="00573F2E" w:rsidRPr="00A949A4">
        <w:rPr>
          <w:rFonts w:cs="Times New Roman"/>
          <w:b/>
          <w:sz w:val="28"/>
          <w:szCs w:val="28"/>
        </w:rPr>
        <w:t xml:space="preserve"> образования город</w:t>
      </w:r>
      <w:r w:rsidR="007E72E2" w:rsidRPr="00A949A4">
        <w:rPr>
          <w:rFonts w:cs="Times New Roman"/>
          <w:b/>
          <w:sz w:val="28"/>
          <w:szCs w:val="28"/>
        </w:rPr>
        <w:t xml:space="preserve"> Урай </w:t>
      </w:r>
    </w:p>
    <w:p w:rsidR="002F527E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 взаимодействии</w:t>
      </w:r>
      <w:r w:rsidR="002F527E" w:rsidRPr="00A949A4">
        <w:rPr>
          <w:rFonts w:cs="Times New Roman"/>
          <w:b/>
          <w:sz w:val="28"/>
          <w:szCs w:val="28"/>
        </w:rPr>
        <w:t xml:space="preserve"> </w:t>
      </w:r>
      <w:r w:rsidRPr="00A949A4">
        <w:rPr>
          <w:rFonts w:cs="Times New Roman"/>
          <w:b/>
          <w:sz w:val="28"/>
          <w:szCs w:val="28"/>
        </w:rPr>
        <w:t xml:space="preserve">с инвесторами по вопросам реализации </w:t>
      </w:r>
    </w:p>
    <w:p w:rsidR="00735022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инвестиционных проектов</w:t>
      </w:r>
      <w:r w:rsidR="00EF0A18" w:rsidRPr="00A949A4">
        <w:rPr>
          <w:rFonts w:cs="Times New Roman"/>
          <w:b/>
          <w:sz w:val="28"/>
          <w:szCs w:val="28"/>
        </w:rPr>
        <w:t>»</w:t>
      </w:r>
    </w:p>
    <w:p w:rsidR="00DE1960" w:rsidRPr="00A949A4" w:rsidRDefault="00DE1960" w:rsidP="0051626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Привлечение инвестиций в экономику </w:t>
      </w:r>
      <w:proofErr w:type="gramStart"/>
      <w:r w:rsidRPr="00A949A4">
        <w:rPr>
          <w:rFonts w:cs="Times New Roman"/>
          <w:sz w:val="28"/>
          <w:szCs w:val="28"/>
        </w:rPr>
        <w:t>муниципального</w:t>
      </w:r>
      <w:proofErr w:type="gramEnd"/>
      <w:r w:rsidRPr="00A949A4">
        <w:rPr>
          <w:rFonts w:cs="Times New Roman"/>
          <w:sz w:val="28"/>
          <w:szCs w:val="28"/>
        </w:rPr>
        <w:t xml:space="preserve"> образования город Урай остается приоритетной стратегической задачей, стоящей перед администрацией города Урай. </w:t>
      </w:r>
    </w:p>
    <w:p w:rsidR="002F48B3" w:rsidRDefault="00215BC2" w:rsidP="00537D40">
      <w:pPr>
        <w:spacing w:line="360" w:lineRule="auto"/>
        <w:ind w:firstLine="709"/>
        <w:jc w:val="both"/>
        <w:rPr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Объем инвестиций в основной капитал </w:t>
      </w:r>
      <w:r w:rsidR="002F48B3" w:rsidRPr="00A949A4">
        <w:rPr>
          <w:sz w:val="28"/>
          <w:szCs w:val="28"/>
        </w:rPr>
        <w:t>(за исключением бюджетных средств)</w:t>
      </w:r>
      <w:r w:rsidR="002F48B3">
        <w:rPr>
          <w:sz w:val="28"/>
          <w:szCs w:val="28"/>
        </w:rPr>
        <w:t xml:space="preserve"> составил:</w:t>
      </w:r>
    </w:p>
    <w:p w:rsidR="00EF242F" w:rsidRDefault="002F48B3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BC2" w:rsidRPr="00A949A4">
        <w:rPr>
          <w:rFonts w:cs="Times New Roman"/>
          <w:sz w:val="28"/>
          <w:szCs w:val="28"/>
        </w:rPr>
        <w:t xml:space="preserve"> за 201</w:t>
      </w:r>
      <w:r w:rsidR="00A16DEA" w:rsidRPr="00A949A4">
        <w:rPr>
          <w:rFonts w:cs="Times New Roman"/>
          <w:sz w:val="28"/>
          <w:szCs w:val="28"/>
        </w:rPr>
        <w:t>8</w:t>
      </w:r>
      <w:r w:rsidR="00215BC2" w:rsidRPr="00A949A4">
        <w:rPr>
          <w:rFonts w:cs="Times New Roman"/>
          <w:sz w:val="28"/>
          <w:szCs w:val="28"/>
        </w:rPr>
        <w:t xml:space="preserve"> год </w:t>
      </w:r>
      <w:r w:rsidR="00F97D1B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F97D1B">
        <w:rPr>
          <w:rFonts w:cs="Times New Roman"/>
          <w:sz w:val="28"/>
          <w:szCs w:val="28"/>
        </w:rPr>
        <w:t>1,</w:t>
      </w:r>
      <w:r w:rsidR="00B56C4A" w:rsidRPr="00A949A4">
        <w:rPr>
          <w:rFonts w:cs="Times New Roman"/>
          <w:sz w:val="28"/>
          <w:szCs w:val="28"/>
        </w:rPr>
        <w:t>4</w:t>
      </w:r>
      <w:r w:rsidR="00F97D1B">
        <w:rPr>
          <w:rFonts w:cs="Times New Roman"/>
          <w:sz w:val="28"/>
          <w:szCs w:val="28"/>
        </w:rPr>
        <w:t xml:space="preserve"> </w:t>
      </w:r>
      <w:r w:rsidR="00537D40" w:rsidRPr="00A949A4">
        <w:rPr>
          <w:rFonts w:cs="Times New Roman"/>
          <w:sz w:val="28"/>
          <w:szCs w:val="28"/>
        </w:rPr>
        <w:t>мл</w:t>
      </w:r>
      <w:r w:rsidR="003672C6">
        <w:rPr>
          <w:rFonts w:cs="Times New Roman"/>
          <w:sz w:val="28"/>
          <w:szCs w:val="28"/>
        </w:rPr>
        <w:t>рд</w:t>
      </w:r>
      <w:r w:rsidR="00537D40" w:rsidRPr="00A949A4">
        <w:rPr>
          <w:rFonts w:cs="Times New Roman"/>
          <w:sz w:val="28"/>
          <w:szCs w:val="28"/>
        </w:rPr>
        <w:t xml:space="preserve">. рублей или </w:t>
      </w:r>
      <w:r w:rsidR="00CC7962" w:rsidRPr="00A949A4">
        <w:rPr>
          <w:rFonts w:cs="Times New Roman"/>
          <w:sz w:val="28"/>
          <w:szCs w:val="28"/>
        </w:rPr>
        <w:t>32,</w:t>
      </w:r>
      <w:r w:rsidR="003672C6">
        <w:rPr>
          <w:rFonts w:cs="Times New Roman"/>
          <w:sz w:val="28"/>
          <w:szCs w:val="28"/>
        </w:rPr>
        <w:t>1</w:t>
      </w:r>
      <w:r w:rsidR="00CC7962" w:rsidRPr="00A949A4">
        <w:rPr>
          <w:rFonts w:cs="Times New Roman"/>
          <w:sz w:val="28"/>
          <w:szCs w:val="28"/>
        </w:rPr>
        <w:t xml:space="preserve"> тыс</w:t>
      </w:r>
      <w:proofErr w:type="gramStart"/>
      <w:r w:rsidR="00CC7962" w:rsidRPr="00A949A4">
        <w:rPr>
          <w:rFonts w:cs="Times New Roman"/>
          <w:sz w:val="28"/>
          <w:szCs w:val="28"/>
        </w:rPr>
        <w:t>.р</w:t>
      </w:r>
      <w:proofErr w:type="gramEnd"/>
      <w:r w:rsidR="00CC7962" w:rsidRPr="00A949A4">
        <w:rPr>
          <w:rFonts w:cs="Times New Roman"/>
          <w:sz w:val="28"/>
          <w:szCs w:val="28"/>
        </w:rPr>
        <w:t>ублей</w:t>
      </w:r>
      <w:r w:rsidR="00215BC2" w:rsidRPr="00A949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расчете на 1 жителя;</w:t>
      </w:r>
    </w:p>
    <w:p w:rsidR="002F48B3" w:rsidRPr="00906279" w:rsidRDefault="002F48B3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06279">
        <w:rPr>
          <w:rFonts w:cs="Times New Roman"/>
          <w:sz w:val="28"/>
          <w:szCs w:val="28"/>
        </w:rPr>
        <w:t>-</w:t>
      </w:r>
      <w:r w:rsidR="00906279">
        <w:rPr>
          <w:rFonts w:cs="Times New Roman"/>
          <w:sz w:val="28"/>
          <w:szCs w:val="28"/>
        </w:rPr>
        <w:t xml:space="preserve"> за 9 месяцев 2019 года </w:t>
      </w:r>
      <w:r w:rsidR="004F16E0">
        <w:rPr>
          <w:rFonts w:cs="Times New Roman"/>
          <w:sz w:val="28"/>
          <w:szCs w:val="28"/>
        </w:rPr>
        <w:t>–</w:t>
      </w:r>
      <w:r w:rsidRPr="00906279">
        <w:rPr>
          <w:rFonts w:cs="Times New Roman"/>
          <w:sz w:val="28"/>
          <w:szCs w:val="28"/>
        </w:rPr>
        <w:t xml:space="preserve"> </w:t>
      </w:r>
      <w:r w:rsidR="004F16E0">
        <w:rPr>
          <w:rFonts w:cs="Times New Roman"/>
          <w:sz w:val="28"/>
          <w:szCs w:val="28"/>
        </w:rPr>
        <w:t>2,2</w:t>
      </w:r>
      <w:r w:rsidRPr="00906279">
        <w:rPr>
          <w:rFonts w:cs="Times New Roman"/>
          <w:sz w:val="28"/>
          <w:szCs w:val="28"/>
        </w:rPr>
        <w:t xml:space="preserve"> </w:t>
      </w:r>
      <w:r w:rsidR="003672C6">
        <w:rPr>
          <w:rFonts w:cs="Times New Roman"/>
          <w:sz w:val="28"/>
          <w:szCs w:val="28"/>
        </w:rPr>
        <w:t>млрд</w:t>
      </w:r>
      <w:r w:rsidRPr="00906279">
        <w:rPr>
          <w:rFonts w:cs="Times New Roman"/>
          <w:sz w:val="28"/>
          <w:szCs w:val="28"/>
        </w:rPr>
        <w:t>. рублей или 54,</w:t>
      </w:r>
      <w:r w:rsidR="003672C6">
        <w:rPr>
          <w:rFonts w:cs="Times New Roman"/>
          <w:sz w:val="28"/>
          <w:szCs w:val="28"/>
        </w:rPr>
        <w:t>3</w:t>
      </w:r>
      <w:r w:rsidRPr="00906279">
        <w:rPr>
          <w:rFonts w:cs="Times New Roman"/>
          <w:sz w:val="28"/>
          <w:szCs w:val="28"/>
        </w:rPr>
        <w:t xml:space="preserve"> тыс</w:t>
      </w:r>
      <w:proofErr w:type="gramStart"/>
      <w:r w:rsidRPr="00906279">
        <w:rPr>
          <w:rFonts w:cs="Times New Roman"/>
          <w:sz w:val="28"/>
          <w:szCs w:val="28"/>
        </w:rPr>
        <w:t>.р</w:t>
      </w:r>
      <w:proofErr w:type="gramEnd"/>
      <w:r w:rsidRPr="00906279">
        <w:rPr>
          <w:rFonts w:cs="Times New Roman"/>
          <w:sz w:val="28"/>
          <w:szCs w:val="28"/>
        </w:rPr>
        <w:t xml:space="preserve">ублей в расчете на 1 жителя, что в </w:t>
      </w:r>
      <w:r w:rsidR="00906279" w:rsidRPr="00906279">
        <w:rPr>
          <w:sz w:val="28"/>
          <w:szCs w:val="28"/>
        </w:rPr>
        <w:t>2,8</w:t>
      </w:r>
      <w:r w:rsidR="00032516" w:rsidRPr="00906279">
        <w:rPr>
          <w:sz w:val="28"/>
          <w:szCs w:val="28"/>
        </w:rPr>
        <w:t xml:space="preserve"> раза больше, чем за </w:t>
      </w:r>
      <w:r w:rsidR="003D7977" w:rsidRPr="00906279">
        <w:rPr>
          <w:sz w:val="28"/>
          <w:szCs w:val="28"/>
        </w:rPr>
        <w:t>аналогичный период 2018 года</w:t>
      </w:r>
      <w:r w:rsidR="00032516" w:rsidRPr="00906279">
        <w:rPr>
          <w:sz w:val="28"/>
          <w:szCs w:val="28"/>
        </w:rPr>
        <w:t>.</w:t>
      </w:r>
    </w:p>
    <w:p w:rsidR="00A16DEA" w:rsidRPr="00A949A4" w:rsidRDefault="00906279" w:rsidP="007750B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</w:t>
      </w:r>
      <w:r w:rsidR="007A1D9A" w:rsidRPr="00A949A4">
        <w:rPr>
          <w:rFonts w:cs="Times New Roman"/>
          <w:sz w:val="28"/>
          <w:szCs w:val="28"/>
        </w:rPr>
        <w:t xml:space="preserve">ейтинга муниципальных образований Ханты-Мансийского автономного округа – </w:t>
      </w:r>
      <w:proofErr w:type="spellStart"/>
      <w:r w:rsidR="007A1D9A" w:rsidRPr="00A949A4">
        <w:rPr>
          <w:rFonts w:cs="Times New Roman"/>
          <w:sz w:val="28"/>
          <w:szCs w:val="28"/>
        </w:rPr>
        <w:t>Югры</w:t>
      </w:r>
      <w:proofErr w:type="spellEnd"/>
      <w:r w:rsidR="007A1D9A" w:rsidRPr="00A949A4">
        <w:rPr>
          <w:rFonts w:cs="Times New Roman"/>
          <w:sz w:val="28"/>
          <w:szCs w:val="28"/>
        </w:rPr>
        <w:t xml:space="preserve"> по обеспечению благоприятного инвестиционного климата и содействию развитию конкуренции</w:t>
      </w:r>
      <w:r>
        <w:rPr>
          <w:rFonts w:cs="Times New Roman"/>
          <w:sz w:val="28"/>
          <w:szCs w:val="28"/>
        </w:rPr>
        <w:t xml:space="preserve"> (далее – Рейтинг)</w:t>
      </w:r>
      <w:r w:rsidR="007A1D9A" w:rsidRPr="00A949A4">
        <w:rPr>
          <w:rFonts w:cs="Times New Roman"/>
          <w:sz w:val="28"/>
          <w:szCs w:val="28"/>
        </w:rPr>
        <w:t xml:space="preserve"> за 201</w:t>
      </w:r>
      <w:r w:rsidR="00A16DEA" w:rsidRPr="00A949A4">
        <w:rPr>
          <w:rFonts w:cs="Times New Roman"/>
          <w:sz w:val="28"/>
          <w:szCs w:val="28"/>
        </w:rPr>
        <w:t>8</w:t>
      </w:r>
      <w:r w:rsidR="007A1D9A" w:rsidRPr="00A949A4">
        <w:rPr>
          <w:rFonts w:cs="Times New Roman"/>
          <w:sz w:val="28"/>
          <w:szCs w:val="28"/>
        </w:rPr>
        <w:t xml:space="preserve"> год </w:t>
      </w:r>
      <w:r w:rsidR="00054BED">
        <w:rPr>
          <w:rFonts w:cs="Times New Roman"/>
          <w:sz w:val="28"/>
          <w:szCs w:val="28"/>
        </w:rPr>
        <w:t xml:space="preserve">город Урай </w:t>
      </w:r>
      <w:r w:rsidR="007A1D9A" w:rsidRPr="00A949A4">
        <w:rPr>
          <w:rFonts w:cs="Times New Roman"/>
          <w:sz w:val="28"/>
          <w:szCs w:val="28"/>
        </w:rPr>
        <w:t>занял 14 ме</w:t>
      </w:r>
      <w:r w:rsidR="00A04277" w:rsidRPr="00A949A4">
        <w:rPr>
          <w:rFonts w:cs="Times New Roman"/>
          <w:sz w:val="28"/>
          <w:szCs w:val="28"/>
        </w:rPr>
        <w:t xml:space="preserve">сто среди муниципалитетов </w:t>
      </w:r>
      <w:proofErr w:type="spellStart"/>
      <w:r w:rsidR="00A04277" w:rsidRPr="00A949A4">
        <w:rPr>
          <w:rFonts w:cs="Times New Roman"/>
          <w:sz w:val="28"/>
          <w:szCs w:val="28"/>
        </w:rPr>
        <w:t>Югры</w:t>
      </w:r>
      <w:proofErr w:type="spellEnd"/>
      <w:r w:rsidR="00A04277" w:rsidRPr="00A949A4">
        <w:rPr>
          <w:rFonts w:cs="Times New Roman"/>
          <w:sz w:val="28"/>
          <w:szCs w:val="28"/>
        </w:rPr>
        <w:t xml:space="preserve"> и  вошел в группу «С» -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 (2017 год – 14 место).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949A4">
        <w:rPr>
          <w:rFonts w:cs="Times New Roman"/>
          <w:sz w:val="28"/>
          <w:szCs w:val="28"/>
        </w:rPr>
        <w:t xml:space="preserve">В целях </w:t>
      </w:r>
      <w:r w:rsidR="00B955B6">
        <w:rPr>
          <w:rFonts w:cs="Times New Roman"/>
          <w:sz w:val="28"/>
          <w:szCs w:val="28"/>
        </w:rPr>
        <w:t>повышения инвестиционной привлекательности</w:t>
      </w:r>
      <w:r w:rsidRPr="00A949A4">
        <w:rPr>
          <w:rFonts w:cs="Times New Roman"/>
          <w:sz w:val="28"/>
          <w:szCs w:val="28"/>
        </w:rPr>
        <w:t>, проведен анализ итогов Рейтинга, на основании которого выявлены проблемные точки, установлены возможные пути их решения, поставлены задачи, направленные на улучшение сложившейся ситуации.</w:t>
      </w:r>
      <w:proofErr w:type="gramEnd"/>
    </w:p>
    <w:p w:rsidR="00EF0A18" w:rsidRPr="00A949A4" w:rsidRDefault="004F72B3" w:rsidP="00EF0A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1.</w:t>
      </w:r>
      <w:r w:rsidR="00B9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Информация о реализации национальной предпринимательской инициативы, характеризующая внедрение успешных практик, в прошедшем году и текущем году на конец отчетного периода</w:t>
      </w:r>
      <w:r w:rsidR="00EF0A18" w:rsidRPr="00A949A4">
        <w:rPr>
          <w:rFonts w:ascii="Times New Roman" w:hAnsi="Times New Roman" w:cs="Times New Roman"/>
          <w:b/>
          <w:sz w:val="28"/>
          <w:szCs w:val="28"/>
        </w:rPr>
        <w:t>.</w:t>
      </w:r>
    </w:p>
    <w:p w:rsidR="0096734B" w:rsidRPr="00A949A4" w:rsidRDefault="003E408D" w:rsidP="0096734B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2018 году, как и в предыдущие </w:t>
      </w:r>
      <w:r w:rsidR="00880612">
        <w:rPr>
          <w:rFonts w:cs="Times New Roman"/>
          <w:sz w:val="28"/>
          <w:szCs w:val="28"/>
        </w:rPr>
        <w:t>годы,</w:t>
      </w:r>
      <w:r>
        <w:rPr>
          <w:rFonts w:cs="Times New Roman"/>
          <w:sz w:val="28"/>
          <w:szCs w:val="28"/>
        </w:rPr>
        <w:t xml:space="preserve"> </w:t>
      </w:r>
      <w:r w:rsidR="0096734B" w:rsidRPr="00A949A4">
        <w:rPr>
          <w:rFonts w:cs="Times New Roman"/>
          <w:sz w:val="28"/>
          <w:szCs w:val="28"/>
        </w:rPr>
        <w:t xml:space="preserve">приоритетным направлением деятельности органов местного самоуправления </w:t>
      </w:r>
      <w:r w:rsidR="00E74EF6">
        <w:rPr>
          <w:rFonts w:cs="Times New Roman"/>
          <w:sz w:val="28"/>
          <w:szCs w:val="28"/>
        </w:rPr>
        <w:t xml:space="preserve">города Урай </w:t>
      </w:r>
      <w:r w:rsidR="0096734B" w:rsidRPr="00A949A4">
        <w:rPr>
          <w:rFonts w:cs="Times New Roman"/>
          <w:sz w:val="28"/>
          <w:szCs w:val="28"/>
        </w:rPr>
        <w:t>является внедрение успешных практик, направленных на создание комфортной городской среды и модернизаци</w:t>
      </w:r>
      <w:r w:rsidR="00B056A7">
        <w:rPr>
          <w:rFonts w:cs="Times New Roman"/>
          <w:sz w:val="28"/>
          <w:szCs w:val="28"/>
        </w:rPr>
        <w:t>ю</w:t>
      </w:r>
      <w:r w:rsidR="0096734B" w:rsidRPr="00A949A4">
        <w:rPr>
          <w:rFonts w:cs="Times New Roman"/>
          <w:sz w:val="28"/>
          <w:szCs w:val="28"/>
        </w:rPr>
        <w:t xml:space="preserve"> коммунальной инфраструктуры. 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На территории муниципалитета внедряются следующие успешные практики: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1. Реализация энергосервисных контрактов, направленных на энергосбережение;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2. Реализация концессионного проекта по созданию, строительству, реконструкции и модернизации систем теплоснабжения, водоснабжения и водоотведения.</w:t>
      </w:r>
    </w:p>
    <w:p w:rsidR="00566603" w:rsidRPr="00A949A4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</w:t>
      </w:r>
      <w:proofErr w:type="gramStart"/>
      <w:r w:rsidRPr="00A949A4">
        <w:rPr>
          <w:rFonts w:cs="Times New Roman"/>
          <w:sz w:val="28"/>
          <w:szCs w:val="28"/>
        </w:rPr>
        <w:t>рамках</w:t>
      </w:r>
      <w:proofErr w:type="gramEnd"/>
      <w:r w:rsidRPr="00A949A4">
        <w:rPr>
          <w:rFonts w:cs="Times New Roman"/>
          <w:sz w:val="28"/>
          <w:szCs w:val="28"/>
        </w:rPr>
        <w:t xml:space="preserve"> реализации </w:t>
      </w:r>
      <w:r w:rsidRPr="00A949A4">
        <w:rPr>
          <w:rFonts w:cs="Times New Roman"/>
          <w:b/>
          <w:sz w:val="28"/>
          <w:szCs w:val="28"/>
        </w:rPr>
        <w:t xml:space="preserve">практики по заключению энергосервисных </w:t>
      </w:r>
      <w:r w:rsidRPr="005D5AF3">
        <w:rPr>
          <w:rFonts w:cs="Times New Roman"/>
          <w:b/>
          <w:sz w:val="28"/>
          <w:szCs w:val="28"/>
        </w:rPr>
        <w:t>контрактов</w:t>
      </w:r>
      <w:r w:rsidRPr="005D5AF3">
        <w:rPr>
          <w:rFonts w:cs="Times New Roman"/>
          <w:sz w:val="28"/>
          <w:szCs w:val="28"/>
        </w:rPr>
        <w:t xml:space="preserve"> за период 2018 года и 9 месяцев 2019 года в городе </w:t>
      </w:r>
      <w:r w:rsidR="008B2CCC" w:rsidRPr="005D5AF3">
        <w:rPr>
          <w:rFonts w:cs="Times New Roman"/>
          <w:sz w:val="28"/>
          <w:szCs w:val="28"/>
        </w:rPr>
        <w:t>Урай</w:t>
      </w:r>
      <w:r w:rsidRPr="005D5AF3">
        <w:rPr>
          <w:rFonts w:cs="Times New Roman"/>
          <w:sz w:val="28"/>
          <w:szCs w:val="28"/>
        </w:rPr>
        <w:t xml:space="preserve"> заключено 12 контрактов</w:t>
      </w:r>
      <w:r w:rsidR="00E83180" w:rsidRPr="005D5AF3">
        <w:rPr>
          <w:rFonts w:cs="Times New Roman"/>
          <w:sz w:val="28"/>
          <w:szCs w:val="28"/>
        </w:rPr>
        <w:t xml:space="preserve"> </w:t>
      </w:r>
      <w:r w:rsidR="005D5AF3" w:rsidRPr="005D5AF3">
        <w:rPr>
          <w:sz w:val="28"/>
          <w:szCs w:val="28"/>
        </w:rPr>
        <w:t>на потребление тепловой энергии.</w:t>
      </w:r>
    </w:p>
    <w:p w:rsidR="00566603" w:rsidRPr="00A949A4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На сегодняшний день экономия расходов местного бюджета составила </w:t>
      </w:r>
      <w:r w:rsidR="00906562" w:rsidRPr="00A949A4">
        <w:rPr>
          <w:rFonts w:cs="Times New Roman"/>
          <w:sz w:val="28"/>
          <w:szCs w:val="28"/>
        </w:rPr>
        <w:t>2 373,24</w:t>
      </w:r>
      <w:r w:rsidR="00BE7698" w:rsidRPr="00A949A4">
        <w:rPr>
          <w:rFonts w:cs="Times New Roman"/>
          <w:sz w:val="28"/>
          <w:szCs w:val="28"/>
        </w:rPr>
        <w:t xml:space="preserve"> </w:t>
      </w:r>
      <w:proofErr w:type="spellStart"/>
      <w:r w:rsidR="00AC1E11">
        <w:rPr>
          <w:rFonts w:cs="Times New Roman"/>
          <w:sz w:val="28"/>
          <w:szCs w:val="28"/>
        </w:rPr>
        <w:t>Гкл</w:t>
      </w:r>
      <w:proofErr w:type="spellEnd"/>
      <w:r w:rsidR="00BE7698" w:rsidRPr="00A949A4">
        <w:rPr>
          <w:rFonts w:cs="Times New Roman"/>
          <w:sz w:val="28"/>
          <w:szCs w:val="28"/>
        </w:rPr>
        <w:t xml:space="preserve">, </w:t>
      </w:r>
      <w:r w:rsidR="00BE7698" w:rsidRPr="00A949A4">
        <w:rPr>
          <w:sz w:val="28"/>
          <w:szCs w:val="28"/>
        </w:rPr>
        <w:t xml:space="preserve">что позволило достичь поставленных задач по ежегодному </w:t>
      </w:r>
      <w:r w:rsidR="00BE7698" w:rsidRPr="00A949A4">
        <w:rPr>
          <w:bCs/>
          <w:sz w:val="28"/>
          <w:szCs w:val="28"/>
        </w:rPr>
        <w:t>снижению энергетических ресурсов объема не менее чем на 3%.</w:t>
      </w:r>
    </w:p>
    <w:p w:rsidR="00566603" w:rsidRPr="00AC1E11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C1E11">
        <w:rPr>
          <w:rFonts w:cs="Times New Roman"/>
          <w:sz w:val="28"/>
          <w:szCs w:val="28"/>
        </w:rPr>
        <w:t xml:space="preserve">В </w:t>
      </w:r>
      <w:proofErr w:type="gramStart"/>
      <w:r w:rsidRPr="00AC1E11">
        <w:rPr>
          <w:rFonts w:cs="Times New Roman"/>
          <w:sz w:val="28"/>
          <w:szCs w:val="28"/>
        </w:rPr>
        <w:t>дальнейшем</w:t>
      </w:r>
      <w:proofErr w:type="gramEnd"/>
      <w:r w:rsidRPr="00AC1E11">
        <w:rPr>
          <w:rFonts w:cs="Times New Roman"/>
          <w:sz w:val="28"/>
          <w:szCs w:val="28"/>
        </w:rPr>
        <w:t xml:space="preserve"> деятельность по заключению энергосервисных контрактов </w:t>
      </w:r>
      <w:r w:rsidR="00AC1E11" w:rsidRPr="00AC1E11">
        <w:rPr>
          <w:rFonts w:cs="Times New Roman"/>
          <w:sz w:val="28"/>
          <w:szCs w:val="28"/>
        </w:rPr>
        <w:t xml:space="preserve">по </w:t>
      </w:r>
      <w:r w:rsidR="00AC1E11" w:rsidRPr="00AC1E11">
        <w:rPr>
          <w:sz w:val="28"/>
          <w:szCs w:val="28"/>
        </w:rPr>
        <w:t>энергосбережению электрической энергии на объектах бюджетной сферы</w:t>
      </w:r>
      <w:r w:rsidR="00AC1E11" w:rsidRPr="00AC1E11">
        <w:rPr>
          <w:rFonts w:cs="Times New Roman"/>
          <w:sz w:val="28"/>
          <w:szCs w:val="28"/>
        </w:rPr>
        <w:t xml:space="preserve"> </w:t>
      </w:r>
      <w:r w:rsidRPr="00AC1E11">
        <w:rPr>
          <w:rFonts w:cs="Times New Roman"/>
          <w:sz w:val="28"/>
          <w:szCs w:val="28"/>
        </w:rPr>
        <w:t xml:space="preserve">будет продолжена. </w:t>
      </w:r>
    </w:p>
    <w:p w:rsidR="000F2542" w:rsidRDefault="00B056A7" w:rsidP="00BE769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</w:t>
      </w:r>
      <w:r w:rsidR="00BE7698" w:rsidRPr="00A949A4">
        <w:rPr>
          <w:rFonts w:cs="Times New Roman"/>
          <w:sz w:val="28"/>
          <w:szCs w:val="28"/>
        </w:rPr>
        <w:t xml:space="preserve">же между администрацией города Урай и АО «Урайтеплоэнергия» </w:t>
      </w:r>
      <w:r w:rsidR="000F2542">
        <w:rPr>
          <w:rFonts w:cs="Times New Roman"/>
          <w:sz w:val="28"/>
          <w:szCs w:val="28"/>
        </w:rPr>
        <w:t xml:space="preserve">26.12.2016 года </w:t>
      </w:r>
      <w:r w:rsidR="00BE7698" w:rsidRPr="00A949A4">
        <w:rPr>
          <w:rFonts w:cs="Times New Roman"/>
          <w:sz w:val="28"/>
          <w:szCs w:val="28"/>
        </w:rPr>
        <w:t>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</w:r>
      <w:r w:rsidR="002A6C30">
        <w:rPr>
          <w:rFonts w:cs="Times New Roman"/>
          <w:sz w:val="28"/>
          <w:szCs w:val="28"/>
        </w:rPr>
        <w:t>. За счет</w:t>
      </w:r>
      <w:r w:rsidR="00AF5937">
        <w:rPr>
          <w:rFonts w:cs="Times New Roman"/>
          <w:sz w:val="28"/>
          <w:szCs w:val="28"/>
        </w:rPr>
        <w:t xml:space="preserve"> средств</w:t>
      </w:r>
      <w:r w:rsidR="002A6C30">
        <w:rPr>
          <w:rFonts w:cs="Times New Roman"/>
          <w:sz w:val="28"/>
          <w:szCs w:val="28"/>
        </w:rPr>
        <w:t xml:space="preserve"> инвестора</w:t>
      </w:r>
      <w:r w:rsidR="000F2542">
        <w:rPr>
          <w:rFonts w:cs="Times New Roman"/>
          <w:sz w:val="28"/>
          <w:szCs w:val="28"/>
        </w:rPr>
        <w:t xml:space="preserve"> проведен капитальный ремонт</w:t>
      </w:r>
      <w:r w:rsidR="00222A77">
        <w:rPr>
          <w:rFonts w:cs="Times New Roman"/>
          <w:sz w:val="28"/>
          <w:szCs w:val="28"/>
        </w:rPr>
        <w:t xml:space="preserve"> </w:t>
      </w:r>
      <w:r w:rsidR="00222A77" w:rsidRPr="00222A77">
        <w:rPr>
          <w:sz w:val="28"/>
          <w:szCs w:val="28"/>
        </w:rPr>
        <w:t xml:space="preserve">наружных тепловых сетей  и сетей ГВС с применением стальных труб в изоляции ППУ  и полимерных трубопроводов </w:t>
      </w:r>
      <w:proofErr w:type="spellStart"/>
      <w:r w:rsidR="00222A77" w:rsidRPr="00222A77">
        <w:rPr>
          <w:sz w:val="28"/>
          <w:szCs w:val="28"/>
        </w:rPr>
        <w:t>Изопрофлекс-А</w:t>
      </w:r>
      <w:proofErr w:type="spellEnd"/>
      <w:r w:rsidR="000F2542" w:rsidRPr="00222A77">
        <w:rPr>
          <w:rFonts w:cs="Times New Roman"/>
          <w:sz w:val="28"/>
          <w:szCs w:val="28"/>
        </w:rPr>
        <w:t>:</w:t>
      </w:r>
    </w:p>
    <w:p w:rsidR="00BE7698" w:rsidRPr="002A6C30" w:rsidRDefault="000F2542" w:rsidP="00BE7698">
      <w:pPr>
        <w:spacing w:line="360" w:lineRule="auto"/>
        <w:ind w:firstLine="567"/>
        <w:jc w:val="both"/>
        <w:rPr>
          <w:sz w:val="28"/>
          <w:szCs w:val="28"/>
        </w:rPr>
      </w:pPr>
      <w:r w:rsidRPr="002A6C30">
        <w:rPr>
          <w:rFonts w:cs="Times New Roman"/>
          <w:sz w:val="28"/>
          <w:szCs w:val="28"/>
        </w:rPr>
        <w:t xml:space="preserve">- </w:t>
      </w:r>
      <w:r w:rsidRPr="002A6C30">
        <w:rPr>
          <w:sz w:val="28"/>
          <w:szCs w:val="28"/>
        </w:rPr>
        <w:t>в</w:t>
      </w:r>
      <w:r w:rsidR="00BE7698" w:rsidRPr="002A6C30">
        <w:rPr>
          <w:sz w:val="28"/>
          <w:szCs w:val="28"/>
        </w:rPr>
        <w:t xml:space="preserve"> 2018 году</w:t>
      </w:r>
      <w:r w:rsidR="00B056A7" w:rsidRPr="002A6C30">
        <w:rPr>
          <w:sz w:val="28"/>
          <w:szCs w:val="28"/>
        </w:rPr>
        <w:t xml:space="preserve"> -</w:t>
      </w:r>
      <w:r w:rsidR="00BE7698" w:rsidRPr="002A6C30">
        <w:rPr>
          <w:sz w:val="28"/>
          <w:szCs w:val="28"/>
        </w:rPr>
        <w:t xml:space="preserve"> в объеме 6,649 км</w:t>
      </w:r>
      <w:r w:rsidRPr="002A6C30">
        <w:rPr>
          <w:sz w:val="28"/>
          <w:szCs w:val="28"/>
        </w:rPr>
        <w:t>, что</w:t>
      </w:r>
      <w:r w:rsidR="00BE7698" w:rsidRPr="002A6C30">
        <w:rPr>
          <w:sz w:val="28"/>
          <w:szCs w:val="28"/>
        </w:rPr>
        <w:t xml:space="preserve"> позволил</w:t>
      </w:r>
      <w:r w:rsidRPr="002A6C30">
        <w:rPr>
          <w:sz w:val="28"/>
          <w:szCs w:val="28"/>
        </w:rPr>
        <w:t>о</w:t>
      </w:r>
      <w:r w:rsidR="00BE7698" w:rsidRPr="002A6C30">
        <w:rPr>
          <w:sz w:val="28"/>
          <w:szCs w:val="28"/>
        </w:rPr>
        <w:t xml:space="preserve"> достичь экономическ</w:t>
      </w:r>
      <w:r w:rsidRPr="002A6C30">
        <w:rPr>
          <w:sz w:val="28"/>
          <w:szCs w:val="28"/>
        </w:rPr>
        <w:t xml:space="preserve">ого </w:t>
      </w:r>
      <w:r w:rsidR="00BE7698" w:rsidRPr="002A6C30">
        <w:rPr>
          <w:sz w:val="28"/>
          <w:szCs w:val="28"/>
        </w:rPr>
        <w:t>эффект</w:t>
      </w:r>
      <w:r w:rsidRPr="002A6C30">
        <w:rPr>
          <w:sz w:val="28"/>
          <w:szCs w:val="28"/>
        </w:rPr>
        <w:t>а</w:t>
      </w:r>
      <w:r w:rsidR="00BE7698" w:rsidRPr="002A6C30">
        <w:rPr>
          <w:sz w:val="28"/>
          <w:szCs w:val="28"/>
        </w:rPr>
        <w:t xml:space="preserve"> в размере 3 593 Гкал на сумму  5</w:t>
      </w:r>
      <w:r w:rsidRPr="002A6C30">
        <w:rPr>
          <w:sz w:val="28"/>
          <w:szCs w:val="28"/>
        </w:rPr>
        <w:t>,</w:t>
      </w:r>
      <w:r w:rsidR="003672C6">
        <w:rPr>
          <w:sz w:val="28"/>
          <w:szCs w:val="28"/>
        </w:rPr>
        <w:t>7</w:t>
      </w:r>
      <w:r w:rsidRPr="002A6C30">
        <w:rPr>
          <w:sz w:val="28"/>
          <w:szCs w:val="28"/>
        </w:rPr>
        <w:t xml:space="preserve"> млн.</w:t>
      </w:r>
      <w:r w:rsidR="00180917" w:rsidRPr="002A6C30">
        <w:rPr>
          <w:sz w:val="28"/>
          <w:szCs w:val="28"/>
        </w:rPr>
        <w:t xml:space="preserve"> рублей;</w:t>
      </w:r>
    </w:p>
    <w:p w:rsidR="00566603" w:rsidRPr="00A949A4" w:rsidRDefault="00BE7698" w:rsidP="00E33694">
      <w:pPr>
        <w:spacing w:line="360" w:lineRule="auto"/>
        <w:jc w:val="both"/>
        <w:rPr>
          <w:sz w:val="28"/>
          <w:szCs w:val="28"/>
        </w:rPr>
      </w:pPr>
      <w:r w:rsidRPr="002A6C30">
        <w:rPr>
          <w:sz w:val="28"/>
          <w:szCs w:val="28"/>
        </w:rPr>
        <w:lastRenderedPageBreak/>
        <w:t xml:space="preserve">       </w:t>
      </w:r>
      <w:r w:rsidR="000F2542" w:rsidRPr="002A6C30">
        <w:rPr>
          <w:rFonts w:cs="Times New Roman"/>
          <w:sz w:val="28"/>
          <w:szCs w:val="28"/>
        </w:rPr>
        <w:t xml:space="preserve">- </w:t>
      </w:r>
      <w:r w:rsidR="000F2542" w:rsidRPr="002A6C30">
        <w:rPr>
          <w:sz w:val="28"/>
          <w:szCs w:val="28"/>
        </w:rPr>
        <w:t xml:space="preserve">в 2019 году </w:t>
      </w:r>
      <w:r w:rsidR="00B056A7" w:rsidRPr="002A6C30">
        <w:rPr>
          <w:sz w:val="28"/>
          <w:szCs w:val="28"/>
        </w:rPr>
        <w:t xml:space="preserve">- </w:t>
      </w:r>
      <w:r w:rsidR="000F2542" w:rsidRPr="002A6C30">
        <w:rPr>
          <w:sz w:val="28"/>
          <w:szCs w:val="28"/>
        </w:rPr>
        <w:t>в объеме</w:t>
      </w:r>
      <w:r w:rsidR="00D05B8D" w:rsidRPr="002A6C30">
        <w:rPr>
          <w:sz w:val="28"/>
          <w:szCs w:val="28"/>
        </w:rPr>
        <w:t xml:space="preserve"> 3,</w:t>
      </w:r>
      <w:r w:rsidRPr="002A6C30">
        <w:rPr>
          <w:sz w:val="28"/>
          <w:szCs w:val="28"/>
        </w:rPr>
        <w:t>920 км</w:t>
      </w:r>
      <w:r w:rsidR="000F2542" w:rsidRPr="002A6C30">
        <w:rPr>
          <w:sz w:val="28"/>
          <w:szCs w:val="28"/>
        </w:rPr>
        <w:t>,</w:t>
      </w:r>
      <w:r w:rsidRPr="002A6C30">
        <w:rPr>
          <w:sz w:val="28"/>
          <w:szCs w:val="28"/>
        </w:rPr>
        <w:t xml:space="preserve"> </w:t>
      </w:r>
      <w:r w:rsidR="000F2542" w:rsidRPr="002A6C30">
        <w:rPr>
          <w:sz w:val="28"/>
          <w:szCs w:val="28"/>
        </w:rPr>
        <w:t xml:space="preserve">что позволило достичь экономического эффекта в размере </w:t>
      </w:r>
      <w:r w:rsidRPr="002A6C30">
        <w:rPr>
          <w:sz w:val="28"/>
          <w:szCs w:val="28"/>
        </w:rPr>
        <w:t xml:space="preserve"> 2 118 Гкал на сумму </w:t>
      </w:r>
      <w:r w:rsidR="00396D0A" w:rsidRPr="002A6C30">
        <w:rPr>
          <w:sz w:val="28"/>
          <w:szCs w:val="28"/>
        </w:rPr>
        <w:t>3,</w:t>
      </w:r>
      <w:r w:rsidR="003672C6">
        <w:rPr>
          <w:sz w:val="28"/>
          <w:szCs w:val="28"/>
        </w:rPr>
        <w:t>3</w:t>
      </w:r>
      <w:r w:rsidR="00396D0A" w:rsidRPr="002A6C30">
        <w:rPr>
          <w:sz w:val="28"/>
          <w:szCs w:val="28"/>
        </w:rPr>
        <w:t xml:space="preserve"> млн.</w:t>
      </w:r>
      <w:r w:rsidRPr="002A6C30">
        <w:rPr>
          <w:sz w:val="28"/>
          <w:szCs w:val="28"/>
        </w:rPr>
        <w:t xml:space="preserve"> рублей.</w:t>
      </w:r>
    </w:p>
    <w:p w:rsidR="003C5EA3" w:rsidRPr="00A949A4" w:rsidRDefault="00E71987" w:rsidP="00E627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C5EA3" w:rsidRPr="00A949A4"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 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</w:t>
      </w:r>
      <w:r w:rsidR="00701C2D" w:rsidRPr="00A949A4">
        <w:rPr>
          <w:rFonts w:ascii="Times New Roman" w:hAnsi="Times New Roman" w:cs="Times New Roman"/>
          <w:b/>
          <w:sz w:val="28"/>
          <w:szCs w:val="28"/>
        </w:rPr>
        <w:t xml:space="preserve"> инвесторами в отчетном периоде</w:t>
      </w:r>
      <w:r w:rsidR="00362ED9" w:rsidRPr="00A949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494D" w:rsidRPr="00A949A4" w:rsidRDefault="00CF4834" w:rsidP="00D01C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A4">
        <w:rPr>
          <w:rFonts w:ascii="Times New Roman" w:hAnsi="Times New Roman" w:cs="Times New Roman"/>
          <w:sz w:val="28"/>
          <w:szCs w:val="28"/>
        </w:rPr>
        <w:t>Основные направления инвестиционной политики, которую ведут органы местного самоуправления</w:t>
      </w:r>
      <w:r w:rsidR="00B07D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949A4">
        <w:rPr>
          <w:rFonts w:ascii="Times New Roman" w:hAnsi="Times New Roman" w:cs="Times New Roman"/>
          <w:sz w:val="28"/>
          <w:szCs w:val="28"/>
        </w:rPr>
        <w:t xml:space="preserve"> Ура</w:t>
      </w:r>
      <w:r w:rsidR="00B07DD6">
        <w:rPr>
          <w:rFonts w:ascii="Times New Roman" w:hAnsi="Times New Roman" w:cs="Times New Roman"/>
          <w:sz w:val="28"/>
          <w:szCs w:val="28"/>
        </w:rPr>
        <w:t>й</w:t>
      </w:r>
      <w:r w:rsidRPr="00A949A4">
        <w:rPr>
          <w:rFonts w:ascii="Times New Roman" w:hAnsi="Times New Roman" w:cs="Times New Roman"/>
          <w:sz w:val="28"/>
          <w:szCs w:val="28"/>
        </w:rPr>
        <w:t>,  отражены в актуализированной с</w:t>
      </w:r>
      <w:r w:rsidRPr="00A949A4">
        <w:rPr>
          <w:rFonts w:ascii="Times New Roman" w:hAnsi="Times New Roman" w:cs="Times New Roman"/>
          <w:bCs/>
          <w:sz w:val="28"/>
          <w:szCs w:val="28"/>
        </w:rPr>
        <w:t>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="00B07DD6">
        <w:rPr>
          <w:rFonts w:ascii="Times New Roman" w:hAnsi="Times New Roman" w:cs="Times New Roman"/>
          <w:bCs/>
          <w:sz w:val="28"/>
          <w:szCs w:val="28"/>
        </w:rPr>
        <w:t>,</w:t>
      </w:r>
      <w:r w:rsidRPr="00A94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9A4">
        <w:rPr>
          <w:rFonts w:ascii="Times New Roman" w:hAnsi="Times New Roman" w:cs="Times New Roman"/>
          <w:sz w:val="28"/>
          <w:szCs w:val="28"/>
        </w:rPr>
        <w:t>утвержденной решением Думы города Урай от 22.11.2018 №66</w:t>
      </w:r>
      <w:r w:rsidR="00B6494D" w:rsidRPr="00A9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E4B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Информационная открытость муниципальной власти в сфере инвестиционной деятельности является основополагающим элементом </w:t>
      </w:r>
      <w:proofErr w:type="gramStart"/>
      <w:r w:rsidRPr="00A949A4">
        <w:rPr>
          <w:rFonts w:cs="Times New Roman"/>
          <w:sz w:val="28"/>
          <w:szCs w:val="28"/>
        </w:rPr>
        <w:t>для</w:t>
      </w:r>
      <w:proofErr w:type="gramEnd"/>
      <w:r w:rsidRPr="00A949A4">
        <w:rPr>
          <w:rFonts w:cs="Times New Roman"/>
          <w:sz w:val="28"/>
          <w:szCs w:val="28"/>
        </w:rPr>
        <w:t xml:space="preserve"> </w:t>
      </w:r>
      <w:proofErr w:type="gramStart"/>
      <w:r w:rsidRPr="00A949A4">
        <w:rPr>
          <w:rFonts w:cs="Times New Roman"/>
          <w:sz w:val="28"/>
          <w:szCs w:val="28"/>
        </w:rPr>
        <w:t>привлечении</w:t>
      </w:r>
      <w:proofErr w:type="gramEnd"/>
      <w:r w:rsidRPr="00A949A4">
        <w:rPr>
          <w:rFonts w:cs="Times New Roman"/>
          <w:sz w:val="28"/>
          <w:szCs w:val="28"/>
        </w:rPr>
        <w:t xml:space="preserve"> инвестиций. </w:t>
      </w:r>
    </w:p>
    <w:p w:rsidR="00B6494D" w:rsidRPr="00A949A4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На официальном сайте </w:t>
      </w:r>
      <w:r w:rsidR="009D1E4B">
        <w:rPr>
          <w:rFonts w:cs="Times New Roman"/>
          <w:sz w:val="28"/>
          <w:szCs w:val="28"/>
        </w:rPr>
        <w:t>органов местного самоуправления города Урай создан</w:t>
      </w:r>
      <w:r w:rsidRPr="00A949A4">
        <w:rPr>
          <w:rFonts w:cs="Times New Roman"/>
          <w:sz w:val="28"/>
          <w:szCs w:val="28"/>
        </w:rPr>
        <w:t xml:space="preserve"> раздел «Инвестиционная деятельность», работа по наполнению и актуализации которого осуществляется в постоянном режиме. Для удобства получения информации и возможности обратной связи разработан информационный раздел «Предпринимательство». </w:t>
      </w:r>
    </w:p>
    <w:p w:rsidR="00B6494D" w:rsidRPr="00A949A4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Продолжается работа по реализации мероприятий портфелей проектов автономного округа, основанных на целевых моделях Российской Федерации, результатом эффективности которых является достижение следующих показателей:</w:t>
      </w:r>
    </w:p>
    <w:p w:rsidR="00B6494D" w:rsidRPr="00A949A4" w:rsidRDefault="00392D17" w:rsidP="00E3369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B6494D" w:rsidRPr="00A949A4">
        <w:rPr>
          <w:rFonts w:cs="Times New Roman"/>
          <w:sz w:val="28"/>
          <w:szCs w:val="28"/>
        </w:rPr>
        <w:t>доля разрешений на строительство, выданных в электронном виде, в общем количестве выдан</w:t>
      </w:r>
      <w:r w:rsidR="00340568">
        <w:rPr>
          <w:rFonts w:cs="Times New Roman"/>
          <w:sz w:val="28"/>
          <w:szCs w:val="28"/>
        </w:rPr>
        <w:t>ных разрешений на строительство</w:t>
      </w:r>
      <w:r w:rsidR="00E33694" w:rsidRPr="00A949A4">
        <w:rPr>
          <w:rFonts w:cs="Times New Roman"/>
          <w:sz w:val="28"/>
          <w:szCs w:val="28"/>
        </w:rPr>
        <w:t xml:space="preserve"> за 2018 год </w:t>
      </w:r>
      <w:r w:rsidR="00340568">
        <w:rPr>
          <w:rFonts w:cs="Times New Roman"/>
          <w:sz w:val="28"/>
          <w:szCs w:val="28"/>
        </w:rPr>
        <w:t xml:space="preserve">составило </w:t>
      </w:r>
      <w:r w:rsidR="00E33694" w:rsidRPr="00A949A4">
        <w:rPr>
          <w:rFonts w:cs="Times New Roman"/>
          <w:sz w:val="28"/>
          <w:szCs w:val="28"/>
        </w:rPr>
        <w:t xml:space="preserve"> 64,9%,  за 9 месяцев 2019 год </w:t>
      </w:r>
      <w:r w:rsidR="00340568">
        <w:rPr>
          <w:rFonts w:cs="Times New Roman"/>
          <w:sz w:val="28"/>
          <w:szCs w:val="28"/>
        </w:rPr>
        <w:t>составило</w:t>
      </w:r>
      <w:r w:rsidR="00E33694" w:rsidRPr="00A949A4">
        <w:rPr>
          <w:rFonts w:cs="Times New Roman"/>
          <w:sz w:val="28"/>
          <w:szCs w:val="28"/>
        </w:rPr>
        <w:t xml:space="preserve"> 78,2%</w:t>
      </w:r>
      <w:r w:rsidR="00B6494D" w:rsidRPr="00A949A4">
        <w:rPr>
          <w:rFonts w:cs="Times New Roman"/>
          <w:sz w:val="28"/>
          <w:szCs w:val="28"/>
        </w:rPr>
        <w:t>;</w:t>
      </w:r>
    </w:p>
    <w:p w:rsidR="00B6494D" w:rsidRPr="00A949A4" w:rsidRDefault="00392D17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6494D" w:rsidRPr="00A949A4">
        <w:rPr>
          <w:rFonts w:cs="Times New Roman"/>
          <w:sz w:val="28"/>
          <w:szCs w:val="28"/>
        </w:rPr>
        <w:t>доля удовлетворенных заявок на аренду площадей в общем количестве поступивших заявок от субъектов малого предпринимательства – 100%;</w:t>
      </w:r>
    </w:p>
    <w:p w:rsidR="00B6494D" w:rsidRPr="00A949A4" w:rsidRDefault="00392D17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6494D" w:rsidRPr="00A949A4">
        <w:rPr>
          <w:rFonts w:cs="Times New Roman"/>
          <w:sz w:val="28"/>
          <w:szCs w:val="28"/>
        </w:rPr>
        <w:t xml:space="preserve">доля представителей предпринимательского сообщества в составе муниципального инвестиционного совета – </w:t>
      </w:r>
      <w:r w:rsidR="00585ABC" w:rsidRPr="00A949A4">
        <w:rPr>
          <w:rFonts w:cs="Times New Roman"/>
          <w:sz w:val="28"/>
          <w:szCs w:val="28"/>
        </w:rPr>
        <w:t>83,3</w:t>
      </w:r>
      <w:r w:rsidR="00B6494D" w:rsidRPr="00A949A4">
        <w:rPr>
          <w:rFonts w:cs="Times New Roman"/>
          <w:sz w:val="28"/>
          <w:szCs w:val="28"/>
        </w:rPr>
        <w:t>%;</w:t>
      </w:r>
    </w:p>
    <w:p w:rsidR="00B6494D" w:rsidRDefault="00392D17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6494D" w:rsidRPr="00A949A4">
        <w:rPr>
          <w:rFonts w:cs="Times New Roman"/>
          <w:sz w:val="28"/>
          <w:szCs w:val="28"/>
        </w:rPr>
        <w:t xml:space="preserve">доля вопросов, внесенных предпринимательским сообществом, в общем количестве рассмотренных вопросов на заседании муниципального инвестиционного совета – </w:t>
      </w:r>
      <w:r w:rsidR="00E6354C" w:rsidRPr="00A949A4">
        <w:rPr>
          <w:rFonts w:cs="Times New Roman"/>
          <w:sz w:val="28"/>
          <w:szCs w:val="28"/>
        </w:rPr>
        <w:t>41,7</w:t>
      </w:r>
      <w:r>
        <w:rPr>
          <w:rFonts w:cs="Times New Roman"/>
          <w:sz w:val="28"/>
          <w:szCs w:val="28"/>
        </w:rPr>
        <w:t>%;</w:t>
      </w:r>
    </w:p>
    <w:p w:rsidR="00392D17" w:rsidRDefault="00392D17" w:rsidP="00B6494D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-</w:t>
      </w:r>
      <w:r w:rsidR="006F1BAF">
        <w:rPr>
          <w:spacing w:val="2"/>
          <w:sz w:val="28"/>
          <w:szCs w:val="28"/>
          <w:shd w:val="clear" w:color="auto" w:fill="FFFFFF"/>
        </w:rPr>
        <w:t xml:space="preserve"> в</w:t>
      </w:r>
      <w:r w:rsidR="006F1BAF" w:rsidRPr="00012ADC">
        <w:rPr>
          <w:spacing w:val="2"/>
          <w:sz w:val="28"/>
          <w:szCs w:val="28"/>
          <w:shd w:val="clear" w:color="auto" w:fill="FFFFFF"/>
        </w:rPr>
        <w:t xml:space="preserve">ыдача разрешения на строительство </w:t>
      </w:r>
      <w:r w:rsidR="006F1BAF" w:rsidRPr="00392997">
        <w:rPr>
          <w:spacing w:val="2"/>
          <w:sz w:val="28"/>
          <w:szCs w:val="28"/>
          <w:shd w:val="clear" w:color="auto" w:fill="FFFFFF"/>
        </w:rPr>
        <w:t xml:space="preserve">осуществляется в течение </w:t>
      </w:r>
      <w:r w:rsidR="00E34E73">
        <w:rPr>
          <w:spacing w:val="2"/>
          <w:sz w:val="28"/>
          <w:szCs w:val="28"/>
          <w:shd w:val="clear" w:color="auto" w:fill="FFFFFF"/>
        </w:rPr>
        <w:t xml:space="preserve">3 рабочих </w:t>
      </w:r>
      <w:r w:rsidR="006F1BAF" w:rsidRPr="00392997">
        <w:rPr>
          <w:spacing w:val="2"/>
          <w:sz w:val="28"/>
          <w:szCs w:val="28"/>
          <w:shd w:val="clear" w:color="auto" w:fill="FFFFFF"/>
        </w:rPr>
        <w:t>дней</w:t>
      </w:r>
      <w:r w:rsidR="006F1BAF">
        <w:rPr>
          <w:spacing w:val="2"/>
          <w:sz w:val="28"/>
          <w:szCs w:val="28"/>
          <w:shd w:val="clear" w:color="auto" w:fill="FFFFFF"/>
        </w:rPr>
        <w:t xml:space="preserve"> (ранее </w:t>
      </w:r>
      <w:r w:rsidR="00E34E73">
        <w:rPr>
          <w:spacing w:val="2"/>
          <w:sz w:val="28"/>
          <w:szCs w:val="28"/>
          <w:shd w:val="clear" w:color="auto" w:fill="FFFFFF"/>
        </w:rPr>
        <w:t>7</w:t>
      </w:r>
      <w:r w:rsidR="006F1BAF">
        <w:rPr>
          <w:spacing w:val="2"/>
          <w:sz w:val="28"/>
          <w:szCs w:val="28"/>
          <w:shd w:val="clear" w:color="auto" w:fill="FFFFFF"/>
        </w:rPr>
        <w:t xml:space="preserve"> рабочих дней)</w:t>
      </w:r>
      <w:r w:rsidR="00E34E73">
        <w:rPr>
          <w:spacing w:val="2"/>
          <w:sz w:val="28"/>
          <w:szCs w:val="28"/>
          <w:shd w:val="clear" w:color="auto" w:fill="FFFFFF"/>
        </w:rPr>
        <w:t>;</w:t>
      </w:r>
    </w:p>
    <w:p w:rsidR="00E34E73" w:rsidRPr="00E34E73" w:rsidRDefault="00E34E73" w:rsidP="00E34E73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0C3E42">
        <w:rPr>
          <w:spacing w:val="2"/>
          <w:sz w:val="28"/>
          <w:szCs w:val="28"/>
          <w:shd w:val="clear" w:color="auto" w:fill="FFFFFF"/>
        </w:rPr>
        <w:t>выдача</w:t>
      </w:r>
      <w:r>
        <w:rPr>
          <w:spacing w:val="2"/>
          <w:sz w:val="28"/>
          <w:szCs w:val="28"/>
          <w:shd w:val="clear" w:color="auto" w:fill="FFFFFF"/>
        </w:rPr>
        <w:t xml:space="preserve"> градостроительного плана земельного участка</w:t>
      </w:r>
      <w:r w:rsidRPr="00012ADC">
        <w:rPr>
          <w:spacing w:val="2"/>
          <w:sz w:val="28"/>
          <w:szCs w:val="28"/>
          <w:shd w:val="clear" w:color="auto" w:fill="FFFFFF"/>
        </w:rPr>
        <w:t xml:space="preserve"> </w:t>
      </w:r>
      <w:r w:rsidRPr="00392997">
        <w:rPr>
          <w:spacing w:val="2"/>
          <w:sz w:val="28"/>
          <w:szCs w:val="28"/>
          <w:shd w:val="clear" w:color="auto" w:fill="FFFFFF"/>
        </w:rPr>
        <w:t xml:space="preserve">осуществляется в течение </w:t>
      </w:r>
      <w:r>
        <w:rPr>
          <w:spacing w:val="2"/>
          <w:sz w:val="28"/>
          <w:szCs w:val="28"/>
          <w:shd w:val="clear" w:color="auto" w:fill="FFFFFF"/>
        </w:rPr>
        <w:t xml:space="preserve">10 рабочих </w:t>
      </w:r>
      <w:r w:rsidRPr="00392997">
        <w:rPr>
          <w:spacing w:val="2"/>
          <w:sz w:val="28"/>
          <w:szCs w:val="28"/>
          <w:shd w:val="clear" w:color="auto" w:fill="FFFFFF"/>
        </w:rPr>
        <w:t>дней</w:t>
      </w:r>
      <w:r>
        <w:rPr>
          <w:spacing w:val="2"/>
          <w:sz w:val="28"/>
          <w:szCs w:val="28"/>
          <w:shd w:val="clear" w:color="auto" w:fill="FFFFFF"/>
        </w:rPr>
        <w:t xml:space="preserve"> (ранее 11 рабочих дней).</w:t>
      </w:r>
    </w:p>
    <w:p w:rsidR="00E34E73" w:rsidRDefault="003A6A8F" w:rsidP="003A6A8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Осуществляется повышение качества </w:t>
      </w:r>
      <w:r w:rsidR="006A4044">
        <w:rPr>
          <w:rFonts w:cs="Times New Roman"/>
          <w:sz w:val="28"/>
          <w:szCs w:val="28"/>
        </w:rPr>
        <w:t>муниципальных правовых актов</w:t>
      </w:r>
      <w:r w:rsidR="00BA2564" w:rsidRPr="00BA2564">
        <w:rPr>
          <w:rFonts w:cs="Times New Roman"/>
          <w:sz w:val="28"/>
          <w:szCs w:val="28"/>
        </w:rPr>
        <w:t xml:space="preserve"> </w:t>
      </w:r>
      <w:r w:rsidR="00BA2564">
        <w:rPr>
          <w:rFonts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A22807">
        <w:rPr>
          <w:rFonts w:cs="Times New Roman"/>
          <w:sz w:val="28"/>
          <w:szCs w:val="28"/>
        </w:rPr>
        <w:t xml:space="preserve">и </w:t>
      </w:r>
      <w:r w:rsidRPr="00A949A4">
        <w:rPr>
          <w:rFonts w:cs="Times New Roman"/>
          <w:sz w:val="28"/>
          <w:szCs w:val="28"/>
        </w:rPr>
        <w:t xml:space="preserve">инвестиционной деятельности. </w:t>
      </w:r>
      <w:r w:rsidR="00E34E73">
        <w:rPr>
          <w:rFonts w:cs="Times New Roman"/>
          <w:sz w:val="28"/>
          <w:szCs w:val="28"/>
        </w:rPr>
        <w:t xml:space="preserve">Проведена </w:t>
      </w:r>
      <w:r w:rsidRPr="00A949A4">
        <w:rPr>
          <w:rFonts w:cs="Times New Roman"/>
          <w:sz w:val="28"/>
          <w:szCs w:val="28"/>
        </w:rPr>
        <w:t>оценка регулирующего воздействия</w:t>
      </w:r>
      <w:r w:rsidR="00E34E73">
        <w:rPr>
          <w:rFonts w:cs="Times New Roman"/>
          <w:sz w:val="28"/>
          <w:szCs w:val="28"/>
        </w:rPr>
        <w:t>:</w:t>
      </w:r>
    </w:p>
    <w:p w:rsidR="009A0567" w:rsidRDefault="00E732A4" w:rsidP="009A056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- 2018 год -</w:t>
      </w:r>
      <w:r w:rsidR="009A0567" w:rsidRPr="00A949A4">
        <w:rPr>
          <w:rFonts w:cs="Times New Roman"/>
          <w:sz w:val="28"/>
          <w:szCs w:val="28"/>
        </w:rPr>
        <w:t xml:space="preserve"> </w:t>
      </w:r>
      <w:r w:rsidR="009A0567">
        <w:rPr>
          <w:rFonts w:cs="Times New Roman"/>
          <w:sz w:val="28"/>
          <w:szCs w:val="28"/>
        </w:rPr>
        <w:t xml:space="preserve">75 </w:t>
      </w:r>
      <w:r w:rsidR="009A0567" w:rsidRPr="00A949A4">
        <w:rPr>
          <w:rFonts w:cs="Times New Roman"/>
          <w:sz w:val="28"/>
          <w:szCs w:val="28"/>
        </w:rPr>
        <w:t>проект</w:t>
      </w:r>
      <w:r w:rsidR="009A0567">
        <w:rPr>
          <w:rFonts w:cs="Times New Roman"/>
          <w:sz w:val="28"/>
          <w:szCs w:val="28"/>
        </w:rPr>
        <w:t xml:space="preserve">ов </w:t>
      </w:r>
      <w:r w:rsidR="00BA2564">
        <w:rPr>
          <w:rFonts w:cs="Times New Roman"/>
          <w:sz w:val="28"/>
          <w:szCs w:val="28"/>
        </w:rPr>
        <w:t>муниципальных</w:t>
      </w:r>
      <w:r w:rsidR="009A0567" w:rsidRPr="00A949A4">
        <w:rPr>
          <w:rFonts w:cs="Times New Roman"/>
          <w:sz w:val="28"/>
          <w:szCs w:val="28"/>
        </w:rPr>
        <w:t xml:space="preserve"> правовых актов</w:t>
      </w:r>
      <w:r w:rsidR="009A0567">
        <w:rPr>
          <w:rFonts w:cs="Times New Roman"/>
          <w:sz w:val="28"/>
          <w:szCs w:val="28"/>
        </w:rPr>
        <w:t>;</w:t>
      </w:r>
    </w:p>
    <w:p w:rsidR="00E732A4" w:rsidRDefault="00E732A4" w:rsidP="00FD43F6">
      <w:pPr>
        <w:spacing w:line="360" w:lineRule="auto"/>
        <w:ind w:firstLine="709"/>
        <w:jc w:val="both"/>
        <w:rPr>
          <w:color w:val="1F497D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- 2019 год - </w:t>
      </w:r>
      <w:r w:rsidR="00787771">
        <w:rPr>
          <w:rFonts w:cs="Times New Roman"/>
          <w:sz w:val="28"/>
          <w:szCs w:val="28"/>
        </w:rPr>
        <w:t>62</w:t>
      </w:r>
      <w:r w:rsidR="003A6A8F" w:rsidRPr="00A949A4">
        <w:rPr>
          <w:rFonts w:cs="Times New Roman"/>
          <w:sz w:val="28"/>
          <w:szCs w:val="28"/>
        </w:rPr>
        <w:t xml:space="preserve"> проект</w:t>
      </w:r>
      <w:r w:rsidR="00E34E73">
        <w:rPr>
          <w:rFonts w:cs="Times New Roman"/>
          <w:sz w:val="28"/>
          <w:szCs w:val="28"/>
        </w:rPr>
        <w:t xml:space="preserve">а </w:t>
      </w:r>
      <w:r w:rsidR="00BA2564">
        <w:rPr>
          <w:rFonts w:cs="Times New Roman"/>
          <w:sz w:val="28"/>
          <w:szCs w:val="28"/>
        </w:rPr>
        <w:t>муниципальных</w:t>
      </w:r>
      <w:r w:rsidR="00F71DE8">
        <w:rPr>
          <w:rFonts w:cs="Times New Roman"/>
          <w:sz w:val="28"/>
          <w:szCs w:val="28"/>
        </w:rPr>
        <w:t xml:space="preserve"> правовых актов</w:t>
      </w:r>
      <w:r w:rsidR="00FD43F6">
        <w:rPr>
          <w:rFonts w:cs="Times New Roman"/>
          <w:sz w:val="28"/>
          <w:szCs w:val="28"/>
        </w:rPr>
        <w:t>.</w:t>
      </w:r>
      <w:r w:rsidR="00FD43F6" w:rsidRPr="00FD43F6">
        <w:rPr>
          <w:color w:val="1F497D"/>
          <w:sz w:val="28"/>
          <w:szCs w:val="28"/>
        </w:rPr>
        <w:t xml:space="preserve"> </w:t>
      </w:r>
    </w:p>
    <w:p w:rsidR="00FD43F6" w:rsidRPr="00B31576" w:rsidRDefault="00FD43F6" w:rsidP="00B31576">
      <w:pPr>
        <w:spacing w:line="360" w:lineRule="auto"/>
        <w:ind w:firstLine="709"/>
        <w:jc w:val="both"/>
        <w:rPr>
          <w:sz w:val="28"/>
          <w:szCs w:val="28"/>
        </w:rPr>
      </w:pPr>
      <w:r w:rsidRPr="00FD43F6">
        <w:rPr>
          <w:sz w:val="28"/>
          <w:szCs w:val="28"/>
        </w:rPr>
        <w:t>Органами администрации активно проводится работа по оповещению предпринимательского сообщества о пр</w:t>
      </w:r>
      <w:r w:rsidR="00E732A4">
        <w:rPr>
          <w:sz w:val="28"/>
          <w:szCs w:val="28"/>
        </w:rPr>
        <w:t>оведении публичных консультаций</w:t>
      </w:r>
      <w:r w:rsidRPr="00FD43F6">
        <w:rPr>
          <w:sz w:val="28"/>
          <w:szCs w:val="28"/>
        </w:rPr>
        <w:t xml:space="preserve"> по средствам мессенжеров и путем рассылки на электронную почту. В </w:t>
      </w:r>
      <w:proofErr w:type="gramStart"/>
      <w:r w:rsidRPr="00FD43F6">
        <w:rPr>
          <w:sz w:val="28"/>
          <w:szCs w:val="28"/>
        </w:rPr>
        <w:t>результате</w:t>
      </w:r>
      <w:proofErr w:type="gramEnd"/>
      <w:r w:rsidRPr="00FD43F6">
        <w:rPr>
          <w:sz w:val="28"/>
          <w:szCs w:val="28"/>
        </w:rPr>
        <w:t xml:space="preserve"> </w:t>
      </w:r>
      <w:r w:rsidR="00855F62">
        <w:rPr>
          <w:sz w:val="28"/>
          <w:szCs w:val="28"/>
        </w:rPr>
        <w:t>-</w:t>
      </w:r>
      <w:r w:rsidR="00855F62" w:rsidRPr="00FD43F6">
        <w:rPr>
          <w:sz w:val="28"/>
          <w:szCs w:val="28"/>
        </w:rPr>
        <w:t xml:space="preserve"> ч</w:t>
      </w:r>
      <w:r w:rsidRPr="00FD43F6">
        <w:rPr>
          <w:sz w:val="28"/>
          <w:szCs w:val="28"/>
        </w:rPr>
        <w:t>исло отзывов на один проект муниципально</w:t>
      </w:r>
      <w:r w:rsidR="00855F62">
        <w:rPr>
          <w:sz w:val="28"/>
          <w:szCs w:val="28"/>
        </w:rPr>
        <w:t xml:space="preserve">го нормативного правового акта </w:t>
      </w:r>
      <w:r w:rsidRPr="00B31576">
        <w:rPr>
          <w:sz w:val="28"/>
          <w:szCs w:val="28"/>
        </w:rPr>
        <w:t xml:space="preserve">увеличилось с 0,64 до 0,83 единицы. </w:t>
      </w:r>
    </w:p>
    <w:p w:rsidR="00B31576" w:rsidRPr="00B31576" w:rsidRDefault="00B31576" w:rsidP="00B3157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31576">
        <w:rPr>
          <w:sz w:val="28"/>
          <w:szCs w:val="28"/>
        </w:rPr>
        <w:t>С целью снижения налоговой нагрузки на индивидуальных предпринимателей, р</w:t>
      </w:r>
      <w:r w:rsidRPr="00B31576">
        <w:rPr>
          <w:spacing w:val="4"/>
          <w:sz w:val="28"/>
          <w:szCs w:val="28"/>
        </w:rPr>
        <w:t xml:space="preserve">ешением Думы города Урай </w:t>
      </w:r>
      <w:r w:rsidRPr="00B31576">
        <w:rPr>
          <w:sz w:val="28"/>
          <w:szCs w:val="28"/>
        </w:rPr>
        <w:t xml:space="preserve">от 09.10.2019 года №61 «О внесении изменения в решение Думы города Урай «О налоге на имущество физических лиц»,  были внесены  изменения в части введения </w:t>
      </w:r>
      <w:r w:rsidRPr="00B31576">
        <w:rPr>
          <w:sz w:val="28"/>
          <w:szCs w:val="28"/>
        </w:rPr>
        <w:lastRenderedPageBreak/>
        <w:t xml:space="preserve">дифференцированного подхода в отношении размера установленной налоговой ставки, </w:t>
      </w:r>
      <w:r w:rsidRPr="00B31576">
        <w:rPr>
          <w:spacing w:val="4"/>
          <w:sz w:val="28"/>
          <w:szCs w:val="28"/>
        </w:rPr>
        <w:t>в результате которого</w:t>
      </w:r>
      <w:r w:rsidRPr="00B31576">
        <w:rPr>
          <w:sz w:val="28"/>
          <w:szCs w:val="28"/>
        </w:rPr>
        <w:t xml:space="preserve">, ставка  снизилась с 2,0% до 1,5%. </w:t>
      </w:r>
      <w:proofErr w:type="gramEnd"/>
    </w:p>
    <w:p w:rsidR="0055259F" w:rsidRPr="00B3217D" w:rsidRDefault="00787771" w:rsidP="00B3217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 </w:t>
      </w:r>
      <w:r w:rsidR="0055259F" w:rsidRPr="00A949A4">
        <w:rPr>
          <w:rFonts w:cs="Times New Roman"/>
          <w:sz w:val="28"/>
          <w:szCs w:val="28"/>
        </w:rPr>
        <w:t xml:space="preserve">В </w:t>
      </w:r>
      <w:proofErr w:type="gramStart"/>
      <w:r w:rsidR="0055259F" w:rsidRPr="00A949A4">
        <w:rPr>
          <w:rFonts w:cs="Times New Roman"/>
          <w:sz w:val="28"/>
          <w:szCs w:val="28"/>
        </w:rPr>
        <w:t>целях</w:t>
      </w:r>
      <w:proofErr w:type="gramEnd"/>
      <w:r w:rsidR="0055259F" w:rsidRPr="00A949A4">
        <w:rPr>
          <w:rFonts w:cs="Times New Roman"/>
          <w:sz w:val="28"/>
          <w:szCs w:val="28"/>
        </w:rPr>
        <w:t xml:space="preserve"> привлечения инвесторов на территорию города сформированы инвестиционные предложения муниципального образования город </w:t>
      </w:r>
      <w:r w:rsidR="00B15A53">
        <w:rPr>
          <w:rFonts w:cs="Times New Roman"/>
          <w:sz w:val="28"/>
          <w:szCs w:val="28"/>
        </w:rPr>
        <w:t>Урай</w:t>
      </w:r>
      <w:r w:rsidR="0055259F" w:rsidRPr="00A949A4">
        <w:rPr>
          <w:rFonts w:cs="Times New Roman"/>
          <w:sz w:val="28"/>
          <w:szCs w:val="28"/>
        </w:rPr>
        <w:t xml:space="preserve"> в количестве </w:t>
      </w:r>
      <w:r w:rsidR="00427020">
        <w:rPr>
          <w:rFonts w:cs="Times New Roman"/>
          <w:sz w:val="28"/>
          <w:szCs w:val="28"/>
        </w:rPr>
        <w:t>7</w:t>
      </w:r>
      <w:r w:rsidR="003B7604">
        <w:rPr>
          <w:rFonts w:cs="Times New Roman"/>
          <w:sz w:val="28"/>
          <w:szCs w:val="28"/>
        </w:rPr>
        <w:t xml:space="preserve"> проектов (приложение 1), оценочная и</w:t>
      </w:r>
      <w:r w:rsidR="0055259F" w:rsidRPr="00A949A4">
        <w:rPr>
          <w:rFonts w:cs="Times New Roman"/>
          <w:sz w:val="28"/>
          <w:szCs w:val="28"/>
        </w:rPr>
        <w:t xml:space="preserve">нвестиционная емкость </w:t>
      </w:r>
      <w:r w:rsidR="0055259F" w:rsidRPr="00685FDF">
        <w:rPr>
          <w:rFonts w:cs="Times New Roman"/>
          <w:sz w:val="28"/>
          <w:szCs w:val="28"/>
        </w:rPr>
        <w:t xml:space="preserve">проектов составляет </w:t>
      </w:r>
      <w:r w:rsidR="003672C6" w:rsidRPr="00685FDF">
        <w:rPr>
          <w:rFonts w:cs="Times New Roman"/>
          <w:sz w:val="28"/>
          <w:szCs w:val="28"/>
        </w:rPr>
        <w:t>2,</w:t>
      </w:r>
      <w:r w:rsidR="00685FDF" w:rsidRPr="00685FDF">
        <w:rPr>
          <w:rFonts w:cs="Times New Roman"/>
          <w:sz w:val="28"/>
          <w:szCs w:val="28"/>
        </w:rPr>
        <w:t>5</w:t>
      </w:r>
      <w:r w:rsidR="0055259F" w:rsidRPr="00685FDF">
        <w:rPr>
          <w:rFonts w:cs="Times New Roman"/>
          <w:sz w:val="28"/>
          <w:szCs w:val="28"/>
        </w:rPr>
        <w:t>мл</w:t>
      </w:r>
      <w:r w:rsidR="003672C6" w:rsidRPr="00685FDF">
        <w:rPr>
          <w:rFonts w:cs="Times New Roman"/>
          <w:sz w:val="28"/>
          <w:szCs w:val="28"/>
        </w:rPr>
        <w:t>рд</w:t>
      </w:r>
      <w:r w:rsidR="00B15A53" w:rsidRPr="00685FDF">
        <w:rPr>
          <w:rFonts w:cs="Times New Roman"/>
          <w:sz w:val="28"/>
          <w:szCs w:val="28"/>
        </w:rPr>
        <w:t>.</w:t>
      </w:r>
      <w:r w:rsidR="0055259F" w:rsidRPr="00685FDF">
        <w:rPr>
          <w:rFonts w:cs="Times New Roman"/>
          <w:sz w:val="28"/>
          <w:szCs w:val="28"/>
        </w:rPr>
        <w:t xml:space="preserve"> рублей</w:t>
      </w:r>
      <w:r w:rsidR="00B15A53" w:rsidRPr="00685FDF">
        <w:rPr>
          <w:rFonts w:cs="Times New Roman"/>
          <w:sz w:val="28"/>
          <w:szCs w:val="28"/>
        </w:rPr>
        <w:t xml:space="preserve">, </w:t>
      </w:r>
      <w:r w:rsidR="0055259F" w:rsidRPr="00685FDF">
        <w:rPr>
          <w:rFonts w:cs="Times New Roman"/>
          <w:sz w:val="28"/>
          <w:szCs w:val="28"/>
        </w:rPr>
        <w:t xml:space="preserve">планируется создать </w:t>
      </w:r>
      <w:r w:rsidR="00B15A53" w:rsidRPr="00685FDF">
        <w:rPr>
          <w:rFonts w:cs="Times New Roman"/>
          <w:sz w:val="28"/>
          <w:szCs w:val="28"/>
        </w:rPr>
        <w:t>195 рабочих мест</w:t>
      </w:r>
      <w:r w:rsidR="00B3217D" w:rsidRPr="00685FDF">
        <w:rPr>
          <w:rFonts w:cs="Times New Roman"/>
          <w:sz w:val="28"/>
          <w:szCs w:val="28"/>
        </w:rPr>
        <w:t xml:space="preserve">, бюджетный эффект составит </w:t>
      </w:r>
      <w:r w:rsidR="002C295E">
        <w:rPr>
          <w:rFonts w:cs="Times New Roman"/>
          <w:sz w:val="28"/>
          <w:szCs w:val="28"/>
        </w:rPr>
        <w:t>28,8</w:t>
      </w:r>
      <w:r w:rsidR="00B3217D" w:rsidRPr="00685FDF">
        <w:rPr>
          <w:rFonts w:cs="Times New Roman"/>
          <w:sz w:val="28"/>
          <w:szCs w:val="28"/>
        </w:rPr>
        <w:t xml:space="preserve"> млн</w:t>
      </w:r>
      <w:r w:rsidR="00BE6CA3">
        <w:rPr>
          <w:rFonts w:cs="Times New Roman"/>
          <w:sz w:val="28"/>
          <w:szCs w:val="28"/>
        </w:rPr>
        <w:t>.</w:t>
      </w:r>
      <w:r w:rsidR="00B3217D" w:rsidRPr="00685FDF">
        <w:rPr>
          <w:rFonts w:cs="Times New Roman"/>
          <w:sz w:val="28"/>
          <w:szCs w:val="28"/>
        </w:rPr>
        <w:t xml:space="preserve"> рублей.</w:t>
      </w:r>
    </w:p>
    <w:p w:rsidR="0055259F" w:rsidRPr="00A949A4" w:rsidRDefault="0055259F" w:rsidP="0055259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E6923">
        <w:rPr>
          <w:rFonts w:cs="Times New Roman"/>
          <w:sz w:val="28"/>
          <w:szCs w:val="28"/>
        </w:rPr>
        <w:t>Информация об инвестиционных предложениях размещена</w:t>
      </w:r>
      <w:r w:rsidRPr="00A949A4">
        <w:rPr>
          <w:rFonts w:cs="Times New Roman"/>
          <w:sz w:val="28"/>
          <w:szCs w:val="28"/>
        </w:rPr>
        <w:t xml:space="preserve"> на официальном сайте </w:t>
      </w:r>
      <w:r w:rsidR="00C06B35">
        <w:rPr>
          <w:rFonts w:cs="Times New Roman"/>
          <w:sz w:val="28"/>
          <w:szCs w:val="28"/>
        </w:rPr>
        <w:t xml:space="preserve">органов местного самоуправления </w:t>
      </w:r>
      <w:r w:rsidRPr="00A949A4">
        <w:rPr>
          <w:rFonts w:cs="Times New Roman"/>
          <w:sz w:val="28"/>
          <w:szCs w:val="28"/>
        </w:rPr>
        <w:t xml:space="preserve">города </w:t>
      </w:r>
      <w:r w:rsidR="00C06B35">
        <w:rPr>
          <w:rFonts w:cs="Times New Roman"/>
          <w:sz w:val="28"/>
          <w:szCs w:val="28"/>
        </w:rPr>
        <w:t xml:space="preserve">Урай </w:t>
      </w:r>
      <w:r w:rsidRPr="00A949A4">
        <w:rPr>
          <w:rFonts w:cs="Times New Roman"/>
          <w:sz w:val="28"/>
          <w:szCs w:val="28"/>
        </w:rPr>
        <w:t>в разделе «</w:t>
      </w:r>
      <w:r w:rsidR="002F6620" w:rsidRPr="00A949A4">
        <w:rPr>
          <w:rFonts w:cs="Times New Roman"/>
          <w:sz w:val="28"/>
          <w:szCs w:val="28"/>
        </w:rPr>
        <w:t>Инвестиционная деятельность</w:t>
      </w:r>
      <w:r w:rsidRPr="00A949A4">
        <w:rPr>
          <w:rFonts w:cs="Times New Roman"/>
          <w:sz w:val="28"/>
          <w:szCs w:val="28"/>
        </w:rPr>
        <w:t>»</w:t>
      </w:r>
      <w:r w:rsidR="002F6620" w:rsidRPr="00A949A4">
        <w:rPr>
          <w:rFonts w:cs="Times New Roman"/>
          <w:sz w:val="28"/>
          <w:szCs w:val="28"/>
        </w:rPr>
        <w:t>.</w:t>
      </w:r>
    </w:p>
    <w:p w:rsidR="0055259F" w:rsidRPr="00A949A4" w:rsidRDefault="0055259F" w:rsidP="0055259F">
      <w:pPr>
        <w:spacing w:line="360" w:lineRule="auto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ab/>
        <w:t>Для реализации инвестиционных предложений города органами местного самоуправления ведется активная работа по поиску инвесторов, путем проведения встреч</w:t>
      </w:r>
      <w:r w:rsidR="00913010">
        <w:rPr>
          <w:rFonts w:cs="Times New Roman"/>
          <w:sz w:val="28"/>
          <w:szCs w:val="28"/>
        </w:rPr>
        <w:t>, переговоров, личных встреч с г</w:t>
      </w:r>
      <w:r w:rsidRPr="00A949A4">
        <w:rPr>
          <w:rFonts w:cs="Times New Roman"/>
          <w:sz w:val="28"/>
          <w:szCs w:val="28"/>
        </w:rPr>
        <w:t>лавой города</w:t>
      </w:r>
      <w:r w:rsidR="008304C8">
        <w:rPr>
          <w:rFonts w:cs="Times New Roman"/>
          <w:sz w:val="28"/>
          <w:szCs w:val="28"/>
        </w:rPr>
        <w:t xml:space="preserve"> Урай,</w:t>
      </w:r>
      <w:r w:rsidRPr="00A949A4">
        <w:rPr>
          <w:rFonts w:cs="Times New Roman"/>
          <w:sz w:val="28"/>
          <w:szCs w:val="28"/>
        </w:rPr>
        <w:t xml:space="preserve"> совместных совещаний. </w:t>
      </w:r>
    </w:p>
    <w:p w:rsidR="00B8692B" w:rsidRPr="007B1944" w:rsidRDefault="0055259F" w:rsidP="007B194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</w:t>
      </w:r>
      <w:proofErr w:type="gramStart"/>
      <w:r w:rsidRPr="00A949A4">
        <w:rPr>
          <w:rFonts w:cs="Times New Roman"/>
          <w:sz w:val="28"/>
          <w:szCs w:val="28"/>
        </w:rPr>
        <w:t>целях</w:t>
      </w:r>
      <w:proofErr w:type="gramEnd"/>
      <w:r w:rsidRPr="00A949A4">
        <w:rPr>
          <w:rFonts w:cs="Times New Roman"/>
          <w:sz w:val="28"/>
          <w:szCs w:val="28"/>
        </w:rPr>
        <w:t xml:space="preserve"> развития территориального маркетинга в сфере инвестиций, туризма, продвижения товаров и услуг, в соответствии с Концепцией развития территориального маркетинга и брендинга в Ханты – Мансийском автоно</w:t>
      </w:r>
      <w:r w:rsidR="00C72EC4">
        <w:rPr>
          <w:rFonts w:cs="Times New Roman"/>
          <w:sz w:val="28"/>
          <w:szCs w:val="28"/>
        </w:rPr>
        <w:t xml:space="preserve">мном округе – </w:t>
      </w:r>
      <w:proofErr w:type="spellStart"/>
      <w:r w:rsidR="00C72EC4">
        <w:rPr>
          <w:rFonts w:cs="Times New Roman"/>
          <w:sz w:val="28"/>
          <w:szCs w:val="28"/>
        </w:rPr>
        <w:t>Югре</w:t>
      </w:r>
      <w:proofErr w:type="spellEnd"/>
      <w:r w:rsidR="00C72EC4">
        <w:rPr>
          <w:rFonts w:cs="Times New Roman"/>
          <w:sz w:val="28"/>
          <w:szCs w:val="28"/>
        </w:rPr>
        <w:t xml:space="preserve"> до 2025 года</w:t>
      </w:r>
      <w:r w:rsidRPr="00A949A4">
        <w:rPr>
          <w:rFonts w:cs="Times New Roman"/>
          <w:sz w:val="28"/>
          <w:szCs w:val="28"/>
        </w:rPr>
        <w:t xml:space="preserve"> </w:t>
      </w:r>
      <w:r w:rsidR="00B30C90">
        <w:rPr>
          <w:rFonts w:cs="Times New Roman"/>
          <w:sz w:val="28"/>
          <w:szCs w:val="28"/>
        </w:rPr>
        <w:t xml:space="preserve">в 2019 году проведена большая работа по разработке </w:t>
      </w:r>
      <w:proofErr w:type="spellStart"/>
      <w:r w:rsidR="008304C8">
        <w:rPr>
          <w:rFonts w:cs="Times New Roman"/>
          <w:sz w:val="28"/>
          <w:szCs w:val="28"/>
        </w:rPr>
        <w:t>брен</w:t>
      </w:r>
      <w:r w:rsidR="00F627F5">
        <w:rPr>
          <w:rFonts w:cs="Times New Roman"/>
          <w:sz w:val="28"/>
          <w:szCs w:val="28"/>
        </w:rPr>
        <w:t>дб</w:t>
      </w:r>
      <w:r w:rsidR="008304C8">
        <w:rPr>
          <w:rFonts w:cs="Times New Roman"/>
          <w:sz w:val="28"/>
          <w:szCs w:val="28"/>
        </w:rPr>
        <w:t>ука</w:t>
      </w:r>
      <w:proofErr w:type="spellEnd"/>
      <w:r w:rsidR="008304C8">
        <w:rPr>
          <w:rFonts w:cs="Times New Roman"/>
          <w:sz w:val="28"/>
          <w:szCs w:val="28"/>
        </w:rPr>
        <w:t xml:space="preserve"> города Урай. В</w:t>
      </w:r>
      <w:r w:rsidR="00B30C90">
        <w:rPr>
          <w:rFonts w:cs="Times New Roman"/>
          <w:sz w:val="28"/>
          <w:szCs w:val="28"/>
        </w:rPr>
        <w:t xml:space="preserve"> </w:t>
      </w:r>
      <w:proofErr w:type="gramStart"/>
      <w:r w:rsidR="00B30C90">
        <w:rPr>
          <w:rFonts w:cs="Times New Roman"/>
          <w:sz w:val="28"/>
          <w:szCs w:val="28"/>
        </w:rPr>
        <w:t>ноябре</w:t>
      </w:r>
      <w:proofErr w:type="gramEnd"/>
      <w:r w:rsidR="00B30C90">
        <w:rPr>
          <w:rFonts w:cs="Times New Roman"/>
          <w:sz w:val="28"/>
          <w:szCs w:val="28"/>
        </w:rPr>
        <w:t xml:space="preserve"> 2019 года </w:t>
      </w:r>
      <w:r w:rsidR="008304C8">
        <w:rPr>
          <w:rFonts w:cs="Times New Roman"/>
          <w:sz w:val="28"/>
          <w:szCs w:val="28"/>
        </w:rPr>
        <w:t>«</w:t>
      </w:r>
      <w:r w:rsidR="00B30C90">
        <w:rPr>
          <w:rFonts w:cs="Times New Roman"/>
          <w:sz w:val="28"/>
          <w:szCs w:val="28"/>
        </w:rPr>
        <w:t>Бренд</w:t>
      </w:r>
      <w:r w:rsidR="008304C8">
        <w:rPr>
          <w:rFonts w:cs="Times New Roman"/>
          <w:sz w:val="28"/>
          <w:szCs w:val="28"/>
        </w:rPr>
        <w:t>»</w:t>
      </w:r>
      <w:r w:rsidR="00B30C90">
        <w:rPr>
          <w:rFonts w:cs="Times New Roman"/>
          <w:sz w:val="28"/>
          <w:szCs w:val="28"/>
        </w:rPr>
        <w:t xml:space="preserve"> приобрел официальный статус с учетом одобрения жителей города Урай на стратегической сессии.</w:t>
      </w:r>
    </w:p>
    <w:p w:rsidR="007F149B" w:rsidRPr="00D656EB" w:rsidRDefault="00701C2D" w:rsidP="007F149B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D656EB">
        <w:rPr>
          <w:rFonts w:cs="Times New Roman"/>
          <w:b/>
          <w:sz w:val="28"/>
          <w:szCs w:val="28"/>
        </w:rPr>
        <w:t xml:space="preserve">3. </w:t>
      </w:r>
      <w:proofErr w:type="gramStart"/>
      <w:r w:rsidR="007F149B" w:rsidRPr="00D656EB">
        <w:rPr>
          <w:rFonts w:cs="Times New Roman"/>
          <w:b/>
          <w:sz w:val="28"/>
          <w:szCs w:val="28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сферах.</w:t>
      </w:r>
      <w:proofErr w:type="gramEnd"/>
    </w:p>
    <w:p w:rsidR="009F644E" w:rsidRPr="00EA3356" w:rsidRDefault="007F149B" w:rsidP="007F1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356">
        <w:rPr>
          <w:rFonts w:ascii="Times New Roman" w:hAnsi="Times New Roman" w:cs="Times New Roman"/>
          <w:sz w:val="28"/>
          <w:szCs w:val="28"/>
        </w:rPr>
        <w:t>В муниципальном образовании сформирован перечень инвестиционных проектов, реализуемых в 2019 году и планируемых к реализации в дальнейшем, соответствующи</w:t>
      </w:r>
      <w:r w:rsidR="00165AE5">
        <w:rPr>
          <w:rFonts w:ascii="Times New Roman" w:hAnsi="Times New Roman" w:cs="Times New Roman"/>
          <w:sz w:val="28"/>
          <w:szCs w:val="28"/>
        </w:rPr>
        <w:t>х</w:t>
      </w:r>
      <w:r w:rsidRPr="00EA3356">
        <w:rPr>
          <w:rFonts w:ascii="Times New Roman" w:hAnsi="Times New Roman" w:cs="Times New Roman"/>
          <w:sz w:val="28"/>
          <w:szCs w:val="28"/>
        </w:rPr>
        <w:t xml:space="preserve"> приоритетным направлениям, установленным </w:t>
      </w:r>
      <w:r w:rsidRPr="00EA3356">
        <w:rPr>
          <w:rFonts w:ascii="Times New Roman" w:hAnsi="Times New Roman" w:cs="Times New Roman"/>
          <w:sz w:val="28"/>
          <w:szCs w:val="28"/>
        </w:rPr>
        <w:lastRenderedPageBreak/>
        <w:t xml:space="preserve">Стратегией развития города Урай (приложение 2). </w:t>
      </w:r>
      <w:proofErr w:type="gramEnd"/>
    </w:p>
    <w:p w:rsidR="009F644E" w:rsidRPr="009E5808" w:rsidRDefault="00E75AEF" w:rsidP="009E580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325B4">
        <w:rPr>
          <w:rFonts w:cs="Times New Roman"/>
          <w:sz w:val="28"/>
          <w:szCs w:val="28"/>
        </w:rPr>
        <w:t xml:space="preserve">На территории </w:t>
      </w:r>
      <w:proofErr w:type="gramStart"/>
      <w:r w:rsidRPr="002325B4">
        <w:rPr>
          <w:rFonts w:cs="Times New Roman"/>
          <w:sz w:val="28"/>
          <w:szCs w:val="28"/>
        </w:rPr>
        <w:t>муниципального</w:t>
      </w:r>
      <w:proofErr w:type="gramEnd"/>
      <w:r w:rsidRPr="002325B4">
        <w:rPr>
          <w:rFonts w:cs="Times New Roman"/>
          <w:sz w:val="28"/>
          <w:szCs w:val="28"/>
        </w:rPr>
        <w:t xml:space="preserve"> образования в отчетном периоде </w:t>
      </w:r>
      <w:r w:rsidR="0053322C" w:rsidRPr="002325B4">
        <w:rPr>
          <w:rFonts w:cs="Times New Roman"/>
          <w:sz w:val="28"/>
          <w:szCs w:val="28"/>
        </w:rPr>
        <w:t xml:space="preserve">реализовано </w:t>
      </w:r>
      <w:r w:rsidR="00F80485">
        <w:rPr>
          <w:rFonts w:cs="Times New Roman"/>
          <w:sz w:val="28"/>
          <w:szCs w:val="28"/>
        </w:rPr>
        <w:t>6</w:t>
      </w:r>
      <w:r w:rsidR="0053322C" w:rsidRPr="002325B4">
        <w:rPr>
          <w:rFonts w:cs="Times New Roman"/>
          <w:sz w:val="28"/>
          <w:szCs w:val="28"/>
        </w:rPr>
        <w:t xml:space="preserve"> инвестиционных проектов инвестиционной ем</w:t>
      </w:r>
      <w:r w:rsidR="00906368" w:rsidRPr="002325B4">
        <w:rPr>
          <w:rFonts w:cs="Times New Roman"/>
          <w:sz w:val="28"/>
          <w:szCs w:val="28"/>
        </w:rPr>
        <w:t xml:space="preserve">костью более </w:t>
      </w:r>
      <w:r w:rsidR="00F80485">
        <w:rPr>
          <w:rFonts w:cs="Times New Roman"/>
          <w:sz w:val="28"/>
          <w:szCs w:val="28"/>
        </w:rPr>
        <w:t>179,7</w:t>
      </w:r>
      <w:r w:rsidR="00906368" w:rsidRPr="002325B4">
        <w:rPr>
          <w:rFonts w:cs="Times New Roman"/>
          <w:sz w:val="28"/>
          <w:szCs w:val="28"/>
        </w:rPr>
        <w:t xml:space="preserve"> млн. рублей, </w:t>
      </w:r>
      <w:r w:rsidR="00906368" w:rsidRPr="00274C4D">
        <w:rPr>
          <w:rFonts w:cs="Times New Roman"/>
          <w:sz w:val="28"/>
          <w:szCs w:val="28"/>
        </w:rPr>
        <w:t xml:space="preserve">создано </w:t>
      </w:r>
      <w:r w:rsidR="00274C4D" w:rsidRPr="00274C4D">
        <w:rPr>
          <w:rFonts w:cs="Times New Roman"/>
          <w:sz w:val="28"/>
          <w:szCs w:val="28"/>
        </w:rPr>
        <w:t>18</w:t>
      </w:r>
      <w:r w:rsidR="00833A41" w:rsidRPr="00274C4D">
        <w:rPr>
          <w:rFonts w:cs="Times New Roman"/>
          <w:sz w:val="28"/>
          <w:szCs w:val="28"/>
        </w:rPr>
        <w:t xml:space="preserve"> </w:t>
      </w:r>
      <w:r w:rsidR="00906368" w:rsidRPr="00274C4D">
        <w:rPr>
          <w:rFonts w:cs="Times New Roman"/>
          <w:sz w:val="28"/>
          <w:szCs w:val="28"/>
        </w:rPr>
        <w:t>рабочи</w:t>
      </w:r>
      <w:r w:rsidR="00274C4D" w:rsidRPr="00274C4D">
        <w:rPr>
          <w:rFonts w:cs="Times New Roman"/>
          <w:sz w:val="28"/>
          <w:szCs w:val="28"/>
        </w:rPr>
        <w:t>х</w:t>
      </w:r>
      <w:r w:rsidR="00906368" w:rsidRPr="00274C4D">
        <w:rPr>
          <w:rFonts w:cs="Times New Roman"/>
          <w:sz w:val="28"/>
          <w:szCs w:val="28"/>
        </w:rPr>
        <w:t xml:space="preserve"> мест</w:t>
      </w:r>
      <w:r w:rsidR="009E5808" w:rsidRPr="00274C4D">
        <w:rPr>
          <w:rFonts w:cs="Times New Roman"/>
          <w:sz w:val="28"/>
          <w:szCs w:val="28"/>
        </w:rPr>
        <w:t xml:space="preserve">, бюджетный эффект составил </w:t>
      </w:r>
      <w:r w:rsidR="00274C4D" w:rsidRPr="00274C4D">
        <w:rPr>
          <w:rFonts w:cs="Times New Roman"/>
          <w:sz w:val="28"/>
          <w:szCs w:val="28"/>
        </w:rPr>
        <w:t>19,5</w:t>
      </w:r>
      <w:r w:rsidR="009E5808" w:rsidRPr="00274C4D">
        <w:rPr>
          <w:rFonts w:cs="Times New Roman"/>
          <w:sz w:val="28"/>
          <w:szCs w:val="28"/>
        </w:rPr>
        <w:t xml:space="preserve"> млн</w:t>
      </w:r>
      <w:r w:rsidR="00274C4D" w:rsidRPr="00274C4D">
        <w:rPr>
          <w:rFonts w:cs="Times New Roman"/>
          <w:sz w:val="28"/>
          <w:szCs w:val="28"/>
        </w:rPr>
        <w:t>.</w:t>
      </w:r>
      <w:r w:rsidR="009E5808" w:rsidRPr="00274C4D">
        <w:rPr>
          <w:rFonts w:cs="Times New Roman"/>
          <w:sz w:val="28"/>
          <w:szCs w:val="28"/>
        </w:rPr>
        <w:t xml:space="preserve"> рублей в год.</w:t>
      </w:r>
    </w:p>
    <w:p w:rsidR="00A5337B" w:rsidRPr="002325B4" w:rsidRDefault="00906368" w:rsidP="009F644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325B4">
        <w:rPr>
          <w:rFonts w:cs="Times New Roman"/>
          <w:sz w:val="28"/>
          <w:szCs w:val="28"/>
        </w:rPr>
        <w:t>Р</w:t>
      </w:r>
      <w:r w:rsidR="000A7502" w:rsidRPr="002325B4">
        <w:rPr>
          <w:rFonts w:cs="Times New Roman"/>
          <w:sz w:val="28"/>
          <w:szCs w:val="28"/>
        </w:rPr>
        <w:t xml:space="preserve">еализуются </w:t>
      </w:r>
      <w:r w:rsidR="001A0159">
        <w:rPr>
          <w:rFonts w:cs="Times New Roman"/>
          <w:sz w:val="28"/>
          <w:szCs w:val="28"/>
        </w:rPr>
        <w:t>5</w:t>
      </w:r>
      <w:r w:rsidR="000A7502" w:rsidRPr="002325B4">
        <w:rPr>
          <w:rFonts w:cs="Times New Roman"/>
          <w:sz w:val="28"/>
          <w:szCs w:val="28"/>
        </w:rPr>
        <w:t xml:space="preserve"> инвестиционных проектов </w:t>
      </w:r>
      <w:r w:rsidR="00A5288F" w:rsidRPr="002325B4">
        <w:rPr>
          <w:rFonts w:cs="Times New Roman"/>
          <w:sz w:val="28"/>
          <w:szCs w:val="28"/>
        </w:rPr>
        <w:t xml:space="preserve">инвестиционной емкостью </w:t>
      </w:r>
      <w:r w:rsidR="000A7502" w:rsidRPr="002325B4">
        <w:rPr>
          <w:rFonts w:cs="Times New Roman"/>
          <w:sz w:val="28"/>
          <w:szCs w:val="28"/>
        </w:rPr>
        <w:t xml:space="preserve">более </w:t>
      </w:r>
      <w:r w:rsidR="00833A41" w:rsidRPr="002325B4">
        <w:rPr>
          <w:rFonts w:cs="Times New Roman"/>
          <w:sz w:val="28"/>
          <w:szCs w:val="28"/>
        </w:rPr>
        <w:t>1,3</w:t>
      </w:r>
      <w:r w:rsidR="00A5288F" w:rsidRPr="002325B4">
        <w:rPr>
          <w:rFonts w:cs="Times New Roman"/>
          <w:sz w:val="28"/>
          <w:szCs w:val="28"/>
        </w:rPr>
        <w:t xml:space="preserve"> мл</w:t>
      </w:r>
      <w:r w:rsidR="005B5273" w:rsidRPr="002325B4">
        <w:rPr>
          <w:rFonts w:cs="Times New Roman"/>
          <w:sz w:val="28"/>
          <w:szCs w:val="28"/>
        </w:rPr>
        <w:t>рд</w:t>
      </w:r>
      <w:r w:rsidR="00A5288F" w:rsidRPr="002325B4">
        <w:rPr>
          <w:rFonts w:cs="Times New Roman"/>
          <w:sz w:val="28"/>
          <w:szCs w:val="28"/>
        </w:rPr>
        <w:t>.</w:t>
      </w:r>
      <w:r w:rsidR="000A7502" w:rsidRPr="002325B4">
        <w:rPr>
          <w:rFonts w:cs="Times New Roman"/>
          <w:sz w:val="28"/>
          <w:szCs w:val="28"/>
        </w:rPr>
        <w:t xml:space="preserve"> рублей</w:t>
      </w:r>
      <w:r w:rsidR="009F644E" w:rsidRPr="002325B4">
        <w:rPr>
          <w:rFonts w:cs="Times New Roman"/>
          <w:sz w:val="28"/>
          <w:szCs w:val="28"/>
        </w:rPr>
        <w:t xml:space="preserve">, планируется создать </w:t>
      </w:r>
      <w:r w:rsidR="00274C4D">
        <w:rPr>
          <w:rFonts w:cs="Times New Roman"/>
          <w:sz w:val="28"/>
          <w:szCs w:val="28"/>
        </w:rPr>
        <w:t>65</w:t>
      </w:r>
      <w:r w:rsidR="000A7502" w:rsidRPr="002325B4">
        <w:rPr>
          <w:rFonts w:cs="Times New Roman"/>
          <w:sz w:val="28"/>
          <w:szCs w:val="28"/>
        </w:rPr>
        <w:t xml:space="preserve"> </w:t>
      </w:r>
      <w:r w:rsidR="00403339">
        <w:rPr>
          <w:rFonts w:cs="Times New Roman"/>
          <w:sz w:val="28"/>
          <w:szCs w:val="28"/>
        </w:rPr>
        <w:t xml:space="preserve">рабочих </w:t>
      </w:r>
      <w:r w:rsidR="00403339" w:rsidRPr="00274C4D">
        <w:rPr>
          <w:rFonts w:cs="Times New Roman"/>
          <w:sz w:val="28"/>
          <w:szCs w:val="28"/>
        </w:rPr>
        <w:t xml:space="preserve">мест, </w:t>
      </w:r>
      <w:r w:rsidR="009F644E" w:rsidRPr="00274C4D">
        <w:rPr>
          <w:rFonts w:cs="Times New Roman"/>
          <w:sz w:val="28"/>
          <w:szCs w:val="28"/>
        </w:rPr>
        <w:t xml:space="preserve"> </w:t>
      </w:r>
      <w:r w:rsidR="00403339" w:rsidRPr="00274C4D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274C4D" w:rsidRPr="00274C4D">
        <w:rPr>
          <w:rFonts w:cs="Times New Roman"/>
          <w:sz w:val="28"/>
          <w:szCs w:val="28"/>
        </w:rPr>
        <w:t>32,1</w:t>
      </w:r>
      <w:r w:rsidR="00403339" w:rsidRPr="00274C4D">
        <w:rPr>
          <w:rFonts w:cs="Times New Roman"/>
          <w:sz w:val="28"/>
          <w:szCs w:val="28"/>
        </w:rPr>
        <w:t xml:space="preserve"> млн</w:t>
      </w:r>
      <w:r w:rsidR="00274C4D" w:rsidRPr="00274C4D">
        <w:rPr>
          <w:rFonts w:cs="Times New Roman"/>
          <w:sz w:val="28"/>
          <w:szCs w:val="28"/>
        </w:rPr>
        <w:t>.</w:t>
      </w:r>
      <w:r w:rsidR="00403339" w:rsidRPr="00274C4D">
        <w:rPr>
          <w:rFonts w:cs="Times New Roman"/>
          <w:sz w:val="28"/>
          <w:szCs w:val="28"/>
        </w:rPr>
        <w:t xml:space="preserve"> рублей в год.</w:t>
      </w:r>
    </w:p>
    <w:p w:rsidR="0002395F" w:rsidRPr="00274C4D" w:rsidRDefault="00034644" w:rsidP="00274C4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2325B4">
        <w:rPr>
          <w:sz w:val="28"/>
          <w:szCs w:val="28"/>
        </w:rPr>
        <w:t>В ближайшие 12 месяцев</w:t>
      </w:r>
      <w:r w:rsidR="00C54ED1" w:rsidRPr="002325B4">
        <w:rPr>
          <w:sz w:val="28"/>
          <w:szCs w:val="28"/>
        </w:rPr>
        <w:t xml:space="preserve"> </w:t>
      </w:r>
      <w:r w:rsidR="009F644E" w:rsidRPr="002325B4">
        <w:rPr>
          <w:sz w:val="28"/>
          <w:szCs w:val="28"/>
        </w:rPr>
        <w:t xml:space="preserve"> к реализации </w:t>
      </w:r>
      <w:r w:rsidR="00872DD9" w:rsidRPr="002325B4">
        <w:rPr>
          <w:sz w:val="28"/>
          <w:szCs w:val="28"/>
        </w:rPr>
        <w:t xml:space="preserve">планируется еще </w:t>
      </w:r>
      <w:r w:rsidR="001A0159">
        <w:rPr>
          <w:sz w:val="28"/>
          <w:szCs w:val="28"/>
        </w:rPr>
        <w:t>5</w:t>
      </w:r>
      <w:r w:rsidR="009F644E" w:rsidRPr="002325B4">
        <w:rPr>
          <w:sz w:val="28"/>
          <w:szCs w:val="28"/>
        </w:rPr>
        <w:t xml:space="preserve"> инвестиционных проект</w:t>
      </w:r>
      <w:r w:rsidR="00CC514C" w:rsidRPr="002325B4">
        <w:rPr>
          <w:sz w:val="28"/>
          <w:szCs w:val="28"/>
        </w:rPr>
        <w:t>ов</w:t>
      </w:r>
      <w:r w:rsidR="009F644E" w:rsidRPr="002325B4">
        <w:rPr>
          <w:sz w:val="28"/>
          <w:szCs w:val="28"/>
        </w:rPr>
        <w:t xml:space="preserve"> </w:t>
      </w:r>
      <w:r w:rsidR="00872DD9" w:rsidRPr="002325B4">
        <w:rPr>
          <w:sz w:val="28"/>
          <w:szCs w:val="28"/>
        </w:rPr>
        <w:t>инвестиционной е</w:t>
      </w:r>
      <w:r w:rsidR="00CC514C" w:rsidRPr="002325B4">
        <w:rPr>
          <w:sz w:val="28"/>
          <w:szCs w:val="28"/>
        </w:rPr>
        <w:t>мкостью</w:t>
      </w:r>
      <w:r w:rsidR="009F644E" w:rsidRPr="002325B4">
        <w:rPr>
          <w:sz w:val="28"/>
          <w:szCs w:val="28"/>
        </w:rPr>
        <w:t xml:space="preserve"> </w:t>
      </w:r>
      <w:r w:rsidR="00CC514C" w:rsidRPr="002325B4">
        <w:rPr>
          <w:sz w:val="28"/>
          <w:szCs w:val="28"/>
        </w:rPr>
        <w:t xml:space="preserve">более </w:t>
      </w:r>
      <w:r w:rsidR="009F644E" w:rsidRPr="002325B4">
        <w:rPr>
          <w:sz w:val="28"/>
          <w:szCs w:val="28"/>
        </w:rPr>
        <w:t xml:space="preserve"> </w:t>
      </w:r>
      <w:r w:rsidR="00F7127C" w:rsidRPr="002325B4">
        <w:rPr>
          <w:sz w:val="28"/>
          <w:szCs w:val="28"/>
        </w:rPr>
        <w:t>8</w:t>
      </w:r>
      <w:r w:rsidR="001A0159">
        <w:rPr>
          <w:sz w:val="28"/>
          <w:szCs w:val="28"/>
        </w:rPr>
        <w:t>66</w:t>
      </w:r>
      <w:r w:rsidR="00F7127C" w:rsidRPr="002325B4">
        <w:rPr>
          <w:sz w:val="28"/>
          <w:szCs w:val="28"/>
        </w:rPr>
        <w:t xml:space="preserve">,0 </w:t>
      </w:r>
      <w:r w:rsidR="00C179B1" w:rsidRPr="002325B4">
        <w:rPr>
          <w:sz w:val="28"/>
          <w:szCs w:val="28"/>
        </w:rPr>
        <w:t xml:space="preserve">  </w:t>
      </w:r>
      <w:r w:rsidR="009F644E" w:rsidRPr="002325B4">
        <w:rPr>
          <w:sz w:val="28"/>
          <w:szCs w:val="28"/>
        </w:rPr>
        <w:t>млн. рублей</w:t>
      </w:r>
      <w:r w:rsidR="00531B34" w:rsidRPr="002325B4">
        <w:rPr>
          <w:sz w:val="28"/>
          <w:szCs w:val="28"/>
        </w:rPr>
        <w:t xml:space="preserve">, </w:t>
      </w:r>
      <w:r w:rsidR="009F644E" w:rsidRPr="002325B4">
        <w:rPr>
          <w:sz w:val="28"/>
          <w:szCs w:val="28"/>
        </w:rPr>
        <w:t xml:space="preserve"> </w:t>
      </w:r>
      <w:r w:rsidR="00582E1F" w:rsidRPr="002325B4">
        <w:rPr>
          <w:sz w:val="28"/>
          <w:szCs w:val="28"/>
        </w:rPr>
        <w:t>с обеспечением</w:t>
      </w:r>
      <w:r w:rsidR="00531B34" w:rsidRPr="002325B4">
        <w:rPr>
          <w:sz w:val="28"/>
          <w:szCs w:val="28"/>
        </w:rPr>
        <w:t xml:space="preserve"> </w:t>
      </w:r>
      <w:r w:rsidR="00554BAD" w:rsidRPr="002325B4">
        <w:rPr>
          <w:sz w:val="28"/>
          <w:szCs w:val="28"/>
        </w:rPr>
        <w:t>1</w:t>
      </w:r>
      <w:r w:rsidR="001A0159">
        <w:rPr>
          <w:sz w:val="28"/>
          <w:szCs w:val="28"/>
        </w:rPr>
        <w:t>48</w:t>
      </w:r>
      <w:r w:rsidR="00274C4D">
        <w:rPr>
          <w:sz w:val="28"/>
          <w:szCs w:val="28"/>
        </w:rPr>
        <w:t xml:space="preserve"> рабочих мест, </w:t>
      </w:r>
      <w:r w:rsidR="00274C4D" w:rsidRPr="00274C4D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274C4D">
        <w:rPr>
          <w:rFonts w:cs="Times New Roman"/>
          <w:sz w:val="28"/>
          <w:szCs w:val="28"/>
        </w:rPr>
        <w:t>138,5</w:t>
      </w:r>
      <w:r w:rsidR="00274C4D" w:rsidRPr="00274C4D">
        <w:rPr>
          <w:rFonts w:cs="Times New Roman"/>
          <w:sz w:val="28"/>
          <w:szCs w:val="28"/>
        </w:rPr>
        <w:t xml:space="preserve"> млн. рублей в год.</w:t>
      </w:r>
      <w:proofErr w:type="gramEnd"/>
    </w:p>
    <w:p w:rsidR="00200D78" w:rsidRDefault="00F95533" w:rsidP="00C845D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Социально значимым для города Урай объектов в </w:t>
      </w:r>
      <w:r w:rsidR="00B70BEB">
        <w:rPr>
          <w:rFonts w:cs="Times New Roman"/>
          <w:sz w:val="28"/>
          <w:szCs w:val="28"/>
        </w:rPr>
        <w:t xml:space="preserve"> 2019 год</w:t>
      </w:r>
      <w:r>
        <w:rPr>
          <w:rFonts w:cs="Times New Roman"/>
          <w:sz w:val="28"/>
          <w:szCs w:val="28"/>
        </w:rPr>
        <w:t>у</w:t>
      </w:r>
      <w:r w:rsidR="00B70BEB">
        <w:rPr>
          <w:rFonts w:cs="Times New Roman"/>
          <w:sz w:val="28"/>
          <w:szCs w:val="28"/>
        </w:rPr>
        <w:t xml:space="preserve"> стало</w:t>
      </w:r>
      <w:r w:rsidR="00200D78">
        <w:rPr>
          <w:rFonts w:cs="Times New Roman"/>
          <w:sz w:val="28"/>
          <w:szCs w:val="28"/>
        </w:rPr>
        <w:t>:</w:t>
      </w:r>
    </w:p>
    <w:p w:rsidR="00421311" w:rsidRDefault="00200D78" w:rsidP="00C845D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73028">
        <w:rPr>
          <w:rFonts w:cs="Times New Roman"/>
          <w:sz w:val="28"/>
          <w:szCs w:val="28"/>
        </w:rPr>
        <w:t>создание</w:t>
      </w:r>
      <w:r w:rsidR="00373028" w:rsidRPr="00373028">
        <w:rPr>
          <w:rFonts w:cs="Times New Roman"/>
          <w:sz w:val="28"/>
          <w:szCs w:val="28"/>
        </w:rPr>
        <w:t xml:space="preserve"> комфортного и с</w:t>
      </w:r>
      <w:r w:rsidR="00373028">
        <w:rPr>
          <w:rFonts w:cs="Times New Roman"/>
          <w:sz w:val="28"/>
          <w:szCs w:val="28"/>
        </w:rPr>
        <w:t>овременного учреждения культуры</w:t>
      </w:r>
      <w:r w:rsidR="00373028" w:rsidRPr="00373028">
        <w:rPr>
          <w:rFonts w:cs="Times New Roman"/>
          <w:sz w:val="28"/>
          <w:szCs w:val="28"/>
        </w:rPr>
        <w:t xml:space="preserve"> (Реконструкция нежилого здания под </w:t>
      </w:r>
      <w:r w:rsidR="00373028">
        <w:rPr>
          <w:rFonts w:cs="Times New Roman"/>
          <w:sz w:val="28"/>
          <w:szCs w:val="28"/>
        </w:rPr>
        <w:t>культурно - исторический</w:t>
      </w:r>
      <w:r w:rsidR="00373028" w:rsidRPr="00373028">
        <w:rPr>
          <w:rFonts w:cs="Times New Roman"/>
          <w:sz w:val="28"/>
          <w:szCs w:val="28"/>
        </w:rPr>
        <w:t xml:space="preserve"> центр по адресу </w:t>
      </w:r>
      <w:proofErr w:type="spellStart"/>
      <w:r w:rsidR="00373028" w:rsidRPr="00373028">
        <w:rPr>
          <w:rFonts w:cs="Times New Roman"/>
          <w:sz w:val="28"/>
          <w:szCs w:val="28"/>
        </w:rPr>
        <w:t>мкр</w:t>
      </w:r>
      <w:proofErr w:type="spellEnd"/>
      <w:r w:rsidR="00373028" w:rsidRPr="00373028">
        <w:rPr>
          <w:rFonts w:cs="Times New Roman"/>
          <w:sz w:val="28"/>
          <w:szCs w:val="28"/>
        </w:rPr>
        <w:t>. 2 дом 39/1»)</w:t>
      </w:r>
      <w:r w:rsidR="00440944" w:rsidRPr="00440944">
        <w:rPr>
          <w:rFonts w:cs="Times New Roman"/>
          <w:sz w:val="28"/>
          <w:szCs w:val="28"/>
        </w:rPr>
        <w:t xml:space="preserve"> </w:t>
      </w:r>
      <w:r w:rsidR="00440944" w:rsidRPr="009345C6">
        <w:rPr>
          <w:rFonts w:cs="Times New Roman"/>
          <w:sz w:val="28"/>
          <w:szCs w:val="28"/>
        </w:rPr>
        <w:t>инвестиционной емкостью</w:t>
      </w:r>
      <w:r w:rsidR="00440944">
        <w:rPr>
          <w:rFonts w:cs="Times New Roman"/>
          <w:sz w:val="28"/>
          <w:szCs w:val="28"/>
        </w:rPr>
        <w:t xml:space="preserve">  </w:t>
      </w:r>
      <w:r w:rsidR="0099189B">
        <w:rPr>
          <w:rFonts w:cs="Times New Roman"/>
          <w:sz w:val="28"/>
          <w:szCs w:val="28"/>
        </w:rPr>
        <w:t>155,7</w:t>
      </w:r>
      <w:r w:rsidR="00440944">
        <w:rPr>
          <w:rFonts w:cs="Times New Roman"/>
          <w:sz w:val="28"/>
          <w:szCs w:val="28"/>
        </w:rPr>
        <w:t xml:space="preserve"> млн. рублей, реализуемое по соглашению с ООО </w:t>
      </w:r>
      <w:r w:rsidR="00440944" w:rsidRPr="00473E02">
        <w:rPr>
          <w:rFonts w:cs="Times New Roman"/>
          <w:sz w:val="28"/>
          <w:szCs w:val="28"/>
        </w:rPr>
        <w:t>«</w:t>
      </w:r>
      <w:proofErr w:type="spellStart"/>
      <w:proofErr w:type="gramStart"/>
      <w:r w:rsidR="00440944" w:rsidRPr="00473E02">
        <w:rPr>
          <w:rFonts w:cs="Times New Roman"/>
          <w:sz w:val="28"/>
          <w:szCs w:val="28"/>
        </w:rPr>
        <w:t>ЛУКОЙЛ-Западная</w:t>
      </w:r>
      <w:proofErr w:type="spellEnd"/>
      <w:proofErr w:type="gramEnd"/>
      <w:r w:rsidR="00440944" w:rsidRPr="00473E02">
        <w:rPr>
          <w:rFonts w:cs="Times New Roman"/>
          <w:sz w:val="28"/>
          <w:szCs w:val="28"/>
        </w:rPr>
        <w:t xml:space="preserve"> Сибирь»</w:t>
      </w:r>
      <w:r w:rsidR="00440944">
        <w:rPr>
          <w:rFonts w:cs="Times New Roman"/>
          <w:sz w:val="28"/>
          <w:szCs w:val="28"/>
        </w:rPr>
        <w:t>.</w:t>
      </w:r>
      <w:r w:rsidR="00440944" w:rsidRPr="00440944">
        <w:rPr>
          <w:rFonts w:cs="Times New Roman"/>
          <w:sz w:val="28"/>
          <w:szCs w:val="28"/>
        </w:rPr>
        <w:t xml:space="preserve"> </w:t>
      </w:r>
      <w:r w:rsidR="00440944">
        <w:rPr>
          <w:rFonts w:cs="Times New Roman"/>
          <w:sz w:val="28"/>
          <w:szCs w:val="28"/>
        </w:rPr>
        <w:t xml:space="preserve">Социальный эффект: </w:t>
      </w:r>
      <w:r w:rsidR="00421311">
        <w:rPr>
          <w:rFonts w:cs="Times New Roman"/>
          <w:sz w:val="28"/>
          <w:szCs w:val="28"/>
        </w:rPr>
        <w:t>с</w:t>
      </w:r>
      <w:r w:rsidR="00421311" w:rsidRPr="00421311">
        <w:rPr>
          <w:rFonts w:cs="Times New Roman"/>
          <w:sz w:val="28"/>
          <w:szCs w:val="28"/>
        </w:rPr>
        <w:t>оздание комфортного и современного учреждения культуры в соответствии с современными требованиями и рекомендациями стандартов, нормативов</w:t>
      </w:r>
      <w:r w:rsidR="00421311">
        <w:rPr>
          <w:rFonts w:cs="Times New Roman"/>
          <w:sz w:val="28"/>
          <w:szCs w:val="28"/>
        </w:rPr>
        <w:t xml:space="preserve">; </w:t>
      </w:r>
      <w:r w:rsidR="00421311" w:rsidRPr="00421311">
        <w:rPr>
          <w:rFonts w:cs="Times New Roman"/>
          <w:sz w:val="28"/>
          <w:szCs w:val="28"/>
        </w:rPr>
        <w:t xml:space="preserve"> Увеличение доли зданий учреждений культуры, соответствующих требованиям и рекомендациям стандартов, нормативов, в общем количестве зданий учреждений культуры с 55% до 83%</w:t>
      </w:r>
      <w:r w:rsidR="00421311">
        <w:rPr>
          <w:rFonts w:cs="Times New Roman"/>
          <w:sz w:val="28"/>
          <w:szCs w:val="28"/>
        </w:rPr>
        <w:t>;</w:t>
      </w:r>
      <w:r w:rsidR="00421311" w:rsidRPr="00421311">
        <w:rPr>
          <w:rFonts w:cs="Times New Roman"/>
          <w:sz w:val="28"/>
          <w:szCs w:val="28"/>
        </w:rPr>
        <w:t xml:space="preserve">  </w:t>
      </w:r>
    </w:p>
    <w:p w:rsidR="00C845D7" w:rsidRPr="00D14D5D" w:rsidRDefault="00421311" w:rsidP="00C845D7">
      <w:pPr>
        <w:spacing w:line="360" w:lineRule="auto"/>
        <w:ind w:firstLine="708"/>
        <w:jc w:val="both"/>
        <w:rPr>
          <w:rFonts w:cs="Times New Roman"/>
          <w:color w:val="FF0000"/>
          <w:sz w:val="28"/>
          <w:szCs w:val="28"/>
        </w:rPr>
      </w:pPr>
      <w:r w:rsidRPr="00421311">
        <w:rPr>
          <w:rFonts w:cs="Times New Roman"/>
          <w:sz w:val="28"/>
          <w:szCs w:val="28"/>
        </w:rPr>
        <w:t xml:space="preserve"> </w:t>
      </w:r>
      <w:r w:rsidR="00200D78">
        <w:rPr>
          <w:rFonts w:cs="Times New Roman"/>
          <w:sz w:val="28"/>
          <w:szCs w:val="28"/>
        </w:rPr>
        <w:t xml:space="preserve">- </w:t>
      </w:r>
      <w:r w:rsidR="00B70BEB">
        <w:rPr>
          <w:rFonts w:cs="Times New Roman"/>
          <w:sz w:val="28"/>
          <w:szCs w:val="28"/>
        </w:rPr>
        <w:t xml:space="preserve">строительство </w:t>
      </w:r>
      <w:r w:rsidR="00EC3311">
        <w:rPr>
          <w:rFonts w:cs="Times New Roman"/>
          <w:sz w:val="28"/>
          <w:szCs w:val="28"/>
        </w:rPr>
        <w:t>к</w:t>
      </w:r>
      <w:r w:rsidR="00F95533">
        <w:rPr>
          <w:rFonts w:cs="Times New Roman"/>
          <w:sz w:val="28"/>
          <w:szCs w:val="28"/>
        </w:rPr>
        <w:t>рытого катка</w:t>
      </w:r>
      <w:r w:rsidR="007313EA" w:rsidRPr="007313EA">
        <w:rPr>
          <w:rFonts w:cs="Times New Roman"/>
          <w:sz w:val="28"/>
          <w:szCs w:val="28"/>
        </w:rPr>
        <w:t xml:space="preserve"> </w:t>
      </w:r>
      <w:r w:rsidR="007313EA" w:rsidRPr="009345C6">
        <w:rPr>
          <w:rFonts w:cs="Times New Roman"/>
          <w:sz w:val="28"/>
          <w:szCs w:val="28"/>
        </w:rPr>
        <w:t>инвестиционной емкостью</w:t>
      </w:r>
      <w:r w:rsidR="007313EA">
        <w:rPr>
          <w:rFonts w:cs="Times New Roman"/>
          <w:sz w:val="28"/>
          <w:szCs w:val="28"/>
        </w:rPr>
        <w:t xml:space="preserve">  </w:t>
      </w:r>
      <w:r w:rsidR="0099189B">
        <w:rPr>
          <w:rFonts w:cs="Times New Roman"/>
          <w:sz w:val="28"/>
          <w:szCs w:val="28"/>
        </w:rPr>
        <w:t>347,9</w:t>
      </w:r>
      <w:r w:rsidR="007313EA">
        <w:rPr>
          <w:rFonts w:cs="Times New Roman"/>
          <w:sz w:val="28"/>
          <w:szCs w:val="28"/>
        </w:rPr>
        <w:t xml:space="preserve"> млн. рублей</w:t>
      </w:r>
      <w:r w:rsidR="00F95533">
        <w:rPr>
          <w:rFonts w:cs="Times New Roman"/>
          <w:sz w:val="28"/>
          <w:szCs w:val="28"/>
        </w:rPr>
        <w:t>,</w:t>
      </w:r>
      <w:r w:rsidR="00B70BEB">
        <w:rPr>
          <w:rFonts w:cs="Times New Roman"/>
          <w:sz w:val="28"/>
          <w:szCs w:val="28"/>
        </w:rPr>
        <w:t xml:space="preserve"> реализуемое </w:t>
      </w:r>
      <w:r w:rsidR="00F95533">
        <w:rPr>
          <w:rFonts w:cs="Times New Roman"/>
          <w:sz w:val="28"/>
          <w:szCs w:val="28"/>
        </w:rPr>
        <w:t xml:space="preserve">по соглашению с ООО </w:t>
      </w:r>
      <w:r w:rsidR="00473E02" w:rsidRPr="00473E02">
        <w:rPr>
          <w:rFonts w:cs="Times New Roman"/>
          <w:sz w:val="28"/>
          <w:szCs w:val="28"/>
        </w:rPr>
        <w:t>«</w:t>
      </w:r>
      <w:proofErr w:type="spellStart"/>
      <w:proofErr w:type="gramStart"/>
      <w:r w:rsidR="00473E02" w:rsidRPr="00473E02">
        <w:rPr>
          <w:rFonts w:cs="Times New Roman"/>
          <w:sz w:val="28"/>
          <w:szCs w:val="28"/>
        </w:rPr>
        <w:t>ЛУКОЙЛ-Западная</w:t>
      </w:r>
      <w:proofErr w:type="spellEnd"/>
      <w:proofErr w:type="gramEnd"/>
      <w:r w:rsidR="00473E02" w:rsidRPr="00473E02">
        <w:rPr>
          <w:rFonts w:cs="Times New Roman"/>
          <w:sz w:val="28"/>
          <w:szCs w:val="28"/>
        </w:rPr>
        <w:t xml:space="preserve"> Сибирь»</w:t>
      </w:r>
      <w:r w:rsidR="00837E7E">
        <w:rPr>
          <w:rFonts w:cs="Times New Roman"/>
          <w:sz w:val="28"/>
          <w:szCs w:val="28"/>
        </w:rPr>
        <w:t xml:space="preserve">. </w:t>
      </w:r>
      <w:r w:rsidR="00473E02">
        <w:rPr>
          <w:rFonts w:cs="Times New Roman"/>
          <w:sz w:val="28"/>
          <w:szCs w:val="28"/>
        </w:rPr>
        <w:t>Социальный эффект: с</w:t>
      </w:r>
      <w:r w:rsidR="00473E02" w:rsidRPr="00473E02">
        <w:rPr>
          <w:rFonts w:cs="Times New Roman"/>
          <w:sz w:val="28"/>
          <w:szCs w:val="28"/>
        </w:rPr>
        <w:t>оздание комфортного и современного учреждения спорта в соответствии с современными требованиями и рекомен</w:t>
      </w:r>
      <w:r w:rsidR="00473E02">
        <w:rPr>
          <w:rFonts w:cs="Times New Roman"/>
          <w:sz w:val="28"/>
          <w:szCs w:val="28"/>
        </w:rPr>
        <w:t xml:space="preserve">дациями стандартов, нормативов; </w:t>
      </w:r>
      <w:r w:rsidR="00473E02" w:rsidRPr="00473E02">
        <w:rPr>
          <w:rFonts w:cs="Times New Roman"/>
          <w:sz w:val="28"/>
          <w:szCs w:val="28"/>
        </w:rPr>
        <w:t xml:space="preserve"> </w:t>
      </w:r>
      <w:r w:rsidR="00473E02">
        <w:rPr>
          <w:rFonts w:cs="Times New Roman"/>
          <w:sz w:val="28"/>
          <w:szCs w:val="28"/>
        </w:rPr>
        <w:t>у</w:t>
      </w:r>
      <w:r w:rsidR="00473E02" w:rsidRPr="00473E02">
        <w:rPr>
          <w:rFonts w:cs="Times New Roman"/>
          <w:sz w:val="28"/>
          <w:szCs w:val="28"/>
        </w:rPr>
        <w:t xml:space="preserve">величение доли жителей города систематически занимающихся спортом </w:t>
      </w:r>
      <w:r w:rsidR="00473E02">
        <w:rPr>
          <w:rFonts w:cs="Times New Roman"/>
          <w:sz w:val="28"/>
          <w:szCs w:val="28"/>
        </w:rPr>
        <w:t>на 38%.</w:t>
      </w:r>
      <w:r w:rsidR="00C404D4">
        <w:rPr>
          <w:rFonts w:cs="Times New Roman"/>
          <w:sz w:val="28"/>
          <w:szCs w:val="28"/>
        </w:rPr>
        <w:t xml:space="preserve"> </w:t>
      </w:r>
    </w:p>
    <w:p w:rsidR="00262DED" w:rsidRPr="00412856" w:rsidRDefault="002459A5" w:rsidP="00971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5D">
        <w:rPr>
          <w:rFonts w:cs="Times New Roman"/>
          <w:b/>
          <w:color w:val="4F81BD" w:themeColor="accent1"/>
          <w:sz w:val="28"/>
          <w:szCs w:val="28"/>
        </w:rPr>
        <w:tab/>
      </w:r>
      <w:r w:rsidR="003F67AC" w:rsidRPr="00412856">
        <w:rPr>
          <w:rFonts w:ascii="Times New Roman" w:hAnsi="Times New Roman" w:cs="Times New Roman"/>
          <w:b/>
          <w:sz w:val="28"/>
          <w:szCs w:val="28"/>
        </w:rPr>
        <w:t xml:space="preserve">4. Информация об эффективности предоставления в электронном виде мер поддержки при реализации инвестиционных проектов (доля </w:t>
      </w:r>
      <w:r w:rsidR="003F67AC" w:rsidRPr="0041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заявок, поданных в электронном виде от общего числа заявок) в прошедшем году и текущем </w:t>
      </w:r>
      <w:r w:rsidR="00B8692B" w:rsidRPr="00412856">
        <w:rPr>
          <w:rFonts w:ascii="Times New Roman" w:hAnsi="Times New Roman" w:cs="Times New Roman"/>
          <w:b/>
          <w:sz w:val="28"/>
          <w:szCs w:val="28"/>
        </w:rPr>
        <w:t>году на конец отчетного периода</w:t>
      </w:r>
      <w:r w:rsidR="00971F64" w:rsidRPr="00412856">
        <w:rPr>
          <w:rFonts w:ascii="Times New Roman" w:hAnsi="Times New Roman" w:cs="Times New Roman"/>
          <w:b/>
          <w:sz w:val="28"/>
          <w:szCs w:val="28"/>
        </w:rPr>
        <w:t>.</w:t>
      </w:r>
    </w:p>
    <w:p w:rsidR="00C5015F" w:rsidRPr="00B44464" w:rsidRDefault="004539B9" w:rsidP="005C5DB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4464">
        <w:rPr>
          <w:sz w:val="28"/>
          <w:szCs w:val="28"/>
        </w:rPr>
        <w:t>По состоянию на 01.</w:t>
      </w:r>
      <w:r w:rsidR="00620BCD" w:rsidRPr="00B44464">
        <w:rPr>
          <w:sz w:val="28"/>
          <w:szCs w:val="28"/>
        </w:rPr>
        <w:t>12</w:t>
      </w:r>
      <w:r w:rsidRPr="00B44464">
        <w:rPr>
          <w:sz w:val="28"/>
          <w:szCs w:val="28"/>
        </w:rPr>
        <w:t xml:space="preserve">.2019 количество поданных заявок в электронном виде составило </w:t>
      </w:r>
      <w:r w:rsidR="005C5DBE" w:rsidRPr="00B44464">
        <w:rPr>
          <w:sz w:val="28"/>
          <w:szCs w:val="28"/>
        </w:rPr>
        <w:t xml:space="preserve">4 </w:t>
      </w:r>
      <w:r w:rsidRPr="00B44464">
        <w:rPr>
          <w:sz w:val="28"/>
          <w:szCs w:val="28"/>
        </w:rPr>
        <w:t xml:space="preserve">единицы, что составляет </w:t>
      </w:r>
      <w:r w:rsidR="006B785D" w:rsidRPr="00B44464">
        <w:rPr>
          <w:sz w:val="28"/>
          <w:szCs w:val="28"/>
        </w:rPr>
        <w:t>1</w:t>
      </w:r>
      <w:r w:rsidR="00B44464" w:rsidRPr="00B44464">
        <w:rPr>
          <w:sz w:val="28"/>
          <w:szCs w:val="28"/>
        </w:rPr>
        <w:t>6</w:t>
      </w:r>
      <w:r w:rsidRPr="00B44464">
        <w:rPr>
          <w:sz w:val="28"/>
          <w:szCs w:val="28"/>
        </w:rPr>
        <w:t xml:space="preserve"> % (общее количество поступивших заявок - </w:t>
      </w:r>
      <w:r w:rsidR="006B785D" w:rsidRPr="00B44464">
        <w:rPr>
          <w:sz w:val="28"/>
          <w:szCs w:val="28"/>
        </w:rPr>
        <w:t>2</w:t>
      </w:r>
      <w:r w:rsidR="00B44464" w:rsidRPr="00B44464">
        <w:rPr>
          <w:sz w:val="28"/>
          <w:szCs w:val="28"/>
        </w:rPr>
        <w:t>4</w:t>
      </w:r>
      <w:r w:rsidRPr="00B44464">
        <w:rPr>
          <w:sz w:val="28"/>
          <w:szCs w:val="28"/>
        </w:rPr>
        <w:t xml:space="preserve"> единиц</w:t>
      </w:r>
      <w:r w:rsidR="00D55FBE" w:rsidRPr="00B44464">
        <w:rPr>
          <w:sz w:val="28"/>
          <w:szCs w:val="28"/>
        </w:rPr>
        <w:t>ы</w:t>
      </w:r>
      <w:r w:rsidRPr="00B44464">
        <w:rPr>
          <w:sz w:val="28"/>
          <w:szCs w:val="28"/>
        </w:rPr>
        <w:t>).</w:t>
      </w:r>
      <w:r w:rsidR="004D606D" w:rsidRPr="00B44464">
        <w:rPr>
          <w:rFonts w:cs="Times New Roman"/>
          <w:sz w:val="28"/>
          <w:szCs w:val="28"/>
        </w:rPr>
        <w:t xml:space="preserve"> И</w:t>
      </w:r>
      <w:r w:rsidR="00620BCD" w:rsidRPr="00B44464">
        <w:rPr>
          <w:sz w:val="28"/>
          <w:szCs w:val="28"/>
        </w:rPr>
        <w:t xml:space="preserve">нформация представлена в приложение 3 к </w:t>
      </w:r>
      <w:r w:rsidR="00856DCB" w:rsidRPr="00B44464">
        <w:rPr>
          <w:sz w:val="28"/>
          <w:szCs w:val="28"/>
        </w:rPr>
        <w:t>о</w:t>
      </w:r>
      <w:r w:rsidR="00620BCD" w:rsidRPr="00B44464">
        <w:rPr>
          <w:sz w:val="28"/>
          <w:szCs w:val="28"/>
        </w:rPr>
        <w:t>тчету.</w:t>
      </w:r>
      <w:r w:rsidR="00620BCD" w:rsidRPr="00B44464">
        <w:rPr>
          <w:iCs/>
          <w:sz w:val="28"/>
          <w:szCs w:val="28"/>
        </w:rPr>
        <w:t xml:space="preserve"> </w:t>
      </w:r>
    </w:p>
    <w:p w:rsidR="00370CD9" w:rsidRPr="007F63F1" w:rsidRDefault="0092497B" w:rsidP="007F63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7F63F1">
        <w:rPr>
          <w:rFonts w:ascii="Times New Roman" w:hAnsi="Times New Roman" w:cs="Times New Roman"/>
          <w:b/>
          <w:sz w:val="28"/>
          <w:szCs w:val="28"/>
        </w:rPr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</w:t>
      </w:r>
      <w:proofErr w:type="gramEnd"/>
      <w:r w:rsidRPr="007F63F1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образование; детский отдых и оздоровление; здравоохранение; культура; социальное обслуживание</w:t>
      </w:r>
      <w:r w:rsidR="00605166" w:rsidRPr="007F63F1">
        <w:rPr>
          <w:rFonts w:ascii="Times New Roman" w:hAnsi="Times New Roman" w:cs="Times New Roman"/>
          <w:b/>
          <w:sz w:val="28"/>
          <w:szCs w:val="28"/>
        </w:rPr>
        <w:t>.</w:t>
      </w:r>
    </w:p>
    <w:p w:rsidR="002E4F45" w:rsidRDefault="002E4F45" w:rsidP="00A16DE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662BC4">
        <w:rPr>
          <w:sz w:val="28"/>
          <w:szCs w:val="28"/>
        </w:rPr>
        <w:t xml:space="preserve">В </w:t>
      </w:r>
      <w:proofErr w:type="gramStart"/>
      <w:r w:rsidRPr="00662BC4">
        <w:rPr>
          <w:sz w:val="28"/>
          <w:szCs w:val="28"/>
        </w:rPr>
        <w:t>муниципальном</w:t>
      </w:r>
      <w:proofErr w:type="gramEnd"/>
      <w:r w:rsidRPr="00662BC4">
        <w:rPr>
          <w:sz w:val="28"/>
          <w:szCs w:val="28"/>
        </w:rPr>
        <w:t xml:space="preserve"> образовании город Урай </w:t>
      </w:r>
      <w:r w:rsidR="00B8692B" w:rsidRPr="00662BC4">
        <w:rPr>
          <w:sz w:val="28"/>
          <w:szCs w:val="28"/>
        </w:rPr>
        <w:t>проводится активная работа по передаче</w:t>
      </w:r>
      <w:r w:rsidRPr="00662BC4">
        <w:rPr>
          <w:sz w:val="28"/>
          <w:szCs w:val="28"/>
        </w:rPr>
        <w:t xml:space="preserve"> объектов муниципальн</w:t>
      </w:r>
      <w:r w:rsidR="005643E5" w:rsidRPr="00662BC4">
        <w:rPr>
          <w:sz w:val="28"/>
          <w:szCs w:val="28"/>
        </w:rPr>
        <w:t>ого</w:t>
      </w:r>
      <w:r w:rsidRPr="00662BC4">
        <w:rPr>
          <w:sz w:val="28"/>
          <w:szCs w:val="28"/>
        </w:rPr>
        <w:t xml:space="preserve"> недвижимого имущества немуниципальным организациям по договору аренды с обязательством сохранения целевого назначения и использования объекта недвижимого имущества</w:t>
      </w:r>
      <w:r w:rsidR="00074821">
        <w:rPr>
          <w:sz w:val="28"/>
          <w:szCs w:val="28"/>
        </w:rPr>
        <w:t>.</w:t>
      </w:r>
    </w:p>
    <w:p w:rsidR="00856DCB" w:rsidRPr="002C2679" w:rsidRDefault="00856DCB" w:rsidP="00856DCB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На отчетную дату заключено 25</w:t>
      </w:r>
      <w:r w:rsidRPr="002C2679">
        <w:rPr>
          <w:rFonts w:cs="Times New Roman"/>
          <w:color w:val="000000" w:themeColor="text1"/>
          <w:sz w:val="28"/>
          <w:szCs w:val="28"/>
        </w:rPr>
        <w:t xml:space="preserve"> договор</w:t>
      </w:r>
      <w:r>
        <w:rPr>
          <w:rFonts w:cs="Times New Roman"/>
          <w:color w:val="000000" w:themeColor="text1"/>
          <w:sz w:val="28"/>
          <w:szCs w:val="28"/>
        </w:rPr>
        <w:t>ов</w:t>
      </w:r>
      <w:r w:rsidRPr="002C2679">
        <w:rPr>
          <w:rFonts w:cs="Times New Roman"/>
          <w:color w:val="000000" w:themeColor="text1"/>
          <w:sz w:val="28"/>
          <w:szCs w:val="28"/>
        </w:rPr>
        <w:t xml:space="preserve"> аренды в сферах спорта, детского отдыха, социального обслуживания населения, дополнительного образования.</w:t>
      </w:r>
    </w:p>
    <w:p w:rsidR="00625537" w:rsidRDefault="00856DCB" w:rsidP="00C733A7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C2679">
        <w:rPr>
          <w:rFonts w:cs="Times New Roman"/>
          <w:color w:val="000000" w:themeColor="text1"/>
          <w:sz w:val="28"/>
          <w:szCs w:val="28"/>
        </w:rPr>
        <w:tab/>
        <w:t>Использование такой практики позволяет эффективно управлять муниципальным имуществом, снижая нагрузку бюджета МО на содержание неиспользуемых, но востребованных площадей</w:t>
      </w:r>
      <w:r>
        <w:rPr>
          <w:rFonts w:cs="Times New Roman"/>
          <w:color w:val="000000" w:themeColor="text1"/>
          <w:sz w:val="28"/>
          <w:szCs w:val="28"/>
        </w:rPr>
        <w:t xml:space="preserve"> и привлечь более 2 520 тыс. рублей ежегодно.</w:t>
      </w:r>
      <w:r w:rsidRPr="002C2679">
        <w:rPr>
          <w:rFonts w:cs="Times New Roman"/>
          <w:color w:val="000000" w:themeColor="text1"/>
          <w:sz w:val="28"/>
          <w:szCs w:val="28"/>
        </w:rPr>
        <w:t xml:space="preserve"> Такой механизм позволяет привлечь </w:t>
      </w:r>
      <w:r w:rsidR="005B3CA3">
        <w:rPr>
          <w:rFonts w:cs="Times New Roman"/>
          <w:color w:val="000000" w:themeColor="text1"/>
          <w:sz w:val="28"/>
          <w:szCs w:val="28"/>
        </w:rPr>
        <w:t>социальных предпринимателей</w:t>
      </w:r>
      <w:r w:rsidRPr="002945D1">
        <w:rPr>
          <w:rFonts w:cs="Times New Roman"/>
          <w:color w:val="000000" w:themeColor="text1"/>
          <w:sz w:val="28"/>
          <w:szCs w:val="28"/>
        </w:rPr>
        <w:t xml:space="preserve"> и малый бизнес в сферу оказания услуг </w:t>
      </w:r>
      <w:r w:rsidR="00021595">
        <w:rPr>
          <w:rFonts w:cs="Times New Roman"/>
          <w:color w:val="000000" w:themeColor="text1"/>
          <w:sz w:val="28"/>
          <w:szCs w:val="28"/>
        </w:rPr>
        <w:t xml:space="preserve">для 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населения, что </w:t>
      </w:r>
      <w:r w:rsidR="00625537">
        <w:rPr>
          <w:rFonts w:cs="Times New Roman"/>
          <w:color w:val="000000" w:themeColor="text1"/>
          <w:sz w:val="28"/>
          <w:szCs w:val="28"/>
        </w:rPr>
        <w:lastRenderedPageBreak/>
        <w:t xml:space="preserve">позволило увеличить количество </w:t>
      </w:r>
      <w:r w:rsidR="00D02F37">
        <w:rPr>
          <w:rFonts w:cs="Times New Roman"/>
          <w:color w:val="000000" w:themeColor="text1"/>
          <w:sz w:val="28"/>
          <w:szCs w:val="28"/>
        </w:rPr>
        <w:t>некоммерческих организаций</w:t>
      </w:r>
      <w:r w:rsidR="00625537">
        <w:rPr>
          <w:rFonts w:cs="Times New Roman"/>
          <w:color w:val="000000" w:themeColor="text1"/>
          <w:sz w:val="28"/>
          <w:szCs w:val="28"/>
        </w:rPr>
        <w:t>:</w:t>
      </w:r>
      <w:r w:rsidR="00C733A7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2018 год – </w:t>
      </w:r>
      <w:r w:rsidR="00C733A7">
        <w:rPr>
          <w:rFonts w:cs="Times New Roman"/>
          <w:color w:val="000000" w:themeColor="text1"/>
          <w:sz w:val="28"/>
          <w:szCs w:val="28"/>
        </w:rPr>
        <w:t>51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 НКО;</w:t>
      </w:r>
      <w:r w:rsidR="00C733A7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2019 год – </w:t>
      </w:r>
      <w:r w:rsidR="00C733A7">
        <w:rPr>
          <w:rFonts w:cs="Times New Roman"/>
          <w:color w:val="000000" w:themeColor="text1"/>
          <w:sz w:val="28"/>
          <w:szCs w:val="28"/>
        </w:rPr>
        <w:t>53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 </w:t>
      </w:r>
      <w:r w:rsidR="00C733A7">
        <w:rPr>
          <w:rFonts w:cs="Times New Roman"/>
          <w:color w:val="000000" w:themeColor="text1"/>
          <w:sz w:val="28"/>
          <w:szCs w:val="28"/>
        </w:rPr>
        <w:t>НКО.</w:t>
      </w:r>
    </w:p>
    <w:p w:rsidR="00C61C06" w:rsidRPr="00333F48" w:rsidRDefault="0092497B" w:rsidP="00D02F3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C4">
        <w:rPr>
          <w:rFonts w:ascii="Times New Roman" w:hAnsi="Times New Roman" w:cs="Times New Roman"/>
          <w:b/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</w:t>
      </w:r>
      <w:r w:rsidR="00C61C06" w:rsidRPr="00662BC4">
        <w:rPr>
          <w:rFonts w:ascii="Times New Roman" w:hAnsi="Times New Roman" w:cs="Times New Roman"/>
          <w:b/>
          <w:sz w:val="28"/>
          <w:szCs w:val="28"/>
        </w:rPr>
        <w:t xml:space="preserve"> и предложения по их устранению</w:t>
      </w:r>
      <w:r w:rsidR="00DC09BB">
        <w:rPr>
          <w:rFonts w:ascii="Times New Roman" w:hAnsi="Times New Roman" w:cs="Times New Roman"/>
          <w:b/>
          <w:sz w:val="28"/>
          <w:szCs w:val="28"/>
        </w:rPr>
        <w:t>.</w:t>
      </w:r>
    </w:p>
    <w:p w:rsidR="00C61C06" w:rsidRPr="00662BC4" w:rsidRDefault="00C61C06" w:rsidP="00C61C06">
      <w:pPr>
        <w:pStyle w:val="a9"/>
        <w:spacing w:line="360" w:lineRule="auto"/>
        <w:ind w:left="0" w:firstLine="720"/>
        <w:jc w:val="both"/>
        <w:rPr>
          <w:rFonts w:eastAsiaTheme="minorEastAsia"/>
          <w:kern w:val="24"/>
          <w:sz w:val="28"/>
          <w:szCs w:val="28"/>
        </w:rPr>
      </w:pPr>
      <w:r w:rsidRPr="00DC09BB">
        <w:rPr>
          <w:sz w:val="28"/>
          <w:szCs w:val="28"/>
        </w:rPr>
        <w:t xml:space="preserve">Ключевыми сдерживающими факторами привлечения инвестиций в город Урай является его отдаленность, </w:t>
      </w:r>
      <w:r w:rsidRPr="00DC09BB">
        <w:rPr>
          <w:rFonts w:eastAsiaTheme="minorEastAsia"/>
          <w:kern w:val="24"/>
          <w:sz w:val="28"/>
          <w:szCs w:val="28"/>
        </w:rPr>
        <w:t>отсутствие круглогодичных дорог с твердым покрытием, как внутр</w:t>
      </w:r>
      <w:proofErr w:type="gramStart"/>
      <w:r w:rsidRPr="00DC09BB">
        <w:rPr>
          <w:rFonts w:eastAsiaTheme="minorEastAsia"/>
          <w:kern w:val="24"/>
          <w:sz w:val="28"/>
          <w:szCs w:val="28"/>
        </w:rPr>
        <w:t>и-</w:t>
      </w:r>
      <w:proofErr w:type="gramEnd"/>
      <w:r w:rsidRPr="00DC09BB">
        <w:rPr>
          <w:rFonts w:eastAsiaTheme="minorEastAsia"/>
          <w:kern w:val="24"/>
          <w:sz w:val="28"/>
          <w:szCs w:val="28"/>
        </w:rPr>
        <w:t>, так и межмуниципальных.</w:t>
      </w:r>
    </w:p>
    <w:p w:rsidR="00C61C06" w:rsidRDefault="00C61C06" w:rsidP="00C61C06">
      <w:pPr>
        <w:ind w:firstLine="708"/>
        <w:rPr>
          <w:lang w:eastAsia="ru-RU"/>
        </w:rPr>
      </w:pPr>
    </w:p>
    <w:p w:rsidR="00D14D5D" w:rsidRDefault="00D14D5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D27769" w:rsidRDefault="00D27769" w:rsidP="008478FC">
      <w:pPr>
        <w:rPr>
          <w:lang w:eastAsia="ru-RU"/>
        </w:rPr>
        <w:sectPr w:rsidR="00D27769" w:rsidSect="00B212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27D" w:rsidRDefault="00B2127D" w:rsidP="008478FC">
      <w:pPr>
        <w:rPr>
          <w:lang w:eastAsia="ru-RU"/>
        </w:rPr>
      </w:pPr>
    </w:p>
    <w:p w:rsidR="00B2127D" w:rsidRPr="00785AC4" w:rsidRDefault="00B2127D" w:rsidP="00B2127D">
      <w:pPr>
        <w:jc w:val="right"/>
        <w:rPr>
          <w:rFonts w:cs="Times New Roman"/>
          <w:szCs w:val="24"/>
        </w:rPr>
      </w:pPr>
      <w:r w:rsidRPr="009B6967">
        <w:rPr>
          <w:rFonts w:cs="Times New Roman"/>
          <w:szCs w:val="24"/>
        </w:rPr>
        <w:t>Приложение 1</w:t>
      </w:r>
    </w:p>
    <w:p w:rsidR="00B2127D" w:rsidRDefault="00B2127D" w:rsidP="00B2127D">
      <w:pPr>
        <w:jc w:val="center"/>
        <w:rPr>
          <w:rFonts w:cs="Times New Roman"/>
          <w:szCs w:val="24"/>
        </w:rPr>
      </w:pPr>
    </w:p>
    <w:p w:rsidR="00B2127D" w:rsidRDefault="00B2127D" w:rsidP="00B2127D">
      <w:pPr>
        <w:jc w:val="center"/>
        <w:rPr>
          <w:rFonts w:cs="Times New Roman"/>
          <w:szCs w:val="24"/>
        </w:rPr>
      </w:pPr>
      <w:r w:rsidRPr="0014425D">
        <w:rPr>
          <w:rFonts w:cs="Times New Roman"/>
          <w:szCs w:val="24"/>
        </w:rPr>
        <w:t>Информация о</w:t>
      </w:r>
      <w:r>
        <w:rPr>
          <w:rFonts w:cs="Times New Roman"/>
          <w:szCs w:val="24"/>
        </w:rPr>
        <w:t>б</w:t>
      </w:r>
      <w:r w:rsidRPr="001442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инвестиционных предложениях</w:t>
      </w:r>
      <w:r w:rsidRPr="0014425D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муниципального</w:t>
      </w:r>
      <w:proofErr w:type="gramEnd"/>
      <w:r>
        <w:rPr>
          <w:rFonts w:cs="Times New Roman"/>
          <w:szCs w:val="24"/>
        </w:rPr>
        <w:t xml:space="preserve"> образования город Урай по состоянию </w:t>
      </w:r>
    </w:p>
    <w:p w:rsidR="00B2127D" w:rsidRDefault="00B2127D" w:rsidP="00B2127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01.12.2019 года</w:t>
      </w:r>
    </w:p>
    <w:p w:rsidR="00B2127D" w:rsidRPr="00084119" w:rsidRDefault="00B2127D" w:rsidP="00B2127D">
      <w:pPr>
        <w:jc w:val="center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038"/>
        <w:gridCol w:w="1526"/>
        <w:gridCol w:w="1020"/>
        <w:gridCol w:w="1653"/>
        <w:gridCol w:w="1275"/>
        <w:gridCol w:w="1266"/>
        <w:gridCol w:w="1499"/>
        <w:gridCol w:w="3904"/>
      </w:tblGrid>
      <w:tr w:rsidR="00394673" w:rsidRPr="0002124C" w:rsidTr="00394673">
        <w:trPr>
          <w:trHeight w:val="128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7B5947">
              <w:rPr>
                <w:rFonts w:cs="Times New Roman"/>
              </w:rPr>
              <w:t>п</w:t>
            </w:r>
            <w:proofErr w:type="spellEnd"/>
            <w:proofErr w:type="gramEnd"/>
            <w:r w:rsidRPr="007B5947">
              <w:rPr>
                <w:rFonts w:cs="Times New Roman"/>
              </w:rPr>
              <w:t>/</w:t>
            </w:r>
            <w:proofErr w:type="spellStart"/>
            <w:r w:rsidRPr="007B594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Инвестиционное предложение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Общая площадь, </w:t>
            </w:r>
            <w:proofErr w:type="gramStart"/>
            <w:r w:rsidRPr="007B5947">
              <w:rPr>
                <w:rFonts w:cs="Times New Roman"/>
              </w:rPr>
              <w:t>га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Соответствие Стратегии              (Решение Думы города Урай от 22.11.2018 №66)</w:t>
            </w:r>
          </w:p>
        </w:tc>
        <w:tc>
          <w:tcPr>
            <w:tcW w:w="431" w:type="pct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Объем частных инвестиций (</w:t>
            </w:r>
            <w:r>
              <w:rPr>
                <w:rFonts w:cs="Times New Roman"/>
              </w:rPr>
              <w:t>млн.</w:t>
            </w:r>
            <w:r w:rsidRPr="007B5947">
              <w:rPr>
                <w:rFonts w:cs="Times New Roman"/>
              </w:rPr>
              <w:t xml:space="preserve"> рублей)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Количество планируемых к созданию рабочих мест</w:t>
            </w:r>
          </w:p>
        </w:tc>
        <w:tc>
          <w:tcPr>
            <w:tcW w:w="507" w:type="pct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Планируемый бюджетный эффект (</w:t>
            </w:r>
            <w:proofErr w:type="spellStart"/>
            <w:r>
              <w:rPr>
                <w:rFonts w:cs="Times New Roman"/>
              </w:rPr>
              <w:t>млн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Примечания</w:t>
            </w:r>
          </w:p>
        </w:tc>
      </w:tr>
      <w:tr w:rsidR="00394673" w:rsidRPr="0002124C" w:rsidTr="00394673">
        <w:trPr>
          <w:trHeight w:val="182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1.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Строительство школы в микрорайоне Земля Санникова (Общеобразовательная организация с универсальной </w:t>
            </w:r>
            <w:proofErr w:type="spellStart"/>
            <w:r w:rsidRPr="007B5947">
              <w:rPr>
                <w:rFonts w:cs="Times New Roman"/>
              </w:rPr>
              <w:t>безбарьерной</w:t>
            </w:r>
            <w:proofErr w:type="spellEnd"/>
            <w:r w:rsidRPr="007B5947">
              <w:rPr>
                <w:rFonts w:cs="Times New Roman"/>
              </w:rPr>
              <w:t xml:space="preserve"> средой) на 1125 мест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86:14:0101012:6006, местоположение г.Урай,  </w:t>
            </w:r>
            <w:proofErr w:type="spellStart"/>
            <w:r w:rsidRPr="007B5947">
              <w:rPr>
                <w:rFonts w:cs="Times New Roman"/>
              </w:rPr>
              <w:t>мкр</w:t>
            </w:r>
            <w:proofErr w:type="gramStart"/>
            <w:r w:rsidRPr="007B5947">
              <w:rPr>
                <w:rFonts w:cs="Times New Roman"/>
              </w:rPr>
              <w:t>.Ю</w:t>
            </w:r>
            <w:proofErr w:type="gramEnd"/>
            <w:r w:rsidRPr="007B5947">
              <w:rPr>
                <w:rFonts w:cs="Times New Roman"/>
              </w:rPr>
              <w:t>го-Восточный</w:t>
            </w:r>
            <w:proofErr w:type="spellEnd"/>
            <w:r w:rsidRPr="007B5947">
              <w:rPr>
                <w:rFonts w:cs="Times New Roman"/>
              </w:rPr>
              <w:t xml:space="preserve">, улица </w:t>
            </w:r>
            <w:proofErr w:type="spellStart"/>
            <w:r w:rsidRPr="007B5947">
              <w:rPr>
                <w:rFonts w:cs="Times New Roman"/>
              </w:rPr>
              <w:t>Кондинская</w:t>
            </w:r>
            <w:proofErr w:type="spellEnd"/>
            <w:r w:rsidRPr="007B5947">
              <w:rPr>
                <w:rFonts w:cs="Times New Roman"/>
              </w:rPr>
              <w:t>, участок №66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3,9861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pStyle w:val="4"/>
              <w:spacing w:before="0" w:after="0"/>
              <w:jc w:val="both"/>
              <w:rPr>
                <w:b w:val="0"/>
                <w:szCs w:val="22"/>
              </w:rPr>
            </w:pPr>
            <w:r w:rsidRPr="007B5947">
              <w:rPr>
                <w:b w:val="0"/>
                <w:sz w:val="22"/>
                <w:szCs w:val="22"/>
              </w:rPr>
              <w:t>Организация и обеспечение доступности качественного образования, соответствующего требованиям инновационного развития и современным потребностям общества</w:t>
            </w:r>
          </w:p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pct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1 384,12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07" w:type="pct"/>
            <w:vAlign w:val="center"/>
          </w:tcPr>
          <w:p w:rsidR="00394673" w:rsidRPr="007B5947" w:rsidRDefault="00394673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18,55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Предоставление участка без проведения торгов. Планируемый срок реализации проекта 2022 – 2029 годы. Ввод объекта в эксплуатацию в 2025 году. Заключение концессионного соглашения.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Инженерная инфраструктура: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Техническое присоединение к инженерным сетям имеется, необходимо строительство сетей к строящейся школе. Необходима реконструкция трубопровода напорной канализации от КНС-3 до КОС. Установка газового оборудования не допускается.</w:t>
            </w:r>
          </w:p>
        </w:tc>
      </w:tr>
      <w:tr w:rsidR="00394673" w:rsidRPr="0002124C" w:rsidTr="00394673">
        <w:trPr>
          <w:trHeight w:val="2579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Торгового — развлекательного центра в микрорайон «Центральный» в районе ул. Югорская (площадью 50,4 тыс. м</w:t>
            </w:r>
            <w:proofErr w:type="gramStart"/>
            <w:r w:rsidRPr="00852ABF">
              <w:rPr>
                <w:rStyle w:val="a5"/>
                <w:rFonts w:cs="Times New Roman"/>
                <w:b w:val="0"/>
              </w:rPr>
              <w:t>2</w:t>
            </w:r>
            <w:proofErr w:type="gramEnd"/>
            <w:r w:rsidRPr="00852ABF">
              <w:rPr>
                <w:rStyle w:val="a5"/>
                <w:rFonts w:cs="Times New Roman"/>
                <w:b w:val="0"/>
              </w:rPr>
              <w:t xml:space="preserve">)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86:14:0101012:5986, местоположение город Урай, улица </w:t>
            </w:r>
            <w:proofErr w:type="spellStart"/>
            <w:r w:rsidRPr="007B5947">
              <w:rPr>
                <w:rFonts w:cs="Times New Roman"/>
              </w:rPr>
              <w:t>Узбекистанская</w:t>
            </w:r>
            <w:proofErr w:type="spellEnd"/>
            <w:r w:rsidRPr="007B5947">
              <w:rPr>
                <w:rFonts w:cs="Times New Roman"/>
              </w:rPr>
              <w:t>, участок №12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5,0361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631568" w:rsidRDefault="00394673" w:rsidP="00774E22">
            <w:pPr>
              <w:jc w:val="center"/>
              <w:rPr>
                <w:rFonts w:cs="Times New Roman"/>
              </w:rPr>
            </w:pPr>
            <w:r w:rsidRPr="00631568">
              <w:rPr>
                <w:rFonts w:cs="Times New Roman"/>
                <w:szCs w:val="24"/>
              </w:rPr>
              <w:t>Диверсификация экономики</w:t>
            </w:r>
          </w:p>
        </w:tc>
        <w:tc>
          <w:tcPr>
            <w:tcW w:w="431" w:type="pct"/>
            <w:vAlign w:val="center"/>
          </w:tcPr>
          <w:p w:rsidR="00394673" w:rsidRPr="00B1129E" w:rsidRDefault="00394673" w:rsidP="00774E22">
            <w:pPr>
              <w:jc w:val="center"/>
              <w:rPr>
                <w:rFonts w:cs="Times New Roman"/>
              </w:rPr>
            </w:pPr>
            <w:r w:rsidRPr="00DA375A">
              <w:rPr>
                <w:rFonts w:cs="Times New Roman"/>
              </w:rPr>
              <w:t>840</w:t>
            </w:r>
            <w:r>
              <w:rPr>
                <w:rFonts w:cs="Times New Roman"/>
              </w:rPr>
              <w:t>,00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507" w:type="pct"/>
            <w:vAlign w:val="center"/>
          </w:tcPr>
          <w:p w:rsidR="00394673" w:rsidRPr="007B5947" w:rsidRDefault="005652F4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3,61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Земельный участок предоставлен посредством аукциона в 2018 году.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Застройщиком является ООО «СК КРОНОС» г</w:t>
            </w:r>
            <w:proofErr w:type="gramStart"/>
            <w:r w:rsidRPr="007B5947">
              <w:rPr>
                <w:rFonts w:cs="Times New Roman"/>
              </w:rPr>
              <w:t>.О</w:t>
            </w:r>
            <w:proofErr w:type="gramEnd"/>
            <w:r w:rsidRPr="007B5947">
              <w:rPr>
                <w:rFonts w:cs="Times New Roman"/>
              </w:rPr>
              <w:t xml:space="preserve">бнинск Калужской обл.  Договор аренды от 10.01.2019 №44/18 (срок аренды  66 месяцев с моменты регистрации договора- 04.07.2024г.). Технологическое присоединение к инженерным сетям имеется. 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</w:p>
        </w:tc>
      </w:tr>
      <w:tr w:rsidR="00394673" w:rsidRPr="0002124C" w:rsidTr="00394673">
        <w:trPr>
          <w:trHeight w:val="7069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074821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 xml:space="preserve">Строительство многофункционального центра по бытовому и медицинскому обслуживанию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86:14:0101008:3903</w:t>
            </w:r>
            <w:r w:rsidRPr="007B5947">
              <w:rPr>
                <w:rFonts w:cs="Times New Roman"/>
              </w:rPr>
              <w:t xml:space="preserve"> местоположение город Урай, </w:t>
            </w:r>
            <w:r w:rsidRPr="00852ABF">
              <w:rPr>
                <w:rStyle w:val="a5"/>
                <w:rFonts w:cs="Times New Roman"/>
                <w:b w:val="0"/>
              </w:rPr>
              <w:t>микрорайон «1Г», в районе ж/</w:t>
            </w:r>
            <w:proofErr w:type="spellStart"/>
            <w:r w:rsidRPr="00852ABF">
              <w:rPr>
                <w:rStyle w:val="a5"/>
                <w:rFonts w:cs="Times New Roman"/>
                <w:b w:val="0"/>
              </w:rPr>
              <w:t>д</w:t>
            </w:r>
            <w:proofErr w:type="spellEnd"/>
            <w:r w:rsidRPr="00852ABF">
              <w:rPr>
                <w:rStyle w:val="a5"/>
                <w:rFonts w:cs="Times New Roman"/>
                <w:b w:val="0"/>
              </w:rPr>
              <w:t xml:space="preserve"> № 8, 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0,1384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C83F1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3F14">
              <w:rPr>
                <w:rFonts w:cs="Times New Roman"/>
                <w:szCs w:val="24"/>
              </w:rPr>
              <w:t>Создание условий для повышения доступности и качества здравоохранения</w:t>
            </w:r>
          </w:p>
        </w:tc>
        <w:tc>
          <w:tcPr>
            <w:tcW w:w="431" w:type="pct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</w:t>
            </w:r>
            <w:r w:rsidRPr="0068029B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07" w:type="pct"/>
            <w:vAlign w:val="center"/>
          </w:tcPr>
          <w:p w:rsidR="00394673" w:rsidRPr="007B5947" w:rsidRDefault="0009549A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Согласно разрабатываемого нового проекта планировки и проекта межевания данной территории</w:t>
            </w:r>
            <w:r>
              <w:rPr>
                <w:rFonts w:cs="Times New Roman"/>
              </w:rPr>
              <w:t>,</w:t>
            </w:r>
            <w:r w:rsidRPr="007B5947">
              <w:rPr>
                <w:rFonts w:cs="Times New Roman"/>
              </w:rPr>
              <w:t xml:space="preserve">  не предусматривается строительство МФЦ в районе ж/</w:t>
            </w:r>
            <w:proofErr w:type="spellStart"/>
            <w:r w:rsidRPr="007B5947">
              <w:rPr>
                <w:rFonts w:cs="Times New Roman"/>
              </w:rPr>
              <w:t>д</w:t>
            </w:r>
            <w:proofErr w:type="spellEnd"/>
            <w:r w:rsidRPr="007B5947">
              <w:rPr>
                <w:rFonts w:cs="Times New Roman"/>
              </w:rPr>
              <w:t xml:space="preserve"> №8, 5 ввиду того, что в данном микрорайоне в настоящий момент производится строительство здания   общественного назначения.  Застройщиком является </w:t>
            </w:r>
            <w:proofErr w:type="spellStart"/>
            <w:r w:rsidRPr="007B5947">
              <w:rPr>
                <w:rFonts w:cs="Times New Roman"/>
              </w:rPr>
              <w:t>Муртазалиев</w:t>
            </w:r>
            <w:proofErr w:type="spellEnd"/>
            <w:r w:rsidRPr="007B5947">
              <w:rPr>
                <w:rFonts w:cs="Times New Roman"/>
              </w:rPr>
              <w:t xml:space="preserve"> Р.А., договор аренды на земельный участок от 02.11.2015 №144/15 срок аренды до 02.12.2025г. Технологическое присоединение к инженерным сетям имеется. 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</w:p>
        </w:tc>
      </w:tr>
      <w:tr w:rsidR="00394673" w:rsidRPr="0002124C" w:rsidTr="00394673">
        <w:trPr>
          <w:trHeight w:val="1555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детского оздоровительного лагеря с круглогодичным пребыванием детей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D35824" w:rsidRDefault="00394673" w:rsidP="00943E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 xml:space="preserve">размещение в районе </w:t>
            </w:r>
            <w:proofErr w:type="spellStart"/>
            <w:r w:rsidRPr="00D35824">
              <w:rPr>
                <w:rFonts w:cs="Times New Roman"/>
                <w:sz w:val="20"/>
                <w:szCs w:val="20"/>
              </w:rPr>
              <w:t>Силава</w:t>
            </w:r>
            <w:proofErr w:type="spellEnd"/>
            <w:r w:rsidRPr="00D3582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>2,79</w:t>
            </w:r>
          </w:p>
        </w:tc>
        <w:tc>
          <w:tcPr>
            <w:tcW w:w="559" w:type="pct"/>
            <w:shd w:val="clear" w:color="auto" w:fill="auto"/>
          </w:tcPr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</w:pPr>
            <w:r w:rsidRPr="00F3197E">
              <w:rPr>
                <w:rFonts w:cs="Times New Roman"/>
                <w:szCs w:val="24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46,00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D35824" w:rsidRDefault="0009549A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7B5947" w:rsidRDefault="0009549A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1,15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02124C" w:rsidTr="00394673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туристической базы для детского и семейного отдыха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D35824" w:rsidRDefault="00394673" w:rsidP="00943E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 xml:space="preserve"> размещение в районе Золотое Дно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559" w:type="pct"/>
            <w:shd w:val="clear" w:color="auto" w:fill="auto"/>
          </w:tcPr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</w:pPr>
            <w:r w:rsidRPr="00F3197E">
              <w:rPr>
                <w:rFonts w:cs="Times New Roman"/>
                <w:szCs w:val="24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25,00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D35824" w:rsidRDefault="0009549A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7B5947" w:rsidRDefault="0009549A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02124C" w:rsidTr="00394673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943EFD">
              <w:rPr>
                <w:rStyle w:val="a5"/>
                <w:rFonts w:cs="Times New Roman"/>
                <w:b w:val="0"/>
              </w:rPr>
              <w:t>Создание предприятия по оказанию услуг платного отдыха на городском пляже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943EFD" w:rsidRDefault="00394673" w:rsidP="00327B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Pr="00943EFD">
              <w:rPr>
                <w:rFonts w:cs="Times New Roman"/>
                <w:sz w:val="20"/>
                <w:szCs w:val="20"/>
              </w:rPr>
              <w:t xml:space="preserve">е  подлежит формированию Земли общего пользования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3EFD">
              <w:rPr>
                <w:rFonts w:cs="Times New Roman"/>
                <w:sz w:val="20"/>
                <w:szCs w:val="20"/>
              </w:rPr>
              <w:t xml:space="preserve">9,5 га    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3EFD">
              <w:rPr>
                <w:rFonts w:cs="Times New Roman"/>
                <w:szCs w:val="24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943EFD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3EFD">
              <w:rPr>
                <w:rFonts w:cs="Times New Roman"/>
                <w:sz w:val="20"/>
                <w:szCs w:val="20"/>
              </w:rPr>
              <w:t xml:space="preserve">114,58 </w:t>
            </w:r>
            <w:r w:rsidRPr="00943EFD"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943EFD" w:rsidRDefault="00327B0C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943EFD" w:rsidRDefault="00416CC5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both"/>
              <w:rPr>
                <w:rFonts w:cs="Times New Roman"/>
              </w:rPr>
            </w:pPr>
            <w:r w:rsidRPr="00943EFD">
              <w:rPr>
                <w:rFonts w:cs="Times New Roman"/>
              </w:rPr>
              <w:t>Объект не предусмотрен Генеральным планом  города Урай. Пляж на территории города отсутствует. При необходимости возможна организация пляжного отдыха в зоне  естественного природного ландшафта (зона Р</w:t>
            </w:r>
            <w:proofErr w:type="gramStart"/>
            <w:r w:rsidRPr="00943EFD">
              <w:rPr>
                <w:rFonts w:cs="Times New Roman"/>
              </w:rPr>
              <w:t>2</w:t>
            </w:r>
            <w:proofErr w:type="gramEnd"/>
            <w:r w:rsidRPr="00943EFD">
              <w:rPr>
                <w:rFonts w:cs="Times New Roman"/>
              </w:rPr>
              <w:t>).</w:t>
            </w:r>
          </w:p>
        </w:tc>
      </w:tr>
      <w:tr w:rsidR="00394673" w:rsidRPr="0002124C" w:rsidTr="00394673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здания автовокзала, посадочные площадки, площадки отстоя автотранспорта и возможно точки общественного питания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68029B" w:rsidRDefault="00394673" w:rsidP="00943E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 в районе аэропорта  перед поворотом на биатлонный центр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1415B7" w:rsidRDefault="00394673" w:rsidP="00774E22">
            <w:pPr>
              <w:pStyle w:val="4"/>
              <w:spacing w:before="0" w:after="0"/>
              <w:jc w:val="center"/>
              <w:rPr>
                <w:b w:val="0"/>
              </w:rPr>
            </w:pPr>
            <w:r w:rsidRPr="001415B7">
              <w:rPr>
                <w:b w:val="0"/>
              </w:rPr>
              <w:t>Развитие транспортной инфраструктуры</w:t>
            </w:r>
          </w:p>
          <w:p w:rsidR="00394673" w:rsidRPr="001415B7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40,35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7B5947" w:rsidRDefault="00327B0C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Земельный участок под строительство автовокзала долж</w:t>
            </w:r>
            <w:r>
              <w:rPr>
                <w:rFonts w:cs="Times New Roman"/>
              </w:rPr>
              <w:t xml:space="preserve">ен </w:t>
            </w:r>
            <w:r w:rsidRPr="007B5947">
              <w:rPr>
                <w:rFonts w:cs="Times New Roman"/>
              </w:rPr>
              <w:t xml:space="preserve"> иметь вид разрешенного использования в соответствии классификатору  видов разрешенного использования земельных участков (приказ Министерства экономического развития Российской Федерации от 01.09.2014 №540): «Обслуживание перевозок пассажиров» (код 7.2.2). На сегодняшний день  разрабатывается проект внесения изменений в правила землепользования и застройки (ПЗЗ) города Урай  о включении  </w:t>
            </w:r>
            <w:r w:rsidRPr="007B5947">
              <w:rPr>
                <w:rFonts w:cs="Times New Roman"/>
              </w:rPr>
              <w:lastRenderedPageBreak/>
              <w:t>данного вида использования в градостроительные регламенты. Ориентировочный срок  внесения изменений  - март 2020</w:t>
            </w:r>
            <w:r>
              <w:rPr>
                <w:rFonts w:cs="Times New Roman"/>
              </w:rPr>
              <w:t xml:space="preserve"> </w:t>
            </w:r>
            <w:r w:rsidRPr="007B5947">
              <w:rPr>
                <w:rFonts w:cs="Times New Roman"/>
              </w:rPr>
              <w:t xml:space="preserve">года. На основании вышеизложенного формирование земельного участка под строительство автовокзала будет возможно в общественно-деловой зоне.  </w:t>
            </w:r>
          </w:p>
        </w:tc>
      </w:tr>
    </w:tbl>
    <w:p w:rsidR="00B2127D" w:rsidRDefault="00B2127D" w:rsidP="00B2127D">
      <w:pPr>
        <w:rPr>
          <w:rFonts w:cs="Times New Roman"/>
          <w:szCs w:val="24"/>
        </w:rPr>
        <w:sectPr w:rsidR="00B2127D" w:rsidSect="0002490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52ABF" w:rsidRDefault="00852ABF" w:rsidP="00852ABF">
      <w:pPr>
        <w:ind w:right="-59"/>
        <w:jc w:val="right"/>
        <w:rPr>
          <w:szCs w:val="24"/>
        </w:rPr>
      </w:pPr>
      <w:r w:rsidRPr="001B53BE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852ABF" w:rsidRDefault="00852ABF" w:rsidP="00852ABF">
      <w:pPr>
        <w:ind w:left="10348" w:right="-59"/>
        <w:jc w:val="right"/>
        <w:rPr>
          <w:szCs w:val="24"/>
        </w:rPr>
      </w:pPr>
    </w:p>
    <w:p w:rsidR="00852ABF" w:rsidRPr="000234D6" w:rsidRDefault="00852ABF" w:rsidP="00852ABF">
      <w:pPr>
        <w:ind w:left="10348" w:right="-59"/>
        <w:jc w:val="right"/>
        <w:rPr>
          <w:sz w:val="28"/>
          <w:szCs w:val="28"/>
        </w:rPr>
      </w:pPr>
    </w:p>
    <w:p w:rsidR="00852ABF" w:rsidRPr="002E316A" w:rsidRDefault="00852ABF" w:rsidP="00852ABF">
      <w:pPr>
        <w:spacing w:line="242" w:lineRule="auto"/>
        <w:ind w:left="887" w:right="898"/>
        <w:jc w:val="center"/>
        <w:rPr>
          <w:sz w:val="28"/>
          <w:szCs w:val="28"/>
        </w:rPr>
      </w:pPr>
      <w:r w:rsidRPr="000234D6">
        <w:rPr>
          <w:sz w:val="28"/>
          <w:szCs w:val="28"/>
        </w:rPr>
        <w:t>Информация об инвестиционных проектах реализованных (реализуемых, планируемых к реализации) за счет внебюджетных источников за 2018-2019 год</w:t>
      </w:r>
    </w:p>
    <w:tbl>
      <w:tblPr>
        <w:tblStyle w:val="TableNormal"/>
        <w:tblpPr w:leftFromText="180" w:rightFromText="180" w:vertAnchor="text" w:tblpX="289" w:tblpY="1"/>
        <w:tblOverlap w:val="never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17"/>
        <w:gridCol w:w="2394"/>
        <w:gridCol w:w="1415"/>
        <w:gridCol w:w="6"/>
        <w:gridCol w:w="10"/>
        <w:gridCol w:w="1997"/>
        <w:gridCol w:w="993"/>
        <w:gridCol w:w="1141"/>
        <w:gridCol w:w="18"/>
        <w:gridCol w:w="19"/>
        <w:gridCol w:w="187"/>
        <w:gridCol w:w="19"/>
        <w:gridCol w:w="37"/>
        <w:gridCol w:w="1134"/>
        <w:gridCol w:w="2692"/>
      </w:tblGrid>
      <w:tr w:rsidR="004949B4" w:rsidRPr="0066233E" w:rsidTr="009811C3">
        <w:trPr>
          <w:trHeight w:val="1320"/>
        </w:trPr>
        <w:tc>
          <w:tcPr>
            <w:tcW w:w="568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  <w:r w:rsidRPr="0066233E"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Наименование инвестиционного проекта и инициатора</w:t>
            </w:r>
          </w:p>
        </w:tc>
        <w:tc>
          <w:tcPr>
            <w:tcW w:w="2394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  <w:r w:rsidRPr="0066233E">
              <w:rPr>
                <w:lang w:val="ru-RU"/>
              </w:rPr>
              <w:t>Наименование, реквизиты соглашения*</w:t>
            </w:r>
          </w:p>
        </w:tc>
        <w:tc>
          <w:tcPr>
            <w:tcW w:w="1415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Объем инвестиций,</w:t>
            </w:r>
          </w:p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в том числе частных</w:t>
            </w:r>
            <w:r>
              <w:rPr>
                <w:lang w:val="ru-RU"/>
              </w:rPr>
              <w:t xml:space="preserve"> (млн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ублей)</w:t>
            </w:r>
          </w:p>
        </w:tc>
        <w:tc>
          <w:tcPr>
            <w:tcW w:w="2013" w:type="dxa"/>
            <w:gridSpan w:val="3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Срок создания (реконструкции, модернизации) объектов, предусмотренных инвестиционным проектом (</w:t>
            </w:r>
            <w:proofErr w:type="spellStart"/>
            <w:r w:rsidRPr="0066233E">
              <w:rPr>
                <w:lang w:val="ru-RU"/>
              </w:rPr>
              <w:t>дд.мм</w:t>
            </w:r>
            <w:proofErr w:type="gramStart"/>
            <w:r w:rsidRPr="0066233E">
              <w:rPr>
                <w:lang w:val="ru-RU"/>
              </w:rPr>
              <w:t>.г</w:t>
            </w:r>
            <w:proofErr w:type="gramEnd"/>
            <w:r w:rsidRPr="0066233E">
              <w:rPr>
                <w:lang w:val="ru-RU"/>
              </w:rPr>
              <w:t>ггг</w:t>
            </w:r>
            <w:proofErr w:type="spellEnd"/>
            <w:r w:rsidRPr="0066233E">
              <w:rPr>
                <w:lang w:val="ru-RU"/>
              </w:rPr>
              <w:t xml:space="preserve">- </w:t>
            </w:r>
            <w:proofErr w:type="spellStart"/>
            <w:r w:rsidRPr="0066233E">
              <w:rPr>
                <w:lang w:val="ru-RU"/>
              </w:rPr>
              <w:t>дд.мм.гггг</w:t>
            </w:r>
            <w:proofErr w:type="spellEnd"/>
            <w:r w:rsidRPr="0066233E">
              <w:rPr>
                <w:lang w:val="ru-RU"/>
              </w:rPr>
              <w:t>)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Количество созданных/планируемых к созданию рабочих мест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Объем выпуска продукции в натуральном и стоимостном выражении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4D5" w:rsidRDefault="00C834D5" w:rsidP="00C834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Бюджетный эффект</w:t>
            </w:r>
          </w:p>
          <w:p w:rsidR="004949B4" w:rsidRPr="0066233E" w:rsidRDefault="00C834D5" w:rsidP="00C834D5">
            <w:pPr>
              <w:pStyle w:val="TableParagraph"/>
              <w:ind w:left="57" w:right="57"/>
              <w:contextualSpacing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млн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proofErr w:type="spellStart"/>
            <w:r w:rsidRPr="0066233E">
              <w:t>Комментарии</w:t>
            </w:r>
            <w:proofErr w:type="spellEnd"/>
            <w:r w:rsidRPr="0066233E">
              <w:t>*</w:t>
            </w:r>
            <w:r w:rsidRPr="0066233E">
              <w:rPr>
                <w:lang w:val="ru-RU"/>
              </w:rPr>
              <w:t>*</w:t>
            </w:r>
          </w:p>
          <w:p w:rsidR="004949B4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Pr="009223F3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Pr="009223F3" w:rsidRDefault="004949B4" w:rsidP="00613486">
            <w:pPr>
              <w:rPr>
                <w:rFonts w:cs="Times New Roman"/>
                <w:lang w:eastAsia="ru-RU" w:bidi="ru-RU"/>
              </w:rPr>
            </w:pPr>
          </w:p>
        </w:tc>
      </w:tr>
      <w:tr w:rsidR="004949B4" w:rsidRPr="0066233E" w:rsidTr="009811C3">
        <w:trPr>
          <w:trHeight w:val="28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2117" w:type="dxa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2394" w:type="dxa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1415" w:type="dxa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136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119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</w:tr>
      <w:tr w:rsidR="00852ABF" w:rsidRPr="0066233E" w:rsidTr="009811C3">
        <w:trPr>
          <w:trHeight w:val="386"/>
        </w:trPr>
        <w:tc>
          <w:tcPr>
            <w:tcW w:w="14747" w:type="dxa"/>
            <w:gridSpan w:val="16"/>
            <w:vAlign w:val="center"/>
          </w:tcPr>
          <w:p w:rsidR="00852ABF" w:rsidRPr="0018671A" w:rsidRDefault="00852ABF" w:rsidP="00613486">
            <w:pPr>
              <w:pStyle w:val="TableParagraph"/>
              <w:ind w:left="57" w:right="57"/>
              <w:rPr>
                <w:b/>
              </w:rPr>
            </w:pPr>
            <w:r w:rsidRPr="0018671A">
              <w:rPr>
                <w:b/>
              </w:rPr>
              <w:t>Реализованные проекты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 xml:space="preserve">Нежилое здание, </w:t>
            </w:r>
            <w:proofErr w:type="spellStart"/>
            <w:r w:rsidRPr="0049797C">
              <w:rPr>
                <w:rFonts w:cs="Times New Roman"/>
                <w:lang w:val="ru-RU"/>
              </w:rPr>
              <w:t>Промзона</w:t>
            </w:r>
            <w:proofErr w:type="spellEnd"/>
            <w:r w:rsidRPr="0049797C">
              <w:rPr>
                <w:rFonts w:cs="Times New Roman"/>
                <w:lang w:val="ru-RU"/>
              </w:rPr>
              <w:t>, проезд 7, подъезд 40,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proofErr w:type="spellStart"/>
            <w:r w:rsidRPr="0049797C">
              <w:rPr>
                <w:rFonts w:cs="Times New Roman"/>
                <w:lang w:val="ru-RU"/>
              </w:rPr>
              <w:t>Востряков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Валерий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Геннадьевич (административно – бытовой комплекс (транспорт в аренду))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30.05.2018 - 01.11.2018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ED2B2C" w:rsidRDefault="004949B4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86:14:0102005:2669, договор аренды земельного участка  от 18.01.2019 № 01/19, Разрешение на строительство от 30.05.2018 № 86-311-25-2018, Разрешение на ввод объекта в эксплуатацию от 01.11.2018 № 86-311-6-2018.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proofErr w:type="spellStart"/>
            <w:r w:rsidRPr="0049797C">
              <w:rPr>
                <w:rFonts w:cs="Times New Roman"/>
                <w:lang w:val="ru-RU"/>
              </w:rPr>
              <w:t>Металлокаркасное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здание автомобильной мойки на 2 поста,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proofErr w:type="spellStart"/>
            <w:r w:rsidRPr="0049797C">
              <w:rPr>
                <w:rFonts w:cs="Times New Roman"/>
                <w:lang w:val="ru-RU"/>
              </w:rPr>
              <w:t>Столярчук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Петр </w:t>
            </w:r>
            <w:proofErr w:type="spellStart"/>
            <w:r w:rsidRPr="0049797C">
              <w:rPr>
                <w:rFonts w:cs="Times New Roman"/>
                <w:lang w:val="ru-RU"/>
              </w:rPr>
              <w:t>Евгеньеевич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19.01.2018 – 19.11.2018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ED2B2C" w:rsidRDefault="004949B4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86:14:0101011:817, Договор аренды земельного участка от 01.12.2017 № 49/17,  Постановление администрации города Урай от 10.12.2018 № 3248 "О предоставлении в соб</w:t>
            </w:r>
            <w:r>
              <w:rPr>
                <w:rFonts w:cs="Times New Roman"/>
                <w:lang w:val="ru-RU"/>
              </w:rPr>
              <w:t xml:space="preserve">ственность земельного участка" </w:t>
            </w:r>
            <w:r w:rsidRPr="00952B5F">
              <w:rPr>
                <w:rFonts w:cs="Times New Roman"/>
                <w:lang w:val="ru-RU"/>
              </w:rPr>
              <w:t xml:space="preserve">Разрешение на строительство от 29.07.2016 </w:t>
            </w:r>
            <w:r w:rsidRPr="00952B5F">
              <w:rPr>
                <w:rFonts w:cs="Times New Roman"/>
                <w:lang w:val="ru-RU"/>
              </w:rPr>
              <w:lastRenderedPageBreak/>
              <w:t>№ 86-311-14-2016, Разрешение на ввод объекта в эксплуатацию от 19.11.2018 № 86-311-7-2018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 xml:space="preserve">Станция технического обслуживания автомобилей, п. Аэропорт, </w:t>
            </w:r>
            <w:proofErr w:type="spellStart"/>
            <w:r w:rsidRPr="0049797C">
              <w:rPr>
                <w:rFonts w:cs="Times New Roman"/>
                <w:lang w:val="ru-RU"/>
              </w:rPr>
              <w:t>Диманов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Сергей Владимирович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04.06.2018 – 02.09.2019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right="57"/>
              <w:jc w:val="center"/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pStyle w:val="TableParagraph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0,9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86:14:0101011:181, Договор аренды земельного участка от 05.03.2018 № 05/18</w:t>
            </w:r>
            <w:r>
              <w:rPr>
                <w:rFonts w:cs="Times New Roman"/>
                <w:lang w:val="ru-RU"/>
              </w:rPr>
              <w:t>.</w:t>
            </w:r>
          </w:p>
          <w:p w:rsidR="004949B4" w:rsidRPr="00157BD3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157BD3">
              <w:rPr>
                <w:rFonts w:cs="Times New Roman"/>
                <w:lang w:val="ru-RU"/>
              </w:rPr>
              <w:t>Разрешение на строительство №86-311-28-2018 от 04.06.2018, разрешение на ввод объекта в эксплуатацию №86-311-15-2019 от 02.09.2019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Административный корпус производственной базы,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 xml:space="preserve">ИП </w:t>
            </w:r>
            <w:proofErr w:type="spellStart"/>
            <w:r w:rsidRPr="0049797C">
              <w:rPr>
                <w:rFonts w:cs="Times New Roman"/>
                <w:lang w:val="ru-RU"/>
              </w:rPr>
              <w:t>Чочуев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Казбек </w:t>
            </w:r>
            <w:proofErr w:type="spellStart"/>
            <w:r w:rsidRPr="0049797C">
              <w:rPr>
                <w:rFonts w:cs="Times New Roman"/>
                <w:lang w:val="ru-RU"/>
              </w:rPr>
              <w:t>Каитович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(административно-бытового корпуса)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ED2B2C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D2B2C">
              <w:rPr>
                <w:lang w:val="ru-RU"/>
              </w:rPr>
              <w:t>2,5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ED2B2C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D2B2C">
              <w:rPr>
                <w:lang w:val="ru-RU"/>
              </w:rPr>
              <w:t>02.04.2018 – 05.09.2019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 w:rsidP="00FA0141">
            <w:pPr>
              <w:jc w:val="center"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 w:rsidP="00FA0141">
            <w:pPr>
              <w:jc w:val="center"/>
            </w:pPr>
            <w:r w:rsidRPr="008B5ED5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ED2B2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D2B2C">
              <w:rPr>
                <w:lang w:val="ru-RU"/>
              </w:rPr>
              <w:t>Без торгов,   86:14:0102005:2645договор аренды земельного участка от 02.11.2015 № 145/15.</w:t>
            </w:r>
          </w:p>
          <w:p w:rsidR="004949B4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Разрешение на строительство №86-311-18-2018 от 02.04.2018, разрешение на ввод объекта в эксплуатаци</w:t>
            </w:r>
            <w:r w:rsidR="00FA0141">
              <w:rPr>
                <w:rFonts w:cs="Times New Roman"/>
                <w:lang w:val="ru-RU"/>
              </w:rPr>
              <w:t>ю №86-311-16-2019 от 05.09.2019</w:t>
            </w:r>
          </w:p>
          <w:p w:rsidR="00FA0141" w:rsidRDefault="00FA0141" w:rsidP="00FA0141">
            <w:pPr>
              <w:jc w:val="center"/>
              <w:rPr>
                <w:rFonts w:cs="Times New Roman"/>
                <w:lang w:val="ru-RU"/>
              </w:rPr>
            </w:pPr>
          </w:p>
          <w:p w:rsidR="00FA0141" w:rsidRPr="00ED2B2C" w:rsidRDefault="00FA0141" w:rsidP="00FA014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4949B4" w:rsidRPr="0066233E" w:rsidTr="009811C3">
        <w:trPr>
          <w:trHeight w:val="3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E53240" w:rsidRDefault="00F80485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3E616D" w:rsidRDefault="004949B4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E616D">
              <w:rPr>
                <w:rFonts w:cs="Times New Roman"/>
                <w:sz w:val="24"/>
                <w:szCs w:val="24"/>
                <w:lang w:val="ru-RU"/>
              </w:rPr>
              <w:t xml:space="preserve">Реконструкция нежилого здания под музейно-библиотечный центр по адресу </w:t>
            </w:r>
            <w:proofErr w:type="spellStart"/>
            <w:r w:rsidRPr="003E616D">
              <w:rPr>
                <w:rFonts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3E616D">
              <w:rPr>
                <w:rFonts w:cs="Times New Roman"/>
                <w:sz w:val="24"/>
                <w:szCs w:val="24"/>
                <w:lang w:val="ru-RU"/>
              </w:rPr>
              <w:t>. 2 дом 39/1»</w:t>
            </w:r>
          </w:p>
          <w:p w:rsidR="004949B4" w:rsidRPr="00E53240" w:rsidRDefault="004949B4" w:rsidP="00FA0141">
            <w:pPr>
              <w:pStyle w:val="a9"/>
              <w:ind w:left="-108"/>
              <w:jc w:val="center"/>
              <w:rPr>
                <w:rFonts w:eastAsia="Calibri"/>
                <w:szCs w:val="22"/>
                <w:lang w:val="ru-RU"/>
              </w:rPr>
            </w:pPr>
            <w:r w:rsidRPr="00C61457">
              <w:rPr>
                <w:sz w:val="24"/>
                <w:lang w:val="ru-RU"/>
              </w:rPr>
              <w:t>Инвестор – ООО «</w:t>
            </w:r>
            <w:proofErr w:type="spellStart"/>
            <w:proofErr w:type="gramStart"/>
            <w:r w:rsidRPr="00C61457">
              <w:rPr>
                <w:sz w:val="24"/>
                <w:lang w:val="ru-RU"/>
              </w:rPr>
              <w:t>ЛУКОЙЛ-Западная</w:t>
            </w:r>
            <w:proofErr w:type="spellEnd"/>
            <w:proofErr w:type="gramEnd"/>
            <w:r w:rsidRPr="00C61457">
              <w:rPr>
                <w:sz w:val="24"/>
                <w:lang w:val="ru-RU"/>
              </w:rPr>
              <w:t xml:space="preserve"> Сибирь</w:t>
            </w:r>
            <w:r w:rsidRPr="00E53240">
              <w:rPr>
                <w:sz w:val="24"/>
                <w:lang w:val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E53240" w:rsidRDefault="004949B4" w:rsidP="00FA0141">
            <w:pPr>
              <w:jc w:val="center"/>
              <w:rPr>
                <w:lang w:val="ru-RU"/>
              </w:rPr>
            </w:pPr>
            <w:r w:rsidRPr="00C61457">
              <w:rPr>
                <w:rFonts w:cs="Times New Roman"/>
                <w:sz w:val="24"/>
                <w:szCs w:val="24"/>
                <w:lang w:val="ru-RU"/>
              </w:rPr>
              <w:t xml:space="preserve">Постановление </w:t>
            </w:r>
            <w:r w:rsidRPr="00E53240">
              <w:rPr>
                <w:rFonts w:cs="Times New Roman"/>
                <w:sz w:val="24"/>
                <w:szCs w:val="24"/>
                <w:lang w:val="ru-RU"/>
              </w:rPr>
              <w:t>администрации города Урай от 27.09.2016 №2917 «Об утверждении муниципальной программы «Культура города Урай» на 2017-2021 годы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9B4" w:rsidRPr="00E53240" w:rsidRDefault="009811C3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155,7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FA0141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16.05.2017 – 28.12.2018</w:t>
            </w: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4949B4" w:rsidRPr="00FA0141" w:rsidRDefault="004949B4" w:rsidP="00FA0141">
            <w:pPr>
              <w:jc w:val="center"/>
              <w:rPr>
                <w:lang w:val="ru-RU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B72364" w:rsidRDefault="009811C3" w:rsidP="00FA0141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B72364" w:rsidRDefault="004949B4" w:rsidP="00FA0141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9811C3" w:rsidRDefault="009811C3" w:rsidP="00FA0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Default="004949B4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E616D">
              <w:rPr>
                <w:rFonts w:cs="Times New Roman"/>
                <w:sz w:val="24"/>
                <w:szCs w:val="24"/>
                <w:lang w:val="ru-RU"/>
              </w:rPr>
              <w:t>Объект реконструкции расположен на 2-х земельных участках с кадастровыми номерами 86:14:0101004:430 и 86:14:0101004:45 площадью 779,0 и 679,0 кв. м соответственно</w:t>
            </w:r>
          </w:p>
          <w:p w:rsidR="00FA0141" w:rsidRDefault="00FA0141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FA0141" w:rsidRPr="00E53240" w:rsidRDefault="00FA0141" w:rsidP="00FA0141">
            <w:pPr>
              <w:jc w:val="center"/>
              <w:rPr>
                <w:lang w:val="ru-RU"/>
              </w:rPr>
            </w:pPr>
          </w:p>
        </w:tc>
      </w:tr>
      <w:tr w:rsidR="00613486" w:rsidRPr="0066233E" w:rsidTr="009811C3">
        <w:trPr>
          <w:trHeight w:val="25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Pr="00390054" w:rsidRDefault="00F80485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Pr="003E616D" w:rsidRDefault="00613486" w:rsidP="00FA01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ПросветПласт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 - ИП </w:t>
            </w:r>
            <w:proofErr w:type="spellStart"/>
            <w:r>
              <w:rPr>
                <w:sz w:val="24"/>
                <w:szCs w:val="24"/>
                <w:lang w:val="ru-RU"/>
              </w:rPr>
              <w:t>Босак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Зиновий Николаевич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Default="00613486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sz w:val="24"/>
                <w:lang w:val="ru-RU"/>
              </w:rPr>
            </w:pPr>
            <w:r w:rsidRPr="00B72364">
              <w:rPr>
                <w:sz w:val="24"/>
                <w:lang w:val="ru-RU"/>
              </w:rPr>
              <w:t xml:space="preserve">С инвестором проведены консультационные мероприятия. </w:t>
            </w:r>
            <w:r w:rsidRPr="00BA14BD">
              <w:rPr>
                <w:sz w:val="24"/>
                <w:lang w:val="ru-RU"/>
              </w:rPr>
              <w:t>Соглашение по сопровождению проекта не заключалос</w:t>
            </w:r>
            <w:r w:rsidR="00FA0141">
              <w:rPr>
                <w:sz w:val="24"/>
                <w:lang w:val="ru-RU"/>
              </w:rPr>
              <w:t>ь</w:t>
            </w:r>
          </w:p>
          <w:p w:rsidR="00FA0141" w:rsidRDefault="00FA0141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FA0141" w:rsidRDefault="00FA0141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FA0141" w:rsidRPr="00FA0141" w:rsidRDefault="00FA0141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sz w:val="24"/>
                <w:lang w:val="ru-RU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Pr="003E616D" w:rsidRDefault="00613486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86" w:rsidRPr="003E616D" w:rsidRDefault="00613486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12.05.2018 – 12.01.2019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Pr="003E616D" w:rsidRDefault="00613486" w:rsidP="00FA0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Pr="003E616D" w:rsidRDefault="00613486" w:rsidP="00FA01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8000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41" w:rsidRDefault="00FA0141" w:rsidP="00FA0141">
            <w:pPr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13,6</w:t>
            </w: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P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Default="00613486" w:rsidP="00FA01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и сбыт продукции из ПВХ</w:t>
            </w:r>
          </w:p>
          <w:p w:rsidR="00FA0141" w:rsidRDefault="00FA0141" w:rsidP="00FA014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A0141" w:rsidRPr="00685FDF" w:rsidRDefault="00FA0141" w:rsidP="00FA0141">
            <w:pPr>
              <w:rPr>
                <w:sz w:val="24"/>
                <w:szCs w:val="24"/>
                <w:lang w:val="ru-RU"/>
              </w:rPr>
            </w:pPr>
          </w:p>
          <w:p w:rsidR="00FA0141" w:rsidRPr="00685FDF" w:rsidRDefault="00FA0141" w:rsidP="00FA0141">
            <w:pPr>
              <w:rPr>
                <w:sz w:val="24"/>
                <w:szCs w:val="24"/>
                <w:lang w:val="ru-RU"/>
              </w:rPr>
            </w:pPr>
          </w:p>
          <w:p w:rsidR="00FA0141" w:rsidRPr="00FA0141" w:rsidRDefault="00FA0141" w:rsidP="00FA0141">
            <w:pPr>
              <w:rPr>
                <w:sz w:val="24"/>
                <w:szCs w:val="24"/>
                <w:lang w:val="ru-RU"/>
              </w:rPr>
            </w:pPr>
          </w:p>
        </w:tc>
      </w:tr>
      <w:tr w:rsidR="00852ABF" w:rsidRPr="0066233E" w:rsidTr="009811C3">
        <w:trPr>
          <w:trHeight w:val="467"/>
        </w:trPr>
        <w:tc>
          <w:tcPr>
            <w:tcW w:w="14747" w:type="dxa"/>
            <w:gridSpan w:val="16"/>
            <w:tcBorders>
              <w:right w:val="single" w:sz="4" w:space="0" w:color="auto"/>
            </w:tcBorders>
            <w:vAlign w:val="center"/>
          </w:tcPr>
          <w:p w:rsidR="00852ABF" w:rsidRPr="0049797C" w:rsidRDefault="00852ABF" w:rsidP="00613486">
            <w:pPr>
              <w:pStyle w:val="TableParagraph"/>
              <w:ind w:left="57" w:right="57"/>
              <w:rPr>
                <w:b/>
                <w:lang w:val="ru-RU"/>
              </w:rPr>
            </w:pPr>
            <w:r w:rsidRPr="0049797C">
              <w:rPr>
                <w:b/>
                <w:lang w:val="ru-RU"/>
              </w:rPr>
              <w:t>Реализуемые проекты</w:t>
            </w:r>
          </w:p>
        </w:tc>
      </w:tr>
      <w:tr w:rsidR="00613486" w:rsidRPr="0066233E" w:rsidTr="009811C3">
        <w:trPr>
          <w:trHeight w:val="3497"/>
        </w:trPr>
        <w:tc>
          <w:tcPr>
            <w:tcW w:w="568" w:type="dxa"/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7" w:type="dxa"/>
          </w:tcPr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Автосервис с автомойкой на 1 пост и склад.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Строительство: склад - 1 этап;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автосервис с автомойкой на 1 пост - 2 этап,  Малышев Александр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Игоревич</w:t>
            </w:r>
          </w:p>
        </w:tc>
        <w:tc>
          <w:tcPr>
            <w:tcW w:w="2394" w:type="dxa"/>
          </w:tcPr>
          <w:p w:rsid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  <w:p w:rsidR="00FA0141" w:rsidRPr="00685FDF" w:rsidRDefault="00FA0141" w:rsidP="00FA0141">
            <w:pPr>
              <w:rPr>
                <w:lang w:val="ru-RU" w:eastAsia="ru-RU" w:bidi="ru-RU"/>
              </w:rPr>
            </w:pPr>
          </w:p>
          <w:p w:rsidR="00FA0141" w:rsidRPr="00685FDF" w:rsidRDefault="00FA0141" w:rsidP="00FA0141">
            <w:pPr>
              <w:rPr>
                <w:lang w:val="ru-RU" w:eastAsia="ru-RU" w:bidi="ru-RU"/>
              </w:rPr>
            </w:pPr>
          </w:p>
          <w:p w:rsidR="00613486" w:rsidRPr="00FA0141" w:rsidRDefault="00613486" w:rsidP="00FA0141">
            <w:pPr>
              <w:rPr>
                <w:lang w:val="ru-RU" w:eastAsia="ru-RU" w:bidi="ru-RU"/>
              </w:rPr>
            </w:pPr>
          </w:p>
        </w:tc>
        <w:tc>
          <w:tcPr>
            <w:tcW w:w="1415" w:type="dxa"/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2013" w:type="dxa"/>
            <w:gridSpan w:val="3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26.06.2019 – 26.12.2019</w:t>
            </w:r>
          </w:p>
        </w:tc>
        <w:tc>
          <w:tcPr>
            <w:tcW w:w="993" w:type="dxa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613486" w:rsidRPr="00BC14F0" w:rsidRDefault="00BC14F0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692" w:type="dxa"/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Аукцион,  86:14:0102005:2817,  договор аренды земельного участка от 25.06.2018 № 18/18. Разрешение на строительство №86-311-5-2019 от 26.06.2019.</w:t>
            </w: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7" w:type="dxa"/>
          </w:tcPr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Здание общественного назначения (центр бытового обслуживания) Адрес: город Урай,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. 1Г пристрой к жилому дому №13г, 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Муртазалиев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Рамиз</w:t>
            </w:r>
            <w:proofErr w:type="spellEnd"/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Абдулмеджидович</w:t>
            </w:r>
            <w:proofErr w:type="spellEnd"/>
          </w:p>
        </w:tc>
        <w:tc>
          <w:tcPr>
            <w:tcW w:w="2394" w:type="dxa"/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40,35</w:t>
            </w:r>
          </w:p>
        </w:tc>
        <w:tc>
          <w:tcPr>
            <w:tcW w:w="2013" w:type="dxa"/>
            <w:gridSpan w:val="3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16.08.2019 – 16.06.2020</w:t>
            </w:r>
          </w:p>
        </w:tc>
        <w:tc>
          <w:tcPr>
            <w:tcW w:w="993" w:type="dxa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613486" w:rsidRPr="00BC14F0" w:rsidRDefault="00BC14F0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692" w:type="dxa"/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Аукцион, 86:14:0101008:3903,  договор аренды земельного участка от 02.11.2015 № 144/15.</w:t>
            </w:r>
          </w:p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Разрешение на строительство №86-311-8-2019 от 16.08.2019. Ведутся СМР.</w:t>
            </w: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tcBorders>
              <w:top w:val="nil"/>
            </w:tcBorders>
            <w:vAlign w:val="center"/>
          </w:tcPr>
          <w:p w:rsidR="00613486" w:rsidRPr="00E53240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Реализация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0141">
              <w:rPr>
                <w:rFonts w:cs="Times New Roman"/>
                <w:sz w:val="24"/>
                <w:szCs w:val="24"/>
              </w:rPr>
              <w:t>Инвестор</w:t>
            </w:r>
            <w:proofErr w:type="spellEnd"/>
            <w:r w:rsidRPr="00FA0141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FA0141">
              <w:rPr>
                <w:rFonts w:cs="Times New Roman"/>
                <w:sz w:val="24"/>
                <w:szCs w:val="24"/>
              </w:rPr>
              <w:t>Акционерное</w:t>
            </w:r>
            <w:proofErr w:type="spellEnd"/>
            <w:r w:rsidRPr="00FA01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A0141">
              <w:rPr>
                <w:rFonts w:cs="Times New Roman"/>
                <w:sz w:val="24"/>
                <w:szCs w:val="24"/>
              </w:rPr>
              <w:t>общество</w:t>
            </w:r>
            <w:proofErr w:type="spellEnd"/>
            <w:r w:rsidRPr="00FA0141">
              <w:rPr>
                <w:rFonts w:cs="Times New Roman"/>
                <w:sz w:val="24"/>
                <w:szCs w:val="24"/>
              </w:rPr>
              <w:t xml:space="preserve"> «Урайтеплоэнергия»</w:t>
            </w:r>
          </w:p>
        </w:tc>
        <w:tc>
          <w:tcPr>
            <w:tcW w:w="2394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rFonts w:eastAsiaTheme="minorHAnsi"/>
                <w:sz w:val="24"/>
                <w:szCs w:val="24"/>
                <w:lang w:val="ru-RU"/>
              </w:rPr>
              <w:t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415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347,5</w:t>
            </w:r>
          </w:p>
        </w:tc>
        <w:tc>
          <w:tcPr>
            <w:tcW w:w="2013" w:type="dxa"/>
            <w:gridSpan w:val="3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26.12.2016 – 26.12.2026</w:t>
            </w:r>
          </w:p>
        </w:tc>
        <w:tc>
          <w:tcPr>
            <w:tcW w:w="993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78" w:type="dxa"/>
            <w:gridSpan w:val="3"/>
            <w:tcBorders>
              <w:top w:val="nil"/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nil"/>
              <w:left w:val="single" w:sz="4" w:space="0" w:color="auto"/>
            </w:tcBorders>
          </w:tcPr>
          <w:p w:rsidR="00613486" w:rsidRPr="009811C3" w:rsidRDefault="009811C3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7,64</w:t>
            </w:r>
          </w:p>
        </w:tc>
        <w:tc>
          <w:tcPr>
            <w:tcW w:w="2692" w:type="dxa"/>
            <w:tcBorders>
              <w:top w:val="nil"/>
            </w:tcBorders>
          </w:tcPr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Во исполнение пунктов Концессионного соглашения «Концессионер» выполняет работы по обязательствам вышеуказанного соглашения. Работы выполняются полностью и в срок, что подтверждается 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Урай размещены на официальном сайте органов местного самоуправления города Урай в разделе «ЖКХ города Урай» «Концессия»</w:t>
            </w: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tcBorders>
              <w:top w:val="nil"/>
            </w:tcBorders>
            <w:vAlign w:val="center"/>
          </w:tcPr>
          <w:p w:rsidR="00613486" w:rsidRPr="00E53240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7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Реконструкция и новое строительство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электросетевых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 объектов в рамках инвестиционной программы ОАО «ЮТЭК-</w:t>
            </w:r>
            <w:r w:rsidRPr="00FA0141">
              <w:rPr>
                <w:rFonts w:cs="Times New Roman"/>
                <w:sz w:val="24"/>
                <w:szCs w:val="24"/>
                <w:lang w:val="ru-RU"/>
              </w:rPr>
              <w:lastRenderedPageBreak/>
              <w:t>Региональные сети»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Инвестор - ОАО «ЮТЭК-Региональные сети»</w:t>
            </w:r>
          </w:p>
        </w:tc>
        <w:tc>
          <w:tcPr>
            <w:tcW w:w="2394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lastRenderedPageBreak/>
              <w:t>Инвестиционная программа ОАО «ЮТЭК-Региональные сети» на 2018-2022 годы</w:t>
            </w:r>
          </w:p>
        </w:tc>
        <w:tc>
          <w:tcPr>
            <w:tcW w:w="1415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603,41</w:t>
            </w:r>
          </w:p>
        </w:tc>
        <w:tc>
          <w:tcPr>
            <w:tcW w:w="2013" w:type="dxa"/>
            <w:gridSpan w:val="3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2018-2022</w:t>
            </w:r>
          </w:p>
        </w:tc>
        <w:tc>
          <w:tcPr>
            <w:tcW w:w="993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78" w:type="dxa"/>
            <w:gridSpan w:val="3"/>
            <w:tcBorders>
              <w:top w:val="nil"/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nil"/>
              <w:left w:val="single" w:sz="4" w:space="0" w:color="auto"/>
            </w:tcBorders>
          </w:tcPr>
          <w:p w:rsidR="00613486" w:rsidRPr="009811C3" w:rsidRDefault="009811C3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13,3</w:t>
            </w:r>
          </w:p>
        </w:tc>
        <w:tc>
          <w:tcPr>
            <w:tcW w:w="2692" w:type="dxa"/>
            <w:tcBorders>
              <w:top w:val="nil"/>
            </w:tcBorders>
          </w:tcPr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В рамках инвестиционной программы в муниципальном образовании город Урай в течение 2019 года планируется выполнение строительства </w:t>
            </w:r>
            <w:r w:rsidRPr="00FA0141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(реконструкции) объектов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электросетевого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 хозяйства в размере 104,99 млн</w:t>
            </w:r>
            <w:proofErr w:type="gramStart"/>
            <w:r w:rsidRPr="00FA0141">
              <w:rPr>
                <w:rFonts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FA0141">
              <w:rPr>
                <w:rFonts w:cs="Times New Roman"/>
                <w:sz w:val="24"/>
                <w:szCs w:val="24"/>
                <w:lang w:val="ru-RU"/>
              </w:rPr>
              <w:t>ублей</w:t>
            </w: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tcBorders>
              <w:top w:val="nil"/>
            </w:tcBorders>
            <w:vAlign w:val="center"/>
          </w:tcPr>
          <w:p w:rsidR="00613486" w:rsidRPr="00832A14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117" w:type="dxa"/>
            <w:tcBorders>
              <w:top w:val="nil"/>
            </w:tcBorders>
          </w:tcPr>
          <w:p w:rsidR="00613486" w:rsidRPr="00FA29FB" w:rsidRDefault="00613486" w:rsidP="00FA0141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Крытый каток в </w:t>
            </w:r>
            <w:r w:rsidRPr="00FA29FB">
              <w:rPr>
                <w:rFonts w:cs="Times New Roman"/>
                <w:sz w:val="24"/>
                <w:szCs w:val="24"/>
                <w:highlight w:val="yellow"/>
                <w:lang w:val="ru-RU"/>
              </w:rPr>
              <w:t>городе Урай.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29FB">
              <w:rPr>
                <w:rFonts w:cs="Times New Roman"/>
                <w:sz w:val="24"/>
                <w:szCs w:val="24"/>
                <w:highlight w:val="yellow"/>
                <w:lang w:val="ru-RU"/>
              </w:rPr>
              <w:t>Инвестор – ООО «</w:t>
            </w:r>
            <w:proofErr w:type="spellStart"/>
            <w:proofErr w:type="gramStart"/>
            <w:r w:rsidRPr="00FA29FB">
              <w:rPr>
                <w:rFonts w:cs="Times New Roman"/>
                <w:sz w:val="24"/>
                <w:szCs w:val="24"/>
                <w:highlight w:val="yellow"/>
                <w:lang w:val="ru-RU"/>
              </w:rPr>
              <w:t>ЛУКОЙЛ</w:t>
            </w:r>
            <w:r w:rsidRPr="00FA0141">
              <w:rPr>
                <w:rFonts w:cs="Times New Roman"/>
                <w:sz w:val="24"/>
                <w:szCs w:val="24"/>
                <w:lang w:val="ru-RU"/>
              </w:rPr>
              <w:t>-Западная</w:t>
            </w:r>
            <w:proofErr w:type="spellEnd"/>
            <w:proofErr w:type="gram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 Сибирь»</w:t>
            </w:r>
          </w:p>
        </w:tc>
        <w:tc>
          <w:tcPr>
            <w:tcW w:w="2394" w:type="dxa"/>
            <w:tcBorders>
              <w:top w:val="nil"/>
            </w:tcBorders>
          </w:tcPr>
          <w:p w:rsidR="00613486" w:rsidRPr="00FA0141" w:rsidRDefault="00613486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rFonts w:eastAsiaTheme="minorHAnsi"/>
                <w:sz w:val="24"/>
                <w:lang w:val="ru-RU"/>
              </w:rPr>
            </w:pPr>
            <w:r w:rsidRPr="00FA0141">
              <w:rPr>
                <w:rFonts w:eastAsiaTheme="minorHAnsi"/>
                <w:sz w:val="24"/>
                <w:lang w:val="ru-RU"/>
              </w:rPr>
              <w:t>Постановление администрации города Урай от 25.09.2018 №2470</w:t>
            </w:r>
          </w:p>
          <w:p w:rsidR="00613486" w:rsidRPr="00FA0141" w:rsidRDefault="00613486" w:rsidP="00FA0141">
            <w:pPr>
              <w:pStyle w:val="a9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lang w:val="ru-RU"/>
              </w:rPr>
            </w:pPr>
            <w:r w:rsidRPr="00FA0141">
              <w:rPr>
                <w:sz w:val="24"/>
                <w:lang w:val="ru-RU"/>
              </w:rPr>
              <w:t>«Об утверждении  муниципальной программы</w:t>
            </w:r>
          </w:p>
          <w:p w:rsidR="00613486" w:rsidRPr="00FA0141" w:rsidRDefault="00613486" w:rsidP="00FA0141">
            <w:pPr>
              <w:pStyle w:val="a9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lang w:val="ru-RU"/>
              </w:rPr>
            </w:pPr>
            <w:r w:rsidRPr="00FA0141">
              <w:rPr>
                <w:sz w:val="24"/>
                <w:lang w:val="ru-RU"/>
              </w:rPr>
              <w:t>«Развитие физической культуры, спорта и туризма</w:t>
            </w:r>
          </w:p>
          <w:p w:rsidR="00613486" w:rsidRPr="00FA0141" w:rsidRDefault="00613486" w:rsidP="00FA0141">
            <w:pPr>
              <w:pStyle w:val="a9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lang w:val="ru-RU"/>
              </w:rPr>
            </w:pPr>
            <w:r w:rsidRPr="00FA0141">
              <w:rPr>
                <w:sz w:val="24"/>
                <w:lang w:val="ru-RU"/>
              </w:rPr>
              <w:t>в городе Урай» на 2019-2030 годы</w:t>
            </w:r>
          </w:p>
        </w:tc>
        <w:tc>
          <w:tcPr>
            <w:tcW w:w="1415" w:type="dxa"/>
            <w:tcBorders>
              <w:top w:val="nil"/>
            </w:tcBorders>
          </w:tcPr>
          <w:p w:rsidR="00613486" w:rsidRPr="00FA0141" w:rsidRDefault="009811C3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347,6</w:t>
            </w:r>
          </w:p>
        </w:tc>
        <w:tc>
          <w:tcPr>
            <w:tcW w:w="2013" w:type="dxa"/>
            <w:gridSpan w:val="3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30.04.2018-30.12.2019</w:t>
            </w:r>
          </w:p>
        </w:tc>
        <w:tc>
          <w:tcPr>
            <w:tcW w:w="993" w:type="dxa"/>
            <w:tcBorders>
              <w:top w:val="nil"/>
            </w:tcBorders>
          </w:tcPr>
          <w:p w:rsidR="00613486" w:rsidRPr="00FA0141" w:rsidRDefault="009811C3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141" w:type="dxa"/>
            <w:tcBorders>
              <w:top w:val="nil"/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auto"/>
            </w:tcBorders>
          </w:tcPr>
          <w:p w:rsidR="00613486" w:rsidRPr="009811C3" w:rsidRDefault="009811C3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2692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Объе</w:t>
            </w:r>
            <w:proofErr w:type="gramStart"/>
            <w:r w:rsidRPr="00FA0141">
              <w:rPr>
                <w:rFonts w:cs="Times New Roman"/>
                <w:sz w:val="24"/>
                <w:szCs w:val="24"/>
                <w:lang w:val="ru-RU"/>
              </w:rPr>
              <w:t>кт стр</w:t>
            </w:r>
            <w:proofErr w:type="gramEnd"/>
            <w:r w:rsidRPr="00FA0141">
              <w:rPr>
                <w:rFonts w:cs="Times New Roman"/>
                <w:sz w:val="24"/>
                <w:szCs w:val="24"/>
                <w:lang w:val="ru-RU"/>
              </w:rPr>
              <w:t>оится на 4 земельных участках с кадастровыми номерами 86:14:0101005:333, 86:14:0101005:84, 86:14:0101005:448 и 86:14:0101005:452.</w:t>
            </w: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Застройщиком выступает МАУ ДО «ДЮСШ «Старт».</w:t>
            </w: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Разрешение на строительство №86-311-19-2018 от 12.04.2018.</w:t>
            </w:r>
          </w:p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Планируемые сроки ввода конец 2019 года</w:t>
            </w:r>
          </w:p>
        </w:tc>
      </w:tr>
      <w:tr w:rsidR="00852ABF" w:rsidRPr="0066233E" w:rsidTr="009811C3">
        <w:trPr>
          <w:trHeight w:val="131"/>
        </w:trPr>
        <w:tc>
          <w:tcPr>
            <w:tcW w:w="147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BF" w:rsidRPr="00840D45" w:rsidRDefault="00852ABF" w:rsidP="00613486">
            <w:pPr>
              <w:pStyle w:val="TableParagraph"/>
              <w:ind w:left="57" w:right="57"/>
              <w:rPr>
                <w:b/>
                <w:lang w:val="ru-RU"/>
              </w:rPr>
            </w:pPr>
            <w:proofErr w:type="gramStart"/>
            <w:r w:rsidRPr="00840D45">
              <w:rPr>
                <w:b/>
                <w:lang w:val="ru-RU"/>
              </w:rPr>
              <w:t>Планируемые к реализации проекты</w:t>
            </w:r>
            <w:proofErr w:type="gramEnd"/>
          </w:p>
        </w:tc>
      </w:tr>
      <w:tr w:rsidR="00613486" w:rsidRPr="0066233E" w:rsidTr="009811C3">
        <w:trPr>
          <w:trHeight w:val="1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37F34" w:rsidRDefault="00613486" w:rsidP="00613486">
            <w:pPr>
              <w:jc w:val="center"/>
              <w:rPr>
                <w:rFonts w:cs="Times New Roman"/>
                <w:lang w:val="ru-RU"/>
              </w:rPr>
            </w:pPr>
            <w:r w:rsidRPr="00237F34">
              <w:rPr>
                <w:rFonts w:cs="Times New Roman"/>
                <w:lang w:val="ru-RU"/>
              </w:rPr>
              <w:t>Объекты придорожного сервиса, г.Урай,</w:t>
            </w:r>
          </w:p>
          <w:p w:rsidR="00613486" w:rsidRPr="00237F34" w:rsidRDefault="00613486" w:rsidP="00613486">
            <w:pPr>
              <w:ind w:left="57" w:right="57"/>
              <w:jc w:val="center"/>
              <w:rPr>
                <w:rFonts w:cs="Times New Roman"/>
                <w:color w:val="FF0000"/>
                <w:lang w:val="ru-RU"/>
              </w:rPr>
            </w:pPr>
            <w:r w:rsidRPr="00237F34">
              <w:rPr>
                <w:rFonts w:cs="Times New Roman"/>
                <w:lang w:val="ru-RU"/>
              </w:rPr>
              <w:t xml:space="preserve">проезд 9, участок №11,  </w:t>
            </w:r>
            <w:proofErr w:type="spellStart"/>
            <w:r w:rsidRPr="00237F34">
              <w:rPr>
                <w:rFonts w:cs="Times New Roman"/>
                <w:lang w:val="ru-RU"/>
              </w:rPr>
              <w:t>Кучин</w:t>
            </w:r>
            <w:proofErr w:type="spellEnd"/>
            <w:r w:rsidRPr="00237F34">
              <w:rPr>
                <w:rFonts w:cs="Times New Roman"/>
                <w:lang w:val="ru-RU"/>
              </w:rPr>
              <w:t xml:space="preserve"> Сергей Иванович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445253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ind w:hanging="14"/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86:14:0102005:2988,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01.01.2019 № 39/18.</w:t>
            </w:r>
            <w:r w:rsidRPr="0066233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Планируется: гостиница, СТО, кафе.</w:t>
            </w: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37F34" w:rsidRDefault="00613486" w:rsidP="00613486">
            <w:pPr>
              <w:jc w:val="center"/>
              <w:rPr>
                <w:rFonts w:cs="Times New Roman"/>
                <w:lang w:val="ru-RU"/>
              </w:rPr>
            </w:pPr>
            <w:r w:rsidRPr="00237F34">
              <w:rPr>
                <w:rFonts w:cs="Times New Roman"/>
                <w:lang w:val="ru-RU"/>
              </w:rPr>
              <w:t>Объекты придорожного сервиса, г.Урай,</w:t>
            </w:r>
          </w:p>
          <w:p w:rsidR="00613486" w:rsidRPr="00237F34" w:rsidRDefault="00613486" w:rsidP="0061348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237F34">
              <w:rPr>
                <w:lang w:val="ru-RU"/>
              </w:rPr>
              <w:t>проезд 11-й, участок №5,  Лыков Сергей Юрьевич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884EB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445253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86:14:0102005:3229,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09.01.2019 № 40/18. Планируется: гостиница, кафе.</w:t>
            </w:r>
          </w:p>
          <w:p w:rsidR="00613486" w:rsidRPr="0066233E" w:rsidRDefault="00613486" w:rsidP="00BC14F0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Объекты придорожного сервиса, г.Урай, ул</w:t>
            </w:r>
            <w:proofErr w:type="gramStart"/>
            <w:r w:rsidRPr="0066233E">
              <w:rPr>
                <w:rFonts w:cs="Times New Roman"/>
                <w:lang w:val="ru-RU"/>
              </w:rPr>
              <w:t>.Ю</w:t>
            </w:r>
            <w:proofErr w:type="gramEnd"/>
            <w:r w:rsidRPr="0066233E">
              <w:rPr>
                <w:rFonts w:cs="Times New Roman"/>
                <w:lang w:val="ru-RU"/>
              </w:rPr>
              <w:t>жная, участок №90, Клевцов Иван Иванович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376EBA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86:14:0103001:2193,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09.01.2019 № 38/1.</w:t>
            </w:r>
            <w:r w:rsidRPr="00664FB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Планируется: гостиница, баня, СТО, кафе.</w:t>
            </w: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4B1433">
              <w:rPr>
                <w:lang w:val="ru-RU"/>
              </w:rPr>
              <w:t xml:space="preserve">Торговый центр, г.Урай, улица </w:t>
            </w:r>
            <w:proofErr w:type="spellStart"/>
            <w:r w:rsidRPr="004B1433">
              <w:rPr>
                <w:lang w:val="ru-RU"/>
              </w:rPr>
              <w:t>Узбекистанская</w:t>
            </w:r>
            <w:proofErr w:type="spellEnd"/>
            <w:r w:rsidRPr="004B1433">
              <w:rPr>
                <w:lang w:val="ru-RU"/>
              </w:rPr>
              <w:t xml:space="preserve">, участок №12, ООО «СК </w:t>
            </w:r>
            <w:proofErr w:type="spellStart"/>
            <w:r w:rsidRPr="004B1433">
              <w:rPr>
                <w:lang w:val="ru-RU"/>
              </w:rPr>
              <w:t>Кронос</w:t>
            </w:r>
            <w:proofErr w:type="spellEnd"/>
            <w:r w:rsidRPr="004B1433">
              <w:rPr>
                <w:lang w:val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840,0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376EBA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86:14:0101012:5986,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10.01.2019 № 44/18.</w:t>
            </w: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66233E">
              <w:rPr>
                <w:lang w:val="ru-RU"/>
              </w:rPr>
              <w:t xml:space="preserve">Осуществление хозяйственной деятельности, связанной с разведением в неволе ценных пушных зверей, г.Урай, в районе </w:t>
            </w:r>
            <w:proofErr w:type="spellStart"/>
            <w:r w:rsidRPr="0066233E">
              <w:rPr>
                <w:lang w:val="ru-RU"/>
              </w:rPr>
              <w:t>Промзоны</w:t>
            </w:r>
            <w:proofErr w:type="spellEnd"/>
            <w:r w:rsidRPr="0066233E">
              <w:rPr>
                <w:lang w:val="ru-RU"/>
              </w:rPr>
              <w:t xml:space="preserve">, Юсупов </w:t>
            </w:r>
            <w:proofErr w:type="spellStart"/>
            <w:r w:rsidRPr="0066233E">
              <w:rPr>
                <w:lang w:val="ru-RU"/>
              </w:rPr>
              <w:t>Абакар</w:t>
            </w:r>
            <w:proofErr w:type="spellEnd"/>
            <w:r w:rsidRPr="0066233E">
              <w:rPr>
                <w:lang w:val="ru-RU"/>
              </w:rPr>
              <w:t xml:space="preserve"> </w:t>
            </w:r>
            <w:proofErr w:type="spellStart"/>
            <w:r w:rsidRPr="0066233E">
              <w:rPr>
                <w:lang w:val="ru-RU"/>
              </w:rPr>
              <w:t>Гусенович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2,0 тонны в год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86" w:rsidRPr="008D6AD1" w:rsidRDefault="00613486" w:rsidP="00BC14F0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86:14:0102005:2987,  Договор аре</w:t>
            </w:r>
            <w:r>
              <w:rPr>
                <w:rFonts w:cs="Times New Roman"/>
                <w:lang w:val="ru-RU"/>
              </w:rPr>
              <w:t>нды земельного участка № 23/19</w:t>
            </w:r>
            <w:r>
              <w:rPr>
                <w:rFonts w:eastAsia="Calibri" w:cs="Times New Roman"/>
                <w:lang w:val="ru-RU"/>
              </w:rPr>
              <w:t xml:space="preserve"> от </w:t>
            </w:r>
            <w:r>
              <w:rPr>
                <w:rFonts w:cs="Times New Roman"/>
                <w:lang w:val="ru-RU"/>
              </w:rPr>
              <w:t>10.01.2019.</w:t>
            </w:r>
          </w:p>
        </w:tc>
      </w:tr>
    </w:tbl>
    <w:p w:rsidR="00B2127D" w:rsidRDefault="00B2127D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D822DE" w:rsidRPr="007325CE" w:rsidRDefault="00D822DE" w:rsidP="00D822DE">
      <w:pPr>
        <w:pageBreakBefore/>
        <w:spacing w:before="91"/>
        <w:ind w:right="142"/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lastRenderedPageBreak/>
        <w:t xml:space="preserve">Приложение 3 </w:t>
      </w:r>
    </w:p>
    <w:p w:rsidR="00D822DE" w:rsidRPr="007325CE" w:rsidRDefault="00D822DE" w:rsidP="00D822DE">
      <w:pPr>
        <w:spacing w:line="252" w:lineRule="exact"/>
        <w:ind w:left="2187" w:right="2210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>Информация об эффективности</w:t>
      </w:r>
    </w:p>
    <w:p w:rsidR="00D822DE" w:rsidRPr="007325CE" w:rsidRDefault="00D822DE" w:rsidP="00D822DE">
      <w:pPr>
        <w:spacing w:line="242" w:lineRule="auto"/>
        <w:ind w:left="2872" w:right="2893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 xml:space="preserve">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                                                         </w:t>
      </w:r>
    </w:p>
    <w:p w:rsidR="00D822DE" w:rsidRPr="007325CE" w:rsidRDefault="00D822DE" w:rsidP="00D822DE">
      <w:pPr>
        <w:spacing w:line="242" w:lineRule="auto"/>
        <w:ind w:left="2872" w:right="111"/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 xml:space="preserve">                    2018 год</w:t>
      </w: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334"/>
        <w:gridCol w:w="4536"/>
        <w:gridCol w:w="2551"/>
        <w:gridCol w:w="1134"/>
        <w:gridCol w:w="2126"/>
      </w:tblGrid>
      <w:tr w:rsidR="00D822DE" w:rsidRPr="007325CE" w:rsidTr="00024908">
        <w:trPr>
          <w:trHeight w:val="251"/>
        </w:trPr>
        <w:tc>
          <w:tcPr>
            <w:tcW w:w="528" w:type="dxa"/>
            <w:vMerge w:val="restart"/>
          </w:tcPr>
          <w:p w:rsidR="00D822DE" w:rsidRPr="0003451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D822DE" w:rsidRPr="0003451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551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Количество обращений юридических лиц, ИП на получение поддержки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БК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РФ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всего, шт./</w:t>
            </w:r>
          </w:p>
        </w:tc>
        <w:tc>
          <w:tcPr>
            <w:tcW w:w="1134" w:type="dxa"/>
            <w:tcBorders>
              <w:bottom w:val="nil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2126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</w:tr>
      <w:tr w:rsidR="00D822DE" w:rsidRPr="007325CE" w:rsidTr="00024908">
        <w:trPr>
          <w:trHeight w:val="13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822DE" w:rsidRPr="007325CE" w:rsidTr="00024908">
        <w:trPr>
          <w:trHeight w:val="1574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1.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bCs/>
                <w:sz w:val="24"/>
                <w:szCs w:val="24"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 и деятельность в социальной сфере»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3 785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D822DE" w:rsidRPr="007325CE" w:rsidTr="00024908">
        <w:trPr>
          <w:trHeight w:val="126"/>
        </w:trPr>
        <w:tc>
          <w:tcPr>
            <w:tcW w:w="9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7325CE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3785,9</w:t>
            </w:r>
          </w:p>
        </w:tc>
      </w:tr>
    </w:tbl>
    <w:p w:rsidR="00D822DE" w:rsidRPr="0003451E" w:rsidRDefault="00D822DE" w:rsidP="00D822DE">
      <w:pPr>
        <w:rPr>
          <w:rFonts w:cs="Times New Roman"/>
          <w:szCs w:val="24"/>
        </w:rPr>
      </w:pPr>
    </w:p>
    <w:p w:rsidR="00D822DE" w:rsidRPr="007325CE" w:rsidRDefault="00D822DE" w:rsidP="00D822DE">
      <w:pPr>
        <w:jc w:val="right"/>
        <w:rPr>
          <w:rFonts w:cs="Times New Roman"/>
          <w:szCs w:val="24"/>
          <w:lang w:val="en-US"/>
        </w:rPr>
      </w:pPr>
    </w:p>
    <w:p w:rsidR="00D822DE" w:rsidRPr="007325CE" w:rsidRDefault="00D822DE" w:rsidP="00D822DE">
      <w:pPr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>На 01.12. 2019 года</w:t>
      </w: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334"/>
        <w:gridCol w:w="4536"/>
        <w:gridCol w:w="2551"/>
        <w:gridCol w:w="1134"/>
        <w:gridCol w:w="2126"/>
      </w:tblGrid>
      <w:tr w:rsidR="00D822DE" w:rsidRPr="007325CE" w:rsidTr="00024908">
        <w:trPr>
          <w:trHeight w:val="251"/>
        </w:trPr>
        <w:tc>
          <w:tcPr>
            <w:tcW w:w="528" w:type="dxa"/>
            <w:vMerge w:val="restart"/>
          </w:tcPr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551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Количество обращений юридических лиц, ИП на получение поддержки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БК РФ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всего, шт./</w:t>
            </w:r>
          </w:p>
        </w:tc>
        <w:tc>
          <w:tcPr>
            <w:tcW w:w="1134" w:type="dxa"/>
            <w:tcBorders>
              <w:bottom w:val="nil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2126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</w:tr>
      <w:tr w:rsidR="00D822DE" w:rsidRPr="007325CE" w:rsidTr="00024908">
        <w:trPr>
          <w:trHeight w:val="1379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822DE" w:rsidRPr="007325CE" w:rsidTr="00024908">
        <w:trPr>
          <w:trHeight w:val="1557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1.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bCs/>
                <w:sz w:val="24"/>
                <w:szCs w:val="24"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 и деятельность в  социальной сфере»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3 906,3</w:t>
            </w:r>
          </w:p>
        </w:tc>
      </w:tr>
      <w:tr w:rsidR="00D822DE" w:rsidRPr="007325CE" w:rsidTr="00024908">
        <w:trPr>
          <w:trHeight w:val="126"/>
        </w:trPr>
        <w:tc>
          <w:tcPr>
            <w:tcW w:w="9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7325CE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3 906,3</w:t>
            </w:r>
          </w:p>
        </w:tc>
      </w:tr>
    </w:tbl>
    <w:p w:rsidR="00D822DE" w:rsidRPr="007325CE" w:rsidRDefault="00D822DE" w:rsidP="00D822DE">
      <w:pPr>
        <w:rPr>
          <w:rFonts w:cs="Times New Roman"/>
          <w:szCs w:val="24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sectPr w:rsidR="00852ABF" w:rsidSect="00852ABF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FB" w:rsidRDefault="00FA29FB" w:rsidP="00790A55">
      <w:r>
        <w:separator/>
      </w:r>
    </w:p>
  </w:endnote>
  <w:endnote w:type="continuationSeparator" w:id="0">
    <w:p w:rsidR="00FA29FB" w:rsidRDefault="00FA29FB" w:rsidP="0079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FB" w:rsidRDefault="00FA29FB" w:rsidP="00790A55">
      <w:r>
        <w:separator/>
      </w:r>
    </w:p>
  </w:footnote>
  <w:footnote w:type="continuationSeparator" w:id="0">
    <w:p w:rsidR="00FA29FB" w:rsidRDefault="00FA29FB" w:rsidP="0079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2EA6"/>
    <w:multiLevelType w:val="hybridMultilevel"/>
    <w:tmpl w:val="1A5CB9B2"/>
    <w:lvl w:ilvl="0" w:tplc="8A08EE8C">
      <w:start w:val="1"/>
      <w:numFmt w:val="decimal"/>
      <w:lvlText w:val="%1."/>
      <w:lvlJc w:val="left"/>
    </w:lvl>
    <w:lvl w:ilvl="1" w:tplc="21064FCC">
      <w:numFmt w:val="decimal"/>
      <w:lvlText w:val=""/>
      <w:lvlJc w:val="left"/>
    </w:lvl>
    <w:lvl w:ilvl="2" w:tplc="B964EB46">
      <w:numFmt w:val="decimal"/>
      <w:lvlText w:val=""/>
      <w:lvlJc w:val="left"/>
    </w:lvl>
    <w:lvl w:ilvl="3" w:tplc="8B5E2AF6">
      <w:numFmt w:val="decimal"/>
      <w:lvlText w:val=""/>
      <w:lvlJc w:val="left"/>
    </w:lvl>
    <w:lvl w:ilvl="4" w:tplc="717C1698">
      <w:numFmt w:val="decimal"/>
      <w:lvlText w:val=""/>
      <w:lvlJc w:val="left"/>
    </w:lvl>
    <w:lvl w:ilvl="5" w:tplc="1B12F28E">
      <w:numFmt w:val="decimal"/>
      <w:lvlText w:val=""/>
      <w:lvlJc w:val="left"/>
    </w:lvl>
    <w:lvl w:ilvl="6" w:tplc="C516755E">
      <w:numFmt w:val="decimal"/>
      <w:lvlText w:val=""/>
      <w:lvlJc w:val="left"/>
    </w:lvl>
    <w:lvl w:ilvl="7" w:tplc="2D6C16E4">
      <w:numFmt w:val="decimal"/>
      <w:lvlText w:val=""/>
      <w:lvlJc w:val="left"/>
    </w:lvl>
    <w:lvl w:ilvl="8" w:tplc="719A9354">
      <w:numFmt w:val="decimal"/>
      <w:lvlText w:val=""/>
      <w:lvlJc w:val="left"/>
    </w:lvl>
  </w:abstractNum>
  <w:abstractNum w:abstractNumId="2">
    <w:nsid w:val="02134388"/>
    <w:multiLevelType w:val="hybridMultilevel"/>
    <w:tmpl w:val="D3ACF156"/>
    <w:lvl w:ilvl="0" w:tplc="3106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D1737"/>
    <w:multiLevelType w:val="multilevel"/>
    <w:tmpl w:val="8D2C40D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800"/>
      </w:pPr>
      <w:rPr>
        <w:rFonts w:hint="default"/>
      </w:rPr>
    </w:lvl>
  </w:abstractNum>
  <w:abstractNum w:abstractNumId="4">
    <w:nsid w:val="045A2E37"/>
    <w:multiLevelType w:val="hybridMultilevel"/>
    <w:tmpl w:val="672EC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F169AA"/>
    <w:multiLevelType w:val="multilevel"/>
    <w:tmpl w:val="4D844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8F75F8"/>
    <w:multiLevelType w:val="multilevel"/>
    <w:tmpl w:val="FEEEB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2710C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9D13A1"/>
    <w:multiLevelType w:val="hybridMultilevel"/>
    <w:tmpl w:val="5FFE19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912DE"/>
    <w:multiLevelType w:val="hybridMultilevel"/>
    <w:tmpl w:val="0D42D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5A0CA8"/>
    <w:multiLevelType w:val="hybridMultilevel"/>
    <w:tmpl w:val="BFCEBC4E"/>
    <w:lvl w:ilvl="0" w:tplc="C2724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04EB6"/>
    <w:multiLevelType w:val="hybridMultilevel"/>
    <w:tmpl w:val="E93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E7313FB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CB3F54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49E27AD"/>
    <w:multiLevelType w:val="multilevel"/>
    <w:tmpl w:val="E5882B5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color w:val="000000"/>
        <w:u w:val="single"/>
      </w:rPr>
    </w:lvl>
  </w:abstractNum>
  <w:abstractNum w:abstractNumId="16">
    <w:nsid w:val="461F55AE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8B75DA2"/>
    <w:multiLevelType w:val="hybridMultilevel"/>
    <w:tmpl w:val="BA18D694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41F0"/>
    <w:multiLevelType w:val="hybridMultilevel"/>
    <w:tmpl w:val="F2E8781C"/>
    <w:lvl w:ilvl="0" w:tplc="0EE83D9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61BE51C6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76345F"/>
    <w:multiLevelType w:val="hybridMultilevel"/>
    <w:tmpl w:val="D2AE03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4250E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4A5B2E"/>
    <w:multiLevelType w:val="hybridMultilevel"/>
    <w:tmpl w:val="B1105E92"/>
    <w:lvl w:ilvl="0" w:tplc="8EFA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F4014"/>
    <w:multiLevelType w:val="multilevel"/>
    <w:tmpl w:val="EB384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A692F17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BD5240"/>
    <w:multiLevelType w:val="hybridMultilevel"/>
    <w:tmpl w:val="35043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94D6E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662A33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88409B"/>
    <w:multiLevelType w:val="hybridMultilevel"/>
    <w:tmpl w:val="93D02AD0"/>
    <w:lvl w:ilvl="0" w:tplc="E24065FC">
      <w:numFmt w:val="bullet"/>
      <w:lvlText w:val=""/>
      <w:lvlJc w:val="left"/>
      <w:pPr>
        <w:ind w:left="100" w:hanging="43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C665728">
      <w:numFmt w:val="bullet"/>
      <w:lvlText w:val="•"/>
      <w:lvlJc w:val="left"/>
      <w:pPr>
        <w:ind w:left="1018" w:hanging="435"/>
      </w:pPr>
      <w:rPr>
        <w:rFonts w:hint="default"/>
        <w:lang w:val="ru-RU" w:eastAsia="ru-RU" w:bidi="ru-RU"/>
      </w:rPr>
    </w:lvl>
    <w:lvl w:ilvl="2" w:tplc="231C62A2">
      <w:numFmt w:val="bullet"/>
      <w:lvlText w:val="•"/>
      <w:lvlJc w:val="left"/>
      <w:pPr>
        <w:ind w:left="1937" w:hanging="435"/>
      </w:pPr>
      <w:rPr>
        <w:rFonts w:hint="default"/>
        <w:lang w:val="ru-RU" w:eastAsia="ru-RU" w:bidi="ru-RU"/>
      </w:rPr>
    </w:lvl>
    <w:lvl w:ilvl="3" w:tplc="7D90784C">
      <w:numFmt w:val="bullet"/>
      <w:lvlText w:val="•"/>
      <w:lvlJc w:val="left"/>
      <w:pPr>
        <w:ind w:left="2855" w:hanging="435"/>
      </w:pPr>
      <w:rPr>
        <w:rFonts w:hint="default"/>
        <w:lang w:val="ru-RU" w:eastAsia="ru-RU" w:bidi="ru-RU"/>
      </w:rPr>
    </w:lvl>
    <w:lvl w:ilvl="4" w:tplc="8562AA24">
      <w:numFmt w:val="bullet"/>
      <w:lvlText w:val="•"/>
      <w:lvlJc w:val="left"/>
      <w:pPr>
        <w:ind w:left="3774" w:hanging="435"/>
      </w:pPr>
      <w:rPr>
        <w:rFonts w:hint="default"/>
        <w:lang w:val="ru-RU" w:eastAsia="ru-RU" w:bidi="ru-RU"/>
      </w:rPr>
    </w:lvl>
    <w:lvl w:ilvl="5" w:tplc="D864035E">
      <w:numFmt w:val="bullet"/>
      <w:lvlText w:val="•"/>
      <w:lvlJc w:val="left"/>
      <w:pPr>
        <w:ind w:left="4693" w:hanging="435"/>
      </w:pPr>
      <w:rPr>
        <w:rFonts w:hint="default"/>
        <w:lang w:val="ru-RU" w:eastAsia="ru-RU" w:bidi="ru-RU"/>
      </w:rPr>
    </w:lvl>
    <w:lvl w:ilvl="6" w:tplc="982EA4A0">
      <w:numFmt w:val="bullet"/>
      <w:lvlText w:val="•"/>
      <w:lvlJc w:val="left"/>
      <w:pPr>
        <w:ind w:left="5611" w:hanging="435"/>
      </w:pPr>
      <w:rPr>
        <w:rFonts w:hint="default"/>
        <w:lang w:val="ru-RU" w:eastAsia="ru-RU" w:bidi="ru-RU"/>
      </w:rPr>
    </w:lvl>
    <w:lvl w:ilvl="7" w:tplc="F6687C6C">
      <w:numFmt w:val="bullet"/>
      <w:lvlText w:val="•"/>
      <w:lvlJc w:val="left"/>
      <w:pPr>
        <w:ind w:left="6530" w:hanging="435"/>
      </w:pPr>
      <w:rPr>
        <w:rFonts w:hint="default"/>
        <w:lang w:val="ru-RU" w:eastAsia="ru-RU" w:bidi="ru-RU"/>
      </w:rPr>
    </w:lvl>
    <w:lvl w:ilvl="8" w:tplc="9C88B6A4">
      <w:numFmt w:val="bullet"/>
      <w:lvlText w:val="•"/>
      <w:lvlJc w:val="left"/>
      <w:pPr>
        <w:ind w:left="7449" w:hanging="435"/>
      </w:pPr>
      <w:rPr>
        <w:rFonts w:hint="default"/>
        <w:lang w:val="ru-RU" w:eastAsia="ru-RU" w:bidi="ru-RU"/>
      </w:rPr>
    </w:lvl>
  </w:abstractNum>
  <w:abstractNum w:abstractNumId="28">
    <w:nsid w:val="6FC814B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246600"/>
    <w:multiLevelType w:val="hybridMultilevel"/>
    <w:tmpl w:val="7230FA1E"/>
    <w:lvl w:ilvl="0" w:tplc="0F6A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5E24EC"/>
    <w:multiLevelType w:val="multilevel"/>
    <w:tmpl w:val="4C969D1C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736711BB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0A610F"/>
    <w:multiLevelType w:val="hybridMultilevel"/>
    <w:tmpl w:val="13A2B168"/>
    <w:lvl w:ilvl="0" w:tplc="711A8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EA3108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19"/>
  </w:num>
  <w:num w:numId="5">
    <w:abstractNumId w:val="30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13"/>
  </w:num>
  <w:num w:numId="13">
    <w:abstractNumId w:val="28"/>
  </w:num>
  <w:num w:numId="14">
    <w:abstractNumId w:val="7"/>
  </w:num>
  <w:num w:numId="15">
    <w:abstractNumId w:val="14"/>
  </w:num>
  <w:num w:numId="16">
    <w:abstractNumId w:val="22"/>
  </w:num>
  <w:num w:numId="17">
    <w:abstractNumId w:val="3"/>
  </w:num>
  <w:num w:numId="18">
    <w:abstractNumId w:val="20"/>
  </w:num>
  <w:num w:numId="19">
    <w:abstractNumId w:val="17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6"/>
  </w:num>
  <w:num w:numId="25">
    <w:abstractNumId w:val="25"/>
  </w:num>
  <w:num w:numId="26">
    <w:abstractNumId w:val="33"/>
  </w:num>
  <w:num w:numId="27">
    <w:abstractNumId w:val="26"/>
  </w:num>
  <w:num w:numId="28">
    <w:abstractNumId w:val="31"/>
  </w:num>
  <w:num w:numId="29">
    <w:abstractNumId w:val="18"/>
  </w:num>
  <w:num w:numId="30">
    <w:abstractNumId w:val="32"/>
  </w:num>
  <w:num w:numId="31">
    <w:abstractNumId w:val="21"/>
  </w:num>
  <w:num w:numId="32">
    <w:abstractNumId w:val="8"/>
  </w:num>
  <w:num w:numId="33">
    <w:abstractNumId w:val="2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75"/>
    <w:rsid w:val="00002184"/>
    <w:rsid w:val="00002BC8"/>
    <w:rsid w:val="00003DA7"/>
    <w:rsid w:val="00004909"/>
    <w:rsid w:val="00007E93"/>
    <w:rsid w:val="0001312D"/>
    <w:rsid w:val="00013539"/>
    <w:rsid w:val="0001356A"/>
    <w:rsid w:val="000168B4"/>
    <w:rsid w:val="00016ADC"/>
    <w:rsid w:val="00020D29"/>
    <w:rsid w:val="00021595"/>
    <w:rsid w:val="000227F7"/>
    <w:rsid w:val="000230A5"/>
    <w:rsid w:val="0002395F"/>
    <w:rsid w:val="00024309"/>
    <w:rsid w:val="00024908"/>
    <w:rsid w:val="000254A2"/>
    <w:rsid w:val="0003242B"/>
    <w:rsid w:val="00032516"/>
    <w:rsid w:val="0003451E"/>
    <w:rsid w:val="00034644"/>
    <w:rsid w:val="00037EFD"/>
    <w:rsid w:val="00040010"/>
    <w:rsid w:val="00046E79"/>
    <w:rsid w:val="00051B20"/>
    <w:rsid w:val="00051C66"/>
    <w:rsid w:val="00054BED"/>
    <w:rsid w:val="0005552F"/>
    <w:rsid w:val="000556EB"/>
    <w:rsid w:val="00055E26"/>
    <w:rsid w:val="00056891"/>
    <w:rsid w:val="00057DAF"/>
    <w:rsid w:val="00066F0A"/>
    <w:rsid w:val="000676CE"/>
    <w:rsid w:val="00070A3D"/>
    <w:rsid w:val="00072700"/>
    <w:rsid w:val="0007284B"/>
    <w:rsid w:val="00072891"/>
    <w:rsid w:val="00073584"/>
    <w:rsid w:val="00074821"/>
    <w:rsid w:val="0008028F"/>
    <w:rsid w:val="00081C92"/>
    <w:rsid w:val="00084710"/>
    <w:rsid w:val="00084874"/>
    <w:rsid w:val="00086BE2"/>
    <w:rsid w:val="00087DAA"/>
    <w:rsid w:val="00093747"/>
    <w:rsid w:val="0009549A"/>
    <w:rsid w:val="000955EC"/>
    <w:rsid w:val="000A017A"/>
    <w:rsid w:val="000A47C7"/>
    <w:rsid w:val="000A5289"/>
    <w:rsid w:val="000A5FEC"/>
    <w:rsid w:val="000A7502"/>
    <w:rsid w:val="000A7CCD"/>
    <w:rsid w:val="000B0AD0"/>
    <w:rsid w:val="000B113A"/>
    <w:rsid w:val="000B381F"/>
    <w:rsid w:val="000B44B9"/>
    <w:rsid w:val="000C0AD0"/>
    <w:rsid w:val="000C3E42"/>
    <w:rsid w:val="000C57BD"/>
    <w:rsid w:val="000C6A78"/>
    <w:rsid w:val="000D1E26"/>
    <w:rsid w:val="000D40E5"/>
    <w:rsid w:val="000E4124"/>
    <w:rsid w:val="000E61D4"/>
    <w:rsid w:val="000E6604"/>
    <w:rsid w:val="000F0513"/>
    <w:rsid w:val="000F1D9F"/>
    <w:rsid w:val="000F2542"/>
    <w:rsid w:val="000F27E1"/>
    <w:rsid w:val="000F5873"/>
    <w:rsid w:val="000F6058"/>
    <w:rsid w:val="001030E4"/>
    <w:rsid w:val="00111BF9"/>
    <w:rsid w:val="00111F65"/>
    <w:rsid w:val="00112049"/>
    <w:rsid w:val="00113C59"/>
    <w:rsid w:val="00117242"/>
    <w:rsid w:val="00120EA6"/>
    <w:rsid w:val="00121A6B"/>
    <w:rsid w:val="00131F05"/>
    <w:rsid w:val="00136074"/>
    <w:rsid w:val="001361E6"/>
    <w:rsid w:val="001426F5"/>
    <w:rsid w:val="0014357A"/>
    <w:rsid w:val="001435B4"/>
    <w:rsid w:val="00143F18"/>
    <w:rsid w:val="00146FE0"/>
    <w:rsid w:val="00151A46"/>
    <w:rsid w:val="00157D41"/>
    <w:rsid w:val="00157DBB"/>
    <w:rsid w:val="00157E84"/>
    <w:rsid w:val="00162F53"/>
    <w:rsid w:val="00163826"/>
    <w:rsid w:val="001640BD"/>
    <w:rsid w:val="00164282"/>
    <w:rsid w:val="001645D2"/>
    <w:rsid w:val="00164A62"/>
    <w:rsid w:val="00165AE5"/>
    <w:rsid w:val="00170C6B"/>
    <w:rsid w:val="00171C2E"/>
    <w:rsid w:val="00177894"/>
    <w:rsid w:val="00180917"/>
    <w:rsid w:val="001962C7"/>
    <w:rsid w:val="00197EA9"/>
    <w:rsid w:val="001A0159"/>
    <w:rsid w:val="001A264B"/>
    <w:rsid w:val="001B4965"/>
    <w:rsid w:val="001B702A"/>
    <w:rsid w:val="001C052F"/>
    <w:rsid w:val="001C2E9B"/>
    <w:rsid w:val="001D2E61"/>
    <w:rsid w:val="001D393A"/>
    <w:rsid w:val="001D66C7"/>
    <w:rsid w:val="001E0F2D"/>
    <w:rsid w:val="001E15FF"/>
    <w:rsid w:val="001E62FD"/>
    <w:rsid w:val="001F4BB4"/>
    <w:rsid w:val="001F5037"/>
    <w:rsid w:val="001F574F"/>
    <w:rsid w:val="00200D78"/>
    <w:rsid w:val="00201943"/>
    <w:rsid w:val="002038CD"/>
    <w:rsid w:val="002120DE"/>
    <w:rsid w:val="0021348B"/>
    <w:rsid w:val="00215BC2"/>
    <w:rsid w:val="00215E87"/>
    <w:rsid w:val="00216154"/>
    <w:rsid w:val="0021775E"/>
    <w:rsid w:val="002215EF"/>
    <w:rsid w:val="00222A77"/>
    <w:rsid w:val="0022529B"/>
    <w:rsid w:val="00226DAE"/>
    <w:rsid w:val="00230BD9"/>
    <w:rsid w:val="00230FCD"/>
    <w:rsid w:val="002325B4"/>
    <w:rsid w:val="00233CD1"/>
    <w:rsid w:val="00233E71"/>
    <w:rsid w:val="0023496B"/>
    <w:rsid w:val="002371DB"/>
    <w:rsid w:val="0024161C"/>
    <w:rsid w:val="002429F3"/>
    <w:rsid w:val="002432C4"/>
    <w:rsid w:val="002444A7"/>
    <w:rsid w:val="002459A5"/>
    <w:rsid w:val="00252C5C"/>
    <w:rsid w:val="00253B22"/>
    <w:rsid w:val="002544B7"/>
    <w:rsid w:val="00262DED"/>
    <w:rsid w:val="00265BC7"/>
    <w:rsid w:val="00265E30"/>
    <w:rsid w:val="002702B1"/>
    <w:rsid w:val="002725C8"/>
    <w:rsid w:val="0027485F"/>
    <w:rsid w:val="00274C13"/>
    <w:rsid w:val="00274C4D"/>
    <w:rsid w:val="002820DF"/>
    <w:rsid w:val="00282A76"/>
    <w:rsid w:val="00283B5D"/>
    <w:rsid w:val="002878A9"/>
    <w:rsid w:val="0029045F"/>
    <w:rsid w:val="00290A4E"/>
    <w:rsid w:val="00291E8E"/>
    <w:rsid w:val="002924BF"/>
    <w:rsid w:val="00295C3E"/>
    <w:rsid w:val="002A1ADA"/>
    <w:rsid w:val="002A1C81"/>
    <w:rsid w:val="002A6C30"/>
    <w:rsid w:val="002B2304"/>
    <w:rsid w:val="002B43A1"/>
    <w:rsid w:val="002C0AF3"/>
    <w:rsid w:val="002C295E"/>
    <w:rsid w:val="002C656A"/>
    <w:rsid w:val="002C664A"/>
    <w:rsid w:val="002C6D75"/>
    <w:rsid w:val="002C74A8"/>
    <w:rsid w:val="002D1D62"/>
    <w:rsid w:val="002D72F1"/>
    <w:rsid w:val="002D7F1E"/>
    <w:rsid w:val="002E2D98"/>
    <w:rsid w:val="002E4F45"/>
    <w:rsid w:val="002E5F43"/>
    <w:rsid w:val="002F174C"/>
    <w:rsid w:val="002F2823"/>
    <w:rsid w:val="002F48B3"/>
    <w:rsid w:val="002F527E"/>
    <w:rsid w:val="002F542D"/>
    <w:rsid w:val="002F6620"/>
    <w:rsid w:val="002F7EF0"/>
    <w:rsid w:val="00300FD0"/>
    <w:rsid w:val="00301EF4"/>
    <w:rsid w:val="00311F58"/>
    <w:rsid w:val="00312F07"/>
    <w:rsid w:val="0031543A"/>
    <w:rsid w:val="00315F00"/>
    <w:rsid w:val="00316DEF"/>
    <w:rsid w:val="00317962"/>
    <w:rsid w:val="00322151"/>
    <w:rsid w:val="00322E20"/>
    <w:rsid w:val="00324202"/>
    <w:rsid w:val="00324CEA"/>
    <w:rsid w:val="00325156"/>
    <w:rsid w:val="00327B0C"/>
    <w:rsid w:val="00333017"/>
    <w:rsid w:val="00333F48"/>
    <w:rsid w:val="00336E99"/>
    <w:rsid w:val="00336EDF"/>
    <w:rsid w:val="00340568"/>
    <w:rsid w:val="003411D5"/>
    <w:rsid w:val="00341FB7"/>
    <w:rsid w:val="00342A2E"/>
    <w:rsid w:val="00342A7B"/>
    <w:rsid w:val="00343794"/>
    <w:rsid w:val="00344E6E"/>
    <w:rsid w:val="00346AF0"/>
    <w:rsid w:val="00346C52"/>
    <w:rsid w:val="003501F6"/>
    <w:rsid w:val="00356AEA"/>
    <w:rsid w:val="00356D67"/>
    <w:rsid w:val="003575E0"/>
    <w:rsid w:val="0036090A"/>
    <w:rsid w:val="00362ED9"/>
    <w:rsid w:val="00363604"/>
    <w:rsid w:val="00365647"/>
    <w:rsid w:val="003672C6"/>
    <w:rsid w:val="003704FA"/>
    <w:rsid w:val="00370CD9"/>
    <w:rsid w:val="00371F3A"/>
    <w:rsid w:val="00373028"/>
    <w:rsid w:val="003806F4"/>
    <w:rsid w:val="00380D61"/>
    <w:rsid w:val="00383D46"/>
    <w:rsid w:val="00384E9F"/>
    <w:rsid w:val="0038630B"/>
    <w:rsid w:val="00386573"/>
    <w:rsid w:val="00386E96"/>
    <w:rsid w:val="00391245"/>
    <w:rsid w:val="00392D17"/>
    <w:rsid w:val="00394673"/>
    <w:rsid w:val="003949DE"/>
    <w:rsid w:val="00394FD4"/>
    <w:rsid w:val="00396D0A"/>
    <w:rsid w:val="00397185"/>
    <w:rsid w:val="00397B92"/>
    <w:rsid w:val="003A3162"/>
    <w:rsid w:val="003A6A8F"/>
    <w:rsid w:val="003A793A"/>
    <w:rsid w:val="003B2DBF"/>
    <w:rsid w:val="003B63D6"/>
    <w:rsid w:val="003B755B"/>
    <w:rsid w:val="003B7604"/>
    <w:rsid w:val="003C5EA3"/>
    <w:rsid w:val="003C7FB8"/>
    <w:rsid w:val="003D12EE"/>
    <w:rsid w:val="003D268B"/>
    <w:rsid w:val="003D2EA7"/>
    <w:rsid w:val="003D4560"/>
    <w:rsid w:val="003D612A"/>
    <w:rsid w:val="003D64A9"/>
    <w:rsid w:val="003D711A"/>
    <w:rsid w:val="003D7977"/>
    <w:rsid w:val="003E00B2"/>
    <w:rsid w:val="003E0C09"/>
    <w:rsid w:val="003E408D"/>
    <w:rsid w:val="003E43B3"/>
    <w:rsid w:val="003E57BE"/>
    <w:rsid w:val="003E6DAD"/>
    <w:rsid w:val="003F1410"/>
    <w:rsid w:val="003F33BD"/>
    <w:rsid w:val="003F36AE"/>
    <w:rsid w:val="003F3A46"/>
    <w:rsid w:val="003F606F"/>
    <w:rsid w:val="003F67AC"/>
    <w:rsid w:val="00403339"/>
    <w:rsid w:val="004072E2"/>
    <w:rsid w:val="00412856"/>
    <w:rsid w:val="00412B9F"/>
    <w:rsid w:val="00413DA6"/>
    <w:rsid w:val="00414417"/>
    <w:rsid w:val="00416CC5"/>
    <w:rsid w:val="00417148"/>
    <w:rsid w:val="00420D8C"/>
    <w:rsid w:val="004210DD"/>
    <w:rsid w:val="00421311"/>
    <w:rsid w:val="00427020"/>
    <w:rsid w:val="00431368"/>
    <w:rsid w:val="00440944"/>
    <w:rsid w:val="00441649"/>
    <w:rsid w:val="0044218E"/>
    <w:rsid w:val="00443FE3"/>
    <w:rsid w:val="0044708F"/>
    <w:rsid w:val="004522B2"/>
    <w:rsid w:val="00452F46"/>
    <w:rsid w:val="004530FB"/>
    <w:rsid w:val="004539B9"/>
    <w:rsid w:val="004540A9"/>
    <w:rsid w:val="00457368"/>
    <w:rsid w:val="00457B72"/>
    <w:rsid w:val="004612B2"/>
    <w:rsid w:val="00462D11"/>
    <w:rsid w:val="00464651"/>
    <w:rsid w:val="00465986"/>
    <w:rsid w:val="004701B2"/>
    <w:rsid w:val="00473E02"/>
    <w:rsid w:val="00475FC0"/>
    <w:rsid w:val="00482371"/>
    <w:rsid w:val="004833AE"/>
    <w:rsid w:val="00486D66"/>
    <w:rsid w:val="00490469"/>
    <w:rsid w:val="0049097B"/>
    <w:rsid w:val="004937C4"/>
    <w:rsid w:val="004949B4"/>
    <w:rsid w:val="00495986"/>
    <w:rsid w:val="004A1298"/>
    <w:rsid w:val="004A15D6"/>
    <w:rsid w:val="004B0FF4"/>
    <w:rsid w:val="004B23E6"/>
    <w:rsid w:val="004B2581"/>
    <w:rsid w:val="004B27DC"/>
    <w:rsid w:val="004B6392"/>
    <w:rsid w:val="004C0A7C"/>
    <w:rsid w:val="004C0FD8"/>
    <w:rsid w:val="004C20B5"/>
    <w:rsid w:val="004D0E29"/>
    <w:rsid w:val="004D288E"/>
    <w:rsid w:val="004D606D"/>
    <w:rsid w:val="004D76EB"/>
    <w:rsid w:val="004E0BF1"/>
    <w:rsid w:val="004E17FB"/>
    <w:rsid w:val="004E3E56"/>
    <w:rsid w:val="004E42E7"/>
    <w:rsid w:val="004F16E0"/>
    <w:rsid w:val="004F3403"/>
    <w:rsid w:val="004F38EE"/>
    <w:rsid w:val="004F5656"/>
    <w:rsid w:val="004F6A77"/>
    <w:rsid w:val="004F6D35"/>
    <w:rsid w:val="004F72B3"/>
    <w:rsid w:val="0050054A"/>
    <w:rsid w:val="00502329"/>
    <w:rsid w:val="00516263"/>
    <w:rsid w:val="005218C8"/>
    <w:rsid w:val="00531B34"/>
    <w:rsid w:val="00532998"/>
    <w:rsid w:val="0053322C"/>
    <w:rsid w:val="005355BA"/>
    <w:rsid w:val="00536655"/>
    <w:rsid w:val="0053714F"/>
    <w:rsid w:val="00537CEC"/>
    <w:rsid w:val="00537D40"/>
    <w:rsid w:val="00541781"/>
    <w:rsid w:val="00544684"/>
    <w:rsid w:val="00545099"/>
    <w:rsid w:val="00547848"/>
    <w:rsid w:val="00547EC4"/>
    <w:rsid w:val="00551518"/>
    <w:rsid w:val="0055259F"/>
    <w:rsid w:val="005525CF"/>
    <w:rsid w:val="00552D97"/>
    <w:rsid w:val="00554BAD"/>
    <w:rsid w:val="005564DA"/>
    <w:rsid w:val="00556FB8"/>
    <w:rsid w:val="00563D6E"/>
    <w:rsid w:val="005643E5"/>
    <w:rsid w:val="005652F4"/>
    <w:rsid w:val="0056536B"/>
    <w:rsid w:val="00566603"/>
    <w:rsid w:val="00567E04"/>
    <w:rsid w:val="00573F2E"/>
    <w:rsid w:val="0057496D"/>
    <w:rsid w:val="00576C09"/>
    <w:rsid w:val="00580260"/>
    <w:rsid w:val="00582E1F"/>
    <w:rsid w:val="00585ABC"/>
    <w:rsid w:val="0059668E"/>
    <w:rsid w:val="00597426"/>
    <w:rsid w:val="00597E63"/>
    <w:rsid w:val="005A0B57"/>
    <w:rsid w:val="005A3112"/>
    <w:rsid w:val="005A5FF9"/>
    <w:rsid w:val="005B1F79"/>
    <w:rsid w:val="005B3CA3"/>
    <w:rsid w:val="005B5273"/>
    <w:rsid w:val="005B67DF"/>
    <w:rsid w:val="005C0A6D"/>
    <w:rsid w:val="005C58B2"/>
    <w:rsid w:val="005C5B01"/>
    <w:rsid w:val="005C5DBE"/>
    <w:rsid w:val="005C6B9D"/>
    <w:rsid w:val="005D0ED9"/>
    <w:rsid w:val="005D273C"/>
    <w:rsid w:val="005D2D99"/>
    <w:rsid w:val="005D339E"/>
    <w:rsid w:val="005D5AF3"/>
    <w:rsid w:val="005E1B31"/>
    <w:rsid w:val="005E4EC8"/>
    <w:rsid w:val="005E5F0B"/>
    <w:rsid w:val="005F0D09"/>
    <w:rsid w:val="005F1CFF"/>
    <w:rsid w:val="005F23BE"/>
    <w:rsid w:val="005F2E83"/>
    <w:rsid w:val="006003F5"/>
    <w:rsid w:val="00600513"/>
    <w:rsid w:val="00600973"/>
    <w:rsid w:val="00600E7E"/>
    <w:rsid w:val="00603BAD"/>
    <w:rsid w:val="00604F63"/>
    <w:rsid w:val="00605166"/>
    <w:rsid w:val="00613486"/>
    <w:rsid w:val="00613C12"/>
    <w:rsid w:val="00614CD6"/>
    <w:rsid w:val="0061531D"/>
    <w:rsid w:val="00616029"/>
    <w:rsid w:val="0062060E"/>
    <w:rsid w:val="00620BCD"/>
    <w:rsid w:val="00623CF3"/>
    <w:rsid w:val="00625537"/>
    <w:rsid w:val="00630867"/>
    <w:rsid w:val="00631A91"/>
    <w:rsid w:val="00635CE6"/>
    <w:rsid w:val="00635F13"/>
    <w:rsid w:val="00637A63"/>
    <w:rsid w:val="0064552E"/>
    <w:rsid w:val="0064715E"/>
    <w:rsid w:val="006477D1"/>
    <w:rsid w:val="00650748"/>
    <w:rsid w:val="006548F9"/>
    <w:rsid w:val="00662BC4"/>
    <w:rsid w:val="00667825"/>
    <w:rsid w:val="0067025B"/>
    <w:rsid w:val="00674488"/>
    <w:rsid w:val="0068127A"/>
    <w:rsid w:val="0068477E"/>
    <w:rsid w:val="00685FC5"/>
    <w:rsid w:val="00685FDF"/>
    <w:rsid w:val="006909B6"/>
    <w:rsid w:val="00690C51"/>
    <w:rsid w:val="00695BCD"/>
    <w:rsid w:val="00696CB8"/>
    <w:rsid w:val="006972AD"/>
    <w:rsid w:val="006A071F"/>
    <w:rsid w:val="006A4044"/>
    <w:rsid w:val="006A6190"/>
    <w:rsid w:val="006A64F9"/>
    <w:rsid w:val="006A6EF7"/>
    <w:rsid w:val="006B1221"/>
    <w:rsid w:val="006B20D7"/>
    <w:rsid w:val="006B4A39"/>
    <w:rsid w:val="006B6667"/>
    <w:rsid w:val="006B785D"/>
    <w:rsid w:val="006C356C"/>
    <w:rsid w:val="006D4F42"/>
    <w:rsid w:val="006E23D3"/>
    <w:rsid w:val="006E26AC"/>
    <w:rsid w:val="006E2EBE"/>
    <w:rsid w:val="006E62A7"/>
    <w:rsid w:val="006E62B2"/>
    <w:rsid w:val="006E749B"/>
    <w:rsid w:val="006E7A8C"/>
    <w:rsid w:val="006F1BAF"/>
    <w:rsid w:val="006F1BE9"/>
    <w:rsid w:val="006F34EF"/>
    <w:rsid w:val="006F3A62"/>
    <w:rsid w:val="006F5604"/>
    <w:rsid w:val="006F609C"/>
    <w:rsid w:val="007010DC"/>
    <w:rsid w:val="00701588"/>
    <w:rsid w:val="00701C2D"/>
    <w:rsid w:val="00701DCF"/>
    <w:rsid w:val="00702BC3"/>
    <w:rsid w:val="00703589"/>
    <w:rsid w:val="00704EF6"/>
    <w:rsid w:val="007115D1"/>
    <w:rsid w:val="00712ACF"/>
    <w:rsid w:val="00712C64"/>
    <w:rsid w:val="0071458C"/>
    <w:rsid w:val="007176CB"/>
    <w:rsid w:val="007222C3"/>
    <w:rsid w:val="007240DA"/>
    <w:rsid w:val="00726C0F"/>
    <w:rsid w:val="007274F4"/>
    <w:rsid w:val="00727666"/>
    <w:rsid w:val="00727A52"/>
    <w:rsid w:val="0073062F"/>
    <w:rsid w:val="007313EA"/>
    <w:rsid w:val="007325CE"/>
    <w:rsid w:val="00735022"/>
    <w:rsid w:val="00735F1E"/>
    <w:rsid w:val="00737997"/>
    <w:rsid w:val="00741983"/>
    <w:rsid w:val="00743CBF"/>
    <w:rsid w:val="00746AED"/>
    <w:rsid w:val="00756FD3"/>
    <w:rsid w:val="007578E8"/>
    <w:rsid w:val="007710BE"/>
    <w:rsid w:val="0077114B"/>
    <w:rsid w:val="00771433"/>
    <w:rsid w:val="00771843"/>
    <w:rsid w:val="00774E22"/>
    <w:rsid w:val="007750B4"/>
    <w:rsid w:val="00781B41"/>
    <w:rsid w:val="00782046"/>
    <w:rsid w:val="00783197"/>
    <w:rsid w:val="00783D42"/>
    <w:rsid w:val="00784CAF"/>
    <w:rsid w:val="00787771"/>
    <w:rsid w:val="00790A55"/>
    <w:rsid w:val="007920F4"/>
    <w:rsid w:val="00792767"/>
    <w:rsid w:val="00795C92"/>
    <w:rsid w:val="00797769"/>
    <w:rsid w:val="007A1D9A"/>
    <w:rsid w:val="007A1DE1"/>
    <w:rsid w:val="007A29A7"/>
    <w:rsid w:val="007A5932"/>
    <w:rsid w:val="007B16BB"/>
    <w:rsid w:val="007B1944"/>
    <w:rsid w:val="007B70D6"/>
    <w:rsid w:val="007B78AB"/>
    <w:rsid w:val="007C4DB8"/>
    <w:rsid w:val="007D0999"/>
    <w:rsid w:val="007D7080"/>
    <w:rsid w:val="007E1927"/>
    <w:rsid w:val="007E72E2"/>
    <w:rsid w:val="007E7DB9"/>
    <w:rsid w:val="007F149B"/>
    <w:rsid w:val="007F43BA"/>
    <w:rsid w:val="007F4776"/>
    <w:rsid w:val="007F63F1"/>
    <w:rsid w:val="007F7046"/>
    <w:rsid w:val="007F7F7A"/>
    <w:rsid w:val="00801FD2"/>
    <w:rsid w:val="00803FA8"/>
    <w:rsid w:val="00811F26"/>
    <w:rsid w:val="00813BD3"/>
    <w:rsid w:val="00813D3E"/>
    <w:rsid w:val="00827943"/>
    <w:rsid w:val="008304C8"/>
    <w:rsid w:val="00830695"/>
    <w:rsid w:val="00833A41"/>
    <w:rsid w:val="00834FC3"/>
    <w:rsid w:val="008359B4"/>
    <w:rsid w:val="00837E7E"/>
    <w:rsid w:val="00837F97"/>
    <w:rsid w:val="00840D4E"/>
    <w:rsid w:val="00841839"/>
    <w:rsid w:val="00842EA1"/>
    <w:rsid w:val="00844912"/>
    <w:rsid w:val="008478FC"/>
    <w:rsid w:val="00851A3A"/>
    <w:rsid w:val="00852ABF"/>
    <w:rsid w:val="00855F62"/>
    <w:rsid w:val="00856DCB"/>
    <w:rsid w:val="008606E5"/>
    <w:rsid w:val="00860B64"/>
    <w:rsid w:val="00861CB1"/>
    <w:rsid w:val="008623C2"/>
    <w:rsid w:val="00872DD9"/>
    <w:rsid w:val="00873335"/>
    <w:rsid w:val="008756E0"/>
    <w:rsid w:val="00880612"/>
    <w:rsid w:val="00881D68"/>
    <w:rsid w:val="00893CB0"/>
    <w:rsid w:val="00894488"/>
    <w:rsid w:val="008955F0"/>
    <w:rsid w:val="008974D0"/>
    <w:rsid w:val="008A0FD2"/>
    <w:rsid w:val="008A2FCD"/>
    <w:rsid w:val="008A306E"/>
    <w:rsid w:val="008A710D"/>
    <w:rsid w:val="008A75BC"/>
    <w:rsid w:val="008B0DB7"/>
    <w:rsid w:val="008B18E0"/>
    <w:rsid w:val="008B294D"/>
    <w:rsid w:val="008B2CCC"/>
    <w:rsid w:val="008B72E5"/>
    <w:rsid w:val="008C100D"/>
    <w:rsid w:val="008C4D9C"/>
    <w:rsid w:val="008C6DED"/>
    <w:rsid w:val="008D1E8F"/>
    <w:rsid w:val="008D251B"/>
    <w:rsid w:val="008D3B80"/>
    <w:rsid w:val="008D5FE6"/>
    <w:rsid w:val="008D6380"/>
    <w:rsid w:val="008E43CF"/>
    <w:rsid w:val="008F0BA9"/>
    <w:rsid w:val="008F1ABA"/>
    <w:rsid w:val="008F1F4A"/>
    <w:rsid w:val="008F53E1"/>
    <w:rsid w:val="009002AC"/>
    <w:rsid w:val="009006E6"/>
    <w:rsid w:val="00901BFC"/>
    <w:rsid w:val="00902D1F"/>
    <w:rsid w:val="00904B40"/>
    <w:rsid w:val="00904F6E"/>
    <w:rsid w:val="00905333"/>
    <w:rsid w:val="00906279"/>
    <w:rsid w:val="00906368"/>
    <w:rsid w:val="00906562"/>
    <w:rsid w:val="00913010"/>
    <w:rsid w:val="00914D8D"/>
    <w:rsid w:val="0091707F"/>
    <w:rsid w:val="009223F3"/>
    <w:rsid w:val="00922832"/>
    <w:rsid w:val="0092497B"/>
    <w:rsid w:val="00927AD1"/>
    <w:rsid w:val="00931635"/>
    <w:rsid w:val="009345C6"/>
    <w:rsid w:val="00936404"/>
    <w:rsid w:val="00941C8E"/>
    <w:rsid w:val="00942F0A"/>
    <w:rsid w:val="00943EFD"/>
    <w:rsid w:val="00947685"/>
    <w:rsid w:val="00953109"/>
    <w:rsid w:val="00953E0A"/>
    <w:rsid w:val="009559DD"/>
    <w:rsid w:val="00956444"/>
    <w:rsid w:val="00960A10"/>
    <w:rsid w:val="009613FE"/>
    <w:rsid w:val="0096241F"/>
    <w:rsid w:val="0096671F"/>
    <w:rsid w:val="00966DF5"/>
    <w:rsid w:val="00966E42"/>
    <w:rsid w:val="0096734B"/>
    <w:rsid w:val="00971F64"/>
    <w:rsid w:val="00974383"/>
    <w:rsid w:val="00975E5B"/>
    <w:rsid w:val="009811C3"/>
    <w:rsid w:val="00981269"/>
    <w:rsid w:val="009911B1"/>
    <w:rsid w:val="0099189B"/>
    <w:rsid w:val="0099212B"/>
    <w:rsid w:val="00994F88"/>
    <w:rsid w:val="00997141"/>
    <w:rsid w:val="009974A0"/>
    <w:rsid w:val="009A051F"/>
    <w:rsid w:val="009A0567"/>
    <w:rsid w:val="009A14F2"/>
    <w:rsid w:val="009A5343"/>
    <w:rsid w:val="009A628A"/>
    <w:rsid w:val="009B058B"/>
    <w:rsid w:val="009B0F19"/>
    <w:rsid w:val="009B1A90"/>
    <w:rsid w:val="009B1D78"/>
    <w:rsid w:val="009B40D8"/>
    <w:rsid w:val="009B5313"/>
    <w:rsid w:val="009B55D6"/>
    <w:rsid w:val="009B6A0A"/>
    <w:rsid w:val="009B6E87"/>
    <w:rsid w:val="009B6ED4"/>
    <w:rsid w:val="009B6FDD"/>
    <w:rsid w:val="009C2D59"/>
    <w:rsid w:val="009C2F62"/>
    <w:rsid w:val="009C781C"/>
    <w:rsid w:val="009D0D89"/>
    <w:rsid w:val="009D1E4B"/>
    <w:rsid w:val="009D323F"/>
    <w:rsid w:val="009D3507"/>
    <w:rsid w:val="009D51A7"/>
    <w:rsid w:val="009D688B"/>
    <w:rsid w:val="009E0A13"/>
    <w:rsid w:val="009E26DA"/>
    <w:rsid w:val="009E293E"/>
    <w:rsid w:val="009E2E96"/>
    <w:rsid w:val="009E2FF5"/>
    <w:rsid w:val="009E5808"/>
    <w:rsid w:val="009E7FCA"/>
    <w:rsid w:val="009F644E"/>
    <w:rsid w:val="00A00C8D"/>
    <w:rsid w:val="00A03568"/>
    <w:rsid w:val="00A04277"/>
    <w:rsid w:val="00A04B5D"/>
    <w:rsid w:val="00A05969"/>
    <w:rsid w:val="00A1152D"/>
    <w:rsid w:val="00A16D7F"/>
    <w:rsid w:val="00A16DEA"/>
    <w:rsid w:val="00A17835"/>
    <w:rsid w:val="00A20486"/>
    <w:rsid w:val="00A22807"/>
    <w:rsid w:val="00A24E36"/>
    <w:rsid w:val="00A277C7"/>
    <w:rsid w:val="00A344B7"/>
    <w:rsid w:val="00A34E67"/>
    <w:rsid w:val="00A37B01"/>
    <w:rsid w:val="00A4177C"/>
    <w:rsid w:val="00A428C7"/>
    <w:rsid w:val="00A42AA0"/>
    <w:rsid w:val="00A42B33"/>
    <w:rsid w:val="00A4374E"/>
    <w:rsid w:val="00A446B1"/>
    <w:rsid w:val="00A461D2"/>
    <w:rsid w:val="00A5071B"/>
    <w:rsid w:val="00A5256A"/>
    <w:rsid w:val="00A52628"/>
    <w:rsid w:val="00A5288F"/>
    <w:rsid w:val="00A52F05"/>
    <w:rsid w:val="00A5337B"/>
    <w:rsid w:val="00A536C7"/>
    <w:rsid w:val="00A5427C"/>
    <w:rsid w:val="00A553FA"/>
    <w:rsid w:val="00A5734B"/>
    <w:rsid w:val="00A60209"/>
    <w:rsid w:val="00A62322"/>
    <w:rsid w:val="00A7636B"/>
    <w:rsid w:val="00A808E0"/>
    <w:rsid w:val="00A8240A"/>
    <w:rsid w:val="00A949A4"/>
    <w:rsid w:val="00A972EE"/>
    <w:rsid w:val="00AA4962"/>
    <w:rsid w:val="00AA6AC5"/>
    <w:rsid w:val="00AC02FD"/>
    <w:rsid w:val="00AC1E11"/>
    <w:rsid w:val="00AC1EA3"/>
    <w:rsid w:val="00AC3878"/>
    <w:rsid w:val="00AC43EE"/>
    <w:rsid w:val="00AC5AAD"/>
    <w:rsid w:val="00AC62A5"/>
    <w:rsid w:val="00AC7E40"/>
    <w:rsid w:val="00AD31A3"/>
    <w:rsid w:val="00AD71EB"/>
    <w:rsid w:val="00AE372B"/>
    <w:rsid w:val="00AE7FF8"/>
    <w:rsid w:val="00AF5937"/>
    <w:rsid w:val="00B00619"/>
    <w:rsid w:val="00B00F57"/>
    <w:rsid w:val="00B03ADE"/>
    <w:rsid w:val="00B04B49"/>
    <w:rsid w:val="00B056A7"/>
    <w:rsid w:val="00B06BF6"/>
    <w:rsid w:val="00B07DD6"/>
    <w:rsid w:val="00B07FE5"/>
    <w:rsid w:val="00B10112"/>
    <w:rsid w:val="00B10EDC"/>
    <w:rsid w:val="00B11325"/>
    <w:rsid w:val="00B11DB4"/>
    <w:rsid w:val="00B15435"/>
    <w:rsid w:val="00B15A53"/>
    <w:rsid w:val="00B15E88"/>
    <w:rsid w:val="00B2127D"/>
    <w:rsid w:val="00B2386C"/>
    <w:rsid w:val="00B2593D"/>
    <w:rsid w:val="00B27430"/>
    <w:rsid w:val="00B30C90"/>
    <w:rsid w:val="00B31576"/>
    <w:rsid w:val="00B3217D"/>
    <w:rsid w:val="00B32A04"/>
    <w:rsid w:val="00B35E07"/>
    <w:rsid w:val="00B368DF"/>
    <w:rsid w:val="00B36FD6"/>
    <w:rsid w:val="00B40425"/>
    <w:rsid w:val="00B43702"/>
    <w:rsid w:val="00B441F3"/>
    <w:rsid w:val="00B44464"/>
    <w:rsid w:val="00B4486B"/>
    <w:rsid w:val="00B47DB0"/>
    <w:rsid w:val="00B545AA"/>
    <w:rsid w:val="00B55EFB"/>
    <w:rsid w:val="00B56C4A"/>
    <w:rsid w:val="00B63A4B"/>
    <w:rsid w:val="00B641C2"/>
    <w:rsid w:val="00B6494D"/>
    <w:rsid w:val="00B70BEB"/>
    <w:rsid w:val="00B81E79"/>
    <w:rsid w:val="00B840F2"/>
    <w:rsid w:val="00B8514C"/>
    <w:rsid w:val="00B8692B"/>
    <w:rsid w:val="00B86F24"/>
    <w:rsid w:val="00B904D8"/>
    <w:rsid w:val="00B92958"/>
    <w:rsid w:val="00B92A8A"/>
    <w:rsid w:val="00B93617"/>
    <w:rsid w:val="00B955B6"/>
    <w:rsid w:val="00BA2564"/>
    <w:rsid w:val="00BA40C8"/>
    <w:rsid w:val="00BB16C7"/>
    <w:rsid w:val="00BC14F0"/>
    <w:rsid w:val="00BC4238"/>
    <w:rsid w:val="00BD2E8B"/>
    <w:rsid w:val="00BD5DE2"/>
    <w:rsid w:val="00BE4C40"/>
    <w:rsid w:val="00BE59BF"/>
    <w:rsid w:val="00BE6142"/>
    <w:rsid w:val="00BE6CA3"/>
    <w:rsid w:val="00BE7698"/>
    <w:rsid w:val="00BF43BE"/>
    <w:rsid w:val="00BF5D33"/>
    <w:rsid w:val="00BF693B"/>
    <w:rsid w:val="00C03B11"/>
    <w:rsid w:val="00C03E1A"/>
    <w:rsid w:val="00C06B35"/>
    <w:rsid w:val="00C076C2"/>
    <w:rsid w:val="00C079E8"/>
    <w:rsid w:val="00C07D38"/>
    <w:rsid w:val="00C15029"/>
    <w:rsid w:val="00C177D8"/>
    <w:rsid w:val="00C179B1"/>
    <w:rsid w:val="00C21EEF"/>
    <w:rsid w:val="00C247F6"/>
    <w:rsid w:val="00C33F4C"/>
    <w:rsid w:val="00C37CC2"/>
    <w:rsid w:val="00C37D25"/>
    <w:rsid w:val="00C404D4"/>
    <w:rsid w:val="00C43521"/>
    <w:rsid w:val="00C47317"/>
    <w:rsid w:val="00C5015F"/>
    <w:rsid w:val="00C51551"/>
    <w:rsid w:val="00C54ED1"/>
    <w:rsid w:val="00C61C06"/>
    <w:rsid w:val="00C667FF"/>
    <w:rsid w:val="00C671C3"/>
    <w:rsid w:val="00C70365"/>
    <w:rsid w:val="00C71F59"/>
    <w:rsid w:val="00C72D7D"/>
    <w:rsid w:val="00C72EC4"/>
    <w:rsid w:val="00C733A7"/>
    <w:rsid w:val="00C74847"/>
    <w:rsid w:val="00C76AA3"/>
    <w:rsid w:val="00C77D1D"/>
    <w:rsid w:val="00C82013"/>
    <w:rsid w:val="00C8207C"/>
    <w:rsid w:val="00C82B6F"/>
    <w:rsid w:val="00C831F5"/>
    <w:rsid w:val="00C834D5"/>
    <w:rsid w:val="00C845D7"/>
    <w:rsid w:val="00C87138"/>
    <w:rsid w:val="00C873A3"/>
    <w:rsid w:val="00C9169E"/>
    <w:rsid w:val="00C92B5E"/>
    <w:rsid w:val="00C940B7"/>
    <w:rsid w:val="00C94A07"/>
    <w:rsid w:val="00CA0064"/>
    <w:rsid w:val="00CA346A"/>
    <w:rsid w:val="00CA65FD"/>
    <w:rsid w:val="00CA6D2C"/>
    <w:rsid w:val="00CB2009"/>
    <w:rsid w:val="00CB2E09"/>
    <w:rsid w:val="00CB4AAB"/>
    <w:rsid w:val="00CC2847"/>
    <w:rsid w:val="00CC3C7D"/>
    <w:rsid w:val="00CC514C"/>
    <w:rsid w:val="00CC7962"/>
    <w:rsid w:val="00CC7A56"/>
    <w:rsid w:val="00CD29AE"/>
    <w:rsid w:val="00CD3E9B"/>
    <w:rsid w:val="00CD6EBF"/>
    <w:rsid w:val="00CD7984"/>
    <w:rsid w:val="00CD799A"/>
    <w:rsid w:val="00CE2067"/>
    <w:rsid w:val="00CE474B"/>
    <w:rsid w:val="00CE6A7F"/>
    <w:rsid w:val="00CF19E2"/>
    <w:rsid w:val="00CF4834"/>
    <w:rsid w:val="00CF74F3"/>
    <w:rsid w:val="00D01C7F"/>
    <w:rsid w:val="00D02F37"/>
    <w:rsid w:val="00D02F68"/>
    <w:rsid w:val="00D05B8D"/>
    <w:rsid w:val="00D0721E"/>
    <w:rsid w:val="00D11FEC"/>
    <w:rsid w:val="00D1280B"/>
    <w:rsid w:val="00D131B9"/>
    <w:rsid w:val="00D135CE"/>
    <w:rsid w:val="00D14D5D"/>
    <w:rsid w:val="00D15C73"/>
    <w:rsid w:val="00D16910"/>
    <w:rsid w:val="00D17DDB"/>
    <w:rsid w:val="00D20391"/>
    <w:rsid w:val="00D21431"/>
    <w:rsid w:val="00D21D9D"/>
    <w:rsid w:val="00D274F8"/>
    <w:rsid w:val="00D27769"/>
    <w:rsid w:val="00D27CFD"/>
    <w:rsid w:val="00D328B1"/>
    <w:rsid w:val="00D43552"/>
    <w:rsid w:val="00D50659"/>
    <w:rsid w:val="00D509BA"/>
    <w:rsid w:val="00D5407F"/>
    <w:rsid w:val="00D55FBE"/>
    <w:rsid w:val="00D61264"/>
    <w:rsid w:val="00D617DA"/>
    <w:rsid w:val="00D6237A"/>
    <w:rsid w:val="00D64407"/>
    <w:rsid w:val="00D656EB"/>
    <w:rsid w:val="00D70C0B"/>
    <w:rsid w:val="00D710FA"/>
    <w:rsid w:val="00D74C73"/>
    <w:rsid w:val="00D763FC"/>
    <w:rsid w:val="00D8014E"/>
    <w:rsid w:val="00D822DE"/>
    <w:rsid w:val="00D90AB0"/>
    <w:rsid w:val="00D946C9"/>
    <w:rsid w:val="00DA5F25"/>
    <w:rsid w:val="00DA715E"/>
    <w:rsid w:val="00DB107C"/>
    <w:rsid w:val="00DC09BB"/>
    <w:rsid w:val="00DC5985"/>
    <w:rsid w:val="00DC5EFB"/>
    <w:rsid w:val="00DC6067"/>
    <w:rsid w:val="00DD29FB"/>
    <w:rsid w:val="00DD38DB"/>
    <w:rsid w:val="00DD615D"/>
    <w:rsid w:val="00DE1960"/>
    <w:rsid w:val="00DE2789"/>
    <w:rsid w:val="00DE6BE7"/>
    <w:rsid w:val="00DE7131"/>
    <w:rsid w:val="00DF4C5A"/>
    <w:rsid w:val="00DF7B3D"/>
    <w:rsid w:val="00E00CC1"/>
    <w:rsid w:val="00E00EE6"/>
    <w:rsid w:val="00E046FD"/>
    <w:rsid w:val="00E05D37"/>
    <w:rsid w:val="00E06CD1"/>
    <w:rsid w:val="00E071DF"/>
    <w:rsid w:val="00E07AE9"/>
    <w:rsid w:val="00E07B96"/>
    <w:rsid w:val="00E10240"/>
    <w:rsid w:val="00E127EC"/>
    <w:rsid w:val="00E12D7A"/>
    <w:rsid w:val="00E1456A"/>
    <w:rsid w:val="00E26102"/>
    <w:rsid w:val="00E266F0"/>
    <w:rsid w:val="00E26F12"/>
    <w:rsid w:val="00E27607"/>
    <w:rsid w:val="00E277F2"/>
    <w:rsid w:val="00E310CE"/>
    <w:rsid w:val="00E3141D"/>
    <w:rsid w:val="00E3189B"/>
    <w:rsid w:val="00E33694"/>
    <w:rsid w:val="00E33795"/>
    <w:rsid w:val="00E33A17"/>
    <w:rsid w:val="00E34CEA"/>
    <w:rsid w:val="00E34E73"/>
    <w:rsid w:val="00E37585"/>
    <w:rsid w:val="00E37F0C"/>
    <w:rsid w:val="00E41326"/>
    <w:rsid w:val="00E47459"/>
    <w:rsid w:val="00E4756D"/>
    <w:rsid w:val="00E53D59"/>
    <w:rsid w:val="00E627C6"/>
    <w:rsid w:val="00E62ABD"/>
    <w:rsid w:val="00E62BD8"/>
    <w:rsid w:val="00E6354C"/>
    <w:rsid w:val="00E7113E"/>
    <w:rsid w:val="00E71925"/>
    <w:rsid w:val="00E71987"/>
    <w:rsid w:val="00E722A9"/>
    <w:rsid w:val="00E732A4"/>
    <w:rsid w:val="00E74EF6"/>
    <w:rsid w:val="00E75AEF"/>
    <w:rsid w:val="00E83180"/>
    <w:rsid w:val="00E83B47"/>
    <w:rsid w:val="00E84887"/>
    <w:rsid w:val="00E95012"/>
    <w:rsid w:val="00E96831"/>
    <w:rsid w:val="00E96BEC"/>
    <w:rsid w:val="00E97C4E"/>
    <w:rsid w:val="00EA308E"/>
    <w:rsid w:val="00EA3356"/>
    <w:rsid w:val="00EB0F02"/>
    <w:rsid w:val="00EB6738"/>
    <w:rsid w:val="00EB6FA4"/>
    <w:rsid w:val="00EB77BD"/>
    <w:rsid w:val="00EC3311"/>
    <w:rsid w:val="00EC4E04"/>
    <w:rsid w:val="00EC5E0E"/>
    <w:rsid w:val="00ED158B"/>
    <w:rsid w:val="00EE0ADC"/>
    <w:rsid w:val="00EE1D03"/>
    <w:rsid w:val="00EE216E"/>
    <w:rsid w:val="00EE2515"/>
    <w:rsid w:val="00EE6923"/>
    <w:rsid w:val="00EF0A18"/>
    <w:rsid w:val="00EF1CD9"/>
    <w:rsid w:val="00EF242F"/>
    <w:rsid w:val="00EF5ECA"/>
    <w:rsid w:val="00EF694C"/>
    <w:rsid w:val="00F00591"/>
    <w:rsid w:val="00F019ED"/>
    <w:rsid w:val="00F03AA9"/>
    <w:rsid w:val="00F04997"/>
    <w:rsid w:val="00F10370"/>
    <w:rsid w:val="00F10F24"/>
    <w:rsid w:val="00F13B40"/>
    <w:rsid w:val="00F16D12"/>
    <w:rsid w:val="00F172AA"/>
    <w:rsid w:val="00F1786A"/>
    <w:rsid w:val="00F17ED9"/>
    <w:rsid w:val="00F202ED"/>
    <w:rsid w:val="00F2268F"/>
    <w:rsid w:val="00F2335F"/>
    <w:rsid w:val="00F30E7F"/>
    <w:rsid w:val="00F33EED"/>
    <w:rsid w:val="00F37ADC"/>
    <w:rsid w:val="00F43DC7"/>
    <w:rsid w:val="00F449BA"/>
    <w:rsid w:val="00F46BF6"/>
    <w:rsid w:val="00F509C6"/>
    <w:rsid w:val="00F51156"/>
    <w:rsid w:val="00F51427"/>
    <w:rsid w:val="00F535ED"/>
    <w:rsid w:val="00F627F5"/>
    <w:rsid w:val="00F6294F"/>
    <w:rsid w:val="00F630F2"/>
    <w:rsid w:val="00F63174"/>
    <w:rsid w:val="00F6491F"/>
    <w:rsid w:val="00F7127C"/>
    <w:rsid w:val="00F71DE8"/>
    <w:rsid w:val="00F7366B"/>
    <w:rsid w:val="00F740B4"/>
    <w:rsid w:val="00F74947"/>
    <w:rsid w:val="00F75B7F"/>
    <w:rsid w:val="00F7697D"/>
    <w:rsid w:val="00F80485"/>
    <w:rsid w:val="00F83FF4"/>
    <w:rsid w:val="00F84A28"/>
    <w:rsid w:val="00F85769"/>
    <w:rsid w:val="00F85831"/>
    <w:rsid w:val="00F87494"/>
    <w:rsid w:val="00F9276D"/>
    <w:rsid w:val="00F94F06"/>
    <w:rsid w:val="00F95533"/>
    <w:rsid w:val="00F97D1B"/>
    <w:rsid w:val="00FA0141"/>
    <w:rsid w:val="00FA024E"/>
    <w:rsid w:val="00FA29F8"/>
    <w:rsid w:val="00FA29FB"/>
    <w:rsid w:val="00FA2B11"/>
    <w:rsid w:val="00FB0CDB"/>
    <w:rsid w:val="00FB1C66"/>
    <w:rsid w:val="00FB4BA9"/>
    <w:rsid w:val="00FB4BEF"/>
    <w:rsid w:val="00FB6DDB"/>
    <w:rsid w:val="00FB7BE7"/>
    <w:rsid w:val="00FB7FA0"/>
    <w:rsid w:val="00FC085D"/>
    <w:rsid w:val="00FC33D2"/>
    <w:rsid w:val="00FD43F6"/>
    <w:rsid w:val="00FD6D91"/>
    <w:rsid w:val="00FD7CA3"/>
    <w:rsid w:val="00FD7E35"/>
    <w:rsid w:val="00FE0348"/>
    <w:rsid w:val="00FE0C7E"/>
    <w:rsid w:val="00FE31D3"/>
    <w:rsid w:val="00FE54D8"/>
    <w:rsid w:val="00FE5652"/>
    <w:rsid w:val="00FE6586"/>
    <w:rsid w:val="00FE76F7"/>
    <w:rsid w:val="00FE7BA4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D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6DA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C6D75"/>
    <w:pPr>
      <w:jc w:val="both"/>
    </w:pPr>
    <w:rPr>
      <w:rFonts w:eastAsia="Calibri" w:cs="Times New Roman"/>
      <w:sz w:val="28"/>
      <w:szCs w:val="20"/>
    </w:rPr>
  </w:style>
  <w:style w:type="character" w:customStyle="1" w:styleId="12">
    <w:name w:val="Стиль1 Знак"/>
    <w:link w:val="11"/>
    <w:rsid w:val="002C6D75"/>
    <w:rPr>
      <w:rFonts w:ascii="Times New Roman" w:eastAsia="Calibri" w:hAnsi="Times New Roman" w:cs="Times New Roman"/>
      <w:sz w:val="28"/>
      <w:szCs w:val="20"/>
    </w:rPr>
  </w:style>
  <w:style w:type="paragraph" w:styleId="a3">
    <w:name w:val="No Spacing"/>
    <w:basedOn w:val="a"/>
    <w:link w:val="a4"/>
    <w:uiPriority w:val="1"/>
    <w:qFormat/>
    <w:rsid w:val="00D135CE"/>
    <w:rPr>
      <w:rFonts w:ascii="Calibri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D135CE"/>
    <w:rPr>
      <w:b/>
      <w:bCs/>
    </w:rPr>
  </w:style>
  <w:style w:type="table" w:styleId="a6">
    <w:name w:val="Table Grid"/>
    <w:basedOn w:val="a1"/>
    <w:uiPriority w:val="39"/>
    <w:rsid w:val="0021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0DE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2120DE"/>
  </w:style>
  <w:style w:type="paragraph" w:styleId="a9">
    <w:name w:val="List Paragraph"/>
    <w:aliases w:val="Абзац списка11,ПАРАГРАФ"/>
    <w:basedOn w:val="a"/>
    <w:link w:val="aa"/>
    <w:uiPriority w:val="34"/>
    <w:qFormat/>
    <w:rsid w:val="0059668E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a">
    <w:name w:val="Абзац списка Знак"/>
    <w:aliases w:val="Абзац списка11 Знак,ПАРАГРАФ Знак"/>
    <w:basedOn w:val="a0"/>
    <w:link w:val="a9"/>
    <w:uiPriority w:val="34"/>
    <w:locked/>
    <w:rsid w:val="0059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9212B"/>
    <w:pPr>
      <w:jc w:val="center"/>
    </w:pPr>
    <w:rPr>
      <w:rFonts w:eastAsia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212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nformat">
    <w:name w:val="ConsPlusNonformat"/>
    <w:rsid w:val="001A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1,Обычный (веб)1,Обычный (веб)11"/>
    <w:basedOn w:val="a"/>
    <w:link w:val="ae"/>
    <w:uiPriority w:val="99"/>
    <w:unhideWhenUsed/>
    <w:rsid w:val="00066F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e">
    <w:name w:val="Обычный (веб) Знак"/>
    <w:aliases w:val="Обычный (Web)1 Знак,Обычный (веб)1 Знак,Обычный (веб)11 Знак"/>
    <w:basedOn w:val="a0"/>
    <w:link w:val="ad"/>
    <w:uiPriority w:val="99"/>
    <w:rsid w:val="0006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rsid w:val="003D612A"/>
    <w:rPr>
      <w:rFonts w:ascii="Calibri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E719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9613FE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B55D6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6C356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C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7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6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09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09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rcle-barinfo-item-number">
    <w:name w:val="circle-bar__info-item-number"/>
    <w:basedOn w:val="a0"/>
    <w:rsid w:val="00C8207C"/>
  </w:style>
  <w:style w:type="character" w:customStyle="1" w:styleId="winner-infolist-item-text">
    <w:name w:val="winner-info__list-item-text"/>
    <w:basedOn w:val="a0"/>
    <w:rsid w:val="00C8207C"/>
  </w:style>
  <w:style w:type="character" w:customStyle="1" w:styleId="10">
    <w:name w:val="Заголовок 1 Знак"/>
    <w:basedOn w:val="a0"/>
    <w:link w:val="1"/>
    <w:uiPriority w:val="9"/>
    <w:rsid w:val="004D6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2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ABF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character" w:customStyle="1" w:styleId="extended-textfull">
    <w:name w:val="extended-text__full"/>
    <w:basedOn w:val="a0"/>
    <w:rsid w:val="00852ABF"/>
  </w:style>
  <w:style w:type="character" w:customStyle="1" w:styleId="text-cut2">
    <w:name w:val="text-cut2"/>
    <w:basedOn w:val="a0"/>
    <w:rsid w:val="00852ABF"/>
  </w:style>
  <w:style w:type="paragraph" w:customStyle="1" w:styleId="13">
    <w:name w:val="Обычный1"/>
    <w:rsid w:val="007325C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3276-A172-471B-89D1-BEF0DD7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33206</TotalTime>
  <Pages>21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DobershteinEV</cp:lastModifiedBy>
  <cp:revision>836</cp:revision>
  <cp:lastPrinted>2019-12-04T06:53:00Z</cp:lastPrinted>
  <dcterms:created xsi:type="dcterms:W3CDTF">2017-11-09T15:53:00Z</dcterms:created>
  <dcterms:modified xsi:type="dcterms:W3CDTF">2019-12-11T10:14:00Z</dcterms:modified>
</cp:coreProperties>
</file>