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446" w:rsidRPr="00C65446" w:rsidRDefault="00C65446" w:rsidP="00C65446">
      <w:pPr>
        <w:autoSpaceDE w:val="0"/>
        <w:autoSpaceDN w:val="0"/>
        <w:adjustRightInd w:val="0"/>
        <w:spacing w:after="0" w:line="240" w:lineRule="auto"/>
        <w:jc w:val="center"/>
        <w:rPr>
          <w:rFonts w:ascii="Times New Roman" w:hAnsi="Times New Roman"/>
          <w:sz w:val="36"/>
          <w:szCs w:val="36"/>
        </w:rPr>
      </w:pPr>
      <w:r w:rsidRPr="00C65446">
        <w:rPr>
          <w:rFonts w:ascii="Times New Roman" w:hAnsi="Times New Roman"/>
          <w:sz w:val="36"/>
          <w:szCs w:val="36"/>
        </w:rPr>
        <w:t xml:space="preserve">Доклад </w:t>
      </w:r>
    </w:p>
    <w:p w:rsidR="00C65446" w:rsidRPr="00C65446" w:rsidRDefault="00C65446" w:rsidP="00C65446">
      <w:pPr>
        <w:autoSpaceDE w:val="0"/>
        <w:autoSpaceDN w:val="0"/>
        <w:adjustRightInd w:val="0"/>
        <w:spacing w:after="0" w:line="240" w:lineRule="auto"/>
        <w:jc w:val="center"/>
        <w:rPr>
          <w:rFonts w:ascii="Times New Roman" w:hAnsi="Times New Roman"/>
          <w:sz w:val="36"/>
          <w:szCs w:val="36"/>
        </w:rPr>
      </w:pPr>
      <w:r w:rsidRPr="00C65446">
        <w:rPr>
          <w:rFonts w:ascii="Times New Roman" w:hAnsi="Times New Roman"/>
          <w:sz w:val="36"/>
          <w:szCs w:val="36"/>
        </w:rPr>
        <w:t xml:space="preserve">об осуществлении муниципального контроля  </w:t>
      </w:r>
    </w:p>
    <w:p w:rsidR="00C65446" w:rsidRDefault="00C65446" w:rsidP="00C65446">
      <w:pPr>
        <w:autoSpaceDE w:val="0"/>
        <w:autoSpaceDN w:val="0"/>
        <w:adjustRightInd w:val="0"/>
        <w:spacing w:after="0" w:line="240" w:lineRule="auto"/>
        <w:jc w:val="center"/>
        <w:rPr>
          <w:rFonts w:ascii="Times New Roman" w:hAnsi="Times New Roman"/>
          <w:sz w:val="36"/>
          <w:szCs w:val="36"/>
        </w:rPr>
      </w:pPr>
      <w:r w:rsidRPr="00C65446">
        <w:rPr>
          <w:rFonts w:ascii="Times New Roman" w:hAnsi="Times New Roman"/>
          <w:sz w:val="36"/>
          <w:szCs w:val="36"/>
        </w:rPr>
        <w:t xml:space="preserve">в городе </w:t>
      </w:r>
      <w:proofErr w:type="spellStart"/>
      <w:r w:rsidRPr="00C65446">
        <w:rPr>
          <w:rFonts w:ascii="Times New Roman" w:hAnsi="Times New Roman"/>
          <w:sz w:val="36"/>
          <w:szCs w:val="36"/>
        </w:rPr>
        <w:t>Урай</w:t>
      </w:r>
      <w:proofErr w:type="spellEnd"/>
      <w:r w:rsidRPr="00C65446">
        <w:rPr>
          <w:rFonts w:ascii="Times New Roman" w:hAnsi="Times New Roman"/>
          <w:sz w:val="36"/>
          <w:szCs w:val="36"/>
        </w:rPr>
        <w:t xml:space="preserve"> за 2018 год</w:t>
      </w:r>
    </w:p>
    <w:p w:rsidR="00C65446" w:rsidRPr="00C65446" w:rsidRDefault="00C65446" w:rsidP="00C65446">
      <w:pPr>
        <w:autoSpaceDE w:val="0"/>
        <w:autoSpaceDN w:val="0"/>
        <w:adjustRightInd w:val="0"/>
        <w:spacing w:after="0" w:line="240" w:lineRule="auto"/>
        <w:jc w:val="center"/>
        <w:rPr>
          <w:rFonts w:ascii="Times New Roman" w:hAnsi="Times New Roman"/>
          <w:sz w:val="36"/>
          <w:szCs w:val="36"/>
        </w:rPr>
      </w:pPr>
    </w:p>
    <w:p w:rsidR="001D0FD5" w:rsidRPr="00C65446" w:rsidRDefault="001D0FD5" w:rsidP="00C65446">
      <w:pPr>
        <w:spacing w:after="0" w:line="240" w:lineRule="auto"/>
        <w:rPr>
          <w:rFonts w:ascii="Times New Roman" w:hAnsi="Times New Roman"/>
        </w:rPr>
      </w:pPr>
    </w:p>
    <w:p w:rsidR="001D0FD5" w:rsidRPr="00D4153A"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D4153A">
        <w:rPr>
          <w:rFonts w:ascii="Times New Roman" w:hAnsi="Times New Roman"/>
          <w:sz w:val="32"/>
          <w:szCs w:val="32"/>
        </w:rPr>
        <w:t>Раздел 1.</w:t>
      </w:r>
    </w:p>
    <w:p w:rsidR="001D0FD5" w:rsidRPr="00D4153A"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D4153A">
        <w:rPr>
          <w:rFonts w:ascii="Times New Roman" w:hAnsi="Times New Roman"/>
          <w:sz w:val="32"/>
          <w:szCs w:val="32"/>
        </w:rPr>
        <w:t xml:space="preserve">Состояние нормативно-правового регулирования </w:t>
      </w:r>
      <w:proofErr w:type="gramStart"/>
      <w:r w:rsidRPr="00D4153A">
        <w:rPr>
          <w:rFonts w:ascii="Times New Roman" w:hAnsi="Times New Roman"/>
          <w:sz w:val="32"/>
          <w:szCs w:val="32"/>
        </w:rPr>
        <w:t>в</w:t>
      </w:r>
      <w:proofErr w:type="gramEnd"/>
    </w:p>
    <w:p w:rsidR="001D0FD5" w:rsidRPr="00D4153A"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D4153A">
        <w:rPr>
          <w:rFonts w:ascii="Times New Roman" w:hAnsi="Times New Roman"/>
          <w:sz w:val="32"/>
          <w:szCs w:val="32"/>
        </w:rPr>
        <w:t>соответствующей сфере деятельности</w:t>
      </w:r>
    </w:p>
    <w:p w:rsidR="001D0FD5" w:rsidRPr="009667C5" w:rsidRDefault="001D0FD5" w:rsidP="001D0FD5">
      <w:pPr>
        <w:spacing w:after="0" w:line="240" w:lineRule="auto"/>
        <w:jc w:val="center"/>
        <w:rPr>
          <w:rFonts w:ascii="Times New Roman" w:hAnsi="Times New Roman"/>
          <w:b/>
          <w:sz w:val="24"/>
          <w:szCs w:val="24"/>
        </w:rPr>
      </w:pPr>
    </w:p>
    <w:p w:rsidR="00F77851" w:rsidRDefault="00F77851" w:rsidP="001600FA">
      <w:pPr>
        <w:spacing w:after="0" w:line="240" w:lineRule="auto"/>
        <w:ind w:firstLine="708"/>
        <w:jc w:val="both"/>
        <w:rPr>
          <w:rFonts w:ascii="Times New Roman" w:hAnsi="Times New Roman"/>
          <w:sz w:val="24"/>
          <w:szCs w:val="24"/>
        </w:rPr>
      </w:pPr>
      <w:r w:rsidRPr="00F77851">
        <w:rPr>
          <w:rFonts w:ascii="Times New Roman" w:hAnsi="Times New Roman"/>
          <w:sz w:val="24"/>
          <w:szCs w:val="24"/>
        </w:rPr>
        <w:t xml:space="preserve">В рамках реализации полномочий органов местного самоуправления по муниципальному контролю в администрации города </w:t>
      </w:r>
      <w:proofErr w:type="spellStart"/>
      <w:r w:rsidRPr="00F77851">
        <w:rPr>
          <w:rFonts w:ascii="Times New Roman" w:hAnsi="Times New Roman"/>
          <w:sz w:val="24"/>
          <w:szCs w:val="24"/>
        </w:rPr>
        <w:t>Урай</w:t>
      </w:r>
      <w:proofErr w:type="spellEnd"/>
      <w:r w:rsidRPr="00F77851">
        <w:rPr>
          <w:rFonts w:ascii="Times New Roman" w:hAnsi="Times New Roman"/>
          <w:sz w:val="24"/>
          <w:szCs w:val="24"/>
        </w:rPr>
        <w:t xml:space="preserve"> утверждены следующие муниципальные нормативные правовые акты:</w:t>
      </w:r>
    </w:p>
    <w:p w:rsidR="00B56720" w:rsidRPr="00F77851" w:rsidRDefault="00B56720" w:rsidP="001600FA">
      <w:pPr>
        <w:spacing w:after="0" w:line="240" w:lineRule="auto"/>
        <w:ind w:firstLine="708"/>
        <w:jc w:val="both"/>
        <w:rPr>
          <w:rFonts w:ascii="Times New Roman" w:hAnsi="Times New Roman"/>
          <w:sz w:val="24"/>
          <w:szCs w:val="24"/>
        </w:rPr>
      </w:pPr>
    </w:p>
    <w:p w:rsidR="00F77851" w:rsidRDefault="00F77851" w:rsidP="001600FA">
      <w:pPr>
        <w:spacing w:after="0" w:line="240" w:lineRule="auto"/>
        <w:ind w:firstLine="708"/>
        <w:jc w:val="both"/>
        <w:rPr>
          <w:rFonts w:ascii="Times New Roman" w:hAnsi="Times New Roman"/>
          <w:sz w:val="24"/>
          <w:szCs w:val="24"/>
        </w:rPr>
      </w:pPr>
      <w:r w:rsidRPr="00F77851">
        <w:rPr>
          <w:rFonts w:ascii="Times New Roman" w:hAnsi="Times New Roman"/>
          <w:sz w:val="24"/>
          <w:szCs w:val="24"/>
        </w:rPr>
        <w:t>1.В сфере земельных отношений:</w:t>
      </w:r>
    </w:p>
    <w:p w:rsidR="00B56720" w:rsidRPr="00F77851" w:rsidRDefault="00B56720" w:rsidP="001600FA">
      <w:pPr>
        <w:spacing w:after="0" w:line="240" w:lineRule="auto"/>
        <w:ind w:firstLine="708"/>
        <w:jc w:val="both"/>
        <w:rPr>
          <w:rFonts w:ascii="Times New Roman" w:hAnsi="Times New Roman"/>
          <w:sz w:val="24"/>
          <w:szCs w:val="24"/>
        </w:rPr>
      </w:pPr>
    </w:p>
    <w:p w:rsidR="000B6B35" w:rsidRPr="000B6B35" w:rsidRDefault="00F77851" w:rsidP="007907DA">
      <w:pPr>
        <w:spacing w:after="0" w:line="240" w:lineRule="auto"/>
        <w:ind w:firstLine="709"/>
        <w:jc w:val="both"/>
        <w:rPr>
          <w:rFonts w:ascii="Times New Roman" w:hAnsi="Times New Roman"/>
          <w:sz w:val="24"/>
          <w:szCs w:val="24"/>
        </w:rPr>
      </w:pPr>
      <w:r w:rsidRPr="000B6B35">
        <w:rPr>
          <w:rFonts w:ascii="Times New Roman" w:hAnsi="Times New Roman"/>
          <w:sz w:val="24"/>
          <w:szCs w:val="24"/>
        </w:rPr>
        <w:t xml:space="preserve">1. </w:t>
      </w:r>
      <w:r w:rsidR="000B6B35" w:rsidRPr="000B6B35">
        <w:rPr>
          <w:rFonts w:ascii="Times New Roman" w:hAnsi="Times New Roman"/>
          <w:sz w:val="24"/>
          <w:szCs w:val="24"/>
        </w:rPr>
        <w:t xml:space="preserve">Постановление администрации города </w:t>
      </w:r>
      <w:proofErr w:type="spellStart"/>
      <w:r w:rsidR="000B6B35" w:rsidRPr="000B6B35">
        <w:rPr>
          <w:rFonts w:ascii="Times New Roman" w:hAnsi="Times New Roman"/>
          <w:sz w:val="24"/>
          <w:szCs w:val="24"/>
        </w:rPr>
        <w:t>Урай</w:t>
      </w:r>
      <w:proofErr w:type="spellEnd"/>
      <w:r w:rsidR="000B6B35" w:rsidRPr="000B6B35">
        <w:rPr>
          <w:rFonts w:ascii="Times New Roman" w:hAnsi="Times New Roman"/>
          <w:sz w:val="24"/>
          <w:szCs w:val="24"/>
        </w:rPr>
        <w:t xml:space="preserve"> от 13.08.2018 №2059 «Об осуществлении муниципального земельного контроля в границах муниципального образования город </w:t>
      </w:r>
      <w:proofErr w:type="spellStart"/>
      <w:r w:rsidR="000B6B35" w:rsidRPr="000B6B35">
        <w:rPr>
          <w:rFonts w:ascii="Times New Roman" w:hAnsi="Times New Roman"/>
          <w:sz w:val="24"/>
          <w:szCs w:val="24"/>
        </w:rPr>
        <w:t>Урай</w:t>
      </w:r>
      <w:proofErr w:type="spellEnd"/>
      <w:r w:rsidR="000B6B35" w:rsidRPr="000B6B35">
        <w:rPr>
          <w:rFonts w:ascii="Times New Roman" w:hAnsi="Times New Roman"/>
          <w:sz w:val="24"/>
          <w:szCs w:val="24"/>
        </w:rPr>
        <w:t>»;</w:t>
      </w:r>
    </w:p>
    <w:p w:rsidR="00F77851" w:rsidRPr="000B6B35" w:rsidRDefault="00F77851" w:rsidP="007907DA">
      <w:pPr>
        <w:tabs>
          <w:tab w:val="left" w:pos="199"/>
          <w:tab w:val="left" w:pos="567"/>
        </w:tabs>
        <w:spacing w:after="0" w:line="240" w:lineRule="auto"/>
        <w:ind w:right="-93" w:firstLine="709"/>
        <w:jc w:val="both"/>
        <w:rPr>
          <w:rFonts w:ascii="Times New Roman" w:hAnsi="Times New Roman"/>
          <w:sz w:val="24"/>
          <w:szCs w:val="24"/>
        </w:rPr>
      </w:pPr>
      <w:r w:rsidRPr="000B6B35">
        <w:rPr>
          <w:rFonts w:ascii="Times New Roman" w:hAnsi="Times New Roman"/>
          <w:sz w:val="24"/>
          <w:szCs w:val="24"/>
        </w:rPr>
        <w:t xml:space="preserve">2. Постановление администрации города </w:t>
      </w:r>
      <w:proofErr w:type="spellStart"/>
      <w:r w:rsidRPr="000B6B35">
        <w:rPr>
          <w:rFonts w:ascii="Times New Roman" w:hAnsi="Times New Roman"/>
          <w:sz w:val="24"/>
          <w:szCs w:val="24"/>
        </w:rPr>
        <w:t>Урай</w:t>
      </w:r>
      <w:proofErr w:type="spellEnd"/>
      <w:r w:rsidRPr="000B6B35">
        <w:rPr>
          <w:rFonts w:ascii="Times New Roman" w:hAnsi="Times New Roman"/>
          <w:sz w:val="24"/>
          <w:szCs w:val="24"/>
        </w:rPr>
        <w:t xml:space="preserve"> </w:t>
      </w:r>
      <w:r w:rsidR="000B6B35" w:rsidRPr="000B6B35">
        <w:rPr>
          <w:rFonts w:ascii="Times New Roman" w:hAnsi="Times New Roman"/>
          <w:sz w:val="24"/>
          <w:szCs w:val="24"/>
        </w:rPr>
        <w:t xml:space="preserve">от 27.12.2018 №3505 «Об утверждении административного регламента осуществления муниципального земельного контроля  в границах муниципального образования  город  </w:t>
      </w:r>
      <w:proofErr w:type="spellStart"/>
      <w:r w:rsidR="000B6B35" w:rsidRPr="000B6B35">
        <w:rPr>
          <w:rFonts w:ascii="Times New Roman" w:hAnsi="Times New Roman"/>
          <w:sz w:val="24"/>
          <w:szCs w:val="24"/>
        </w:rPr>
        <w:t>Урай</w:t>
      </w:r>
      <w:proofErr w:type="spellEnd"/>
      <w:r w:rsidR="000B6B35" w:rsidRPr="000B6B35">
        <w:rPr>
          <w:rFonts w:ascii="Times New Roman" w:hAnsi="Times New Roman"/>
          <w:sz w:val="24"/>
          <w:szCs w:val="24"/>
        </w:rPr>
        <w:t>»</w:t>
      </w:r>
      <w:r w:rsidRPr="000B6B35">
        <w:rPr>
          <w:rFonts w:ascii="Times New Roman" w:hAnsi="Times New Roman"/>
          <w:sz w:val="24"/>
          <w:szCs w:val="24"/>
        </w:rPr>
        <w:t>;</w:t>
      </w:r>
    </w:p>
    <w:p w:rsidR="00F77851" w:rsidRDefault="00F77851" w:rsidP="007907DA">
      <w:pPr>
        <w:spacing w:after="0" w:line="240" w:lineRule="auto"/>
        <w:ind w:right="-1" w:firstLine="709"/>
        <w:jc w:val="both"/>
        <w:rPr>
          <w:rFonts w:ascii="Times New Roman" w:hAnsi="Times New Roman"/>
          <w:sz w:val="24"/>
          <w:szCs w:val="24"/>
        </w:rPr>
      </w:pPr>
      <w:r w:rsidRPr="00F77851">
        <w:rPr>
          <w:rFonts w:ascii="Times New Roman" w:hAnsi="Times New Roman"/>
          <w:sz w:val="24"/>
          <w:szCs w:val="24"/>
        </w:rPr>
        <w:t xml:space="preserve">3. Постановление администрации города </w:t>
      </w:r>
      <w:proofErr w:type="spellStart"/>
      <w:r w:rsidRPr="00F77851">
        <w:rPr>
          <w:rFonts w:ascii="Times New Roman" w:hAnsi="Times New Roman"/>
          <w:sz w:val="24"/>
          <w:szCs w:val="24"/>
        </w:rPr>
        <w:t>Урай</w:t>
      </w:r>
      <w:proofErr w:type="spellEnd"/>
      <w:r w:rsidRPr="00F77851">
        <w:rPr>
          <w:rFonts w:ascii="Times New Roman" w:hAnsi="Times New Roman"/>
          <w:sz w:val="24"/>
          <w:szCs w:val="24"/>
        </w:rPr>
        <w:t xml:space="preserve">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sidR="000A14A0">
        <w:rPr>
          <w:rFonts w:ascii="Times New Roman" w:hAnsi="Times New Roman"/>
          <w:sz w:val="24"/>
          <w:szCs w:val="24"/>
        </w:rPr>
        <w:t>.</w:t>
      </w:r>
    </w:p>
    <w:p w:rsidR="00B56720" w:rsidRPr="00F77851" w:rsidRDefault="00B56720" w:rsidP="001600FA">
      <w:pPr>
        <w:spacing w:after="0" w:line="240" w:lineRule="auto"/>
        <w:ind w:right="-1"/>
        <w:jc w:val="both"/>
        <w:rPr>
          <w:rFonts w:ascii="Times New Roman" w:hAnsi="Times New Roman"/>
          <w:sz w:val="24"/>
          <w:szCs w:val="24"/>
        </w:rPr>
      </w:pPr>
    </w:p>
    <w:p w:rsidR="00F77851" w:rsidRDefault="00F77851" w:rsidP="001600FA">
      <w:pPr>
        <w:spacing w:after="0" w:line="240" w:lineRule="auto"/>
        <w:jc w:val="both"/>
        <w:rPr>
          <w:rFonts w:ascii="Times New Roman" w:hAnsi="Times New Roman"/>
          <w:sz w:val="24"/>
          <w:szCs w:val="24"/>
        </w:rPr>
      </w:pPr>
      <w:r w:rsidRPr="000A14A0">
        <w:rPr>
          <w:sz w:val="28"/>
          <w:szCs w:val="28"/>
        </w:rPr>
        <w:tab/>
      </w:r>
      <w:r w:rsidR="000A14A0" w:rsidRPr="000A14A0">
        <w:rPr>
          <w:rFonts w:ascii="Times New Roman" w:hAnsi="Times New Roman"/>
          <w:sz w:val="24"/>
          <w:szCs w:val="24"/>
        </w:rPr>
        <w:t>2</w:t>
      </w:r>
      <w:r w:rsidRPr="000A14A0">
        <w:rPr>
          <w:rFonts w:ascii="Times New Roman" w:hAnsi="Times New Roman"/>
          <w:sz w:val="24"/>
          <w:szCs w:val="24"/>
        </w:rPr>
        <w:t>.</w:t>
      </w:r>
      <w:r w:rsidR="000A14A0" w:rsidRPr="000A14A0">
        <w:rPr>
          <w:rFonts w:ascii="Times New Roman" w:hAnsi="Times New Roman"/>
          <w:sz w:val="24"/>
          <w:szCs w:val="24"/>
        </w:rPr>
        <w:t xml:space="preserve"> </w:t>
      </w:r>
      <w:r w:rsidRPr="000A14A0">
        <w:rPr>
          <w:rFonts w:ascii="Times New Roman" w:hAnsi="Times New Roman"/>
          <w:sz w:val="24"/>
          <w:szCs w:val="24"/>
        </w:rPr>
        <w:t>В сфере жилищных отношений:</w:t>
      </w:r>
    </w:p>
    <w:p w:rsidR="00B56720" w:rsidRPr="000A14A0" w:rsidRDefault="00B56720" w:rsidP="001600FA">
      <w:pPr>
        <w:spacing w:after="0" w:line="240" w:lineRule="auto"/>
        <w:jc w:val="both"/>
        <w:rPr>
          <w:rFonts w:ascii="Times New Roman" w:hAnsi="Times New Roman"/>
          <w:sz w:val="24"/>
          <w:szCs w:val="24"/>
        </w:rPr>
      </w:pPr>
    </w:p>
    <w:p w:rsidR="007907DA" w:rsidRPr="007907DA" w:rsidRDefault="000A14A0" w:rsidP="007907DA">
      <w:pPr>
        <w:spacing w:after="0" w:line="240" w:lineRule="auto"/>
        <w:ind w:firstLine="709"/>
        <w:jc w:val="both"/>
        <w:rPr>
          <w:rFonts w:ascii="Times New Roman" w:hAnsi="Times New Roman"/>
          <w:sz w:val="24"/>
          <w:szCs w:val="24"/>
        </w:rPr>
      </w:pPr>
      <w:r w:rsidRPr="007907DA">
        <w:rPr>
          <w:rFonts w:ascii="Times New Roman" w:hAnsi="Times New Roman"/>
          <w:sz w:val="24"/>
          <w:szCs w:val="24"/>
        </w:rPr>
        <w:t xml:space="preserve">1. </w:t>
      </w:r>
      <w:r w:rsidR="007907DA" w:rsidRPr="007907DA">
        <w:rPr>
          <w:rFonts w:ascii="Times New Roman" w:hAnsi="Times New Roman"/>
          <w:sz w:val="24"/>
          <w:szCs w:val="24"/>
        </w:rPr>
        <w:t xml:space="preserve">Постановление администрации города </w:t>
      </w:r>
      <w:proofErr w:type="spellStart"/>
      <w:r w:rsidR="007907DA" w:rsidRPr="007907DA">
        <w:rPr>
          <w:rFonts w:ascii="Times New Roman" w:hAnsi="Times New Roman"/>
          <w:sz w:val="24"/>
          <w:szCs w:val="24"/>
        </w:rPr>
        <w:t>Урай</w:t>
      </w:r>
      <w:proofErr w:type="spellEnd"/>
      <w:r w:rsidR="007907DA" w:rsidRPr="007907DA">
        <w:rPr>
          <w:rFonts w:ascii="Times New Roman" w:hAnsi="Times New Roman"/>
          <w:sz w:val="24"/>
          <w:szCs w:val="24"/>
        </w:rPr>
        <w:t xml:space="preserve"> от 10.08.2018 №2047 «Об осуществления муниципального жилищного контроля на территории муниципального образования город </w:t>
      </w:r>
      <w:proofErr w:type="spellStart"/>
      <w:r w:rsidR="007907DA" w:rsidRPr="007907DA">
        <w:rPr>
          <w:rFonts w:ascii="Times New Roman" w:hAnsi="Times New Roman"/>
          <w:sz w:val="24"/>
          <w:szCs w:val="24"/>
        </w:rPr>
        <w:t>Урай</w:t>
      </w:r>
      <w:proofErr w:type="spellEnd"/>
      <w:r w:rsidR="007907DA" w:rsidRPr="007907DA">
        <w:rPr>
          <w:rFonts w:ascii="Times New Roman" w:hAnsi="Times New Roman"/>
          <w:sz w:val="24"/>
          <w:szCs w:val="24"/>
        </w:rPr>
        <w:t xml:space="preserve">»; </w:t>
      </w:r>
    </w:p>
    <w:p w:rsidR="007907DA" w:rsidRPr="007907DA" w:rsidRDefault="007907DA" w:rsidP="007907DA">
      <w:pPr>
        <w:pStyle w:val="2"/>
        <w:spacing w:before="0" w:after="0"/>
        <w:ind w:firstLine="709"/>
        <w:jc w:val="both"/>
        <w:rPr>
          <w:rFonts w:ascii="Times New Roman" w:hAnsi="Times New Roman" w:cs="Times New Roman"/>
          <w:b w:val="0"/>
          <w:i w:val="0"/>
          <w:sz w:val="24"/>
          <w:szCs w:val="24"/>
        </w:rPr>
      </w:pPr>
      <w:r w:rsidRPr="007907DA">
        <w:rPr>
          <w:rFonts w:ascii="Times New Roman" w:hAnsi="Times New Roman" w:cs="Times New Roman"/>
          <w:b w:val="0"/>
          <w:i w:val="0"/>
          <w:sz w:val="24"/>
          <w:szCs w:val="24"/>
        </w:rPr>
        <w:t xml:space="preserve">2. Постановление администрации города </w:t>
      </w:r>
      <w:proofErr w:type="spellStart"/>
      <w:r w:rsidRPr="007907DA">
        <w:rPr>
          <w:rFonts w:ascii="Times New Roman" w:hAnsi="Times New Roman" w:cs="Times New Roman"/>
          <w:b w:val="0"/>
          <w:i w:val="0"/>
          <w:sz w:val="24"/>
          <w:szCs w:val="24"/>
        </w:rPr>
        <w:t>Урай</w:t>
      </w:r>
      <w:proofErr w:type="spellEnd"/>
      <w:r w:rsidRPr="007907DA">
        <w:rPr>
          <w:rFonts w:ascii="Times New Roman" w:hAnsi="Times New Roman" w:cs="Times New Roman"/>
          <w:b w:val="0"/>
          <w:i w:val="0"/>
          <w:sz w:val="24"/>
          <w:szCs w:val="24"/>
        </w:rPr>
        <w:t xml:space="preserve"> от 10.12.2018 №3228 «Об утверждении административного регламента осуществления муниципального жилищного контроля  на  территории муниципал</w:t>
      </w:r>
      <w:r>
        <w:rPr>
          <w:rFonts w:ascii="Times New Roman" w:hAnsi="Times New Roman" w:cs="Times New Roman"/>
          <w:b w:val="0"/>
          <w:i w:val="0"/>
          <w:sz w:val="24"/>
          <w:szCs w:val="24"/>
        </w:rPr>
        <w:t xml:space="preserve">ьного образования  город  </w:t>
      </w:r>
      <w:proofErr w:type="spellStart"/>
      <w:r>
        <w:rPr>
          <w:rFonts w:ascii="Times New Roman" w:hAnsi="Times New Roman" w:cs="Times New Roman"/>
          <w:b w:val="0"/>
          <w:i w:val="0"/>
          <w:sz w:val="24"/>
          <w:szCs w:val="24"/>
        </w:rPr>
        <w:t>Урай</w:t>
      </w:r>
      <w:proofErr w:type="spellEnd"/>
      <w:r>
        <w:rPr>
          <w:rFonts w:ascii="Times New Roman" w:hAnsi="Times New Roman" w:cs="Times New Roman"/>
          <w:b w:val="0"/>
          <w:i w:val="0"/>
          <w:sz w:val="24"/>
          <w:szCs w:val="24"/>
        </w:rPr>
        <w:t>».</w:t>
      </w:r>
    </w:p>
    <w:p w:rsidR="00B56720" w:rsidRPr="000A14A0" w:rsidRDefault="00B56720" w:rsidP="001600FA">
      <w:pPr>
        <w:spacing w:after="0" w:line="240" w:lineRule="auto"/>
        <w:jc w:val="both"/>
        <w:rPr>
          <w:rFonts w:ascii="Times New Roman" w:hAnsi="Times New Roman"/>
          <w:sz w:val="24"/>
          <w:szCs w:val="24"/>
        </w:rPr>
      </w:pPr>
    </w:p>
    <w:p w:rsidR="00F77851" w:rsidRDefault="00F308F0" w:rsidP="001600FA">
      <w:pPr>
        <w:pStyle w:val="ConsPlusTitle"/>
        <w:ind w:firstLine="709"/>
        <w:jc w:val="both"/>
        <w:rPr>
          <w:b w:val="0"/>
          <w:bCs w:val="0"/>
          <w:sz w:val="24"/>
          <w:szCs w:val="24"/>
        </w:rPr>
      </w:pPr>
      <w:r w:rsidRPr="00F308F0">
        <w:rPr>
          <w:b w:val="0"/>
          <w:bCs w:val="0"/>
          <w:sz w:val="24"/>
          <w:szCs w:val="24"/>
        </w:rPr>
        <w:t>3</w:t>
      </w:r>
      <w:r w:rsidR="00F77851" w:rsidRPr="00F308F0">
        <w:rPr>
          <w:b w:val="0"/>
          <w:bCs w:val="0"/>
          <w:sz w:val="24"/>
          <w:szCs w:val="24"/>
        </w:rPr>
        <w:t>.</w:t>
      </w:r>
      <w:r w:rsidR="00BE1613">
        <w:rPr>
          <w:b w:val="0"/>
          <w:bCs w:val="0"/>
          <w:sz w:val="24"/>
          <w:szCs w:val="24"/>
        </w:rPr>
        <w:t xml:space="preserve"> </w:t>
      </w:r>
      <w:r w:rsidR="00F77851" w:rsidRPr="00F308F0">
        <w:rPr>
          <w:b w:val="0"/>
          <w:bCs w:val="0"/>
          <w:sz w:val="24"/>
          <w:szCs w:val="24"/>
        </w:rPr>
        <w:t>В сфере лесных отношений:</w:t>
      </w:r>
    </w:p>
    <w:p w:rsidR="00F308F0" w:rsidRPr="00F308F0" w:rsidRDefault="00F308F0" w:rsidP="001600FA">
      <w:pPr>
        <w:pStyle w:val="ConsPlusTitle"/>
        <w:ind w:firstLine="709"/>
        <w:jc w:val="both"/>
        <w:rPr>
          <w:b w:val="0"/>
          <w:bCs w:val="0"/>
          <w:sz w:val="24"/>
          <w:szCs w:val="24"/>
        </w:rPr>
      </w:pPr>
    </w:p>
    <w:p w:rsidR="00B850D8" w:rsidRPr="00B850D8" w:rsidRDefault="00F308F0" w:rsidP="00B850D8">
      <w:pPr>
        <w:spacing w:after="0" w:line="240" w:lineRule="auto"/>
        <w:ind w:firstLine="709"/>
        <w:jc w:val="both"/>
        <w:rPr>
          <w:rFonts w:ascii="Times New Roman" w:hAnsi="Times New Roman"/>
          <w:sz w:val="24"/>
          <w:szCs w:val="24"/>
        </w:rPr>
      </w:pPr>
      <w:r w:rsidRPr="00B850D8">
        <w:rPr>
          <w:rFonts w:ascii="Times New Roman" w:hAnsi="Times New Roman"/>
          <w:sz w:val="24"/>
          <w:szCs w:val="24"/>
        </w:rPr>
        <w:t xml:space="preserve">1. </w:t>
      </w:r>
      <w:r w:rsidR="00B850D8" w:rsidRPr="00B850D8">
        <w:rPr>
          <w:rFonts w:ascii="Times New Roman" w:hAnsi="Times New Roman"/>
          <w:sz w:val="24"/>
          <w:szCs w:val="24"/>
        </w:rPr>
        <w:t xml:space="preserve">Постановление администрации города </w:t>
      </w:r>
      <w:proofErr w:type="spellStart"/>
      <w:r w:rsidR="00B850D8" w:rsidRPr="00B850D8">
        <w:rPr>
          <w:rFonts w:ascii="Times New Roman" w:hAnsi="Times New Roman"/>
          <w:sz w:val="24"/>
          <w:szCs w:val="24"/>
        </w:rPr>
        <w:t>Урай</w:t>
      </w:r>
      <w:proofErr w:type="spellEnd"/>
      <w:r w:rsidR="00B850D8" w:rsidRPr="00B850D8">
        <w:rPr>
          <w:rFonts w:ascii="Times New Roman" w:hAnsi="Times New Roman"/>
          <w:sz w:val="24"/>
          <w:szCs w:val="24"/>
        </w:rPr>
        <w:t xml:space="preserve"> от 27.09.2018 №2511 «Об осуществлении муниципального лесного контроля на территории муниципального образования город </w:t>
      </w:r>
      <w:proofErr w:type="spellStart"/>
      <w:r w:rsidR="00B850D8" w:rsidRPr="00B850D8">
        <w:rPr>
          <w:rFonts w:ascii="Times New Roman" w:hAnsi="Times New Roman"/>
          <w:sz w:val="24"/>
          <w:szCs w:val="24"/>
        </w:rPr>
        <w:t>Урай</w:t>
      </w:r>
      <w:proofErr w:type="spellEnd"/>
      <w:r w:rsidR="00B850D8" w:rsidRPr="00B850D8">
        <w:rPr>
          <w:rFonts w:ascii="Times New Roman" w:hAnsi="Times New Roman"/>
          <w:sz w:val="24"/>
          <w:szCs w:val="24"/>
        </w:rPr>
        <w:t>»;</w:t>
      </w:r>
    </w:p>
    <w:p w:rsidR="00B850D8" w:rsidRPr="00B850D8" w:rsidRDefault="00B850D8" w:rsidP="00B850D8">
      <w:pPr>
        <w:tabs>
          <w:tab w:val="left" w:pos="900"/>
        </w:tabs>
        <w:spacing w:after="0" w:line="240" w:lineRule="auto"/>
        <w:ind w:firstLine="709"/>
        <w:jc w:val="both"/>
        <w:rPr>
          <w:rFonts w:ascii="Times New Roman" w:hAnsi="Times New Roman"/>
          <w:sz w:val="24"/>
          <w:szCs w:val="24"/>
        </w:rPr>
      </w:pPr>
      <w:r w:rsidRPr="00B850D8">
        <w:rPr>
          <w:rFonts w:ascii="Times New Roman" w:hAnsi="Times New Roman"/>
          <w:sz w:val="24"/>
          <w:szCs w:val="24"/>
        </w:rPr>
        <w:t xml:space="preserve">2. Постановление администрации города </w:t>
      </w:r>
      <w:proofErr w:type="spellStart"/>
      <w:r w:rsidRPr="00B850D8">
        <w:rPr>
          <w:rFonts w:ascii="Times New Roman" w:hAnsi="Times New Roman"/>
          <w:sz w:val="24"/>
          <w:szCs w:val="24"/>
        </w:rPr>
        <w:t>Урай</w:t>
      </w:r>
      <w:proofErr w:type="spellEnd"/>
      <w:r w:rsidRPr="00B850D8">
        <w:rPr>
          <w:rFonts w:ascii="Times New Roman" w:hAnsi="Times New Roman"/>
          <w:sz w:val="24"/>
          <w:szCs w:val="24"/>
        </w:rPr>
        <w:t xml:space="preserve"> от 27.12.2018 №3504 «</w:t>
      </w:r>
      <w:r w:rsidRPr="00B850D8">
        <w:rPr>
          <w:rFonts w:ascii="Times New Roman" w:hAnsi="Times New Roman"/>
          <w:bCs/>
          <w:sz w:val="24"/>
          <w:szCs w:val="24"/>
        </w:rPr>
        <w:t xml:space="preserve">Об утверждении административного регламента осуществления муниципального лесного контроля на территории </w:t>
      </w:r>
      <w:r w:rsidRPr="00B850D8">
        <w:rPr>
          <w:rFonts w:ascii="Times New Roman" w:hAnsi="Times New Roman"/>
          <w:sz w:val="24"/>
          <w:szCs w:val="24"/>
        </w:rPr>
        <w:t xml:space="preserve">муниципального образования город </w:t>
      </w:r>
      <w:proofErr w:type="spellStart"/>
      <w:r w:rsidRPr="00B850D8">
        <w:rPr>
          <w:rFonts w:ascii="Times New Roman" w:hAnsi="Times New Roman"/>
          <w:sz w:val="24"/>
          <w:szCs w:val="24"/>
        </w:rPr>
        <w:t>Урай</w:t>
      </w:r>
      <w:proofErr w:type="spellEnd"/>
      <w:r w:rsidRPr="00B850D8">
        <w:rPr>
          <w:rFonts w:ascii="Times New Roman" w:hAnsi="Times New Roman"/>
          <w:sz w:val="24"/>
          <w:szCs w:val="24"/>
        </w:rPr>
        <w:t>».</w:t>
      </w:r>
    </w:p>
    <w:p w:rsidR="00B56720" w:rsidRDefault="00B56720" w:rsidP="001600FA">
      <w:pPr>
        <w:tabs>
          <w:tab w:val="left" w:pos="34"/>
          <w:tab w:val="left" w:pos="900"/>
        </w:tabs>
        <w:spacing w:after="0" w:line="240" w:lineRule="auto"/>
        <w:jc w:val="both"/>
        <w:rPr>
          <w:rFonts w:ascii="Times New Roman" w:hAnsi="Times New Roman"/>
          <w:sz w:val="24"/>
          <w:szCs w:val="24"/>
        </w:rPr>
      </w:pPr>
    </w:p>
    <w:p w:rsidR="00B14A51" w:rsidRDefault="00B14A51" w:rsidP="001600FA">
      <w:pPr>
        <w:spacing w:after="0" w:line="240" w:lineRule="auto"/>
        <w:ind w:firstLine="709"/>
        <w:jc w:val="both"/>
        <w:rPr>
          <w:rFonts w:ascii="Times New Roman" w:hAnsi="Times New Roman"/>
          <w:sz w:val="24"/>
          <w:szCs w:val="24"/>
        </w:rPr>
      </w:pPr>
      <w:r>
        <w:rPr>
          <w:rFonts w:ascii="Times New Roman" w:hAnsi="Times New Roman"/>
          <w:sz w:val="24"/>
          <w:szCs w:val="24"/>
        </w:rPr>
        <w:t xml:space="preserve">4. В сфере </w:t>
      </w:r>
      <w:r w:rsidRPr="00854E74">
        <w:rPr>
          <w:rFonts w:ascii="Times New Roman" w:hAnsi="Times New Roman"/>
          <w:sz w:val="24"/>
          <w:szCs w:val="24"/>
        </w:rPr>
        <w:t>использовани</w:t>
      </w:r>
      <w:r>
        <w:rPr>
          <w:rFonts w:ascii="Times New Roman" w:hAnsi="Times New Roman"/>
          <w:sz w:val="24"/>
          <w:szCs w:val="24"/>
        </w:rPr>
        <w:t>я</w:t>
      </w:r>
      <w:r w:rsidRPr="00854E74">
        <w:rPr>
          <w:rFonts w:ascii="Times New Roman" w:hAnsi="Times New Roman"/>
          <w:sz w:val="24"/>
          <w:szCs w:val="24"/>
        </w:rPr>
        <w:t xml:space="preserve"> недр</w:t>
      </w:r>
      <w:r>
        <w:rPr>
          <w:rFonts w:ascii="Times New Roman" w:hAnsi="Times New Roman"/>
          <w:sz w:val="24"/>
          <w:szCs w:val="24"/>
        </w:rPr>
        <w:t>:</w:t>
      </w:r>
    </w:p>
    <w:p w:rsidR="00605AE5" w:rsidRDefault="00605AE5" w:rsidP="00605AE5">
      <w:pPr>
        <w:spacing w:after="0" w:line="240" w:lineRule="auto"/>
        <w:ind w:firstLine="709"/>
        <w:jc w:val="both"/>
        <w:rPr>
          <w:rFonts w:ascii="Times New Roman" w:hAnsi="Times New Roman"/>
          <w:sz w:val="24"/>
          <w:szCs w:val="24"/>
        </w:rPr>
      </w:pPr>
    </w:p>
    <w:p w:rsidR="00605AE5" w:rsidRPr="00605AE5" w:rsidRDefault="00293C12" w:rsidP="00605AE5">
      <w:pPr>
        <w:spacing w:after="0" w:line="240" w:lineRule="auto"/>
        <w:ind w:firstLine="709"/>
        <w:jc w:val="both"/>
        <w:rPr>
          <w:rFonts w:ascii="Times New Roman" w:hAnsi="Times New Roman"/>
          <w:sz w:val="24"/>
          <w:szCs w:val="24"/>
        </w:rPr>
      </w:pPr>
      <w:r w:rsidRPr="00605AE5">
        <w:rPr>
          <w:rFonts w:ascii="Times New Roman" w:hAnsi="Times New Roman"/>
          <w:sz w:val="24"/>
          <w:szCs w:val="24"/>
        </w:rPr>
        <w:t xml:space="preserve">1. </w:t>
      </w:r>
      <w:r w:rsidR="00605AE5" w:rsidRPr="00605AE5">
        <w:rPr>
          <w:rFonts w:ascii="Times New Roman" w:hAnsi="Times New Roman"/>
          <w:sz w:val="24"/>
          <w:szCs w:val="24"/>
        </w:rPr>
        <w:t xml:space="preserve">Постановление администрации города </w:t>
      </w:r>
      <w:proofErr w:type="spellStart"/>
      <w:r w:rsidR="00605AE5" w:rsidRPr="00605AE5">
        <w:rPr>
          <w:rFonts w:ascii="Times New Roman" w:hAnsi="Times New Roman"/>
          <w:sz w:val="24"/>
          <w:szCs w:val="24"/>
        </w:rPr>
        <w:t>Урай</w:t>
      </w:r>
      <w:proofErr w:type="spellEnd"/>
      <w:r w:rsidR="00605AE5" w:rsidRPr="00605AE5">
        <w:rPr>
          <w:rFonts w:ascii="Times New Roman" w:hAnsi="Times New Roman"/>
          <w:sz w:val="24"/>
          <w:szCs w:val="24"/>
        </w:rPr>
        <w:t xml:space="preserve"> от 19.10.2018 №2712 «Об осуществлении </w:t>
      </w:r>
      <w:proofErr w:type="gramStart"/>
      <w:r w:rsidR="00605AE5" w:rsidRPr="00605AE5">
        <w:rPr>
          <w:rFonts w:ascii="Times New Roman" w:hAnsi="Times New Roman"/>
          <w:sz w:val="24"/>
          <w:szCs w:val="24"/>
        </w:rPr>
        <w:t>контроля за</w:t>
      </w:r>
      <w:proofErr w:type="gramEnd"/>
      <w:r w:rsidR="00605AE5" w:rsidRPr="00605AE5">
        <w:rPr>
          <w:rFonts w:ascii="Times New Roman" w:hAnsi="Times New Roman"/>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w:t>
      </w:r>
      <w:r w:rsidR="00605AE5" w:rsidRPr="00605AE5">
        <w:rPr>
          <w:rFonts w:ascii="Times New Roman" w:hAnsi="Times New Roman"/>
          <w:sz w:val="24"/>
          <w:szCs w:val="24"/>
        </w:rPr>
        <w:lastRenderedPageBreak/>
        <w:t xml:space="preserve">ископаемых, а также строительства и эксплуатации подземных сооружений местного и регионального значения </w:t>
      </w:r>
      <w:r w:rsidR="00605AE5" w:rsidRPr="00605AE5">
        <w:rPr>
          <w:rFonts w:ascii="Times New Roman" w:hAnsi="Times New Roman"/>
          <w:kern w:val="32"/>
          <w:sz w:val="24"/>
          <w:szCs w:val="24"/>
        </w:rPr>
        <w:t xml:space="preserve">на территории муниципального образования город </w:t>
      </w:r>
      <w:proofErr w:type="spellStart"/>
      <w:r w:rsidR="00605AE5" w:rsidRPr="00605AE5">
        <w:rPr>
          <w:rFonts w:ascii="Times New Roman" w:hAnsi="Times New Roman"/>
          <w:kern w:val="32"/>
          <w:sz w:val="24"/>
          <w:szCs w:val="24"/>
        </w:rPr>
        <w:t>Урай</w:t>
      </w:r>
      <w:proofErr w:type="spellEnd"/>
      <w:r w:rsidR="00605AE5" w:rsidRPr="00605AE5">
        <w:rPr>
          <w:rFonts w:ascii="Times New Roman" w:hAnsi="Times New Roman"/>
          <w:sz w:val="24"/>
          <w:szCs w:val="24"/>
        </w:rPr>
        <w:t xml:space="preserve">»; </w:t>
      </w:r>
    </w:p>
    <w:p w:rsidR="00605AE5" w:rsidRPr="00605AE5" w:rsidRDefault="00605AE5" w:rsidP="00605AE5">
      <w:pPr>
        <w:spacing w:after="0" w:line="240" w:lineRule="auto"/>
        <w:ind w:firstLine="709"/>
        <w:jc w:val="both"/>
        <w:rPr>
          <w:rFonts w:ascii="Times New Roman" w:hAnsi="Times New Roman"/>
          <w:sz w:val="24"/>
          <w:szCs w:val="24"/>
        </w:rPr>
      </w:pPr>
      <w:r w:rsidRPr="00605AE5">
        <w:rPr>
          <w:rFonts w:ascii="Times New Roman" w:hAnsi="Times New Roman"/>
          <w:sz w:val="24"/>
          <w:szCs w:val="24"/>
        </w:rPr>
        <w:t xml:space="preserve">2. Постановление администрации города </w:t>
      </w:r>
      <w:proofErr w:type="spellStart"/>
      <w:r w:rsidRPr="00605AE5">
        <w:rPr>
          <w:rFonts w:ascii="Times New Roman" w:hAnsi="Times New Roman"/>
          <w:sz w:val="24"/>
          <w:szCs w:val="24"/>
        </w:rPr>
        <w:t>Урай</w:t>
      </w:r>
      <w:proofErr w:type="spellEnd"/>
      <w:r w:rsidRPr="00605AE5">
        <w:rPr>
          <w:rFonts w:ascii="Times New Roman" w:hAnsi="Times New Roman"/>
          <w:sz w:val="24"/>
          <w:szCs w:val="24"/>
        </w:rPr>
        <w:t xml:space="preserve"> от 27.12.2018 №3502 «Об утверждении административного регламента осуществления </w:t>
      </w:r>
      <w:proofErr w:type="gramStart"/>
      <w:r w:rsidRPr="00605AE5">
        <w:rPr>
          <w:rFonts w:ascii="Times New Roman" w:hAnsi="Times New Roman"/>
          <w:sz w:val="24"/>
          <w:szCs w:val="24"/>
        </w:rPr>
        <w:t>контроля за</w:t>
      </w:r>
      <w:proofErr w:type="gramEnd"/>
      <w:r w:rsidRPr="00605AE5">
        <w:rPr>
          <w:rFonts w:ascii="Times New Roman" w:hAnsi="Times New Roman"/>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605AE5">
        <w:rPr>
          <w:rFonts w:ascii="Times New Roman" w:hAnsi="Times New Roman"/>
          <w:kern w:val="32"/>
          <w:sz w:val="24"/>
          <w:szCs w:val="24"/>
        </w:rPr>
        <w:t xml:space="preserve">на территории муниципального образования город </w:t>
      </w:r>
      <w:proofErr w:type="spellStart"/>
      <w:r w:rsidRPr="00605AE5">
        <w:rPr>
          <w:rFonts w:ascii="Times New Roman" w:hAnsi="Times New Roman"/>
          <w:kern w:val="32"/>
          <w:sz w:val="24"/>
          <w:szCs w:val="24"/>
        </w:rPr>
        <w:t>Урай</w:t>
      </w:r>
      <w:proofErr w:type="spellEnd"/>
      <w:r w:rsidRPr="00605AE5">
        <w:rPr>
          <w:rFonts w:ascii="Times New Roman" w:hAnsi="Times New Roman"/>
          <w:sz w:val="24"/>
          <w:szCs w:val="24"/>
        </w:rPr>
        <w:t>».</w:t>
      </w:r>
    </w:p>
    <w:p w:rsidR="00B56720" w:rsidRPr="00B56720" w:rsidRDefault="00B56720" w:rsidP="001600FA">
      <w:pPr>
        <w:spacing w:after="0" w:line="240" w:lineRule="auto"/>
        <w:ind w:right="-1"/>
        <w:jc w:val="both"/>
        <w:rPr>
          <w:rFonts w:ascii="Times New Roman" w:hAnsi="Times New Roman"/>
          <w:sz w:val="24"/>
          <w:szCs w:val="24"/>
        </w:rPr>
      </w:pPr>
    </w:p>
    <w:p w:rsidR="00F77851" w:rsidRDefault="00F77851" w:rsidP="001600FA">
      <w:pPr>
        <w:pStyle w:val="ConsPlusTitle"/>
        <w:ind w:firstLine="708"/>
        <w:jc w:val="both"/>
        <w:rPr>
          <w:b w:val="0"/>
          <w:bCs w:val="0"/>
          <w:sz w:val="24"/>
          <w:szCs w:val="24"/>
        </w:rPr>
      </w:pPr>
      <w:r w:rsidRPr="00B56720">
        <w:rPr>
          <w:b w:val="0"/>
          <w:bCs w:val="0"/>
          <w:sz w:val="24"/>
          <w:szCs w:val="24"/>
        </w:rPr>
        <w:t>5.</w:t>
      </w:r>
      <w:r w:rsidR="00B56720">
        <w:rPr>
          <w:b w:val="0"/>
          <w:bCs w:val="0"/>
          <w:sz w:val="24"/>
          <w:szCs w:val="24"/>
        </w:rPr>
        <w:t xml:space="preserve"> </w:t>
      </w:r>
      <w:r w:rsidRPr="00B56720">
        <w:rPr>
          <w:b w:val="0"/>
          <w:bCs w:val="0"/>
          <w:sz w:val="24"/>
          <w:szCs w:val="24"/>
        </w:rPr>
        <w:t>В сфере торговли:</w:t>
      </w:r>
    </w:p>
    <w:p w:rsidR="00B56720" w:rsidRPr="00B56720" w:rsidRDefault="00B56720" w:rsidP="001600FA">
      <w:pPr>
        <w:pStyle w:val="ConsPlusTitle"/>
        <w:ind w:firstLine="708"/>
        <w:jc w:val="both"/>
        <w:rPr>
          <w:b w:val="0"/>
          <w:bCs w:val="0"/>
          <w:sz w:val="24"/>
          <w:szCs w:val="24"/>
        </w:rPr>
      </w:pPr>
    </w:p>
    <w:p w:rsidR="0020637F" w:rsidRPr="0020637F" w:rsidRDefault="00B56720" w:rsidP="0020637F">
      <w:pPr>
        <w:spacing w:after="0" w:line="240" w:lineRule="auto"/>
        <w:ind w:firstLine="709"/>
        <w:jc w:val="both"/>
        <w:rPr>
          <w:rFonts w:ascii="Times New Roman" w:hAnsi="Times New Roman"/>
          <w:sz w:val="24"/>
          <w:szCs w:val="24"/>
        </w:rPr>
      </w:pPr>
      <w:r w:rsidRPr="0020637F">
        <w:rPr>
          <w:rFonts w:ascii="Times New Roman" w:hAnsi="Times New Roman"/>
          <w:sz w:val="24"/>
          <w:szCs w:val="24"/>
        </w:rPr>
        <w:t xml:space="preserve">1. </w:t>
      </w:r>
      <w:r w:rsidR="0020637F" w:rsidRPr="0020637F">
        <w:rPr>
          <w:rFonts w:ascii="Times New Roman" w:hAnsi="Times New Roman"/>
          <w:sz w:val="24"/>
          <w:szCs w:val="24"/>
        </w:rPr>
        <w:t xml:space="preserve">Постановление администрации города </w:t>
      </w:r>
      <w:proofErr w:type="spellStart"/>
      <w:r w:rsidR="0020637F" w:rsidRPr="0020637F">
        <w:rPr>
          <w:rFonts w:ascii="Times New Roman" w:hAnsi="Times New Roman"/>
          <w:sz w:val="24"/>
          <w:szCs w:val="24"/>
        </w:rPr>
        <w:t>Урай</w:t>
      </w:r>
      <w:proofErr w:type="spellEnd"/>
      <w:r w:rsidR="0020637F" w:rsidRPr="0020637F">
        <w:rPr>
          <w:rFonts w:ascii="Times New Roman" w:hAnsi="Times New Roman"/>
          <w:sz w:val="24"/>
          <w:szCs w:val="24"/>
        </w:rPr>
        <w:t xml:space="preserve"> от 28.09.2018 №2521 «Об осуществлении муниципального контроля в области торговой деятельности на территории муниципального образования город </w:t>
      </w:r>
      <w:proofErr w:type="spellStart"/>
      <w:r w:rsidR="0020637F" w:rsidRPr="0020637F">
        <w:rPr>
          <w:rFonts w:ascii="Times New Roman" w:hAnsi="Times New Roman"/>
          <w:sz w:val="24"/>
          <w:szCs w:val="24"/>
        </w:rPr>
        <w:t>Урай</w:t>
      </w:r>
      <w:proofErr w:type="spellEnd"/>
      <w:r w:rsidR="0020637F" w:rsidRPr="0020637F">
        <w:rPr>
          <w:rFonts w:ascii="Times New Roman" w:hAnsi="Times New Roman"/>
          <w:sz w:val="24"/>
          <w:szCs w:val="24"/>
        </w:rPr>
        <w:t xml:space="preserve">»; </w:t>
      </w:r>
    </w:p>
    <w:p w:rsidR="0020637F" w:rsidRPr="0020637F" w:rsidRDefault="0020637F" w:rsidP="0020637F">
      <w:pPr>
        <w:tabs>
          <w:tab w:val="left" w:pos="4111"/>
        </w:tabs>
        <w:spacing w:after="0" w:line="240" w:lineRule="auto"/>
        <w:ind w:left="11" w:firstLine="709"/>
        <w:jc w:val="both"/>
        <w:rPr>
          <w:rFonts w:ascii="Times New Roman" w:hAnsi="Times New Roman"/>
          <w:sz w:val="24"/>
          <w:szCs w:val="24"/>
        </w:rPr>
      </w:pPr>
      <w:r>
        <w:rPr>
          <w:rFonts w:ascii="Times New Roman" w:hAnsi="Times New Roman"/>
          <w:sz w:val="24"/>
          <w:szCs w:val="24"/>
        </w:rPr>
        <w:t>2.</w:t>
      </w:r>
      <w:r w:rsidRPr="0020637F">
        <w:rPr>
          <w:rFonts w:ascii="Times New Roman" w:hAnsi="Times New Roman"/>
          <w:sz w:val="24"/>
          <w:szCs w:val="24"/>
        </w:rPr>
        <w:t xml:space="preserve"> Постановление администрации города </w:t>
      </w:r>
      <w:proofErr w:type="spellStart"/>
      <w:r w:rsidRPr="0020637F">
        <w:rPr>
          <w:rFonts w:ascii="Times New Roman" w:hAnsi="Times New Roman"/>
          <w:sz w:val="24"/>
          <w:szCs w:val="24"/>
        </w:rPr>
        <w:t>Урай</w:t>
      </w:r>
      <w:proofErr w:type="spellEnd"/>
      <w:r w:rsidRPr="0020637F">
        <w:rPr>
          <w:rFonts w:ascii="Times New Roman" w:hAnsi="Times New Roman"/>
          <w:sz w:val="24"/>
          <w:szCs w:val="24"/>
        </w:rPr>
        <w:t xml:space="preserve"> от 27.12.2018 №3503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w:t>
      </w:r>
      <w:proofErr w:type="spellStart"/>
      <w:r w:rsidRPr="0020637F">
        <w:rPr>
          <w:rFonts w:ascii="Times New Roman" w:hAnsi="Times New Roman"/>
          <w:sz w:val="24"/>
          <w:szCs w:val="24"/>
        </w:rPr>
        <w:t>Урай</w:t>
      </w:r>
      <w:proofErr w:type="spellEnd"/>
      <w:r>
        <w:rPr>
          <w:rFonts w:ascii="Times New Roman" w:hAnsi="Times New Roman"/>
          <w:sz w:val="24"/>
          <w:szCs w:val="24"/>
        </w:rPr>
        <w:t>».</w:t>
      </w:r>
    </w:p>
    <w:p w:rsidR="00CA01B6" w:rsidRDefault="00CA01B6" w:rsidP="00CA01B6">
      <w:pPr>
        <w:spacing w:after="0" w:line="240" w:lineRule="auto"/>
        <w:ind w:firstLine="851"/>
        <w:jc w:val="both"/>
        <w:rPr>
          <w:rFonts w:ascii="Times New Roman" w:hAnsi="Times New Roman"/>
          <w:sz w:val="24"/>
          <w:szCs w:val="24"/>
        </w:rPr>
      </w:pPr>
    </w:p>
    <w:p w:rsidR="000B6B35" w:rsidRDefault="000B6B35" w:rsidP="00CA01B6">
      <w:pPr>
        <w:spacing w:after="0" w:line="240" w:lineRule="auto"/>
        <w:ind w:firstLine="851"/>
        <w:jc w:val="both"/>
        <w:rPr>
          <w:rFonts w:ascii="Times New Roman" w:hAnsi="Times New Roman"/>
          <w:sz w:val="24"/>
          <w:szCs w:val="24"/>
        </w:rPr>
      </w:pPr>
      <w:r>
        <w:rPr>
          <w:rFonts w:ascii="Times New Roman" w:hAnsi="Times New Roman"/>
          <w:sz w:val="24"/>
          <w:szCs w:val="24"/>
        </w:rPr>
        <w:t xml:space="preserve">6. В сфере сохранности автомобильных дорог: </w:t>
      </w:r>
    </w:p>
    <w:p w:rsidR="00D15E8A" w:rsidRDefault="00D15E8A" w:rsidP="00CA01B6">
      <w:pPr>
        <w:spacing w:after="0" w:line="240" w:lineRule="auto"/>
        <w:ind w:firstLine="851"/>
        <w:jc w:val="both"/>
        <w:rPr>
          <w:rFonts w:ascii="Times New Roman" w:hAnsi="Times New Roman"/>
          <w:sz w:val="24"/>
          <w:szCs w:val="24"/>
        </w:rPr>
      </w:pPr>
    </w:p>
    <w:p w:rsidR="0020637F" w:rsidRPr="0020637F" w:rsidRDefault="0020637F" w:rsidP="0020637F">
      <w:pPr>
        <w:spacing w:after="0" w:line="240" w:lineRule="auto"/>
        <w:ind w:firstLine="709"/>
        <w:jc w:val="both"/>
        <w:rPr>
          <w:rFonts w:ascii="Times New Roman" w:hAnsi="Times New Roman"/>
          <w:sz w:val="24"/>
          <w:szCs w:val="24"/>
        </w:rPr>
      </w:pPr>
      <w:r w:rsidRPr="0020637F">
        <w:rPr>
          <w:rFonts w:ascii="Times New Roman" w:hAnsi="Times New Roman"/>
          <w:sz w:val="24"/>
          <w:szCs w:val="24"/>
        </w:rPr>
        <w:t xml:space="preserve">1. Постановление администрации города </w:t>
      </w:r>
      <w:proofErr w:type="spellStart"/>
      <w:r w:rsidRPr="0020637F">
        <w:rPr>
          <w:rFonts w:ascii="Times New Roman" w:hAnsi="Times New Roman"/>
          <w:sz w:val="24"/>
          <w:szCs w:val="24"/>
        </w:rPr>
        <w:t>Урай</w:t>
      </w:r>
      <w:proofErr w:type="spellEnd"/>
      <w:r w:rsidRPr="0020637F">
        <w:rPr>
          <w:rFonts w:ascii="Times New Roman" w:hAnsi="Times New Roman"/>
          <w:sz w:val="24"/>
          <w:szCs w:val="24"/>
        </w:rPr>
        <w:t xml:space="preserve"> от 05.10.2018 №2564 «Об осуществлении муниципального </w:t>
      </w:r>
      <w:proofErr w:type="gramStart"/>
      <w:r w:rsidRPr="0020637F">
        <w:rPr>
          <w:rFonts w:ascii="Times New Roman" w:hAnsi="Times New Roman"/>
          <w:sz w:val="24"/>
          <w:szCs w:val="24"/>
        </w:rPr>
        <w:t>контроля за</w:t>
      </w:r>
      <w:proofErr w:type="gramEnd"/>
      <w:r w:rsidRPr="0020637F">
        <w:rPr>
          <w:rFonts w:ascii="Times New Roman" w:hAnsi="Times New Roman"/>
          <w:sz w:val="24"/>
          <w:szCs w:val="24"/>
        </w:rPr>
        <w:t xml:space="preserve"> обеспечением сохранности автомобильных дорог местного значения в границах города </w:t>
      </w:r>
      <w:proofErr w:type="spellStart"/>
      <w:r w:rsidRPr="0020637F">
        <w:rPr>
          <w:rFonts w:ascii="Times New Roman" w:hAnsi="Times New Roman"/>
          <w:sz w:val="24"/>
          <w:szCs w:val="24"/>
        </w:rPr>
        <w:t>Урай</w:t>
      </w:r>
      <w:proofErr w:type="spellEnd"/>
      <w:r w:rsidRPr="0020637F">
        <w:rPr>
          <w:rFonts w:ascii="Times New Roman" w:hAnsi="Times New Roman"/>
          <w:sz w:val="24"/>
          <w:szCs w:val="24"/>
        </w:rPr>
        <w:t>»;</w:t>
      </w:r>
    </w:p>
    <w:p w:rsidR="0020637F" w:rsidRPr="0020637F" w:rsidRDefault="0020637F" w:rsidP="0020637F">
      <w:pPr>
        <w:spacing w:after="0" w:line="240" w:lineRule="auto"/>
        <w:ind w:firstLine="709"/>
        <w:jc w:val="both"/>
        <w:rPr>
          <w:rFonts w:ascii="Times New Roman" w:hAnsi="Times New Roman"/>
          <w:sz w:val="24"/>
          <w:szCs w:val="24"/>
        </w:rPr>
      </w:pPr>
      <w:r w:rsidRPr="0020637F">
        <w:rPr>
          <w:rFonts w:ascii="Times New Roman" w:hAnsi="Times New Roman"/>
          <w:sz w:val="24"/>
          <w:szCs w:val="24"/>
        </w:rPr>
        <w:t xml:space="preserve">2. Постановление администрации города </w:t>
      </w:r>
      <w:proofErr w:type="spellStart"/>
      <w:r w:rsidRPr="0020637F">
        <w:rPr>
          <w:rFonts w:ascii="Times New Roman" w:hAnsi="Times New Roman"/>
          <w:sz w:val="24"/>
          <w:szCs w:val="24"/>
        </w:rPr>
        <w:t>Урай</w:t>
      </w:r>
      <w:proofErr w:type="spellEnd"/>
      <w:r w:rsidRPr="0020637F">
        <w:rPr>
          <w:rFonts w:ascii="Times New Roman" w:hAnsi="Times New Roman"/>
          <w:sz w:val="24"/>
          <w:szCs w:val="24"/>
        </w:rPr>
        <w:t xml:space="preserve"> от 09.01.2019 №03 «Об утверждении административного регламента осуществления муниципального </w:t>
      </w:r>
      <w:proofErr w:type="gramStart"/>
      <w:r w:rsidRPr="0020637F">
        <w:rPr>
          <w:rFonts w:ascii="Times New Roman" w:hAnsi="Times New Roman"/>
          <w:sz w:val="24"/>
          <w:szCs w:val="24"/>
        </w:rPr>
        <w:t>контроля за</w:t>
      </w:r>
      <w:proofErr w:type="gramEnd"/>
      <w:r w:rsidRPr="0020637F">
        <w:rPr>
          <w:rFonts w:ascii="Times New Roman" w:hAnsi="Times New Roman"/>
          <w:sz w:val="24"/>
          <w:szCs w:val="24"/>
        </w:rPr>
        <w:t xml:space="preserve"> обеспечением сохранности автомобильных дорог местного значения в границах города </w:t>
      </w:r>
      <w:proofErr w:type="spellStart"/>
      <w:r w:rsidRPr="0020637F">
        <w:rPr>
          <w:rFonts w:ascii="Times New Roman" w:hAnsi="Times New Roman"/>
          <w:sz w:val="24"/>
          <w:szCs w:val="24"/>
        </w:rPr>
        <w:t>Урай</w:t>
      </w:r>
      <w:proofErr w:type="spellEnd"/>
      <w:r w:rsidRPr="0020637F">
        <w:rPr>
          <w:rFonts w:ascii="Times New Roman" w:hAnsi="Times New Roman"/>
          <w:sz w:val="24"/>
          <w:szCs w:val="24"/>
        </w:rPr>
        <w:t>».</w:t>
      </w:r>
    </w:p>
    <w:p w:rsidR="0020637F" w:rsidRDefault="0020637F" w:rsidP="00C26A7A">
      <w:pPr>
        <w:spacing w:after="100" w:afterAutospacing="1" w:line="240" w:lineRule="auto"/>
        <w:ind w:right="-1" w:firstLine="851"/>
        <w:jc w:val="both"/>
        <w:rPr>
          <w:rFonts w:ascii="Times New Roman" w:hAnsi="Times New Roman"/>
          <w:sz w:val="24"/>
          <w:szCs w:val="24"/>
        </w:rPr>
      </w:pPr>
    </w:p>
    <w:p w:rsidR="0020637F" w:rsidRDefault="0020637F" w:rsidP="0020637F">
      <w:pPr>
        <w:spacing w:after="100" w:afterAutospacing="1" w:line="240" w:lineRule="auto"/>
        <w:ind w:right="-1" w:firstLine="851"/>
        <w:jc w:val="both"/>
        <w:rPr>
          <w:rFonts w:ascii="Times New Roman" w:hAnsi="Times New Roman"/>
          <w:sz w:val="24"/>
          <w:szCs w:val="24"/>
        </w:rPr>
      </w:pPr>
      <w:r w:rsidRPr="00276890">
        <w:rPr>
          <w:rFonts w:ascii="Times New Roman" w:hAnsi="Times New Roman"/>
          <w:sz w:val="24"/>
          <w:szCs w:val="24"/>
        </w:rPr>
        <w:t xml:space="preserve">Нормативные правовые акты и муниципальные правовые акты, </w:t>
      </w:r>
      <w:proofErr w:type="gramStart"/>
      <w:r w:rsidRPr="00276890">
        <w:rPr>
          <w:rFonts w:ascii="Times New Roman" w:hAnsi="Times New Roman"/>
          <w:sz w:val="24"/>
          <w:szCs w:val="24"/>
        </w:rPr>
        <w:t xml:space="preserve">регламентирующие деятельность органов муниципального контроля и их должностных лиц,  устанавливающие обязательные к осуществлению деятельности юридических лиц и индивидуальных предпринимателей требования в сфере земельного, лесного, жилищного законодательства, законодательства в области </w:t>
      </w:r>
      <w:proofErr w:type="spellStart"/>
      <w:r w:rsidRPr="00276890">
        <w:rPr>
          <w:rFonts w:ascii="Times New Roman" w:hAnsi="Times New Roman"/>
          <w:sz w:val="24"/>
          <w:szCs w:val="24"/>
        </w:rPr>
        <w:t>недропользования</w:t>
      </w:r>
      <w:proofErr w:type="spellEnd"/>
      <w:r w:rsidRPr="00276890">
        <w:rPr>
          <w:rFonts w:ascii="Times New Roman" w:hAnsi="Times New Roman"/>
          <w:sz w:val="24"/>
          <w:szCs w:val="24"/>
        </w:rPr>
        <w:t>,</w:t>
      </w:r>
      <w:r w:rsidR="00C95C47" w:rsidRPr="00C95C47">
        <w:rPr>
          <w:rFonts w:ascii="Times New Roman" w:hAnsi="Times New Roman"/>
          <w:sz w:val="24"/>
          <w:szCs w:val="24"/>
        </w:rPr>
        <w:t xml:space="preserve"> </w:t>
      </w:r>
      <w:r w:rsidR="00C95C47" w:rsidRPr="00276890">
        <w:rPr>
          <w:rFonts w:ascii="Times New Roman" w:hAnsi="Times New Roman"/>
          <w:sz w:val="24"/>
          <w:szCs w:val="24"/>
        </w:rPr>
        <w:t>законодательства в области</w:t>
      </w:r>
      <w:r w:rsidR="00C95C47">
        <w:rPr>
          <w:rFonts w:ascii="Times New Roman" w:hAnsi="Times New Roman"/>
          <w:sz w:val="24"/>
          <w:szCs w:val="24"/>
        </w:rPr>
        <w:t xml:space="preserve"> использования </w:t>
      </w:r>
      <w:r w:rsidR="00C95C47" w:rsidRPr="0020637F">
        <w:rPr>
          <w:rFonts w:ascii="Times New Roman" w:hAnsi="Times New Roman"/>
          <w:sz w:val="24"/>
          <w:szCs w:val="24"/>
        </w:rPr>
        <w:t>автомобильных дорог местного значения</w:t>
      </w:r>
      <w:r w:rsidR="00C95C47">
        <w:rPr>
          <w:rFonts w:ascii="Times New Roman" w:hAnsi="Times New Roman"/>
          <w:sz w:val="24"/>
          <w:szCs w:val="24"/>
        </w:rPr>
        <w:t>,</w:t>
      </w:r>
      <w:r w:rsidRPr="00276890">
        <w:rPr>
          <w:rFonts w:ascii="Times New Roman" w:hAnsi="Times New Roman"/>
          <w:sz w:val="24"/>
          <w:szCs w:val="24"/>
        </w:rPr>
        <w:t xml:space="preserve">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w:t>
      </w:r>
      <w:proofErr w:type="gramEnd"/>
      <w:r w:rsidRPr="00276890">
        <w:rPr>
          <w:rFonts w:ascii="Times New Roman" w:hAnsi="Times New Roman"/>
          <w:sz w:val="24"/>
          <w:szCs w:val="24"/>
        </w:rPr>
        <w:t xml:space="preserve"> собственности достаточны по содержанию, Муниципальные правовые акты находятся в свободном доступе: размещены на официальном сайте органов местного самоуправления города </w:t>
      </w:r>
      <w:proofErr w:type="spellStart"/>
      <w:r w:rsidRPr="00276890">
        <w:rPr>
          <w:rFonts w:ascii="Times New Roman" w:hAnsi="Times New Roman"/>
          <w:sz w:val="24"/>
          <w:szCs w:val="24"/>
        </w:rPr>
        <w:t>Урай</w:t>
      </w:r>
      <w:proofErr w:type="spellEnd"/>
      <w:r w:rsidRPr="00276890">
        <w:rPr>
          <w:rFonts w:ascii="Times New Roman" w:hAnsi="Times New Roman"/>
          <w:sz w:val="24"/>
          <w:szCs w:val="24"/>
        </w:rPr>
        <w:t xml:space="preserve"> в информационно-телекоммуникационной сети «Интернет» и не содержат признаков </w:t>
      </w:r>
      <w:proofErr w:type="spellStart"/>
      <w:r w:rsidRPr="00276890">
        <w:rPr>
          <w:rFonts w:ascii="Times New Roman" w:hAnsi="Times New Roman"/>
          <w:sz w:val="24"/>
          <w:szCs w:val="24"/>
        </w:rPr>
        <w:t>коррупциогенности</w:t>
      </w:r>
      <w:proofErr w:type="spellEnd"/>
      <w:r w:rsidRPr="00276890">
        <w:rPr>
          <w:rFonts w:ascii="Times New Roman" w:hAnsi="Times New Roman"/>
          <w:sz w:val="24"/>
          <w:szCs w:val="24"/>
        </w:rPr>
        <w:t>.</w:t>
      </w:r>
    </w:p>
    <w:p w:rsidR="0020637F" w:rsidRPr="00276890" w:rsidRDefault="0020637F" w:rsidP="00C26A7A">
      <w:pPr>
        <w:spacing w:after="100" w:afterAutospacing="1" w:line="240" w:lineRule="auto"/>
        <w:ind w:right="-1" w:firstLine="851"/>
        <w:jc w:val="both"/>
        <w:rPr>
          <w:rFonts w:ascii="Times New Roman" w:hAnsi="Times New Roman"/>
          <w:sz w:val="24"/>
          <w:szCs w:val="24"/>
        </w:rPr>
      </w:pPr>
    </w:p>
    <w:p w:rsidR="001D0FD5" w:rsidRPr="00611F8B"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11F8B">
        <w:rPr>
          <w:rFonts w:ascii="Times New Roman" w:hAnsi="Times New Roman"/>
          <w:sz w:val="32"/>
          <w:szCs w:val="32"/>
        </w:rPr>
        <w:t>Раздел 2.</w:t>
      </w:r>
    </w:p>
    <w:p w:rsidR="001D0FD5" w:rsidRPr="00611F8B"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11F8B">
        <w:rPr>
          <w:rFonts w:ascii="Times New Roman" w:hAnsi="Times New Roman"/>
          <w:sz w:val="32"/>
          <w:szCs w:val="32"/>
        </w:rPr>
        <w:t>Организация государственного контроля (надзора),</w:t>
      </w:r>
    </w:p>
    <w:p w:rsidR="001D0FD5" w:rsidRPr="00611F8B"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11F8B">
        <w:rPr>
          <w:rFonts w:ascii="Times New Roman" w:hAnsi="Times New Roman"/>
          <w:sz w:val="32"/>
          <w:szCs w:val="32"/>
        </w:rPr>
        <w:t>муниципального контроля</w:t>
      </w:r>
    </w:p>
    <w:p w:rsidR="001D0FD5" w:rsidRPr="002B1C11" w:rsidRDefault="001D0FD5" w:rsidP="001600FA">
      <w:pPr>
        <w:spacing w:before="200"/>
        <w:jc w:val="center"/>
        <w:rPr>
          <w:rFonts w:ascii="Times New Roman" w:hAnsi="Times New Roman"/>
          <w:b/>
          <w:sz w:val="24"/>
          <w:szCs w:val="24"/>
        </w:rPr>
      </w:pPr>
      <w:r w:rsidRPr="002B1C11">
        <w:rPr>
          <w:rFonts w:ascii="Times New Roman" w:hAnsi="Times New Roman"/>
          <w:b/>
          <w:sz w:val="24"/>
          <w:szCs w:val="24"/>
        </w:rPr>
        <w:t>а) сведения об организационной структуре и системе управления органов муниципального контроля</w:t>
      </w:r>
    </w:p>
    <w:p w:rsidR="001D0FD5" w:rsidRDefault="001D0FD5" w:rsidP="001600FA">
      <w:pPr>
        <w:spacing w:after="0" w:line="240" w:lineRule="auto"/>
        <w:ind w:right="-1" w:firstLine="851"/>
        <w:jc w:val="both"/>
        <w:rPr>
          <w:rFonts w:ascii="Times New Roman" w:hAnsi="Times New Roman"/>
          <w:sz w:val="24"/>
          <w:szCs w:val="24"/>
        </w:rPr>
      </w:pPr>
      <w:r w:rsidRPr="002B1C11">
        <w:rPr>
          <w:rFonts w:ascii="Times New Roman" w:hAnsi="Times New Roman"/>
          <w:sz w:val="24"/>
          <w:szCs w:val="24"/>
        </w:rPr>
        <w:lastRenderedPageBreak/>
        <w:t>Муниципальный земельный</w:t>
      </w:r>
      <w:r w:rsidR="006D4FC0" w:rsidRPr="002B1C11">
        <w:rPr>
          <w:rFonts w:ascii="Times New Roman" w:hAnsi="Times New Roman"/>
          <w:sz w:val="24"/>
          <w:szCs w:val="24"/>
        </w:rPr>
        <w:t>, лесной, жилищный</w:t>
      </w:r>
      <w:r w:rsidRPr="002B1C11">
        <w:rPr>
          <w:rFonts w:ascii="Times New Roman" w:hAnsi="Times New Roman"/>
          <w:sz w:val="24"/>
          <w:szCs w:val="24"/>
        </w:rPr>
        <w:t xml:space="preserve"> контроль</w:t>
      </w:r>
      <w:r w:rsidR="006D4FC0" w:rsidRPr="00276890">
        <w:rPr>
          <w:rFonts w:ascii="Times New Roman" w:hAnsi="Times New Roman"/>
          <w:sz w:val="24"/>
          <w:szCs w:val="24"/>
        </w:rPr>
        <w:t xml:space="preserve">, </w:t>
      </w:r>
      <w:r w:rsidR="001B5074" w:rsidRPr="00276890">
        <w:rPr>
          <w:rFonts w:ascii="Times New Roman" w:hAnsi="Times New Roman"/>
          <w:sz w:val="24"/>
          <w:szCs w:val="24"/>
        </w:rPr>
        <w:t>контроль в</w:t>
      </w:r>
      <w:r w:rsidR="001B5074" w:rsidRPr="00276890">
        <w:t xml:space="preserve"> </w:t>
      </w:r>
      <w:r w:rsidR="001B5074" w:rsidRPr="00276890">
        <w:rPr>
          <w:rFonts w:ascii="Times New Roman" w:hAnsi="Times New Roman"/>
          <w:sz w:val="24"/>
          <w:szCs w:val="24"/>
        </w:rPr>
        <w:t xml:space="preserve">области торговой деятельности, </w:t>
      </w:r>
      <w:proofErr w:type="gramStart"/>
      <w:r w:rsidR="00FB6D79" w:rsidRPr="00FB6D79">
        <w:rPr>
          <w:rFonts w:ascii="Times New Roman" w:hAnsi="Times New Roman"/>
          <w:sz w:val="24"/>
          <w:szCs w:val="24"/>
        </w:rPr>
        <w:t>контроль за</w:t>
      </w:r>
      <w:proofErr w:type="gramEnd"/>
      <w:r w:rsidR="00FB6D79" w:rsidRPr="00FB6D79">
        <w:rPr>
          <w:rFonts w:ascii="Times New Roman" w:hAnsi="Times New Roman"/>
          <w:sz w:val="24"/>
          <w:szCs w:val="24"/>
        </w:rPr>
        <w:t xml:space="preserve"> обеспечением сохранности автомобильных дорог местного значения</w:t>
      </w:r>
      <w:r w:rsidR="00FB6D79">
        <w:rPr>
          <w:rFonts w:ascii="Times New Roman" w:hAnsi="Times New Roman"/>
          <w:sz w:val="24"/>
          <w:szCs w:val="24"/>
        </w:rPr>
        <w:t>,</w:t>
      </w:r>
      <w:r w:rsidR="00FB6D79">
        <w:t xml:space="preserve"> </w:t>
      </w:r>
      <w:r w:rsidR="006D4FC0" w:rsidRPr="00276890">
        <w:rPr>
          <w:rFonts w:ascii="Times New Roman" w:hAnsi="Times New Roman"/>
          <w:sz w:val="24"/>
          <w:szCs w:val="24"/>
        </w:rPr>
        <w:t>контроль за использованием и охраной недр</w:t>
      </w:r>
      <w:r w:rsidRPr="002B1C11">
        <w:rPr>
          <w:rFonts w:ascii="Times New Roman" w:hAnsi="Times New Roman"/>
          <w:sz w:val="24"/>
          <w:szCs w:val="24"/>
        </w:rPr>
        <w:t xml:space="preserve"> осуществляется </w:t>
      </w:r>
      <w:r w:rsidR="00F02CE2" w:rsidRPr="002B1C11">
        <w:rPr>
          <w:rFonts w:ascii="Times New Roman" w:hAnsi="Times New Roman"/>
          <w:sz w:val="24"/>
          <w:szCs w:val="24"/>
        </w:rPr>
        <w:t xml:space="preserve">администрацией города </w:t>
      </w:r>
      <w:proofErr w:type="spellStart"/>
      <w:r w:rsidR="00F02CE2" w:rsidRPr="002B1C11">
        <w:rPr>
          <w:rFonts w:ascii="Times New Roman" w:hAnsi="Times New Roman"/>
          <w:sz w:val="24"/>
          <w:szCs w:val="24"/>
        </w:rPr>
        <w:t>Урай</w:t>
      </w:r>
      <w:proofErr w:type="spellEnd"/>
      <w:r w:rsidR="00F02CE2" w:rsidRPr="002B1C11">
        <w:rPr>
          <w:rFonts w:ascii="Times New Roman" w:hAnsi="Times New Roman"/>
          <w:sz w:val="24"/>
          <w:szCs w:val="24"/>
        </w:rPr>
        <w:t xml:space="preserve">, уполномоченными на осуществление муниципального контроля от имени администрации города  </w:t>
      </w:r>
      <w:proofErr w:type="spellStart"/>
      <w:r w:rsidR="00F02CE2" w:rsidRPr="002B1C11">
        <w:rPr>
          <w:rFonts w:ascii="Times New Roman" w:hAnsi="Times New Roman"/>
          <w:sz w:val="24"/>
          <w:szCs w:val="24"/>
        </w:rPr>
        <w:t>Урай</w:t>
      </w:r>
      <w:proofErr w:type="spellEnd"/>
      <w:r w:rsidR="00F02CE2" w:rsidRPr="002B1C11">
        <w:rPr>
          <w:rFonts w:ascii="Times New Roman" w:hAnsi="Times New Roman"/>
          <w:sz w:val="24"/>
          <w:szCs w:val="24"/>
        </w:rPr>
        <w:t xml:space="preserve"> являются муниципальные инспекторы по осуществлению </w:t>
      </w:r>
      <w:r w:rsidRPr="002B1C11">
        <w:rPr>
          <w:rFonts w:ascii="Times New Roman" w:hAnsi="Times New Roman"/>
          <w:sz w:val="24"/>
          <w:szCs w:val="24"/>
        </w:rPr>
        <w:t xml:space="preserve">муниципального </w:t>
      </w:r>
      <w:r w:rsidR="006D4FC0" w:rsidRPr="002B1C11">
        <w:rPr>
          <w:rFonts w:ascii="Times New Roman" w:hAnsi="Times New Roman"/>
          <w:sz w:val="24"/>
          <w:szCs w:val="24"/>
        </w:rPr>
        <w:t>ко</w:t>
      </w:r>
      <w:r w:rsidR="00F02CE2" w:rsidRPr="002B1C11">
        <w:rPr>
          <w:rFonts w:ascii="Times New Roman" w:hAnsi="Times New Roman"/>
          <w:sz w:val="24"/>
          <w:szCs w:val="24"/>
        </w:rPr>
        <w:t xml:space="preserve">нтроля, должностные лица администрации города </w:t>
      </w:r>
      <w:proofErr w:type="spellStart"/>
      <w:r w:rsidR="00F02CE2" w:rsidRPr="002B1C11">
        <w:rPr>
          <w:rFonts w:ascii="Times New Roman" w:hAnsi="Times New Roman"/>
          <w:sz w:val="24"/>
          <w:szCs w:val="24"/>
        </w:rPr>
        <w:t>Урай</w:t>
      </w:r>
      <w:proofErr w:type="spellEnd"/>
      <w:r w:rsidR="00F02CE2" w:rsidRPr="002B1C11">
        <w:rPr>
          <w:rFonts w:ascii="Times New Roman" w:hAnsi="Times New Roman"/>
          <w:sz w:val="24"/>
          <w:szCs w:val="24"/>
        </w:rPr>
        <w:t xml:space="preserve">. Координация деятельности по осуществлению муниципального контроля возлагается на главу города </w:t>
      </w:r>
      <w:proofErr w:type="spellStart"/>
      <w:r w:rsidR="00F02CE2" w:rsidRPr="002B1C11">
        <w:rPr>
          <w:rFonts w:ascii="Times New Roman" w:hAnsi="Times New Roman"/>
          <w:sz w:val="24"/>
          <w:szCs w:val="24"/>
        </w:rPr>
        <w:t>Урай</w:t>
      </w:r>
      <w:proofErr w:type="spellEnd"/>
      <w:r w:rsidR="00F02CE2" w:rsidRPr="002B1C11">
        <w:rPr>
          <w:rFonts w:ascii="Times New Roman" w:hAnsi="Times New Roman"/>
          <w:sz w:val="24"/>
          <w:szCs w:val="24"/>
        </w:rPr>
        <w:t>.</w:t>
      </w:r>
    </w:p>
    <w:p w:rsidR="00884B33" w:rsidRPr="004B54E4" w:rsidRDefault="00884B33" w:rsidP="001600FA">
      <w:pPr>
        <w:spacing w:after="0" w:line="240" w:lineRule="auto"/>
        <w:ind w:right="-1" w:firstLine="851"/>
        <w:jc w:val="both"/>
        <w:rPr>
          <w:rFonts w:ascii="Times New Roman" w:hAnsi="Times New Roman"/>
          <w:sz w:val="24"/>
          <w:szCs w:val="24"/>
        </w:rPr>
      </w:pPr>
      <w:r>
        <w:rPr>
          <w:rFonts w:ascii="Times New Roman" w:hAnsi="Times New Roman"/>
          <w:sz w:val="24"/>
          <w:szCs w:val="24"/>
        </w:rPr>
        <w:t xml:space="preserve"> </w:t>
      </w:r>
    </w:p>
    <w:tbl>
      <w:tblPr>
        <w:tblStyle w:val="af2"/>
        <w:tblW w:w="9677" w:type="dxa"/>
        <w:tblLook w:val="04A0"/>
      </w:tblPr>
      <w:tblGrid>
        <w:gridCol w:w="675"/>
        <w:gridCol w:w="1932"/>
        <w:gridCol w:w="2888"/>
        <w:gridCol w:w="1701"/>
        <w:gridCol w:w="2481"/>
      </w:tblGrid>
      <w:tr w:rsidR="00884B33" w:rsidTr="00884B33">
        <w:tc>
          <w:tcPr>
            <w:tcW w:w="675" w:type="dxa"/>
          </w:tcPr>
          <w:p w:rsidR="00884B33" w:rsidRP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lang w:val="en-US"/>
              </w:rPr>
              <w:t>п</w:t>
            </w:r>
            <w:proofErr w:type="gramEnd"/>
            <w:r>
              <w:rPr>
                <w:rFonts w:ascii="Times New Roman" w:hAnsi="Times New Roman"/>
                <w:sz w:val="24"/>
                <w:szCs w:val="24"/>
                <w:lang w:val="en-US"/>
              </w:rPr>
              <w:t>/п</w:t>
            </w:r>
          </w:p>
        </w:tc>
        <w:tc>
          <w:tcPr>
            <w:tcW w:w="1932"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Наименование муниципального образования</w:t>
            </w:r>
          </w:p>
        </w:tc>
        <w:tc>
          <w:tcPr>
            <w:tcW w:w="2888"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Наименование структурного подразделения уполномоченного на осуществление функций муниципального контроля</w:t>
            </w:r>
          </w:p>
        </w:tc>
        <w:tc>
          <w:tcPr>
            <w:tcW w:w="170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Предельная штатная численность</w:t>
            </w:r>
          </w:p>
        </w:tc>
        <w:tc>
          <w:tcPr>
            <w:tcW w:w="248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Количество штатных единиц по должностям, предусматривающим выполнение функций по контролю</w:t>
            </w:r>
          </w:p>
        </w:tc>
      </w:tr>
      <w:tr w:rsidR="00884B33" w:rsidTr="00884B33">
        <w:tc>
          <w:tcPr>
            <w:tcW w:w="675" w:type="dxa"/>
            <w:vMerge w:val="restart"/>
          </w:tcPr>
          <w:p w:rsidR="00884B33" w:rsidRDefault="00884B33" w:rsidP="001600FA">
            <w:pPr>
              <w:spacing w:after="0" w:line="240" w:lineRule="auto"/>
              <w:ind w:right="-1"/>
              <w:jc w:val="both"/>
              <w:rPr>
                <w:rFonts w:ascii="Times New Roman" w:hAnsi="Times New Roman"/>
                <w:sz w:val="24"/>
                <w:szCs w:val="24"/>
              </w:rPr>
            </w:pPr>
            <w:r>
              <w:rPr>
                <w:rFonts w:ascii="Times New Roman" w:hAnsi="Times New Roman"/>
                <w:sz w:val="24"/>
                <w:szCs w:val="24"/>
              </w:rPr>
              <w:t>1</w:t>
            </w:r>
          </w:p>
        </w:tc>
        <w:tc>
          <w:tcPr>
            <w:tcW w:w="1932" w:type="dxa"/>
            <w:vMerge w:val="restart"/>
          </w:tcPr>
          <w:p w:rsidR="00884B33" w:rsidRDefault="004B54E4" w:rsidP="00884B33">
            <w:pPr>
              <w:spacing w:after="0" w:line="240" w:lineRule="auto"/>
              <w:ind w:right="-1"/>
              <w:jc w:val="center"/>
              <w:rPr>
                <w:rFonts w:ascii="Times New Roman" w:hAnsi="Times New Roman"/>
                <w:sz w:val="24"/>
                <w:szCs w:val="24"/>
              </w:rPr>
            </w:pPr>
            <w:r>
              <w:rPr>
                <w:rFonts w:ascii="Times New Roman" w:hAnsi="Times New Roman"/>
                <w:sz w:val="24"/>
                <w:szCs w:val="24"/>
              </w:rPr>
              <w:t>г</w:t>
            </w:r>
            <w:r w:rsidR="00884B33">
              <w:rPr>
                <w:rFonts w:ascii="Times New Roman" w:hAnsi="Times New Roman"/>
                <w:sz w:val="24"/>
                <w:szCs w:val="24"/>
              </w:rPr>
              <w:t xml:space="preserve">ород </w:t>
            </w:r>
            <w:proofErr w:type="spellStart"/>
            <w:r w:rsidR="00884B33">
              <w:rPr>
                <w:rFonts w:ascii="Times New Roman" w:hAnsi="Times New Roman"/>
                <w:sz w:val="24"/>
                <w:szCs w:val="24"/>
              </w:rPr>
              <w:t>Урай</w:t>
            </w:r>
            <w:proofErr w:type="spellEnd"/>
          </w:p>
        </w:tc>
        <w:tc>
          <w:tcPr>
            <w:tcW w:w="2888"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 xml:space="preserve">отдел муниципального контроля администрации города </w:t>
            </w:r>
            <w:proofErr w:type="spellStart"/>
            <w:r>
              <w:rPr>
                <w:rFonts w:ascii="Times New Roman" w:hAnsi="Times New Roman"/>
                <w:sz w:val="24"/>
                <w:szCs w:val="24"/>
              </w:rPr>
              <w:t>Урай</w:t>
            </w:r>
            <w:proofErr w:type="spellEnd"/>
          </w:p>
        </w:tc>
        <w:tc>
          <w:tcPr>
            <w:tcW w:w="170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4</w:t>
            </w:r>
          </w:p>
        </w:tc>
        <w:tc>
          <w:tcPr>
            <w:tcW w:w="248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4</w:t>
            </w:r>
          </w:p>
        </w:tc>
      </w:tr>
      <w:tr w:rsidR="00884B33" w:rsidTr="00884B33">
        <w:tc>
          <w:tcPr>
            <w:tcW w:w="675" w:type="dxa"/>
            <w:vMerge/>
          </w:tcPr>
          <w:p w:rsidR="00884B33" w:rsidRDefault="00884B33" w:rsidP="001600FA">
            <w:pPr>
              <w:spacing w:after="0" w:line="240" w:lineRule="auto"/>
              <w:ind w:right="-1"/>
              <w:jc w:val="both"/>
              <w:rPr>
                <w:rFonts w:ascii="Times New Roman" w:hAnsi="Times New Roman"/>
                <w:sz w:val="24"/>
                <w:szCs w:val="24"/>
              </w:rPr>
            </w:pPr>
          </w:p>
        </w:tc>
        <w:tc>
          <w:tcPr>
            <w:tcW w:w="1932" w:type="dxa"/>
            <w:vMerge/>
          </w:tcPr>
          <w:p w:rsidR="00884B33" w:rsidRDefault="00884B33" w:rsidP="00884B33">
            <w:pPr>
              <w:spacing w:after="0" w:line="240" w:lineRule="auto"/>
              <w:ind w:right="-1"/>
              <w:jc w:val="center"/>
              <w:rPr>
                <w:rFonts w:ascii="Times New Roman" w:hAnsi="Times New Roman"/>
                <w:sz w:val="24"/>
                <w:szCs w:val="24"/>
              </w:rPr>
            </w:pPr>
          </w:p>
        </w:tc>
        <w:tc>
          <w:tcPr>
            <w:tcW w:w="2888"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 xml:space="preserve">отдел дорожного хозяйства и транспорта администрации города </w:t>
            </w:r>
            <w:proofErr w:type="spellStart"/>
            <w:r>
              <w:rPr>
                <w:rFonts w:ascii="Times New Roman" w:hAnsi="Times New Roman"/>
                <w:sz w:val="24"/>
                <w:szCs w:val="24"/>
              </w:rPr>
              <w:t>Урай</w:t>
            </w:r>
            <w:proofErr w:type="spellEnd"/>
          </w:p>
        </w:tc>
        <w:tc>
          <w:tcPr>
            <w:tcW w:w="170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2481" w:type="dxa"/>
          </w:tcPr>
          <w:p w:rsidR="00884B33" w:rsidRDefault="00884B33" w:rsidP="00884B33">
            <w:pPr>
              <w:spacing w:after="0" w:line="240" w:lineRule="auto"/>
              <w:ind w:right="-1"/>
              <w:jc w:val="center"/>
              <w:rPr>
                <w:rFonts w:ascii="Times New Roman" w:hAnsi="Times New Roman"/>
                <w:sz w:val="24"/>
                <w:szCs w:val="24"/>
              </w:rPr>
            </w:pPr>
            <w:r>
              <w:rPr>
                <w:rFonts w:ascii="Times New Roman" w:hAnsi="Times New Roman"/>
                <w:sz w:val="24"/>
                <w:szCs w:val="24"/>
              </w:rPr>
              <w:t>3</w:t>
            </w:r>
          </w:p>
        </w:tc>
      </w:tr>
    </w:tbl>
    <w:p w:rsidR="00884B33" w:rsidRPr="002B1C11" w:rsidRDefault="00884B33" w:rsidP="001600FA">
      <w:pPr>
        <w:spacing w:after="0" w:line="240" w:lineRule="auto"/>
        <w:ind w:right="-1" w:firstLine="851"/>
        <w:jc w:val="both"/>
        <w:rPr>
          <w:rFonts w:ascii="Times New Roman" w:hAnsi="Times New Roman"/>
          <w:sz w:val="24"/>
          <w:szCs w:val="24"/>
        </w:rPr>
      </w:pPr>
    </w:p>
    <w:p w:rsidR="001D0FD5" w:rsidRPr="009667C5" w:rsidRDefault="001D0FD5" w:rsidP="001600FA">
      <w:pPr>
        <w:spacing w:after="0" w:line="240" w:lineRule="auto"/>
        <w:jc w:val="both"/>
        <w:rPr>
          <w:rFonts w:ascii="Times New Roman" w:hAnsi="Times New Roman"/>
          <w:sz w:val="24"/>
          <w:szCs w:val="24"/>
        </w:rPr>
      </w:pPr>
    </w:p>
    <w:p w:rsidR="001D0FD5" w:rsidRPr="002B1C11" w:rsidRDefault="001D0FD5" w:rsidP="001600FA">
      <w:pPr>
        <w:spacing w:after="0" w:line="240" w:lineRule="auto"/>
        <w:jc w:val="center"/>
        <w:rPr>
          <w:rFonts w:ascii="Times New Roman" w:hAnsi="Times New Roman"/>
          <w:b/>
          <w:sz w:val="24"/>
          <w:szCs w:val="24"/>
        </w:rPr>
      </w:pPr>
      <w:r w:rsidRPr="002B1C11">
        <w:rPr>
          <w:rFonts w:ascii="Times New Roman" w:hAnsi="Times New Roman"/>
          <w:b/>
          <w:sz w:val="24"/>
          <w:szCs w:val="24"/>
        </w:rPr>
        <w:t xml:space="preserve">б) перечень и описание </w:t>
      </w:r>
      <w:r w:rsidR="00D15E8A">
        <w:rPr>
          <w:rFonts w:ascii="Times New Roman" w:hAnsi="Times New Roman"/>
          <w:b/>
          <w:sz w:val="24"/>
          <w:szCs w:val="24"/>
        </w:rPr>
        <w:t xml:space="preserve">видов муниципального контроля </w:t>
      </w:r>
    </w:p>
    <w:p w:rsidR="00E96225" w:rsidRDefault="00E96225" w:rsidP="001600FA">
      <w:pPr>
        <w:spacing w:after="0" w:line="240" w:lineRule="auto"/>
        <w:jc w:val="both"/>
        <w:rPr>
          <w:rFonts w:ascii="Times New Roman" w:hAnsi="Times New Roman"/>
          <w:sz w:val="24"/>
          <w:szCs w:val="24"/>
        </w:rPr>
      </w:pPr>
    </w:p>
    <w:p w:rsidR="00E96225" w:rsidRDefault="00E96225" w:rsidP="00E96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муниципальном образовании городской округ город </w:t>
      </w:r>
      <w:proofErr w:type="spellStart"/>
      <w:r>
        <w:rPr>
          <w:rFonts w:ascii="Times New Roman" w:hAnsi="Times New Roman"/>
          <w:sz w:val="24"/>
          <w:szCs w:val="24"/>
        </w:rPr>
        <w:t>Урай</w:t>
      </w:r>
      <w:proofErr w:type="spellEnd"/>
      <w:r>
        <w:rPr>
          <w:rFonts w:ascii="Times New Roman" w:hAnsi="Times New Roman"/>
          <w:sz w:val="24"/>
          <w:szCs w:val="24"/>
        </w:rPr>
        <w:t xml:space="preserve"> осуществляются виды муниципального контроля:</w:t>
      </w:r>
    </w:p>
    <w:p w:rsidR="001D0FD5" w:rsidRDefault="00E96225" w:rsidP="00E96225">
      <w:pPr>
        <w:spacing w:after="0" w:line="240" w:lineRule="auto"/>
        <w:ind w:firstLine="709"/>
        <w:jc w:val="both"/>
        <w:rPr>
          <w:rFonts w:ascii="Times New Roman" w:hAnsi="Times New Roman"/>
          <w:sz w:val="24"/>
          <w:szCs w:val="24"/>
        </w:rPr>
      </w:pPr>
      <w:r>
        <w:rPr>
          <w:rFonts w:ascii="Times New Roman" w:hAnsi="Times New Roman"/>
          <w:sz w:val="24"/>
          <w:szCs w:val="24"/>
        </w:rPr>
        <w:t>1. М</w:t>
      </w:r>
      <w:r w:rsidRPr="000B6B35">
        <w:rPr>
          <w:rFonts w:ascii="Times New Roman" w:hAnsi="Times New Roman"/>
          <w:sz w:val="24"/>
          <w:szCs w:val="24"/>
        </w:rPr>
        <w:t>униципальн</w:t>
      </w:r>
      <w:r>
        <w:rPr>
          <w:rFonts w:ascii="Times New Roman" w:hAnsi="Times New Roman"/>
          <w:sz w:val="24"/>
          <w:szCs w:val="24"/>
        </w:rPr>
        <w:t>ый</w:t>
      </w:r>
      <w:r w:rsidRPr="000B6B35">
        <w:rPr>
          <w:rFonts w:ascii="Times New Roman" w:hAnsi="Times New Roman"/>
          <w:sz w:val="24"/>
          <w:szCs w:val="24"/>
        </w:rPr>
        <w:t xml:space="preserve"> земельн</w:t>
      </w:r>
      <w:r>
        <w:rPr>
          <w:rFonts w:ascii="Times New Roman" w:hAnsi="Times New Roman"/>
          <w:sz w:val="24"/>
          <w:szCs w:val="24"/>
        </w:rPr>
        <w:t>ый</w:t>
      </w:r>
      <w:r w:rsidRPr="000B6B35">
        <w:rPr>
          <w:rFonts w:ascii="Times New Roman" w:hAnsi="Times New Roman"/>
          <w:sz w:val="24"/>
          <w:szCs w:val="24"/>
        </w:rPr>
        <w:t xml:space="preserve"> контрол</w:t>
      </w:r>
      <w:r>
        <w:rPr>
          <w:rFonts w:ascii="Times New Roman" w:hAnsi="Times New Roman"/>
          <w:sz w:val="24"/>
          <w:szCs w:val="24"/>
        </w:rPr>
        <w:t>ь</w:t>
      </w:r>
      <w:r w:rsidRPr="000B6B35">
        <w:rPr>
          <w:rFonts w:ascii="Times New Roman" w:hAnsi="Times New Roman"/>
          <w:sz w:val="24"/>
          <w:szCs w:val="24"/>
        </w:rPr>
        <w:t xml:space="preserve"> в границах муниципального образования </w:t>
      </w:r>
      <w:proofErr w:type="gramStart"/>
      <w:r w:rsidRPr="000B6B35">
        <w:rPr>
          <w:rFonts w:ascii="Times New Roman" w:hAnsi="Times New Roman"/>
          <w:sz w:val="24"/>
          <w:szCs w:val="24"/>
        </w:rPr>
        <w:t>г</w:t>
      </w:r>
      <w:proofErr w:type="gramEnd"/>
      <w:r>
        <w:rPr>
          <w:rFonts w:ascii="Times New Roman" w:hAnsi="Times New Roman"/>
          <w:sz w:val="24"/>
          <w:szCs w:val="24"/>
        </w:rPr>
        <w:t xml:space="preserve">. </w:t>
      </w:r>
      <w:proofErr w:type="spellStart"/>
      <w:r>
        <w:rPr>
          <w:rFonts w:ascii="Times New Roman" w:hAnsi="Times New Roman"/>
          <w:sz w:val="24"/>
          <w:szCs w:val="24"/>
        </w:rPr>
        <w:t>Урай</w:t>
      </w:r>
      <w:proofErr w:type="spellEnd"/>
      <w:r>
        <w:rPr>
          <w:rFonts w:ascii="Times New Roman" w:hAnsi="Times New Roman"/>
          <w:sz w:val="24"/>
          <w:szCs w:val="24"/>
        </w:rPr>
        <w:t>.</w:t>
      </w:r>
    </w:p>
    <w:p w:rsidR="00E96225" w:rsidRDefault="00E96225" w:rsidP="00E96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Муниципальный </w:t>
      </w:r>
      <w:r w:rsidRPr="007907DA">
        <w:rPr>
          <w:rFonts w:ascii="Times New Roman" w:hAnsi="Times New Roman"/>
          <w:sz w:val="24"/>
          <w:szCs w:val="24"/>
        </w:rPr>
        <w:t>жилищн</w:t>
      </w:r>
      <w:r>
        <w:rPr>
          <w:rFonts w:ascii="Times New Roman" w:hAnsi="Times New Roman"/>
          <w:sz w:val="24"/>
          <w:szCs w:val="24"/>
        </w:rPr>
        <w:t>ый к</w:t>
      </w:r>
      <w:r w:rsidRPr="007907DA">
        <w:rPr>
          <w:rFonts w:ascii="Times New Roman" w:hAnsi="Times New Roman"/>
          <w:sz w:val="24"/>
          <w:szCs w:val="24"/>
        </w:rPr>
        <w:t>онтрол</w:t>
      </w:r>
      <w:r>
        <w:rPr>
          <w:rFonts w:ascii="Times New Roman" w:hAnsi="Times New Roman"/>
          <w:sz w:val="24"/>
          <w:szCs w:val="24"/>
        </w:rPr>
        <w:t>ь</w:t>
      </w:r>
      <w:r w:rsidRPr="007907DA">
        <w:rPr>
          <w:rFonts w:ascii="Times New Roman" w:hAnsi="Times New Roman"/>
          <w:sz w:val="24"/>
          <w:szCs w:val="24"/>
        </w:rPr>
        <w:t xml:space="preserve"> на территории муниципального образования город </w:t>
      </w:r>
      <w:proofErr w:type="spellStart"/>
      <w:r w:rsidRPr="007907DA">
        <w:rPr>
          <w:rFonts w:ascii="Times New Roman" w:hAnsi="Times New Roman"/>
          <w:sz w:val="24"/>
          <w:szCs w:val="24"/>
        </w:rPr>
        <w:t>Урай</w:t>
      </w:r>
      <w:proofErr w:type="spellEnd"/>
      <w:r>
        <w:rPr>
          <w:rFonts w:ascii="Times New Roman" w:hAnsi="Times New Roman"/>
          <w:sz w:val="24"/>
          <w:szCs w:val="24"/>
        </w:rPr>
        <w:t>.</w:t>
      </w:r>
    </w:p>
    <w:p w:rsidR="00E96225" w:rsidRDefault="00E96225" w:rsidP="00E96225">
      <w:pPr>
        <w:spacing w:after="0" w:line="240" w:lineRule="auto"/>
        <w:ind w:firstLine="709"/>
        <w:jc w:val="both"/>
        <w:rPr>
          <w:rFonts w:ascii="Times New Roman" w:hAnsi="Times New Roman"/>
          <w:sz w:val="24"/>
          <w:szCs w:val="24"/>
        </w:rPr>
      </w:pPr>
      <w:r>
        <w:rPr>
          <w:rFonts w:ascii="Times New Roman" w:hAnsi="Times New Roman"/>
          <w:sz w:val="24"/>
          <w:szCs w:val="24"/>
        </w:rPr>
        <w:t>3. Муниципальный</w:t>
      </w:r>
      <w:r w:rsidRPr="00B850D8">
        <w:rPr>
          <w:rFonts w:ascii="Times New Roman" w:hAnsi="Times New Roman"/>
          <w:sz w:val="24"/>
          <w:szCs w:val="24"/>
        </w:rPr>
        <w:t xml:space="preserve"> лесно</w:t>
      </w:r>
      <w:r>
        <w:rPr>
          <w:rFonts w:ascii="Times New Roman" w:hAnsi="Times New Roman"/>
          <w:sz w:val="24"/>
          <w:szCs w:val="24"/>
        </w:rPr>
        <w:t>й</w:t>
      </w:r>
      <w:r w:rsidRPr="00B850D8">
        <w:rPr>
          <w:rFonts w:ascii="Times New Roman" w:hAnsi="Times New Roman"/>
          <w:sz w:val="24"/>
          <w:szCs w:val="24"/>
        </w:rPr>
        <w:t xml:space="preserve"> контрол</w:t>
      </w:r>
      <w:r>
        <w:rPr>
          <w:rFonts w:ascii="Times New Roman" w:hAnsi="Times New Roman"/>
          <w:sz w:val="24"/>
          <w:szCs w:val="24"/>
        </w:rPr>
        <w:t>ь</w:t>
      </w:r>
      <w:r w:rsidRPr="00B850D8">
        <w:rPr>
          <w:rFonts w:ascii="Times New Roman" w:hAnsi="Times New Roman"/>
          <w:sz w:val="24"/>
          <w:szCs w:val="24"/>
        </w:rPr>
        <w:t xml:space="preserve"> на территории муниципального образования город </w:t>
      </w:r>
      <w:proofErr w:type="spellStart"/>
      <w:r w:rsidRPr="00B850D8">
        <w:rPr>
          <w:rFonts w:ascii="Times New Roman" w:hAnsi="Times New Roman"/>
          <w:sz w:val="24"/>
          <w:szCs w:val="24"/>
        </w:rPr>
        <w:t>Урай</w:t>
      </w:r>
      <w:proofErr w:type="spellEnd"/>
      <w:r>
        <w:rPr>
          <w:rFonts w:ascii="Times New Roman" w:hAnsi="Times New Roman"/>
          <w:sz w:val="24"/>
          <w:szCs w:val="24"/>
        </w:rPr>
        <w:t>.</w:t>
      </w:r>
    </w:p>
    <w:p w:rsidR="00E96225" w:rsidRDefault="00E96225" w:rsidP="00E96225">
      <w:pPr>
        <w:spacing w:after="0" w:line="240" w:lineRule="auto"/>
        <w:ind w:firstLine="709"/>
        <w:jc w:val="both"/>
        <w:rPr>
          <w:rFonts w:ascii="Times New Roman" w:hAnsi="Times New Roman"/>
          <w:kern w:val="32"/>
          <w:sz w:val="24"/>
          <w:szCs w:val="24"/>
        </w:rPr>
      </w:pPr>
      <w:r>
        <w:rPr>
          <w:rFonts w:ascii="Times New Roman" w:hAnsi="Times New Roman"/>
          <w:sz w:val="24"/>
          <w:szCs w:val="24"/>
        </w:rPr>
        <w:t xml:space="preserve">4. Муниципальный </w:t>
      </w:r>
      <w:proofErr w:type="gramStart"/>
      <w:r w:rsidRPr="00605AE5">
        <w:rPr>
          <w:rFonts w:ascii="Times New Roman" w:hAnsi="Times New Roman"/>
          <w:sz w:val="24"/>
          <w:szCs w:val="24"/>
        </w:rPr>
        <w:t>контрол</w:t>
      </w:r>
      <w:r>
        <w:rPr>
          <w:rFonts w:ascii="Times New Roman" w:hAnsi="Times New Roman"/>
          <w:sz w:val="24"/>
          <w:szCs w:val="24"/>
        </w:rPr>
        <w:t>ь</w:t>
      </w:r>
      <w:r w:rsidRPr="00605AE5">
        <w:rPr>
          <w:rFonts w:ascii="Times New Roman" w:hAnsi="Times New Roman"/>
          <w:sz w:val="24"/>
          <w:szCs w:val="24"/>
        </w:rPr>
        <w:t xml:space="preserve"> за</w:t>
      </w:r>
      <w:proofErr w:type="gramEnd"/>
      <w:r w:rsidRPr="00605AE5">
        <w:rPr>
          <w:rFonts w:ascii="Times New Roman" w:hAnsi="Times New Roman"/>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605AE5">
        <w:rPr>
          <w:rFonts w:ascii="Times New Roman" w:hAnsi="Times New Roman"/>
          <w:kern w:val="32"/>
          <w:sz w:val="24"/>
          <w:szCs w:val="24"/>
        </w:rPr>
        <w:t xml:space="preserve">на территории муниципального образования город </w:t>
      </w:r>
      <w:proofErr w:type="spellStart"/>
      <w:r w:rsidRPr="00605AE5">
        <w:rPr>
          <w:rFonts w:ascii="Times New Roman" w:hAnsi="Times New Roman"/>
          <w:kern w:val="32"/>
          <w:sz w:val="24"/>
          <w:szCs w:val="24"/>
        </w:rPr>
        <w:t>Урай</w:t>
      </w:r>
      <w:proofErr w:type="spellEnd"/>
      <w:r>
        <w:rPr>
          <w:rFonts w:ascii="Times New Roman" w:hAnsi="Times New Roman"/>
          <w:kern w:val="32"/>
          <w:sz w:val="24"/>
          <w:szCs w:val="24"/>
        </w:rPr>
        <w:t>.</w:t>
      </w:r>
    </w:p>
    <w:p w:rsidR="00E96225" w:rsidRDefault="00E96225" w:rsidP="00E96225">
      <w:pPr>
        <w:spacing w:after="0" w:line="240" w:lineRule="auto"/>
        <w:ind w:firstLine="709"/>
        <w:jc w:val="both"/>
        <w:rPr>
          <w:rFonts w:ascii="Times New Roman" w:hAnsi="Times New Roman"/>
          <w:sz w:val="24"/>
          <w:szCs w:val="24"/>
        </w:rPr>
      </w:pPr>
      <w:r>
        <w:rPr>
          <w:rFonts w:ascii="Times New Roman" w:hAnsi="Times New Roman"/>
          <w:kern w:val="32"/>
          <w:sz w:val="24"/>
          <w:szCs w:val="24"/>
        </w:rPr>
        <w:t>5. М</w:t>
      </w:r>
      <w:r w:rsidRPr="0020637F">
        <w:rPr>
          <w:rFonts w:ascii="Times New Roman" w:hAnsi="Times New Roman"/>
          <w:sz w:val="24"/>
          <w:szCs w:val="24"/>
        </w:rPr>
        <w:t>униципальн</w:t>
      </w:r>
      <w:r>
        <w:rPr>
          <w:rFonts w:ascii="Times New Roman" w:hAnsi="Times New Roman"/>
          <w:sz w:val="24"/>
          <w:szCs w:val="24"/>
        </w:rPr>
        <w:t>ый</w:t>
      </w:r>
      <w:r w:rsidRPr="0020637F">
        <w:rPr>
          <w:rFonts w:ascii="Times New Roman" w:hAnsi="Times New Roman"/>
          <w:sz w:val="24"/>
          <w:szCs w:val="24"/>
        </w:rPr>
        <w:t xml:space="preserve"> контрол</w:t>
      </w:r>
      <w:r>
        <w:rPr>
          <w:rFonts w:ascii="Times New Roman" w:hAnsi="Times New Roman"/>
          <w:sz w:val="24"/>
          <w:szCs w:val="24"/>
        </w:rPr>
        <w:t>ь</w:t>
      </w:r>
      <w:r w:rsidRPr="0020637F">
        <w:rPr>
          <w:rFonts w:ascii="Times New Roman" w:hAnsi="Times New Roman"/>
          <w:sz w:val="24"/>
          <w:szCs w:val="24"/>
        </w:rPr>
        <w:t xml:space="preserve"> в области торговой деятельности на территории муниципального образования город </w:t>
      </w:r>
      <w:proofErr w:type="spellStart"/>
      <w:r w:rsidRPr="0020637F">
        <w:rPr>
          <w:rFonts w:ascii="Times New Roman" w:hAnsi="Times New Roman"/>
          <w:sz w:val="24"/>
          <w:szCs w:val="24"/>
        </w:rPr>
        <w:t>Урай</w:t>
      </w:r>
      <w:proofErr w:type="spellEnd"/>
      <w:r>
        <w:rPr>
          <w:rFonts w:ascii="Times New Roman" w:hAnsi="Times New Roman"/>
          <w:sz w:val="24"/>
          <w:szCs w:val="24"/>
        </w:rPr>
        <w:t>.</w:t>
      </w:r>
    </w:p>
    <w:p w:rsidR="00E96225" w:rsidRDefault="00E96225" w:rsidP="00E96225">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М</w:t>
      </w:r>
      <w:r w:rsidRPr="0020637F">
        <w:rPr>
          <w:rFonts w:ascii="Times New Roman" w:hAnsi="Times New Roman"/>
          <w:sz w:val="24"/>
          <w:szCs w:val="24"/>
        </w:rPr>
        <w:t>униципальн</w:t>
      </w:r>
      <w:r>
        <w:rPr>
          <w:rFonts w:ascii="Times New Roman" w:hAnsi="Times New Roman"/>
          <w:sz w:val="24"/>
          <w:szCs w:val="24"/>
        </w:rPr>
        <w:t>ый</w:t>
      </w:r>
      <w:proofErr w:type="gramEnd"/>
      <w:r w:rsidRPr="0020637F">
        <w:rPr>
          <w:rFonts w:ascii="Times New Roman" w:hAnsi="Times New Roman"/>
          <w:sz w:val="24"/>
          <w:szCs w:val="24"/>
        </w:rPr>
        <w:t xml:space="preserve"> контроля за обеспечением сохранности автомобильных дорог местного значения в границах города </w:t>
      </w:r>
      <w:proofErr w:type="spellStart"/>
      <w:r w:rsidRPr="0020637F">
        <w:rPr>
          <w:rFonts w:ascii="Times New Roman" w:hAnsi="Times New Roman"/>
          <w:sz w:val="24"/>
          <w:szCs w:val="24"/>
        </w:rPr>
        <w:t>Урай</w:t>
      </w:r>
      <w:proofErr w:type="spellEnd"/>
      <w:r>
        <w:rPr>
          <w:rFonts w:ascii="Times New Roman" w:hAnsi="Times New Roman"/>
          <w:sz w:val="24"/>
          <w:szCs w:val="24"/>
        </w:rPr>
        <w:t>.</w:t>
      </w:r>
    </w:p>
    <w:p w:rsidR="00E96225" w:rsidRPr="002B1C11" w:rsidRDefault="00E96225" w:rsidP="00E96225">
      <w:pPr>
        <w:spacing w:after="0" w:line="240" w:lineRule="auto"/>
        <w:ind w:firstLine="709"/>
        <w:jc w:val="both"/>
        <w:rPr>
          <w:rFonts w:ascii="Times New Roman" w:hAnsi="Times New Roman"/>
          <w:sz w:val="24"/>
          <w:szCs w:val="24"/>
        </w:rPr>
      </w:pPr>
    </w:p>
    <w:p w:rsidR="001D0FD5" w:rsidRPr="00FB6D79" w:rsidRDefault="001D0FD5" w:rsidP="001600FA">
      <w:pPr>
        <w:pStyle w:val="a3"/>
        <w:numPr>
          <w:ilvl w:val="0"/>
          <w:numId w:val="21"/>
        </w:numPr>
        <w:spacing w:after="0" w:line="240" w:lineRule="auto"/>
        <w:ind w:left="0" w:firstLine="0"/>
        <w:jc w:val="both"/>
        <w:rPr>
          <w:rFonts w:ascii="Times New Roman" w:hAnsi="Times New Roman"/>
          <w:i/>
          <w:sz w:val="24"/>
          <w:szCs w:val="24"/>
        </w:rPr>
      </w:pPr>
      <w:proofErr w:type="gramStart"/>
      <w:r w:rsidRPr="00FB6D79">
        <w:rPr>
          <w:rFonts w:ascii="Times New Roman" w:hAnsi="Times New Roman"/>
          <w:i/>
          <w:sz w:val="24"/>
          <w:szCs w:val="24"/>
        </w:rPr>
        <w:t>Проведение плановых и внеплановых проверок юридических лиц и индивидуальных предпринимателей на предмет со</w:t>
      </w:r>
      <w:r w:rsidR="00100B91" w:rsidRPr="00FB6D79">
        <w:rPr>
          <w:rFonts w:ascii="Times New Roman" w:hAnsi="Times New Roman"/>
          <w:i/>
          <w:sz w:val="24"/>
          <w:szCs w:val="24"/>
        </w:rPr>
        <w:t>блюдения требований земельного</w:t>
      </w:r>
      <w:r w:rsidR="00B658F7" w:rsidRPr="00FB6D79">
        <w:rPr>
          <w:rFonts w:ascii="Times New Roman" w:hAnsi="Times New Roman"/>
          <w:i/>
          <w:sz w:val="24"/>
          <w:szCs w:val="24"/>
        </w:rPr>
        <w:t>, лесного, жилищного</w:t>
      </w:r>
      <w:r w:rsidR="00100B91" w:rsidRPr="00FB6D79">
        <w:rPr>
          <w:rFonts w:ascii="Times New Roman" w:hAnsi="Times New Roman"/>
          <w:i/>
          <w:sz w:val="24"/>
          <w:szCs w:val="24"/>
        </w:rPr>
        <w:t xml:space="preserve"> законодательства,</w:t>
      </w:r>
      <w:r w:rsidR="001B5074" w:rsidRPr="00FB6D79">
        <w:rPr>
          <w:rFonts w:ascii="Times New Roman" w:hAnsi="Times New Roman"/>
          <w:i/>
          <w:sz w:val="24"/>
          <w:szCs w:val="24"/>
        </w:rPr>
        <w:t xml:space="preserve"> </w:t>
      </w:r>
      <w:r w:rsidR="00FB6D79" w:rsidRPr="00FB6D79">
        <w:rPr>
          <w:rFonts w:ascii="Times New Roman" w:hAnsi="Times New Roman"/>
          <w:i/>
          <w:sz w:val="24"/>
          <w:szCs w:val="24"/>
        </w:rPr>
        <w:t xml:space="preserve">законодательства в области использования автомобильных дорог местного значения </w:t>
      </w:r>
      <w:r w:rsidR="00C26A7A" w:rsidRPr="00FB6D79">
        <w:rPr>
          <w:rFonts w:ascii="Times New Roman" w:hAnsi="Times New Roman"/>
          <w:i/>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100B91" w:rsidRPr="00FB6D79">
        <w:rPr>
          <w:rFonts w:ascii="Times New Roman" w:hAnsi="Times New Roman"/>
          <w:i/>
          <w:sz w:val="24"/>
          <w:szCs w:val="24"/>
        </w:rPr>
        <w:t xml:space="preserve"> </w:t>
      </w:r>
      <w:r w:rsidR="00B658F7" w:rsidRPr="00FB6D79">
        <w:rPr>
          <w:rFonts w:ascii="Times New Roman" w:hAnsi="Times New Roman"/>
          <w:i/>
          <w:sz w:val="24"/>
          <w:szCs w:val="24"/>
        </w:rPr>
        <w:t xml:space="preserve">законодательства в области </w:t>
      </w:r>
      <w:proofErr w:type="spellStart"/>
      <w:r w:rsidR="00B658F7" w:rsidRPr="00FB6D79">
        <w:rPr>
          <w:rFonts w:ascii="Times New Roman" w:hAnsi="Times New Roman"/>
          <w:i/>
          <w:sz w:val="24"/>
          <w:szCs w:val="24"/>
        </w:rPr>
        <w:t>недропользования</w:t>
      </w:r>
      <w:proofErr w:type="spellEnd"/>
      <w:r w:rsidR="00100B91" w:rsidRPr="00FB6D79">
        <w:rPr>
          <w:rFonts w:ascii="Times New Roman" w:hAnsi="Times New Roman"/>
          <w:i/>
          <w:sz w:val="24"/>
          <w:szCs w:val="24"/>
        </w:rPr>
        <w:t>.</w:t>
      </w:r>
      <w:proofErr w:type="gramEnd"/>
    </w:p>
    <w:p w:rsidR="001D0FD5" w:rsidRPr="002B1C11" w:rsidRDefault="001D0FD5" w:rsidP="001600FA">
      <w:pPr>
        <w:autoSpaceDE w:val="0"/>
        <w:autoSpaceDN w:val="0"/>
        <w:adjustRightInd w:val="0"/>
        <w:jc w:val="both"/>
        <w:rPr>
          <w:rFonts w:ascii="Times New Roman" w:hAnsi="Times New Roman"/>
          <w:sz w:val="24"/>
          <w:szCs w:val="24"/>
        </w:rPr>
      </w:pPr>
      <w:proofErr w:type="gramStart"/>
      <w:r w:rsidRPr="00584443">
        <w:rPr>
          <w:rFonts w:ascii="Times New Roman" w:hAnsi="Times New Roman"/>
          <w:sz w:val="24"/>
          <w:szCs w:val="24"/>
        </w:rPr>
        <w:lastRenderedPageBreak/>
        <w:t>Плановые и внеплановые</w:t>
      </w:r>
      <w:r w:rsidRPr="002B1C11">
        <w:rPr>
          <w:rFonts w:ascii="Times New Roman" w:hAnsi="Times New Roman"/>
          <w:sz w:val="24"/>
          <w:szCs w:val="24"/>
        </w:rPr>
        <w:t xml:space="preserve"> проверки юридических лиц и индивидуальных предпринимателей осуществляются в соответствии с требованиями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w:t>
      </w:r>
      <w:r w:rsidR="00100B91" w:rsidRPr="002B1C11">
        <w:rPr>
          <w:rFonts w:ascii="Times New Roman" w:hAnsi="Times New Roman"/>
          <w:sz w:val="24"/>
          <w:szCs w:val="24"/>
        </w:rPr>
        <w:t>но</w:t>
      </w:r>
      <w:r w:rsidR="00B658F7" w:rsidRPr="002B1C11">
        <w:rPr>
          <w:rFonts w:ascii="Times New Roman" w:hAnsi="Times New Roman"/>
          <w:sz w:val="24"/>
          <w:szCs w:val="24"/>
        </w:rPr>
        <w:t>го контроля» (с изменениями), статьей 72 Земельного кодекса Российской Федерации, статьей 98 Лесного кодекса Российской Федерации, статьей</w:t>
      </w:r>
      <w:r w:rsidR="00100B91" w:rsidRPr="002B1C11">
        <w:rPr>
          <w:rFonts w:ascii="Times New Roman" w:hAnsi="Times New Roman"/>
          <w:sz w:val="24"/>
          <w:szCs w:val="24"/>
        </w:rPr>
        <w:t xml:space="preserve"> 20 Жилищно</w:t>
      </w:r>
      <w:r w:rsidR="000A25ED" w:rsidRPr="002B1C11">
        <w:rPr>
          <w:rFonts w:ascii="Times New Roman" w:hAnsi="Times New Roman"/>
          <w:sz w:val="24"/>
          <w:szCs w:val="24"/>
        </w:rPr>
        <w:t>го кодекса Российской Федерации</w:t>
      </w:r>
      <w:r w:rsidR="000A25ED" w:rsidRPr="001B5074">
        <w:rPr>
          <w:rFonts w:ascii="Times New Roman" w:hAnsi="Times New Roman"/>
          <w:sz w:val="24"/>
          <w:szCs w:val="24"/>
        </w:rPr>
        <w:t xml:space="preserve">, </w:t>
      </w:r>
      <w:r w:rsidR="003D6538">
        <w:rPr>
          <w:rFonts w:ascii="Times New Roman" w:hAnsi="Times New Roman"/>
          <w:sz w:val="24"/>
          <w:szCs w:val="24"/>
        </w:rPr>
        <w:t>статьей 13 Федерального</w:t>
      </w:r>
      <w:r w:rsidR="003D6538" w:rsidRPr="00FE2632">
        <w:rPr>
          <w:rFonts w:ascii="Times New Roman" w:hAnsi="Times New Roman"/>
          <w:sz w:val="24"/>
          <w:szCs w:val="24"/>
        </w:rPr>
        <w:t xml:space="preserve"> закон</w:t>
      </w:r>
      <w:r w:rsidR="003D6538">
        <w:rPr>
          <w:rFonts w:ascii="Times New Roman" w:hAnsi="Times New Roman"/>
          <w:sz w:val="24"/>
          <w:szCs w:val="24"/>
        </w:rPr>
        <w:t>а</w:t>
      </w:r>
      <w:r w:rsidR="003D6538" w:rsidRPr="00FE2632">
        <w:rPr>
          <w:rFonts w:ascii="Times New Roman" w:hAnsi="Times New Roman"/>
          <w:sz w:val="24"/>
          <w:szCs w:val="24"/>
        </w:rPr>
        <w:t xml:space="preserve"> от</w:t>
      </w:r>
      <w:proofErr w:type="gramEnd"/>
      <w:r w:rsidR="003D6538" w:rsidRPr="00FE2632">
        <w:rPr>
          <w:rFonts w:ascii="Times New Roman" w:hAnsi="Times New Roman"/>
          <w:sz w:val="24"/>
          <w:szCs w:val="24"/>
        </w:rPr>
        <w:t xml:space="preserve">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D6538">
        <w:rPr>
          <w:rFonts w:ascii="Times New Roman" w:hAnsi="Times New Roman"/>
          <w:sz w:val="24"/>
          <w:szCs w:val="24"/>
        </w:rPr>
        <w:t xml:space="preserve">, </w:t>
      </w:r>
      <w:r w:rsidR="001B5074" w:rsidRPr="001B5074">
        <w:rPr>
          <w:rFonts w:ascii="Times New Roman" w:hAnsi="Times New Roman"/>
          <w:sz w:val="24"/>
          <w:szCs w:val="24"/>
        </w:rPr>
        <w:t xml:space="preserve">статьей 16 Федерального </w:t>
      </w:r>
      <w:hyperlink r:id="rId8" w:history="1">
        <w:proofErr w:type="gramStart"/>
        <w:r w:rsidR="001B5074" w:rsidRPr="001B5074">
          <w:rPr>
            <w:rFonts w:ascii="Times New Roman" w:hAnsi="Times New Roman"/>
            <w:sz w:val="24"/>
            <w:szCs w:val="24"/>
          </w:rPr>
          <w:t>закон</w:t>
        </w:r>
        <w:proofErr w:type="gramEnd"/>
      </w:hyperlink>
      <w:r w:rsidR="001B5074" w:rsidRPr="001B5074">
        <w:rPr>
          <w:rFonts w:ascii="Times New Roman" w:hAnsi="Times New Roman"/>
          <w:sz w:val="24"/>
          <w:szCs w:val="24"/>
        </w:rPr>
        <w:t>а от 28.12.2009 №381-ФЗ «Об основах государственного регулирования торговой деятельности в Российской Федерации»,</w:t>
      </w:r>
      <w:r w:rsidR="00584443">
        <w:rPr>
          <w:rFonts w:ascii="Times New Roman" w:hAnsi="Times New Roman"/>
          <w:sz w:val="24"/>
          <w:szCs w:val="24"/>
        </w:rPr>
        <w:t xml:space="preserve"> </w:t>
      </w:r>
      <w:r w:rsidR="000A25ED" w:rsidRPr="002B1C11">
        <w:rPr>
          <w:rFonts w:ascii="Times New Roman" w:hAnsi="Times New Roman"/>
          <w:sz w:val="24"/>
          <w:szCs w:val="24"/>
        </w:rPr>
        <w:t xml:space="preserve">статьей 30 Закона </w:t>
      </w:r>
      <w:proofErr w:type="spellStart"/>
      <w:r w:rsidR="000A25ED" w:rsidRPr="002B1C11">
        <w:rPr>
          <w:rFonts w:ascii="Times New Roman" w:hAnsi="Times New Roman"/>
          <w:sz w:val="24"/>
          <w:szCs w:val="24"/>
        </w:rPr>
        <w:t>ХМАО-Югры</w:t>
      </w:r>
      <w:proofErr w:type="spellEnd"/>
      <w:r w:rsidR="000A25ED" w:rsidRPr="002B1C11">
        <w:rPr>
          <w:rFonts w:ascii="Times New Roman" w:hAnsi="Times New Roman"/>
          <w:sz w:val="24"/>
          <w:szCs w:val="24"/>
        </w:rPr>
        <w:t xml:space="preserve"> от 17.10.2005 № 82-оз «О пользовании недрами на территории Ханты-Мансийского автономного округа – </w:t>
      </w:r>
      <w:proofErr w:type="spellStart"/>
      <w:r w:rsidR="000A25ED" w:rsidRPr="002B1C11">
        <w:rPr>
          <w:rFonts w:ascii="Times New Roman" w:hAnsi="Times New Roman"/>
          <w:sz w:val="24"/>
          <w:szCs w:val="24"/>
        </w:rPr>
        <w:t>Югры</w:t>
      </w:r>
      <w:proofErr w:type="spellEnd"/>
      <w:r w:rsidR="000A25ED" w:rsidRPr="002B1C11">
        <w:rPr>
          <w:rFonts w:ascii="Times New Roman" w:hAnsi="Times New Roman"/>
          <w:sz w:val="24"/>
          <w:szCs w:val="24"/>
        </w:rPr>
        <w:t xml:space="preserve"> для целей геологического изучения,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не связанных с добычей полезных ископаемых».</w:t>
      </w:r>
    </w:p>
    <w:p w:rsidR="001D0FD5" w:rsidRPr="002B1C11" w:rsidRDefault="001D0FD5" w:rsidP="001600FA">
      <w:pPr>
        <w:pStyle w:val="a3"/>
        <w:numPr>
          <w:ilvl w:val="0"/>
          <w:numId w:val="21"/>
        </w:numPr>
        <w:spacing w:after="0" w:line="240" w:lineRule="auto"/>
        <w:ind w:left="0" w:firstLine="0"/>
        <w:jc w:val="both"/>
        <w:rPr>
          <w:rFonts w:ascii="Times New Roman" w:hAnsi="Times New Roman"/>
          <w:i/>
          <w:sz w:val="24"/>
          <w:szCs w:val="24"/>
        </w:rPr>
      </w:pPr>
      <w:r w:rsidRPr="002B1C11">
        <w:rPr>
          <w:rFonts w:ascii="Times New Roman" w:hAnsi="Times New Roman"/>
          <w:i/>
          <w:sz w:val="24"/>
          <w:szCs w:val="24"/>
        </w:rPr>
        <w:t>Выдача предписаний об устранении нарушений земе</w:t>
      </w:r>
      <w:r w:rsidR="002360C4" w:rsidRPr="002B1C11">
        <w:rPr>
          <w:rFonts w:ascii="Times New Roman" w:hAnsi="Times New Roman"/>
          <w:i/>
          <w:sz w:val="24"/>
          <w:szCs w:val="24"/>
        </w:rPr>
        <w:t>льного, лесного, жилищного</w:t>
      </w:r>
      <w:r w:rsidR="00100B91" w:rsidRPr="002B1C11">
        <w:rPr>
          <w:rFonts w:ascii="Times New Roman" w:hAnsi="Times New Roman"/>
          <w:i/>
          <w:sz w:val="24"/>
          <w:szCs w:val="24"/>
        </w:rPr>
        <w:t xml:space="preserve"> законодательства,</w:t>
      </w:r>
      <w:r w:rsidRPr="002B1C11">
        <w:rPr>
          <w:rFonts w:ascii="Times New Roman" w:hAnsi="Times New Roman"/>
          <w:i/>
          <w:sz w:val="24"/>
          <w:szCs w:val="24"/>
        </w:rPr>
        <w:t xml:space="preserve"> </w:t>
      </w:r>
      <w:r w:rsidR="006E7CFC" w:rsidRPr="00FB6D79">
        <w:rPr>
          <w:rFonts w:ascii="Times New Roman" w:hAnsi="Times New Roman"/>
          <w:i/>
          <w:sz w:val="24"/>
          <w:szCs w:val="24"/>
        </w:rPr>
        <w:t>законодательства в области использования автомобильных дорог</w:t>
      </w:r>
      <w:r w:rsidR="006E7CFC">
        <w:rPr>
          <w:rFonts w:ascii="Times New Roman" w:hAnsi="Times New Roman"/>
          <w:i/>
          <w:sz w:val="24"/>
          <w:szCs w:val="24"/>
        </w:rPr>
        <w:t>,</w:t>
      </w:r>
      <w:r w:rsidR="006E7CFC" w:rsidRPr="00FB6D79">
        <w:rPr>
          <w:rFonts w:ascii="Times New Roman" w:hAnsi="Times New Roman"/>
          <w:i/>
          <w:sz w:val="24"/>
          <w:szCs w:val="24"/>
        </w:rPr>
        <w:t xml:space="preserve"> </w:t>
      </w:r>
      <w:r w:rsidR="00C26A7A" w:rsidRPr="00C26A7A">
        <w:rPr>
          <w:rFonts w:ascii="Times New Roman" w:hAnsi="Times New Roman"/>
          <w:i/>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584443" w:rsidRPr="002B1C11">
        <w:rPr>
          <w:rFonts w:ascii="Times New Roman" w:hAnsi="Times New Roman"/>
          <w:i/>
          <w:sz w:val="24"/>
          <w:szCs w:val="24"/>
        </w:rPr>
        <w:t xml:space="preserve"> </w:t>
      </w:r>
      <w:r w:rsidRPr="002B1C11">
        <w:rPr>
          <w:rFonts w:ascii="Times New Roman" w:hAnsi="Times New Roman"/>
          <w:i/>
          <w:sz w:val="24"/>
          <w:szCs w:val="24"/>
        </w:rPr>
        <w:t xml:space="preserve">законодательства в области </w:t>
      </w:r>
      <w:proofErr w:type="spellStart"/>
      <w:r w:rsidR="002360C4" w:rsidRPr="002B1C11">
        <w:rPr>
          <w:rFonts w:ascii="Times New Roman" w:hAnsi="Times New Roman"/>
          <w:i/>
          <w:sz w:val="24"/>
          <w:szCs w:val="24"/>
        </w:rPr>
        <w:t>недропользования</w:t>
      </w:r>
      <w:proofErr w:type="spellEnd"/>
      <w:r w:rsidR="005E2A62" w:rsidRPr="002B1C11">
        <w:rPr>
          <w:rFonts w:ascii="Times New Roman" w:hAnsi="Times New Roman"/>
          <w:i/>
          <w:sz w:val="24"/>
          <w:szCs w:val="24"/>
        </w:rPr>
        <w:t>,</w:t>
      </w:r>
      <w:r w:rsidRPr="002B1C11">
        <w:rPr>
          <w:rFonts w:ascii="Times New Roman" w:hAnsi="Times New Roman"/>
          <w:i/>
          <w:sz w:val="24"/>
          <w:szCs w:val="24"/>
        </w:rPr>
        <w:t xml:space="preserve"> </w:t>
      </w:r>
      <w:r w:rsidR="00100B91" w:rsidRPr="002B1C11">
        <w:rPr>
          <w:rFonts w:ascii="Times New Roman" w:hAnsi="Times New Roman"/>
          <w:i/>
          <w:sz w:val="24"/>
          <w:szCs w:val="24"/>
        </w:rPr>
        <w:t xml:space="preserve"> </w:t>
      </w:r>
      <w:proofErr w:type="gramStart"/>
      <w:r w:rsidRPr="002B1C11">
        <w:rPr>
          <w:rFonts w:ascii="Times New Roman" w:hAnsi="Times New Roman"/>
          <w:i/>
          <w:sz w:val="24"/>
          <w:szCs w:val="24"/>
        </w:rPr>
        <w:t>контроль за</w:t>
      </w:r>
      <w:proofErr w:type="gramEnd"/>
      <w:r w:rsidRPr="002B1C11">
        <w:rPr>
          <w:rFonts w:ascii="Times New Roman" w:hAnsi="Times New Roman"/>
          <w:i/>
          <w:sz w:val="24"/>
          <w:szCs w:val="24"/>
        </w:rPr>
        <w:t xml:space="preserve"> устранением выявленных нарушений.</w:t>
      </w:r>
    </w:p>
    <w:p w:rsidR="001D0FD5" w:rsidRPr="002B1C11" w:rsidRDefault="001D0FD5" w:rsidP="001600FA">
      <w:pPr>
        <w:pStyle w:val="a3"/>
        <w:spacing w:after="0" w:line="240" w:lineRule="auto"/>
        <w:ind w:left="0" w:right="-1" w:firstLine="709"/>
        <w:jc w:val="both"/>
        <w:rPr>
          <w:rFonts w:ascii="Times New Roman" w:hAnsi="Times New Roman"/>
          <w:sz w:val="24"/>
          <w:szCs w:val="24"/>
        </w:rPr>
      </w:pPr>
      <w:r w:rsidRPr="002B1C11">
        <w:rPr>
          <w:rFonts w:ascii="Times New Roman" w:hAnsi="Times New Roman"/>
          <w:sz w:val="24"/>
          <w:szCs w:val="24"/>
        </w:rPr>
        <w:t>В случае выявления нарушений требований законодательства  выдается предписание об устранен</w:t>
      </w:r>
      <w:r w:rsidR="00237EB6" w:rsidRPr="002B1C11">
        <w:rPr>
          <w:rFonts w:ascii="Times New Roman" w:hAnsi="Times New Roman"/>
          <w:sz w:val="24"/>
          <w:szCs w:val="24"/>
        </w:rPr>
        <w:t>ии нарушений с указанием сроков их устранения</w:t>
      </w:r>
      <w:r w:rsidRPr="002B1C11">
        <w:rPr>
          <w:rFonts w:ascii="Times New Roman" w:hAnsi="Times New Roman"/>
          <w:sz w:val="24"/>
          <w:szCs w:val="24"/>
        </w:rPr>
        <w:t xml:space="preserve">. </w:t>
      </w:r>
    </w:p>
    <w:p w:rsidR="001D0FD5" w:rsidRPr="002B1C11" w:rsidRDefault="001D0FD5" w:rsidP="001600FA">
      <w:pPr>
        <w:pStyle w:val="a3"/>
        <w:spacing w:after="0" w:line="240" w:lineRule="auto"/>
        <w:ind w:left="0" w:right="-1" w:firstLine="709"/>
        <w:jc w:val="both"/>
        <w:rPr>
          <w:rFonts w:ascii="Times New Roman" w:hAnsi="Times New Roman"/>
          <w:sz w:val="24"/>
          <w:szCs w:val="24"/>
        </w:rPr>
      </w:pPr>
      <w:proofErr w:type="gramStart"/>
      <w:r w:rsidRPr="002B1C11">
        <w:rPr>
          <w:rFonts w:ascii="Times New Roman" w:hAnsi="Times New Roman"/>
          <w:sz w:val="24"/>
          <w:szCs w:val="24"/>
        </w:rPr>
        <w:t>Контроль за</w:t>
      </w:r>
      <w:proofErr w:type="gramEnd"/>
      <w:r w:rsidRPr="002B1C11">
        <w:rPr>
          <w:rFonts w:ascii="Times New Roman" w:hAnsi="Times New Roman"/>
          <w:sz w:val="24"/>
          <w:szCs w:val="24"/>
        </w:rPr>
        <w:t xml:space="preserve"> устранением выявленных нарушений осуществляется </w:t>
      </w:r>
      <w:r w:rsidR="007D606C" w:rsidRPr="002B1C11">
        <w:rPr>
          <w:rFonts w:ascii="Times New Roman" w:hAnsi="Times New Roman"/>
          <w:sz w:val="24"/>
          <w:szCs w:val="24"/>
        </w:rPr>
        <w:t>путём</w:t>
      </w:r>
      <w:r w:rsidR="00BA04D9" w:rsidRPr="002B1C11">
        <w:rPr>
          <w:rFonts w:ascii="Times New Roman" w:hAnsi="Times New Roman"/>
          <w:sz w:val="24"/>
          <w:szCs w:val="24"/>
        </w:rPr>
        <w:t xml:space="preserve"> проведения </w:t>
      </w:r>
      <w:r w:rsidR="001945F4" w:rsidRPr="002B1C11">
        <w:rPr>
          <w:rFonts w:ascii="Times New Roman" w:hAnsi="Times New Roman"/>
          <w:sz w:val="24"/>
          <w:szCs w:val="24"/>
        </w:rPr>
        <w:t>внеплановых проверок</w:t>
      </w:r>
      <w:r w:rsidRPr="002B1C11">
        <w:rPr>
          <w:rFonts w:ascii="Times New Roman" w:hAnsi="Times New Roman"/>
          <w:sz w:val="24"/>
          <w:szCs w:val="24"/>
        </w:rPr>
        <w:t>.</w:t>
      </w:r>
    </w:p>
    <w:p w:rsidR="000346A3" w:rsidRPr="002B1C11" w:rsidRDefault="000346A3" w:rsidP="001600FA">
      <w:pPr>
        <w:pStyle w:val="a3"/>
        <w:spacing w:after="0" w:line="240" w:lineRule="auto"/>
        <w:ind w:left="0" w:right="-1" w:firstLine="709"/>
        <w:jc w:val="both"/>
        <w:rPr>
          <w:rFonts w:ascii="Times New Roman" w:hAnsi="Times New Roman"/>
          <w:sz w:val="24"/>
          <w:szCs w:val="24"/>
        </w:rPr>
      </w:pPr>
    </w:p>
    <w:p w:rsidR="0011150E" w:rsidRPr="002B1C11" w:rsidRDefault="001945F4" w:rsidP="001600FA">
      <w:pPr>
        <w:pStyle w:val="a3"/>
        <w:numPr>
          <w:ilvl w:val="0"/>
          <w:numId w:val="21"/>
        </w:numPr>
        <w:spacing w:after="0" w:line="240" w:lineRule="auto"/>
        <w:ind w:left="0" w:firstLine="0"/>
        <w:jc w:val="both"/>
        <w:rPr>
          <w:rFonts w:ascii="Times New Roman" w:hAnsi="Times New Roman"/>
          <w:i/>
          <w:sz w:val="24"/>
          <w:szCs w:val="24"/>
        </w:rPr>
      </w:pPr>
      <w:r w:rsidRPr="002B1C11">
        <w:rPr>
          <w:rFonts w:ascii="Times New Roman" w:hAnsi="Times New Roman"/>
          <w:i/>
          <w:sz w:val="24"/>
          <w:szCs w:val="24"/>
        </w:rPr>
        <w:t xml:space="preserve">Возбуждение дел </w:t>
      </w:r>
      <w:r w:rsidR="001D0FD5" w:rsidRPr="002B1C11">
        <w:rPr>
          <w:rFonts w:ascii="Times New Roman" w:hAnsi="Times New Roman"/>
          <w:i/>
          <w:sz w:val="24"/>
          <w:szCs w:val="24"/>
        </w:rPr>
        <w:t>об административных правонаруше</w:t>
      </w:r>
      <w:r w:rsidRPr="002B1C11">
        <w:rPr>
          <w:rFonts w:ascii="Times New Roman" w:hAnsi="Times New Roman"/>
          <w:i/>
          <w:sz w:val="24"/>
          <w:szCs w:val="24"/>
        </w:rPr>
        <w:t xml:space="preserve">ниях. </w:t>
      </w:r>
    </w:p>
    <w:p w:rsidR="0011150E" w:rsidRPr="002B1C11" w:rsidRDefault="0011150E" w:rsidP="001600FA">
      <w:pPr>
        <w:pStyle w:val="ConsPlusNormal"/>
        <w:ind w:firstLine="709"/>
        <w:jc w:val="both"/>
        <w:rPr>
          <w:i w:val="0"/>
          <w:sz w:val="24"/>
          <w:szCs w:val="24"/>
        </w:rPr>
      </w:pPr>
      <w:r w:rsidRPr="002B1C11">
        <w:rPr>
          <w:i w:val="0"/>
          <w:sz w:val="24"/>
          <w:szCs w:val="24"/>
        </w:rPr>
        <w:t xml:space="preserve">В случае выявления при проведении проверки нарушений обязательных требований жилищного законодательства, за которые установлена административная ответственность, муниципальным инспектором от имени администрации города </w:t>
      </w:r>
      <w:proofErr w:type="spellStart"/>
      <w:r w:rsidRPr="002B1C11">
        <w:rPr>
          <w:i w:val="0"/>
          <w:sz w:val="24"/>
          <w:szCs w:val="24"/>
        </w:rPr>
        <w:t>Урай</w:t>
      </w:r>
      <w:proofErr w:type="spellEnd"/>
      <w:r w:rsidRPr="002B1C11">
        <w:rPr>
          <w:i w:val="0"/>
          <w:sz w:val="24"/>
          <w:szCs w:val="24"/>
        </w:rPr>
        <w:t xml:space="preserve"> составляется протокол об административном правонарушении.</w:t>
      </w:r>
    </w:p>
    <w:p w:rsidR="00F9675D" w:rsidRPr="002B1C11" w:rsidRDefault="0011150E" w:rsidP="001600FA">
      <w:pPr>
        <w:pStyle w:val="ConsPlusNormal"/>
        <w:ind w:firstLine="720"/>
        <w:jc w:val="both"/>
        <w:rPr>
          <w:i w:val="0"/>
          <w:sz w:val="24"/>
          <w:szCs w:val="24"/>
        </w:rPr>
      </w:pPr>
      <w:proofErr w:type="gramStart"/>
      <w:r w:rsidRPr="002B1C11">
        <w:rPr>
          <w:i w:val="0"/>
          <w:sz w:val="24"/>
          <w:szCs w:val="24"/>
        </w:rPr>
        <w:t xml:space="preserve">При невыполнении в срок законного предписания об устранении нарушений земельного, лесного, жилищного законодательства, </w:t>
      </w:r>
      <w:r w:rsidR="00CD3A39" w:rsidRPr="00FB6D79">
        <w:rPr>
          <w:i w:val="0"/>
          <w:sz w:val="24"/>
          <w:szCs w:val="24"/>
        </w:rPr>
        <w:t>законодательства в области использования автомобильных дорог</w:t>
      </w:r>
      <w:r w:rsidR="00CD3A39">
        <w:rPr>
          <w:i w:val="0"/>
          <w:sz w:val="24"/>
          <w:szCs w:val="24"/>
        </w:rPr>
        <w:t>,</w:t>
      </w:r>
      <w:r w:rsidR="00CD3A39" w:rsidRPr="00FB6D79">
        <w:rPr>
          <w:i w:val="0"/>
          <w:sz w:val="24"/>
          <w:szCs w:val="24"/>
        </w:rPr>
        <w:t xml:space="preserve"> </w:t>
      </w:r>
      <w:r w:rsidR="00C26A7A" w:rsidRPr="00C26A7A">
        <w:rPr>
          <w:i w:val="0"/>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C26A7A" w:rsidRPr="00584443">
        <w:rPr>
          <w:i w:val="0"/>
          <w:sz w:val="24"/>
          <w:szCs w:val="24"/>
        </w:rPr>
        <w:t xml:space="preserve"> </w:t>
      </w:r>
      <w:r w:rsidR="00852D62" w:rsidRPr="002B1C11">
        <w:rPr>
          <w:i w:val="0"/>
          <w:sz w:val="24"/>
          <w:szCs w:val="24"/>
        </w:rPr>
        <w:t xml:space="preserve"> </w:t>
      </w:r>
      <w:r w:rsidRPr="002B1C11">
        <w:rPr>
          <w:i w:val="0"/>
          <w:sz w:val="24"/>
          <w:szCs w:val="24"/>
        </w:rPr>
        <w:t xml:space="preserve">законодательства в области </w:t>
      </w:r>
      <w:proofErr w:type="spellStart"/>
      <w:r w:rsidRPr="002B1C11">
        <w:rPr>
          <w:i w:val="0"/>
          <w:sz w:val="24"/>
          <w:szCs w:val="24"/>
        </w:rPr>
        <w:t>недропользования</w:t>
      </w:r>
      <w:proofErr w:type="spellEnd"/>
      <w:r w:rsidRPr="002B1C11">
        <w:rPr>
          <w:i w:val="0"/>
          <w:sz w:val="24"/>
          <w:szCs w:val="24"/>
        </w:rPr>
        <w:t>,</w:t>
      </w:r>
      <w:r w:rsidR="00584443">
        <w:rPr>
          <w:i w:val="0"/>
          <w:sz w:val="24"/>
          <w:szCs w:val="24"/>
        </w:rPr>
        <w:t xml:space="preserve"> </w:t>
      </w:r>
      <w:r w:rsidRPr="002B1C11">
        <w:rPr>
          <w:i w:val="0"/>
          <w:sz w:val="24"/>
          <w:szCs w:val="24"/>
        </w:rPr>
        <w:t xml:space="preserve"> муниципальным инспектором от имени администрации города </w:t>
      </w:r>
      <w:proofErr w:type="spellStart"/>
      <w:r w:rsidRPr="002B1C11">
        <w:rPr>
          <w:i w:val="0"/>
          <w:sz w:val="24"/>
          <w:szCs w:val="24"/>
        </w:rPr>
        <w:t>Урай</w:t>
      </w:r>
      <w:proofErr w:type="spellEnd"/>
      <w:r w:rsidRPr="002B1C11">
        <w:rPr>
          <w:i w:val="0"/>
          <w:sz w:val="24"/>
          <w:szCs w:val="24"/>
        </w:rPr>
        <w:t xml:space="preserve">, составляется протокол об административном правонарушении. </w:t>
      </w:r>
      <w:proofErr w:type="gramEnd"/>
    </w:p>
    <w:p w:rsidR="0011150E" w:rsidRPr="002B1C11" w:rsidRDefault="0011150E" w:rsidP="001600FA">
      <w:pPr>
        <w:pStyle w:val="ConsPlusNormal"/>
        <w:ind w:firstLine="720"/>
        <w:jc w:val="both"/>
        <w:rPr>
          <w:i w:val="0"/>
          <w:sz w:val="24"/>
          <w:szCs w:val="24"/>
        </w:rPr>
      </w:pPr>
      <w:r w:rsidRPr="002B1C11">
        <w:rPr>
          <w:i w:val="0"/>
          <w:sz w:val="24"/>
          <w:szCs w:val="24"/>
        </w:rPr>
        <w:t xml:space="preserve">Протокол об административном правонарушении составляется в соответствии со </w:t>
      </w:r>
      <w:hyperlink r:id="rId9" w:history="1">
        <w:r w:rsidRPr="002B1C11">
          <w:rPr>
            <w:i w:val="0"/>
            <w:sz w:val="24"/>
            <w:szCs w:val="24"/>
          </w:rPr>
          <w:t>статьей 28.2</w:t>
        </w:r>
      </w:hyperlink>
      <w:r w:rsidRPr="002B1C11">
        <w:rPr>
          <w:i w:val="0"/>
          <w:sz w:val="24"/>
          <w:szCs w:val="24"/>
        </w:rPr>
        <w:t xml:space="preserve"> Кодекса об административных правонарушениях Российской Федерации.</w:t>
      </w:r>
    </w:p>
    <w:p w:rsidR="0011150E" w:rsidRPr="002B1C11" w:rsidRDefault="0011150E" w:rsidP="001600FA">
      <w:pPr>
        <w:pStyle w:val="ConsPlusNormal"/>
        <w:ind w:firstLine="720"/>
        <w:jc w:val="both"/>
        <w:rPr>
          <w:i w:val="0"/>
          <w:sz w:val="24"/>
          <w:szCs w:val="24"/>
        </w:rPr>
      </w:pPr>
      <w:r w:rsidRPr="002B1C11">
        <w:rPr>
          <w:i w:val="0"/>
          <w:sz w:val="24"/>
          <w:szCs w:val="24"/>
        </w:rPr>
        <w:t xml:space="preserve">Материалы проверок </w:t>
      </w:r>
      <w:r w:rsidR="00F355DB" w:rsidRPr="002B1C11">
        <w:rPr>
          <w:i w:val="0"/>
          <w:sz w:val="24"/>
          <w:szCs w:val="24"/>
        </w:rPr>
        <w:t xml:space="preserve">в течение трех дней </w:t>
      </w:r>
      <w:r w:rsidRPr="002B1C11">
        <w:rPr>
          <w:i w:val="0"/>
          <w:sz w:val="24"/>
          <w:szCs w:val="24"/>
        </w:rPr>
        <w:t xml:space="preserve">направляются администрацией города </w:t>
      </w:r>
      <w:proofErr w:type="spellStart"/>
      <w:r w:rsidRPr="002B1C11">
        <w:rPr>
          <w:i w:val="0"/>
          <w:sz w:val="24"/>
          <w:szCs w:val="24"/>
        </w:rPr>
        <w:t>Урай</w:t>
      </w:r>
      <w:proofErr w:type="spellEnd"/>
      <w:r w:rsidRPr="002B1C11">
        <w:rPr>
          <w:i w:val="0"/>
          <w:sz w:val="24"/>
          <w:szCs w:val="24"/>
        </w:rPr>
        <w:t xml:space="preserve">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3D0E32" w:rsidRPr="002B1C11" w:rsidRDefault="003D0E32" w:rsidP="001600FA">
      <w:pPr>
        <w:spacing w:after="0" w:line="240" w:lineRule="auto"/>
        <w:jc w:val="both"/>
        <w:rPr>
          <w:rFonts w:ascii="Times New Roman" w:hAnsi="Times New Roman"/>
          <w:sz w:val="24"/>
          <w:szCs w:val="24"/>
        </w:rPr>
      </w:pPr>
    </w:p>
    <w:p w:rsidR="009702F5" w:rsidRPr="00675E59" w:rsidRDefault="001D0FD5" w:rsidP="001600FA">
      <w:pPr>
        <w:pStyle w:val="a3"/>
        <w:numPr>
          <w:ilvl w:val="0"/>
          <w:numId w:val="21"/>
        </w:numPr>
        <w:spacing w:after="0" w:line="240" w:lineRule="auto"/>
        <w:ind w:left="0" w:firstLine="0"/>
        <w:jc w:val="both"/>
        <w:rPr>
          <w:rFonts w:ascii="Times New Roman" w:hAnsi="Times New Roman"/>
          <w:i/>
          <w:sz w:val="24"/>
          <w:szCs w:val="24"/>
        </w:rPr>
      </w:pPr>
      <w:r w:rsidRPr="00675E59">
        <w:rPr>
          <w:rFonts w:ascii="Times New Roman" w:hAnsi="Times New Roman"/>
          <w:i/>
          <w:sz w:val="24"/>
          <w:szCs w:val="24"/>
        </w:rPr>
        <w:lastRenderedPageBreak/>
        <w:t>Осуществление взаимодействия с органами</w:t>
      </w:r>
      <w:r w:rsidR="009702F5" w:rsidRPr="00675E59">
        <w:rPr>
          <w:rFonts w:ascii="Times New Roman" w:hAnsi="Times New Roman"/>
          <w:i/>
          <w:sz w:val="24"/>
          <w:szCs w:val="24"/>
        </w:rPr>
        <w:t xml:space="preserve"> государственного  </w:t>
      </w:r>
      <w:r w:rsidR="007F7D1D" w:rsidRPr="00675E59">
        <w:rPr>
          <w:rFonts w:ascii="Times New Roman" w:hAnsi="Times New Roman"/>
          <w:i/>
          <w:sz w:val="24"/>
          <w:szCs w:val="24"/>
        </w:rPr>
        <w:t>земельного</w:t>
      </w:r>
      <w:r w:rsidR="002B1C11" w:rsidRPr="00675E59">
        <w:rPr>
          <w:rFonts w:ascii="Times New Roman" w:hAnsi="Times New Roman"/>
          <w:i/>
          <w:sz w:val="24"/>
          <w:szCs w:val="24"/>
        </w:rPr>
        <w:t>,</w:t>
      </w:r>
      <w:r w:rsidR="007F7D1D" w:rsidRPr="00675E59">
        <w:rPr>
          <w:rFonts w:ascii="Times New Roman" w:hAnsi="Times New Roman"/>
          <w:i/>
          <w:sz w:val="24"/>
          <w:szCs w:val="24"/>
        </w:rPr>
        <w:t xml:space="preserve"> </w:t>
      </w:r>
      <w:r w:rsidR="003749F4" w:rsidRPr="00675E59">
        <w:rPr>
          <w:rFonts w:ascii="Times New Roman" w:hAnsi="Times New Roman"/>
          <w:i/>
          <w:sz w:val="24"/>
          <w:szCs w:val="24"/>
        </w:rPr>
        <w:t xml:space="preserve">лесного, жилищного </w:t>
      </w:r>
      <w:r w:rsidR="009702F5" w:rsidRPr="00675E59">
        <w:rPr>
          <w:rFonts w:ascii="Times New Roman" w:hAnsi="Times New Roman"/>
          <w:i/>
          <w:sz w:val="24"/>
          <w:szCs w:val="24"/>
        </w:rPr>
        <w:t>надзора,</w:t>
      </w:r>
      <w:r w:rsidR="003749F4" w:rsidRPr="00675E59">
        <w:rPr>
          <w:rFonts w:ascii="Times New Roman" w:hAnsi="Times New Roman"/>
          <w:i/>
          <w:sz w:val="24"/>
          <w:szCs w:val="24"/>
        </w:rPr>
        <w:t xml:space="preserve"> надзора за геологическим изучением, рациональным использованием и охраной недр</w:t>
      </w:r>
      <w:r w:rsidRPr="00675E59">
        <w:rPr>
          <w:rFonts w:ascii="Times New Roman" w:hAnsi="Times New Roman"/>
          <w:i/>
          <w:sz w:val="24"/>
          <w:szCs w:val="24"/>
        </w:rPr>
        <w:t xml:space="preserve"> и иными контрольно-надзорными органами.</w:t>
      </w:r>
    </w:p>
    <w:p w:rsidR="001D0FD5" w:rsidRPr="002B1C11" w:rsidRDefault="001D0FD5" w:rsidP="001600FA">
      <w:pPr>
        <w:autoSpaceDE w:val="0"/>
        <w:autoSpaceDN w:val="0"/>
        <w:adjustRightInd w:val="0"/>
        <w:spacing w:after="0" w:line="240" w:lineRule="auto"/>
        <w:ind w:firstLine="709"/>
        <w:jc w:val="both"/>
        <w:rPr>
          <w:rFonts w:ascii="Times New Roman" w:hAnsi="Times New Roman"/>
          <w:sz w:val="24"/>
          <w:szCs w:val="24"/>
        </w:rPr>
      </w:pPr>
      <w:r w:rsidRPr="002B1C11">
        <w:rPr>
          <w:rFonts w:ascii="Times New Roman" w:hAnsi="Times New Roman"/>
          <w:sz w:val="24"/>
          <w:szCs w:val="24"/>
        </w:rPr>
        <w:t>Материалы проверок, содержащие признаки административных пра</w:t>
      </w:r>
      <w:r w:rsidR="003749F4" w:rsidRPr="002B1C11">
        <w:rPr>
          <w:rFonts w:ascii="Times New Roman" w:hAnsi="Times New Roman"/>
          <w:sz w:val="24"/>
          <w:szCs w:val="24"/>
        </w:rPr>
        <w:t>вонарушений, направляются</w:t>
      </w:r>
      <w:r w:rsidRPr="002B1C11">
        <w:rPr>
          <w:rFonts w:ascii="Times New Roman" w:hAnsi="Times New Roman"/>
          <w:sz w:val="24"/>
          <w:szCs w:val="24"/>
        </w:rPr>
        <w:t xml:space="preserve"> </w:t>
      </w:r>
      <w:r w:rsidR="000346A3" w:rsidRPr="002B1C11">
        <w:rPr>
          <w:rFonts w:ascii="Times New Roman" w:hAnsi="Times New Roman"/>
          <w:sz w:val="24"/>
          <w:szCs w:val="24"/>
        </w:rPr>
        <w:t xml:space="preserve">для рассмотрения и принятия </w:t>
      </w:r>
      <w:r w:rsidR="003749F4" w:rsidRPr="002B1C11">
        <w:rPr>
          <w:rFonts w:ascii="Times New Roman" w:hAnsi="Times New Roman"/>
          <w:sz w:val="24"/>
          <w:szCs w:val="24"/>
        </w:rPr>
        <w:t xml:space="preserve">соответствующего </w:t>
      </w:r>
      <w:r w:rsidR="000346A3" w:rsidRPr="002B1C11">
        <w:rPr>
          <w:rFonts w:ascii="Times New Roman" w:hAnsi="Times New Roman"/>
          <w:sz w:val="24"/>
          <w:szCs w:val="24"/>
        </w:rPr>
        <w:t xml:space="preserve">решения </w:t>
      </w:r>
      <w:r w:rsidR="00603914" w:rsidRPr="002B1C11">
        <w:rPr>
          <w:rFonts w:ascii="Times New Roman" w:hAnsi="Times New Roman"/>
          <w:sz w:val="24"/>
          <w:szCs w:val="24"/>
        </w:rPr>
        <w:t xml:space="preserve"> </w:t>
      </w:r>
      <w:r w:rsidRPr="002B1C11">
        <w:rPr>
          <w:rFonts w:ascii="Times New Roman" w:hAnsi="Times New Roman"/>
          <w:sz w:val="24"/>
          <w:szCs w:val="24"/>
        </w:rPr>
        <w:t>в</w:t>
      </w:r>
      <w:r w:rsidR="00603914" w:rsidRPr="002B1C11">
        <w:rPr>
          <w:rFonts w:ascii="Times New Roman" w:hAnsi="Times New Roman"/>
          <w:sz w:val="24"/>
          <w:szCs w:val="24"/>
        </w:rPr>
        <w:t xml:space="preserve"> уполномоченные органы </w:t>
      </w:r>
      <w:r w:rsidR="00727AC2" w:rsidRPr="002B1C11">
        <w:rPr>
          <w:rFonts w:ascii="Times New Roman" w:hAnsi="Times New Roman"/>
          <w:sz w:val="24"/>
          <w:szCs w:val="24"/>
        </w:rPr>
        <w:t>(</w:t>
      </w:r>
      <w:proofErr w:type="spellStart"/>
      <w:r w:rsidR="00727AC2" w:rsidRPr="002B1C11">
        <w:rPr>
          <w:rFonts w:ascii="Times New Roman" w:hAnsi="Times New Roman"/>
          <w:sz w:val="24"/>
          <w:szCs w:val="24"/>
        </w:rPr>
        <w:t>Урайский</w:t>
      </w:r>
      <w:proofErr w:type="spellEnd"/>
      <w:r w:rsidR="00727AC2" w:rsidRPr="002B1C11">
        <w:rPr>
          <w:rFonts w:ascii="Times New Roman" w:hAnsi="Times New Roman"/>
          <w:sz w:val="24"/>
          <w:szCs w:val="24"/>
        </w:rPr>
        <w:t xml:space="preserve"> </w:t>
      </w:r>
      <w:r w:rsidRPr="002B1C11">
        <w:rPr>
          <w:rFonts w:ascii="Times New Roman" w:hAnsi="Times New Roman"/>
          <w:sz w:val="24"/>
          <w:szCs w:val="24"/>
        </w:rPr>
        <w:t xml:space="preserve">отдел  Управления Федеральной службы государственной регистрации, кадастра и картографии по </w:t>
      </w:r>
      <w:proofErr w:type="spellStart"/>
      <w:r w:rsidRPr="002B1C11">
        <w:rPr>
          <w:rFonts w:ascii="Times New Roman" w:hAnsi="Times New Roman"/>
          <w:sz w:val="24"/>
          <w:szCs w:val="24"/>
        </w:rPr>
        <w:t>ХМАО-Югре</w:t>
      </w:r>
      <w:proofErr w:type="spellEnd"/>
      <w:r w:rsidR="000346A3" w:rsidRPr="002B1C11">
        <w:rPr>
          <w:rFonts w:ascii="Times New Roman" w:hAnsi="Times New Roman"/>
          <w:sz w:val="24"/>
          <w:szCs w:val="24"/>
        </w:rPr>
        <w:t xml:space="preserve">, в </w:t>
      </w:r>
      <w:proofErr w:type="spellStart"/>
      <w:r w:rsidR="00727AC2" w:rsidRPr="002B1C11">
        <w:rPr>
          <w:rFonts w:ascii="Times New Roman" w:hAnsi="Times New Roman"/>
          <w:sz w:val="24"/>
          <w:szCs w:val="24"/>
        </w:rPr>
        <w:t>Урайский</w:t>
      </w:r>
      <w:proofErr w:type="spellEnd"/>
      <w:r w:rsidR="00727AC2" w:rsidRPr="002B1C11">
        <w:rPr>
          <w:rFonts w:ascii="Times New Roman" w:hAnsi="Times New Roman"/>
          <w:sz w:val="24"/>
          <w:szCs w:val="24"/>
        </w:rPr>
        <w:t xml:space="preserve"> </w:t>
      </w:r>
      <w:r w:rsidR="000346A3" w:rsidRPr="002B1C11">
        <w:rPr>
          <w:rFonts w:ascii="Times New Roman" w:hAnsi="Times New Roman"/>
          <w:sz w:val="24"/>
          <w:szCs w:val="24"/>
        </w:rPr>
        <w:t xml:space="preserve">отдел </w:t>
      </w:r>
      <w:r w:rsidR="00727AC2" w:rsidRPr="002B1C11">
        <w:rPr>
          <w:rFonts w:ascii="Times New Roman" w:hAnsi="Times New Roman"/>
          <w:sz w:val="24"/>
          <w:szCs w:val="24"/>
        </w:rPr>
        <w:t xml:space="preserve">инспектирования </w:t>
      </w:r>
      <w:r w:rsidR="000346A3" w:rsidRPr="002B1C11">
        <w:rPr>
          <w:rFonts w:ascii="Times New Roman" w:hAnsi="Times New Roman"/>
          <w:sz w:val="24"/>
          <w:szCs w:val="24"/>
        </w:rPr>
        <w:t>Службы жилищно</w:t>
      </w:r>
      <w:r w:rsidR="00727AC2" w:rsidRPr="002B1C11">
        <w:rPr>
          <w:rFonts w:ascii="Times New Roman" w:hAnsi="Times New Roman"/>
          <w:sz w:val="24"/>
          <w:szCs w:val="24"/>
        </w:rPr>
        <w:t xml:space="preserve">го и строительного надзора </w:t>
      </w:r>
      <w:proofErr w:type="spellStart"/>
      <w:r w:rsidR="00727AC2" w:rsidRPr="002B1C11">
        <w:rPr>
          <w:rFonts w:ascii="Times New Roman" w:hAnsi="Times New Roman"/>
          <w:sz w:val="24"/>
          <w:szCs w:val="24"/>
        </w:rPr>
        <w:t>ХМАО-</w:t>
      </w:r>
      <w:r w:rsidR="000346A3" w:rsidRPr="002B1C11">
        <w:rPr>
          <w:rFonts w:ascii="Times New Roman" w:hAnsi="Times New Roman"/>
          <w:sz w:val="24"/>
          <w:szCs w:val="24"/>
        </w:rPr>
        <w:t>Югры</w:t>
      </w:r>
      <w:proofErr w:type="spellEnd"/>
      <w:r w:rsidR="000346A3" w:rsidRPr="002B1C11">
        <w:rPr>
          <w:rFonts w:ascii="Times New Roman" w:hAnsi="Times New Roman"/>
          <w:sz w:val="24"/>
          <w:szCs w:val="24"/>
        </w:rPr>
        <w:t>, в мировой суд,</w:t>
      </w:r>
      <w:r w:rsidR="00883D44" w:rsidRPr="002B1C11">
        <w:rPr>
          <w:rFonts w:ascii="Times New Roman" w:hAnsi="Times New Roman"/>
          <w:sz w:val="24"/>
          <w:szCs w:val="24"/>
        </w:rPr>
        <w:t xml:space="preserve"> и иные </w:t>
      </w:r>
      <w:r w:rsidR="000346A3" w:rsidRPr="002B1C11">
        <w:rPr>
          <w:rFonts w:ascii="Times New Roman" w:hAnsi="Times New Roman"/>
          <w:sz w:val="24"/>
          <w:szCs w:val="24"/>
        </w:rPr>
        <w:t xml:space="preserve"> </w:t>
      </w:r>
      <w:r w:rsidRPr="002B1C11">
        <w:rPr>
          <w:rFonts w:ascii="Times New Roman" w:hAnsi="Times New Roman"/>
          <w:sz w:val="24"/>
          <w:szCs w:val="24"/>
        </w:rPr>
        <w:t xml:space="preserve">уполномоченные </w:t>
      </w:r>
      <w:r w:rsidR="00883D44" w:rsidRPr="002B1C11">
        <w:rPr>
          <w:rFonts w:ascii="Times New Roman" w:hAnsi="Times New Roman"/>
          <w:sz w:val="24"/>
          <w:szCs w:val="24"/>
        </w:rPr>
        <w:t>органы).</w:t>
      </w:r>
    </w:p>
    <w:p w:rsidR="000C255E" w:rsidRPr="002B1C11" w:rsidRDefault="000C255E" w:rsidP="001600FA">
      <w:pPr>
        <w:autoSpaceDE w:val="0"/>
        <w:autoSpaceDN w:val="0"/>
        <w:adjustRightInd w:val="0"/>
        <w:spacing w:after="0" w:line="240" w:lineRule="auto"/>
        <w:ind w:firstLine="709"/>
        <w:jc w:val="both"/>
        <w:rPr>
          <w:rFonts w:ascii="Times New Roman" w:hAnsi="Times New Roman"/>
          <w:sz w:val="24"/>
          <w:szCs w:val="24"/>
        </w:rPr>
      </w:pPr>
    </w:p>
    <w:p w:rsidR="001D0FD5" w:rsidRPr="002B1C11" w:rsidRDefault="001D0FD5" w:rsidP="001600FA">
      <w:pPr>
        <w:pStyle w:val="a3"/>
        <w:numPr>
          <w:ilvl w:val="0"/>
          <w:numId w:val="21"/>
        </w:numPr>
        <w:spacing w:after="0" w:line="240" w:lineRule="auto"/>
        <w:ind w:left="0" w:firstLine="0"/>
        <w:jc w:val="both"/>
        <w:rPr>
          <w:rFonts w:ascii="Times New Roman" w:hAnsi="Times New Roman"/>
          <w:i/>
          <w:sz w:val="24"/>
          <w:szCs w:val="24"/>
        </w:rPr>
      </w:pPr>
      <w:r w:rsidRPr="002B1C11">
        <w:rPr>
          <w:rFonts w:ascii="Times New Roman" w:hAnsi="Times New Roman"/>
          <w:i/>
          <w:sz w:val="24"/>
          <w:szCs w:val="24"/>
        </w:rPr>
        <w:t>Информирование субъектов хозяйственной деятельности.</w:t>
      </w:r>
    </w:p>
    <w:p w:rsidR="001D0FD5" w:rsidRPr="002B1C11" w:rsidRDefault="001D0FD5" w:rsidP="001600FA">
      <w:pPr>
        <w:spacing w:after="0" w:line="240" w:lineRule="auto"/>
        <w:ind w:firstLine="708"/>
        <w:jc w:val="both"/>
        <w:rPr>
          <w:rFonts w:ascii="Times New Roman" w:hAnsi="Times New Roman"/>
          <w:sz w:val="24"/>
          <w:szCs w:val="24"/>
        </w:rPr>
      </w:pPr>
      <w:r w:rsidRPr="002B1C11">
        <w:rPr>
          <w:rFonts w:ascii="Times New Roman" w:hAnsi="Times New Roman"/>
          <w:sz w:val="24"/>
          <w:szCs w:val="24"/>
        </w:rPr>
        <w:t>Информирование субъектов хозяйственной деятельности осуществляется должностными лицами органа муниципального контроля по вопросам нормативно-правового регулирования муниципального контроля, по вопросам соблюдения требований, установленных муниципальным</w:t>
      </w:r>
      <w:r w:rsidR="0064098D" w:rsidRPr="002B1C11">
        <w:rPr>
          <w:rFonts w:ascii="Times New Roman" w:hAnsi="Times New Roman"/>
          <w:sz w:val="24"/>
          <w:szCs w:val="24"/>
        </w:rPr>
        <w:t>и</w:t>
      </w:r>
      <w:r w:rsidRPr="002B1C11">
        <w:rPr>
          <w:rFonts w:ascii="Times New Roman" w:hAnsi="Times New Roman"/>
          <w:sz w:val="24"/>
          <w:szCs w:val="24"/>
        </w:rPr>
        <w:t xml:space="preserve"> правовым</w:t>
      </w:r>
      <w:r w:rsidR="0064098D" w:rsidRPr="002B1C11">
        <w:rPr>
          <w:rFonts w:ascii="Times New Roman" w:hAnsi="Times New Roman"/>
          <w:sz w:val="24"/>
          <w:szCs w:val="24"/>
        </w:rPr>
        <w:t>и акта</w:t>
      </w:r>
      <w:r w:rsidRPr="002B1C11">
        <w:rPr>
          <w:rFonts w:ascii="Times New Roman" w:hAnsi="Times New Roman"/>
          <w:sz w:val="24"/>
          <w:szCs w:val="24"/>
        </w:rPr>
        <w:t>м</w:t>
      </w:r>
      <w:r w:rsidR="0064098D" w:rsidRPr="002B1C11">
        <w:rPr>
          <w:rFonts w:ascii="Times New Roman" w:hAnsi="Times New Roman"/>
          <w:sz w:val="24"/>
          <w:szCs w:val="24"/>
        </w:rPr>
        <w:t>и</w:t>
      </w:r>
      <w:r w:rsidRPr="002B1C11">
        <w:rPr>
          <w:rFonts w:ascii="Times New Roman" w:hAnsi="Times New Roman"/>
          <w:sz w:val="24"/>
          <w:szCs w:val="24"/>
        </w:rPr>
        <w:t>, являющих</w:t>
      </w:r>
      <w:r w:rsidR="0064098D" w:rsidRPr="002B1C11">
        <w:rPr>
          <w:rFonts w:ascii="Times New Roman" w:hAnsi="Times New Roman"/>
          <w:sz w:val="24"/>
          <w:szCs w:val="24"/>
        </w:rPr>
        <w:t>ся обязательными для выполнения</w:t>
      </w:r>
      <w:r w:rsidRPr="002B1C11">
        <w:rPr>
          <w:rFonts w:ascii="Times New Roman" w:hAnsi="Times New Roman"/>
          <w:sz w:val="24"/>
          <w:szCs w:val="24"/>
        </w:rPr>
        <w:t>:</w:t>
      </w:r>
    </w:p>
    <w:p w:rsidR="001D0FD5" w:rsidRPr="002B1C11" w:rsidRDefault="001D0FD5" w:rsidP="001600FA">
      <w:pPr>
        <w:pStyle w:val="a3"/>
        <w:numPr>
          <w:ilvl w:val="0"/>
          <w:numId w:val="16"/>
        </w:numPr>
        <w:spacing w:after="0" w:line="240" w:lineRule="auto"/>
        <w:ind w:left="0"/>
        <w:jc w:val="both"/>
        <w:rPr>
          <w:rFonts w:ascii="Times New Roman" w:hAnsi="Times New Roman"/>
          <w:sz w:val="24"/>
          <w:szCs w:val="24"/>
        </w:rPr>
      </w:pPr>
      <w:r w:rsidRPr="002B1C11">
        <w:rPr>
          <w:rFonts w:ascii="Times New Roman" w:hAnsi="Times New Roman"/>
          <w:sz w:val="24"/>
          <w:szCs w:val="24"/>
        </w:rPr>
        <w:t>индивидуально, в устной форме, в том числе по телефону;</w:t>
      </w:r>
    </w:p>
    <w:p w:rsidR="001D0FD5" w:rsidRPr="002B1C11" w:rsidRDefault="001D0FD5" w:rsidP="001600FA">
      <w:pPr>
        <w:pStyle w:val="a3"/>
        <w:numPr>
          <w:ilvl w:val="0"/>
          <w:numId w:val="16"/>
        </w:numPr>
        <w:spacing w:after="0" w:line="240" w:lineRule="auto"/>
        <w:ind w:left="0"/>
        <w:jc w:val="both"/>
        <w:rPr>
          <w:rFonts w:ascii="Times New Roman" w:hAnsi="Times New Roman"/>
          <w:sz w:val="24"/>
          <w:szCs w:val="24"/>
        </w:rPr>
      </w:pPr>
      <w:r w:rsidRPr="002B1C11">
        <w:rPr>
          <w:rFonts w:ascii="Times New Roman" w:hAnsi="Times New Roman"/>
          <w:sz w:val="24"/>
          <w:szCs w:val="24"/>
        </w:rPr>
        <w:t>в средствах массовой информации;</w:t>
      </w:r>
    </w:p>
    <w:p w:rsidR="001D0FD5" w:rsidRPr="002B1C11" w:rsidRDefault="001D0FD5" w:rsidP="001600FA">
      <w:pPr>
        <w:pStyle w:val="a3"/>
        <w:numPr>
          <w:ilvl w:val="0"/>
          <w:numId w:val="16"/>
        </w:numPr>
        <w:spacing w:after="0" w:line="240" w:lineRule="auto"/>
        <w:ind w:left="0"/>
        <w:jc w:val="both"/>
        <w:rPr>
          <w:rFonts w:ascii="Times New Roman" w:hAnsi="Times New Roman"/>
          <w:sz w:val="24"/>
          <w:szCs w:val="24"/>
        </w:rPr>
      </w:pPr>
      <w:r w:rsidRPr="002B1C11">
        <w:rPr>
          <w:rFonts w:ascii="Times New Roman" w:hAnsi="Times New Roman"/>
          <w:sz w:val="24"/>
          <w:szCs w:val="24"/>
        </w:rPr>
        <w:t xml:space="preserve">на официальном сайте </w:t>
      </w:r>
      <w:r w:rsidR="00520FDF" w:rsidRPr="00520FDF">
        <w:rPr>
          <w:rFonts w:ascii="Times New Roman" w:hAnsi="Times New Roman"/>
          <w:sz w:val="24"/>
          <w:szCs w:val="24"/>
        </w:rPr>
        <w:t xml:space="preserve">органов местного самоуправления города </w:t>
      </w:r>
      <w:proofErr w:type="spellStart"/>
      <w:r w:rsidR="00520FDF" w:rsidRPr="00520FDF">
        <w:rPr>
          <w:rFonts w:ascii="Times New Roman" w:hAnsi="Times New Roman"/>
          <w:sz w:val="24"/>
          <w:szCs w:val="24"/>
        </w:rPr>
        <w:t>Урай</w:t>
      </w:r>
      <w:proofErr w:type="spellEnd"/>
      <w:r w:rsidRPr="002B1C11">
        <w:rPr>
          <w:rFonts w:ascii="Times New Roman" w:hAnsi="Times New Roman"/>
          <w:sz w:val="24"/>
          <w:szCs w:val="24"/>
        </w:rPr>
        <w:t>.</w:t>
      </w:r>
    </w:p>
    <w:p w:rsidR="002B1C11" w:rsidRDefault="002B1C11" w:rsidP="001600FA">
      <w:pPr>
        <w:pStyle w:val="a3"/>
        <w:ind w:left="0"/>
        <w:rPr>
          <w:rFonts w:ascii="Times New Roman" w:hAnsi="Times New Roman"/>
          <w:i/>
          <w:sz w:val="24"/>
          <w:szCs w:val="24"/>
        </w:rPr>
      </w:pPr>
    </w:p>
    <w:p w:rsidR="001D0FD5" w:rsidRPr="002B1C11" w:rsidRDefault="004A41DA" w:rsidP="001600FA">
      <w:pPr>
        <w:pStyle w:val="a3"/>
        <w:numPr>
          <w:ilvl w:val="0"/>
          <w:numId w:val="16"/>
        </w:numPr>
        <w:spacing w:after="0" w:line="240" w:lineRule="auto"/>
        <w:ind w:left="0" w:firstLine="0"/>
        <w:jc w:val="both"/>
        <w:rPr>
          <w:rFonts w:ascii="Times New Roman" w:hAnsi="Times New Roman"/>
          <w:i/>
          <w:sz w:val="24"/>
          <w:szCs w:val="24"/>
        </w:rPr>
      </w:pPr>
      <w:r w:rsidRPr="002B1C11">
        <w:rPr>
          <w:rFonts w:ascii="Times New Roman" w:hAnsi="Times New Roman"/>
          <w:i/>
          <w:sz w:val="24"/>
          <w:szCs w:val="24"/>
        </w:rPr>
        <w:t>Ведение мониторинга</w:t>
      </w:r>
      <w:r w:rsidR="001D0FD5" w:rsidRPr="002B1C11">
        <w:rPr>
          <w:rFonts w:ascii="Times New Roman" w:hAnsi="Times New Roman"/>
          <w:i/>
          <w:sz w:val="24"/>
          <w:szCs w:val="24"/>
        </w:rPr>
        <w:t xml:space="preserve"> </w:t>
      </w:r>
      <w:r w:rsidRPr="002B1C11">
        <w:rPr>
          <w:rFonts w:ascii="Times New Roman" w:hAnsi="Times New Roman"/>
          <w:i/>
          <w:sz w:val="24"/>
          <w:szCs w:val="24"/>
        </w:rPr>
        <w:t xml:space="preserve">осуществления </w:t>
      </w:r>
      <w:r w:rsidR="001D0FD5" w:rsidRPr="002B1C11">
        <w:rPr>
          <w:rFonts w:ascii="Times New Roman" w:hAnsi="Times New Roman"/>
          <w:i/>
          <w:sz w:val="24"/>
          <w:szCs w:val="24"/>
        </w:rPr>
        <w:t>муниципального контроля и его результатов.</w:t>
      </w:r>
    </w:p>
    <w:p w:rsidR="000346A3" w:rsidRPr="002B1C11" w:rsidRDefault="003D4EB1" w:rsidP="001600FA">
      <w:pPr>
        <w:tabs>
          <w:tab w:val="left" w:pos="709"/>
        </w:tabs>
        <w:jc w:val="both"/>
        <w:rPr>
          <w:rFonts w:ascii="Times New Roman" w:hAnsi="Times New Roman"/>
          <w:color w:val="000000"/>
          <w:sz w:val="24"/>
          <w:szCs w:val="24"/>
        </w:rPr>
      </w:pPr>
      <w:r w:rsidRPr="002B1C11">
        <w:rPr>
          <w:rFonts w:ascii="Times New Roman" w:hAnsi="Times New Roman"/>
          <w:sz w:val="24"/>
          <w:szCs w:val="24"/>
        </w:rPr>
        <w:t xml:space="preserve">         </w:t>
      </w:r>
      <w:r w:rsidR="004A41DA" w:rsidRPr="002B1C11">
        <w:rPr>
          <w:rFonts w:ascii="Times New Roman" w:hAnsi="Times New Roman"/>
          <w:sz w:val="24"/>
          <w:szCs w:val="24"/>
        </w:rPr>
        <w:t xml:space="preserve">Мониторинг осуществления </w:t>
      </w:r>
      <w:r w:rsidR="001D0FD5" w:rsidRPr="002B1C11">
        <w:rPr>
          <w:rFonts w:ascii="Times New Roman" w:hAnsi="Times New Roman"/>
          <w:sz w:val="24"/>
          <w:szCs w:val="24"/>
        </w:rPr>
        <w:t xml:space="preserve">муниципального контроля представляет собой документ, содержащий основную информацию </w:t>
      </w:r>
      <w:r w:rsidR="004A41DA" w:rsidRPr="002B1C11">
        <w:rPr>
          <w:rFonts w:ascii="Times New Roman" w:hAnsi="Times New Roman"/>
          <w:sz w:val="24"/>
          <w:szCs w:val="24"/>
        </w:rPr>
        <w:t>о проводимых проверках</w:t>
      </w:r>
      <w:r w:rsidR="00F02205" w:rsidRPr="002B1C11">
        <w:rPr>
          <w:rFonts w:ascii="Times New Roman" w:hAnsi="Times New Roman"/>
          <w:sz w:val="24"/>
          <w:szCs w:val="24"/>
        </w:rPr>
        <w:t>:</w:t>
      </w:r>
      <w:r w:rsidR="004A41DA" w:rsidRPr="002B1C11">
        <w:rPr>
          <w:rFonts w:ascii="Times New Roman" w:hAnsi="Times New Roman"/>
          <w:sz w:val="24"/>
          <w:szCs w:val="24"/>
        </w:rPr>
        <w:t xml:space="preserve"> </w:t>
      </w:r>
      <w:r w:rsidR="004A41DA" w:rsidRPr="002B1C11">
        <w:rPr>
          <w:rFonts w:ascii="Times New Roman" w:hAnsi="Times New Roman"/>
          <w:color w:val="000000"/>
          <w:sz w:val="24"/>
          <w:szCs w:val="24"/>
        </w:rPr>
        <w:t xml:space="preserve">наименование юр. лица и ИП, объект проверки, вид проверки, основание проведения проверки, № распоряжения, дата проведения проверки, выявленные нарушения, № предписания, срок устранения нарушения, дата передачи в уполномоченный орган, результат рассмотрения дела, </w:t>
      </w:r>
      <w:r w:rsidR="00CD3A39">
        <w:rPr>
          <w:rFonts w:ascii="Times New Roman" w:hAnsi="Times New Roman"/>
          <w:color w:val="000000"/>
          <w:sz w:val="24"/>
          <w:szCs w:val="24"/>
        </w:rPr>
        <w:t>вид административного наказания</w:t>
      </w:r>
      <w:r w:rsidR="004A41DA" w:rsidRPr="002B1C11">
        <w:rPr>
          <w:rFonts w:ascii="Times New Roman" w:hAnsi="Times New Roman"/>
          <w:color w:val="000000"/>
          <w:sz w:val="24"/>
          <w:szCs w:val="24"/>
        </w:rPr>
        <w:t xml:space="preserve">, </w:t>
      </w:r>
      <w:r w:rsidR="00F02205" w:rsidRPr="002B1C11">
        <w:rPr>
          <w:rFonts w:ascii="Times New Roman" w:hAnsi="Times New Roman"/>
          <w:color w:val="000000"/>
          <w:sz w:val="24"/>
          <w:szCs w:val="24"/>
        </w:rPr>
        <w:t>отметка об устранении нарушения.</w:t>
      </w:r>
      <w:r w:rsidRPr="002B1C11">
        <w:rPr>
          <w:rFonts w:ascii="Times New Roman" w:hAnsi="Times New Roman"/>
          <w:color w:val="000000"/>
          <w:sz w:val="24"/>
          <w:szCs w:val="24"/>
        </w:rPr>
        <w:t xml:space="preserve"> </w:t>
      </w:r>
      <w:r w:rsidRPr="002B1C11">
        <w:rPr>
          <w:rFonts w:ascii="Times New Roman" w:hAnsi="Times New Roman"/>
          <w:sz w:val="24"/>
          <w:szCs w:val="24"/>
        </w:rPr>
        <w:t xml:space="preserve">Мониторинг </w:t>
      </w:r>
      <w:r w:rsidR="001D0FD5" w:rsidRPr="002B1C11">
        <w:rPr>
          <w:rFonts w:ascii="Times New Roman" w:hAnsi="Times New Roman"/>
          <w:sz w:val="24"/>
          <w:szCs w:val="24"/>
        </w:rPr>
        <w:t>ведется постоянно, нарастающим итогом с начала года.</w:t>
      </w:r>
    </w:p>
    <w:p w:rsidR="001D0FD5" w:rsidRPr="002B1C11" w:rsidRDefault="001D0FD5" w:rsidP="001600FA">
      <w:pPr>
        <w:pStyle w:val="a3"/>
        <w:numPr>
          <w:ilvl w:val="0"/>
          <w:numId w:val="22"/>
        </w:numPr>
        <w:spacing w:after="0" w:line="240" w:lineRule="auto"/>
        <w:ind w:left="0" w:firstLine="0"/>
        <w:jc w:val="both"/>
        <w:rPr>
          <w:rFonts w:ascii="Times New Roman" w:hAnsi="Times New Roman"/>
          <w:i/>
          <w:sz w:val="24"/>
          <w:szCs w:val="24"/>
        </w:rPr>
      </w:pPr>
      <w:r w:rsidRPr="002B1C11">
        <w:rPr>
          <w:rFonts w:ascii="Times New Roman" w:hAnsi="Times New Roman"/>
          <w:i/>
          <w:sz w:val="24"/>
          <w:szCs w:val="24"/>
        </w:rPr>
        <w:t>Составление плана проведения плановых проверок юридических лиц и индивидуальных предпринимателей на очередной календарный год.</w:t>
      </w:r>
    </w:p>
    <w:p w:rsidR="000346A3" w:rsidRDefault="001D0FD5" w:rsidP="001600FA">
      <w:pPr>
        <w:pStyle w:val="ConsPlusNormal"/>
        <w:ind w:firstLine="709"/>
        <w:jc w:val="both"/>
        <w:outlineLvl w:val="0"/>
        <w:rPr>
          <w:i w:val="0"/>
          <w:sz w:val="24"/>
          <w:szCs w:val="24"/>
        </w:rPr>
      </w:pPr>
      <w:proofErr w:type="gramStart"/>
      <w:r w:rsidRPr="00337FDB">
        <w:rPr>
          <w:i w:val="0"/>
          <w:sz w:val="24"/>
          <w:szCs w:val="24"/>
        </w:rPr>
        <w:t>Составлению проекта плана проверок предшествует подготовительная работа: производится анализ сведений базы данных из государственного реестра юридических лиц и индивидуальных предпринимателей, договоров аренды земельных участков, с цель</w:t>
      </w:r>
      <w:r w:rsidR="00337FDB" w:rsidRPr="00337FDB">
        <w:rPr>
          <w:i w:val="0"/>
          <w:sz w:val="24"/>
          <w:szCs w:val="24"/>
        </w:rPr>
        <w:t>ю включения их в план проверок</w:t>
      </w:r>
      <w:r w:rsidR="00337FDB">
        <w:rPr>
          <w:i w:val="0"/>
          <w:sz w:val="24"/>
          <w:szCs w:val="24"/>
        </w:rPr>
        <w:t>,</w:t>
      </w:r>
      <w:r w:rsidR="00337FDB" w:rsidRPr="00337FDB">
        <w:rPr>
          <w:i w:val="0"/>
          <w:sz w:val="24"/>
          <w:szCs w:val="24"/>
        </w:rPr>
        <w:t xml:space="preserve"> с учётом особенности организации и проведения плановых  проверок в 2016 – 2018 годах при осуществлении муниципального контроля в отношении субъектов малого предпринимательства.</w:t>
      </w:r>
      <w:proofErr w:type="gramEnd"/>
    </w:p>
    <w:p w:rsidR="00CE3BC0" w:rsidRDefault="00CE3BC0" w:rsidP="001600FA">
      <w:pPr>
        <w:pStyle w:val="a3"/>
        <w:tabs>
          <w:tab w:val="left" w:pos="709"/>
        </w:tabs>
        <w:spacing w:after="0" w:line="240" w:lineRule="auto"/>
        <w:ind w:left="0" w:right="-1"/>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План</w:t>
      </w:r>
      <w:r w:rsidR="00337FDB" w:rsidRPr="00CE3BC0">
        <w:rPr>
          <w:rFonts w:ascii="Times New Roman" w:hAnsi="Times New Roman"/>
          <w:sz w:val="24"/>
          <w:szCs w:val="24"/>
        </w:rPr>
        <w:t xml:space="preserve"> проведения проверок по муниципальному земельному контролю  согласно  постановлению Правительства  РФ от 26 декабря 2014 года № 1515 в целях недопущения проведения проверок в отношении одного лица разными органами власти, </w:t>
      </w:r>
      <w:r>
        <w:rPr>
          <w:rFonts w:ascii="Times New Roman" w:hAnsi="Times New Roman"/>
          <w:sz w:val="24"/>
          <w:szCs w:val="24"/>
        </w:rPr>
        <w:t>направляется</w:t>
      </w:r>
      <w:r w:rsidRPr="00CE3BC0">
        <w:rPr>
          <w:rFonts w:ascii="Times New Roman" w:hAnsi="Times New Roman"/>
          <w:sz w:val="24"/>
          <w:szCs w:val="24"/>
        </w:rPr>
        <w:t xml:space="preserve"> </w:t>
      </w:r>
      <w:r>
        <w:rPr>
          <w:rFonts w:ascii="Times New Roman" w:hAnsi="Times New Roman"/>
          <w:sz w:val="24"/>
          <w:szCs w:val="24"/>
        </w:rPr>
        <w:t>органами</w:t>
      </w:r>
      <w:r w:rsidR="00337FDB" w:rsidRPr="00CE3BC0">
        <w:rPr>
          <w:rFonts w:ascii="Times New Roman" w:hAnsi="Times New Roman"/>
          <w:sz w:val="24"/>
          <w:szCs w:val="24"/>
        </w:rPr>
        <w:t xml:space="preserve"> муниципального земельного контроля в срок до 1 июня</w:t>
      </w:r>
      <w:r>
        <w:rPr>
          <w:rFonts w:ascii="Times New Roman" w:hAnsi="Times New Roman"/>
          <w:sz w:val="24"/>
          <w:szCs w:val="24"/>
        </w:rPr>
        <w:t xml:space="preserve">  </w:t>
      </w:r>
      <w:r w:rsidRPr="00CE3BC0">
        <w:rPr>
          <w:rFonts w:ascii="Times New Roman" w:hAnsi="Times New Roman"/>
          <w:sz w:val="24"/>
          <w:szCs w:val="24"/>
        </w:rPr>
        <w:t xml:space="preserve">на согласование </w:t>
      </w:r>
      <w:r w:rsidR="00337FDB" w:rsidRPr="00CE3BC0">
        <w:rPr>
          <w:rFonts w:ascii="Times New Roman" w:hAnsi="Times New Roman"/>
          <w:sz w:val="24"/>
          <w:szCs w:val="24"/>
        </w:rPr>
        <w:t xml:space="preserve"> </w:t>
      </w:r>
      <w:r w:rsidRPr="00CE3BC0">
        <w:rPr>
          <w:rFonts w:ascii="Times New Roman" w:hAnsi="Times New Roman"/>
          <w:sz w:val="24"/>
          <w:szCs w:val="24"/>
        </w:rPr>
        <w:t xml:space="preserve">в Управление Федеральной службы государственной регистрации, кадастра и картографии по </w:t>
      </w:r>
      <w:proofErr w:type="spellStart"/>
      <w:r w:rsidRPr="00CE3BC0">
        <w:rPr>
          <w:rFonts w:ascii="Times New Roman" w:hAnsi="Times New Roman"/>
          <w:sz w:val="24"/>
          <w:szCs w:val="24"/>
        </w:rPr>
        <w:t>ХМАО-Югре</w:t>
      </w:r>
      <w:proofErr w:type="spellEnd"/>
      <w:r w:rsidRPr="00CE3BC0">
        <w:rPr>
          <w:rFonts w:ascii="Times New Roman" w:hAnsi="Times New Roman"/>
          <w:sz w:val="24"/>
          <w:szCs w:val="24"/>
        </w:rPr>
        <w:t>.</w:t>
      </w:r>
      <w:r w:rsidRPr="002B1C11">
        <w:rPr>
          <w:rFonts w:ascii="Times New Roman" w:hAnsi="Times New Roman"/>
          <w:sz w:val="24"/>
          <w:szCs w:val="24"/>
        </w:rPr>
        <w:t xml:space="preserve">  </w:t>
      </w:r>
      <w:proofErr w:type="gramEnd"/>
    </w:p>
    <w:p w:rsidR="00CE3BC0" w:rsidRPr="00CE3BC0" w:rsidRDefault="00337FDB" w:rsidP="001600FA">
      <w:pPr>
        <w:pStyle w:val="a3"/>
        <w:spacing w:after="0" w:line="240" w:lineRule="auto"/>
        <w:ind w:left="0" w:right="-1" w:firstLine="851"/>
        <w:jc w:val="both"/>
        <w:rPr>
          <w:rFonts w:ascii="Times New Roman" w:hAnsi="Times New Roman"/>
          <w:sz w:val="24"/>
          <w:szCs w:val="24"/>
        </w:rPr>
      </w:pPr>
      <w:r w:rsidRPr="00CE3BC0">
        <w:rPr>
          <w:rFonts w:ascii="Times New Roman" w:hAnsi="Times New Roman"/>
          <w:sz w:val="24"/>
          <w:szCs w:val="24"/>
        </w:rPr>
        <w:t>План проведения проверок по муниципальному жилищному контролю составляется с учётом особенностей периодичности проведения п</w:t>
      </w:r>
      <w:r w:rsidR="00CE3BC0" w:rsidRPr="00CE3BC0">
        <w:rPr>
          <w:rFonts w:ascii="Times New Roman" w:hAnsi="Times New Roman"/>
          <w:sz w:val="24"/>
          <w:szCs w:val="24"/>
        </w:rPr>
        <w:t>роверок, установленных ст. 20</w:t>
      </w:r>
      <w:r w:rsidR="00CE3BC0">
        <w:rPr>
          <w:rFonts w:ascii="Times New Roman" w:hAnsi="Times New Roman"/>
          <w:sz w:val="28"/>
          <w:szCs w:val="28"/>
        </w:rPr>
        <w:t xml:space="preserve"> </w:t>
      </w:r>
      <w:r w:rsidRPr="00001D0F">
        <w:rPr>
          <w:rFonts w:ascii="Times New Roman" w:hAnsi="Times New Roman"/>
          <w:sz w:val="28"/>
          <w:szCs w:val="28"/>
        </w:rPr>
        <w:t xml:space="preserve"> </w:t>
      </w:r>
      <w:r w:rsidR="00CE3BC0" w:rsidRPr="00CE3BC0">
        <w:rPr>
          <w:rFonts w:ascii="Times New Roman" w:hAnsi="Times New Roman"/>
          <w:sz w:val="24"/>
          <w:szCs w:val="24"/>
        </w:rPr>
        <w:t>Жилищного кодекса Российской Федерации, и в срок до 15 июля согласовывается со Службой жилищн</w:t>
      </w:r>
      <w:r w:rsidR="00CE3BC0">
        <w:rPr>
          <w:rFonts w:ascii="Times New Roman" w:hAnsi="Times New Roman"/>
          <w:sz w:val="24"/>
          <w:szCs w:val="24"/>
        </w:rPr>
        <w:t xml:space="preserve">ого и строительного надзора </w:t>
      </w:r>
      <w:proofErr w:type="spellStart"/>
      <w:r w:rsidR="00CE3BC0">
        <w:rPr>
          <w:rFonts w:ascii="Times New Roman" w:hAnsi="Times New Roman"/>
          <w:sz w:val="24"/>
          <w:szCs w:val="24"/>
        </w:rPr>
        <w:t>ХМАО</w:t>
      </w:r>
      <w:r w:rsidR="00CE3BC0" w:rsidRPr="00CE3BC0">
        <w:rPr>
          <w:rFonts w:ascii="Times New Roman" w:hAnsi="Times New Roman"/>
          <w:sz w:val="24"/>
          <w:szCs w:val="24"/>
        </w:rPr>
        <w:t>-Югры</w:t>
      </w:r>
      <w:proofErr w:type="spellEnd"/>
      <w:r w:rsidR="00CE3BC0" w:rsidRPr="00CE3BC0">
        <w:rPr>
          <w:rFonts w:ascii="Times New Roman" w:hAnsi="Times New Roman"/>
          <w:sz w:val="24"/>
          <w:szCs w:val="24"/>
        </w:rPr>
        <w:t>.</w:t>
      </w:r>
    </w:p>
    <w:p w:rsidR="00337FDB" w:rsidRPr="00CE3BC0" w:rsidRDefault="00337FDB" w:rsidP="001600FA">
      <w:pPr>
        <w:pStyle w:val="a3"/>
        <w:spacing w:after="0" w:line="240" w:lineRule="auto"/>
        <w:ind w:left="0" w:right="-1" w:firstLine="851"/>
        <w:jc w:val="both"/>
        <w:rPr>
          <w:rFonts w:ascii="Times New Roman" w:hAnsi="Times New Roman"/>
          <w:sz w:val="24"/>
          <w:szCs w:val="24"/>
        </w:rPr>
      </w:pPr>
      <w:r w:rsidRPr="00CE3BC0">
        <w:rPr>
          <w:rFonts w:ascii="Times New Roman" w:hAnsi="Times New Roman"/>
          <w:sz w:val="24"/>
          <w:szCs w:val="24"/>
        </w:rPr>
        <w:t>При этом учитываются данные о государственной регистрации юридического лица или индивидуального предпринимателя и месте осуществления их хозяйственной деятельности.</w:t>
      </w:r>
    </w:p>
    <w:p w:rsidR="00337FDB" w:rsidRPr="00CE3BC0" w:rsidRDefault="00337FDB" w:rsidP="0042743E">
      <w:pPr>
        <w:spacing w:after="0"/>
        <w:ind w:firstLine="851"/>
        <w:jc w:val="both"/>
        <w:rPr>
          <w:rFonts w:ascii="Times New Roman" w:hAnsi="Times New Roman"/>
          <w:sz w:val="24"/>
          <w:szCs w:val="24"/>
        </w:rPr>
      </w:pPr>
      <w:r w:rsidRPr="00CE3BC0">
        <w:rPr>
          <w:rFonts w:ascii="Times New Roman" w:hAnsi="Times New Roman"/>
          <w:sz w:val="24"/>
          <w:szCs w:val="24"/>
        </w:rPr>
        <w:lastRenderedPageBreak/>
        <w:t>Производится распределение проведения плановых проверок по месяцам.</w:t>
      </w:r>
    </w:p>
    <w:p w:rsidR="00CE3BC0" w:rsidRPr="00CA08DE" w:rsidRDefault="007D606C" w:rsidP="001600FA">
      <w:pPr>
        <w:pStyle w:val="a3"/>
        <w:spacing w:after="0" w:line="240" w:lineRule="auto"/>
        <w:ind w:left="0" w:right="-1" w:firstLine="851"/>
        <w:jc w:val="both"/>
        <w:rPr>
          <w:rFonts w:ascii="Times New Roman" w:hAnsi="Times New Roman"/>
          <w:sz w:val="24"/>
          <w:szCs w:val="24"/>
        </w:rPr>
      </w:pPr>
      <w:r w:rsidRPr="002B1C11">
        <w:rPr>
          <w:rFonts w:ascii="Times New Roman" w:hAnsi="Times New Roman"/>
          <w:sz w:val="24"/>
          <w:szCs w:val="24"/>
        </w:rPr>
        <w:t xml:space="preserve">Подготовленный проект плана проведения плановых проверок юридических лиц и индивидуальных предпринимателей, </w:t>
      </w:r>
      <w:r w:rsidR="003624E1" w:rsidRPr="002B1C11">
        <w:rPr>
          <w:rFonts w:ascii="Times New Roman" w:hAnsi="Times New Roman"/>
          <w:sz w:val="24"/>
          <w:szCs w:val="24"/>
        </w:rPr>
        <w:t xml:space="preserve">утверждается </w:t>
      </w:r>
      <w:r w:rsidR="0050538A" w:rsidRPr="002B1C11">
        <w:rPr>
          <w:rFonts w:ascii="Times New Roman" w:hAnsi="Times New Roman"/>
          <w:sz w:val="24"/>
          <w:szCs w:val="24"/>
        </w:rPr>
        <w:t xml:space="preserve">главой </w:t>
      </w:r>
      <w:r w:rsidRPr="002B1C11">
        <w:rPr>
          <w:rFonts w:ascii="Times New Roman" w:hAnsi="Times New Roman"/>
          <w:sz w:val="24"/>
          <w:szCs w:val="24"/>
        </w:rPr>
        <w:t>города</w:t>
      </w:r>
      <w:r w:rsidR="00CC2B5C">
        <w:rPr>
          <w:rFonts w:ascii="Times New Roman" w:hAnsi="Times New Roman"/>
          <w:sz w:val="24"/>
          <w:szCs w:val="24"/>
        </w:rPr>
        <w:t xml:space="preserve"> </w:t>
      </w:r>
      <w:proofErr w:type="spellStart"/>
      <w:r w:rsidR="00CC2B5C">
        <w:rPr>
          <w:rFonts w:ascii="Times New Roman" w:hAnsi="Times New Roman"/>
          <w:sz w:val="24"/>
          <w:szCs w:val="24"/>
        </w:rPr>
        <w:t>Урай</w:t>
      </w:r>
      <w:proofErr w:type="spellEnd"/>
      <w:r w:rsidRPr="002B1C11">
        <w:rPr>
          <w:rFonts w:ascii="Times New Roman" w:hAnsi="Times New Roman"/>
          <w:sz w:val="24"/>
          <w:szCs w:val="24"/>
        </w:rPr>
        <w:t xml:space="preserve">  и   направляется в прок</w:t>
      </w:r>
      <w:r w:rsidR="00CE3BC0">
        <w:rPr>
          <w:rFonts w:ascii="Times New Roman" w:hAnsi="Times New Roman"/>
          <w:sz w:val="24"/>
          <w:szCs w:val="24"/>
        </w:rPr>
        <w:t xml:space="preserve">уратуру города для согласования, </w:t>
      </w:r>
      <w:r w:rsidR="00CE3BC0" w:rsidRPr="00CA08DE">
        <w:rPr>
          <w:rFonts w:ascii="Times New Roman" w:hAnsi="Times New Roman"/>
          <w:sz w:val="24"/>
          <w:szCs w:val="24"/>
        </w:rPr>
        <w:t>после чего направляется в органы прокуратуры для подготовки сводного плана проверок ХМАО–</w:t>
      </w:r>
      <w:proofErr w:type="spellStart"/>
      <w:r w:rsidR="00CE3BC0" w:rsidRPr="00CA08DE">
        <w:rPr>
          <w:rFonts w:ascii="Times New Roman" w:hAnsi="Times New Roman"/>
          <w:sz w:val="24"/>
          <w:szCs w:val="24"/>
        </w:rPr>
        <w:t>Югры</w:t>
      </w:r>
      <w:proofErr w:type="spellEnd"/>
      <w:r w:rsidR="00CE3BC0" w:rsidRPr="00CA08DE">
        <w:rPr>
          <w:rFonts w:ascii="Times New Roman" w:hAnsi="Times New Roman"/>
          <w:sz w:val="24"/>
          <w:szCs w:val="24"/>
        </w:rPr>
        <w:t xml:space="preserve"> и Генеральной прокуратуры РФ для размещения на официальных сайтах.</w:t>
      </w:r>
    </w:p>
    <w:p w:rsidR="001D0FD5" w:rsidRPr="00C320A9" w:rsidRDefault="001D0FD5" w:rsidP="001600FA">
      <w:pPr>
        <w:pStyle w:val="a3"/>
        <w:spacing w:after="0" w:line="240" w:lineRule="auto"/>
        <w:ind w:left="0"/>
        <w:jc w:val="both"/>
        <w:rPr>
          <w:rFonts w:ascii="Times New Roman" w:hAnsi="Times New Roman"/>
          <w:sz w:val="24"/>
          <w:szCs w:val="24"/>
        </w:rPr>
      </w:pPr>
    </w:p>
    <w:p w:rsidR="001D0FD5" w:rsidRPr="00A54C4E" w:rsidRDefault="001D0FD5" w:rsidP="001600FA">
      <w:pPr>
        <w:spacing w:after="0" w:line="240" w:lineRule="auto"/>
        <w:jc w:val="center"/>
        <w:rPr>
          <w:rFonts w:ascii="Times New Roman" w:hAnsi="Times New Roman"/>
          <w:b/>
          <w:sz w:val="24"/>
          <w:szCs w:val="24"/>
        </w:rPr>
      </w:pPr>
      <w:r w:rsidRPr="00A54C4E">
        <w:rPr>
          <w:rFonts w:ascii="Times New Roman" w:hAnsi="Times New Roman"/>
          <w:b/>
          <w:sz w:val="24"/>
          <w:szCs w:val="24"/>
        </w:rPr>
        <w:t xml:space="preserve">в) наименование и реквизиты нормативных правовых актов, регламентирующих порядок </w:t>
      </w:r>
      <w:r w:rsidR="00D15E8A">
        <w:rPr>
          <w:rFonts w:ascii="Times New Roman" w:hAnsi="Times New Roman"/>
          <w:b/>
          <w:sz w:val="24"/>
          <w:szCs w:val="24"/>
        </w:rPr>
        <w:t>организации и осуществления видов муниципального контроля</w:t>
      </w:r>
    </w:p>
    <w:p w:rsidR="001D0FD5" w:rsidRPr="00C320A9" w:rsidRDefault="001D0FD5" w:rsidP="001600FA">
      <w:pPr>
        <w:spacing w:after="0" w:line="240" w:lineRule="auto"/>
        <w:jc w:val="center"/>
        <w:rPr>
          <w:rFonts w:ascii="Times New Roman" w:hAnsi="Times New Roman"/>
          <w:b/>
          <w:sz w:val="24"/>
          <w:szCs w:val="24"/>
        </w:rPr>
      </w:pPr>
    </w:p>
    <w:p w:rsidR="001D0FD5" w:rsidRPr="00C320A9" w:rsidRDefault="001D0FD5" w:rsidP="001600FA">
      <w:pPr>
        <w:pStyle w:val="a3"/>
        <w:numPr>
          <w:ilvl w:val="0"/>
          <w:numId w:val="12"/>
        </w:numPr>
        <w:spacing w:after="0" w:line="240" w:lineRule="auto"/>
        <w:ind w:left="0" w:right="-1" w:firstLine="851"/>
        <w:jc w:val="both"/>
        <w:rPr>
          <w:rFonts w:ascii="Times New Roman" w:hAnsi="Times New Roman"/>
          <w:sz w:val="24"/>
          <w:szCs w:val="24"/>
        </w:rPr>
      </w:pPr>
      <w:r w:rsidRPr="00C320A9">
        <w:rPr>
          <w:rFonts w:ascii="Times New Roman" w:hAnsi="Times New Roman"/>
          <w:sz w:val="24"/>
          <w:szCs w:val="24"/>
        </w:rPr>
        <w:t>Земельный кодекс Росс</w:t>
      </w:r>
      <w:r w:rsidR="002B1C11" w:rsidRPr="00C320A9">
        <w:rPr>
          <w:rFonts w:ascii="Times New Roman" w:hAnsi="Times New Roman"/>
          <w:sz w:val="24"/>
          <w:szCs w:val="24"/>
        </w:rPr>
        <w:t>ийской Федерации от 25.10.2001 №136-ФЗ</w:t>
      </w:r>
      <w:r w:rsidRPr="00C320A9">
        <w:rPr>
          <w:rFonts w:ascii="Times New Roman" w:hAnsi="Times New Roman"/>
          <w:sz w:val="24"/>
          <w:szCs w:val="24"/>
        </w:rPr>
        <w:t xml:space="preserve">; </w:t>
      </w:r>
    </w:p>
    <w:p w:rsidR="002B1C11" w:rsidRPr="00C320A9" w:rsidRDefault="002B1C11" w:rsidP="001600FA">
      <w:pPr>
        <w:pStyle w:val="a3"/>
        <w:numPr>
          <w:ilvl w:val="0"/>
          <w:numId w:val="12"/>
        </w:numPr>
        <w:spacing w:after="0" w:line="240" w:lineRule="auto"/>
        <w:ind w:left="0" w:right="-1" w:firstLine="851"/>
        <w:jc w:val="both"/>
        <w:rPr>
          <w:rFonts w:ascii="Times New Roman" w:hAnsi="Times New Roman"/>
          <w:sz w:val="24"/>
          <w:szCs w:val="24"/>
        </w:rPr>
      </w:pPr>
      <w:r w:rsidRPr="00C320A9">
        <w:rPr>
          <w:rFonts w:ascii="Times New Roman" w:hAnsi="Times New Roman"/>
          <w:sz w:val="24"/>
          <w:szCs w:val="24"/>
        </w:rPr>
        <w:t xml:space="preserve">Лесной кодекс Российской Федерации от 04.12.2006 №200-ФЗ; </w:t>
      </w:r>
    </w:p>
    <w:p w:rsidR="002B1C11" w:rsidRPr="00C320A9" w:rsidRDefault="002B1C11" w:rsidP="001600FA">
      <w:pPr>
        <w:pStyle w:val="a3"/>
        <w:numPr>
          <w:ilvl w:val="0"/>
          <w:numId w:val="12"/>
        </w:numPr>
        <w:spacing w:after="0" w:line="240" w:lineRule="auto"/>
        <w:ind w:left="0" w:right="-1" w:firstLine="851"/>
        <w:jc w:val="both"/>
        <w:rPr>
          <w:rFonts w:ascii="Times New Roman" w:hAnsi="Times New Roman"/>
          <w:sz w:val="24"/>
          <w:szCs w:val="24"/>
        </w:rPr>
      </w:pPr>
      <w:r w:rsidRPr="00C320A9">
        <w:rPr>
          <w:rFonts w:ascii="Times New Roman" w:hAnsi="Times New Roman"/>
          <w:sz w:val="24"/>
          <w:szCs w:val="24"/>
        </w:rPr>
        <w:t>Жилищный кодекс Росс</w:t>
      </w:r>
      <w:r w:rsidR="00C320A9" w:rsidRPr="00C320A9">
        <w:rPr>
          <w:rFonts w:ascii="Times New Roman" w:hAnsi="Times New Roman"/>
          <w:sz w:val="24"/>
          <w:szCs w:val="24"/>
        </w:rPr>
        <w:t>ийской Федерации от 29.12.2004 №188</w:t>
      </w:r>
      <w:r w:rsidRPr="00C320A9">
        <w:rPr>
          <w:rFonts w:ascii="Times New Roman" w:hAnsi="Times New Roman"/>
          <w:sz w:val="24"/>
          <w:szCs w:val="24"/>
        </w:rPr>
        <w:t xml:space="preserve">-ФЗ; </w:t>
      </w:r>
    </w:p>
    <w:p w:rsidR="001D0FD5" w:rsidRPr="00C320A9" w:rsidRDefault="001D0FD5" w:rsidP="001600FA">
      <w:pPr>
        <w:pStyle w:val="a3"/>
        <w:numPr>
          <w:ilvl w:val="0"/>
          <w:numId w:val="12"/>
        </w:numPr>
        <w:spacing w:after="0" w:line="240" w:lineRule="auto"/>
        <w:ind w:left="0" w:right="-1" w:firstLine="851"/>
        <w:jc w:val="both"/>
        <w:rPr>
          <w:rFonts w:ascii="Times New Roman" w:hAnsi="Times New Roman"/>
          <w:sz w:val="24"/>
          <w:szCs w:val="24"/>
        </w:rPr>
      </w:pPr>
      <w:r w:rsidRPr="00C320A9">
        <w:rPr>
          <w:rFonts w:ascii="Times New Roman" w:hAnsi="Times New Roman"/>
          <w:sz w:val="24"/>
          <w:szCs w:val="24"/>
        </w:rPr>
        <w:t xml:space="preserve">Федеральный закон от 06.10.2003 №131-ФЗ </w:t>
      </w:r>
      <w:r w:rsidR="001943B8">
        <w:rPr>
          <w:rFonts w:ascii="Times New Roman" w:hAnsi="Times New Roman"/>
          <w:sz w:val="24"/>
          <w:szCs w:val="24"/>
        </w:rPr>
        <w:t>«</w:t>
      </w:r>
      <w:r w:rsidRPr="00C320A9">
        <w:rPr>
          <w:rFonts w:ascii="Times New Roman" w:hAnsi="Times New Roman"/>
          <w:sz w:val="24"/>
          <w:szCs w:val="24"/>
        </w:rPr>
        <w:t>Об общих принципах организации местного самоупр</w:t>
      </w:r>
      <w:r w:rsidR="00C320A9" w:rsidRPr="00C320A9">
        <w:rPr>
          <w:rFonts w:ascii="Times New Roman" w:hAnsi="Times New Roman"/>
          <w:sz w:val="24"/>
          <w:szCs w:val="24"/>
        </w:rPr>
        <w:t>авления в Российской Федерации</w:t>
      </w:r>
      <w:r w:rsidR="001943B8">
        <w:rPr>
          <w:rFonts w:ascii="Times New Roman" w:hAnsi="Times New Roman"/>
          <w:sz w:val="24"/>
          <w:szCs w:val="24"/>
        </w:rPr>
        <w:t>»</w:t>
      </w:r>
      <w:r w:rsidRPr="00C320A9">
        <w:rPr>
          <w:rFonts w:ascii="Times New Roman" w:hAnsi="Times New Roman"/>
          <w:sz w:val="24"/>
          <w:szCs w:val="24"/>
        </w:rPr>
        <w:t xml:space="preserve">; </w:t>
      </w:r>
    </w:p>
    <w:p w:rsidR="001D0FD5" w:rsidRDefault="001D0FD5" w:rsidP="001600FA">
      <w:pPr>
        <w:pStyle w:val="a3"/>
        <w:numPr>
          <w:ilvl w:val="0"/>
          <w:numId w:val="12"/>
        </w:numPr>
        <w:spacing w:after="0" w:line="240" w:lineRule="auto"/>
        <w:ind w:left="0" w:right="-1" w:firstLine="851"/>
        <w:jc w:val="both"/>
        <w:rPr>
          <w:rFonts w:ascii="Times New Roman" w:hAnsi="Times New Roman"/>
          <w:sz w:val="24"/>
          <w:szCs w:val="24"/>
        </w:rPr>
      </w:pPr>
      <w:r w:rsidRPr="00C320A9">
        <w:rPr>
          <w:rFonts w:ascii="Times New Roman" w:hAnsi="Times New Roman"/>
          <w:sz w:val="24"/>
          <w:szCs w:val="24"/>
        </w:rPr>
        <w:t xml:space="preserve">Федеральный закон от 26.12.2008 №294-ФЗ </w:t>
      </w:r>
      <w:r w:rsidR="001943B8">
        <w:rPr>
          <w:rFonts w:ascii="Times New Roman" w:hAnsi="Times New Roman"/>
          <w:sz w:val="24"/>
          <w:szCs w:val="24"/>
        </w:rPr>
        <w:t>«</w:t>
      </w:r>
      <w:r w:rsidRPr="00C320A9">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943B8">
        <w:rPr>
          <w:rFonts w:ascii="Times New Roman" w:hAnsi="Times New Roman"/>
          <w:sz w:val="24"/>
          <w:szCs w:val="24"/>
        </w:rPr>
        <w:t>»</w:t>
      </w:r>
      <w:r w:rsidRPr="00C320A9">
        <w:rPr>
          <w:rFonts w:ascii="Times New Roman" w:hAnsi="Times New Roman"/>
          <w:sz w:val="24"/>
          <w:szCs w:val="24"/>
        </w:rPr>
        <w:t>;</w:t>
      </w:r>
    </w:p>
    <w:p w:rsidR="00C26A7A" w:rsidRDefault="00FD1CC5" w:rsidP="00C26A7A">
      <w:pPr>
        <w:pStyle w:val="a3"/>
        <w:numPr>
          <w:ilvl w:val="0"/>
          <w:numId w:val="12"/>
        </w:numPr>
        <w:spacing w:after="0" w:line="240" w:lineRule="auto"/>
        <w:ind w:left="0" w:right="-1" w:firstLine="851"/>
        <w:jc w:val="both"/>
        <w:rPr>
          <w:rFonts w:ascii="Times New Roman" w:hAnsi="Times New Roman"/>
          <w:sz w:val="24"/>
          <w:szCs w:val="24"/>
        </w:rPr>
      </w:pPr>
      <w:r w:rsidRPr="00675E59">
        <w:rPr>
          <w:rFonts w:ascii="Times New Roman" w:hAnsi="Times New Roman"/>
          <w:sz w:val="24"/>
          <w:szCs w:val="24"/>
        </w:rPr>
        <w:t xml:space="preserve">Федеральный </w:t>
      </w:r>
      <w:hyperlink r:id="rId10" w:history="1">
        <w:r w:rsidRPr="00675E59">
          <w:rPr>
            <w:rFonts w:ascii="Times New Roman" w:hAnsi="Times New Roman"/>
            <w:sz w:val="24"/>
            <w:szCs w:val="24"/>
          </w:rPr>
          <w:t>закон</w:t>
        </w:r>
      </w:hyperlink>
      <w:r w:rsidRPr="00675E59">
        <w:rPr>
          <w:rFonts w:ascii="Times New Roman" w:hAnsi="Times New Roman"/>
          <w:sz w:val="24"/>
          <w:szCs w:val="24"/>
        </w:rPr>
        <w:t xml:space="preserve"> от 28.12.2009 №381-ФЗ «Об основах государственного регулирования торговой деятельности в Российской Федерации»;</w:t>
      </w:r>
    </w:p>
    <w:p w:rsidR="001943B8" w:rsidRDefault="001943B8" w:rsidP="001943B8">
      <w:pPr>
        <w:pStyle w:val="a3"/>
        <w:numPr>
          <w:ilvl w:val="0"/>
          <w:numId w:val="12"/>
        </w:numPr>
        <w:spacing w:after="0" w:line="240" w:lineRule="auto"/>
        <w:ind w:left="0" w:right="-1" w:firstLine="851"/>
        <w:jc w:val="both"/>
        <w:rPr>
          <w:rFonts w:ascii="Times New Roman" w:eastAsia="Calibri" w:hAnsi="Times New Roman"/>
          <w:sz w:val="24"/>
          <w:szCs w:val="24"/>
          <w:lang w:eastAsia="en-US"/>
        </w:rPr>
      </w:pPr>
      <w:r w:rsidRPr="00AF7E06">
        <w:rPr>
          <w:rFonts w:ascii="Times New Roman" w:hAnsi="Times New Roman"/>
          <w:sz w:val="24"/>
          <w:szCs w:val="24"/>
        </w:rPr>
        <w:t>Федеральный закон от 10.12.95 №196-ФЗ «О безопасности дорожного движения»</w:t>
      </w:r>
      <w:r>
        <w:rPr>
          <w:rFonts w:ascii="Times New Roman" w:hAnsi="Times New Roman"/>
          <w:sz w:val="24"/>
          <w:szCs w:val="24"/>
        </w:rPr>
        <w:t>;</w:t>
      </w:r>
      <w:r w:rsidRPr="00AF7E06">
        <w:rPr>
          <w:rFonts w:ascii="Times New Roman" w:hAnsi="Times New Roman"/>
          <w:sz w:val="24"/>
          <w:szCs w:val="24"/>
        </w:rPr>
        <w:t xml:space="preserve"> </w:t>
      </w:r>
    </w:p>
    <w:p w:rsidR="001943B8" w:rsidRPr="00AF7E06" w:rsidRDefault="001943B8" w:rsidP="001943B8">
      <w:pPr>
        <w:pStyle w:val="a3"/>
        <w:numPr>
          <w:ilvl w:val="0"/>
          <w:numId w:val="12"/>
        </w:numPr>
        <w:spacing w:after="0" w:line="240" w:lineRule="auto"/>
        <w:ind w:left="0" w:right="-1" w:firstLine="851"/>
        <w:jc w:val="both"/>
        <w:rPr>
          <w:rFonts w:ascii="Times New Roman" w:hAnsi="Times New Roman"/>
          <w:sz w:val="24"/>
          <w:szCs w:val="24"/>
        </w:rPr>
      </w:pPr>
      <w:r w:rsidRPr="00FE2632">
        <w:rPr>
          <w:rFonts w:ascii="Times New Roman" w:hAnsi="Times New Roman"/>
          <w:sz w:val="24"/>
          <w:szCs w:val="24"/>
        </w:rPr>
        <w:t>Федеральный закон от 08.11.2007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p>
    <w:p w:rsidR="001D0FD5" w:rsidRPr="00675E59" w:rsidRDefault="00C320A9" w:rsidP="00C26A7A">
      <w:pPr>
        <w:pStyle w:val="a3"/>
        <w:numPr>
          <w:ilvl w:val="0"/>
          <w:numId w:val="12"/>
        </w:numPr>
        <w:spacing w:after="0" w:line="240" w:lineRule="auto"/>
        <w:ind w:left="0" w:right="-1" w:firstLine="851"/>
        <w:jc w:val="both"/>
        <w:rPr>
          <w:rFonts w:ascii="Times New Roman" w:hAnsi="Times New Roman"/>
          <w:sz w:val="24"/>
          <w:szCs w:val="24"/>
        </w:rPr>
      </w:pPr>
      <w:r w:rsidRPr="00675E59">
        <w:rPr>
          <w:rFonts w:ascii="Times New Roman" w:hAnsi="Times New Roman"/>
          <w:sz w:val="24"/>
          <w:szCs w:val="24"/>
        </w:rPr>
        <w:t xml:space="preserve">Закон Российской Федерации от 21.02.1992 №2395-1 </w:t>
      </w:r>
      <w:r w:rsidR="00C26A7A" w:rsidRPr="00675E59">
        <w:rPr>
          <w:rFonts w:ascii="Times New Roman" w:hAnsi="Times New Roman"/>
          <w:sz w:val="24"/>
          <w:szCs w:val="24"/>
        </w:rPr>
        <w:t>«О</w:t>
      </w:r>
      <w:r w:rsidRPr="00675E59">
        <w:rPr>
          <w:rFonts w:ascii="Times New Roman" w:hAnsi="Times New Roman"/>
          <w:sz w:val="24"/>
          <w:szCs w:val="24"/>
        </w:rPr>
        <w:t xml:space="preserve"> недрах</w:t>
      </w:r>
      <w:r w:rsidR="00C26A7A" w:rsidRPr="00675E59">
        <w:rPr>
          <w:rFonts w:ascii="Times New Roman" w:hAnsi="Times New Roman"/>
          <w:sz w:val="24"/>
          <w:szCs w:val="24"/>
        </w:rPr>
        <w:t>»</w:t>
      </w:r>
      <w:r w:rsidR="001D0FD5" w:rsidRPr="00675E59">
        <w:rPr>
          <w:rFonts w:ascii="Times New Roman" w:hAnsi="Times New Roman"/>
          <w:sz w:val="24"/>
          <w:szCs w:val="24"/>
        </w:rPr>
        <w:t>;</w:t>
      </w:r>
    </w:p>
    <w:p w:rsidR="0003713D" w:rsidRPr="00E60EC8" w:rsidRDefault="0003713D" w:rsidP="001600FA">
      <w:pPr>
        <w:numPr>
          <w:ilvl w:val="0"/>
          <w:numId w:val="12"/>
        </w:numPr>
        <w:autoSpaceDE w:val="0"/>
        <w:autoSpaceDN w:val="0"/>
        <w:adjustRightInd w:val="0"/>
        <w:spacing w:after="0" w:line="240" w:lineRule="auto"/>
        <w:ind w:left="0" w:right="-1" w:firstLine="851"/>
        <w:jc w:val="both"/>
        <w:rPr>
          <w:rFonts w:ascii="Times New Roman" w:hAnsi="Times New Roman"/>
          <w:sz w:val="24"/>
          <w:szCs w:val="24"/>
        </w:rPr>
      </w:pPr>
      <w:r w:rsidRPr="00675E59">
        <w:rPr>
          <w:rFonts w:ascii="Times New Roman" w:hAnsi="Times New Roman"/>
          <w:sz w:val="24"/>
          <w:szCs w:val="24"/>
        </w:rPr>
        <w:t>Постановление Правительства Российской Федерации от 30.06.2010 №489</w:t>
      </w:r>
      <w:r w:rsidRPr="00E60EC8">
        <w:rPr>
          <w:rFonts w:ascii="Times New Roman" w:hAnsi="Times New Roman"/>
          <w:sz w:val="24"/>
          <w:szCs w:val="24"/>
        </w:rPr>
        <w:t xml:space="preserve"> «Об утверждении Правил подготовки органами государственного контроля (надзора) и органами муниципального </w:t>
      </w:r>
      <w:proofErr w:type="gramStart"/>
      <w:r w:rsidRPr="00E60EC8">
        <w:rPr>
          <w:rFonts w:ascii="Times New Roman" w:hAnsi="Times New Roman"/>
          <w:sz w:val="24"/>
          <w:szCs w:val="24"/>
        </w:rPr>
        <w:t>контроля ежегодных планов проведения плановых проверок юридических лиц</w:t>
      </w:r>
      <w:proofErr w:type="gramEnd"/>
      <w:r w:rsidRPr="00E60EC8">
        <w:rPr>
          <w:rFonts w:ascii="Times New Roman" w:hAnsi="Times New Roman"/>
          <w:sz w:val="24"/>
          <w:szCs w:val="24"/>
        </w:rPr>
        <w:t xml:space="preserve"> и индивидуальных предпринимателей»;</w:t>
      </w:r>
    </w:p>
    <w:p w:rsidR="00E60EC8" w:rsidRDefault="00E60EC8" w:rsidP="001600FA">
      <w:pPr>
        <w:pStyle w:val="a3"/>
        <w:numPr>
          <w:ilvl w:val="0"/>
          <w:numId w:val="12"/>
        </w:numPr>
        <w:spacing w:after="0" w:line="240" w:lineRule="auto"/>
        <w:ind w:left="0" w:right="-1" w:firstLine="851"/>
        <w:jc w:val="both"/>
        <w:rPr>
          <w:rFonts w:ascii="Times New Roman" w:hAnsi="Times New Roman"/>
          <w:sz w:val="24"/>
          <w:szCs w:val="24"/>
        </w:rPr>
      </w:pPr>
      <w:r w:rsidRPr="00440588">
        <w:rPr>
          <w:rFonts w:ascii="Times New Roman" w:hAnsi="Times New Roman"/>
          <w:sz w:val="24"/>
          <w:szCs w:val="24"/>
        </w:rPr>
        <w:t>Закон Ханты-Мансийского автоном</w:t>
      </w:r>
      <w:r w:rsidR="00BB2553" w:rsidRPr="00440588">
        <w:rPr>
          <w:rFonts w:ascii="Times New Roman" w:hAnsi="Times New Roman"/>
          <w:sz w:val="24"/>
          <w:szCs w:val="24"/>
        </w:rPr>
        <w:t xml:space="preserve">ного округа - </w:t>
      </w:r>
      <w:proofErr w:type="spellStart"/>
      <w:r w:rsidR="00BB2553" w:rsidRPr="00440588">
        <w:rPr>
          <w:rFonts w:ascii="Times New Roman" w:hAnsi="Times New Roman"/>
          <w:sz w:val="24"/>
          <w:szCs w:val="24"/>
        </w:rPr>
        <w:t>Югры</w:t>
      </w:r>
      <w:proofErr w:type="spellEnd"/>
      <w:r w:rsidR="00BB2553" w:rsidRPr="00440588">
        <w:rPr>
          <w:rFonts w:ascii="Times New Roman" w:hAnsi="Times New Roman"/>
          <w:sz w:val="24"/>
          <w:szCs w:val="24"/>
        </w:rPr>
        <w:t xml:space="preserve"> от 28.09.2012</w:t>
      </w:r>
      <w:r w:rsidRPr="00440588">
        <w:rPr>
          <w:rFonts w:ascii="Times New Roman" w:hAnsi="Times New Roman"/>
          <w:sz w:val="24"/>
          <w:szCs w:val="24"/>
        </w:rPr>
        <w:t xml:space="preserve"> №115-оз "О порядке осуществления муниципального жилищного контроля на территории Ханты-Мансийского автономного </w:t>
      </w:r>
      <w:proofErr w:type="spellStart"/>
      <w:r w:rsidRPr="00440588">
        <w:rPr>
          <w:rFonts w:ascii="Times New Roman" w:hAnsi="Times New Roman"/>
          <w:sz w:val="24"/>
          <w:szCs w:val="24"/>
        </w:rPr>
        <w:t>округа-Югры</w:t>
      </w:r>
      <w:proofErr w:type="spellEnd"/>
      <w:r w:rsidRPr="00440588">
        <w:rPr>
          <w:rFonts w:ascii="Times New Roman" w:hAnsi="Times New Roman"/>
          <w:sz w:val="24"/>
          <w:szCs w:val="24"/>
        </w:rPr>
        <w:t xml:space="preserve"> и порядке взаимодействия органов муниципального жилищного контроля с органом государственного жилищного надзора Ханты-Мансийского </w:t>
      </w:r>
      <w:proofErr w:type="spellStart"/>
      <w:r w:rsidRPr="00440588">
        <w:rPr>
          <w:rFonts w:ascii="Times New Roman" w:hAnsi="Times New Roman"/>
          <w:sz w:val="24"/>
          <w:szCs w:val="24"/>
        </w:rPr>
        <w:t>округа-Югры</w:t>
      </w:r>
      <w:proofErr w:type="spellEnd"/>
      <w:r w:rsidRPr="00440588">
        <w:rPr>
          <w:rFonts w:ascii="Times New Roman" w:hAnsi="Times New Roman"/>
          <w:sz w:val="24"/>
          <w:szCs w:val="24"/>
        </w:rPr>
        <w:t>";</w:t>
      </w:r>
    </w:p>
    <w:p w:rsidR="00FD1CC5" w:rsidRPr="00675E59" w:rsidRDefault="00FD1CC5" w:rsidP="001600FA">
      <w:pPr>
        <w:pStyle w:val="a3"/>
        <w:numPr>
          <w:ilvl w:val="0"/>
          <w:numId w:val="12"/>
        </w:numPr>
        <w:spacing w:after="0" w:line="240" w:lineRule="auto"/>
        <w:ind w:left="0" w:right="-1" w:firstLine="851"/>
        <w:jc w:val="both"/>
        <w:rPr>
          <w:rFonts w:ascii="Times New Roman" w:hAnsi="Times New Roman"/>
          <w:sz w:val="24"/>
          <w:szCs w:val="24"/>
        </w:rPr>
      </w:pPr>
      <w:r w:rsidRPr="00675E59">
        <w:rPr>
          <w:rFonts w:ascii="Times New Roman" w:hAnsi="Times New Roman"/>
          <w:sz w:val="24"/>
          <w:szCs w:val="24"/>
        </w:rPr>
        <w:t xml:space="preserve">Закон ХМАО - </w:t>
      </w:r>
      <w:proofErr w:type="spellStart"/>
      <w:r w:rsidRPr="00675E59">
        <w:rPr>
          <w:rFonts w:ascii="Times New Roman" w:hAnsi="Times New Roman"/>
          <w:sz w:val="24"/>
          <w:szCs w:val="24"/>
        </w:rPr>
        <w:t>Югры</w:t>
      </w:r>
      <w:proofErr w:type="spellEnd"/>
      <w:r w:rsidRPr="00675E59">
        <w:rPr>
          <w:rFonts w:ascii="Times New Roman" w:hAnsi="Times New Roman"/>
          <w:sz w:val="24"/>
          <w:szCs w:val="24"/>
        </w:rPr>
        <w:t xml:space="preserve"> от 11.05.2010 №85-оз «О государственном регулировании торговой деятельности </w:t>
      </w:r>
      <w:proofErr w:type="gramStart"/>
      <w:r w:rsidRPr="00675E59">
        <w:rPr>
          <w:rFonts w:ascii="Times New Roman" w:hAnsi="Times New Roman"/>
          <w:sz w:val="24"/>
          <w:szCs w:val="24"/>
        </w:rPr>
        <w:t>в</w:t>
      </w:r>
      <w:proofErr w:type="gramEnd"/>
      <w:r w:rsidRPr="00675E59">
        <w:rPr>
          <w:rFonts w:ascii="Times New Roman" w:hAnsi="Times New Roman"/>
          <w:sz w:val="24"/>
          <w:szCs w:val="24"/>
        </w:rPr>
        <w:t xml:space="preserve"> </w:t>
      </w:r>
      <w:proofErr w:type="gramStart"/>
      <w:r w:rsidRPr="00675E59">
        <w:rPr>
          <w:rFonts w:ascii="Times New Roman" w:hAnsi="Times New Roman"/>
          <w:sz w:val="24"/>
          <w:szCs w:val="24"/>
        </w:rPr>
        <w:t>Ханты-Мансийском</w:t>
      </w:r>
      <w:proofErr w:type="gramEnd"/>
      <w:r w:rsidRPr="00675E59">
        <w:rPr>
          <w:rFonts w:ascii="Times New Roman" w:hAnsi="Times New Roman"/>
          <w:sz w:val="24"/>
          <w:szCs w:val="24"/>
        </w:rPr>
        <w:t xml:space="preserve"> автономном округе – </w:t>
      </w:r>
      <w:proofErr w:type="spellStart"/>
      <w:r w:rsidRPr="00675E59">
        <w:rPr>
          <w:rFonts w:ascii="Times New Roman" w:hAnsi="Times New Roman"/>
          <w:sz w:val="24"/>
          <w:szCs w:val="24"/>
        </w:rPr>
        <w:t>Югре</w:t>
      </w:r>
      <w:proofErr w:type="spellEnd"/>
      <w:r w:rsidRPr="00675E59">
        <w:rPr>
          <w:rFonts w:ascii="Times New Roman" w:hAnsi="Times New Roman"/>
          <w:sz w:val="24"/>
          <w:szCs w:val="24"/>
        </w:rPr>
        <w:t>»;</w:t>
      </w:r>
    </w:p>
    <w:p w:rsidR="00440588" w:rsidRPr="00C8616A" w:rsidRDefault="00440588" w:rsidP="001600FA">
      <w:pPr>
        <w:pStyle w:val="a3"/>
        <w:numPr>
          <w:ilvl w:val="0"/>
          <w:numId w:val="12"/>
        </w:numPr>
        <w:spacing w:after="0" w:line="240" w:lineRule="auto"/>
        <w:ind w:left="0" w:right="-1" w:firstLine="851"/>
        <w:jc w:val="both"/>
        <w:rPr>
          <w:rFonts w:ascii="Times New Roman" w:hAnsi="Times New Roman"/>
          <w:sz w:val="24"/>
          <w:szCs w:val="24"/>
        </w:rPr>
      </w:pPr>
      <w:r w:rsidRPr="00440588">
        <w:rPr>
          <w:rFonts w:ascii="Times New Roman" w:hAnsi="Times New Roman"/>
          <w:sz w:val="24"/>
          <w:szCs w:val="24"/>
        </w:rPr>
        <w:t xml:space="preserve">Закон Ханты-Мансийского автономного округа - </w:t>
      </w:r>
      <w:proofErr w:type="spellStart"/>
      <w:r w:rsidRPr="00440588">
        <w:rPr>
          <w:rFonts w:ascii="Times New Roman" w:hAnsi="Times New Roman"/>
          <w:sz w:val="24"/>
          <w:szCs w:val="24"/>
        </w:rPr>
        <w:t>Югры</w:t>
      </w:r>
      <w:proofErr w:type="spellEnd"/>
      <w:r w:rsidRPr="00440588">
        <w:rPr>
          <w:rFonts w:ascii="Times New Roman" w:hAnsi="Times New Roman"/>
          <w:sz w:val="24"/>
          <w:szCs w:val="24"/>
        </w:rPr>
        <w:t xml:space="preserve"> от 17.10.205 №82-оз " О пользовании участками недр местного значения на территории Ханты-Мансийского </w:t>
      </w:r>
      <w:proofErr w:type="spellStart"/>
      <w:r w:rsidRPr="00440588">
        <w:rPr>
          <w:rFonts w:ascii="Times New Roman" w:hAnsi="Times New Roman"/>
          <w:sz w:val="24"/>
          <w:szCs w:val="24"/>
        </w:rPr>
        <w:t>округа-Югры</w:t>
      </w:r>
      <w:proofErr w:type="spellEnd"/>
      <w:r w:rsidRPr="00440588">
        <w:rPr>
          <w:rFonts w:ascii="Times New Roman" w:hAnsi="Times New Roman"/>
          <w:sz w:val="24"/>
          <w:szCs w:val="24"/>
        </w:rPr>
        <w:t xml:space="preserve"> ";</w:t>
      </w:r>
    </w:p>
    <w:p w:rsidR="001D0FD5" w:rsidRDefault="001D0FD5" w:rsidP="001600FA">
      <w:pPr>
        <w:pStyle w:val="a3"/>
        <w:numPr>
          <w:ilvl w:val="0"/>
          <w:numId w:val="12"/>
        </w:numPr>
        <w:spacing w:after="0" w:line="240" w:lineRule="auto"/>
        <w:ind w:left="0" w:right="-1" w:firstLine="851"/>
        <w:jc w:val="both"/>
        <w:rPr>
          <w:rFonts w:ascii="Times New Roman" w:hAnsi="Times New Roman"/>
          <w:sz w:val="24"/>
          <w:szCs w:val="24"/>
        </w:rPr>
      </w:pPr>
      <w:r w:rsidRPr="00C8616A">
        <w:rPr>
          <w:rFonts w:ascii="Times New Roman" w:hAnsi="Times New Roman"/>
          <w:sz w:val="24"/>
          <w:szCs w:val="24"/>
        </w:rPr>
        <w:t xml:space="preserve">Закон Ханты-Мансийского автономного округа - </w:t>
      </w:r>
      <w:proofErr w:type="spellStart"/>
      <w:r w:rsidRPr="00C8616A">
        <w:rPr>
          <w:rFonts w:ascii="Times New Roman" w:hAnsi="Times New Roman"/>
          <w:sz w:val="24"/>
          <w:szCs w:val="24"/>
        </w:rPr>
        <w:t>Югры</w:t>
      </w:r>
      <w:proofErr w:type="spellEnd"/>
      <w:r w:rsidRPr="00C8616A">
        <w:rPr>
          <w:rFonts w:ascii="Times New Roman" w:hAnsi="Times New Roman"/>
          <w:sz w:val="24"/>
          <w:szCs w:val="24"/>
        </w:rPr>
        <w:t xml:space="preserve"> от 11.06.2010 №102-оз "Об административных правонарушениях";</w:t>
      </w:r>
    </w:p>
    <w:p w:rsidR="00B736D1" w:rsidRPr="00B736D1" w:rsidRDefault="00B736D1" w:rsidP="001600FA">
      <w:pPr>
        <w:pStyle w:val="a3"/>
        <w:numPr>
          <w:ilvl w:val="0"/>
          <w:numId w:val="12"/>
        </w:numPr>
        <w:spacing w:after="0" w:line="240" w:lineRule="auto"/>
        <w:ind w:left="0" w:right="-1" w:firstLine="851"/>
        <w:jc w:val="both"/>
        <w:rPr>
          <w:rFonts w:ascii="Times New Roman" w:hAnsi="Times New Roman"/>
          <w:sz w:val="24"/>
          <w:szCs w:val="24"/>
        </w:rPr>
      </w:pPr>
      <w:r>
        <w:rPr>
          <w:rFonts w:ascii="Times New Roman" w:hAnsi="Times New Roman"/>
          <w:sz w:val="24"/>
          <w:szCs w:val="24"/>
        </w:rPr>
        <w:t xml:space="preserve">Постановление правительства </w:t>
      </w:r>
      <w:r w:rsidRPr="00C8616A">
        <w:rPr>
          <w:rFonts w:ascii="Times New Roman" w:hAnsi="Times New Roman"/>
          <w:sz w:val="24"/>
          <w:szCs w:val="24"/>
        </w:rPr>
        <w:t>Ханты-Мансийского</w:t>
      </w:r>
      <w:r>
        <w:rPr>
          <w:rFonts w:ascii="Times New Roman" w:hAnsi="Times New Roman"/>
          <w:sz w:val="24"/>
          <w:szCs w:val="24"/>
        </w:rPr>
        <w:t xml:space="preserve">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от 14.08.2015 №257-п "О порядке осуществления муниципального земельного контроля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Ханты-Мансийском</w:t>
      </w:r>
      <w:proofErr w:type="gramEnd"/>
      <w:r>
        <w:rPr>
          <w:rFonts w:ascii="Times New Roman" w:hAnsi="Times New Roman"/>
          <w:sz w:val="24"/>
          <w:szCs w:val="24"/>
        </w:rPr>
        <w:t xml:space="preserve"> автономном округе - </w:t>
      </w:r>
      <w:proofErr w:type="spellStart"/>
      <w:r>
        <w:rPr>
          <w:rFonts w:ascii="Times New Roman" w:hAnsi="Times New Roman"/>
          <w:sz w:val="24"/>
          <w:szCs w:val="24"/>
        </w:rPr>
        <w:t>Югре</w:t>
      </w:r>
      <w:proofErr w:type="spellEnd"/>
      <w:r w:rsidRPr="00C8616A">
        <w:rPr>
          <w:rFonts w:ascii="Times New Roman" w:hAnsi="Times New Roman"/>
          <w:sz w:val="24"/>
          <w:szCs w:val="24"/>
        </w:rPr>
        <w:t xml:space="preserve"> ";</w:t>
      </w:r>
    </w:p>
    <w:p w:rsidR="001D0FD5" w:rsidRPr="00BC1A08" w:rsidRDefault="00C8616A" w:rsidP="001600FA">
      <w:pPr>
        <w:pStyle w:val="a3"/>
        <w:numPr>
          <w:ilvl w:val="0"/>
          <w:numId w:val="12"/>
        </w:numPr>
        <w:autoSpaceDE w:val="0"/>
        <w:autoSpaceDN w:val="0"/>
        <w:adjustRightInd w:val="0"/>
        <w:spacing w:after="0" w:line="240" w:lineRule="auto"/>
        <w:ind w:left="0" w:right="-1" w:firstLine="851"/>
        <w:jc w:val="both"/>
        <w:rPr>
          <w:rFonts w:ascii="Times New Roman" w:hAnsi="Times New Roman"/>
          <w:sz w:val="24"/>
          <w:szCs w:val="24"/>
        </w:rPr>
      </w:pPr>
      <w:r w:rsidRPr="00BC1A08">
        <w:rPr>
          <w:rFonts w:ascii="Times New Roman" w:hAnsi="Times New Roman"/>
          <w:sz w:val="24"/>
          <w:szCs w:val="24"/>
        </w:rPr>
        <w:t xml:space="preserve">Устав города </w:t>
      </w:r>
      <w:proofErr w:type="spellStart"/>
      <w:r w:rsidRPr="00BC1A08">
        <w:rPr>
          <w:rFonts w:ascii="Times New Roman" w:hAnsi="Times New Roman"/>
          <w:sz w:val="24"/>
          <w:szCs w:val="24"/>
        </w:rPr>
        <w:t>Урай</w:t>
      </w:r>
      <w:proofErr w:type="spellEnd"/>
      <w:r w:rsidR="00BC1A08" w:rsidRPr="00BC1A08">
        <w:rPr>
          <w:rFonts w:ascii="Times New Roman" w:hAnsi="Times New Roman"/>
          <w:sz w:val="24"/>
          <w:szCs w:val="24"/>
        </w:rPr>
        <w:t xml:space="preserve"> от 25.09.2008 №80</w:t>
      </w:r>
      <w:r w:rsidR="001D0FD5" w:rsidRPr="00BC1A08">
        <w:rPr>
          <w:rFonts w:ascii="Times New Roman" w:hAnsi="Times New Roman"/>
          <w:sz w:val="24"/>
          <w:szCs w:val="24"/>
        </w:rPr>
        <w:t>;</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13.08.2018 №2059 «Об осуществлении муниципального земельного контроля в границах муниципального образования город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w:t>
      </w:r>
    </w:p>
    <w:p w:rsidR="005B3958" w:rsidRPr="005B3958" w:rsidRDefault="005B3958" w:rsidP="005B3958">
      <w:pPr>
        <w:pStyle w:val="2"/>
        <w:spacing w:before="0" w:after="0"/>
        <w:ind w:firstLine="851"/>
        <w:jc w:val="both"/>
        <w:rPr>
          <w:rFonts w:ascii="Times New Roman" w:hAnsi="Times New Roman" w:cs="Times New Roman"/>
          <w:b w:val="0"/>
          <w:i w:val="0"/>
          <w:sz w:val="24"/>
          <w:szCs w:val="24"/>
        </w:rPr>
      </w:pPr>
      <w:r w:rsidRPr="005B3958">
        <w:rPr>
          <w:rFonts w:ascii="Times New Roman" w:hAnsi="Times New Roman" w:cs="Times New Roman"/>
          <w:b w:val="0"/>
          <w:i w:val="0"/>
          <w:sz w:val="24"/>
          <w:szCs w:val="24"/>
        </w:rPr>
        <w:lastRenderedPageBreak/>
        <w:t xml:space="preserve">- Постановление администрации города </w:t>
      </w:r>
      <w:proofErr w:type="spellStart"/>
      <w:r w:rsidRPr="005B3958">
        <w:rPr>
          <w:rFonts w:ascii="Times New Roman" w:hAnsi="Times New Roman" w:cs="Times New Roman"/>
          <w:b w:val="0"/>
          <w:i w:val="0"/>
          <w:sz w:val="24"/>
          <w:szCs w:val="24"/>
        </w:rPr>
        <w:t>Урай</w:t>
      </w:r>
      <w:proofErr w:type="spellEnd"/>
      <w:r w:rsidRPr="005B3958">
        <w:rPr>
          <w:rFonts w:ascii="Times New Roman" w:hAnsi="Times New Roman" w:cs="Times New Roman"/>
          <w:b w:val="0"/>
          <w:i w:val="0"/>
          <w:sz w:val="24"/>
          <w:szCs w:val="24"/>
        </w:rPr>
        <w:t xml:space="preserve"> от 27.12.2018 №3505 «Об утверждении административного регламента осуществления муниципального земельного контроля  в границах муниципального образования  город  </w:t>
      </w:r>
      <w:proofErr w:type="spellStart"/>
      <w:r w:rsidRPr="005B3958">
        <w:rPr>
          <w:rFonts w:ascii="Times New Roman" w:hAnsi="Times New Roman" w:cs="Times New Roman"/>
          <w:b w:val="0"/>
          <w:i w:val="0"/>
          <w:sz w:val="24"/>
          <w:szCs w:val="24"/>
        </w:rPr>
        <w:t>Урай</w:t>
      </w:r>
      <w:proofErr w:type="spellEnd"/>
      <w:r w:rsidRPr="005B3958">
        <w:rPr>
          <w:rFonts w:ascii="Times New Roman" w:hAnsi="Times New Roman" w:cs="Times New Roman"/>
          <w:b w:val="0"/>
          <w:i w:val="0"/>
          <w:sz w:val="24"/>
          <w:szCs w:val="24"/>
        </w:rPr>
        <w:t>»;</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27.09.2018 №2511 «Об осуществлении муниципального лесного контроля на территории муниципального образования город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w:t>
      </w:r>
    </w:p>
    <w:p w:rsidR="005B3958" w:rsidRPr="005B3958" w:rsidRDefault="005B3958" w:rsidP="005B3958">
      <w:pPr>
        <w:tabs>
          <w:tab w:val="left" w:pos="900"/>
        </w:tabs>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27.12.2018 №3504 «</w:t>
      </w:r>
      <w:r w:rsidRPr="005B3958">
        <w:rPr>
          <w:rFonts w:ascii="Times New Roman" w:hAnsi="Times New Roman"/>
          <w:bCs/>
          <w:sz w:val="24"/>
          <w:szCs w:val="24"/>
        </w:rPr>
        <w:t xml:space="preserve">Об утверждении административного регламента осуществления муниципального лесного контроля на территории </w:t>
      </w:r>
      <w:r w:rsidRPr="005B3958">
        <w:rPr>
          <w:rFonts w:ascii="Times New Roman" w:hAnsi="Times New Roman"/>
          <w:sz w:val="24"/>
          <w:szCs w:val="24"/>
        </w:rPr>
        <w:t xml:space="preserve">муниципального образования город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10.08.2018 №2047 «Об осуществления муниципального жилищного контроля на территории муниципального образования город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w:t>
      </w:r>
    </w:p>
    <w:p w:rsidR="005B3958" w:rsidRPr="005B3958" w:rsidRDefault="005B3958" w:rsidP="005B3958">
      <w:pPr>
        <w:pStyle w:val="2"/>
        <w:spacing w:before="0" w:after="0"/>
        <w:ind w:firstLine="851"/>
        <w:jc w:val="both"/>
        <w:rPr>
          <w:rFonts w:ascii="Times New Roman" w:hAnsi="Times New Roman" w:cs="Times New Roman"/>
          <w:b w:val="0"/>
          <w:i w:val="0"/>
          <w:sz w:val="24"/>
          <w:szCs w:val="24"/>
        </w:rPr>
      </w:pPr>
      <w:r w:rsidRPr="005B3958">
        <w:rPr>
          <w:rFonts w:ascii="Times New Roman" w:hAnsi="Times New Roman" w:cs="Times New Roman"/>
          <w:b w:val="0"/>
          <w:i w:val="0"/>
          <w:sz w:val="24"/>
          <w:szCs w:val="24"/>
        </w:rPr>
        <w:t xml:space="preserve">- Постановление администрации города </w:t>
      </w:r>
      <w:proofErr w:type="spellStart"/>
      <w:r w:rsidRPr="005B3958">
        <w:rPr>
          <w:rFonts w:ascii="Times New Roman" w:hAnsi="Times New Roman" w:cs="Times New Roman"/>
          <w:b w:val="0"/>
          <w:i w:val="0"/>
          <w:sz w:val="24"/>
          <w:szCs w:val="24"/>
        </w:rPr>
        <w:t>Урай</w:t>
      </w:r>
      <w:proofErr w:type="spellEnd"/>
      <w:r w:rsidRPr="005B3958">
        <w:rPr>
          <w:rFonts w:ascii="Times New Roman" w:hAnsi="Times New Roman" w:cs="Times New Roman"/>
          <w:b w:val="0"/>
          <w:i w:val="0"/>
          <w:sz w:val="24"/>
          <w:szCs w:val="24"/>
        </w:rPr>
        <w:t xml:space="preserve"> от 10.12.2018 №3228 «Об утверждении административного регламента осуществления муниципального жилищного контроля  на  территории муниципального образования  город  </w:t>
      </w:r>
      <w:proofErr w:type="spellStart"/>
      <w:r w:rsidRPr="005B3958">
        <w:rPr>
          <w:rFonts w:ascii="Times New Roman" w:hAnsi="Times New Roman" w:cs="Times New Roman"/>
          <w:b w:val="0"/>
          <w:i w:val="0"/>
          <w:sz w:val="24"/>
          <w:szCs w:val="24"/>
        </w:rPr>
        <w:t>Урай</w:t>
      </w:r>
      <w:proofErr w:type="spellEnd"/>
      <w:r w:rsidRPr="005B3958">
        <w:rPr>
          <w:rFonts w:ascii="Times New Roman" w:hAnsi="Times New Roman" w:cs="Times New Roman"/>
          <w:b w:val="0"/>
          <w:i w:val="0"/>
          <w:sz w:val="24"/>
          <w:szCs w:val="24"/>
        </w:rPr>
        <w:t>»;</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19.10.2018 №2712 «Об осуществлении </w:t>
      </w:r>
      <w:proofErr w:type="gramStart"/>
      <w:r w:rsidRPr="005B3958">
        <w:rPr>
          <w:rFonts w:ascii="Times New Roman" w:hAnsi="Times New Roman"/>
          <w:sz w:val="24"/>
          <w:szCs w:val="24"/>
        </w:rPr>
        <w:t>контроля за</w:t>
      </w:r>
      <w:proofErr w:type="gramEnd"/>
      <w:r w:rsidRPr="005B3958">
        <w:rPr>
          <w:rFonts w:ascii="Times New Roman" w:hAnsi="Times New Roman"/>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5B3958">
        <w:rPr>
          <w:rFonts w:ascii="Times New Roman" w:hAnsi="Times New Roman"/>
          <w:kern w:val="32"/>
          <w:sz w:val="24"/>
          <w:szCs w:val="24"/>
        </w:rPr>
        <w:t xml:space="preserve">на территории муниципального образования город </w:t>
      </w:r>
      <w:proofErr w:type="spellStart"/>
      <w:r w:rsidRPr="005B3958">
        <w:rPr>
          <w:rFonts w:ascii="Times New Roman" w:hAnsi="Times New Roman"/>
          <w:kern w:val="32"/>
          <w:sz w:val="24"/>
          <w:szCs w:val="24"/>
        </w:rPr>
        <w:t>Урай</w:t>
      </w:r>
      <w:proofErr w:type="spellEnd"/>
      <w:r w:rsidRPr="005B3958">
        <w:rPr>
          <w:rFonts w:ascii="Times New Roman" w:hAnsi="Times New Roman"/>
          <w:sz w:val="24"/>
          <w:szCs w:val="24"/>
        </w:rPr>
        <w:t xml:space="preserve">»; </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27.12.2018 №3502 «Об утверждении административного регламента осуществления </w:t>
      </w:r>
      <w:proofErr w:type="gramStart"/>
      <w:r w:rsidRPr="005B3958">
        <w:rPr>
          <w:rFonts w:ascii="Times New Roman" w:hAnsi="Times New Roman"/>
          <w:sz w:val="24"/>
          <w:szCs w:val="24"/>
        </w:rPr>
        <w:t>контроля за</w:t>
      </w:r>
      <w:proofErr w:type="gramEnd"/>
      <w:r w:rsidRPr="005B3958">
        <w:rPr>
          <w:rFonts w:ascii="Times New Roman" w:hAnsi="Times New Roman"/>
          <w:sz w:val="24"/>
          <w:szCs w:val="24"/>
        </w:rPr>
        <w:t xml:space="preserve">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w:t>
      </w:r>
      <w:r w:rsidRPr="005B3958">
        <w:rPr>
          <w:rFonts w:ascii="Times New Roman" w:hAnsi="Times New Roman"/>
          <w:kern w:val="32"/>
          <w:sz w:val="24"/>
          <w:szCs w:val="24"/>
        </w:rPr>
        <w:t xml:space="preserve">на территории муниципального образования город </w:t>
      </w:r>
      <w:proofErr w:type="spellStart"/>
      <w:r w:rsidRPr="005B3958">
        <w:rPr>
          <w:rFonts w:ascii="Times New Roman" w:hAnsi="Times New Roman"/>
          <w:kern w:val="32"/>
          <w:sz w:val="24"/>
          <w:szCs w:val="24"/>
        </w:rPr>
        <w:t>Урай</w:t>
      </w:r>
      <w:proofErr w:type="spellEnd"/>
      <w:r w:rsidRPr="005B3958">
        <w:rPr>
          <w:rFonts w:ascii="Times New Roman" w:hAnsi="Times New Roman"/>
          <w:sz w:val="24"/>
          <w:szCs w:val="24"/>
        </w:rPr>
        <w:t>»;</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28.09.2018 №2521 «Об осуществлении муниципального контроля в области торговой деятельности на территории муниципального образования город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w:t>
      </w:r>
    </w:p>
    <w:p w:rsidR="005B3958" w:rsidRPr="005B3958" w:rsidRDefault="005B3958" w:rsidP="005B3958">
      <w:pPr>
        <w:tabs>
          <w:tab w:val="left" w:pos="4111"/>
        </w:tabs>
        <w:spacing w:after="0" w:line="240" w:lineRule="auto"/>
        <w:ind w:left="11"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27.12.2018 №3503 «Об утверждении административного регламента осуществления муниципального контроля в области торговой деятельности на территории муниципального образования город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05.10.2018 №2564 «Об осуществлении муниципального </w:t>
      </w:r>
      <w:proofErr w:type="gramStart"/>
      <w:r w:rsidRPr="005B3958">
        <w:rPr>
          <w:rFonts w:ascii="Times New Roman" w:hAnsi="Times New Roman"/>
          <w:sz w:val="24"/>
          <w:szCs w:val="24"/>
        </w:rPr>
        <w:t>контроля за</w:t>
      </w:r>
      <w:proofErr w:type="gramEnd"/>
      <w:r w:rsidRPr="005B3958">
        <w:rPr>
          <w:rFonts w:ascii="Times New Roman" w:hAnsi="Times New Roman"/>
          <w:sz w:val="24"/>
          <w:szCs w:val="24"/>
        </w:rPr>
        <w:t xml:space="preserve"> обеспечением сохранности автомобильных дорог местного значения в границах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09.01.2019 №03 «Об утверждении административного регламента осуществления муниципального </w:t>
      </w:r>
      <w:proofErr w:type="gramStart"/>
      <w:r w:rsidRPr="005B3958">
        <w:rPr>
          <w:rFonts w:ascii="Times New Roman" w:hAnsi="Times New Roman"/>
          <w:sz w:val="24"/>
          <w:szCs w:val="24"/>
        </w:rPr>
        <w:t>контроля за</w:t>
      </w:r>
      <w:proofErr w:type="gramEnd"/>
      <w:r w:rsidRPr="005B3958">
        <w:rPr>
          <w:rFonts w:ascii="Times New Roman" w:hAnsi="Times New Roman"/>
          <w:sz w:val="24"/>
          <w:szCs w:val="24"/>
        </w:rPr>
        <w:t xml:space="preserve"> обеспечением сохранности автомобильных дорог местного значения в границах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w:t>
      </w:r>
    </w:p>
    <w:p w:rsidR="005B3958" w:rsidRPr="005B3958" w:rsidRDefault="005B3958" w:rsidP="005B3958">
      <w:pPr>
        <w:spacing w:after="0" w:line="240" w:lineRule="auto"/>
        <w:ind w:firstLine="851"/>
        <w:jc w:val="both"/>
        <w:rPr>
          <w:rFonts w:ascii="Times New Roman" w:hAnsi="Times New Roman"/>
          <w:sz w:val="24"/>
          <w:szCs w:val="24"/>
        </w:rPr>
      </w:pPr>
      <w:r w:rsidRPr="005B3958">
        <w:rPr>
          <w:rFonts w:ascii="Times New Roman" w:hAnsi="Times New Roman"/>
          <w:sz w:val="24"/>
          <w:szCs w:val="24"/>
        </w:rPr>
        <w:t xml:space="preserve">- Постановление администрации города </w:t>
      </w:r>
      <w:proofErr w:type="spellStart"/>
      <w:r w:rsidRPr="005B3958">
        <w:rPr>
          <w:rFonts w:ascii="Times New Roman" w:hAnsi="Times New Roman"/>
          <w:sz w:val="24"/>
          <w:szCs w:val="24"/>
        </w:rPr>
        <w:t>Урай</w:t>
      </w:r>
      <w:proofErr w:type="spellEnd"/>
      <w:r w:rsidRPr="005B3958">
        <w:rPr>
          <w:rFonts w:ascii="Times New Roman" w:hAnsi="Times New Roman"/>
          <w:sz w:val="24"/>
          <w:szCs w:val="24"/>
        </w:rPr>
        <w:t xml:space="preserve"> от 11.07.2017 №1989 «Об утверждении Порядка оформления заданий на проведение мероприятий по контролю без взаимодействия с юридическими лицами, индивидуальными предпринимателями и результатов таких мероприятий»</w:t>
      </w:r>
      <w:r>
        <w:rPr>
          <w:rFonts w:ascii="Times New Roman" w:hAnsi="Times New Roman"/>
          <w:sz w:val="24"/>
          <w:szCs w:val="24"/>
        </w:rPr>
        <w:t>.</w:t>
      </w:r>
      <w:r w:rsidRPr="005B3958">
        <w:rPr>
          <w:rFonts w:ascii="Times New Roman" w:hAnsi="Times New Roman"/>
          <w:sz w:val="24"/>
          <w:szCs w:val="24"/>
        </w:rPr>
        <w:tab/>
      </w:r>
      <w:r w:rsidRPr="005B3958">
        <w:rPr>
          <w:rFonts w:ascii="Times New Roman" w:hAnsi="Times New Roman"/>
          <w:sz w:val="24"/>
          <w:szCs w:val="24"/>
        </w:rPr>
        <w:tab/>
      </w:r>
    </w:p>
    <w:p w:rsidR="005B3958" w:rsidRPr="00960621" w:rsidRDefault="005B3958" w:rsidP="005B3958">
      <w:pPr>
        <w:tabs>
          <w:tab w:val="left" w:pos="1418"/>
        </w:tabs>
        <w:ind w:firstLine="709"/>
        <w:jc w:val="both"/>
      </w:pPr>
    </w:p>
    <w:p w:rsidR="001D0FD5" w:rsidRPr="00E20403" w:rsidRDefault="001D0FD5" w:rsidP="001600FA">
      <w:pPr>
        <w:spacing w:after="0" w:line="240" w:lineRule="auto"/>
        <w:jc w:val="center"/>
        <w:rPr>
          <w:rFonts w:ascii="Times New Roman" w:hAnsi="Times New Roman"/>
          <w:b/>
          <w:sz w:val="24"/>
          <w:szCs w:val="24"/>
        </w:rPr>
      </w:pPr>
      <w:r w:rsidRPr="00E20403">
        <w:rPr>
          <w:rFonts w:ascii="Times New Roman" w:hAnsi="Times New Roman"/>
          <w:b/>
          <w:sz w:val="24"/>
          <w:szCs w:val="24"/>
        </w:rPr>
        <w:t>г) информация о взаимодействии органов муниципального контроля 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1D0FD5" w:rsidRPr="009667C5" w:rsidRDefault="001D0FD5" w:rsidP="001600FA">
      <w:pPr>
        <w:spacing w:after="0" w:line="240" w:lineRule="auto"/>
        <w:ind w:firstLine="708"/>
        <w:jc w:val="both"/>
        <w:rPr>
          <w:rFonts w:ascii="Times New Roman" w:hAnsi="Times New Roman"/>
          <w:sz w:val="24"/>
          <w:szCs w:val="24"/>
        </w:rPr>
      </w:pPr>
    </w:p>
    <w:p w:rsidR="00810FEF" w:rsidRDefault="005B5D7A" w:rsidP="00D81104">
      <w:pPr>
        <w:spacing w:after="0" w:line="240" w:lineRule="auto"/>
        <w:ind w:right="-1" w:firstLine="851"/>
        <w:jc w:val="both"/>
        <w:rPr>
          <w:rFonts w:ascii="Times New Roman" w:hAnsi="Times New Roman"/>
          <w:sz w:val="24"/>
          <w:szCs w:val="24"/>
        </w:rPr>
      </w:pPr>
      <w:r>
        <w:rPr>
          <w:rFonts w:ascii="Times New Roman" w:hAnsi="Times New Roman"/>
          <w:sz w:val="24"/>
          <w:szCs w:val="24"/>
        </w:rPr>
        <w:t xml:space="preserve">Муниципальный контроль </w:t>
      </w:r>
      <w:r w:rsidR="009C4653">
        <w:rPr>
          <w:rFonts w:ascii="Times New Roman" w:hAnsi="Times New Roman"/>
          <w:sz w:val="24"/>
          <w:szCs w:val="24"/>
        </w:rPr>
        <w:t xml:space="preserve">осуществляется во взаимодействии с органами государственной власти, в том числе органами федерального и регионального государственного земельного, лесного, жилищного надзора, надзора за геологическим изучением, рациональным использованием и охраной недр, органами местного </w:t>
      </w:r>
      <w:r w:rsidR="009C4653">
        <w:rPr>
          <w:rFonts w:ascii="Times New Roman" w:hAnsi="Times New Roman"/>
          <w:sz w:val="24"/>
          <w:szCs w:val="24"/>
        </w:rPr>
        <w:lastRenderedPageBreak/>
        <w:t xml:space="preserve">самоуправления муниципального образования город </w:t>
      </w:r>
      <w:proofErr w:type="spellStart"/>
      <w:r w:rsidR="009C4653">
        <w:rPr>
          <w:rFonts w:ascii="Times New Roman" w:hAnsi="Times New Roman"/>
          <w:sz w:val="24"/>
          <w:szCs w:val="24"/>
        </w:rPr>
        <w:t>Урай</w:t>
      </w:r>
      <w:proofErr w:type="spellEnd"/>
      <w:r w:rsidR="009C4653">
        <w:rPr>
          <w:rFonts w:ascii="Times New Roman" w:hAnsi="Times New Roman"/>
          <w:sz w:val="24"/>
          <w:szCs w:val="24"/>
        </w:rPr>
        <w:t xml:space="preserve">, юридическими лицами, индивидуальными предпринимателями, организациями, общественными объединениями и гражданами. </w:t>
      </w:r>
    </w:p>
    <w:p w:rsidR="009667C5" w:rsidRPr="002B1C11" w:rsidRDefault="00810FEF" w:rsidP="00D81104">
      <w:pPr>
        <w:tabs>
          <w:tab w:val="left" w:pos="709"/>
        </w:tabs>
        <w:spacing w:after="0" w:line="240" w:lineRule="auto"/>
        <w:ind w:right="-1" w:firstLine="851"/>
        <w:jc w:val="both"/>
        <w:rPr>
          <w:rFonts w:ascii="Times New Roman" w:hAnsi="Times New Roman"/>
          <w:sz w:val="24"/>
          <w:szCs w:val="24"/>
        </w:rPr>
      </w:pPr>
      <w:r>
        <w:rPr>
          <w:rFonts w:ascii="Times New Roman" w:hAnsi="Times New Roman"/>
          <w:sz w:val="24"/>
          <w:szCs w:val="24"/>
        </w:rPr>
        <w:t>При выявлении нарушений законодательства, за которые установлена административная ответственность</w:t>
      </w:r>
      <w:r w:rsidR="008F67F0">
        <w:rPr>
          <w:rFonts w:ascii="Times New Roman" w:hAnsi="Times New Roman"/>
          <w:sz w:val="24"/>
          <w:szCs w:val="24"/>
        </w:rPr>
        <w:t>,</w:t>
      </w:r>
      <w:r>
        <w:rPr>
          <w:rFonts w:ascii="Times New Roman" w:hAnsi="Times New Roman"/>
          <w:sz w:val="24"/>
          <w:szCs w:val="24"/>
        </w:rPr>
        <w:t xml:space="preserve"> м</w:t>
      </w:r>
      <w:r w:rsidR="009667C5" w:rsidRPr="002B1C11">
        <w:rPr>
          <w:rFonts w:ascii="Times New Roman" w:hAnsi="Times New Roman"/>
          <w:sz w:val="24"/>
          <w:szCs w:val="24"/>
        </w:rPr>
        <w:t>атериалы про</w:t>
      </w:r>
      <w:r w:rsidR="008F67F0">
        <w:rPr>
          <w:rFonts w:ascii="Times New Roman" w:hAnsi="Times New Roman"/>
          <w:sz w:val="24"/>
          <w:szCs w:val="24"/>
        </w:rPr>
        <w:t>верок</w:t>
      </w:r>
      <w:r w:rsidR="009667C5" w:rsidRPr="002B1C11">
        <w:rPr>
          <w:rFonts w:ascii="Times New Roman" w:hAnsi="Times New Roman"/>
          <w:sz w:val="24"/>
          <w:szCs w:val="24"/>
        </w:rPr>
        <w:t xml:space="preserve"> направляются </w:t>
      </w:r>
      <w:r w:rsidR="0071346D">
        <w:rPr>
          <w:rFonts w:ascii="Times New Roman" w:hAnsi="Times New Roman"/>
          <w:sz w:val="24"/>
          <w:szCs w:val="24"/>
        </w:rPr>
        <w:t xml:space="preserve">в органы уполномоченные рассматривать дела об административных правонарушениях, </w:t>
      </w:r>
      <w:r w:rsidR="009667C5" w:rsidRPr="002B1C11">
        <w:rPr>
          <w:rFonts w:ascii="Times New Roman" w:hAnsi="Times New Roman"/>
          <w:sz w:val="24"/>
          <w:szCs w:val="24"/>
        </w:rPr>
        <w:t>для рассмотрения и принятия соответствующего решения</w:t>
      </w:r>
      <w:r w:rsidR="0071346D">
        <w:rPr>
          <w:rFonts w:ascii="Times New Roman" w:hAnsi="Times New Roman"/>
          <w:sz w:val="24"/>
          <w:szCs w:val="24"/>
        </w:rPr>
        <w:t>.</w:t>
      </w:r>
      <w:r w:rsidR="009667C5" w:rsidRPr="002B1C11">
        <w:rPr>
          <w:rFonts w:ascii="Times New Roman" w:hAnsi="Times New Roman"/>
          <w:sz w:val="24"/>
          <w:szCs w:val="24"/>
        </w:rPr>
        <w:t xml:space="preserve">  (</w:t>
      </w:r>
      <w:proofErr w:type="spellStart"/>
      <w:r w:rsidR="009667C5" w:rsidRPr="002B1C11">
        <w:rPr>
          <w:rFonts w:ascii="Times New Roman" w:hAnsi="Times New Roman"/>
          <w:sz w:val="24"/>
          <w:szCs w:val="24"/>
        </w:rPr>
        <w:t>Урайский</w:t>
      </w:r>
      <w:proofErr w:type="spellEnd"/>
      <w:r w:rsidR="009667C5" w:rsidRPr="002B1C11">
        <w:rPr>
          <w:rFonts w:ascii="Times New Roman" w:hAnsi="Times New Roman"/>
          <w:sz w:val="24"/>
          <w:szCs w:val="24"/>
        </w:rPr>
        <w:t xml:space="preserve"> отдел  Управления Федеральной службы государственной регистрации, кадастра и картографии по </w:t>
      </w:r>
      <w:proofErr w:type="spellStart"/>
      <w:r w:rsidR="009667C5" w:rsidRPr="002B1C11">
        <w:rPr>
          <w:rFonts w:ascii="Times New Roman" w:hAnsi="Times New Roman"/>
          <w:sz w:val="24"/>
          <w:szCs w:val="24"/>
        </w:rPr>
        <w:t>ХМАО-Югре</w:t>
      </w:r>
      <w:proofErr w:type="spellEnd"/>
      <w:r w:rsidR="009667C5" w:rsidRPr="002B1C11">
        <w:rPr>
          <w:rFonts w:ascii="Times New Roman" w:hAnsi="Times New Roman"/>
          <w:sz w:val="24"/>
          <w:szCs w:val="24"/>
        </w:rPr>
        <w:t xml:space="preserve">, в </w:t>
      </w:r>
      <w:proofErr w:type="spellStart"/>
      <w:r w:rsidR="009667C5" w:rsidRPr="002B1C11">
        <w:rPr>
          <w:rFonts w:ascii="Times New Roman" w:hAnsi="Times New Roman"/>
          <w:sz w:val="24"/>
          <w:szCs w:val="24"/>
        </w:rPr>
        <w:t>Урайский</w:t>
      </w:r>
      <w:proofErr w:type="spellEnd"/>
      <w:r w:rsidR="009667C5" w:rsidRPr="002B1C11">
        <w:rPr>
          <w:rFonts w:ascii="Times New Roman" w:hAnsi="Times New Roman"/>
          <w:sz w:val="24"/>
          <w:szCs w:val="24"/>
        </w:rPr>
        <w:t xml:space="preserve"> отдел инспектирования Службы жилищного и строительного надзора </w:t>
      </w:r>
      <w:proofErr w:type="spellStart"/>
      <w:r w:rsidR="009667C5" w:rsidRPr="002B1C11">
        <w:rPr>
          <w:rFonts w:ascii="Times New Roman" w:hAnsi="Times New Roman"/>
          <w:sz w:val="24"/>
          <w:szCs w:val="24"/>
        </w:rPr>
        <w:t>ХМАО-Югры</w:t>
      </w:r>
      <w:proofErr w:type="spellEnd"/>
      <w:r w:rsidR="009667C5" w:rsidRPr="002B1C11">
        <w:rPr>
          <w:rFonts w:ascii="Times New Roman" w:hAnsi="Times New Roman"/>
          <w:sz w:val="24"/>
          <w:szCs w:val="24"/>
        </w:rPr>
        <w:t xml:space="preserve">, в </w:t>
      </w:r>
      <w:r w:rsidR="009667C5" w:rsidRPr="00362E7F">
        <w:rPr>
          <w:rFonts w:ascii="Times New Roman" w:hAnsi="Times New Roman"/>
          <w:sz w:val="24"/>
          <w:szCs w:val="24"/>
        </w:rPr>
        <w:t>мировой суд</w:t>
      </w:r>
      <w:r w:rsidR="003514F0" w:rsidRPr="00362E7F">
        <w:rPr>
          <w:rFonts w:ascii="Times New Roman" w:hAnsi="Times New Roman"/>
          <w:sz w:val="24"/>
          <w:szCs w:val="24"/>
        </w:rPr>
        <w:t xml:space="preserve"> </w:t>
      </w:r>
      <w:proofErr w:type="spellStart"/>
      <w:r w:rsidR="003514F0" w:rsidRPr="00362E7F">
        <w:rPr>
          <w:rFonts w:ascii="Times New Roman" w:hAnsi="Times New Roman"/>
          <w:sz w:val="24"/>
          <w:szCs w:val="24"/>
        </w:rPr>
        <w:t>Урайского</w:t>
      </w:r>
      <w:proofErr w:type="spellEnd"/>
      <w:r w:rsidR="003514F0" w:rsidRPr="00362E7F">
        <w:rPr>
          <w:rFonts w:ascii="Times New Roman" w:hAnsi="Times New Roman"/>
          <w:sz w:val="24"/>
          <w:szCs w:val="24"/>
        </w:rPr>
        <w:t xml:space="preserve"> судебного района</w:t>
      </w:r>
      <w:r w:rsidR="009667C5" w:rsidRPr="00362E7F">
        <w:rPr>
          <w:rFonts w:ascii="Times New Roman" w:hAnsi="Times New Roman"/>
          <w:sz w:val="24"/>
          <w:szCs w:val="24"/>
        </w:rPr>
        <w:t>,</w:t>
      </w:r>
      <w:r w:rsidR="009667C5" w:rsidRPr="002B1C11">
        <w:rPr>
          <w:rFonts w:ascii="Times New Roman" w:hAnsi="Times New Roman"/>
          <w:sz w:val="24"/>
          <w:szCs w:val="24"/>
        </w:rPr>
        <w:t xml:space="preserve"> и иные  уполномоченные органы).</w:t>
      </w:r>
    </w:p>
    <w:p w:rsidR="001D0FD5" w:rsidRDefault="00522E74" w:rsidP="00D81104">
      <w:pPr>
        <w:spacing w:after="0" w:line="240" w:lineRule="auto"/>
        <w:ind w:right="-1" w:firstLine="709"/>
        <w:jc w:val="both"/>
        <w:rPr>
          <w:rFonts w:ascii="Times New Roman" w:hAnsi="Times New Roman"/>
          <w:sz w:val="24"/>
          <w:szCs w:val="24"/>
        </w:rPr>
      </w:pPr>
      <w:r>
        <w:rPr>
          <w:rFonts w:ascii="Times New Roman" w:hAnsi="Times New Roman"/>
          <w:sz w:val="24"/>
          <w:szCs w:val="24"/>
        </w:rPr>
        <w:t>Администрацией</w:t>
      </w:r>
      <w:r w:rsidR="0063047F">
        <w:rPr>
          <w:rFonts w:ascii="Times New Roman" w:hAnsi="Times New Roman"/>
          <w:sz w:val="24"/>
          <w:szCs w:val="24"/>
        </w:rPr>
        <w:t xml:space="preserve"> города </w:t>
      </w:r>
      <w:proofErr w:type="spellStart"/>
      <w:r>
        <w:rPr>
          <w:rFonts w:ascii="Times New Roman" w:hAnsi="Times New Roman"/>
          <w:sz w:val="24"/>
          <w:szCs w:val="24"/>
        </w:rPr>
        <w:t>У</w:t>
      </w:r>
      <w:r w:rsidR="0063047F">
        <w:rPr>
          <w:rFonts w:ascii="Times New Roman" w:hAnsi="Times New Roman"/>
          <w:sz w:val="24"/>
          <w:szCs w:val="24"/>
        </w:rPr>
        <w:t>рай</w:t>
      </w:r>
      <w:proofErr w:type="spellEnd"/>
      <w:r w:rsidR="0063047F">
        <w:rPr>
          <w:rFonts w:ascii="Times New Roman" w:hAnsi="Times New Roman"/>
          <w:sz w:val="24"/>
          <w:szCs w:val="24"/>
        </w:rPr>
        <w:t xml:space="preserve"> </w:t>
      </w:r>
      <w:r>
        <w:rPr>
          <w:rFonts w:ascii="Times New Roman" w:hAnsi="Times New Roman"/>
          <w:sz w:val="24"/>
          <w:szCs w:val="24"/>
        </w:rPr>
        <w:t>заключены</w:t>
      </w:r>
      <w:r w:rsidR="0063047F">
        <w:rPr>
          <w:rFonts w:ascii="Times New Roman" w:hAnsi="Times New Roman"/>
          <w:sz w:val="24"/>
          <w:szCs w:val="24"/>
        </w:rPr>
        <w:t xml:space="preserve"> соглашения о взаимодействии:</w:t>
      </w:r>
    </w:p>
    <w:p w:rsidR="00522E74" w:rsidRDefault="00522E74" w:rsidP="00D81104">
      <w:pPr>
        <w:spacing w:after="0" w:line="240" w:lineRule="auto"/>
        <w:ind w:firstLine="709"/>
        <w:jc w:val="both"/>
        <w:rPr>
          <w:rFonts w:ascii="Times New Roman" w:hAnsi="Times New Roman"/>
          <w:bCs/>
          <w:color w:val="000000"/>
          <w:sz w:val="26"/>
          <w:szCs w:val="26"/>
        </w:rPr>
      </w:pPr>
      <w:r>
        <w:rPr>
          <w:rFonts w:ascii="Times New Roman" w:hAnsi="Times New Roman"/>
          <w:bCs/>
          <w:color w:val="000000"/>
          <w:sz w:val="26"/>
          <w:szCs w:val="26"/>
        </w:rPr>
        <w:t xml:space="preserve">- </w:t>
      </w:r>
      <w:r w:rsidR="009166F2">
        <w:rPr>
          <w:rFonts w:ascii="Times New Roman" w:hAnsi="Times New Roman"/>
          <w:bCs/>
          <w:color w:val="000000"/>
          <w:sz w:val="26"/>
          <w:szCs w:val="26"/>
        </w:rPr>
        <w:t>соглашение о</w:t>
      </w:r>
      <w:r>
        <w:rPr>
          <w:rFonts w:ascii="Times New Roman" w:hAnsi="Times New Roman"/>
          <w:bCs/>
          <w:color w:val="000000"/>
          <w:sz w:val="26"/>
          <w:szCs w:val="26"/>
        </w:rPr>
        <w:t xml:space="preserve"> порядке</w:t>
      </w:r>
      <w:r w:rsidRPr="00B74AE6">
        <w:rPr>
          <w:rFonts w:ascii="Times New Roman" w:hAnsi="Times New Roman"/>
          <w:bCs/>
          <w:color w:val="000000"/>
          <w:sz w:val="26"/>
          <w:szCs w:val="26"/>
        </w:rPr>
        <w:t xml:space="preserve"> взаимодействия при осуществлении муниципального земельного контроля между Управлением Федеральной службы государственной регистрации, кадастра и картографии по Ханты-Мансийскому автономному округу - </w:t>
      </w:r>
      <w:proofErr w:type="spellStart"/>
      <w:r w:rsidRPr="00B74AE6">
        <w:rPr>
          <w:rFonts w:ascii="Times New Roman" w:hAnsi="Times New Roman"/>
          <w:bCs/>
          <w:color w:val="000000"/>
          <w:sz w:val="26"/>
          <w:szCs w:val="26"/>
        </w:rPr>
        <w:t>Югре</w:t>
      </w:r>
      <w:proofErr w:type="spellEnd"/>
      <w:r w:rsidRPr="00B74AE6">
        <w:rPr>
          <w:rFonts w:ascii="Times New Roman" w:hAnsi="Times New Roman"/>
          <w:bCs/>
          <w:color w:val="000000"/>
          <w:sz w:val="26"/>
          <w:szCs w:val="26"/>
        </w:rPr>
        <w:t xml:space="preserve"> </w:t>
      </w:r>
      <w:r>
        <w:rPr>
          <w:rFonts w:ascii="Times New Roman" w:hAnsi="Times New Roman"/>
          <w:bCs/>
          <w:color w:val="000000"/>
          <w:sz w:val="26"/>
          <w:szCs w:val="26"/>
        </w:rPr>
        <w:t>и а</w:t>
      </w:r>
      <w:r w:rsidRPr="00B74AE6">
        <w:rPr>
          <w:rFonts w:ascii="Times New Roman" w:hAnsi="Times New Roman"/>
          <w:bCs/>
          <w:color w:val="000000"/>
          <w:sz w:val="26"/>
          <w:szCs w:val="26"/>
        </w:rPr>
        <w:t>дминистрацией</w:t>
      </w:r>
      <w:r>
        <w:rPr>
          <w:rFonts w:ascii="Times New Roman" w:hAnsi="Times New Roman"/>
          <w:bCs/>
          <w:color w:val="000000"/>
          <w:sz w:val="26"/>
          <w:szCs w:val="26"/>
        </w:rPr>
        <w:t xml:space="preserve"> города </w:t>
      </w:r>
      <w:proofErr w:type="spellStart"/>
      <w:r>
        <w:rPr>
          <w:rFonts w:ascii="Times New Roman" w:hAnsi="Times New Roman"/>
          <w:bCs/>
          <w:color w:val="000000"/>
          <w:sz w:val="26"/>
          <w:szCs w:val="26"/>
        </w:rPr>
        <w:t>Урай</w:t>
      </w:r>
      <w:proofErr w:type="spellEnd"/>
      <w:r w:rsidRPr="00B74AE6">
        <w:rPr>
          <w:rFonts w:ascii="Times New Roman" w:hAnsi="Times New Roman"/>
          <w:bCs/>
          <w:color w:val="000000"/>
          <w:sz w:val="26"/>
          <w:szCs w:val="26"/>
        </w:rPr>
        <w:t xml:space="preserve"> </w:t>
      </w:r>
      <w:r>
        <w:rPr>
          <w:rFonts w:ascii="Times New Roman" w:hAnsi="Times New Roman"/>
          <w:bCs/>
          <w:color w:val="000000"/>
          <w:sz w:val="26"/>
          <w:szCs w:val="26"/>
        </w:rPr>
        <w:t xml:space="preserve">от </w:t>
      </w:r>
      <w:r w:rsidR="009166F2">
        <w:rPr>
          <w:rFonts w:ascii="Times New Roman" w:hAnsi="Times New Roman"/>
          <w:bCs/>
          <w:color w:val="000000"/>
          <w:sz w:val="26"/>
          <w:szCs w:val="26"/>
        </w:rPr>
        <w:t>21.09.</w:t>
      </w:r>
      <w:r>
        <w:rPr>
          <w:rFonts w:ascii="Times New Roman" w:hAnsi="Times New Roman"/>
          <w:bCs/>
          <w:color w:val="000000"/>
          <w:sz w:val="26"/>
          <w:szCs w:val="26"/>
        </w:rPr>
        <w:t>2018 №</w:t>
      </w:r>
      <w:r w:rsidR="009166F2">
        <w:rPr>
          <w:rFonts w:ascii="Times New Roman" w:hAnsi="Times New Roman"/>
          <w:bCs/>
          <w:color w:val="000000"/>
          <w:sz w:val="26"/>
          <w:szCs w:val="26"/>
        </w:rPr>
        <w:t>236/18</w:t>
      </w:r>
      <w:r>
        <w:rPr>
          <w:rFonts w:ascii="Times New Roman" w:hAnsi="Times New Roman"/>
          <w:bCs/>
          <w:color w:val="000000"/>
          <w:sz w:val="26"/>
          <w:szCs w:val="26"/>
        </w:rPr>
        <w:t>;</w:t>
      </w:r>
    </w:p>
    <w:p w:rsidR="009166F2" w:rsidRPr="009166F2" w:rsidRDefault="009166F2" w:rsidP="00D81104">
      <w:pPr>
        <w:spacing w:after="0" w:line="240" w:lineRule="auto"/>
        <w:ind w:firstLine="709"/>
        <w:jc w:val="both"/>
        <w:rPr>
          <w:rFonts w:ascii="Times New Roman" w:hAnsi="Times New Roman"/>
          <w:bCs/>
          <w:color w:val="000000"/>
          <w:sz w:val="24"/>
          <w:szCs w:val="24"/>
        </w:rPr>
      </w:pPr>
      <w:r w:rsidRPr="009166F2">
        <w:rPr>
          <w:rFonts w:ascii="Times New Roman" w:eastAsia="Calibri" w:hAnsi="Times New Roman"/>
          <w:sz w:val="24"/>
          <w:szCs w:val="24"/>
          <w:lang w:eastAsia="en-US"/>
        </w:rPr>
        <w:t>- соглашение о взаимодействии с</w:t>
      </w:r>
      <w:r w:rsidRPr="009166F2">
        <w:rPr>
          <w:rFonts w:ascii="Times New Roman" w:hAnsi="Times New Roman"/>
          <w:sz w:val="24"/>
          <w:szCs w:val="24"/>
        </w:rPr>
        <w:t xml:space="preserve">лужбы жилищного и строительного надзора Ханты-Мансийского автономного </w:t>
      </w:r>
      <w:proofErr w:type="spellStart"/>
      <w:r w:rsidRPr="009166F2">
        <w:rPr>
          <w:rFonts w:ascii="Times New Roman" w:hAnsi="Times New Roman"/>
          <w:sz w:val="24"/>
          <w:szCs w:val="24"/>
        </w:rPr>
        <w:t>округа-Югры</w:t>
      </w:r>
      <w:proofErr w:type="spellEnd"/>
      <w:r w:rsidRPr="009166F2">
        <w:rPr>
          <w:rFonts w:ascii="Times New Roman" w:hAnsi="Times New Roman"/>
          <w:sz w:val="24"/>
          <w:szCs w:val="24"/>
        </w:rPr>
        <w:t xml:space="preserve"> </w:t>
      </w:r>
      <w:r w:rsidRPr="009166F2">
        <w:rPr>
          <w:rFonts w:ascii="Times New Roman" w:hAnsi="Times New Roman"/>
          <w:bCs/>
          <w:color w:val="000000"/>
          <w:sz w:val="24"/>
          <w:szCs w:val="24"/>
        </w:rPr>
        <w:t xml:space="preserve">и администрацией города </w:t>
      </w:r>
      <w:proofErr w:type="spellStart"/>
      <w:r w:rsidRPr="009166F2">
        <w:rPr>
          <w:rFonts w:ascii="Times New Roman" w:hAnsi="Times New Roman"/>
          <w:bCs/>
          <w:color w:val="000000"/>
          <w:sz w:val="24"/>
          <w:szCs w:val="24"/>
        </w:rPr>
        <w:t>Урай</w:t>
      </w:r>
      <w:proofErr w:type="spellEnd"/>
      <w:r w:rsidRPr="009166F2">
        <w:rPr>
          <w:rFonts w:ascii="Times New Roman" w:hAnsi="Times New Roman"/>
          <w:bCs/>
          <w:color w:val="000000"/>
          <w:sz w:val="24"/>
          <w:szCs w:val="24"/>
        </w:rPr>
        <w:t xml:space="preserve"> от 04.07.2014 №220/14;</w:t>
      </w:r>
    </w:p>
    <w:p w:rsidR="00522E74" w:rsidRPr="00522E74" w:rsidRDefault="00522E74" w:rsidP="00D81104">
      <w:pPr>
        <w:spacing w:after="0" w:line="240" w:lineRule="auto"/>
        <w:ind w:firstLine="709"/>
        <w:jc w:val="both"/>
        <w:rPr>
          <w:rFonts w:ascii="Times New Roman" w:hAnsi="Times New Roman"/>
          <w:bCs/>
          <w:color w:val="000000"/>
          <w:sz w:val="24"/>
          <w:szCs w:val="24"/>
        </w:rPr>
      </w:pPr>
      <w:r w:rsidRPr="00522E74">
        <w:rPr>
          <w:rFonts w:ascii="Times New Roman" w:eastAsia="Calibri" w:hAnsi="Times New Roman"/>
          <w:sz w:val="24"/>
          <w:szCs w:val="24"/>
          <w:lang w:eastAsia="en-US"/>
        </w:rPr>
        <w:t xml:space="preserve">- соглашение № 5057 от 12.12.2013 о взаимодействии при реализации административного законодательства Российской Федерации и Ханты – Мансийского автономного округа – </w:t>
      </w:r>
      <w:proofErr w:type="spellStart"/>
      <w:r w:rsidRPr="00522E74">
        <w:rPr>
          <w:rFonts w:ascii="Times New Roman" w:eastAsia="Calibri" w:hAnsi="Times New Roman"/>
          <w:sz w:val="24"/>
          <w:szCs w:val="24"/>
          <w:lang w:eastAsia="en-US"/>
        </w:rPr>
        <w:t>Югры</w:t>
      </w:r>
      <w:proofErr w:type="spellEnd"/>
      <w:r>
        <w:rPr>
          <w:rFonts w:ascii="Times New Roman" w:eastAsia="Calibri" w:hAnsi="Times New Roman"/>
          <w:sz w:val="24"/>
          <w:szCs w:val="24"/>
          <w:lang w:eastAsia="en-US"/>
        </w:rPr>
        <w:t xml:space="preserve"> между </w:t>
      </w:r>
      <w:r>
        <w:t xml:space="preserve">ОМВД России по г. </w:t>
      </w:r>
      <w:proofErr w:type="spellStart"/>
      <w:r>
        <w:t>Ураю</w:t>
      </w:r>
      <w:proofErr w:type="spellEnd"/>
      <w:r>
        <w:t xml:space="preserve"> </w:t>
      </w:r>
      <w:r>
        <w:rPr>
          <w:rFonts w:ascii="Times New Roman" w:hAnsi="Times New Roman"/>
          <w:bCs/>
          <w:color w:val="000000"/>
          <w:sz w:val="26"/>
          <w:szCs w:val="26"/>
        </w:rPr>
        <w:t>и а</w:t>
      </w:r>
      <w:r w:rsidRPr="00B74AE6">
        <w:rPr>
          <w:rFonts w:ascii="Times New Roman" w:hAnsi="Times New Roman"/>
          <w:bCs/>
          <w:color w:val="000000"/>
          <w:sz w:val="26"/>
          <w:szCs w:val="26"/>
        </w:rPr>
        <w:t>дминистрацией</w:t>
      </w:r>
      <w:r>
        <w:rPr>
          <w:rFonts w:ascii="Times New Roman" w:hAnsi="Times New Roman"/>
          <w:bCs/>
          <w:color w:val="000000"/>
          <w:sz w:val="26"/>
          <w:szCs w:val="26"/>
        </w:rPr>
        <w:t xml:space="preserve"> города </w:t>
      </w:r>
      <w:proofErr w:type="spellStart"/>
      <w:r>
        <w:rPr>
          <w:rFonts w:ascii="Times New Roman" w:hAnsi="Times New Roman"/>
          <w:bCs/>
          <w:color w:val="000000"/>
          <w:sz w:val="26"/>
          <w:szCs w:val="26"/>
        </w:rPr>
        <w:t>Урай</w:t>
      </w:r>
      <w:proofErr w:type="spellEnd"/>
      <w:r w:rsidR="009166F2">
        <w:rPr>
          <w:rFonts w:ascii="Times New Roman" w:hAnsi="Times New Roman"/>
          <w:bCs/>
          <w:color w:val="000000"/>
          <w:sz w:val="26"/>
          <w:szCs w:val="26"/>
        </w:rPr>
        <w:t>.</w:t>
      </w:r>
    </w:p>
    <w:p w:rsidR="003210D4" w:rsidRPr="003210D4" w:rsidRDefault="007E7B05" w:rsidP="00D81104">
      <w:pPr>
        <w:spacing w:after="0" w:line="240" w:lineRule="auto"/>
        <w:ind w:firstLine="709"/>
        <w:jc w:val="both"/>
        <w:rPr>
          <w:rFonts w:ascii="Times New Roman" w:hAnsi="Times New Roman"/>
          <w:sz w:val="24"/>
          <w:szCs w:val="24"/>
        </w:rPr>
      </w:pPr>
      <w:r>
        <w:rPr>
          <w:rFonts w:ascii="Times New Roman" w:hAnsi="Times New Roman"/>
          <w:sz w:val="24"/>
          <w:szCs w:val="24"/>
        </w:rPr>
        <w:t>В течение</w:t>
      </w:r>
      <w:r w:rsidR="009166F2" w:rsidRPr="009166F2">
        <w:rPr>
          <w:rFonts w:ascii="Times New Roman" w:hAnsi="Times New Roman"/>
          <w:sz w:val="24"/>
          <w:szCs w:val="24"/>
        </w:rPr>
        <w:t xml:space="preserve"> 2018 года в рамках муниципального контроля совместные проверки не проводились. </w:t>
      </w:r>
      <w:r w:rsidR="003210D4" w:rsidRPr="003210D4">
        <w:rPr>
          <w:rFonts w:ascii="Times New Roman" w:hAnsi="Times New Roman"/>
          <w:sz w:val="24"/>
          <w:szCs w:val="24"/>
        </w:rPr>
        <w:t>В публичных обсуждениях  результатов анализа практики осуществления муниципального</w:t>
      </w:r>
      <w:r w:rsidR="003210D4" w:rsidRPr="003210D4">
        <w:rPr>
          <w:rFonts w:ascii="Times New Roman" w:eastAsia="Calibri" w:hAnsi="Times New Roman"/>
          <w:sz w:val="24"/>
          <w:szCs w:val="24"/>
        </w:rPr>
        <w:t xml:space="preserve"> земельного контроля в границах муниципального образования город </w:t>
      </w:r>
      <w:proofErr w:type="spellStart"/>
      <w:r w:rsidR="003210D4" w:rsidRPr="003210D4">
        <w:rPr>
          <w:rFonts w:ascii="Times New Roman" w:eastAsia="Calibri" w:hAnsi="Times New Roman"/>
          <w:sz w:val="24"/>
          <w:szCs w:val="24"/>
        </w:rPr>
        <w:t>Урай</w:t>
      </w:r>
      <w:proofErr w:type="spellEnd"/>
      <w:r w:rsidR="003210D4" w:rsidRPr="003210D4">
        <w:rPr>
          <w:rFonts w:ascii="Times New Roman" w:eastAsia="Calibri" w:hAnsi="Times New Roman"/>
          <w:sz w:val="24"/>
          <w:szCs w:val="24"/>
        </w:rPr>
        <w:t xml:space="preserve"> принял участие </w:t>
      </w:r>
      <w:r w:rsidR="003210D4" w:rsidRPr="003210D4">
        <w:rPr>
          <w:rFonts w:ascii="Times New Roman" w:hAnsi="Times New Roman"/>
          <w:sz w:val="24"/>
          <w:szCs w:val="24"/>
        </w:rPr>
        <w:t xml:space="preserve">межмуниципальный отдела по городу </w:t>
      </w:r>
      <w:proofErr w:type="spellStart"/>
      <w:r w:rsidR="003210D4" w:rsidRPr="003210D4">
        <w:rPr>
          <w:rFonts w:ascii="Times New Roman" w:hAnsi="Times New Roman"/>
          <w:sz w:val="24"/>
          <w:szCs w:val="24"/>
        </w:rPr>
        <w:t>Урай</w:t>
      </w:r>
      <w:proofErr w:type="spellEnd"/>
      <w:r w:rsidR="003210D4" w:rsidRPr="003210D4">
        <w:rPr>
          <w:rFonts w:ascii="Times New Roman" w:hAnsi="Times New Roman"/>
          <w:sz w:val="24"/>
          <w:szCs w:val="24"/>
        </w:rPr>
        <w:t xml:space="preserve"> и </w:t>
      </w:r>
      <w:proofErr w:type="spellStart"/>
      <w:r w:rsidR="003210D4" w:rsidRPr="003210D4">
        <w:rPr>
          <w:rFonts w:ascii="Times New Roman" w:hAnsi="Times New Roman"/>
          <w:sz w:val="24"/>
          <w:szCs w:val="24"/>
        </w:rPr>
        <w:t>Кондинскому</w:t>
      </w:r>
      <w:proofErr w:type="spellEnd"/>
      <w:r w:rsidR="003210D4" w:rsidRPr="003210D4">
        <w:rPr>
          <w:rFonts w:ascii="Times New Roman" w:hAnsi="Times New Roman"/>
          <w:sz w:val="24"/>
          <w:szCs w:val="24"/>
        </w:rPr>
        <w:t xml:space="preserve"> району Управления Федеральной службы государственной регистрации кадастра и картографии по </w:t>
      </w:r>
      <w:proofErr w:type="spellStart"/>
      <w:r w:rsidR="003210D4" w:rsidRPr="003210D4">
        <w:rPr>
          <w:rFonts w:ascii="Times New Roman" w:hAnsi="Times New Roman"/>
          <w:sz w:val="24"/>
          <w:szCs w:val="24"/>
        </w:rPr>
        <w:t>ХМАО-Югре</w:t>
      </w:r>
      <w:proofErr w:type="spellEnd"/>
      <w:r w:rsidR="003210D4">
        <w:rPr>
          <w:rFonts w:ascii="Times New Roman" w:hAnsi="Times New Roman"/>
          <w:sz w:val="24"/>
          <w:szCs w:val="24"/>
        </w:rPr>
        <w:t>.</w:t>
      </w:r>
    </w:p>
    <w:p w:rsidR="009166F2" w:rsidRDefault="009166F2" w:rsidP="001600FA">
      <w:pPr>
        <w:spacing w:after="0" w:line="240" w:lineRule="auto"/>
        <w:ind w:firstLine="709"/>
        <w:jc w:val="center"/>
        <w:rPr>
          <w:rFonts w:ascii="Times New Roman" w:hAnsi="Times New Roman"/>
          <w:b/>
          <w:sz w:val="24"/>
          <w:szCs w:val="24"/>
        </w:rPr>
      </w:pPr>
    </w:p>
    <w:p w:rsidR="001D0FD5" w:rsidRPr="00245A66" w:rsidRDefault="001D0FD5" w:rsidP="00AC2E39">
      <w:pPr>
        <w:spacing w:after="0" w:line="240" w:lineRule="auto"/>
        <w:ind w:firstLine="709"/>
        <w:jc w:val="center"/>
        <w:rPr>
          <w:rFonts w:ascii="Times New Roman" w:hAnsi="Times New Roman"/>
          <w:b/>
          <w:sz w:val="24"/>
          <w:szCs w:val="24"/>
        </w:rPr>
      </w:pPr>
      <w:proofErr w:type="spellStart"/>
      <w:r w:rsidRPr="00245A66">
        <w:rPr>
          <w:rFonts w:ascii="Times New Roman" w:hAnsi="Times New Roman"/>
          <w:b/>
          <w:sz w:val="24"/>
          <w:szCs w:val="24"/>
        </w:rPr>
        <w:t>д</w:t>
      </w:r>
      <w:proofErr w:type="spellEnd"/>
      <w:r w:rsidRPr="00245A66">
        <w:rPr>
          <w:rFonts w:ascii="Times New Roman" w:hAnsi="Times New Roman"/>
          <w:b/>
          <w:sz w:val="24"/>
          <w:szCs w:val="24"/>
        </w:rPr>
        <w:t xml:space="preserve">) сведения о выполнении </w:t>
      </w:r>
      <w:r w:rsidR="00AC2E39">
        <w:rPr>
          <w:rFonts w:ascii="Times New Roman" w:hAnsi="Times New Roman"/>
          <w:b/>
          <w:sz w:val="24"/>
          <w:szCs w:val="24"/>
        </w:rPr>
        <w:t xml:space="preserve">отдельных </w:t>
      </w:r>
      <w:r w:rsidRPr="00245A66">
        <w:rPr>
          <w:rFonts w:ascii="Times New Roman" w:hAnsi="Times New Roman"/>
          <w:b/>
          <w:sz w:val="24"/>
          <w:szCs w:val="24"/>
        </w:rPr>
        <w:t>функций п</w:t>
      </w:r>
      <w:r w:rsidR="00AC2E39">
        <w:rPr>
          <w:rFonts w:ascii="Times New Roman" w:hAnsi="Times New Roman"/>
          <w:b/>
          <w:sz w:val="24"/>
          <w:szCs w:val="24"/>
        </w:rPr>
        <w:t xml:space="preserve">ри осуществлении видов </w:t>
      </w:r>
      <w:r w:rsidRPr="00245A66">
        <w:rPr>
          <w:rFonts w:ascii="Times New Roman" w:hAnsi="Times New Roman"/>
          <w:b/>
          <w:sz w:val="24"/>
          <w:szCs w:val="24"/>
        </w:rPr>
        <w:t>муниципального контроля подведомственными органам местного самоуправления организа</w:t>
      </w:r>
      <w:r w:rsidRPr="00245A66">
        <w:rPr>
          <w:rFonts w:ascii="Times New Roman" w:hAnsi="Times New Roman"/>
          <w:b/>
          <w:sz w:val="24"/>
          <w:szCs w:val="24"/>
        </w:rPr>
        <w:softHyphen/>
        <w:t>циями с указанием их наименований, организационно-правовой формы, норма</w:t>
      </w:r>
      <w:r w:rsidRPr="00245A66">
        <w:rPr>
          <w:rFonts w:ascii="Times New Roman" w:hAnsi="Times New Roman"/>
          <w:b/>
          <w:sz w:val="24"/>
          <w:szCs w:val="24"/>
        </w:rPr>
        <w:softHyphen/>
        <w:t>тивных правовых актов, на основании которых указанные организации осуще</w:t>
      </w:r>
      <w:r w:rsidRPr="00245A66">
        <w:rPr>
          <w:rFonts w:ascii="Times New Roman" w:hAnsi="Times New Roman"/>
          <w:b/>
          <w:sz w:val="24"/>
          <w:szCs w:val="24"/>
        </w:rPr>
        <w:softHyphen/>
        <w:t>ствляют контроль (надзор)</w:t>
      </w:r>
    </w:p>
    <w:p w:rsidR="00A94B4F" w:rsidRDefault="00A94B4F" w:rsidP="001600FA">
      <w:pPr>
        <w:spacing w:after="0" w:line="240" w:lineRule="auto"/>
        <w:ind w:firstLine="851"/>
        <w:jc w:val="both"/>
        <w:rPr>
          <w:rFonts w:ascii="Times New Roman" w:hAnsi="Times New Roman"/>
          <w:sz w:val="24"/>
          <w:szCs w:val="24"/>
        </w:rPr>
      </w:pPr>
    </w:p>
    <w:p w:rsidR="001D0FD5" w:rsidRDefault="001D0FD5" w:rsidP="001600FA">
      <w:pPr>
        <w:spacing w:after="0" w:line="240" w:lineRule="auto"/>
        <w:ind w:firstLine="851"/>
        <w:jc w:val="both"/>
        <w:rPr>
          <w:rFonts w:ascii="Times New Roman" w:hAnsi="Times New Roman"/>
          <w:sz w:val="24"/>
          <w:szCs w:val="24"/>
        </w:rPr>
      </w:pPr>
      <w:proofErr w:type="gramStart"/>
      <w:r w:rsidRPr="00A94B4F">
        <w:rPr>
          <w:rFonts w:ascii="Times New Roman" w:hAnsi="Times New Roman"/>
          <w:sz w:val="24"/>
          <w:szCs w:val="24"/>
        </w:rPr>
        <w:t>Функции по осуществлению м</w:t>
      </w:r>
      <w:r w:rsidR="008F67F0">
        <w:rPr>
          <w:rFonts w:ascii="Times New Roman" w:hAnsi="Times New Roman"/>
          <w:sz w:val="24"/>
          <w:szCs w:val="24"/>
        </w:rPr>
        <w:t>униципального контроля за соблю</w:t>
      </w:r>
      <w:r w:rsidRPr="00A94B4F">
        <w:rPr>
          <w:rFonts w:ascii="Times New Roman" w:hAnsi="Times New Roman"/>
          <w:sz w:val="24"/>
          <w:szCs w:val="24"/>
        </w:rPr>
        <w:t xml:space="preserve">дением норм и требований в области </w:t>
      </w:r>
      <w:r w:rsidR="00DF0EBB" w:rsidRPr="00A94B4F">
        <w:rPr>
          <w:rFonts w:ascii="Times New Roman" w:hAnsi="Times New Roman"/>
          <w:sz w:val="24"/>
          <w:szCs w:val="24"/>
        </w:rPr>
        <w:t>земельного</w:t>
      </w:r>
      <w:r w:rsidR="00245A66" w:rsidRPr="00A94B4F">
        <w:rPr>
          <w:rFonts w:ascii="Times New Roman" w:hAnsi="Times New Roman"/>
          <w:sz w:val="24"/>
          <w:szCs w:val="24"/>
        </w:rPr>
        <w:t>, лесного, жилищного</w:t>
      </w:r>
      <w:r w:rsidR="00DF0EBB" w:rsidRPr="00A94B4F">
        <w:rPr>
          <w:rFonts w:ascii="Times New Roman" w:hAnsi="Times New Roman"/>
          <w:sz w:val="24"/>
          <w:szCs w:val="24"/>
        </w:rPr>
        <w:t xml:space="preserve"> законодательства,</w:t>
      </w:r>
      <w:r w:rsidRPr="00A94B4F">
        <w:rPr>
          <w:rFonts w:ascii="Times New Roman" w:hAnsi="Times New Roman"/>
          <w:sz w:val="24"/>
          <w:szCs w:val="24"/>
        </w:rPr>
        <w:t xml:space="preserve"> </w:t>
      </w:r>
      <w:r w:rsidR="009C6C4E" w:rsidRPr="009C6C4E">
        <w:rPr>
          <w:rFonts w:ascii="Times New Roman" w:hAnsi="Times New Roman"/>
          <w:sz w:val="24"/>
          <w:szCs w:val="24"/>
        </w:rPr>
        <w:t>законодательства в области использования автомобильных дорог,</w:t>
      </w:r>
      <w:r w:rsidR="009C6C4E" w:rsidRPr="00FB6D79">
        <w:rPr>
          <w:i/>
          <w:sz w:val="24"/>
          <w:szCs w:val="24"/>
        </w:rPr>
        <w:t xml:space="preserve"> </w:t>
      </w:r>
      <w:r w:rsidR="00C26A7A" w:rsidRPr="00BB3B3E">
        <w:rPr>
          <w:rFonts w:ascii="Times New Roman" w:hAnsi="Times New Roman"/>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7D0937" w:rsidRPr="00A94B4F">
        <w:rPr>
          <w:rFonts w:ascii="Times New Roman" w:hAnsi="Times New Roman"/>
          <w:sz w:val="24"/>
          <w:szCs w:val="24"/>
        </w:rPr>
        <w:t xml:space="preserve"> </w:t>
      </w:r>
      <w:r w:rsidR="00A94B4F" w:rsidRPr="00A94B4F">
        <w:rPr>
          <w:rFonts w:ascii="Times New Roman" w:hAnsi="Times New Roman"/>
          <w:sz w:val="24"/>
          <w:szCs w:val="24"/>
        </w:rPr>
        <w:t xml:space="preserve">законодательства в области </w:t>
      </w:r>
      <w:proofErr w:type="spellStart"/>
      <w:r w:rsidR="00A94B4F" w:rsidRPr="00A94B4F">
        <w:rPr>
          <w:rFonts w:ascii="Times New Roman" w:hAnsi="Times New Roman"/>
          <w:sz w:val="24"/>
          <w:szCs w:val="24"/>
        </w:rPr>
        <w:t>недропользования</w:t>
      </w:r>
      <w:proofErr w:type="spellEnd"/>
      <w:r w:rsidR="00DF0EBB" w:rsidRPr="00A94B4F">
        <w:rPr>
          <w:rFonts w:ascii="Times New Roman" w:hAnsi="Times New Roman"/>
          <w:sz w:val="24"/>
          <w:szCs w:val="24"/>
        </w:rPr>
        <w:t xml:space="preserve">, </w:t>
      </w:r>
      <w:r w:rsidRPr="00A94B4F">
        <w:rPr>
          <w:rFonts w:ascii="Times New Roman" w:hAnsi="Times New Roman"/>
          <w:sz w:val="24"/>
          <w:szCs w:val="24"/>
        </w:rPr>
        <w:t xml:space="preserve"> на </w:t>
      </w:r>
      <w:r w:rsidR="00A94B4F" w:rsidRPr="00A94B4F">
        <w:rPr>
          <w:rFonts w:ascii="Times New Roman" w:hAnsi="Times New Roman"/>
          <w:sz w:val="24"/>
          <w:szCs w:val="24"/>
        </w:rPr>
        <w:t xml:space="preserve">территории города </w:t>
      </w:r>
      <w:proofErr w:type="spellStart"/>
      <w:r w:rsidR="00A94B4F" w:rsidRPr="00A94B4F">
        <w:rPr>
          <w:rFonts w:ascii="Times New Roman" w:hAnsi="Times New Roman"/>
          <w:sz w:val="24"/>
          <w:szCs w:val="24"/>
        </w:rPr>
        <w:t>Урай</w:t>
      </w:r>
      <w:proofErr w:type="spellEnd"/>
      <w:r w:rsidRPr="00A94B4F">
        <w:rPr>
          <w:rFonts w:ascii="Times New Roman" w:hAnsi="Times New Roman"/>
          <w:sz w:val="24"/>
          <w:szCs w:val="24"/>
        </w:rPr>
        <w:t xml:space="preserve">, </w:t>
      </w:r>
      <w:r w:rsidR="009C6C4E">
        <w:rPr>
          <w:rFonts w:ascii="Times New Roman" w:hAnsi="Times New Roman"/>
          <w:sz w:val="24"/>
          <w:szCs w:val="24"/>
        </w:rPr>
        <w:t>в отчетном периоде указанные функции подведомственными учреждениями</w:t>
      </w:r>
      <w:proofErr w:type="gramEnd"/>
      <w:r w:rsidR="009C6C4E">
        <w:rPr>
          <w:rFonts w:ascii="Times New Roman" w:hAnsi="Times New Roman"/>
          <w:sz w:val="24"/>
          <w:szCs w:val="24"/>
        </w:rPr>
        <w:t xml:space="preserve"> не осуществлялись.</w:t>
      </w:r>
    </w:p>
    <w:p w:rsidR="009C6C4E" w:rsidRPr="00A94B4F" w:rsidRDefault="009C6C4E" w:rsidP="001600FA">
      <w:pPr>
        <w:spacing w:after="0" w:line="240" w:lineRule="auto"/>
        <w:ind w:firstLine="851"/>
        <w:jc w:val="both"/>
        <w:rPr>
          <w:rFonts w:ascii="Times New Roman" w:hAnsi="Times New Roman"/>
          <w:sz w:val="24"/>
          <w:szCs w:val="24"/>
        </w:rPr>
      </w:pPr>
    </w:p>
    <w:p w:rsidR="001D0FD5" w:rsidRPr="00A94B4F" w:rsidRDefault="001D0FD5" w:rsidP="00AC2E39">
      <w:pPr>
        <w:spacing w:after="0" w:line="240" w:lineRule="auto"/>
        <w:ind w:firstLine="709"/>
        <w:jc w:val="center"/>
        <w:rPr>
          <w:i/>
          <w:sz w:val="24"/>
          <w:szCs w:val="24"/>
        </w:rPr>
      </w:pPr>
      <w:r w:rsidRPr="00A94B4F">
        <w:rPr>
          <w:rFonts w:ascii="Times New Roman" w:hAnsi="Times New Roman"/>
          <w:b/>
          <w:sz w:val="24"/>
          <w:szCs w:val="24"/>
        </w:rPr>
        <w:t>е) сведения о проведенной работе по аккредитации юридических лиц и граждан в качестве экспертных организаций и экспертов, привлекаемых к вы</w:t>
      </w:r>
      <w:r w:rsidRPr="00A94B4F">
        <w:rPr>
          <w:rFonts w:ascii="Times New Roman" w:hAnsi="Times New Roman"/>
          <w:b/>
          <w:sz w:val="24"/>
          <w:szCs w:val="24"/>
        </w:rPr>
        <w:softHyphen/>
        <w:t>полнению мероприятий по контролю при проведении проверок</w:t>
      </w:r>
    </w:p>
    <w:p w:rsidR="00AC2E39" w:rsidRDefault="00AC2E39" w:rsidP="001600FA">
      <w:pPr>
        <w:spacing w:after="0" w:line="240" w:lineRule="auto"/>
        <w:ind w:firstLine="709"/>
        <w:jc w:val="both"/>
        <w:rPr>
          <w:rFonts w:ascii="Times New Roman" w:hAnsi="Times New Roman"/>
          <w:sz w:val="24"/>
          <w:szCs w:val="24"/>
        </w:rPr>
      </w:pPr>
    </w:p>
    <w:p w:rsidR="001D0FD5" w:rsidRPr="00A94B4F" w:rsidRDefault="008A509B" w:rsidP="001600FA">
      <w:pPr>
        <w:spacing w:after="0" w:line="240" w:lineRule="auto"/>
        <w:ind w:firstLine="709"/>
        <w:jc w:val="both"/>
        <w:rPr>
          <w:rFonts w:ascii="Times New Roman" w:hAnsi="Times New Roman"/>
          <w:sz w:val="24"/>
          <w:szCs w:val="24"/>
        </w:rPr>
      </w:pPr>
      <w:r>
        <w:rPr>
          <w:rFonts w:ascii="Times New Roman" w:hAnsi="Times New Roman"/>
          <w:sz w:val="24"/>
          <w:szCs w:val="24"/>
        </w:rPr>
        <w:t>В отчетном периоде 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не проводилась</w:t>
      </w:r>
      <w:r w:rsidR="001D0FD5" w:rsidRPr="00A94B4F">
        <w:rPr>
          <w:rFonts w:ascii="Times New Roman" w:hAnsi="Times New Roman"/>
          <w:sz w:val="24"/>
          <w:szCs w:val="24"/>
        </w:rPr>
        <w:t xml:space="preserve">, в связи  с тем, что юридические лица и </w:t>
      </w:r>
      <w:r w:rsidR="001D0FD5" w:rsidRPr="00A94B4F">
        <w:rPr>
          <w:rFonts w:ascii="Times New Roman" w:hAnsi="Times New Roman"/>
          <w:sz w:val="24"/>
          <w:szCs w:val="24"/>
        </w:rPr>
        <w:lastRenderedPageBreak/>
        <w:t>граждане не привлекались к выполнению меро</w:t>
      </w:r>
      <w:r w:rsidR="001D0FD5" w:rsidRPr="00A94B4F">
        <w:rPr>
          <w:rFonts w:ascii="Times New Roman" w:hAnsi="Times New Roman"/>
          <w:sz w:val="24"/>
          <w:szCs w:val="24"/>
        </w:rPr>
        <w:softHyphen/>
        <w:t>приятий по контролю при проведении проверок.</w:t>
      </w:r>
    </w:p>
    <w:p w:rsidR="001D0FD5" w:rsidRPr="00A94B4F" w:rsidRDefault="001D0FD5" w:rsidP="001600FA">
      <w:pPr>
        <w:rPr>
          <w:sz w:val="24"/>
          <w:szCs w:val="24"/>
        </w:rPr>
      </w:pPr>
    </w:p>
    <w:p w:rsidR="001D0FD5" w:rsidRPr="00CE0011"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0011">
        <w:rPr>
          <w:rFonts w:ascii="Times New Roman" w:hAnsi="Times New Roman"/>
          <w:sz w:val="32"/>
          <w:szCs w:val="32"/>
        </w:rPr>
        <w:t>Раздел 3.</w:t>
      </w:r>
    </w:p>
    <w:p w:rsidR="001D0FD5" w:rsidRPr="00CE0011"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0011">
        <w:rPr>
          <w:rFonts w:ascii="Times New Roman" w:hAnsi="Times New Roman"/>
          <w:sz w:val="32"/>
          <w:szCs w:val="32"/>
        </w:rPr>
        <w:t>Финансовое и кадровое обеспечение государственного контроля (надзора), муниципального контроля</w:t>
      </w:r>
    </w:p>
    <w:p w:rsidR="001D0FD5" w:rsidRPr="002737E4" w:rsidRDefault="001D0FD5" w:rsidP="001600FA">
      <w:pPr>
        <w:pStyle w:val="a9"/>
        <w:ind w:firstLine="0"/>
        <w:jc w:val="both"/>
        <w:rPr>
          <w:sz w:val="24"/>
          <w:szCs w:val="24"/>
        </w:rPr>
      </w:pPr>
    </w:p>
    <w:p w:rsidR="001D0FD5" w:rsidRPr="002737E4" w:rsidRDefault="001D0FD5" w:rsidP="001600FA">
      <w:pPr>
        <w:pStyle w:val="a9"/>
        <w:ind w:firstLine="0"/>
        <w:jc w:val="center"/>
        <w:rPr>
          <w:b/>
          <w:sz w:val="24"/>
          <w:szCs w:val="24"/>
        </w:rPr>
      </w:pPr>
      <w:r w:rsidRPr="002737E4">
        <w:rPr>
          <w:b/>
          <w:sz w:val="24"/>
          <w:szCs w:val="24"/>
        </w:rPr>
        <w:t xml:space="preserve">а) сведения, характеризующие финансовое обеспечение исполнения функций по осуществлению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за </w:t>
      </w:r>
      <w:r w:rsidR="007335D0" w:rsidRPr="002737E4">
        <w:rPr>
          <w:b/>
          <w:sz w:val="24"/>
          <w:szCs w:val="24"/>
        </w:rPr>
        <w:t>отчётный</w:t>
      </w:r>
      <w:r w:rsidR="00F03145">
        <w:rPr>
          <w:b/>
          <w:sz w:val="24"/>
          <w:szCs w:val="24"/>
        </w:rPr>
        <w:t xml:space="preserve"> период контрольных функций</w:t>
      </w:r>
    </w:p>
    <w:p w:rsidR="001D0FD5" w:rsidRPr="002737E4" w:rsidRDefault="001D0FD5" w:rsidP="001600FA">
      <w:pPr>
        <w:pStyle w:val="a9"/>
        <w:ind w:firstLine="0"/>
        <w:jc w:val="both"/>
        <w:rPr>
          <w:sz w:val="24"/>
          <w:szCs w:val="24"/>
        </w:rPr>
      </w:pPr>
    </w:p>
    <w:p w:rsidR="001D0FD5" w:rsidRDefault="001D0FD5" w:rsidP="001600FA">
      <w:pPr>
        <w:pStyle w:val="a9"/>
        <w:ind w:right="-1" w:firstLine="851"/>
        <w:jc w:val="both"/>
        <w:rPr>
          <w:sz w:val="24"/>
          <w:szCs w:val="24"/>
        </w:rPr>
      </w:pPr>
      <w:r w:rsidRPr="00A55922">
        <w:rPr>
          <w:sz w:val="24"/>
          <w:szCs w:val="24"/>
        </w:rPr>
        <w:t>Финансовое обеспечение исполнения функций по муниципальному земельному</w:t>
      </w:r>
      <w:r w:rsidR="00A55922" w:rsidRPr="00A55922">
        <w:rPr>
          <w:sz w:val="24"/>
          <w:szCs w:val="24"/>
        </w:rPr>
        <w:t>, лесному, жилищному</w:t>
      </w:r>
      <w:r w:rsidRPr="00A55922">
        <w:rPr>
          <w:sz w:val="24"/>
          <w:szCs w:val="24"/>
        </w:rPr>
        <w:t xml:space="preserve"> контролю,</w:t>
      </w:r>
      <w:r w:rsidR="00CD48E4">
        <w:rPr>
          <w:sz w:val="24"/>
          <w:szCs w:val="24"/>
        </w:rPr>
        <w:t xml:space="preserve"> </w:t>
      </w:r>
      <w:r w:rsidR="00CD48E4" w:rsidRPr="00276890">
        <w:rPr>
          <w:sz w:val="24"/>
          <w:szCs w:val="24"/>
        </w:rPr>
        <w:t>контрол</w:t>
      </w:r>
      <w:r w:rsidR="00CD48E4">
        <w:rPr>
          <w:sz w:val="24"/>
          <w:szCs w:val="24"/>
        </w:rPr>
        <w:t>ю</w:t>
      </w:r>
      <w:r w:rsidR="00CD48E4" w:rsidRPr="00276890">
        <w:rPr>
          <w:sz w:val="24"/>
          <w:szCs w:val="24"/>
        </w:rPr>
        <w:t xml:space="preserve"> в</w:t>
      </w:r>
      <w:r w:rsidR="00CD48E4" w:rsidRPr="00276890">
        <w:t xml:space="preserve"> </w:t>
      </w:r>
      <w:r w:rsidR="00CD48E4" w:rsidRPr="00276890">
        <w:rPr>
          <w:sz w:val="24"/>
          <w:szCs w:val="24"/>
        </w:rPr>
        <w:t xml:space="preserve">области торговой деятельности, </w:t>
      </w:r>
      <w:proofErr w:type="gramStart"/>
      <w:r w:rsidR="00CD48E4">
        <w:rPr>
          <w:sz w:val="24"/>
          <w:szCs w:val="24"/>
        </w:rPr>
        <w:t>контролю</w:t>
      </w:r>
      <w:r w:rsidR="00CD48E4" w:rsidRPr="00FB6D79">
        <w:rPr>
          <w:sz w:val="24"/>
          <w:szCs w:val="24"/>
        </w:rPr>
        <w:t xml:space="preserve"> за</w:t>
      </w:r>
      <w:proofErr w:type="gramEnd"/>
      <w:r w:rsidR="00CD48E4" w:rsidRPr="00FB6D79">
        <w:rPr>
          <w:sz w:val="24"/>
          <w:szCs w:val="24"/>
        </w:rPr>
        <w:t xml:space="preserve"> обеспечением сохранности автомобильных дорог местного значения</w:t>
      </w:r>
      <w:r w:rsidR="00CD48E4">
        <w:rPr>
          <w:sz w:val="24"/>
          <w:szCs w:val="24"/>
        </w:rPr>
        <w:t>,</w:t>
      </w:r>
      <w:r w:rsidR="00CD48E4">
        <w:t xml:space="preserve"> </w:t>
      </w:r>
      <w:r w:rsidR="00A55922" w:rsidRPr="00A55922">
        <w:rPr>
          <w:sz w:val="24"/>
          <w:szCs w:val="24"/>
        </w:rPr>
        <w:t xml:space="preserve">контролю за рациональным использованием и охраной недр </w:t>
      </w:r>
      <w:r w:rsidRPr="00A55922">
        <w:rPr>
          <w:sz w:val="24"/>
          <w:szCs w:val="24"/>
        </w:rPr>
        <w:t>на</w:t>
      </w:r>
      <w:r w:rsidR="00A55922" w:rsidRPr="00A55922">
        <w:rPr>
          <w:sz w:val="24"/>
          <w:szCs w:val="24"/>
        </w:rPr>
        <w:t xml:space="preserve"> территории города  </w:t>
      </w:r>
      <w:proofErr w:type="spellStart"/>
      <w:r w:rsidR="00A55922" w:rsidRPr="00A55922">
        <w:rPr>
          <w:sz w:val="24"/>
          <w:szCs w:val="24"/>
        </w:rPr>
        <w:t>Урай</w:t>
      </w:r>
      <w:proofErr w:type="spellEnd"/>
      <w:r w:rsidRPr="00A55922">
        <w:rPr>
          <w:sz w:val="24"/>
          <w:szCs w:val="24"/>
        </w:rPr>
        <w:t xml:space="preserve">, осуществляется </w:t>
      </w:r>
      <w:r w:rsidR="00A55922" w:rsidRPr="00A55922">
        <w:rPr>
          <w:sz w:val="24"/>
          <w:szCs w:val="24"/>
        </w:rPr>
        <w:t xml:space="preserve">в рамках смет расходов на содержание уполномоченных органов по осуществлению муниципального контроля. </w:t>
      </w:r>
    </w:p>
    <w:p w:rsidR="00E20403" w:rsidRDefault="00E20403" w:rsidP="001600FA">
      <w:pPr>
        <w:pStyle w:val="a9"/>
        <w:ind w:firstLine="851"/>
        <w:jc w:val="both"/>
        <w:rPr>
          <w:color w:val="auto"/>
          <w:sz w:val="24"/>
          <w:szCs w:val="24"/>
        </w:rPr>
      </w:pPr>
      <w:r w:rsidRPr="00E20403">
        <w:rPr>
          <w:color w:val="auto"/>
          <w:sz w:val="24"/>
          <w:szCs w:val="24"/>
        </w:rPr>
        <w:t xml:space="preserve">В отчётном   периоде  объем финансовых средств, выделенных на выполнение функций по контролю (надзору) составил </w:t>
      </w:r>
      <w:r w:rsidR="00CD48E4">
        <w:rPr>
          <w:color w:val="auto"/>
          <w:sz w:val="24"/>
          <w:szCs w:val="24"/>
        </w:rPr>
        <w:t xml:space="preserve"> 1 965</w:t>
      </w:r>
      <w:r w:rsidR="007D0937">
        <w:rPr>
          <w:color w:val="auto"/>
          <w:sz w:val="24"/>
          <w:szCs w:val="24"/>
        </w:rPr>
        <w:t>,</w:t>
      </w:r>
      <w:r w:rsidR="00CD48E4">
        <w:rPr>
          <w:color w:val="auto"/>
          <w:sz w:val="24"/>
          <w:szCs w:val="24"/>
        </w:rPr>
        <w:t>568</w:t>
      </w:r>
      <w:r w:rsidRPr="00E20403">
        <w:rPr>
          <w:color w:val="auto"/>
          <w:sz w:val="24"/>
          <w:szCs w:val="24"/>
        </w:rPr>
        <w:t xml:space="preserve"> тыс. рублей.</w:t>
      </w:r>
    </w:p>
    <w:p w:rsidR="00FA350D" w:rsidRPr="00E20403" w:rsidRDefault="00FA350D" w:rsidP="001600FA">
      <w:pPr>
        <w:pStyle w:val="a9"/>
        <w:ind w:firstLine="851"/>
        <w:jc w:val="both"/>
        <w:rPr>
          <w:color w:val="auto"/>
          <w:sz w:val="24"/>
          <w:szCs w:val="24"/>
        </w:rPr>
      </w:pPr>
    </w:p>
    <w:p w:rsidR="001D0FD5" w:rsidRDefault="001D0FD5" w:rsidP="001600FA">
      <w:pPr>
        <w:pStyle w:val="a9"/>
        <w:ind w:firstLine="0"/>
        <w:jc w:val="center"/>
        <w:rPr>
          <w:b/>
          <w:sz w:val="24"/>
          <w:szCs w:val="24"/>
        </w:rPr>
      </w:pPr>
      <w:r w:rsidRPr="00A55922">
        <w:rPr>
          <w:b/>
          <w:sz w:val="24"/>
          <w:szCs w:val="24"/>
        </w:rPr>
        <w:t>б)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E01DEA" w:rsidRPr="00A55922" w:rsidRDefault="00E01DEA" w:rsidP="001600FA">
      <w:pPr>
        <w:pStyle w:val="a9"/>
        <w:ind w:firstLine="0"/>
        <w:jc w:val="center"/>
        <w:rPr>
          <w:b/>
          <w:sz w:val="24"/>
          <w:szCs w:val="24"/>
        </w:rPr>
      </w:pPr>
    </w:p>
    <w:p w:rsidR="00D51EA2" w:rsidRPr="00A538EB" w:rsidRDefault="001D0FD5" w:rsidP="00D51EA2">
      <w:pPr>
        <w:spacing w:after="0" w:line="240" w:lineRule="auto"/>
        <w:ind w:right="-1" w:firstLine="851"/>
        <w:jc w:val="both"/>
        <w:rPr>
          <w:rFonts w:ascii="Times New Roman" w:hAnsi="Times New Roman"/>
          <w:sz w:val="24"/>
          <w:szCs w:val="24"/>
        </w:rPr>
      </w:pPr>
      <w:proofErr w:type="gramStart"/>
      <w:r w:rsidRPr="00A538EB">
        <w:rPr>
          <w:rFonts w:ascii="Times New Roman" w:hAnsi="Times New Roman"/>
          <w:sz w:val="24"/>
          <w:szCs w:val="24"/>
        </w:rPr>
        <w:t xml:space="preserve">В </w:t>
      </w:r>
      <w:r w:rsidR="007335D0" w:rsidRPr="00A538EB">
        <w:rPr>
          <w:rFonts w:ascii="Times New Roman" w:hAnsi="Times New Roman"/>
          <w:sz w:val="24"/>
          <w:szCs w:val="24"/>
        </w:rPr>
        <w:t>отчётный</w:t>
      </w:r>
      <w:r w:rsidRPr="00A538EB">
        <w:rPr>
          <w:rFonts w:ascii="Times New Roman" w:hAnsi="Times New Roman"/>
          <w:sz w:val="24"/>
          <w:szCs w:val="24"/>
        </w:rPr>
        <w:t xml:space="preserve"> период штатная численность работников </w:t>
      </w:r>
      <w:r w:rsidR="009F43E1" w:rsidRPr="00A538EB">
        <w:rPr>
          <w:rFonts w:ascii="Times New Roman" w:hAnsi="Times New Roman"/>
          <w:sz w:val="24"/>
          <w:szCs w:val="24"/>
        </w:rPr>
        <w:t xml:space="preserve">отдела муниципального контроля администрации города </w:t>
      </w:r>
      <w:proofErr w:type="spellStart"/>
      <w:r w:rsidR="009F43E1" w:rsidRPr="00A538EB">
        <w:rPr>
          <w:rFonts w:ascii="Times New Roman" w:hAnsi="Times New Roman"/>
          <w:sz w:val="24"/>
          <w:szCs w:val="24"/>
        </w:rPr>
        <w:t>Урай</w:t>
      </w:r>
      <w:proofErr w:type="spellEnd"/>
      <w:r w:rsidR="009F43E1" w:rsidRPr="00A538EB">
        <w:rPr>
          <w:rFonts w:ascii="Times New Roman" w:hAnsi="Times New Roman"/>
          <w:sz w:val="24"/>
          <w:szCs w:val="24"/>
        </w:rPr>
        <w:t>,</w:t>
      </w:r>
      <w:r w:rsidR="00287EA4" w:rsidRPr="00A538EB">
        <w:rPr>
          <w:rFonts w:ascii="Times New Roman" w:hAnsi="Times New Roman"/>
          <w:sz w:val="24"/>
          <w:szCs w:val="24"/>
        </w:rPr>
        <w:t xml:space="preserve"> Штатная численность отдела муниципального контроля на конец декабря 201</w:t>
      </w:r>
      <w:r w:rsidR="00CD48E4">
        <w:rPr>
          <w:rFonts w:ascii="Times New Roman" w:hAnsi="Times New Roman"/>
          <w:sz w:val="24"/>
          <w:szCs w:val="24"/>
        </w:rPr>
        <w:t>8</w:t>
      </w:r>
      <w:r w:rsidR="00287EA4" w:rsidRPr="00A538EB">
        <w:rPr>
          <w:rFonts w:ascii="Times New Roman" w:hAnsi="Times New Roman"/>
          <w:sz w:val="24"/>
          <w:szCs w:val="24"/>
        </w:rPr>
        <w:t xml:space="preserve"> года составила 4 человека: начальник отдела 1 единица, специалист-эксперт – 1 единица., главный специалист – 2 единицы, фактически укомплектовано</w:t>
      </w:r>
      <w:r w:rsidR="00A538EB">
        <w:rPr>
          <w:rFonts w:ascii="Times New Roman" w:hAnsi="Times New Roman"/>
          <w:sz w:val="24"/>
          <w:szCs w:val="24"/>
        </w:rPr>
        <w:t>:</w:t>
      </w:r>
      <w:r w:rsidR="00287EA4" w:rsidRPr="00A538EB">
        <w:rPr>
          <w:rFonts w:ascii="Times New Roman" w:hAnsi="Times New Roman"/>
          <w:sz w:val="24"/>
          <w:szCs w:val="24"/>
        </w:rPr>
        <w:t xml:space="preserve">  начальник отдела 1 чел., специалист-эксперт – 1 чел., главный специалист – 1 чел. </w:t>
      </w:r>
      <w:r w:rsidR="009F43E1" w:rsidRPr="00A538EB">
        <w:rPr>
          <w:rFonts w:ascii="Times New Roman" w:hAnsi="Times New Roman"/>
          <w:sz w:val="24"/>
          <w:szCs w:val="24"/>
        </w:rPr>
        <w:t xml:space="preserve"> </w:t>
      </w:r>
      <w:r w:rsidR="00D51EA2" w:rsidRPr="00A538EB">
        <w:rPr>
          <w:rFonts w:ascii="Times New Roman" w:hAnsi="Times New Roman"/>
          <w:sz w:val="24"/>
          <w:szCs w:val="24"/>
        </w:rPr>
        <w:t xml:space="preserve">Штатная численность отдела </w:t>
      </w:r>
      <w:r w:rsidR="00D51EA2">
        <w:rPr>
          <w:rFonts w:ascii="Times New Roman" w:hAnsi="Times New Roman"/>
          <w:sz w:val="24"/>
          <w:szCs w:val="24"/>
        </w:rPr>
        <w:t xml:space="preserve">дорожного хозяйства и транспорта </w:t>
      </w:r>
      <w:r w:rsidR="00D51EA2" w:rsidRPr="00A538EB">
        <w:rPr>
          <w:rFonts w:ascii="Times New Roman" w:hAnsi="Times New Roman"/>
          <w:sz w:val="24"/>
          <w:szCs w:val="24"/>
        </w:rPr>
        <w:t>на конец декабря 201</w:t>
      </w:r>
      <w:r w:rsidR="00D51EA2">
        <w:rPr>
          <w:rFonts w:ascii="Times New Roman" w:hAnsi="Times New Roman"/>
          <w:sz w:val="24"/>
          <w:szCs w:val="24"/>
        </w:rPr>
        <w:t>8</w:t>
      </w:r>
      <w:proofErr w:type="gramEnd"/>
      <w:r w:rsidR="00D51EA2" w:rsidRPr="00A538EB">
        <w:rPr>
          <w:rFonts w:ascii="Times New Roman" w:hAnsi="Times New Roman"/>
          <w:sz w:val="24"/>
          <w:szCs w:val="24"/>
        </w:rPr>
        <w:t xml:space="preserve"> года составила </w:t>
      </w:r>
      <w:r w:rsidR="00D51EA2">
        <w:rPr>
          <w:rFonts w:ascii="Times New Roman" w:hAnsi="Times New Roman"/>
          <w:sz w:val="24"/>
          <w:szCs w:val="24"/>
        </w:rPr>
        <w:t>3</w:t>
      </w:r>
      <w:r w:rsidR="00D51EA2" w:rsidRPr="00A538EB">
        <w:rPr>
          <w:rFonts w:ascii="Times New Roman" w:hAnsi="Times New Roman"/>
          <w:sz w:val="24"/>
          <w:szCs w:val="24"/>
        </w:rPr>
        <w:t xml:space="preserve"> человека: начальник отдела 1 единица, главный специалист – 2 единицы, фактически укомплектовано</w:t>
      </w:r>
      <w:r w:rsidR="00D51EA2">
        <w:rPr>
          <w:rFonts w:ascii="Times New Roman" w:hAnsi="Times New Roman"/>
          <w:sz w:val="24"/>
          <w:szCs w:val="24"/>
        </w:rPr>
        <w:t>:</w:t>
      </w:r>
      <w:r w:rsidR="00D51EA2" w:rsidRPr="00A538EB">
        <w:rPr>
          <w:rFonts w:ascii="Times New Roman" w:hAnsi="Times New Roman"/>
          <w:sz w:val="24"/>
          <w:szCs w:val="24"/>
        </w:rPr>
        <w:t xml:space="preserve">  начальник отдела 1 чел., главный специалист – </w:t>
      </w:r>
      <w:r w:rsidR="00D51EA2">
        <w:rPr>
          <w:rFonts w:ascii="Times New Roman" w:hAnsi="Times New Roman"/>
          <w:sz w:val="24"/>
          <w:szCs w:val="24"/>
        </w:rPr>
        <w:t>2</w:t>
      </w:r>
      <w:r w:rsidR="00D51EA2" w:rsidRPr="00A538EB">
        <w:rPr>
          <w:rFonts w:ascii="Times New Roman" w:hAnsi="Times New Roman"/>
          <w:sz w:val="24"/>
          <w:szCs w:val="24"/>
        </w:rPr>
        <w:t xml:space="preserve"> чел.  </w:t>
      </w:r>
    </w:p>
    <w:p w:rsidR="00244097" w:rsidRDefault="00244097" w:rsidP="00287EA4">
      <w:pPr>
        <w:spacing w:after="0" w:line="240" w:lineRule="auto"/>
        <w:ind w:right="-1" w:firstLine="851"/>
        <w:jc w:val="both"/>
        <w:rPr>
          <w:rFonts w:ascii="Times New Roman" w:hAnsi="Times New Roman"/>
          <w:b/>
          <w:sz w:val="24"/>
          <w:szCs w:val="24"/>
        </w:rPr>
      </w:pPr>
    </w:p>
    <w:p w:rsidR="001D0FD5" w:rsidRPr="00E02F4C" w:rsidRDefault="001D0FD5" w:rsidP="00287EA4">
      <w:pPr>
        <w:spacing w:after="0" w:line="240" w:lineRule="auto"/>
        <w:ind w:right="-1" w:firstLine="851"/>
        <w:jc w:val="both"/>
        <w:rPr>
          <w:rFonts w:ascii="Times New Roman" w:hAnsi="Times New Roman"/>
          <w:b/>
          <w:sz w:val="24"/>
          <w:szCs w:val="24"/>
        </w:rPr>
      </w:pPr>
      <w:r w:rsidRPr="00E02F4C">
        <w:rPr>
          <w:rFonts w:ascii="Times New Roman" w:hAnsi="Times New Roman"/>
          <w:b/>
          <w:sz w:val="24"/>
          <w:szCs w:val="24"/>
        </w:rPr>
        <w:t>в) сведения о квалификации работников, о мероприятиях по повышению их квалификации</w:t>
      </w:r>
    </w:p>
    <w:p w:rsidR="001D0FD5" w:rsidRPr="00E02F4C" w:rsidRDefault="001D0FD5" w:rsidP="001600FA">
      <w:pPr>
        <w:tabs>
          <w:tab w:val="left" w:pos="567"/>
        </w:tabs>
        <w:spacing w:after="0" w:line="240" w:lineRule="auto"/>
        <w:jc w:val="center"/>
        <w:rPr>
          <w:rFonts w:ascii="Times New Roman" w:hAnsi="Times New Roman"/>
          <w:b/>
          <w:sz w:val="24"/>
          <w:szCs w:val="24"/>
        </w:rPr>
      </w:pPr>
    </w:p>
    <w:p w:rsidR="001D0FD5" w:rsidRPr="00E02F4C" w:rsidRDefault="007F46C8" w:rsidP="001600FA">
      <w:pPr>
        <w:spacing w:after="0" w:line="240" w:lineRule="auto"/>
        <w:ind w:firstLine="708"/>
        <w:jc w:val="both"/>
        <w:rPr>
          <w:rFonts w:ascii="Times New Roman" w:hAnsi="Times New Roman"/>
          <w:sz w:val="24"/>
          <w:szCs w:val="24"/>
        </w:rPr>
      </w:pPr>
      <w:r>
        <w:rPr>
          <w:rFonts w:ascii="Times New Roman" w:hAnsi="Times New Roman"/>
          <w:sz w:val="24"/>
          <w:szCs w:val="24"/>
        </w:rPr>
        <w:t>Р</w:t>
      </w:r>
      <w:r w:rsidR="001D0FD5" w:rsidRPr="00E02F4C">
        <w:rPr>
          <w:rFonts w:ascii="Times New Roman" w:hAnsi="Times New Roman"/>
          <w:sz w:val="24"/>
          <w:szCs w:val="24"/>
        </w:rPr>
        <w:t xml:space="preserve">аботники органов муниципального контроля имеют высшее профессиональное образование. </w:t>
      </w:r>
    </w:p>
    <w:p w:rsidR="001D0FD5" w:rsidRPr="00E02F4C" w:rsidRDefault="001D0FD5" w:rsidP="001600FA">
      <w:pPr>
        <w:spacing w:after="0" w:line="240" w:lineRule="auto"/>
        <w:ind w:firstLine="708"/>
        <w:jc w:val="both"/>
        <w:rPr>
          <w:rFonts w:ascii="Times New Roman" w:hAnsi="Times New Roman"/>
          <w:sz w:val="24"/>
          <w:szCs w:val="24"/>
        </w:rPr>
      </w:pPr>
      <w:r w:rsidRPr="00E02F4C">
        <w:rPr>
          <w:rFonts w:ascii="Times New Roman" w:hAnsi="Times New Roman"/>
          <w:sz w:val="24"/>
          <w:szCs w:val="24"/>
        </w:rPr>
        <w:t>Стаж работы по функции, связанной с осуществлением муниципального земельного</w:t>
      </w:r>
      <w:r w:rsidR="00DA4F28" w:rsidRPr="00E02F4C">
        <w:rPr>
          <w:rFonts w:ascii="Times New Roman" w:hAnsi="Times New Roman"/>
          <w:sz w:val="24"/>
          <w:szCs w:val="24"/>
        </w:rPr>
        <w:t>, лесного,</w:t>
      </w:r>
      <w:r w:rsidRPr="00E02F4C">
        <w:rPr>
          <w:rFonts w:ascii="Times New Roman" w:hAnsi="Times New Roman"/>
          <w:sz w:val="24"/>
          <w:szCs w:val="24"/>
        </w:rPr>
        <w:t xml:space="preserve"> </w:t>
      </w:r>
      <w:proofErr w:type="gramStart"/>
      <w:r w:rsidRPr="00E02F4C">
        <w:rPr>
          <w:rFonts w:ascii="Times New Roman" w:hAnsi="Times New Roman"/>
          <w:sz w:val="24"/>
          <w:szCs w:val="24"/>
        </w:rPr>
        <w:t>контроля</w:t>
      </w:r>
      <w:r w:rsidR="00DA4F28" w:rsidRPr="00E02F4C">
        <w:rPr>
          <w:rFonts w:ascii="Times New Roman" w:hAnsi="Times New Roman"/>
          <w:sz w:val="24"/>
          <w:szCs w:val="24"/>
        </w:rPr>
        <w:t xml:space="preserve"> за</w:t>
      </w:r>
      <w:proofErr w:type="gramEnd"/>
      <w:r w:rsidR="00DA4F28" w:rsidRPr="00E02F4C">
        <w:rPr>
          <w:rFonts w:ascii="Times New Roman" w:hAnsi="Times New Roman"/>
          <w:sz w:val="24"/>
          <w:szCs w:val="24"/>
        </w:rPr>
        <w:t xml:space="preserve"> рациональным </w:t>
      </w:r>
      <w:r w:rsidR="00E02F4C" w:rsidRPr="00E02F4C">
        <w:rPr>
          <w:rFonts w:ascii="Times New Roman" w:hAnsi="Times New Roman"/>
          <w:sz w:val="24"/>
          <w:szCs w:val="24"/>
        </w:rPr>
        <w:t>использованием и охраной недр</w:t>
      </w:r>
      <w:r w:rsidRPr="00E02F4C">
        <w:rPr>
          <w:rFonts w:ascii="Times New Roman" w:hAnsi="Times New Roman"/>
          <w:sz w:val="24"/>
          <w:szCs w:val="24"/>
        </w:rPr>
        <w:t>:</w:t>
      </w:r>
      <w:r w:rsidR="00E02F4C" w:rsidRPr="00E02F4C">
        <w:rPr>
          <w:rFonts w:ascii="Times New Roman" w:hAnsi="Times New Roman"/>
          <w:sz w:val="24"/>
          <w:szCs w:val="24"/>
        </w:rPr>
        <w:t xml:space="preserve"> свыше 5</w:t>
      </w:r>
      <w:r w:rsidRPr="00E02F4C">
        <w:rPr>
          <w:rFonts w:ascii="Times New Roman" w:hAnsi="Times New Roman"/>
          <w:sz w:val="24"/>
          <w:szCs w:val="24"/>
        </w:rPr>
        <w:t xml:space="preserve"> лет - </w:t>
      </w:r>
      <w:r w:rsidR="00E02F4C" w:rsidRPr="00E02F4C">
        <w:rPr>
          <w:rFonts w:ascii="Times New Roman" w:hAnsi="Times New Roman"/>
          <w:sz w:val="24"/>
          <w:szCs w:val="24"/>
        </w:rPr>
        <w:t>1 человек</w:t>
      </w:r>
      <w:r w:rsidRPr="00E02F4C">
        <w:rPr>
          <w:rFonts w:ascii="Times New Roman" w:hAnsi="Times New Roman"/>
          <w:sz w:val="24"/>
          <w:szCs w:val="24"/>
        </w:rPr>
        <w:t xml:space="preserve">. </w:t>
      </w:r>
    </w:p>
    <w:p w:rsidR="000351FC" w:rsidRDefault="000351FC" w:rsidP="000351FC">
      <w:pPr>
        <w:spacing w:after="0" w:line="240" w:lineRule="auto"/>
        <w:ind w:firstLine="708"/>
        <w:jc w:val="both"/>
        <w:rPr>
          <w:rFonts w:ascii="Times New Roman" w:hAnsi="Times New Roman"/>
          <w:sz w:val="24"/>
          <w:szCs w:val="24"/>
        </w:rPr>
      </w:pPr>
      <w:r w:rsidRPr="00BE18B9">
        <w:rPr>
          <w:rFonts w:ascii="Times New Roman" w:hAnsi="Times New Roman"/>
          <w:sz w:val="24"/>
          <w:szCs w:val="24"/>
        </w:rPr>
        <w:t xml:space="preserve">В отчётном периоде работники органов муниципального контроля </w:t>
      </w:r>
      <w:r w:rsidR="00E607AC">
        <w:rPr>
          <w:rFonts w:ascii="Times New Roman" w:hAnsi="Times New Roman"/>
          <w:sz w:val="24"/>
          <w:szCs w:val="24"/>
        </w:rPr>
        <w:t>повышение квалификации</w:t>
      </w:r>
      <w:r w:rsidR="00EE632C">
        <w:rPr>
          <w:rFonts w:ascii="Times New Roman" w:hAnsi="Times New Roman"/>
          <w:sz w:val="24"/>
          <w:szCs w:val="24"/>
        </w:rPr>
        <w:t xml:space="preserve"> не проходили.</w:t>
      </w:r>
    </w:p>
    <w:p w:rsidR="005F01F3" w:rsidRDefault="005F01F3" w:rsidP="001D0FD5">
      <w:pPr>
        <w:spacing w:after="0" w:line="240" w:lineRule="auto"/>
        <w:ind w:firstLine="708"/>
        <w:jc w:val="center"/>
        <w:rPr>
          <w:rFonts w:ascii="Times New Roman" w:hAnsi="Times New Roman"/>
          <w:sz w:val="28"/>
          <w:szCs w:val="28"/>
        </w:rPr>
      </w:pPr>
    </w:p>
    <w:p w:rsidR="001D0FD5" w:rsidRPr="00615E87" w:rsidRDefault="001D0FD5" w:rsidP="001D0FD5">
      <w:pPr>
        <w:spacing w:after="0" w:line="240" w:lineRule="auto"/>
        <w:ind w:firstLine="708"/>
        <w:jc w:val="center"/>
        <w:rPr>
          <w:rFonts w:ascii="Times New Roman" w:hAnsi="Times New Roman"/>
          <w:i/>
          <w:sz w:val="24"/>
          <w:szCs w:val="24"/>
        </w:rPr>
      </w:pPr>
      <w:r w:rsidRPr="00615E87">
        <w:rPr>
          <w:rFonts w:ascii="Times New Roman" w:hAnsi="Times New Roman"/>
          <w:b/>
          <w:sz w:val="24"/>
          <w:szCs w:val="24"/>
        </w:rPr>
        <w:t xml:space="preserve">г) данные о средней нагрузке на 1 работника по фактически выполненному в </w:t>
      </w:r>
      <w:r w:rsidR="007335D0" w:rsidRPr="00615E87">
        <w:rPr>
          <w:rFonts w:ascii="Times New Roman" w:hAnsi="Times New Roman"/>
          <w:b/>
          <w:sz w:val="24"/>
          <w:szCs w:val="24"/>
        </w:rPr>
        <w:t>отчётный</w:t>
      </w:r>
      <w:r w:rsidRPr="00615E87">
        <w:rPr>
          <w:rFonts w:ascii="Times New Roman" w:hAnsi="Times New Roman"/>
          <w:b/>
          <w:sz w:val="24"/>
          <w:szCs w:val="24"/>
        </w:rPr>
        <w:t xml:space="preserve"> период </w:t>
      </w:r>
      <w:r w:rsidR="007D606C" w:rsidRPr="00615E87">
        <w:rPr>
          <w:rFonts w:ascii="Times New Roman" w:hAnsi="Times New Roman"/>
          <w:b/>
          <w:sz w:val="24"/>
          <w:szCs w:val="24"/>
        </w:rPr>
        <w:t>объёму</w:t>
      </w:r>
      <w:r w:rsidRPr="00615E87">
        <w:rPr>
          <w:rFonts w:ascii="Times New Roman" w:hAnsi="Times New Roman"/>
          <w:b/>
          <w:sz w:val="24"/>
          <w:szCs w:val="24"/>
        </w:rPr>
        <w:t xml:space="preserve"> функций по контролю</w:t>
      </w:r>
    </w:p>
    <w:p w:rsidR="001D0FD5" w:rsidRPr="00615E87" w:rsidRDefault="001D0FD5" w:rsidP="004F2AEC">
      <w:pPr>
        <w:spacing w:after="0" w:line="240" w:lineRule="auto"/>
        <w:ind w:firstLine="709"/>
        <w:jc w:val="both"/>
        <w:rPr>
          <w:rFonts w:ascii="Times New Roman" w:hAnsi="Times New Roman"/>
          <w:color w:val="FF0000"/>
          <w:sz w:val="24"/>
          <w:szCs w:val="24"/>
        </w:rPr>
      </w:pPr>
    </w:p>
    <w:p w:rsidR="001D0FD5" w:rsidRPr="0098508F" w:rsidRDefault="001D0FD5" w:rsidP="004F2AEC">
      <w:pPr>
        <w:spacing w:after="0" w:line="240" w:lineRule="auto"/>
        <w:ind w:firstLine="709"/>
        <w:jc w:val="both"/>
        <w:rPr>
          <w:rFonts w:ascii="Times New Roman" w:hAnsi="Times New Roman"/>
          <w:sz w:val="24"/>
          <w:szCs w:val="24"/>
        </w:rPr>
      </w:pPr>
      <w:r w:rsidRPr="0098508F">
        <w:rPr>
          <w:rFonts w:ascii="Times New Roman" w:hAnsi="Times New Roman"/>
          <w:sz w:val="24"/>
          <w:szCs w:val="24"/>
        </w:rPr>
        <w:lastRenderedPageBreak/>
        <w:t>Средняя нагрузка на 1 работника за год п</w:t>
      </w:r>
      <w:r w:rsidR="00A55FD1" w:rsidRPr="0098508F">
        <w:rPr>
          <w:rFonts w:ascii="Times New Roman" w:hAnsi="Times New Roman"/>
          <w:sz w:val="24"/>
          <w:szCs w:val="24"/>
        </w:rPr>
        <w:t>о фактически выполненному в отчё</w:t>
      </w:r>
      <w:r w:rsidRPr="0098508F">
        <w:rPr>
          <w:rFonts w:ascii="Times New Roman" w:hAnsi="Times New Roman"/>
          <w:sz w:val="24"/>
          <w:szCs w:val="24"/>
        </w:rPr>
        <w:t xml:space="preserve">тный период </w:t>
      </w:r>
      <w:r w:rsidR="006D4333" w:rsidRPr="0098508F">
        <w:rPr>
          <w:rFonts w:ascii="Times New Roman" w:hAnsi="Times New Roman"/>
          <w:sz w:val="24"/>
          <w:szCs w:val="24"/>
        </w:rPr>
        <w:t>объёму</w:t>
      </w:r>
      <w:r w:rsidRPr="0098508F">
        <w:rPr>
          <w:rFonts w:ascii="Times New Roman" w:hAnsi="Times New Roman"/>
          <w:sz w:val="24"/>
          <w:szCs w:val="24"/>
        </w:rPr>
        <w:t xml:space="preserve"> функций </w:t>
      </w:r>
      <w:r w:rsidR="005F01F3" w:rsidRPr="0098508F">
        <w:rPr>
          <w:rFonts w:ascii="Times New Roman" w:hAnsi="Times New Roman"/>
          <w:sz w:val="24"/>
          <w:szCs w:val="24"/>
        </w:rPr>
        <w:t>в сфере</w:t>
      </w:r>
      <w:r w:rsidR="005F01F3" w:rsidRPr="0098508F">
        <w:rPr>
          <w:rFonts w:ascii="Times New Roman" w:hAnsi="Times New Roman"/>
          <w:b/>
          <w:sz w:val="24"/>
          <w:szCs w:val="24"/>
        </w:rPr>
        <w:t xml:space="preserve"> </w:t>
      </w:r>
      <w:r w:rsidR="005F01F3" w:rsidRPr="0098508F">
        <w:rPr>
          <w:rFonts w:ascii="Times New Roman" w:hAnsi="Times New Roman"/>
          <w:sz w:val="24"/>
          <w:szCs w:val="24"/>
        </w:rPr>
        <w:t xml:space="preserve">осуществления муниципального земельного, </w:t>
      </w:r>
      <w:r w:rsidR="00615E87" w:rsidRPr="0098508F">
        <w:rPr>
          <w:rFonts w:ascii="Times New Roman" w:hAnsi="Times New Roman"/>
          <w:sz w:val="24"/>
          <w:szCs w:val="24"/>
        </w:rPr>
        <w:t xml:space="preserve">лесного, </w:t>
      </w:r>
      <w:r w:rsidR="005F01F3" w:rsidRPr="0098508F">
        <w:rPr>
          <w:rFonts w:ascii="Times New Roman" w:hAnsi="Times New Roman"/>
          <w:sz w:val="24"/>
          <w:szCs w:val="24"/>
        </w:rPr>
        <w:t>жилищного контроля</w:t>
      </w:r>
      <w:r w:rsidR="00615E87" w:rsidRPr="0098508F">
        <w:rPr>
          <w:rFonts w:ascii="Times New Roman" w:hAnsi="Times New Roman"/>
          <w:sz w:val="24"/>
          <w:szCs w:val="24"/>
        </w:rPr>
        <w:t xml:space="preserve">, </w:t>
      </w:r>
      <w:r w:rsidR="00EE632C" w:rsidRPr="0098508F">
        <w:rPr>
          <w:rFonts w:ascii="Times New Roman" w:hAnsi="Times New Roman"/>
          <w:sz w:val="24"/>
          <w:szCs w:val="24"/>
        </w:rPr>
        <w:t xml:space="preserve">контроля в области торговой деятельности, </w:t>
      </w:r>
      <w:proofErr w:type="gramStart"/>
      <w:r w:rsidR="00EE632C" w:rsidRPr="0098508F">
        <w:rPr>
          <w:rFonts w:ascii="Times New Roman" w:hAnsi="Times New Roman"/>
          <w:sz w:val="24"/>
          <w:szCs w:val="24"/>
        </w:rPr>
        <w:t>контроля за</w:t>
      </w:r>
      <w:proofErr w:type="gramEnd"/>
      <w:r w:rsidR="00EE632C" w:rsidRPr="0098508F">
        <w:rPr>
          <w:rFonts w:ascii="Times New Roman" w:hAnsi="Times New Roman"/>
          <w:sz w:val="24"/>
          <w:szCs w:val="24"/>
        </w:rPr>
        <w:t xml:space="preserve"> обеспечением сохранности автомобильных дорог местного значения, </w:t>
      </w:r>
      <w:r w:rsidR="005F01F3" w:rsidRPr="0098508F">
        <w:rPr>
          <w:rFonts w:ascii="Times New Roman" w:hAnsi="Times New Roman"/>
          <w:sz w:val="24"/>
          <w:szCs w:val="24"/>
        </w:rPr>
        <w:t xml:space="preserve">контроля   </w:t>
      </w:r>
      <w:r w:rsidR="00615E87" w:rsidRPr="0098508F">
        <w:rPr>
          <w:rFonts w:ascii="Times New Roman" w:hAnsi="Times New Roman"/>
          <w:sz w:val="24"/>
          <w:szCs w:val="24"/>
        </w:rPr>
        <w:t xml:space="preserve">за рациональным использованием и охраной недр </w:t>
      </w:r>
      <w:r w:rsidR="00332051" w:rsidRPr="0098508F">
        <w:rPr>
          <w:rFonts w:ascii="Times New Roman" w:hAnsi="Times New Roman"/>
          <w:sz w:val="24"/>
          <w:szCs w:val="24"/>
        </w:rPr>
        <w:t>составляет.</w:t>
      </w:r>
    </w:p>
    <w:p w:rsidR="004F2AEC" w:rsidRDefault="006D158D" w:rsidP="004F2AEC">
      <w:pPr>
        <w:pStyle w:val="a3"/>
        <w:spacing w:after="0" w:line="240" w:lineRule="auto"/>
        <w:ind w:left="0" w:firstLine="709"/>
        <w:jc w:val="both"/>
        <w:rPr>
          <w:rFonts w:ascii="Times New Roman" w:hAnsi="Times New Roman"/>
          <w:sz w:val="24"/>
          <w:szCs w:val="24"/>
        </w:rPr>
      </w:pPr>
      <w:r w:rsidRPr="0098508F">
        <w:rPr>
          <w:rFonts w:ascii="Times New Roman" w:hAnsi="Times New Roman"/>
          <w:sz w:val="24"/>
          <w:szCs w:val="24"/>
        </w:rPr>
        <w:t xml:space="preserve">В рамках осуществления муниципального жилищного и земельного контроля в отношении юридических лиц и физических лиц в 2018 году всего проведено 71 проверка, </w:t>
      </w:r>
      <w:r w:rsidRPr="0098508F">
        <w:rPr>
          <w:rStyle w:val="blk"/>
          <w:rFonts w:ascii="Times New Roman" w:hAnsi="Times New Roman"/>
          <w:sz w:val="24"/>
          <w:szCs w:val="24"/>
        </w:rPr>
        <w:t>5 плановых (рейдовых) осмотров (обследований)</w:t>
      </w:r>
      <w:r w:rsidRPr="0098508F">
        <w:rPr>
          <w:rFonts w:ascii="Times New Roman" w:hAnsi="Times New Roman"/>
          <w:sz w:val="24"/>
          <w:szCs w:val="24"/>
        </w:rPr>
        <w:t xml:space="preserve">. </w:t>
      </w:r>
      <w:r w:rsidR="004F2AEC">
        <w:rPr>
          <w:rFonts w:ascii="Times New Roman" w:hAnsi="Times New Roman"/>
          <w:sz w:val="24"/>
          <w:szCs w:val="24"/>
        </w:rPr>
        <w:t>Информация о каждой стадии контрольного мероприятия в отношении юридических лиц и индивидуальных предпринимателей, а в рамках муниципального жилищного контроля и в отношении граждан, а также результаты проверок с подтверждающими документами заносятся в Ф</w:t>
      </w:r>
      <w:r w:rsidR="003E3FC2">
        <w:rPr>
          <w:rFonts w:ascii="Times New Roman" w:hAnsi="Times New Roman"/>
          <w:sz w:val="24"/>
          <w:szCs w:val="24"/>
        </w:rPr>
        <w:t xml:space="preserve">едеральную государственную информационную систему </w:t>
      </w:r>
      <w:r w:rsidR="004F2AEC">
        <w:rPr>
          <w:rFonts w:ascii="Times New Roman" w:hAnsi="Times New Roman"/>
          <w:sz w:val="24"/>
          <w:szCs w:val="24"/>
        </w:rPr>
        <w:t xml:space="preserve"> «</w:t>
      </w:r>
      <w:r w:rsidR="003E3FC2">
        <w:rPr>
          <w:rFonts w:ascii="Times New Roman" w:hAnsi="Times New Roman"/>
          <w:sz w:val="24"/>
          <w:szCs w:val="24"/>
        </w:rPr>
        <w:t>Единый реестр проверок</w:t>
      </w:r>
      <w:r w:rsidR="004F2AEC">
        <w:rPr>
          <w:rFonts w:ascii="Times New Roman" w:hAnsi="Times New Roman"/>
          <w:sz w:val="24"/>
          <w:szCs w:val="24"/>
        </w:rPr>
        <w:t>», Г</w:t>
      </w:r>
      <w:r w:rsidR="003E3FC2">
        <w:rPr>
          <w:rFonts w:ascii="Times New Roman" w:hAnsi="Times New Roman"/>
          <w:sz w:val="24"/>
          <w:szCs w:val="24"/>
        </w:rPr>
        <w:t>осударственную информационную систему жилищно</w:t>
      </w:r>
      <w:r w:rsidR="00A8239B">
        <w:rPr>
          <w:rFonts w:ascii="Times New Roman" w:hAnsi="Times New Roman"/>
          <w:sz w:val="24"/>
          <w:szCs w:val="24"/>
        </w:rPr>
        <w:t>-</w:t>
      </w:r>
      <w:r w:rsidR="003E3FC2">
        <w:rPr>
          <w:rFonts w:ascii="Times New Roman" w:hAnsi="Times New Roman"/>
          <w:sz w:val="24"/>
          <w:szCs w:val="24"/>
        </w:rPr>
        <w:t>коммунального хозяйства</w:t>
      </w:r>
      <w:r w:rsidR="004F2AEC">
        <w:rPr>
          <w:rFonts w:ascii="Times New Roman" w:hAnsi="Times New Roman"/>
          <w:sz w:val="24"/>
          <w:szCs w:val="24"/>
        </w:rPr>
        <w:t xml:space="preserve">. </w:t>
      </w:r>
    </w:p>
    <w:p w:rsidR="00FE0A16" w:rsidRPr="0098508F" w:rsidRDefault="006D158D" w:rsidP="004F2AEC">
      <w:pPr>
        <w:spacing w:after="0" w:line="240" w:lineRule="auto"/>
        <w:ind w:firstLine="709"/>
        <w:jc w:val="both"/>
        <w:rPr>
          <w:rFonts w:ascii="Times New Roman" w:hAnsi="Times New Roman"/>
          <w:sz w:val="24"/>
          <w:szCs w:val="24"/>
        </w:rPr>
      </w:pPr>
      <w:r w:rsidRPr="0098508F">
        <w:rPr>
          <w:rFonts w:ascii="Times New Roman" w:hAnsi="Times New Roman"/>
          <w:sz w:val="24"/>
          <w:szCs w:val="24"/>
        </w:rPr>
        <w:t>По результатам проведенных мероприятий</w:t>
      </w:r>
      <w:r w:rsidR="000A25FF">
        <w:rPr>
          <w:rFonts w:ascii="Times New Roman" w:hAnsi="Times New Roman"/>
          <w:sz w:val="24"/>
          <w:szCs w:val="24"/>
        </w:rPr>
        <w:t>,</w:t>
      </w:r>
      <w:r w:rsidRPr="0098508F">
        <w:rPr>
          <w:rFonts w:ascii="Times New Roman" w:hAnsi="Times New Roman"/>
          <w:sz w:val="24"/>
          <w:szCs w:val="24"/>
        </w:rPr>
        <w:t xml:space="preserve"> </w:t>
      </w:r>
      <w:r w:rsidR="000A25FF">
        <w:rPr>
          <w:rFonts w:ascii="Times New Roman" w:hAnsi="Times New Roman"/>
          <w:sz w:val="24"/>
          <w:szCs w:val="24"/>
        </w:rPr>
        <w:t>с</w:t>
      </w:r>
      <w:r w:rsidRPr="0098508F">
        <w:rPr>
          <w:rFonts w:ascii="Times New Roman" w:hAnsi="Times New Roman"/>
          <w:sz w:val="24"/>
          <w:szCs w:val="24"/>
        </w:rPr>
        <w:t xml:space="preserve">оставлено протоколов об административных правонарушениях по ст.7.22, ч. 1 ст.19.4.1, ч. 1 .ст. 19.5 </w:t>
      </w:r>
      <w:proofErr w:type="spellStart"/>
      <w:r w:rsidRPr="0098508F">
        <w:rPr>
          <w:rFonts w:ascii="Times New Roman" w:hAnsi="Times New Roman"/>
          <w:sz w:val="24"/>
          <w:szCs w:val="24"/>
        </w:rPr>
        <w:t>КоАП</w:t>
      </w:r>
      <w:proofErr w:type="spellEnd"/>
      <w:r w:rsidRPr="0098508F">
        <w:rPr>
          <w:rFonts w:ascii="Times New Roman" w:hAnsi="Times New Roman"/>
          <w:sz w:val="24"/>
          <w:szCs w:val="24"/>
        </w:rPr>
        <w:t xml:space="preserve"> РФ </w:t>
      </w:r>
      <w:r w:rsidR="000A25FF">
        <w:rPr>
          <w:rFonts w:ascii="Times New Roman" w:hAnsi="Times New Roman"/>
          <w:sz w:val="24"/>
          <w:szCs w:val="24"/>
        </w:rPr>
        <w:t xml:space="preserve">всего </w:t>
      </w:r>
      <w:r w:rsidRPr="0098508F">
        <w:rPr>
          <w:rFonts w:ascii="Times New Roman" w:hAnsi="Times New Roman"/>
          <w:sz w:val="24"/>
          <w:szCs w:val="24"/>
        </w:rPr>
        <w:t>23 протокола</w:t>
      </w:r>
      <w:r w:rsidR="00332051" w:rsidRPr="0098508F">
        <w:rPr>
          <w:rFonts w:ascii="Times New Roman" w:hAnsi="Times New Roman"/>
          <w:sz w:val="24"/>
          <w:szCs w:val="24"/>
        </w:rPr>
        <w:t xml:space="preserve"> об административном правонарушении.</w:t>
      </w:r>
      <w:r w:rsidRPr="0098508F">
        <w:rPr>
          <w:rFonts w:ascii="Times New Roman" w:hAnsi="Times New Roman"/>
          <w:sz w:val="24"/>
          <w:szCs w:val="24"/>
        </w:rPr>
        <w:t xml:space="preserve"> </w:t>
      </w:r>
    </w:p>
    <w:p w:rsidR="006D158D" w:rsidRDefault="00E85339" w:rsidP="004F2AEC">
      <w:pPr>
        <w:spacing w:after="0" w:line="240" w:lineRule="auto"/>
        <w:ind w:firstLine="709"/>
        <w:jc w:val="both"/>
        <w:rPr>
          <w:rFonts w:ascii="Times New Roman" w:hAnsi="Times New Roman"/>
          <w:sz w:val="24"/>
          <w:szCs w:val="24"/>
        </w:rPr>
      </w:pPr>
      <w:r w:rsidRPr="0098508F">
        <w:rPr>
          <w:rFonts w:ascii="Times New Roman" w:hAnsi="Times New Roman"/>
          <w:sz w:val="24"/>
          <w:szCs w:val="24"/>
        </w:rPr>
        <w:t xml:space="preserve">В 2018 году в рамках Закона Ханты-Мансийского автономного </w:t>
      </w:r>
      <w:proofErr w:type="spellStart"/>
      <w:r w:rsidRPr="0098508F">
        <w:rPr>
          <w:rFonts w:ascii="Times New Roman" w:hAnsi="Times New Roman"/>
          <w:sz w:val="24"/>
          <w:szCs w:val="24"/>
        </w:rPr>
        <w:t>округа-Югры</w:t>
      </w:r>
      <w:proofErr w:type="spellEnd"/>
      <w:r w:rsidRPr="0098508F">
        <w:rPr>
          <w:rFonts w:ascii="Times New Roman" w:hAnsi="Times New Roman"/>
          <w:sz w:val="24"/>
          <w:szCs w:val="24"/>
        </w:rPr>
        <w:t xml:space="preserve"> от 11.06.2010  №102-оз «Об административных правонарушениях» составлено 138 протоколов об административном правонарушении </w:t>
      </w:r>
      <w:r w:rsidR="00FE0A16" w:rsidRPr="0098508F">
        <w:rPr>
          <w:rFonts w:ascii="Times New Roman" w:hAnsi="Times New Roman"/>
          <w:sz w:val="24"/>
          <w:szCs w:val="24"/>
        </w:rPr>
        <w:t>из них 26 по собственным материалам. К</w:t>
      </w:r>
      <w:r w:rsidRPr="0098508F">
        <w:rPr>
          <w:rFonts w:ascii="Times New Roman" w:hAnsi="Times New Roman"/>
          <w:sz w:val="24"/>
          <w:szCs w:val="24"/>
        </w:rPr>
        <w:t xml:space="preserve">роме того </w:t>
      </w:r>
      <w:r w:rsidR="00FE0A16" w:rsidRPr="0098508F">
        <w:rPr>
          <w:rFonts w:ascii="Times New Roman" w:hAnsi="Times New Roman"/>
          <w:sz w:val="24"/>
          <w:szCs w:val="24"/>
        </w:rPr>
        <w:t xml:space="preserve">должностными лицами </w:t>
      </w:r>
      <w:r w:rsidRPr="0098508F">
        <w:rPr>
          <w:rFonts w:ascii="Times New Roman" w:hAnsi="Times New Roman"/>
          <w:sz w:val="24"/>
          <w:szCs w:val="24"/>
        </w:rPr>
        <w:t>вынесено</w:t>
      </w:r>
      <w:r w:rsidR="00FE0A16" w:rsidRPr="0098508F">
        <w:rPr>
          <w:rFonts w:ascii="Times New Roman" w:hAnsi="Times New Roman"/>
          <w:sz w:val="24"/>
          <w:szCs w:val="24"/>
        </w:rPr>
        <w:t xml:space="preserve"> 151</w:t>
      </w:r>
      <w:r w:rsidRPr="0098508F">
        <w:rPr>
          <w:rFonts w:ascii="Times New Roman" w:hAnsi="Times New Roman"/>
          <w:sz w:val="24"/>
          <w:szCs w:val="24"/>
        </w:rPr>
        <w:t xml:space="preserve"> определени</w:t>
      </w:r>
      <w:r w:rsidR="00FE0A16" w:rsidRPr="0098508F">
        <w:rPr>
          <w:rFonts w:ascii="Times New Roman" w:hAnsi="Times New Roman"/>
          <w:sz w:val="24"/>
          <w:szCs w:val="24"/>
        </w:rPr>
        <w:t>е</w:t>
      </w:r>
      <w:r w:rsidRPr="0098508F">
        <w:rPr>
          <w:rFonts w:ascii="Times New Roman" w:hAnsi="Times New Roman"/>
          <w:sz w:val="24"/>
          <w:szCs w:val="24"/>
        </w:rPr>
        <w:t xml:space="preserve"> об отказе в возбуждении дела об административном правонарушении</w:t>
      </w:r>
      <w:r w:rsidR="0098508F">
        <w:rPr>
          <w:rFonts w:ascii="Times New Roman" w:hAnsi="Times New Roman"/>
          <w:sz w:val="24"/>
          <w:szCs w:val="24"/>
        </w:rPr>
        <w:t xml:space="preserve">. В 2018 году средняя нагрузка на 1 инспектора составляет: </w:t>
      </w:r>
      <w:r w:rsidRPr="0098508F">
        <w:rPr>
          <w:rFonts w:ascii="Times New Roman" w:hAnsi="Times New Roman"/>
          <w:sz w:val="24"/>
          <w:szCs w:val="24"/>
        </w:rPr>
        <w:t xml:space="preserve"> </w:t>
      </w:r>
    </w:p>
    <w:p w:rsidR="004F2AEC" w:rsidRPr="0098508F" w:rsidRDefault="004F2AEC" w:rsidP="004F2AEC">
      <w:pPr>
        <w:spacing w:after="0" w:line="240" w:lineRule="auto"/>
        <w:ind w:firstLine="709"/>
        <w:jc w:val="both"/>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914"/>
        <w:gridCol w:w="1914"/>
        <w:gridCol w:w="2551"/>
        <w:gridCol w:w="2693"/>
      </w:tblGrid>
      <w:tr w:rsidR="00FE0A16" w:rsidRPr="0066319B" w:rsidTr="009222EE">
        <w:tc>
          <w:tcPr>
            <w:tcW w:w="817" w:type="dxa"/>
          </w:tcPr>
          <w:p w:rsidR="00FE0A16" w:rsidRPr="009222EE" w:rsidRDefault="00332051" w:rsidP="009222EE">
            <w:pPr>
              <w:spacing w:after="0" w:line="240" w:lineRule="auto"/>
              <w:jc w:val="center"/>
              <w:rPr>
                <w:rFonts w:ascii="Times New Roman" w:hAnsi="Times New Roman"/>
                <w:sz w:val="24"/>
                <w:szCs w:val="24"/>
              </w:rPr>
            </w:pPr>
            <w:r w:rsidRPr="009222EE">
              <w:rPr>
                <w:rFonts w:ascii="Times New Roman" w:hAnsi="Times New Roman"/>
                <w:sz w:val="24"/>
                <w:szCs w:val="24"/>
              </w:rPr>
              <w:t xml:space="preserve">Год </w:t>
            </w:r>
          </w:p>
        </w:tc>
        <w:tc>
          <w:tcPr>
            <w:tcW w:w="1914" w:type="dxa"/>
          </w:tcPr>
          <w:p w:rsidR="00FE0A16" w:rsidRPr="009222EE" w:rsidRDefault="00FE0A16" w:rsidP="009222EE">
            <w:pPr>
              <w:spacing w:after="0" w:line="240" w:lineRule="auto"/>
              <w:jc w:val="center"/>
              <w:rPr>
                <w:rFonts w:ascii="Times New Roman" w:hAnsi="Times New Roman"/>
                <w:sz w:val="24"/>
                <w:szCs w:val="24"/>
              </w:rPr>
            </w:pPr>
            <w:r w:rsidRPr="009222EE">
              <w:rPr>
                <w:rFonts w:ascii="Times New Roman" w:hAnsi="Times New Roman"/>
                <w:sz w:val="24"/>
                <w:szCs w:val="24"/>
              </w:rPr>
              <w:t xml:space="preserve">Количество проверок </w:t>
            </w:r>
            <w:r w:rsidR="00E368DE" w:rsidRPr="009222EE">
              <w:rPr>
                <w:rFonts w:ascii="Times New Roman" w:hAnsi="Times New Roman"/>
                <w:sz w:val="24"/>
                <w:szCs w:val="24"/>
              </w:rPr>
              <w:t xml:space="preserve">(юр. лиц, ИП, граждан)               </w:t>
            </w:r>
            <w:r w:rsidRPr="009222EE">
              <w:rPr>
                <w:rFonts w:ascii="Times New Roman" w:hAnsi="Times New Roman"/>
                <w:sz w:val="24"/>
                <w:szCs w:val="24"/>
              </w:rPr>
              <w:t>на 1 инспектора</w:t>
            </w:r>
          </w:p>
        </w:tc>
        <w:tc>
          <w:tcPr>
            <w:tcW w:w="1914" w:type="dxa"/>
          </w:tcPr>
          <w:p w:rsidR="00FE0A16" w:rsidRPr="009222EE" w:rsidRDefault="00FE0A16" w:rsidP="009222EE">
            <w:pPr>
              <w:spacing w:after="0" w:line="240" w:lineRule="auto"/>
              <w:jc w:val="center"/>
              <w:rPr>
                <w:rFonts w:ascii="Times New Roman" w:hAnsi="Times New Roman"/>
                <w:sz w:val="24"/>
                <w:szCs w:val="24"/>
              </w:rPr>
            </w:pPr>
            <w:r w:rsidRPr="009222EE">
              <w:rPr>
                <w:rFonts w:ascii="Times New Roman" w:hAnsi="Times New Roman"/>
                <w:sz w:val="24"/>
                <w:szCs w:val="24"/>
              </w:rPr>
              <w:t>Количество плановых рейдовых обследований</w:t>
            </w:r>
            <w:r w:rsidR="003E22E2" w:rsidRPr="009222EE">
              <w:rPr>
                <w:rFonts w:ascii="Times New Roman" w:hAnsi="Times New Roman"/>
                <w:sz w:val="24"/>
                <w:szCs w:val="24"/>
              </w:rPr>
              <w:t xml:space="preserve"> </w:t>
            </w:r>
            <w:r w:rsidRPr="009222EE">
              <w:rPr>
                <w:rFonts w:ascii="Times New Roman" w:hAnsi="Times New Roman"/>
                <w:sz w:val="24"/>
                <w:szCs w:val="24"/>
              </w:rPr>
              <w:t>(осмотров)</w:t>
            </w:r>
            <w:r w:rsidR="003E22E2" w:rsidRPr="009222EE">
              <w:rPr>
                <w:rFonts w:ascii="Times New Roman" w:hAnsi="Times New Roman"/>
                <w:sz w:val="24"/>
                <w:szCs w:val="24"/>
              </w:rPr>
              <w:t xml:space="preserve"> на 1 инспектора</w:t>
            </w:r>
          </w:p>
        </w:tc>
        <w:tc>
          <w:tcPr>
            <w:tcW w:w="2551" w:type="dxa"/>
          </w:tcPr>
          <w:p w:rsidR="00FE0A16" w:rsidRPr="009222EE" w:rsidRDefault="00FE0A16" w:rsidP="009222EE">
            <w:pPr>
              <w:spacing w:after="0" w:line="240" w:lineRule="auto"/>
              <w:jc w:val="center"/>
              <w:rPr>
                <w:rFonts w:ascii="Times New Roman" w:hAnsi="Times New Roman"/>
                <w:sz w:val="24"/>
                <w:szCs w:val="24"/>
              </w:rPr>
            </w:pPr>
            <w:r w:rsidRPr="009222EE">
              <w:rPr>
                <w:rFonts w:ascii="Times New Roman" w:hAnsi="Times New Roman"/>
                <w:sz w:val="24"/>
                <w:szCs w:val="24"/>
              </w:rPr>
              <w:t xml:space="preserve">Количество составленных протоколов в рамках </w:t>
            </w:r>
            <w:proofErr w:type="spellStart"/>
            <w:r w:rsidRPr="009222EE">
              <w:rPr>
                <w:rFonts w:ascii="Times New Roman" w:hAnsi="Times New Roman"/>
                <w:sz w:val="24"/>
                <w:szCs w:val="24"/>
              </w:rPr>
              <w:t>КоАП</w:t>
            </w:r>
            <w:proofErr w:type="spellEnd"/>
            <w:r w:rsidRPr="009222EE">
              <w:rPr>
                <w:rFonts w:ascii="Times New Roman" w:hAnsi="Times New Roman"/>
                <w:sz w:val="24"/>
                <w:szCs w:val="24"/>
              </w:rPr>
              <w:t xml:space="preserve"> РФ, Закона </w:t>
            </w:r>
            <w:proofErr w:type="spellStart"/>
            <w:r w:rsidRPr="009222EE">
              <w:rPr>
                <w:rFonts w:ascii="Times New Roman" w:hAnsi="Times New Roman"/>
                <w:sz w:val="24"/>
                <w:szCs w:val="24"/>
              </w:rPr>
              <w:t>ХМАО-Югры</w:t>
            </w:r>
            <w:proofErr w:type="spellEnd"/>
            <w:r w:rsidRPr="009222EE">
              <w:rPr>
                <w:rFonts w:ascii="Times New Roman" w:hAnsi="Times New Roman"/>
                <w:sz w:val="24"/>
                <w:szCs w:val="24"/>
              </w:rPr>
              <w:t xml:space="preserve"> </w:t>
            </w:r>
            <w:r w:rsidR="009222EE" w:rsidRPr="009222EE">
              <w:rPr>
                <w:rFonts w:ascii="Times New Roman" w:hAnsi="Times New Roman"/>
                <w:sz w:val="24"/>
                <w:szCs w:val="24"/>
              </w:rPr>
              <w:t xml:space="preserve">  </w:t>
            </w:r>
            <w:r w:rsidR="00D269D9" w:rsidRPr="009222EE">
              <w:rPr>
                <w:rFonts w:ascii="Times New Roman" w:hAnsi="Times New Roman"/>
                <w:sz w:val="24"/>
                <w:szCs w:val="24"/>
              </w:rPr>
              <w:t xml:space="preserve"> </w:t>
            </w:r>
            <w:r w:rsidRPr="009222EE">
              <w:rPr>
                <w:rFonts w:ascii="Times New Roman" w:hAnsi="Times New Roman"/>
                <w:sz w:val="24"/>
                <w:szCs w:val="24"/>
              </w:rPr>
              <w:t>№102-оз от 11.06.2010</w:t>
            </w:r>
            <w:r w:rsidR="003E22E2" w:rsidRPr="009222EE">
              <w:rPr>
                <w:rFonts w:ascii="Times New Roman" w:hAnsi="Times New Roman"/>
                <w:sz w:val="24"/>
                <w:szCs w:val="24"/>
              </w:rPr>
              <w:t xml:space="preserve"> на 1 инспектора</w:t>
            </w:r>
          </w:p>
        </w:tc>
        <w:tc>
          <w:tcPr>
            <w:tcW w:w="2693" w:type="dxa"/>
          </w:tcPr>
          <w:p w:rsidR="00FE0A16" w:rsidRPr="009222EE" w:rsidRDefault="00FE0A16" w:rsidP="009222EE">
            <w:pPr>
              <w:spacing w:after="0" w:line="240" w:lineRule="auto"/>
              <w:jc w:val="center"/>
              <w:rPr>
                <w:rFonts w:ascii="Times New Roman" w:hAnsi="Times New Roman"/>
                <w:sz w:val="24"/>
                <w:szCs w:val="24"/>
              </w:rPr>
            </w:pPr>
            <w:r w:rsidRPr="009222EE">
              <w:rPr>
                <w:rFonts w:ascii="Times New Roman" w:hAnsi="Times New Roman"/>
                <w:sz w:val="24"/>
                <w:szCs w:val="24"/>
              </w:rPr>
              <w:t xml:space="preserve">Количество </w:t>
            </w:r>
            <w:r w:rsidR="00D269D9" w:rsidRPr="009222EE">
              <w:rPr>
                <w:rFonts w:ascii="Times New Roman" w:hAnsi="Times New Roman"/>
                <w:sz w:val="24"/>
                <w:szCs w:val="24"/>
              </w:rPr>
              <w:t xml:space="preserve">вынесенных </w:t>
            </w:r>
            <w:r w:rsidRPr="009222EE">
              <w:rPr>
                <w:rFonts w:ascii="Times New Roman" w:hAnsi="Times New Roman"/>
                <w:sz w:val="24"/>
                <w:szCs w:val="24"/>
              </w:rPr>
              <w:t>определений об отказе в возбуждении дела об административном правонарушении</w:t>
            </w:r>
            <w:r w:rsidR="003E22E2" w:rsidRPr="009222EE">
              <w:rPr>
                <w:rFonts w:ascii="Times New Roman" w:hAnsi="Times New Roman"/>
                <w:sz w:val="24"/>
                <w:szCs w:val="24"/>
              </w:rPr>
              <w:t xml:space="preserve"> на 1 инспектора</w:t>
            </w:r>
          </w:p>
        </w:tc>
      </w:tr>
      <w:tr w:rsidR="00FE0A16" w:rsidRPr="0066319B" w:rsidTr="009222EE">
        <w:trPr>
          <w:trHeight w:val="334"/>
        </w:trPr>
        <w:tc>
          <w:tcPr>
            <w:tcW w:w="817" w:type="dxa"/>
          </w:tcPr>
          <w:p w:rsidR="00FE0A16" w:rsidRPr="0066319B" w:rsidRDefault="00FE0A16" w:rsidP="009222EE">
            <w:pPr>
              <w:spacing w:after="0" w:line="240" w:lineRule="auto"/>
              <w:jc w:val="both"/>
              <w:rPr>
                <w:rFonts w:ascii="Times New Roman" w:hAnsi="Times New Roman"/>
                <w:sz w:val="24"/>
                <w:szCs w:val="24"/>
              </w:rPr>
            </w:pPr>
            <w:r w:rsidRPr="0066319B">
              <w:rPr>
                <w:rFonts w:ascii="Times New Roman" w:hAnsi="Times New Roman"/>
                <w:sz w:val="24"/>
                <w:szCs w:val="24"/>
              </w:rPr>
              <w:t xml:space="preserve">2018 </w:t>
            </w:r>
          </w:p>
        </w:tc>
        <w:tc>
          <w:tcPr>
            <w:tcW w:w="1914" w:type="dxa"/>
          </w:tcPr>
          <w:p w:rsidR="00FE0A16" w:rsidRPr="0066319B" w:rsidRDefault="004F0CC6" w:rsidP="009222EE">
            <w:pPr>
              <w:spacing w:after="0" w:line="240" w:lineRule="auto"/>
              <w:jc w:val="center"/>
              <w:rPr>
                <w:rFonts w:ascii="Times New Roman" w:hAnsi="Times New Roman"/>
                <w:sz w:val="24"/>
                <w:szCs w:val="24"/>
              </w:rPr>
            </w:pPr>
            <w:r w:rsidRPr="0066319B">
              <w:rPr>
                <w:rFonts w:ascii="Times New Roman" w:hAnsi="Times New Roman"/>
                <w:sz w:val="24"/>
                <w:szCs w:val="24"/>
              </w:rPr>
              <w:t>23,6</w:t>
            </w:r>
          </w:p>
        </w:tc>
        <w:tc>
          <w:tcPr>
            <w:tcW w:w="1914" w:type="dxa"/>
          </w:tcPr>
          <w:p w:rsidR="00FE0A16" w:rsidRPr="0066319B" w:rsidRDefault="004F0CC6" w:rsidP="009222EE">
            <w:pPr>
              <w:spacing w:after="0" w:line="240" w:lineRule="auto"/>
              <w:jc w:val="center"/>
              <w:rPr>
                <w:rFonts w:ascii="Times New Roman" w:hAnsi="Times New Roman"/>
                <w:sz w:val="24"/>
                <w:szCs w:val="24"/>
              </w:rPr>
            </w:pPr>
            <w:r w:rsidRPr="0066319B">
              <w:rPr>
                <w:rFonts w:ascii="Times New Roman" w:hAnsi="Times New Roman"/>
                <w:sz w:val="24"/>
                <w:szCs w:val="24"/>
              </w:rPr>
              <w:t>1,6</w:t>
            </w:r>
            <w:r w:rsidR="001D62FE">
              <w:rPr>
                <w:rFonts w:ascii="Times New Roman" w:hAnsi="Times New Roman"/>
                <w:sz w:val="24"/>
                <w:szCs w:val="24"/>
              </w:rPr>
              <w:t>6</w:t>
            </w:r>
          </w:p>
        </w:tc>
        <w:tc>
          <w:tcPr>
            <w:tcW w:w="2551" w:type="dxa"/>
          </w:tcPr>
          <w:p w:rsidR="00FE0A16" w:rsidRPr="0066319B" w:rsidRDefault="004F0CC6" w:rsidP="009222EE">
            <w:pPr>
              <w:spacing w:after="0" w:line="240" w:lineRule="auto"/>
              <w:jc w:val="center"/>
              <w:rPr>
                <w:rFonts w:ascii="Times New Roman" w:hAnsi="Times New Roman"/>
                <w:sz w:val="24"/>
                <w:szCs w:val="24"/>
              </w:rPr>
            </w:pPr>
            <w:r w:rsidRPr="0066319B">
              <w:rPr>
                <w:rFonts w:ascii="Times New Roman" w:hAnsi="Times New Roman"/>
                <w:sz w:val="24"/>
                <w:szCs w:val="24"/>
              </w:rPr>
              <w:t>53,6</w:t>
            </w:r>
          </w:p>
        </w:tc>
        <w:tc>
          <w:tcPr>
            <w:tcW w:w="2693" w:type="dxa"/>
          </w:tcPr>
          <w:p w:rsidR="00FE0A16" w:rsidRPr="0066319B" w:rsidRDefault="004F0CC6" w:rsidP="009222EE">
            <w:pPr>
              <w:spacing w:after="0" w:line="240" w:lineRule="auto"/>
              <w:jc w:val="center"/>
              <w:rPr>
                <w:rFonts w:ascii="Times New Roman" w:hAnsi="Times New Roman"/>
                <w:sz w:val="24"/>
                <w:szCs w:val="24"/>
              </w:rPr>
            </w:pPr>
            <w:r w:rsidRPr="0066319B">
              <w:rPr>
                <w:rFonts w:ascii="Times New Roman" w:hAnsi="Times New Roman"/>
                <w:sz w:val="24"/>
                <w:szCs w:val="24"/>
              </w:rPr>
              <w:t>50,6</w:t>
            </w:r>
          </w:p>
        </w:tc>
      </w:tr>
      <w:tr w:rsidR="00FE0A16" w:rsidRPr="0066319B" w:rsidTr="009222EE">
        <w:tc>
          <w:tcPr>
            <w:tcW w:w="817" w:type="dxa"/>
          </w:tcPr>
          <w:p w:rsidR="00FE0A16" w:rsidRPr="0066319B" w:rsidRDefault="00FE0A16" w:rsidP="009222EE">
            <w:pPr>
              <w:spacing w:after="0" w:line="240" w:lineRule="auto"/>
              <w:jc w:val="both"/>
              <w:rPr>
                <w:rFonts w:ascii="Times New Roman" w:hAnsi="Times New Roman"/>
                <w:sz w:val="24"/>
                <w:szCs w:val="24"/>
              </w:rPr>
            </w:pPr>
            <w:r w:rsidRPr="0066319B">
              <w:rPr>
                <w:rFonts w:ascii="Times New Roman" w:hAnsi="Times New Roman"/>
                <w:sz w:val="24"/>
                <w:szCs w:val="24"/>
              </w:rPr>
              <w:t xml:space="preserve">2017 </w:t>
            </w:r>
          </w:p>
        </w:tc>
        <w:tc>
          <w:tcPr>
            <w:tcW w:w="1914" w:type="dxa"/>
          </w:tcPr>
          <w:p w:rsidR="00FE0A16" w:rsidRPr="0066319B" w:rsidRDefault="0098508F" w:rsidP="009222EE">
            <w:pPr>
              <w:spacing w:after="0" w:line="240" w:lineRule="auto"/>
              <w:jc w:val="center"/>
              <w:rPr>
                <w:rFonts w:ascii="Times New Roman" w:hAnsi="Times New Roman"/>
                <w:sz w:val="24"/>
                <w:szCs w:val="24"/>
              </w:rPr>
            </w:pPr>
            <w:r w:rsidRPr="0066319B">
              <w:rPr>
                <w:rFonts w:ascii="Times New Roman" w:hAnsi="Times New Roman"/>
                <w:sz w:val="24"/>
                <w:szCs w:val="24"/>
              </w:rPr>
              <w:t>15</w:t>
            </w:r>
          </w:p>
        </w:tc>
        <w:tc>
          <w:tcPr>
            <w:tcW w:w="1914" w:type="dxa"/>
          </w:tcPr>
          <w:p w:rsidR="00FE0A16" w:rsidRPr="0066319B" w:rsidRDefault="003A1F3D" w:rsidP="009222EE">
            <w:pPr>
              <w:spacing w:after="0" w:line="240" w:lineRule="auto"/>
              <w:jc w:val="center"/>
              <w:rPr>
                <w:rFonts w:ascii="Times New Roman" w:hAnsi="Times New Roman"/>
                <w:sz w:val="24"/>
                <w:szCs w:val="24"/>
              </w:rPr>
            </w:pPr>
            <w:r w:rsidRPr="0066319B">
              <w:rPr>
                <w:rFonts w:ascii="Times New Roman" w:hAnsi="Times New Roman"/>
                <w:sz w:val="24"/>
                <w:szCs w:val="24"/>
              </w:rPr>
              <w:t>0</w:t>
            </w:r>
          </w:p>
        </w:tc>
        <w:tc>
          <w:tcPr>
            <w:tcW w:w="2551" w:type="dxa"/>
          </w:tcPr>
          <w:p w:rsidR="00FE0A16" w:rsidRPr="0066319B" w:rsidRDefault="003A1F3D" w:rsidP="009222EE">
            <w:pPr>
              <w:spacing w:after="0" w:line="240" w:lineRule="auto"/>
              <w:jc w:val="center"/>
              <w:rPr>
                <w:rFonts w:ascii="Times New Roman" w:hAnsi="Times New Roman"/>
                <w:sz w:val="24"/>
                <w:szCs w:val="24"/>
              </w:rPr>
            </w:pPr>
            <w:r w:rsidRPr="0066319B">
              <w:rPr>
                <w:rFonts w:ascii="Times New Roman" w:hAnsi="Times New Roman"/>
                <w:sz w:val="24"/>
                <w:szCs w:val="24"/>
              </w:rPr>
              <w:t>58</w:t>
            </w:r>
          </w:p>
        </w:tc>
        <w:tc>
          <w:tcPr>
            <w:tcW w:w="2693" w:type="dxa"/>
          </w:tcPr>
          <w:p w:rsidR="00FE0A16" w:rsidRPr="0066319B" w:rsidRDefault="003E22E2" w:rsidP="009222EE">
            <w:pPr>
              <w:spacing w:after="0" w:line="240" w:lineRule="auto"/>
              <w:jc w:val="center"/>
              <w:rPr>
                <w:rFonts w:ascii="Times New Roman" w:hAnsi="Times New Roman"/>
                <w:sz w:val="24"/>
                <w:szCs w:val="24"/>
              </w:rPr>
            </w:pPr>
            <w:r w:rsidRPr="0066319B">
              <w:rPr>
                <w:rFonts w:ascii="Times New Roman" w:hAnsi="Times New Roman"/>
                <w:sz w:val="24"/>
                <w:szCs w:val="24"/>
              </w:rPr>
              <w:t>28,25</w:t>
            </w:r>
          </w:p>
        </w:tc>
      </w:tr>
      <w:tr w:rsidR="00FE0A16" w:rsidRPr="0066319B" w:rsidTr="009222EE">
        <w:tc>
          <w:tcPr>
            <w:tcW w:w="817" w:type="dxa"/>
          </w:tcPr>
          <w:p w:rsidR="00FE0A16" w:rsidRPr="0066319B" w:rsidRDefault="00FE0A16" w:rsidP="009222EE">
            <w:pPr>
              <w:spacing w:after="0" w:line="240" w:lineRule="auto"/>
              <w:jc w:val="both"/>
              <w:rPr>
                <w:rFonts w:ascii="Times New Roman" w:hAnsi="Times New Roman"/>
                <w:sz w:val="24"/>
                <w:szCs w:val="24"/>
              </w:rPr>
            </w:pPr>
            <w:r w:rsidRPr="0066319B">
              <w:rPr>
                <w:rFonts w:ascii="Times New Roman" w:hAnsi="Times New Roman"/>
                <w:sz w:val="24"/>
                <w:szCs w:val="24"/>
              </w:rPr>
              <w:t xml:space="preserve">2016 </w:t>
            </w:r>
          </w:p>
        </w:tc>
        <w:tc>
          <w:tcPr>
            <w:tcW w:w="1914" w:type="dxa"/>
          </w:tcPr>
          <w:p w:rsidR="00FE0A16" w:rsidRPr="0066319B" w:rsidRDefault="009E3DEB" w:rsidP="009222EE">
            <w:pPr>
              <w:spacing w:after="0" w:line="240" w:lineRule="auto"/>
              <w:jc w:val="center"/>
              <w:rPr>
                <w:rFonts w:ascii="Times New Roman" w:hAnsi="Times New Roman"/>
                <w:sz w:val="24"/>
                <w:szCs w:val="24"/>
              </w:rPr>
            </w:pPr>
            <w:r w:rsidRPr="0066319B">
              <w:rPr>
                <w:rFonts w:ascii="Times New Roman" w:hAnsi="Times New Roman"/>
                <w:sz w:val="24"/>
                <w:szCs w:val="24"/>
              </w:rPr>
              <w:t>25.5</w:t>
            </w:r>
          </w:p>
        </w:tc>
        <w:tc>
          <w:tcPr>
            <w:tcW w:w="1914" w:type="dxa"/>
          </w:tcPr>
          <w:p w:rsidR="00FE0A16" w:rsidRPr="0066319B" w:rsidRDefault="00332051" w:rsidP="009222EE">
            <w:pPr>
              <w:spacing w:after="0" w:line="240" w:lineRule="auto"/>
              <w:jc w:val="center"/>
              <w:rPr>
                <w:rFonts w:ascii="Times New Roman" w:hAnsi="Times New Roman"/>
                <w:sz w:val="24"/>
                <w:szCs w:val="24"/>
              </w:rPr>
            </w:pPr>
            <w:r w:rsidRPr="0066319B">
              <w:rPr>
                <w:rFonts w:ascii="Times New Roman" w:hAnsi="Times New Roman"/>
                <w:sz w:val="24"/>
                <w:szCs w:val="24"/>
              </w:rPr>
              <w:t>0</w:t>
            </w:r>
          </w:p>
        </w:tc>
        <w:tc>
          <w:tcPr>
            <w:tcW w:w="2551" w:type="dxa"/>
          </w:tcPr>
          <w:p w:rsidR="00FE0A16" w:rsidRPr="0066319B" w:rsidRDefault="00D81BC7" w:rsidP="009222EE">
            <w:pPr>
              <w:spacing w:after="0" w:line="240" w:lineRule="auto"/>
              <w:jc w:val="center"/>
              <w:rPr>
                <w:rFonts w:ascii="Times New Roman" w:hAnsi="Times New Roman"/>
                <w:sz w:val="24"/>
                <w:szCs w:val="24"/>
              </w:rPr>
            </w:pPr>
            <w:r w:rsidRPr="0066319B">
              <w:rPr>
                <w:rFonts w:ascii="Times New Roman" w:hAnsi="Times New Roman"/>
                <w:sz w:val="24"/>
                <w:szCs w:val="24"/>
              </w:rPr>
              <w:t>57,75</w:t>
            </w:r>
          </w:p>
        </w:tc>
        <w:tc>
          <w:tcPr>
            <w:tcW w:w="2693" w:type="dxa"/>
          </w:tcPr>
          <w:p w:rsidR="00FE0A16" w:rsidRPr="0066319B" w:rsidRDefault="003E22E2" w:rsidP="009222EE">
            <w:pPr>
              <w:spacing w:after="0" w:line="240" w:lineRule="auto"/>
              <w:jc w:val="center"/>
              <w:rPr>
                <w:rFonts w:ascii="Times New Roman" w:hAnsi="Times New Roman"/>
                <w:sz w:val="24"/>
                <w:szCs w:val="24"/>
              </w:rPr>
            </w:pPr>
            <w:r w:rsidRPr="0066319B">
              <w:rPr>
                <w:rFonts w:ascii="Times New Roman" w:hAnsi="Times New Roman"/>
                <w:sz w:val="24"/>
                <w:szCs w:val="24"/>
              </w:rPr>
              <w:t>9,75</w:t>
            </w:r>
          </w:p>
        </w:tc>
      </w:tr>
    </w:tbl>
    <w:p w:rsidR="00FE0A16" w:rsidRDefault="00FE0A16" w:rsidP="00A55FD1">
      <w:pPr>
        <w:pStyle w:val="a3"/>
        <w:spacing w:after="0" w:line="240" w:lineRule="auto"/>
        <w:ind w:left="0"/>
        <w:jc w:val="both"/>
      </w:pPr>
    </w:p>
    <w:p w:rsidR="001D0FD5" w:rsidRPr="003C2490" w:rsidRDefault="001D0FD5" w:rsidP="001D0FD5">
      <w:pPr>
        <w:spacing w:after="0" w:line="240" w:lineRule="auto"/>
        <w:jc w:val="center"/>
        <w:rPr>
          <w:rFonts w:ascii="Times New Roman" w:hAnsi="Times New Roman"/>
          <w:b/>
          <w:sz w:val="24"/>
          <w:szCs w:val="24"/>
        </w:rPr>
      </w:pPr>
      <w:proofErr w:type="spellStart"/>
      <w:r w:rsidRPr="003C2490">
        <w:rPr>
          <w:rFonts w:ascii="Times New Roman" w:hAnsi="Times New Roman"/>
          <w:b/>
          <w:sz w:val="24"/>
          <w:szCs w:val="24"/>
        </w:rPr>
        <w:t>д</w:t>
      </w:r>
      <w:proofErr w:type="spellEnd"/>
      <w:r w:rsidRPr="003C2490">
        <w:rPr>
          <w:rFonts w:ascii="Times New Roman" w:hAnsi="Times New Roman"/>
          <w:b/>
          <w:sz w:val="24"/>
          <w:szCs w:val="24"/>
        </w:rPr>
        <w:t>) численность экспертов и представителей экспертных организаций,  привлекаемых к проведению мероприятий по контролю</w:t>
      </w:r>
    </w:p>
    <w:p w:rsidR="001D0FD5" w:rsidRPr="003C2490" w:rsidRDefault="001D0FD5" w:rsidP="001D0FD5">
      <w:pPr>
        <w:spacing w:after="0" w:line="240" w:lineRule="auto"/>
        <w:jc w:val="center"/>
        <w:rPr>
          <w:rFonts w:ascii="Times New Roman" w:hAnsi="Times New Roman"/>
          <w:i/>
          <w:sz w:val="24"/>
          <w:szCs w:val="24"/>
        </w:rPr>
      </w:pPr>
    </w:p>
    <w:p w:rsidR="001D0FD5" w:rsidRPr="003C2490" w:rsidRDefault="001D0FD5" w:rsidP="001D0FD5">
      <w:pPr>
        <w:spacing w:after="0" w:line="240" w:lineRule="auto"/>
        <w:ind w:firstLine="708"/>
        <w:jc w:val="both"/>
        <w:rPr>
          <w:rFonts w:ascii="Times New Roman" w:hAnsi="Times New Roman"/>
          <w:sz w:val="24"/>
          <w:szCs w:val="24"/>
        </w:rPr>
      </w:pPr>
      <w:r w:rsidRPr="003C2490">
        <w:rPr>
          <w:rFonts w:ascii="Times New Roman" w:hAnsi="Times New Roman"/>
          <w:sz w:val="24"/>
          <w:szCs w:val="24"/>
        </w:rPr>
        <w:t>В отчетном периоде эксперты и представители экспертных организаций для проведения мероприятий по контролю не привлекались.</w:t>
      </w:r>
    </w:p>
    <w:p w:rsidR="001D0FD5" w:rsidRPr="00E01DEA" w:rsidRDefault="001D0FD5" w:rsidP="001D0FD5">
      <w:pPr>
        <w:rPr>
          <w:sz w:val="24"/>
          <w:szCs w:val="24"/>
        </w:rPr>
      </w:pPr>
    </w:p>
    <w:p w:rsidR="001D0FD5" w:rsidRPr="0068271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8271E">
        <w:rPr>
          <w:rFonts w:ascii="Times New Roman" w:hAnsi="Times New Roman"/>
          <w:sz w:val="32"/>
          <w:szCs w:val="32"/>
        </w:rPr>
        <w:t>Раздел 4.</w:t>
      </w:r>
    </w:p>
    <w:p w:rsidR="001D0FD5" w:rsidRPr="0068271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8271E">
        <w:rPr>
          <w:rFonts w:ascii="Times New Roman" w:hAnsi="Times New Roman"/>
          <w:sz w:val="32"/>
          <w:szCs w:val="32"/>
        </w:rPr>
        <w:t>Проведение государственного контроля (надзора),</w:t>
      </w:r>
    </w:p>
    <w:p w:rsidR="001D0FD5" w:rsidRPr="0068271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68271E">
        <w:rPr>
          <w:rFonts w:ascii="Times New Roman" w:hAnsi="Times New Roman"/>
          <w:sz w:val="32"/>
          <w:szCs w:val="32"/>
        </w:rPr>
        <w:t>муниципального контроля</w:t>
      </w:r>
    </w:p>
    <w:p w:rsidR="001D0FD5" w:rsidRPr="00015F25" w:rsidRDefault="001D0FD5" w:rsidP="001D0FD5">
      <w:pPr>
        <w:rPr>
          <w:sz w:val="24"/>
          <w:szCs w:val="24"/>
        </w:rPr>
      </w:pPr>
    </w:p>
    <w:p w:rsidR="001D0FD5" w:rsidRPr="00015F25" w:rsidRDefault="0073260B" w:rsidP="001600FA">
      <w:pPr>
        <w:spacing w:after="0" w:line="240" w:lineRule="auto"/>
        <w:ind w:right="-284" w:firstLine="284"/>
        <w:jc w:val="center"/>
        <w:rPr>
          <w:rFonts w:ascii="Times New Roman" w:hAnsi="Times New Roman"/>
          <w:b/>
          <w:sz w:val="24"/>
          <w:szCs w:val="24"/>
        </w:rPr>
      </w:pPr>
      <w:r w:rsidRPr="00015F25">
        <w:rPr>
          <w:rFonts w:ascii="Times New Roman" w:hAnsi="Times New Roman"/>
          <w:b/>
          <w:sz w:val="24"/>
          <w:szCs w:val="24"/>
        </w:rPr>
        <w:t>а) сведения, характеризующие выполненную за отчётный период работу по осуществлению муниципальн</w:t>
      </w:r>
      <w:r w:rsidRPr="0016756F">
        <w:rPr>
          <w:rFonts w:ascii="Times New Roman" w:hAnsi="Times New Roman"/>
          <w:b/>
          <w:sz w:val="24"/>
          <w:szCs w:val="24"/>
        </w:rPr>
        <w:t xml:space="preserve">ого земельного, лесного, жилищного </w:t>
      </w:r>
      <w:r w:rsidRPr="001B0C4D">
        <w:rPr>
          <w:rFonts w:ascii="Times New Roman" w:hAnsi="Times New Roman"/>
          <w:b/>
          <w:sz w:val="24"/>
          <w:szCs w:val="24"/>
        </w:rPr>
        <w:t>контроля</w:t>
      </w:r>
      <w:r>
        <w:rPr>
          <w:rFonts w:ascii="Times New Roman" w:hAnsi="Times New Roman"/>
          <w:b/>
          <w:sz w:val="24"/>
          <w:szCs w:val="24"/>
        </w:rPr>
        <w:t>,</w:t>
      </w:r>
      <w:r w:rsidRPr="001B0C4D">
        <w:rPr>
          <w:rFonts w:ascii="Times New Roman" w:hAnsi="Times New Roman"/>
          <w:b/>
          <w:sz w:val="24"/>
          <w:szCs w:val="24"/>
        </w:rPr>
        <w:t xml:space="preserve"> контроля в области торговой деятельности, </w:t>
      </w:r>
      <w:r w:rsidRPr="008F73B0">
        <w:rPr>
          <w:rFonts w:ascii="Times New Roman" w:hAnsi="Times New Roman"/>
          <w:b/>
          <w:sz w:val="24"/>
          <w:szCs w:val="24"/>
        </w:rPr>
        <w:t xml:space="preserve"> </w:t>
      </w:r>
      <w:proofErr w:type="gramStart"/>
      <w:r w:rsidR="008F73B0" w:rsidRPr="008F73B0">
        <w:rPr>
          <w:rFonts w:ascii="Times New Roman" w:hAnsi="Times New Roman"/>
          <w:b/>
          <w:sz w:val="24"/>
          <w:szCs w:val="24"/>
        </w:rPr>
        <w:t>контрол</w:t>
      </w:r>
      <w:r w:rsidR="004A0E88">
        <w:rPr>
          <w:rFonts w:ascii="Times New Roman" w:hAnsi="Times New Roman"/>
          <w:b/>
          <w:sz w:val="24"/>
          <w:szCs w:val="24"/>
        </w:rPr>
        <w:t>я</w:t>
      </w:r>
      <w:r w:rsidR="008F73B0" w:rsidRPr="008F73B0">
        <w:rPr>
          <w:rFonts w:ascii="Times New Roman" w:hAnsi="Times New Roman"/>
          <w:b/>
          <w:sz w:val="24"/>
          <w:szCs w:val="24"/>
        </w:rPr>
        <w:t xml:space="preserve"> за</w:t>
      </w:r>
      <w:proofErr w:type="gramEnd"/>
      <w:r w:rsidR="008F73B0" w:rsidRPr="008F73B0">
        <w:rPr>
          <w:rFonts w:ascii="Times New Roman" w:hAnsi="Times New Roman"/>
          <w:b/>
          <w:sz w:val="24"/>
          <w:szCs w:val="24"/>
        </w:rPr>
        <w:t xml:space="preserve"> обеспечением сохранности автомобильных дорог местного значения,</w:t>
      </w:r>
      <w:r w:rsidR="008F73B0">
        <w:t xml:space="preserve"> </w:t>
      </w:r>
      <w:r w:rsidRPr="001B0C4D">
        <w:rPr>
          <w:rFonts w:ascii="Times New Roman" w:hAnsi="Times New Roman"/>
          <w:b/>
          <w:sz w:val="24"/>
          <w:szCs w:val="24"/>
        </w:rPr>
        <w:t>контроля  за рациональным использованием</w:t>
      </w:r>
      <w:r w:rsidRPr="00015F25">
        <w:rPr>
          <w:rFonts w:ascii="Times New Roman" w:hAnsi="Times New Roman"/>
          <w:b/>
          <w:sz w:val="24"/>
          <w:szCs w:val="24"/>
        </w:rPr>
        <w:t xml:space="preserve"> и охраной недр,  на территории  города </w:t>
      </w:r>
      <w:proofErr w:type="spellStart"/>
      <w:r w:rsidRPr="00015F25">
        <w:rPr>
          <w:rFonts w:ascii="Times New Roman" w:hAnsi="Times New Roman"/>
          <w:b/>
          <w:sz w:val="24"/>
          <w:szCs w:val="24"/>
        </w:rPr>
        <w:t>Урай</w:t>
      </w:r>
      <w:proofErr w:type="spellEnd"/>
    </w:p>
    <w:p w:rsidR="001D0FD5" w:rsidRPr="00696F53" w:rsidRDefault="001D0FD5" w:rsidP="001600FA">
      <w:pPr>
        <w:spacing w:after="0" w:line="240" w:lineRule="auto"/>
        <w:rPr>
          <w:rFonts w:ascii="Times New Roman" w:hAnsi="Times New Roman"/>
          <w:b/>
          <w:sz w:val="24"/>
          <w:szCs w:val="24"/>
        </w:rPr>
      </w:pPr>
    </w:p>
    <w:p w:rsidR="00490968" w:rsidRPr="00053D8A" w:rsidRDefault="001D0FD5" w:rsidP="001600FA">
      <w:pPr>
        <w:spacing w:after="0" w:line="240" w:lineRule="auto"/>
        <w:ind w:right="-1" w:firstLine="851"/>
        <w:jc w:val="both"/>
        <w:rPr>
          <w:rFonts w:ascii="Times New Roman" w:hAnsi="Times New Roman"/>
          <w:sz w:val="24"/>
          <w:szCs w:val="24"/>
        </w:rPr>
      </w:pPr>
      <w:r w:rsidRPr="00462B12">
        <w:rPr>
          <w:rFonts w:ascii="Times New Roman" w:hAnsi="Times New Roman"/>
          <w:sz w:val="24"/>
          <w:szCs w:val="24"/>
        </w:rPr>
        <w:t xml:space="preserve">За </w:t>
      </w:r>
      <w:r w:rsidR="007335D0" w:rsidRPr="00462B12">
        <w:rPr>
          <w:rFonts w:ascii="Times New Roman" w:hAnsi="Times New Roman"/>
          <w:sz w:val="24"/>
          <w:szCs w:val="24"/>
        </w:rPr>
        <w:t>отчётный</w:t>
      </w:r>
      <w:r w:rsidRPr="00462B12">
        <w:rPr>
          <w:rFonts w:ascii="Times New Roman" w:hAnsi="Times New Roman"/>
          <w:sz w:val="24"/>
          <w:szCs w:val="24"/>
        </w:rPr>
        <w:t xml:space="preserve"> период </w:t>
      </w:r>
      <w:r w:rsidR="000D13A4" w:rsidRPr="00462B12">
        <w:rPr>
          <w:rFonts w:ascii="Times New Roman" w:hAnsi="Times New Roman"/>
          <w:sz w:val="24"/>
          <w:szCs w:val="24"/>
        </w:rPr>
        <w:t>в рамках осуществления</w:t>
      </w:r>
      <w:r w:rsidRPr="00462B12">
        <w:rPr>
          <w:rFonts w:ascii="Times New Roman" w:hAnsi="Times New Roman"/>
          <w:sz w:val="24"/>
          <w:szCs w:val="24"/>
        </w:rPr>
        <w:t xml:space="preserve"> </w:t>
      </w:r>
      <w:r w:rsidR="00194A87" w:rsidRPr="00462B12">
        <w:rPr>
          <w:rFonts w:ascii="Times New Roman" w:hAnsi="Times New Roman"/>
          <w:sz w:val="24"/>
          <w:szCs w:val="24"/>
        </w:rPr>
        <w:t xml:space="preserve">муниципального земельного, </w:t>
      </w:r>
      <w:r w:rsidR="000D13A4" w:rsidRPr="00462B12">
        <w:rPr>
          <w:rFonts w:ascii="Times New Roman" w:hAnsi="Times New Roman"/>
          <w:sz w:val="24"/>
          <w:szCs w:val="24"/>
        </w:rPr>
        <w:t xml:space="preserve">лесного, </w:t>
      </w:r>
      <w:r w:rsidR="00194A87" w:rsidRPr="00462B12">
        <w:rPr>
          <w:rFonts w:ascii="Times New Roman" w:hAnsi="Times New Roman"/>
          <w:sz w:val="24"/>
          <w:szCs w:val="24"/>
        </w:rPr>
        <w:t>жилищного контроля</w:t>
      </w:r>
      <w:r w:rsidR="000D13A4" w:rsidRPr="00462B12">
        <w:rPr>
          <w:rFonts w:ascii="Times New Roman" w:hAnsi="Times New Roman"/>
          <w:sz w:val="24"/>
          <w:szCs w:val="24"/>
        </w:rPr>
        <w:t>,</w:t>
      </w:r>
      <w:r w:rsidR="00FC5AF5">
        <w:rPr>
          <w:rFonts w:ascii="Times New Roman" w:hAnsi="Times New Roman"/>
          <w:sz w:val="24"/>
          <w:szCs w:val="24"/>
        </w:rPr>
        <w:t xml:space="preserve"> </w:t>
      </w:r>
      <w:r w:rsidR="00FC5AF5" w:rsidRPr="00493BE3">
        <w:rPr>
          <w:rFonts w:ascii="Times New Roman" w:hAnsi="Times New Roman"/>
          <w:sz w:val="24"/>
          <w:szCs w:val="24"/>
        </w:rPr>
        <w:t xml:space="preserve">контроля в </w:t>
      </w:r>
      <w:r w:rsidR="0016756F" w:rsidRPr="00493BE3">
        <w:rPr>
          <w:rFonts w:ascii="Times New Roman" w:hAnsi="Times New Roman"/>
          <w:sz w:val="24"/>
          <w:szCs w:val="24"/>
        </w:rPr>
        <w:t>области</w:t>
      </w:r>
      <w:r w:rsidR="00FC5AF5" w:rsidRPr="00493BE3">
        <w:rPr>
          <w:rFonts w:ascii="Times New Roman" w:hAnsi="Times New Roman"/>
          <w:sz w:val="24"/>
          <w:szCs w:val="24"/>
        </w:rPr>
        <w:t xml:space="preserve"> торговой деятельности,</w:t>
      </w:r>
      <w:r w:rsidR="00FC5AF5" w:rsidRPr="00493BE3">
        <w:rPr>
          <w:rFonts w:ascii="Times New Roman" w:hAnsi="Times New Roman"/>
          <w:b/>
          <w:sz w:val="24"/>
          <w:szCs w:val="24"/>
        </w:rPr>
        <w:t xml:space="preserve"> </w:t>
      </w:r>
      <w:proofErr w:type="gramStart"/>
      <w:r w:rsidR="008F73B0" w:rsidRPr="008F73B0">
        <w:rPr>
          <w:rFonts w:ascii="Times New Roman" w:hAnsi="Times New Roman"/>
          <w:sz w:val="24"/>
          <w:szCs w:val="24"/>
        </w:rPr>
        <w:t>контрол</w:t>
      </w:r>
      <w:r w:rsidR="007F51CE">
        <w:rPr>
          <w:rFonts w:ascii="Times New Roman" w:hAnsi="Times New Roman"/>
          <w:sz w:val="24"/>
          <w:szCs w:val="24"/>
        </w:rPr>
        <w:t>я</w:t>
      </w:r>
      <w:r w:rsidR="008F73B0" w:rsidRPr="008F73B0">
        <w:rPr>
          <w:rFonts w:ascii="Times New Roman" w:hAnsi="Times New Roman"/>
          <w:sz w:val="24"/>
          <w:szCs w:val="24"/>
        </w:rPr>
        <w:t xml:space="preserve"> за</w:t>
      </w:r>
      <w:proofErr w:type="gramEnd"/>
      <w:r w:rsidR="008F73B0" w:rsidRPr="008F73B0">
        <w:rPr>
          <w:rFonts w:ascii="Times New Roman" w:hAnsi="Times New Roman"/>
          <w:sz w:val="24"/>
          <w:szCs w:val="24"/>
        </w:rPr>
        <w:t xml:space="preserve"> обеспечением сохранности автомобильных дорог местного значения,</w:t>
      </w:r>
      <w:r w:rsidR="008F73B0">
        <w:t xml:space="preserve"> </w:t>
      </w:r>
      <w:r w:rsidR="00807A04" w:rsidRPr="00493BE3">
        <w:rPr>
          <w:rFonts w:ascii="Times New Roman" w:hAnsi="Times New Roman"/>
          <w:sz w:val="24"/>
          <w:szCs w:val="24"/>
        </w:rPr>
        <w:t>контроля</w:t>
      </w:r>
      <w:r w:rsidR="00807A04" w:rsidRPr="00462B12">
        <w:rPr>
          <w:rFonts w:ascii="Times New Roman" w:hAnsi="Times New Roman"/>
          <w:sz w:val="24"/>
          <w:szCs w:val="24"/>
        </w:rPr>
        <w:t xml:space="preserve">  </w:t>
      </w:r>
      <w:r w:rsidR="000D13A4" w:rsidRPr="00462B12">
        <w:rPr>
          <w:rFonts w:ascii="Times New Roman" w:hAnsi="Times New Roman"/>
          <w:sz w:val="24"/>
          <w:szCs w:val="24"/>
        </w:rPr>
        <w:t>за рациональным использованием и охраной недр</w:t>
      </w:r>
      <w:r w:rsidR="000D13A4" w:rsidRPr="00462B12">
        <w:rPr>
          <w:rFonts w:ascii="Times New Roman" w:hAnsi="Times New Roman"/>
          <w:sz w:val="28"/>
          <w:szCs w:val="28"/>
        </w:rPr>
        <w:t xml:space="preserve"> </w:t>
      </w:r>
      <w:r w:rsidR="00D34986" w:rsidRPr="00462B12">
        <w:rPr>
          <w:rFonts w:ascii="Times New Roman" w:hAnsi="Times New Roman"/>
          <w:sz w:val="24"/>
          <w:szCs w:val="24"/>
        </w:rPr>
        <w:t>пр</w:t>
      </w:r>
      <w:r w:rsidR="00696F53" w:rsidRPr="00462B12">
        <w:rPr>
          <w:rFonts w:ascii="Times New Roman" w:hAnsi="Times New Roman"/>
          <w:sz w:val="24"/>
          <w:szCs w:val="24"/>
        </w:rPr>
        <w:t xml:space="preserve">оведено </w:t>
      </w:r>
      <w:r w:rsidR="00DA7784">
        <w:rPr>
          <w:rFonts w:ascii="Times New Roman" w:hAnsi="Times New Roman"/>
          <w:sz w:val="24"/>
          <w:szCs w:val="24"/>
        </w:rPr>
        <w:t>8</w:t>
      </w:r>
      <w:r w:rsidR="00D34986" w:rsidRPr="00462B12">
        <w:rPr>
          <w:rFonts w:ascii="Times New Roman" w:hAnsi="Times New Roman"/>
          <w:sz w:val="24"/>
          <w:szCs w:val="24"/>
        </w:rPr>
        <w:t xml:space="preserve"> </w:t>
      </w:r>
      <w:r w:rsidR="000D13A4" w:rsidRPr="00462B12">
        <w:rPr>
          <w:rFonts w:ascii="Times New Roman" w:hAnsi="Times New Roman"/>
          <w:sz w:val="24"/>
          <w:szCs w:val="24"/>
        </w:rPr>
        <w:t>проверок в отношении юридических лиц и индивидуальных предпринимателей</w:t>
      </w:r>
      <w:r w:rsidR="0099044A">
        <w:rPr>
          <w:rFonts w:ascii="Times New Roman" w:hAnsi="Times New Roman"/>
          <w:sz w:val="24"/>
          <w:szCs w:val="24"/>
        </w:rPr>
        <w:t xml:space="preserve">. По результатам </w:t>
      </w:r>
      <w:r w:rsidR="002E1072">
        <w:rPr>
          <w:rFonts w:ascii="Times New Roman" w:hAnsi="Times New Roman"/>
          <w:sz w:val="24"/>
          <w:szCs w:val="24"/>
        </w:rPr>
        <w:t>1 проведенной плановой проверки выявлено нарушение требований жилищного законодательства. По результатам 2</w:t>
      </w:r>
      <w:r w:rsidR="00807A04" w:rsidRPr="00462B12">
        <w:rPr>
          <w:rFonts w:ascii="Times New Roman" w:hAnsi="Times New Roman"/>
          <w:sz w:val="24"/>
          <w:szCs w:val="24"/>
        </w:rPr>
        <w:t xml:space="preserve"> проведенн</w:t>
      </w:r>
      <w:r w:rsidR="002E1072">
        <w:rPr>
          <w:rFonts w:ascii="Times New Roman" w:hAnsi="Times New Roman"/>
          <w:sz w:val="24"/>
          <w:szCs w:val="24"/>
        </w:rPr>
        <w:t>ых</w:t>
      </w:r>
      <w:r w:rsidR="00807A04" w:rsidRPr="00462B12">
        <w:rPr>
          <w:rFonts w:ascii="Times New Roman" w:hAnsi="Times New Roman"/>
          <w:sz w:val="24"/>
          <w:szCs w:val="24"/>
        </w:rPr>
        <w:t xml:space="preserve"> </w:t>
      </w:r>
      <w:r w:rsidR="002E1072">
        <w:rPr>
          <w:rFonts w:ascii="Times New Roman" w:hAnsi="Times New Roman"/>
          <w:sz w:val="24"/>
          <w:szCs w:val="24"/>
        </w:rPr>
        <w:t>внеплановых</w:t>
      </w:r>
      <w:r w:rsidR="0099044A">
        <w:rPr>
          <w:rFonts w:ascii="Times New Roman" w:hAnsi="Times New Roman"/>
          <w:sz w:val="24"/>
          <w:szCs w:val="24"/>
        </w:rPr>
        <w:t xml:space="preserve"> </w:t>
      </w:r>
      <w:r w:rsidR="00807A04" w:rsidRPr="00462B12">
        <w:rPr>
          <w:rFonts w:ascii="Times New Roman" w:hAnsi="Times New Roman"/>
          <w:sz w:val="24"/>
          <w:szCs w:val="24"/>
        </w:rPr>
        <w:t>провер</w:t>
      </w:r>
      <w:r w:rsidR="002E1072">
        <w:rPr>
          <w:rFonts w:ascii="Times New Roman" w:hAnsi="Times New Roman"/>
          <w:sz w:val="24"/>
          <w:szCs w:val="24"/>
        </w:rPr>
        <w:t>о</w:t>
      </w:r>
      <w:r w:rsidR="00807A04" w:rsidRPr="00462B12">
        <w:rPr>
          <w:rFonts w:ascii="Times New Roman" w:hAnsi="Times New Roman"/>
          <w:sz w:val="24"/>
          <w:szCs w:val="24"/>
        </w:rPr>
        <w:t>к в</w:t>
      </w:r>
      <w:r w:rsidR="00053D8A">
        <w:rPr>
          <w:rFonts w:ascii="Times New Roman" w:hAnsi="Times New Roman"/>
          <w:sz w:val="24"/>
          <w:szCs w:val="24"/>
        </w:rPr>
        <w:t>ыявлен</w:t>
      </w:r>
      <w:r w:rsidR="0099044A">
        <w:rPr>
          <w:rFonts w:ascii="Times New Roman" w:hAnsi="Times New Roman"/>
          <w:sz w:val="24"/>
          <w:szCs w:val="24"/>
        </w:rPr>
        <w:t>о</w:t>
      </w:r>
      <w:r w:rsidR="00053D8A">
        <w:rPr>
          <w:rFonts w:ascii="Times New Roman" w:hAnsi="Times New Roman"/>
          <w:sz w:val="24"/>
          <w:szCs w:val="24"/>
        </w:rPr>
        <w:t xml:space="preserve"> </w:t>
      </w:r>
      <w:r w:rsidR="00DA7784">
        <w:rPr>
          <w:rFonts w:ascii="Times New Roman" w:hAnsi="Times New Roman"/>
          <w:sz w:val="24"/>
          <w:szCs w:val="24"/>
        </w:rPr>
        <w:t>неисполнение выданного предписания об устранении нарушений</w:t>
      </w:r>
      <w:r w:rsidR="00807A04" w:rsidRPr="00462B12">
        <w:rPr>
          <w:rFonts w:ascii="Times New Roman" w:hAnsi="Times New Roman"/>
          <w:sz w:val="24"/>
          <w:szCs w:val="24"/>
        </w:rPr>
        <w:t xml:space="preserve">.  </w:t>
      </w:r>
      <w:r w:rsidR="00807A04" w:rsidRPr="00462B12">
        <w:rPr>
          <w:rFonts w:ascii="Times New Roman" w:hAnsi="Times New Roman"/>
          <w:bCs/>
          <w:sz w:val="24"/>
          <w:szCs w:val="24"/>
        </w:rPr>
        <w:t xml:space="preserve">Для устранения выявленных нарушений должностными лицами, осуществляющими муниципальный  </w:t>
      </w:r>
      <w:r w:rsidR="00DA7784">
        <w:rPr>
          <w:rFonts w:ascii="Times New Roman" w:hAnsi="Times New Roman"/>
          <w:bCs/>
          <w:sz w:val="24"/>
          <w:szCs w:val="24"/>
        </w:rPr>
        <w:t>контроль, выдано 3</w:t>
      </w:r>
      <w:r w:rsidR="00807A04" w:rsidRPr="00462B12">
        <w:rPr>
          <w:rFonts w:ascii="Times New Roman" w:hAnsi="Times New Roman"/>
          <w:bCs/>
          <w:sz w:val="24"/>
          <w:szCs w:val="24"/>
        </w:rPr>
        <w:t xml:space="preserve"> предписани</w:t>
      </w:r>
      <w:r w:rsidR="00DA7784">
        <w:rPr>
          <w:rFonts w:ascii="Times New Roman" w:hAnsi="Times New Roman"/>
          <w:bCs/>
          <w:sz w:val="24"/>
          <w:szCs w:val="24"/>
        </w:rPr>
        <w:t>я</w:t>
      </w:r>
      <w:r w:rsidR="00807A04" w:rsidRPr="00462B12">
        <w:rPr>
          <w:rFonts w:ascii="Times New Roman" w:hAnsi="Times New Roman"/>
          <w:sz w:val="24"/>
          <w:szCs w:val="24"/>
        </w:rPr>
        <w:t xml:space="preserve"> об у</w:t>
      </w:r>
      <w:r w:rsidR="002E1072">
        <w:rPr>
          <w:rFonts w:ascii="Times New Roman" w:hAnsi="Times New Roman"/>
          <w:sz w:val="24"/>
          <w:szCs w:val="24"/>
        </w:rPr>
        <w:t>странении нарушений, составлено 2 протокола об административном правонарушении</w:t>
      </w:r>
      <w:r w:rsidR="00477042">
        <w:rPr>
          <w:rFonts w:ascii="Times New Roman" w:hAnsi="Times New Roman"/>
          <w:sz w:val="24"/>
          <w:szCs w:val="24"/>
        </w:rPr>
        <w:t>.</w:t>
      </w:r>
      <w:r w:rsidR="002E1072">
        <w:rPr>
          <w:rFonts w:ascii="Times New Roman" w:hAnsi="Times New Roman"/>
          <w:sz w:val="24"/>
          <w:szCs w:val="24"/>
        </w:rPr>
        <w:t xml:space="preserve"> </w:t>
      </w:r>
    </w:p>
    <w:p w:rsidR="001E4EF9" w:rsidRDefault="001E4EF9" w:rsidP="002417F1">
      <w:pPr>
        <w:spacing w:after="0" w:line="240" w:lineRule="auto"/>
        <w:ind w:firstLine="851"/>
        <w:jc w:val="both"/>
        <w:rPr>
          <w:rFonts w:ascii="Times New Roman" w:hAnsi="Times New Roman"/>
          <w:bCs/>
          <w:sz w:val="24"/>
          <w:szCs w:val="24"/>
        </w:rPr>
      </w:pPr>
      <w:r>
        <w:rPr>
          <w:rFonts w:ascii="Times New Roman" w:hAnsi="Times New Roman"/>
          <w:bCs/>
          <w:sz w:val="24"/>
          <w:szCs w:val="24"/>
        </w:rPr>
        <w:t>Интенсивность и результативность контрольной деятельности органа муниципального контроля</w:t>
      </w:r>
      <w:r w:rsidR="002417F1">
        <w:rPr>
          <w:rFonts w:ascii="Times New Roman" w:hAnsi="Times New Roman"/>
          <w:bCs/>
          <w:sz w:val="24"/>
          <w:szCs w:val="24"/>
        </w:rPr>
        <w:t xml:space="preserve"> города </w:t>
      </w:r>
      <w:proofErr w:type="spellStart"/>
      <w:r w:rsidR="002417F1">
        <w:rPr>
          <w:rFonts w:ascii="Times New Roman" w:hAnsi="Times New Roman"/>
          <w:bCs/>
          <w:sz w:val="24"/>
          <w:szCs w:val="24"/>
        </w:rPr>
        <w:t>Урай</w:t>
      </w:r>
      <w:proofErr w:type="spellEnd"/>
      <w:r w:rsidR="002417F1">
        <w:rPr>
          <w:rFonts w:ascii="Times New Roman" w:hAnsi="Times New Roman"/>
          <w:bCs/>
          <w:sz w:val="24"/>
          <w:szCs w:val="24"/>
        </w:rPr>
        <w:t xml:space="preserve"> находит</w:t>
      </w:r>
      <w:r>
        <w:rPr>
          <w:rFonts w:ascii="Times New Roman" w:hAnsi="Times New Roman"/>
          <w:bCs/>
          <w:sz w:val="24"/>
          <w:szCs w:val="24"/>
        </w:rPr>
        <w:t>ся стабильно на высоком уровне.</w:t>
      </w:r>
    </w:p>
    <w:p w:rsidR="001E4EF9" w:rsidRDefault="001E4EF9" w:rsidP="002417F1">
      <w:pPr>
        <w:spacing w:after="0" w:line="240" w:lineRule="auto"/>
        <w:ind w:firstLine="851"/>
        <w:jc w:val="both"/>
        <w:rPr>
          <w:rFonts w:ascii="Times New Roman" w:hAnsi="Times New Roman"/>
          <w:bCs/>
          <w:sz w:val="24"/>
          <w:szCs w:val="24"/>
        </w:rPr>
      </w:pPr>
      <w:r>
        <w:rPr>
          <w:rFonts w:ascii="Times New Roman" w:hAnsi="Times New Roman"/>
          <w:bCs/>
          <w:sz w:val="24"/>
          <w:szCs w:val="24"/>
        </w:rPr>
        <w:t>Согласно отчетности по осуществлению муниципального контроля за период с 2017 по 2018 годы были получены следующие результаты</w:t>
      </w:r>
      <w:r w:rsidR="002417F1">
        <w:rPr>
          <w:rFonts w:ascii="Times New Roman" w:hAnsi="Times New Roman"/>
          <w:bCs/>
          <w:sz w:val="24"/>
          <w:szCs w:val="24"/>
        </w:rPr>
        <w:t>:</w:t>
      </w:r>
      <w:r>
        <w:rPr>
          <w:rFonts w:ascii="Times New Roman" w:hAnsi="Times New Roman"/>
          <w:bCs/>
          <w:sz w:val="24"/>
          <w:szCs w:val="24"/>
        </w:rPr>
        <w:t xml:space="preserve"> </w:t>
      </w:r>
    </w:p>
    <w:p w:rsidR="002417F1" w:rsidRDefault="002417F1" w:rsidP="001600FA">
      <w:pPr>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09"/>
        <w:gridCol w:w="1560"/>
        <w:gridCol w:w="1532"/>
        <w:gridCol w:w="1019"/>
        <w:gridCol w:w="1559"/>
        <w:gridCol w:w="1525"/>
      </w:tblGrid>
      <w:tr w:rsidR="001A7804" w:rsidRPr="0066319B" w:rsidTr="0066319B">
        <w:trPr>
          <w:trHeight w:val="781"/>
        </w:trPr>
        <w:tc>
          <w:tcPr>
            <w:tcW w:w="1367" w:type="dxa"/>
            <w:vMerge w:val="restart"/>
          </w:tcPr>
          <w:p w:rsidR="001A7804" w:rsidRPr="0066319B" w:rsidRDefault="001A7804"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Год</w:t>
            </w:r>
          </w:p>
        </w:tc>
        <w:tc>
          <w:tcPr>
            <w:tcW w:w="4101" w:type="dxa"/>
            <w:gridSpan w:val="3"/>
          </w:tcPr>
          <w:p w:rsidR="001A7804" w:rsidRPr="0066319B" w:rsidRDefault="001A7804"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Общее количество проведенных проверок, ед.</w:t>
            </w:r>
          </w:p>
        </w:tc>
        <w:tc>
          <w:tcPr>
            <w:tcW w:w="4103" w:type="dxa"/>
            <w:gridSpan w:val="3"/>
          </w:tcPr>
          <w:p w:rsidR="001A7804" w:rsidRPr="0066319B" w:rsidRDefault="001A7804"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Количество возбужденных административных дел, ед.</w:t>
            </w:r>
          </w:p>
        </w:tc>
      </w:tr>
      <w:tr w:rsidR="001A7804" w:rsidRPr="0066319B" w:rsidTr="0066319B">
        <w:tc>
          <w:tcPr>
            <w:tcW w:w="1367" w:type="dxa"/>
            <w:vMerge/>
          </w:tcPr>
          <w:p w:rsidR="001A7804" w:rsidRPr="0066319B" w:rsidRDefault="001A7804" w:rsidP="0066319B">
            <w:pPr>
              <w:spacing w:after="0" w:line="240" w:lineRule="auto"/>
              <w:jc w:val="both"/>
              <w:rPr>
                <w:rFonts w:ascii="Times New Roman" w:hAnsi="Times New Roman"/>
                <w:bCs/>
                <w:sz w:val="24"/>
                <w:szCs w:val="24"/>
              </w:rPr>
            </w:pPr>
          </w:p>
        </w:tc>
        <w:tc>
          <w:tcPr>
            <w:tcW w:w="1009"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За год</w:t>
            </w:r>
          </w:p>
        </w:tc>
        <w:tc>
          <w:tcPr>
            <w:tcW w:w="1560"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1 полугодие</w:t>
            </w:r>
          </w:p>
        </w:tc>
        <w:tc>
          <w:tcPr>
            <w:tcW w:w="1532"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 полугодие</w:t>
            </w:r>
          </w:p>
        </w:tc>
        <w:tc>
          <w:tcPr>
            <w:tcW w:w="1019"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За год</w:t>
            </w:r>
          </w:p>
        </w:tc>
        <w:tc>
          <w:tcPr>
            <w:tcW w:w="1559"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1 полугодие</w:t>
            </w:r>
          </w:p>
        </w:tc>
        <w:tc>
          <w:tcPr>
            <w:tcW w:w="1525" w:type="dxa"/>
          </w:tcPr>
          <w:p w:rsidR="001A7804" w:rsidRPr="0066319B" w:rsidRDefault="001A780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 полугодие</w:t>
            </w:r>
          </w:p>
        </w:tc>
      </w:tr>
      <w:tr w:rsidR="002417F1" w:rsidRPr="0066319B" w:rsidTr="0066319B">
        <w:tc>
          <w:tcPr>
            <w:tcW w:w="1367" w:type="dxa"/>
          </w:tcPr>
          <w:p w:rsidR="002417F1" w:rsidRPr="0066319B" w:rsidRDefault="002417F1" w:rsidP="0066319B">
            <w:pPr>
              <w:spacing w:after="0" w:line="240" w:lineRule="auto"/>
              <w:jc w:val="both"/>
              <w:rPr>
                <w:rFonts w:ascii="Times New Roman" w:hAnsi="Times New Roman"/>
                <w:bCs/>
                <w:sz w:val="24"/>
                <w:szCs w:val="24"/>
              </w:rPr>
            </w:pPr>
            <w:r w:rsidRPr="0066319B">
              <w:rPr>
                <w:rFonts w:ascii="Times New Roman" w:hAnsi="Times New Roman"/>
                <w:bCs/>
                <w:sz w:val="24"/>
                <w:szCs w:val="24"/>
              </w:rPr>
              <w:t>2018</w:t>
            </w:r>
          </w:p>
        </w:tc>
        <w:tc>
          <w:tcPr>
            <w:tcW w:w="1009" w:type="dxa"/>
          </w:tcPr>
          <w:p w:rsidR="002417F1" w:rsidRPr="0066319B" w:rsidRDefault="00F35AC7"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8</w:t>
            </w:r>
          </w:p>
        </w:tc>
        <w:tc>
          <w:tcPr>
            <w:tcW w:w="1560" w:type="dxa"/>
          </w:tcPr>
          <w:p w:rsidR="002417F1" w:rsidRPr="0066319B" w:rsidRDefault="00F35AC7"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4</w:t>
            </w:r>
          </w:p>
        </w:tc>
        <w:tc>
          <w:tcPr>
            <w:tcW w:w="1532" w:type="dxa"/>
          </w:tcPr>
          <w:p w:rsidR="002417F1" w:rsidRPr="0066319B" w:rsidRDefault="00F35AC7"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4</w:t>
            </w:r>
          </w:p>
        </w:tc>
        <w:tc>
          <w:tcPr>
            <w:tcW w:w="1019" w:type="dxa"/>
          </w:tcPr>
          <w:p w:rsidR="002417F1" w:rsidRPr="0066319B" w:rsidRDefault="00DA778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w:t>
            </w:r>
          </w:p>
        </w:tc>
        <w:tc>
          <w:tcPr>
            <w:tcW w:w="1559" w:type="dxa"/>
          </w:tcPr>
          <w:p w:rsidR="002417F1" w:rsidRPr="0066319B" w:rsidRDefault="00F35AC7"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0</w:t>
            </w:r>
          </w:p>
        </w:tc>
        <w:tc>
          <w:tcPr>
            <w:tcW w:w="1525" w:type="dxa"/>
          </w:tcPr>
          <w:p w:rsidR="002417F1" w:rsidRPr="0066319B" w:rsidRDefault="00DA778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w:t>
            </w:r>
          </w:p>
        </w:tc>
      </w:tr>
      <w:tr w:rsidR="002417F1" w:rsidRPr="0066319B" w:rsidTr="0066319B">
        <w:tc>
          <w:tcPr>
            <w:tcW w:w="1367" w:type="dxa"/>
          </w:tcPr>
          <w:p w:rsidR="002417F1" w:rsidRPr="0066319B" w:rsidRDefault="002417F1" w:rsidP="0066319B">
            <w:pPr>
              <w:spacing w:after="0" w:line="240" w:lineRule="auto"/>
              <w:jc w:val="both"/>
              <w:rPr>
                <w:rFonts w:ascii="Times New Roman" w:hAnsi="Times New Roman"/>
                <w:bCs/>
                <w:sz w:val="24"/>
                <w:szCs w:val="24"/>
              </w:rPr>
            </w:pPr>
            <w:r w:rsidRPr="0066319B">
              <w:rPr>
                <w:rFonts w:ascii="Times New Roman" w:hAnsi="Times New Roman"/>
                <w:bCs/>
                <w:sz w:val="24"/>
                <w:szCs w:val="24"/>
              </w:rPr>
              <w:t>2017</w:t>
            </w:r>
          </w:p>
        </w:tc>
        <w:tc>
          <w:tcPr>
            <w:tcW w:w="1009" w:type="dxa"/>
          </w:tcPr>
          <w:p w:rsidR="002417F1" w:rsidRPr="0066319B" w:rsidRDefault="00F4206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7</w:t>
            </w:r>
          </w:p>
        </w:tc>
        <w:tc>
          <w:tcPr>
            <w:tcW w:w="1560" w:type="dxa"/>
          </w:tcPr>
          <w:p w:rsidR="002417F1" w:rsidRPr="0066319B" w:rsidRDefault="00F4206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4</w:t>
            </w:r>
          </w:p>
        </w:tc>
        <w:tc>
          <w:tcPr>
            <w:tcW w:w="1532" w:type="dxa"/>
          </w:tcPr>
          <w:p w:rsidR="002417F1" w:rsidRPr="0066319B" w:rsidRDefault="00F4206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3</w:t>
            </w:r>
          </w:p>
        </w:tc>
        <w:tc>
          <w:tcPr>
            <w:tcW w:w="1019" w:type="dxa"/>
          </w:tcPr>
          <w:p w:rsidR="002417F1" w:rsidRPr="0066319B" w:rsidRDefault="0063554A"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0</w:t>
            </w:r>
          </w:p>
        </w:tc>
        <w:tc>
          <w:tcPr>
            <w:tcW w:w="1559" w:type="dxa"/>
          </w:tcPr>
          <w:p w:rsidR="002417F1" w:rsidRPr="0066319B" w:rsidRDefault="0063554A"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0</w:t>
            </w:r>
          </w:p>
        </w:tc>
        <w:tc>
          <w:tcPr>
            <w:tcW w:w="1525" w:type="dxa"/>
          </w:tcPr>
          <w:p w:rsidR="002417F1" w:rsidRPr="0066319B" w:rsidRDefault="0063554A"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0</w:t>
            </w:r>
          </w:p>
        </w:tc>
      </w:tr>
    </w:tbl>
    <w:p w:rsidR="00DD10DF" w:rsidRDefault="00DD10DF" w:rsidP="00DD10DF">
      <w:pPr>
        <w:pStyle w:val="1"/>
        <w:autoSpaceDE w:val="0"/>
        <w:autoSpaceDN w:val="0"/>
        <w:adjustRightInd w:val="0"/>
        <w:spacing w:after="0" w:line="240" w:lineRule="auto"/>
        <w:ind w:left="0" w:firstLine="567"/>
        <w:jc w:val="both"/>
        <w:rPr>
          <w:rFonts w:ascii="Times New Roman" w:hAnsi="Times New Roman"/>
          <w:bCs/>
          <w:sz w:val="24"/>
          <w:szCs w:val="24"/>
        </w:rPr>
      </w:pPr>
    </w:p>
    <w:p w:rsidR="00F97A81" w:rsidRDefault="00F97A81" w:rsidP="00DD10DF">
      <w:pPr>
        <w:pStyle w:val="1"/>
        <w:autoSpaceDE w:val="0"/>
        <w:autoSpaceDN w:val="0"/>
        <w:adjustRightInd w:val="0"/>
        <w:spacing w:after="0" w:line="240" w:lineRule="auto"/>
        <w:ind w:left="0" w:firstLine="567"/>
        <w:jc w:val="both"/>
        <w:rPr>
          <w:rFonts w:ascii="Times New Roman" w:hAnsi="Times New Roman"/>
          <w:bCs/>
          <w:sz w:val="24"/>
          <w:szCs w:val="24"/>
        </w:rPr>
      </w:pPr>
    </w:p>
    <w:p w:rsidR="00F97A81" w:rsidRDefault="00FD51C0" w:rsidP="00DD10DF">
      <w:pPr>
        <w:pStyle w:val="1"/>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bCs/>
          <w:sz w:val="24"/>
          <w:szCs w:val="24"/>
        </w:rPr>
        <w:t xml:space="preserve">Информация о количестве проведенных проверок в 2018 году в отношении юридических лиц, индивидуальных предпринимателей по каждому виду муниципального контроля </w:t>
      </w:r>
    </w:p>
    <w:p w:rsidR="007C35B4" w:rsidRDefault="007C35B4" w:rsidP="00DD10DF">
      <w:pPr>
        <w:pStyle w:val="1"/>
        <w:autoSpaceDE w:val="0"/>
        <w:autoSpaceDN w:val="0"/>
        <w:adjustRightInd w:val="0"/>
        <w:spacing w:after="0" w:line="240" w:lineRule="auto"/>
        <w:ind w:left="0" w:firstLine="567"/>
        <w:jc w:val="both"/>
        <w:rPr>
          <w:rFonts w:ascii="Times New Roman" w:hAnsi="Times New Roman"/>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6"/>
        <w:gridCol w:w="2918"/>
        <w:gridCol w:w="661"/>
        <w:gridCol w:w="661"/>
        <w:gridCol w:w="701"/>
        <w:gridCol w:w="850"/>
        <w:gridCol w:w="1134"/>
        <w:gridCol w:w="992"/>
        <w:gridCol w:w="993"/>
      </w:tblGrid>
      <w:tr w:rsidR="0008698D" w:rsidRPr="0066319B" w:rsidTr="0066319B">
        <w:trPr>
          <w:trHeight w:val="781"/>
        </w:trPr>
        <w:tc>
          <w:tcPr>
            <w:tcW w:w="696" w:type="dxa"/>
            <w:vMerge w:val="restart"/>
          </w:tcPr>
          <w:p w:rsidR="0008698D" w:rsidRPr="0066319B" w:rsidRDefault="0008698D"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w:t>
            </w:r>
            <w:r w:rsidRPr="0066319B">
              <w:rPr>
                <w:rFonts w:ascii="Times New Roman" w:hAnsi="Times New Roman"/>
                <w:b/>
                <w:bCs/>
                <w:sz w:val="24"/>
                <w:szCs w:val="24"/>
                <w:lang w:val="en-US"/>
              </w:rPr>
              <w:t xml:space="preserve"> </w:t>
            </w:r>
            <w:proofErr w:type="spellStart"/>
            <w:proofErr w:type="gramStart"/>
            <w:r w:rsidRPr="0066319B">
              <w:rPr>
                <w:rFonts w:ascii="Times New Roman" w:hAnsi="Times New Roman"/>
                <w:b/>
                <w:bCs/>
                <w:sz w:val="24"/>
                <w:szCs w:val="24"/>
              </w:rPr>
              <w:t>п</w:t>
            </w:r>
            <w:proofErr w:type="spellEnd"/>
            <w:proofErr w:type="gramEnd"/>
            <w:r w:rsidRPr="0066319B">
              <w:rPr>
                <w:rFonts w:ascii="Times New Roman" w:hAnsi="Times New Roman"/>
                <w:b/>
                <w:bCs/>
                <w:sz w:val="24"/>
                <w:szCs w:val="24"/>
                <w:lang w:val="en-US"/>
              </w:rPr>
              <w:t>/</w:t>
            </w:r>
            <w:proofErr w:type="spellStart"/>
            <w:r w:rsidRPr="0066319B">
              <w:rPr>
                <w:rFonts w:ascii="Times New Roman" w:hAnsi="Times New Roman"/>
                <w:b/>
                <w:bCs/>
                <w:sz w:val="24"/>
                <w:szCs w:val="24"/>
              </w:rPr>
              <w:t>п</w:t>
            </w:r>
            <w:proofErr w:type="spellEnd"/>
          </w:p>
        </w:tc>
        <w:tc>
          <w:tcPr>
            <w:tcW w:w="2918" w:type="dxa"/>
            <w:vMerge w:val="restart"/>
          </w:tcPr>
          <w:p w:rsidR="0008698D" w:rsidRPr="0066319B" w:rsidRDefault="0008698D"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 xml:space="preserve">Наименование вида муниципального контроля </w:t>
            </w:r>
          </w:p>
        </w:tc>
        <w:tc>
          <w:tcPr>
            <w:tcW w:w="5992" w:type="dxa"/>
            <w:gridSpan w:val="7"/>
          </w:tcPr>
          <w:p w:rsidR="0008698D" w:rsidRPr="0066319B" w:rsidRDefault="0008698D" w:rsidP="0066319B">
            <w:pPr>
              <w:spacing w:after="0" w:line="240" w:lineRule="auto"/>
              <w:jc w:val="center"/>
              <w:rPr>
                <w:rFonts w:ascii="Times New Roman" w:hAnsi="Times New Roman"/>
                <w:b/>
                <w:bCs/>
                <w:sz w:val="24"/>
                <w:szCs w:val="24"/>
              </w:rPr>
            </w:pPr>
            <w:r w:rsidRPr="0066319B">
              <w:rPr>
                <w:rFonts w:ascii="Times New Roman" w:hAnsi="Times New Roman"/>
                <w:b/>
                <w:bCs/>
                <w:sz w:val="24"/>
                <w:szCs w:val="24"/>
              </w:rPr>
              <w:t xml:space="preserve">Количество проверок проведенных в отношении юридических лиц, индивидуальных предпринимателей в 2018 году </w:t>
            </w:r>
          </w:p>
        </w:tc>
      </w:tr>
      <w:tr w:rsidR="0008698D" w:rsidRPr="0066319B" w:rsidTr="0066319B">
        <w:tc>
          <w:tcPr>
            <w:tcW w:w="696" w:type="dxa"/>
            <w:vMerge/>
          </w:tcPr>
          <w:p w:rsidR="0008698D" w:rsidRPr="0066319B" w:rsidRDefault="0008698D" w:rsidP="0066319B">
            <w:pPr>
              <w:spacing w:after="0" w:line="240" w:lineRule="auto"/>
              <w:jc w:val="both"/>
              <w:rPr>
                <w:rFonts w:ascii="Times New Roman" w:hAnsi="Times New Roman"/>
                <w:bCs/>
                <w:sz w:val="24"/>
                <w:szCs w:val="24"/>
              </w:rPr>
            </w:pPr>
          </w:p>
        </w:tc>
        <w:tc>
          <w:tcPr>
            <w:tcW w:w="2918" w:type="dxa"/>
            <w:vMerge/>
          </w:tcPr>
          <w:p w:rsidR="0008698D" w:rsidRPr="0066319B" w:rsidRDefault="0008698D" w:rsidP="0066319B">
            <w:pPr>
              <w:spacing w:after="0" w:line="240" w:lineRule="auto"/>
              <w:jc w:val="center"/>
              <w:rPr>
                <w:rFonts w:ascii="Times New Roman" w:hAnsi="Times New Roman"/>
                <w:bCs/>
                <w:sz w:val="24"/>
                <w:szCs w:val="24"/>
              </w:rPr>
            </w:pPr>
          </w:p>
        </w:tc>
        <w:tc>
          <w:tcPr>
            <w:tcW w:w="2023" w:type="dxa"/>
            <w:gridSpan w:val="3"/>
          </w:tcPr>
          <w:p w:rsidR="0008698D" w:rsidRPr="0066319B" w:rsidRDefault="006B23B4"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2018</w:t>
            </w:r>
            <w:r w:rsidR="0008698D" w:rsidRPr="0066319B">
              <w:rPr>
                <w:rFonts w:ascii="Times New Roman" w:hAnsi="Times New Roman"/>
                <w:bCs/>
                <w:sz w:val="24"/>
                <w:szCs w:val="24"/>
              </w:rPr>
              <w:t xml:space="preserve"> год </w:t>
            </w:r>
          </w:p>
        </w:tc>
        <w:tc>
          <w:tcPr>
            <w:tcW w:w="1984" w:type="dxa"/>
            <w:gridSpan w:val="2"/>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1 полугодие</w:t>
            </w:r>
          </w:p>
        </w:tc>
        <w:tc>
          <w:tcPr>
            <w:tcW w:w="1985" w:type="dxa"/>
            <w:gridSpan w:val="2"/>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2 полугодие</w:t>
            </w:r>
          </w:p>
        </w:tc>
      </w:tr>
      <w:tr w:rsidR="0008698D" w:rsidRPr="0066319B" w:rsidTr="0066319B">
        <w:trPr>
          <w:cantSplit/>
          <w:trHeight w:val="1134"/>
        </w:trPr>
        <w:tc>
          <w:tcPr>
            <w:tcW w:w="696" w:type="dxa"/>
            <w:vMerge/>
          </w:tcPr>
          <w:p w:rsidR="0008698D" w:rsidRPr="0066319B" w:rsidRDefault="0008698D" w:rsidP="0066319B">
            <w:pPr>
              <w:spacing w:after="0" w:line="240" w:lineRule="auto"/>
              <w:jc w:val="both"/>
              <w:rPr>
                <w:rFonts w:ascii="Times New Roman" w:hAnsi="Times New Roman"/>
                <w:bCs/>
                <w:sz w:val="24"/>
                <w:szCs w:val="24"/>
              </w:rPr>
            </w:pPr>
          </w:p>
        </w:tc>
        <w:tc>
          <w:tcPr>
            <w:tcW w:w="2918" w:type="dxa"/>
            <w:vMerge/>
          </w:tcPr>
          <w:p w:rsidR="0008698D" w:rsidRPr="0066319B" w:rsidRDefault="0008698D" w:rsidP="0066319B">
            <w:pPr>
              <w:spacing w:after="0" w:line="240" w:lineRule="auto"/>
              <w:jc w:val="center"/>
              <w:rPr>
                <w:rFonts w:ascii="Times New Roman" w:hAnsi="Times New Roman"/>
                <w:bCs/>
                <w:sz w:val="24"/>
                <w:szCs w:val="24"/>
              </w:rPr>
            </w:pPr>
          </w:p>
        </w:tc>
        <w:tc>
          <w:tcPr>
            <w:tcW w:w="661"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Всего</w:t>
            </w:r>
          </w:p>
        </w:tc>
        <w:tc>
          <w:tcPr>
            <w:tcW w:w="661"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плановые</w:t>
            </w:r>
          </w:p>
        </w:tc>
        <w:tc>
          <w:tcPr>
            <w:tcW w:w="701"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внеплановые</w:t>
            </w:r>
          </w:p>
        </w:tc>
        <w:tc>
          <w:tcPr>
            <w:tcW w:w="850"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плановые</w:t>
            </w:r>
          </w:p>
        </w:tc>
        <w:tc>
          <w:tcPr>
            <w:tcW w:w="1134"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внеплановые</w:t>
            </w:r>
          </w:p>
        </w:tc>
        <w:tc>
          <w:tcPr>
            <w:tcW w:w="992"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плановые</w:t>
            </w:r>
          </w:p>
        </w:tc>
        <w:tc>
          <w:tcPr>
            <w:tcW w:w="993" w:type="dxa"/>
            <w:textDirection w:val="btLr"/>
          </w:tcPr>
          <w:p w:rsidR="0008698D" w:rsidRPr="0066319B" w:rsidRDefault="0008698D" w:rsidP="0066319B">
            <w:pPr>
              <w:spacing w:after="0" w:line="240" w:lineRule="auto"/>
              <w:ind w:left="113" w:right="113"/>
              <w:jc w:val="center"/>
              <w:rPr>
                <w:rFonts w:ascii="Times New Roman" w:hAnsi="Times New Roman"/>
                <w:bCs/>
                <w:sz w:val="20"/>
                <w:szCs w:val="20"/>
              </w:rPr>
            </w:pPr>
            <w:r w:rsidRPr="0066319B">
              <w:rPr>
                <w:rFonts w:ascii="Times New Roman" w:hAnsi="Times New Roman"/>
                <w:bCs/>
                <w:sz w:val="20"/>
                <w:szCs w:val="20"/>
              </w:rPr>
              <w:t>внеплановые</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1</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sz w:val="24"/>
                <w:szCs w:val="24"/>
              </w:rPr>
              <w:t>Муниципальный земельный контроль</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2</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2</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2</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 xml:space="preserve">Муниципальный жилищный контроль </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5</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3</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2</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3</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2</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3</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sz w:val="24"/>
                <w:szCs w:val="24"/>
              </w:rPr>
              <w:t xml:space="preserve">Муниципальный </w:t>
            </w:r>
            <w:proofErr w:type="gramStart"/>
            <w:r w:rsidRPr="0066319B">
              <w:rPr>
                <w:rFonts w:ascii="Times New Roman" w:hAnsi="Times New Roman"/>
                <w:sz w:val="24"/>
                <w:szCs w:val="24"/>
              </w:rPr>
              <w:t>контроль за</w:t>
            </w:r>
            <w:proofErr w:type="gramEnd"/>
            <w:r w:rsidRPr="0066319B">
              <w:rPr>
                <w:rFonts w:ascii="Times New Roman" w:hAnsi="Times New Roman"/>
                <w:sz w:val="24"/>
                <w:szCs w:val="24"/>
              </w:rPr>
              <w:t xml:space="preserve"> обеспечением сохранности автомобильных дорог местного значения</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1</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lastRenderedPageBreak/>
              <w:t>4</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bCs/>
                <w:sz w:val="24"/>
                <w:szCs w:val="24"/>
              </w:rPr>
              <w:t xml:space="preserve">Муниципальный лесной контроль </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5</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sz w:val="24"/>
                <w:szCs w:val="24"/>
              </w:rPr>
              <w:t>Муниципальный контроль в области торговой деятельности</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r>
      <w:tr w:rsidR="0008698D" w:rsidRPr="0066319B" w:rsidTr="0066319B">
        <w:trPr>
          <w:cantSplit/>
          <w:trHeight w:val="1134"/>
        </w:trPr>
        <w:tc>
          <w:tcPr>
            <w:tcW w:w="696" w:type="dxa"/>
          </w:tcPr>
          <w:p w:rsidR="0008698D" w:rsidRPr="0066319B" w:rsidRDefault="0008698D" w:rsidP="0066319B">
            <w:pPr>
              <w:spacing w:after="0" w:line="240" w:lineRule="auto"/>
              <w:jc w:val="both"/>
              <w:rPr>
                <w:rFonts w:ascii="Times New Roman" w:hAnsi="Times New Roman"/>
                <w:bCs/>
                <w:sz w:val="20"/>
                <w:szCs w:val="20"/>
              </w:rPr>
            </w:pPr>
            <w:r w:rsidRPr="0066319B">
              <w:rPr>
                <w:rFonts w:ascii="Times New Roman" w:hAnsi="Times New Roman"/>
                <w:bCs/>
                <w:sz w:val="20"/>
                <w:szCs w:val="20"/>
              </w:rPr>
              <w:t>6</w:t>
            </w:r>
          </w:p>
        </w:tc>
        <w:tc>
          <w:tcPr>
            <w:tcW w:w="2918" w:type="dxa"/>
          </w:tcPr>
          <w:p w:rsidR="0008698D" w:rsidRPr="0066319B" w:rsidRDefault="0008698D" w:rsidP="0066319B">
            <w:pPr>
              <w:spacing w:after="0" w:line="240" w:lineRule="auto"/>
              <w:jc w:val="center"/>
              <w:rPr>
                <w:rFonts w:ascii="Times New Roman" w:hAnsi="Times New Roman"/>
                <w:bCs/>
                <w:sz w:val="24"/>
                <w:szCs w:val="24"/>
              </w:rPr>
            </w:pPr>
            <w:r w:rsidRPr="0066319B">
              <w:rPr>
                <w:rFonts w:ascii="Times New Roman" w:hAnsi="Times New Roman"/>
                <w:sz w:val="24"/>
                <w:szCs w:val="24"/>
              </w:rPr>
              <w:t xml:space="preserve">Муниципальный </w:t>
            </w:r>
            <w:proofErr w:type="gramStart"/>
            <w:r w:rsidRPr="0066319B">
              <w:rPr>
                <w:rFonts w:ascii="Times New Roman" w:hAnsi="Times New Roman"/>
                <w:sz w:val="24"/>
                <w:szCs w:val="24"/>
              </w:rPr>
              <w:t>контроль  за</w:t>
            </w:r>
            <w:proofErr w:type="gramEnd"/>
            <w:r w:rsidRPr="0066319B">
              <w:rPr>
                <w:rFonts w:ascii="Times New Roman" w:hAnsi="Times New Roman"/>
                <w:sz w:val="24"/>
                <w:szCs w:val="24"/>
              </w:rPr>
              <w:t xml:space="preserve"> рациональным использованием и охраной недр</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66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701"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850"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1134"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2"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c>
          <w:tcPr>
            <w:tcW w:w="993" w:type="dxa"/>
          </w:tcPr>
          <w:p w:rsidR="0008698D" w:rsidRPr="0066319B" w:rsidRDefault="006B23B4" w:rsidP="0066319B">
            <w:pPr>
              <w:spacing w:after="0" w:line="240" w:lineRule="auto"/>
              <w:jc w:val="center"/>
              <w:rPr>
                <w:rFonts w:ascii="Times New Roman" w:hAnsi="Times New Roman"/>
                <w:bCs/>
                <w:sz w:val="20"/>
                <w:szCs w:val="20"/>
              </w:rPr>
            </w:pPr>
            <w:r w:rsidRPr="0066319B">
              <w:rPr>
                <w:rFonts w:ascii="Times New Roman" w:hAnsi="Times New Roman"/>
                <w:bCs/>
                <w:sz w:val="20"/>
                <w:szCs w:val="20"/>
              </w:rPr>
              <w:t>0</w:t>
            </w:r>
          </w:p>
        </w:tc>
      </w:tr>
    </w:tbl>
    <w:p w:rsidR="00F97A81" w:rsidRDefault="00F97A81" w:rsidP="00DD10DF">
      <w:pPr>
        <w:pStyle w:val="1"/>
        <w:autoSpaceDE w:val="0"/>
        <w:autoSpaceDN w:val="0"/>
        <w:adjustRightInd w:val="0"/>
        <w:spacing w:after="0" w:line="240" w:lineRule="auto"/>
        <w:ind w:left="0" w:firstLine="567"/>
        <w:jc w:val="both"/>
        <w:rPr>
          <w:rFonts w:ascii="Times New Roman" w:hAnsi="Times New Roman"/>
          <w:bCs/>
          <w:sz w:val="24"/>
          <w:szCs w:val="24"/>
        </w:rPr>
      </w:pPr>
    </w:p>
    <w:p w:rsidR="00DD10DF" w:rsidRPr="00D120FE" w:rsidRDefault="001E4EF9" w:rsidP="00D120FE">
      <w:pPr>
        <w:pStyle w:val="1"/>
        <w:autoSpaceDE w:val="0"/>
        <w:autoSpaceDN w:val="0"/>
        <w:adjustRightInd w:val="0"/>
        <w:spacing w:after="0" w:line="240" w:lineRule="auto"/>
        <w:ind w:left="0" w:firstLine="567"/>
        <w:jc w:val="both"/>
        <w:rPr>
          <w:rFonts w:ascii="Times New Roman" w:hAnsi="Times New Roman"/>
          <w:sz w:val="24"/>
          <w:szCs w:val="24"/>
        </w:rPr>
      </w:pPr>
      <w:r w:rsidRPr="00DD10DF">
        <w:rPr>
          <w:rFonts w:ascii="Times New Roman" w:hAnsi="Times New Roman"/>
          <w:bCs/>
          <w:sz w:val="24"/>
          <w:szCs w:val="24"/>
        </w:rPr>
        <w:t xml:space="preserve"> </w:t>
      </w:r>
      <w:r w:rsidR="00DD10DF" w:rsidRPr="00D120FE">
        <w:rPr>
          <w:rFonts w:ascii="Times New Roman" w:hAnsi="Times New Roman"/>
          <w:sz w:val="24"/>
          <w:szCs w:val="24"/>
        </w:rPr>
        <w:t xml:space="preserve">По итогам   2018  года количество  проведенных  проверок соблюдения земельного и жилищного законодательства в отношении юридических лиц, индивидуальных предпринимателей возросло на 14,28% от 2017 года. </w:t>
      </w:r>
    </w:p>
    <w:p w:rsidR="00DD10DF" w:rsidRDefault="00DD10DF" w:rsidP="00D120FE">
      <w:pPr>
        <w:spacing w:after="0" w:line="240" w:lineRule="auto"/>
        <w:ind w:firstLine="567"/>
        <w:jc w:val="both"/>
        <w:rPr>
          <w:rFonts w:ascii="Times New Roman" w:hAnsi="Times New Roman"/>
          <w:sz w:val="24"/>
          <w:szCs w:val="24"/>
        </w:rPr>
      </w:pPr>
      <w:r w:rsidRPr="00D120FE">
        <w:rPr>
          <w:rFonts w:ascii="Times New Roman" w:hAnsi="Times New Roman"/>
          <w:sz w:val="24"/>
          <w:szCs w:val="24"/>
        </w:rPr>
        <w:t>За истекший период количество проверок в отношении юридических лиц, индивидуальных предпринимателей увеличилось за счет</w:t>
      </w:r>
      <w:r w:rsidR="00FD51C0" w:rsidRPr="00D120FE">
        <w:rPr>
          <w:rFonts w:ascii="Times New Roman" w:hAnsi="Times New Roman"/>
          <w:sz w:val="24"/>
          <w:szCs w:val="24"/>
        </w:rPr>
        <w:t xml:space="preserve"> </w:t>
      </w:r>
      <w:proofErr w:type="gramStart"/>
      <w:r w:rsidR="00FD51C0" w:rsidRPr="00D120FE">
        <w:rPr>
          <w:rFonts w:ascii="Times New Roman" w:hAnsi="Times New Roman"/>
          <w:sz w:val="24"/>
          <w:szCs w:val="24"/>
        </w:rPr>
        <w:t xml:space="preserve">увеличения количества </w:t>
      </w:r>
      <w:r w:rsidRPr="00D120FE">
        <w:rPr>
          <w:rFonts w:ascii="Times New Roman" w:hAnsi="Times New Roman"/>
          <w:sz w:val="24"/>
          <w:szCs w:val="24"/>
        </w:rPr>
        <w:t xml:space="preserve"> плановых проверок соблюдения требований законодательства</w:t>
      </w:r>
      <w:proofErr w:type="gramEnd"/>
      <w:r w:rsidRPr="00D120FE">
        <w:rPr>
          <w:rFonts w:ascii="Times New Roman" w:hAnsi="Times New Roman"/>
          <w:sz w:val="24"/>
          <w:szCs w:val="24"/>
        </w:rPr>
        <w:t>.</w:t>
      </w:r>
    </w:p>
    <w:p w:rsidR="00D120FE" w:rsidRPr="00DD10DF" w:rsidRDefault="00D120FE" w:rsidP="00D120FE">
      <w:pPr>
        <w:spacing w:after="0" w:line="240" w:lineRule="auto"/>
        <w:ind w:firstLine="567"/>
        <w:jc w:val="both"/>
        <w:rPr>
          <w:rFonts w:ascii="Times New Roman" w:hAnsi="Times New Roman"/>
          <w:sz w:val="24"/>
          <w:szCs w:val="24"/>
        </w:rPr>
      </w:pPr>
    </w:p>
    <w:p w:rsidR="001D0FD5" w:rsidRPr="00655584" w:rsidRDefault="001D0FD5" w:rsidP="001600FA">
      <w:pPr>
        <w:spacing w:after="0" w:line="240" w:lineRule="auto"/>
        <w:jc w:val="center"/>
        <w:rPr>
          <w:rFonts w:ascii="Times New Roman" w:hAnsi="Times New Roman"/>
          <w:i/>
          <w:sz w:val="24"/>
          <w:szCs w:val="24"/>
        </w:rPr>
      </w:pPr>
      <w:r w:rsidRPr="00655584">
        <w:rPr>
          <w:rFonts w:ascii="Times New Roman" w:hAnsi="Times New Roman"/>
          <w:b/>
          <w:sz w:val="24"/>
          <w:szCs w:val="24"/>
        </w:rPr>
        <w:t>б) сведения о результатах работы экспертов и представителей экспертных организаций, привлекаемых к проведению мероприятий по контролю</w:t>
      </w:r>
    </w:p>
    <w:p w:rsidR="001D0FD5" w:rsidRPr="00655584" w:rsidRDefault="001D0FD5" w:rsidP="001600FA">
      <w:pPr>
        <w:spacing w:after="0" w:line="240" w:lineRule="auto"/>
        <w:jc w:val="both"/>
        <w:rPr>
          <w:rFonts w:ascii="Times New Roman" w:hAnsi="Times New Roman"/>
          <w:sz w:val="24"/>
          <w:szCs w:val="24"/>
        </w:rPr>
      </w:pPr>
    </w:p>
    <w:p w:rsidR="001D0FD5" w:rsidRPr="00655584" w:rsidRDefault="002250A4" w:rsidP="001600FA">
      <w:pPr>
        <w:spacing w:after="0" w:line="240" w:lineRule="auto"/>
        <w:ind w:firstLine="708"/>
        <w:jc w:val="both"/>
        <w:rPr>
          <w:rFonts w:ascii="Times New Roman" w:hAnsi="Times New Roman"/>
          <w:sz w:val="24"/>
          <w:szCs w:val="24"/>
        </w:rPr>
      </w:pPr>
      <w:r>
        <w:rPr>
          <w:rFonts w:ascii="Times New Roman" w:hAnsi="Times New Roman"/>
          <w:sz w:val="24"/>
          <w:szCs w:val="24"/>
        </w:rPr>
        <w:t xml:space="preserve">В 2018 году эксперты и представители экспертных организаций к проведению мероприятий по муниципальному контролю </w:t>
      </w:r>
      <w:r w:rsidR="001D0FD5" w:rsidRPr="00655584">
        <w:rPr>
          <w:rFonts w:ascii="Times New Roman" w:hAnsi="Times New Roman"/>
          <w:sz w:val="24"/>
          <w:szCs w:val="24"/>
        </w:rPr>
        <w:t>не привлекались.</w:t>
      </w:r>
    </w:p>
    <w:p w:rsidR="001D0FD5" w:rsidRPr="00655584" w:rsidRDefault="001D0FD5" w:rsidP="001600FA">
      <w:pPr>
        <w:spacing w:after="0" w:line="240" w:lineRule="auto"/>
        <w:ind w:firstLine="708"/>
        <w:jc w:val="both"/>
        <w:rPr>
          <w:rFonts w:ascii="Times New Roman" w:hAnsi="Times New Roman"/>
          <w:sz w:val="24"/>
          <w:szCs w:val="24"/>
        </w:rPr>
      </w:pPr>
    </w:p>
    <w:p w:rsidR="001D0FD5" w:rsidRPr="00655584" w:rsidRDefault="001D0FD5" w:rsidP="001600FA">
      <w:pPr>
        <w:spacing w:after="0" w:line="240" w:lineRule="auto"/>
        <w:ind w:right="-1" w:firstLine="284"/>
        <w:jc w:val="center"/>
        <w:rPr>
          <w:rFonts w:ascii="Times New Roman" w:hAnsi="Times New Roman"/>
          <w:sz w:val="24"/>
          <w:szCs w:val="24"/>
        </w:rPr>
      </w:pPr>
      <w:proofErr w:type="gramStart"/>
      <w:r w:rsidRPr="00655584">
        <w:rPr>
          <w:rFonts w:ascii="Times New Roman" w:hAnsi="Times New Roman"/>
          <w:b/>
          <w:sz w:val="24"/>
          <w:szCs w:val="24"/>
        </w:rPr>
        <w:t>в) 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1D0FD5" w:rsidRPr="00655584" w:rsidRDefault="001D0FD5" w:rsidP="001600FA">
      <w:pPr>
        <w:spacing w:after="0" w:line="240" w:lineRule="auto"/>
        <w:ind w:right="-284" w:firstLine="284"/>
        <w:jc w:val="center"/>
        <w:rPr>
          <w:rFonts w:ascii="Times New Roman" w:hAnsi="Times New Roman"/>
          <w:b/>
          <w:sz w:val="24"/>
          <w:szCs w:val="24"/>
        </w:rPr>
      </w:pPr>
    </w:p>
    <w:p w:rsidR="001D0FD5" w:rsidRPr="004A0E88" w:rsidRDefault="00EA54F0" w:rsidP="001600FA">
      <w:pPr>
        <w:spacing w:after="0" w:line="240" w:lineRule="auto"/>
        <w:ind w:right="-1" w:firstLine="851"/>
        <w:jc w:val="both"/>
        <w:rPr>
          <w:rFonts w:ascii="Times New Roman" w:hAnsi="Times New Roman"/>
          <w:sz w:val="24"/>
          <w:szCs w:val="24"/>
        </w:rPr>
      </w:pPr>
      <w:proofErr w:type="gramStart"/>
      <w:r>
        <w:rPr>
          <w:rFonts w:ascii="Times New Roman" w:hAnsi="Times New Roman"/>
          <w:sz w:val="24"/>
          <w:szCs w:val="24"/>
        </w:rPr>
        <w:t xml:space="preserve">В 2018 году при осуществлении </w:t>
      </w:r>
      <w:r w:rsidR="001D0FD5" w:rsidRPr="004A0E88">
        <w:rPr>
          <w:rFonts w:ascii="Times New Roman" w:hAnsi="Times New Roman"/>
          <w:sz w:val="24"/>
          <w:szCs w:val="24"/>
        </w:rPr>
        <w:t>муниципального земельного</w:t>
      </w:r>
      <w:r w:rsidR="00655584" w:rsidRPr="004A0E88">
        <w:rPr>
          <w:rFonts w:ascii="Times New Roman" w:hAnsi="Times New Roman"/>
          <w:sz w:val="24"/>
          <w:szCs w:val="24"/>
        </w:rPr>
        <w:t>, лесного, жилищного</w:t>
      </w:r>
      <w:r w:rsidR="001D0FD5" w:rsidRPr="004A0E88">
        <w:rPr>
          <w:rFonts w:ascii="Times New Roman" w:hAnsi="Times New Roman"/>
          <w:sz w:val="24"/>
          <w:szCs w:val="24"/>
        </w:rPr>
        <w:t xml:space="preserve"> контро</w:t>
      </w:r>
      <w:r w:rsidR="003C20A1" w:rsidRPr="004A0E88">
        <w:rPr>
          <w:rFonts w:ascii="Times New Roman" w:hAnsi="Times New Roman"/>
          <w:sz w:val="24"/>
          <w:szCs w:val="24"/>
        </w:rPr>
        <w:t xml:space="preserve">ля,  </w:t>
      </w:r>
      <w:r w:rsidR="004A0E88" w:rsidRPr="004A0E88">
        <w:rPr>
          <w:rFonts w:ascii="Times New Roman" w:hAnsi="Times New Roman"/>
          <w:sz w:val="24"/>
          <w:szCs w:val="24"/>
        </w:rPr>
        <w:t>контроля в области торговой деятельности,  контроля за обеспечением сохранности автомобильных дорог местного значения,</w:t>
      </w:r>
      <w:r w:rsidR="004A0E88" w:rsidRPr="004A0E88">
        <w:rPr>
          <w:sz w:val="24"/>
          <w:szCs w:val="24"/>
        </w:rPr>
        <w:t xml:space="preserve"> </w:t>
      </w:r>
      <w:r w:rsidR="00655584" w:rsidRPr="004A0E88">
        <w:rPr>
          <w:rFonts w:ascii="Times New Roman" w:hAnsi="Times New Roman"/>
          <w:sz w:val="24"/>
          <w:szCs w:val="24"/>
        </w:rPr>
        <w:t xml:space="preserve">контроля за рациональным использованием и охраной недр </w:t>
      </w:r>
      <w:r>
        <w:rPr>
          <w:rFonts w:ascii="Times New Roman" w:hAnsi="Times New Roman"/>
          <w:sz w:val="24"/>
          <w:szCs w:val="24"/>
        </w:rPr>
        <w:t xml:space="preserve">не зафиксированы случаи причинения вреда </w:t>
      </w:r>
      <w:r w:rsidR="001D0FD5" w:rsidRPr="004A0E88">
        <w:rPr>
          <w:rFonts w:ascii="Times New Roman" w:hAnsi="Times New Roman"/>
          <w:sz w:val="24"/>
          <w:szCs w:val="24"/>
        </w:rPr>
        <w:t>жизни и здоровью граждан, вреда животным, растениям, окружающей среде</w:t>
      </w:r>
      <w:r>
        <w:rPr>
          <w:rFonts w:ascii="Times New Roman" w:hAnsi="Times New Roman"/>
          <w:sz w:val="24"/>
          <w:szCs w:val="24"/>
        </w:rPr>
        <w:t>, объектам культурного наследия (памятникам истории и культуры) народов Российской Федерации, имуществу физических лиц.</w:t>
      </w:r>
      <w:proofErr w:type="gramEnd"/>
    </w:p>
    <w:p w:rsidR="001D0FD5" w:rsidRDefault="001D0FD5" w:rsidP="001600FA">
      <w:pPr>
        <w:jc w:val="both"/>
        <w:rPr>
          <w:rFonts w:ascii="Times New Roman" w:hAnsi="Times New Roman"/>
          <w:sz w:val="24"/>
          <w:szCs w:val="24"/>
        </w:rPr>
      </w:pPr>
    </w:p>
    <w:p w:rsidR="008A38A9" w:rsidRDefault="008A38A9" w:rsidP="00F56774">
      <w:pPr>
        <w:spacing w:after="0" w:line="240" w:lineRule="auto"/>
        <w:ind w:firstLine="709"/>
        <w:jc w:val="center"/>
        <w:rPr>
          <w:rFonts w:ascii="Times New Roman" w:hAnsi="Times New Roman"/>
          <w:b/>
          <w:sz w:val="24"/>
          <w:szCs w:val="24"/>
        </w:rPr>
      </w:pPr>
      <w:r w:rsidRPr="008A38A9">
        <w:rPr>
          <w:rFonts w:ascii="Times New Roman" w:hAnsi="Times New Roman"/>
          <w:b/>
          <w:sz w:val="24"/>
          <w:szCs w:val="24"/>
        </w:rPr>
        <w:t>г) сведения о пр</w:t>
      </w:r>
      <w:r>
        <w:rPr>
          <w:rFonts w:ascii="Times New Roman" w:hAnsi="Times New Roman"/>
          <w:b/>
          <w:sz w:val="24"/>
          <w:szCs w:val="24"/>
        </w:rPr>
        <w:t>оведе</w:t>
      </w:r>
      <w:r w:rsidRPr="008A38A9">
        <w:rPr>
          <w:rFonts w:ascii="Times New Roman" w:hAnsi="Times New Roman"/>
          <w:b/>
          <w:sz w:val="24"/>
          <w:szCs w:val="24"/>
        </w:rPr>
        <w:t xml:space="preserve">нии </w:t>
      </w:r>
      <w:r>
        <w:rPr>
          <w:rFonts w:ascii="Times New Roman" w:hAnsi="Times New Roman"/>
          <w:b/>
          <w:sz w:val="24"/>
          <w:szCs w:val="24"/>
        </w:rPr>
        <w:t xml:space="preserve">мероприятий по профилактике нарушений обязательных требований, включая выдачу предостережений о недопустимости нарушения обязательных требований </w:t>
      </w:r>
    </w:p>
    <w:p w:rsidR="00F56774" w:rsidRDefault="00F56774" w:rsidP="00F56774">
      <w:pPr>
        <w:spacing w:after="0" w:line="240" w:lineRule="auto"/>
        <w:ind w:firstLine="709"/>
        <w:jc w:val="center"/>
        <w:rPr>
          <w:rFonts w:ascii="Times New Roman" w:hAnsi="Times New Roman"/>
          <w:b/>
          <w:sz w:val="24"/>
          <w:szCs w:val="24"/>
        </w:rPr>
      </w:pPr>
    </w:p>
    <w:p w:rsidR="00D80C37" w:rsidRDefault="006B74EF" w:rsidP="006B74EF">
      <w:pPr>
        <w:shd w:val="clear" w:color="auto" w:fill="FFFFFF"/>
        <w:tabs>
          <w:tab w:val="left" w:pos="9923"/>
        </w:tabs>
        <w:ind w:left="11" w:right="49" w:firstLine="709"/>
        <w:jc w:val="both"/>
        <w:rPr>
          <w:rFonts w:ascii="Times New Roman" w:hAnsi="Times New Roman"/>
        </w:rPr>
      </w:pPr>
      <w:proofErr w:type="gramStart"/>
      <w:r w:rsidRPr="006B74EF">
        <w:rPr>
          <w:rFonts w:ascii="Times New Roman" w:hAnsi="Times New Roman"/>
        </w:rPr>
        <w:t>Программа профилактики нарушений в рамках осуществления муниципального контроля на 2018 год, утвержденная постановлением админист</w:t>
      </w:r>
      <w:r w:rsidR="009F59ED">
        <w:rPr>
          <w:rFonts w:ascii="Times New Roman" w:hAnsi="Times New Roman"/>
        </w:rPr>
        <w:t xml:space="preserve">рации города </w:t>
      </w:r>
      <w:proofErr w:type="spellStart"/>
      <w:r w:rsidR="009F59ED">
        <w:rPr>
          <w:rFonts w:ascii="Times New Roman" w:hAnsi="Times New Roman"/>
        </w:rPr>
        <w:t>Урай</w:t>
      </w:r>
      <w:proofErr w:type="spellEnd"/>
      <w:r w:rsidR="009F59ED">
        <w:rPr>
          <w:rFonts w:ascii="Times New Roman" w:hAnsi="Times New Roman"/>
        </w:rPr>
        <w:t xml:space="preserve">  от 25.12.2017</w:t>
      </w:r>
      <w:r w:rsidRPr="006B74EF">
        <w:rPr>
          <w:rFonts w:ascii="Times New Roman" w:hAnsi="Times New Roman"/>
        </w:rPr>
        <w:t xml:space="preserve"> №3828 исполнена в объеме 100%., в ходе реализации организовано и проведено в 2018 году: опубликовано в СМИ 8 статей</w:t>
      </w:r>
      <w:r w:rsidR="00C55148">
        <w:rPr>
          <w:rFonts w:ascii="Times New Roman" w:hAnsi="Times New Roman"/>
        </w:rPr>
        <w:t xml:space="preserve"> разъясняющих требования законодательства</w:t>
      </w:r>
      <w:r w:rsidRPr="006B74EF">
        <w:rPr>
          <w:rFonts w:ascii="Times New Roman" w:hAnsi="Times New Roman"/>
        </w:rPr>
        <w:t xml:space="preserve">, проведено 8 </w:t>
      </w:r>
      <w:r w:rsidRPr="006B74EF">
        <w:rPr>
          <w:rFonts w:ascii="Times New Roman" w:hAnsi="Times New Roman"/>
        </w:rPr>
        <w:lastRenderedPageBreak/>
        <w:t xml:space="preserve">мероприятий направленных на разъяснение требований законодательства (4 день открытых дверей, 4 горячая телефонная линия), </w:t>
      </w:r>
      <w:r w:rsidR="00C55148">
        <w:rPr>
          <w:rFonts w:ascii="Times New Roman" w:hAnsi="Times New Roman"/>
        </w:rPr>
        <w:t xml:space="preserve">также проведены </w:t>
      </w:r>
      <w:r w:rsidRPr="006B74EF">
        <w:rPr>
          <w:rFonts w:ascii="Times New Roman" w:hAnsi="Times New Roman"/>
        </w:rPr>
        <w:t>публичные обсуждения</w:t>
      </w:r>
      <w:proofErr w:type="gramEnd"/>
      <w:r w:rsidRPr="006B74EF">
        <w:rPr>
          <w:rFonts w:ascii="Times New Roman" w:hAnsi="Times New Roman"/>
        </w:rPr>
        <w:t xml:space="preserve"> результатов анализа практики осуществления муниципального контроля</w:t>
      </w:r>
      <w:r w:rsidR="00C55148">
        <w:rPr>
          <w:rFonts w:ascii="Times New Roman" w:hAnsi="Times New Roman"/>
        </w:rPr>
        <w:t xml:space="preserve"> </w:t>
      </w:r>
      <w:r w:rsidR="00D80C37">
        <w:rPr>
          <w:rFonts w:ascii="Times New Roman" w:hAnsi="Times New Roman"/>
        </w:rPr>
        <w:t>–</w:t>
      </w:r>
      <w:r w:rsidR="00C55148">
        <w:rPr>
          <w:rFonts w:ascii="Times New Roman" w:hAnsi="Times New Roman"/>
        </w:rPr>
        <w:t xml:space="preserve"> 2</w:t>
      </w:r>
    </w:p>
    <w:p w:rsidR="00D80C37" w:rsidRPr="00982D44" w:rsidRDefault="00D80C37" w:rsidP="00D80C37">
      <w:pPr>
        <w:autoSpaceDE w:val="0"/>
        <w:autoSpaceDN w:val="0"/>
        <w:adjustRightInd w:val="0"/>
        <w:spacing w:after="0" w:line="240" w:lineRule="auto"/>
        <w:ind w:firstLine="709"/>
        <w:jc w:val="both"/>
        <w:rPr>
          <w:rFonts w:ascii="Times New Roman" w:hAnsi="Times New Roman"/>
          <w:sz w:val="24"/>
          <w:szCs w:val="24"/>
        </w:rPr>
      </w:pPr>
      <w:r w:rsidRPr="00982D44">
        <w:rPr>
          <w:rFonts w:ascii="Times New Roman" w:hAnsi="Times New Roman"/>
          <w:sz w:val="24"/>
          <w:szCs w:val="24"/>
        </w:rPr>
        <w:t xml:space="preserve">В 2018  году в связи с изменениями, внесенными в Федеральный закон  от 26.12.2008 №294-ФЗ, разработаны и утверждены по осуществлению муниципального земельного, лесного, жилищного контроля, контроля в области торговой деятельности,  </w:t>
      </w:r>
      <w:proofErr w:type="gramStart"/>
      <w:r w:rsidRPr="00982D44">
        <w:rPr>
          <w:rFonts w:ascii="Times New Roman" w:hAnsi="Times New Roman"/>
          <w:sz w:val="24"/>
          <w:szCs w:val="24"/>
        </w:rPr>
        <w:t>контроля за</w:t>
      </w:r>
      <w:proofErr w:type="gramEnd"/>
      <w:r w:rsidRPr="00982D44">
        <w:rPr>
          <w:rFonts w:ascii="Times New Roman" w:hAnsi="Times New Roman"/>
          <w:sz w:val="24"/>
          <w:szCs w:val="24"/>
        </w:rPr>
        <w:t xml:space="preserve"> обеспечением сохранности автомобильных дорог местного значения,</w:t>
      </w:r>
      <w:r w:rsidRPr="00982D44">
        <w:t xml:space="preserve"> </w:t>
      </w:r>
      <w:r w:rsidRPr="00982D44">
        <w:rPr>
          <w:rFonts w:ascii="Times New Roman" w:hAnsi="Times New Roman"/>
          <w:sz w:val="24"/>
          <w:szCs w:val="24"/>
        </w:rPr>
        <w:t>контроля  за рациональным использованием и охраной недр:</w:t>
      </w:r>
    </w:p>
    <w:p w:rsidR="00D80C37" w:rsidRPr="00D80C37" w:rsidRDefault="00D80C37" w:rsidP="00D80C37">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982D44">
        <w:rPr>
          <w:rFonts w:ascii="Times New Roman" w:hAnsi="Times New Roman"/>
          <w:sz w:val="24"/>
          <w:szCs w:val="24"/>
        </w:rPr>
        <w:t>- перечень нормативных правовых актов или их отдельных частей, содержащих обязательные требования, оценка</w:t>
      </w:r>
      <w:r w:rsidRPr="00D80C37">
        <w:rPr>
          <w:rFonts w:ascii="Times New Roman" w:hAnsi="Times New Roman"/>
          <w:sz w:val="24"/>
          <w:szCs w:val="24"/>
        </w:rPr>
        <w:t xml:space="preserve"> соблюдения которых является предметом муниципального контроля;</w:t>
      </w:r>
    </w:p>
    <w:p w:rsidR="00D80C37" w:rsidRPr="00D80C37" w:rsidRDefault="00D80C37" w:rsidP="00D80C37">
      <w:pPr>
        <w:autoSpaceDE w:val="0"/>
        <w:autoSpaceDN w:val="0"/>
        <w:adjustRightInd w:val="0"/>
        <w:spacing w:after="0" w:line="240" w:lineRule="auto"/>
        <w:ind w:firstLine="709"/>
        <w:jc w:val="both"/>
        <w:rPr>
          <w:rStyle w:val="ae"/>
          <w:rFonts w:ascii="Times New Roman" w:hAnsi="Times New Roman"/>
          <w:color w:val="auto"/>
          <w:sz w:val="24"/>
          <w:szCs w:val="24"/>
          <w:u w:val="none"/>
        </w:rPr>
      </w:pPr>
      <w:r w:rsidRPr="00D80C37">
        <w:rPr>
          <w:rFonts w:ascii="Times New Roman" w:hAnsi="Times New Roman"/>
          <w:sz w:val="24"/>
          <w:szCs w:val="24"/>
        </w:rPr>
        <w:t xml:space="preserve">- </w:t>
      </w:r>
      <w:r w:rsidR="00D064CE" w:rsidRPr="00D80C37">
        <w:rPr>
          <w:rFonts w:ascii="Times New Roman" w:hAnsi="Times New Roman"/>
          <w:sz w:val="24"/>
          <w:szCs w:val="24"/>
        </w:rPr>
        <w:fldChar w:fldCharType="begin"/>
      </w:r>
      <w:r w:rsidRPr="00D80C37">
        <w:rPr>
          <w:rFonts w:ascii="Times New Roman" w:hAnsi="Times New Roman"/>
          <w:sz w:val="24"/>
          <w:szCs w:val="24"/>
        </w:rPr>
        <w:instrText xml:space="preserve"> HYPERLINK "http://uray.ru/rukovodstvo-po-lk/" </w:instrText>
      </w:r>
      <w:r w:rsidR="00D064CE" w:rsidRPr="00D80C37">
        <w:rPr>
          <w:rFonts w:ascii="Times New Roman" w:hAnsi="Times New Roman"/>
          <w:sz w:val="24"/>
          <w:szCs w:val="24"/>
        </w:rPr>
        <w:fldChar w:fldCharType="separate"/>
      </w:r>
      <w:r w:rsidRPr="00D80C37">
        <w:rPr>
          <w:rStyle w:val="ae"/>
          <w:rFonts w:ascii="Times New Roman" w:hAnsi="Times New Roman"/>
          <w:color w:val="auto"/>
          <w:sz w:val="24"/>
          <w:szCs w:val="24"/>
          <w:u w:val="none"/>
        </w:rPr>
        <w:t>руководство по соблюдению обязательных требований, установленных  законодательством;</w:t>
      </w:r>
    </w:p>
    <w:p w:rsidR="005122F5" w:rsidRDefault="00D80C37" w:rsidP="00D80C37">
      <w:pPr>
        <w:autoSpaceDE w:val="0"/>
        <w:autoSpaceDN w:val="0"/>
        <w:adjustRightInd w:val="0"/>
        <w:spacing w:after="0" w:line="240" w:lineRule="auto"/>
        <w:ind w:firstLine="709"/>
        <w:jc w:val="both"/>
        <w:rPr>
          <w:rFonts w:ascii="Times New Roman" w:hAnsi="Times New Roman"/>
          <w:sz w:val="24"/>
          <w:szCs w:val="24"/>
        </w:rPr>
      </w:pPr>
      <w:r w:rsidRPr="00D80C37">
        <w:rPr>
          <w:rStyle w:val="ae"/>
          <w:rFonts w:ascii="Times New Roman" w:hAnsi="Times New Roman"/>
          <w:color w:val="auto"/>
          <w:sz w:val="24"/>
          <w:szCs w:val="24"/>
          <w:u w:val="none"/>
        </w:rPr>
        <w:t xml:space="preserve">-  </w:t>
      </w:r>
      <w:r w:rsidR="00D064CE" w:rsidRPr="00D80C37">
        <w:rPr>
          <w:rFonts w:ascii="Times New Roman" w:hAnsi="Times New Roman"/>
          <w:sz w:val="24"/>
          <w:szCs w:val="24"/>
        </w:rPr>
        <w:fldChar w:fldCharType="end"/>
      </w:r>
      <w:hyperlink r:id="rId11" w:history="1">
        <w:r w:rsidRPr="00D80C37">
          <w:rPr>
            <w:rStyle w:val="ae"/>
            <w:rFonts w:ascii="Times New Roman" w:hAnsi="Times New Roman"/>
            <w:color w:val="auto"/>
            <w:sz w:val="24"/>
            <w:szCs w:val="24"/>
            <w:u w:val="none"/>
          </w:rPr>
          <w:t>проверочный лист (список контрольных вопросов), используемый при проведении плановой проверки в рамк</w:t>
        </w:r>
        <w:r w:rsidR="005122F5">
          <w:rPr>
            <w:rStyle w:val="ae"/>
            <w:rFonts w:ascii="Times New Roman" w:hAnsi="Times New Roman"/>
            <w:color w:val="auto"/>
            <w:sz w:val="24"/>
            <w:szCs w:val="24"/>
            <w:u w:val="none"/>
          </w:rPr>
          <w:t>ах осуществления муниципального</w:t>
        </w:r>
        <w:r w:rsidRPr="00D80C37">
          <w:rPr>
            <w:rStyle w:val="ae"/>
            <w:rFonts w:ascii="Times New Roman" w:hAnsi="Times New Roman"/>
            <w:color w:val="auto"/>
            <w:sz w:val="24"/>
            <w:szCs w:val="24"/>
            <w:u w:val="none"/>
          </w:rPr>
          <w:t xml:space="preserve"> контроля</w:t>
        </w:r>
      </w:hyperlink>
      <w:r w:rsidR="005122F5">
        <w:rPr>
          <w:rFonts w:ascii="Times New Roman" w:hAnsi="Times New Roman"/>
          <w:sz w:val="24"/>
          <w:szCs w:val="24"/>
        </w:rPr>
        <w:t>.</w:t>
      </w:r>
      <w:r w:rsidRPr="00D80C37">
        <w:rPr>
          <w:rFonts w:ascii="Times New Roman" w:hAnsi="Times New Roman"/>
          <w:sz w:val="24"/>
          <w:szCs w:val="24"/>
        </w:rPr>
        <w:t xml:space="preserve"> </w:t>
      </w:r>
    </w:p>
    <w:p w:rsidR="00D80C37" w:rsidRDefault="00D80C37" w:rsidP="00D80C3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Положения </w:t>
      </w:r>
      <w:r w:rsidRPr="00D80C37">
        <w:rPr>
          <w:rFonts w:ascii="Times New Roman" w:hAnsi="Times New Roman"/>
          <w:sz w:val="24"/>
          <w:szCs w:val="24"/>
        </w:rPr>
        <w:t xml:space="preserve">об осуществлении муниципального контроля на территории муниципального образования  город   </w:t>
      </w:r>
      <w:proofErr w:type="spellStart"/>
      <w:r w:rsidRPr="00D80C37">
        <w:rPr>
          <w:rFonts w:ascii="Times New Roman" w:hAnsi="Times New Roman"/>
          <w:sz w:val="24"/>
          <w:szCs w:val="24"/>
        </w:rPr>
        <w:t>Урай</w:t>
      </w:r>
      <w:proofErr w:type="spellEnd"/>
      <w:r w:rsidRPr="00D80C37">
        <w:rPr>
          <w:rFonts w:ascii="Times New Roman" w:hAnsi="Times New Roman"/>
          <w:sz w:val="24"/>
          <w:szCs w:val="24"/>
        </w:rPr>
        <w:t>, а также административн</w:t>
      </w:r>
      <w:r>
        <w:rPr>
          <w:rFonts w:ascii="Times New Roman" w:hAnsi="Times New Roman"/>
          <w:sz w:val="24"/>
          <w:szCs w:val="24"/>
        </w:rPr>
        <w:t>ые</w:t>
      </w:r>
      <w:r w:rsidRPr="00D80C37">
        <w:rPr>
          <w:rFonts w:ascii="Times New Roman" w:hAnsi="Times New Roman"/>
          <w:sz w:val="24"/>
          <w:szCs w:val="24"/>
        </w:rPr>
        <w:t xml:space="preserve"> регламент</w:t>
      </w:r>
      <w:r>
        <w:rPr>
          <w:rFonts w:ascii="Times New Roman" w:hAnsi="Times New Roman"/>
          <w:sz w:val="24"/>
          <w:szCs w:val="24"/>
        </w:rPr>
        <w:t>ы</w:t>
      </w:r>
      <w:r w:rsidRPr="00D80C37">
        <w:rPr>
          <w:rFonts w:ascii="Times New Roman" w:hAnsi="Times New Roman"/>
          <w:sz w:val="24"/>
          <w:szCs w:val="24"/>
        </w:rPr>
        <w:t xml:space="preserve"> осуществления  муниципального контроля  на  территории  муниципального образования  город  </w:t>
      </w:r>
      <w:proofErr w:type="spellStart"/>
      <w:r w:rsidRPr="00D80C37">
        <w:rPr>
          <w:rFonts w:ascii="Times New Roman" w:hAnsi="Times New Roman"/>
          <w:sz w:val="24"/>
          <w:szCs w:val="24"/>
        </w:rPr>
        <w:t>Урай</w:t>
      </w:r>
      <w:proofErr w:type="spellEnd"/>
      <w:r w:rsidRPr="00D80C37">
        <w:rPr>
          <w:rFonts w:ascii="Times New Roman" w:hAnsi="Times New Roman"/>
          <w:sz w:val="24"/>
          <w:szCs w:val="24"/>
        </w:rPr>
        <w:t xml:space="preserve"> приняты в новой редакции.</w:t>
      </w:r>
    </w:p>
    <w:p w:rsidR="0068167D" w:rsidRDefault="0068167D" w:rsidP="00D80C37">
      <w:pPr>
        <w:autoSpaceDE w:val="0"/>
        <w:autoSpaceDN w:val="0"/>
        <w:adjustRightInd w:val="0"/>
        <w:spacing w:after="0" w:line="240" w:lineRule="auto"/>
        <w:ind w:firstLine="709"/>
        <w:jc w:val="both"/>
        <w:rPr>
          <w:rFonts w:ascii="Times New Roman" w:hAnsi="Times New Roman"/>
          <w:sz w:val="24"/>
          <w:szCs w:val="24"/>
        </w:rPr>
      </w:pPr>
    </w:p>
    <w:p w:rsidR="0068167D" w:rsidRPr="0068167D" w:rsidRDefault="0068167D" w:rsidP="00D80C37">
      <w:pPr>
        <w:autoSpaceDE w:val="0"/>
        <w:autoSpaceDN w:val="0"/>
        <w:adjustRightInd w:val="0"/>
        <w:spacing w:after="0" w:line="240" w:lineRule="auto"/>
        <w:ind w:firstLine="709"/>
        <w:jc w:val="both"/>
        <w:rPr>
          <w:rFonts w:ascii="Times New Roman" w:hAnsi="Times New Roman"/>
          <w:b/>
          <w:sz w:val="24"/>
          <w:szCs w:val="24"/>
        </w:rPr>
      </w:pPr>
      <w:proofErr w:type="spellStart"/>
      <w:r w:rsidRPr="0068167D">
        <w:rPr>
          <w:rFonts w:ascii="Times New Roman" w:hAnsi="Times New Roman"/>
          <w:b/>
          <w:sz w:val="24"/>
          <w:szCs w:val="24"/>
        </w:rPr>
        <w:t>д</w:t>
      </w:r>
      <w:proofErr w:type="spellEnd"/>
      <w:r w:rsidRPr="0068167D">
        <w:rPr>
          <w:rFonts w:ascii="Times New Roman" w:hAnsi="Times New Roman"/>
          <w:b/>
          <w:sz w:val="24"/>
          <w:szCs w:val="24"/>
        </w:rPr>
        <w:t xml:space="preserve">) сведения о проведении </w:t>
      </w:r>
      <w:proofErr w:type="gramStart"/>
      <w:r w:rsidRPr="0068167D">
        <w:rPr>
          <w:rFonts w:ascii="Times New Roman" w:hAnsi="Times New Roman"/>
          <w:b/>
          <w:sz w:val="24"/>
          <w:szCs w:val="24"/>
        </w:rPr>
        <w:t>мероприятий</w:t>
      </w:r>
      <w:proofErr w:type="gramEnd"/>
      <w:r w:rsidRPr="0068167D">
        <w:rPr>
          <w:rFonts w:ascii="Times New Roman" w:hAnsi="Times New Roman"/>
          <w:b/>
          <w:sz w:val="24"/>
          <w:szCs w:val="24"/>
        </w:rPr>
        <w:t xml:space="preserve"> по контролю при проведении </w:t>
      </w:r>
      <w:proofErr w:type="gramStart"/>
      <w:r w:rsidRPr="0068167D">
        <w:rPr>
          <w:rFonts w:ascii="Times New Roman" w:hAnsi="Times New Roman"/>
          <w:b/>
          <w:sz w:val="24"/>
          <w:szCs w:val="24"/>
        </w:rPr>
        <w:t>которых</w:t>
      </w:r>
      <w:proofErr w:type="gramEnd"/>
      <w:r w:rsidRPr="0068167D">
        <w:rPr>
          <w:rFonts w:ascii="Times New Roman" w:hAnsi="Times New Roman"/>
          <w:b/>
          <w:sz w:val="24"/>
          <w:szCs w:val="24"/>
        </w:rPr>
        <w:t xml:space="preserve">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 </w:t>
      </w:r>
    </w:p>
    <w:p w:rsidR="005122F5" w:rsidRDefault="005122F5" w:rsidP="00982D44">
      <w:pPr>
        <w:ind w:firstLine="709"/>
        <w:jc w:val="both"/>
        <w:rPr>
          <w:rFonts w:ascii="Times New Roman" w:hAnsi="Times New Roman"/>
        </w:rPr>
      </w:pPr>
    </w:p>
    <w:p w:rsidR="00982D44" w:rsidRPr="006B74EF" w:rsidRDefault="00982D44" w:rsidP="00982D44">
      <w:pPr>
        <w:ind w:firstLine="709"/>
        <w:jc w:val="both"/>
        <w:rPr>
          <w:rFonts w:ascii="Times New Roman" w:hAnsi="Times New Roman"/>
        </w:rPr>
      </w:pPr>
      <w:r w:rsidRPr="006B74EF">
        <w:rPr>
          <w:rFonts w:ascii="Times New Roman" w:hAnsi="Times New Roman"/>
        </w:rPr>
        <w:t xml:space="preserve">В 2018 году организованы и проведены </w:t>
      </w:r>
      <w:r w:rsidRPr="006B74EF">
        <w:rPr>
          <w:rStyle w:val="blk"/>
          <w:rFonts w:ascii="Times New Roman" w:hAnsi="Times New Roman"/>
        </w:rPr>
        <w:t>мероприятия по контролю без взаимодействия с юридическими лицами, индивидуальными предпринимателями – 5 плановых (рейдовых) осмотров (обследований)</w:t>
      </w:r>
      <w:r w:rsidRPr="006B74EF">
        <w:rPr>
          <w:rFonts w:ascii="Times New Roman" w:hAnsi="Times New Roman"/>
        </w:rPr>
        <w:t>. По результатам проведенных мероприятий, обследованной земельных участков общей площадью 23,09 га, выдано  3   предостережения   о   недопустимости   нарушения   обязательных требований.</w:t>
      </w:r>
    </w:p>
    <w:p w:rsidR="006B74EF" w:rsidRDefault="0068167D" w:rsidP="008A38A9">
      <w:pPr>
        <w:jc w:val="center"/>
        <w:rPr>
          <w:rFonts w:ascii="Times New Roman" w:hAnsi="Times New Roman"/>
          <w:b/>
          <w:sz w:val="24"/>
          <w:szCs w:val="24"/>
        </w:rPr>
      </w:pPr>
      <w:r>
        <w:rPr>
          <w:rFonts w:ascii="Times New Roman" w:hAnsi="Times New Roman"/>
          <w:b/>
          <w:sz w:val="24"/>
          <w:szCs w:val="24"/>
        </w:rPr>
        <w:t>е) сведения о количестве проведенных в отчетном периоде проверок в отношении субъектов малого предпринимательства</w:t>
      </w:r>
    </w:p>
    <w:p w:rsidR="0068167D" w:rsidRPr="0068167D" w:rsidRDefault="0068167D" w:rsidP="0068167D">
      <w:pPr>
        <w:ind w:firstLine="709"/>
        <w:jc w:val="both"/>
        <w:rPr>
          <w:rFonts w:ascii="Times New Roman" w:hAnsi="Times New Roman"/>
          <w:sz w:val="24"/>
          <w:szCs w:val="24"/>
        </w:rPr>
      </w:pPr>
      <w:r w:rsidRPr="0068167D">
        <w:rPr>
          <w:rFonts w:ascii="Times New Roman" w:hAnsi="Times New Roman"/>
          <w:sz w:val="24"/>
          <w:szCs w:val="24"/>
        </w:rPr>
        <w:t xml:space="preserve">В отчетном периоде проверки </w:t>
      </w:r>
      <w:r>
        <w:rPr>
          <w:rFonts w:ascii="Times New Roman" w:hAnsi="Times New Roman"/>
          <w:sz w:val="24"/>
          <w:szCs w:val="24"/>
        </w:rPr>
        <w:t xml:space="preserve">при осуществлении </w:t>
      </w:r>
      <w:r w:rsidRPr="004A0E88">
        <w:rPr>
          <w:rFonts w:ascii="Times New Roman" w:hAnsi="Times New Roman"/>
          <w:sz w:val="24"/>
          <w:szCs w:val="24"/>
        </w:rPr>
        <w:t xml:space="preserve">муниципального земельного, лесного, жилищного контроля,  контроля в области торговой деятельности,  </w:t>
      </w:r>
      <w:proofErr w:type="gramStart"/>
      <w:r w:rsidRPr="004A0E88">
        <w:rPr>
          <w:rFonts w:ascii="Times New Roman" w:hAnsi="Times New Roman"/>
          <w:sz w:val="24"/>
          <w:szCs w:val="24"/>
        </w:rPr>
        <w:t>контроля за</w:t>
      </w:r>
      <w:proofErr w:type="gramEnd"/>
      <w:r w:rsidRPr="004A0E88">
        <w:rPr>
          <w:rFonts w:ascii="Times New Roman" w:hAnsi="Times New Roman"/>
          <w:sz w:val="24"/>
          <w:szCs w:val="24"/>
        </w:rPr>
        <w:t xml:space="preserve"> обеспечением сохранности автомобильных дорог местного значения,</w:t>
      </w:r>
      <w:r w:rsidRPr="004A0E88">
        <w:rPr>
          <w:sz w:val="24"/>
          <w:szCs w:val="24"/>
        </w:rPr>
        <w:t xml:space="preserve"> </w:t>
      </w:r>
      <w:r w:rsidRPr="004A0E88">
        <w:rPr>
          <w:rFonts w:ascii="Times New Roman" w:hAnsi="Times New Roman"/>
          <w:sz w:val="24"/>
          <w:szCs w:val="24"/>
        </w:rPr>
        <w:t xml:space="preserve">контроля за рациональным использованием и охраной недр </w:t>
      </w:r>
      <w:r w:rsidRPr="0068167D">
        <w:rPr>
          <w:rFonts w:ascii="Times New Roman" w:hAnsi="Times New Roman"/>
          <w:sz w:val="24"/>
          <w:szCs w:val="24"/>
        </w:rPr>
        <w:t>в отношении субъектов малого предпринимательства не проводились.</w:t>
      </w:r>
    </w:p>
    <w:p w:rsidR="001D0FD5" w:rsidRPr="00CE3C64"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Раздел 5.</w:t>
      </w:r>
    </w:p>
    <w:p w:rsidR="001D0FD5" w:rsidRPr="00CE3C64"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Действия органов государственного контроля (надзора),</w:t>
      </w:r>
    </w:p>
    <w:p w:rsidR="001D0FD5" w:rsidRPr="00834143" w:rsidRDefault="001D0FD5" w:rsidP="001600FA">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муниципального контроля по пресечению нарушений обязательных требований и (или) устранению последствий таких нарушений</w:t>
      </w:r>
    </w:p>
    <w:p w:rsidR="001D0FD5" w:rsidRPr="00E01DEA" w:rsidRDefault="001D0FD5" w:rsidP="001600FA">
      <w:pPr>
        <w:spacing w:after="0" w:line="240" w:lineRule="auto"/>
        <w:ind w:right="-1" w:firstLine="284"/>
        <w:jc w:val="center"/>
        <w:rPr>
          <w:rFonts w:ascii="Times New Roman" w:hAnsi="Times New Roman"/>
          <w:b/>
          <w:sz w:val="24"/>
          <w:szCs w:val="24"/>
        </w:rPr>
      </w:pPr>
    </w:p>
    <w:p w:rsidR="001D0FD5" w:rsidRPr="007A22F9" w:rsidRDefault="001D0FD5" w:rsidP="001600FA">
      <w:pPr>
        <w:spacing w:after="0" w:line="240" w:lineRule="auto"/>
        <w:ind w:right="-1" w:firstLine="284"/>
        <w:jc w:val="center"/>
        <w:rPr>
          <w:rFonts w:ascii="Times New Roman" w:hAnsi="Times New Roman"/>
          <w:b/>
          <w:sz w:val="24"/>
          <w:szCs w:val="24"/>
        </w:rPr>
      </w:pPr>
      <w:r w:rsidRPr="007A22F9">
        <w:rPr>
          <w:rFonts w:ascii="Times New Roman" w:hAnsi="Times New Roman"/>
          <w:b/>
          <w:sz w:val="24"/>
          <w:szCs w:val="24"/>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1D0FD5" w:rsidRPr="007A22F9" w:rsidRDefault="001D0FD5" w:rsidP="001600FA">
      <w:pPr>
        <w:pStyle w:val="21"/>
        <w:spacing w:after="0" w:line="240" w:lineRule="auto"/>
        <w:ind w:left="0"/>
        <w:jc w:val="both"/>
        <w:rPr>
          <w:rFonts w:ascii="Times New Roman" w:hAnsi="Times New Roman"/>
          <w:bCs/>
          <w:sz w:val="24"/>
          <w:szCs w:val="24"/>
        </w:rPr>
      </w:pPr>
    </w:p>
    <w:p w:rsidR="007D4AAC" w:rsidRDefault="007D4AAC" w:rsidP="007D4AAC">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Общее количество проверок, по итогам которых в 2018 году выявлены правонарушения – 3 или 37,5 % от общего количества проведенных проверок.</w:t>
      </w:r>
    </w:p>
    <w:p w:rsidR="001D0FD5" w:rsidRDefault="007D4AAC" w:rsidP="007D4AAC">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Всего выявлено правонарушений - 3, в том числе:  </w:t>
      </w:r>
    </w:p>
    <w:p w:rsidR="007D4AAC" w:rsidRDefault="007D4AAC" w:rsidP="007D4AAC">
      <w:pPr>
        <w:spacing w:after="0" w:line="240" w:lineRule="auto"/>
        <w:ind w:firstLine="709"/>
        <w:jc w:val="both"/>
        <w:rPr>
          <w:rFonts w:ascii="Times New Roman" w:hAnsi="Times New Roman"/>
          <w:sz w:val="24"/>
          <w:szCs w:val="24"/>
        </w:rPr>
      </w:pPr>
      <w:r>
        <w:rPr>
          <w:rFonts w:ascii="Times New Roman" w:hAnsi="Times New Roman"/>
          <w:sz w:val="24"/>
          <w:szCs w:val="24"/>
        </w:rPr>
        <w:t xml:space="preserve">- нарушение требований законодательства – 1; </w:t>
      </w:r>
    </w:p>
    <w:p w:rsidR="00B659D1" w:rsidRDefault="007D4AAC" w:rsidP="007D4AAC">
      <w:pPr>
        <w:spacing w:after="0" w:line="240" w:lineRule="auto"/>
        <w:ind w:firstLine="709"/>
        <w:jc w:val="both"/>
        <w:rPr>
          <w:rFonts w:ascii="Times New Roman" w:hAnsi="Times New Roman"/>
          <w:sz w:val="24"/>
          <w:szCs w:val="24"/>
        </w:rPr>
      </w:pPr>
      <w:r>
        <w:rPr>
          <w:rFonts w:ascii="Times New Roman" w:hAnsi="Times New Roman"/>
          <w:sz w:val="24"/>
          <w:szCs w:val="24"/>
        </w:rPr>
        <w:t>- невыполнение предписаний органов муниципального контроля – 2</w:t>
      </w:r>
      <w:r w:rsidR="00B659D1">
        <w:rPr>
          <w:rFonts w:ascii="Times New Roman" w:hAnsi="Times New Roman"/>
          <w:sz w:val="24"/>
          <w:szCs w:val="24"/>
        </w:rPr>
        <w:t>.</w:t>
      </w:r>
    </w:p>
    <w:p w:rsidR="007D4AAC" w:rsidRDefault="00B659D1" w:rsidP="007D4AAC">
      <w:pPr>
        <w:spacing w:after="0" w:line="240" w:lineRule="auto"/>
        <w:ind w:firstLine="709"/>
        <w:jc w:val="both"/>
        <w:rPr>
          <w:rFonts w:ascii="Times New Roman" w:hAnsi="Times New Roman"/>
          <w:sz w:val="24"/>
          <w:szCs w:val="24"/>
        </w:rPr>
      </w:pPr>
      <w:r w:rsidRPr="00A3206D">
        <w:rPr>
          <w:rFonts w:ascii="Times New Roman" w:hAnsi="Times New Roman"/>
          <w:sz w:val="24"/>
          <w:szCs w:val="24"/>
        </w:rPr>
        <w:t xml:space="preserve">Наложено </w:t>
      </w:r>
      <w:r w:rsidR="00684E4A" w:rsidRPr="00A3206D">
        <w:rPr>
          <w:rFonts w:ascii="Times New Roman" w:hAnsi="Times New Roman"/>
          <w:sz w:val="24"/>
          <w:szCs w:val="24"/>
        </w:rPr>
        <w:t>2 административных наказания, из них 2 в виде административного штрафа на общую сумму 5 тыс. рублей</w:t>
      </w:r>
      <w:r w:rsidR="00A3206D" w:rsidRPr="00A3206D">
        <w:rPr>
          <w:rFonts w:ascii="Times New Roman" w:hAnsi="Times New Roman"/>
          <w:sz w:val="24"/>
          <w:szCs w:val="24"/>
        </w:rPr>
        <w:t>.</w:t>
      </w:r>
      <w:r w:rsidR="007D4AAC" w:rsidRPr="00A3206D">
        <w:rPr>
          <w:rFonts w:ascii="Times New Roman" w:hAnsi="Times New Roman"/>
          <w:sz w:val="24"/>
          <w:szCs w:val="24"/>
        </w:rPr>
        <w:t xml:space="preserve"> </w:t>
      </w:r>
      <w:r w:rsidR="00C11715">
        <w:rPr>
          <w:rFonts w:ascii="Times New Roman" w:hAnsi="Times New Roman"/>
          <w:sz w:val="24"/>
          <w:szCs w:val="24"/>
        </w:rPr>
        <w:t xml:space="preserve">В 2017 году решения о назначении  административного наказания, в том числе в виде административного штрафа в отношении юридических лиц и индивидуальных предпринимателей не принимались. </w:t>
      </w:r>
    </w:p>
    <w:p w:rsidR="007D4AAC" w:rsidRDefault="00A3206D" w:rsidP="007D4AAC">
      <w:pPr>
        <w:spacing w:after="0" w:line="240" w:lineRule="auto"/>
        <w:ind w:firstLine="709"/>
        <w:jc w:val="both"/>
        <w:rPr>
          <w:rFonts w:ascii="Times New Roman" w:hAnsi="Times New Roman"/>
          <w:sz w:val="24"/>
          <w:szCs w:val="24"/>
        </w:rPr>
      </w:pPr>
      <w:r w:rsidRPr="00A3206D">
        <w:rPr>
          <w:rFonts w:ascii="Times New Roman" w:hAnsi="Times New Roman"/>
          <w:sz w:val="24"/>
          <w:szCs w:val="24"/>
        </w:rPr>
        <w:t>По результатам проведенных проверок выдано</w:t>
      </w:r>
      <w:r>
        <w:rPr>
          <w:rFonts w:ascii="Times New Roman" w:hAnsi="Times New Roman"/>
          <w:sz w:val="24"/>
          <w:szCs w:val="24"/>
        </w:rPr>
        <w:t xml:space="preserve"> 4 предписания об устранении нарушений. </w:t>
      </w:r>
    </w:p>
    <w:p w:rsidR="00F52FEA" w:rsidRPr="007A22F9" w:rsidRDefault="00F52FEA" w:rsidP="007D4AAC">
      <w:pPr>
        <w:spacing w:after="0" w:line="240" w:lineRule="auto"/>
        <w:ind w:firstLine="709"/>
        <w:jc w:val="both"/>
        <w:rPr>
          <w:rFonts w:ascii="Times New Roman" w:hAnsi="Times New Roman"/>
          <w:sz w:val="24"/>
          <w:szCs w:val="24"/>
        </w:rPr>
      </w:pPr>
    </w:p>
    <w:tbl>
      <w:tblPr>
        <w:tblStyle w:val="af2"/>
        <w:tblW w:w="9890" w:type="dxa"/>
        <w:tblLook w:val="04A0"/>
      </w:tblPr>
      <w:tblGrid>
        <w:gridCol w:w="2943"/>
        <w:gridCol w:w="709"/>
        <w:gridCol w:w="1346"/>
        <w:gridCol w:w="1346"/>
        <w:gridCol w:w="852"/>
        <w:gridCol w:w="1347"/>
        <w:gridCol w:w="1347"/>
      </w:tblGrid>
      <w:tr w:rsidR="005E3170" w:rsidTr="005E3170">
        <w:tc>
          <w:tcPr>
            <w:tcW w:w="2943" w:type="dxa"/>
            <w:vMerge w:val="restart"/>
          </w:tcPr>
          <w:p w:rsidR="005E3170" w:rsidRDefault="005E3170" w:rsidP="005E3170">
            <w:pPr>
              <w:spacing w:after="0" w:line="240" w:lineRule="auto"/>
              <w:ind w:right="-1"/>
              <w:jc w:val="center"/>
              <w:rPr>
                <w:rFonts w:ascii="Times New Roman" w:hAnsi="Times New Roman"/>
                <w:sz w:val="24"/>
                <w:szCs w:val="24"/>
              </w:rPr>
            </w:pPr>
          </w:p>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Показатели</w:t>
            </w:r>
          </w:p>
        </w:tc>
        <w:tc>
          <w:tcPr>
            <w:tcW w:w="3401" w:type="dxa"/>
            <w:gridSpan w:val="3"/>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2018</w:t>
            </w:r>
          </w:p>
        </w:tc>
        <w:tc>
          <w:tcPr>
            <w:tcW w:w="3546" w:type="dxa"/>
            <w:gridSpan w:val="3"/>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2017</w:t>
            </w:r>
          </w:p>
        </w:tc>
      </w:tr>
      <w:tr w:rsidR="005E3170" w:rsidTr="005E3170">
        <w:tc>
          <w:tcPr>
            <w:tcW w:w="2943" w:type="dxa"/>
            <w:vMerge/>
          </w:tcPr>
          <w:p w:rsidR="005E3170" w:rsidRPr="005E3170" w:rsidRDefault="005E3170" w:rsidP="005E3170">
            <w:pPr>
              <w:spacing w:after="0" w:line="240" w:lineRule="auto"/>
              <w:ind w:right="-1"/>
              <w:jc w:val="center"/>
              <w:rPr>
                <w:rFonts w:ascii="Times New Roman" w:hAnsi="Times New Roman"/>
                <w:sz w:val="24"/>
                <w:szCs w:val="24"/>
              </w:rPr>
            </w:pPr>
          </w:p>
        </w:tc>
        <w:tc>
          <w:tcPr>
            <w:tcW w:w="709"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год</w:t>
            </w:r>
          </w:p>
        </w:tc>
        <w:tc>
          <w:tcPr>
            <w:tcW w:w="1346"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1 полугодие</w:t>
            </w:r>
          </w:p>
        </w:tc>
        <w:tc>
          <w:tcPr>
            <w:tcW w:w="1346"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2 полугодие</w:t>
            </w:r>
          </w:p>
        </w:tc>
        <w:tc>
          <w:tcPr>
            <w:tcW w:w="852"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год</w:t>
            </w:r>
          </w:p>
        </w:tc>
        <w:tc>
          <w:tcPr>
            <w:tcW w:w="1347"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1 полугодие</w:t>
            </w:r>
          </w:p>
        </w:tc>
        <w:tc>
          <w:tcPr>
            <w:tcW w:w="1347" w:type="dxa"/>
          </w:tcPr>
          <w:p w:rsidR="005E3170" w:rsidRPr="005E3170" w:rsidRDefault="005E3170" w:rsidP="005E3170">
            <w:pPr>
              <w:spacing w:after="0" w:line="240" w:lineRule="auto"/>
              <w:ind w:right="-1"/>
              <w:jc w:val="center"/>
              <w:rPr>
                <w:rFonts w:ascii="Times New Roman" w:hAnsi="Times New Roman"/>
                <w:sz w:val="24"/>
                <w:szCs w:val="24"/>
              </w:rPr>
            </w:pPr>
            <w:r w:rsidRPr="005E3170">
              <w:rPr>
                <w:rFonts w:ascii="Times New Roman" w:hAnsi="Times New Roman"/>
                <w:sz w:val="24"/>
                <w:szCs w:val="24"/>
              </w:rPr>
              <w:t>2 полугодие</w:t>
            </w:r>
          </w:p>
        </w:tc>
      </w:tr>
      <w:tr w:rsidR="005E3170" w:rsidTr="005E3170">
        <w:tc>
          <w:tcPr>
            <w:tcW w:w="2943"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 xml:space="preserve">Выявлено нарушений в ходе всех контрольных мероприятий </w:t>
            </w:r>
          </w:p>
        </w:tc>
        <w:tc>
          <w:tcPr>
            <w:tcW w:w="709" w:type="dxa"/>
          </w:tcPr>
          <w:p w:rsidR="005E3170" w:rsidRPr="002C6B8D" w:rsidRDefault="006965B4" w:rsidP="001600FA">
            <w:pPr>
              <w:spacing w:after="0" w:line="240" w:lineRule="auto"/>
              <w:ind w:right="-1"/>
              <w:jc w:val="center"/>
              <w:rPr>
                <w:rFonts w:ascii="Times New Roman" w:hAnsi="Times New Roman"/>
                <w:sz w:val="24"/>
                <w:szCs w:val="24"/>
              </w:rPr>
            </w:pPr>
            <w:r w:rsidRPr="002C6B8D">
              <w:rPr>
                <w:rFonts w:ascii="Times New Roman" w:hAnsi="Times New Roman"/>
                <w:sz w:val="24"/>
                <w:szCs w:val="24"/>
              </w:rPr>
              <w:t>3</w:t>
            </w:r>
          </w:p>
        </w:tc>
        <w:tc>
          <w:tcPr>
            <w:tcW w:w="1346" w:type="dxa"/>
          </w:tcPr>
          <w:p w:rsidR="005E3170" w:rsidRPr="002C6B8D" w:rsidRDefault="006965B4" w:rsidP="001600FA">
            <w:pPr>
              <w:spacing w:after="0" w:line="240" w:lineRule="auto"/>
              <w:ind w:right="-1"/>
              <w:jc w:val="center"/>
              <w:rPr>
                <w:rFonts w:ascii="Times New Roman" w:hAnsi="Times New Roman"/>
                <w:sz w:val="24"/>
                <w:szCs w:val="24"/>
              </w:rPr>
            </w:pPr>
            <w:r w:rsidRPr="002C6B8D">
              <w:rPr>
                <w:rFonts w:ascii="Times New Roman" w:hAnsi="Times New Roman"/>
                <w:sz w:val="24"/>
                <w:szCs w:val="24"/>
              </w:rPr>
              <w:t>1</w:t>
            </w:r>
          </w:p>
        </w:tc>
        <w:tc>
          <w:tcPr>
            <w:tcW w:w="1346" w:type="dxa"/>
          </w:tcPr>
          <w:p w:rsidR="005E3170" w:rsidRPr="002C6B8D" w:rsidRDefault="006965B4" w:rsidP="001600FA">
            <w:pPr>
              <w:spacing w:after="0" w:line="240" w:lineRule="auto"/>
              <w:ind w:right="-1"/>
              <w:jc w:val="center"/>
              <w:rPr>
                <w:rFonts w:ascii="Times New Roman" w:hAnsi="Times New Roman"/>
                <w:sz w:val="24"/>
                <w:szCs w:val="24"/>
              </w:rPr>
            </w:pPr>
            <w:r w:rsidRPr="002C6B8D">
              <w:rPr>
                <w:rFonts w:ascii="Times New Roman" w:hAnsi="Times New Roman"/>
                <w:sz w:val="24"/>
                <w:szCs w:val="24"/>
              </w:rPr>
              <w:t>2</w:t>
            </w:r>
          </w:p>
        </w:tc>
        <w:tc>
          <w:tcPr>
            <w:tcW w:w="852" w:type="dxa"/>
          </w:tcPr>
          <w:p w:rsidR="005E3170" w:rsidRPr="002C6B8D" w:rsidRDefault="002C6B8D" w:rsidP="001600FA">
            <w:pPr>
              <w:spacing w:after="0" w:line="240" w:lineRule="auto"/>
              <w:ind w:right="-1"/>
              <w:jc w:val="center"/>
              <w:rPr>
                <w:rFonts w:ascii="Times New Roman" w:hAnsi="Times New Roman"/>
                <w:sz w:val="24"/>
                <w:szCs w:val="24"/>
              </w:rPr>
            </w:pPr>
            <w:r>
              <w:rPr>
                <w:rFonts w:ascii="Times New Roman" w:hAnsi="Times New Roman"/>
                <w:sz w:val="24"/>
                <w:szCs w:val="24"/>
              </w:rPr>
              <w:t>1</w:t>
            </w:r>
          </w:p>
        </w:tc>
        <w:tc>
          <w:tcPr>
            <w:tcW w:w="1347" w:type="dxa"/>
          </w:tcPr>
          <w:p w:rsidR="005E3170" w:rsidRPr="002C6B8D" w:rsidRDefault="002C6B8D" w:rsidP="001600FA">
            <w:pPr>
              <w:spacing w:after="0" w:line="240" w:lineRule="auto"/>
              <w:ind w:right="-1"/>
              <w:jc w:val="center"/>
              <w:rPr>
                <w:rFonts w:ascii="Times New Roman" w:hAnsi="Times New Roman"/>
                <w:sz w:val="24"/>
                <w:szCs w:val="24"/>
              </w:rPr>
            </w:pPr>
            <w:r>
              <w:rPr>
                <w:rFonts w:ascii="Times New Roman" w:hAnsi="Times New Roman"/>
                <w:sz w:val="24"/>
                <w:szCs w:val="24"/>
              </w:rPr>
              <w:t>1</w:t>
            </w:r>
          </w:p>
        </w:tc>
        <w:tc>
          <w:tcPr>
            <w:tcW w:w="1347" w:type="dxa"/>
          </w:tcPr>
          <w:p w:rsidR="005E3170" w:rsidRPr="002C6B8D" w:rsidRDefault="002C6B8D" w:rsidP="001600FA">
            <w:pPr>
              <w:spacing w:after="0" w:line="240" w:lineRule="auto"/>
              <w:ind w:right="-1"/>
              <w:jc w:val="center"/>
              <w:rPr>
                <w:rFonts w:ascii="Times New Roman" w:hAnsi="Times New Roman"/>
                <w:sz w:val="24"/>
                <w:szCs w:val="24"/>
              </w:rPr>
            </w:pPr>
            <w:r>
              <w:rPr>
                <w:rFonts w:ascii="Times New Roman" w:hAnsi="Times New Roman"/>
                <w:sz w:val="24"/>
                <w:szCs w:val="24"/>
              </w:rPr>
              <w:t>0</w:t>
            </w:r>
          </w:p>
        </w:tc>
      </w:tr>
      <w:tr w:rsidR="005E3170" w:rsidTr="005E3170">
        <w:tc>
          <w:tcPr>
            <w:tcW w:w="2943"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 xml:space="preserve">в том числе в ходе проверок шт. </w:t>
            </w:r>
          </w:p>
        </w:tc>
        <w:tc>
          <w:tcPr>
            <w:tcW w:w="709" w:type="dxa"/>
          </w:tcPr>
          <w:p w:rsidR="005E3170" w:rsidRPr="002C6B8D" w:rsidRDefault="002C2919" w:rsidP="001600FA">
            <w:pPr>
              <w:spacing w:after="0" w:line="240" w:lineRule="auto"/>
              <w:ind w:right="-1"/>
              <w:jc w:val="center"/>
              <w:rPr>
                <w:rFonts w:ascii="Times New Roman" w:hAnsi="Times New Roman"/>
                <w:sz w:val="24"/>
                <w:szCs w:val="24"/>
              </w:rPr>
            </w:pPr>
            <w:r>
              <w:rPr>
                <w:rFonts w:ascii="Times New Roman" w:hAnsi="Times New Roman"/>
                <w:sz w:val="24"/>
                <w:szCs w:val="24"/>
              </w:rPr>
              <w:t>3</w:t>
            </w:r>
          </w:p>
        </w:tc>
        <w:tc>
          <w:tcPr>
            <w:tcW w:w="1346" w:type="dxa"/>
          </w:tcPr>
          <w:p w:rsidR="005E3170" w:rsidRPr="002C6B8D" w:rsidRDefault="006965B4" w:rsidP="001600FA">
            <w:pPr>
              <w:spacing w:after="0" w:line="240" w:lineRule="auto"/>
              <w:ind w:right="-1"/>
              <w:jc w:val="center"/>
              <w:rPr>
                <w:rFonts w:ascii="Times New Roman" w:hAnsi="Times New Roman"/>
                <w:sz w:val="24"/>
                <w:szCs w:val="24"/>
              </w:rPr>
            </w:pPr>
            <w:r w:rsidRPr="002C6B8D">
              <w:rPr>
                <w:rFonts w:ascii="Times New Roman" w:hAnsi="Times New Roman"/>
                <w:sz w:val="24"/>
                <w:szCs w:val="24"/>
              </w:rPr>
              <w:t>1</w:t>
            </w:r>
          </w:p>
        </w:tc>
        <w:tc>
          <w:tcPr>
            <w:tcW w:w="1346" w:type="dxa"/>
          </w:tcPr>
          <w:p w:rsidR="005E3170" w:rsidRPr="002C6B8D" w:rsidRDefault="006965B4" w:rsidP="001600FA">
            <w:pPr>
              <w:spacing w:after="0" w:line="240" w:lineRule="auto"/>
              <w:ind w:right="-1"/>
              <w:jc w:val="center"/>
              <w:rPr>
                <w:rFonts w:ascii="Times New Roman" w:hAnsi="Times New Roman"/>
                <w:sz w:val="24"/>
                <w:szCs w:val="24"/>
              </w:rPr>
            </w:pPr>
            <w:r w:rsidRPr="002C6B8D">
              <w:rPr>
                <w:rFonts w:ascii="Times New Roman" w:hAnsi="Times New Roman"/>
                <w:sz w:val="24"/>
                <w:szCs w:val="24"/>
              </w:rPr>
              <w:t>2</w:t>
            </w:r>
          </w:p>
        </w:tc>
        <w:tc>
          <w:tcPr>
            <w:tcW w:w="852" w:type="dxa"/>
          </w:tcPr>
          <w:p w:rsidR="005E3170" w:rsidRPr="002C6B8D" w:rsidRDefault="002C6B8D" w:rsidP="001600FA">
            <w:pPr>
              <w:spacing w:after="0" w:line="240" w:lineRule="auto"/>
              <w:ind w:right="-1"/>
              <w:jc w:val="center"/>
              <w:rPr>
                <w:rFonts w:ascii="Times New Roman" w:hAnsi="Times New Roman"/>
                <w:sz w:val="24"/>
                <w:szCs w:val="24"/>
              </w:rPr>
            </w:pPr>
            <w:r>
              <w:rPr>
                <w:rFonts w:ascii="Times New Roman" w:hAnsi="Times New Roman"/>
                <w:sz w:val="24"/>
                <w:szCs w:val="24"/>
              </w:rPr>
              <w:t>1</w:t>
            </w:r>
          </w:p>
        </w:tc>
        <w:tc>
          <w:tcPr>
            <w:tcW w:w="1347" w:type="dxa"/>
          </w:tcPr>
          <w:p w:rsidR="005E3170" w:rsidRPr="002C6B8D" w:rsidRDefault="002C6B8D" w:rsidP="001600FA">
            <w:pPr>
              <w:spacing w:after="0" w:line="240" w:lineRule="auto"/>
              <w:ind w:right="-1"/>
              <w:jc w:val="center"/>
              <w:rPr>
                <w:rFonts w:ascii="Times New Roman" w:hAnsi="Times New Roman"/>
                <w:sz w:val="24"/>
                <w:szCs w:val="24"/>
              </w:rPr>
            </w:pPr>
            <w:r>
              <w:rPr>
                <w:rFonts w:ascii="Times New Roman" w:hAnsi="Times New Roman"/>
                <w:sz w:val="24"/>
                <w:szCs w:val="24"/>
              </w:rPr>
              <w:t>1</w:t>
            </w:r>
          </w:p>
        </w:tc>
        <w:tc>
          <w:tcPr>
            <w:tcW w:w="1347" w:type="dxa"/>
          </w:tcPr>
          <w:p w:rsidR="005E3170" w:rsidRPr="002C6B8D" w:rsidRDefault="002C6B8D" w:rsidP="001600FA">
            <w:pPr>
              <w:spacing w:after="0" w:line="240" w:lineRule="auto"/>
              <w:ind w:right="-1"/>
              <w:jc w:val="center"/>
              <w:rPr>
                <w:rFonts w:ascii="Times New Roman" w:hAnsi="Times New Roman"/>
                <w:sz w:val="24"/>
                <w:szCs w:val="24"/>
              </w:rPr>
            </w:pPr>
            <w:r>
              <w:rPr>
                <w:rFonts w:ascii="Times New Roman" w:hAnsi="Times New Roman"/>
                <w:sz w:val="24"/>
                <w:szCs w:val="24"/>
              </w:rPr>
              <w:t>0</w:t>
            </w:r>
          </w:p>
        </w:tc>
      </w:tr>
      <w:tr w:rsidR="005E3170" w:rsidTr="005E3170">
        <w:tc>
          <w:tcPr>
            <w:tcW w:w="2943"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 xml:space="preserve">Количество административных наказаний наложенных по итогам всех контрольных мероприятий шт. </w:t>
            </w:r>
          </w:p>
        </w:tc>
        <w:tc>
          <w:tcPr>
            <w:tcW w:w="709"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2</w:t>
            </w:r>
          </w:p>
        </w:tc>
        <w:tc>
          <w:tcPr>
            <w:tcW w:w="1346"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c>
          <w:tcPr>
            <w:tcW w:w="1346"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2</w:t>
            </w:r>
          </w:p>
        </w:tc>
        <w:tc>
          <w:tcPr>
            <w:tcW w:w="852"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c>
          <w:tcPr>
            <w:tcW w:w="1347"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c>
          <w:tcPr>
            <w:tcW w:w="1347"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r>
      <w:tr w:rsidR="005E3170" w:rsidTr="005E3170">
        <w:tc>
          <w:tcPr>
            <w:tcW w:w="2943"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 xml:space="preserve">в том числе по итогам проверок, шт. </w:t>
            </w:r>
          </w:p>
        </w:tc>
        <w:tc>
          <w:tcPr>
            <w:tcW w:w="709"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2</w:t>
            </w:r>
          </w:p>
        </w:tc>
        <w:tc>
          <w:tcPr>
            <w:tcW w:w="1346"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c>
          <w:tcPr>
            <w:tcW w:w="1346"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2</w:t>
            </w:r>
          </w:p>
        </w:tc>
        <w:tc>
          <w:tcPr>
            <w:tcW w:w="852"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c>
          <w:tcPr>
            <w:tcW w:w="1347"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c>
          <w:tcPr>
            <w:tcW w:w="1347" w:type="dxa"/>
          </w:tcPr>
          <w:p w:rsidR="005E3170" w:rsidRPr="005E3170" w:rsidRDefault="005E3170" w:rsidP="001600FA">
            <w:pPr>
              <w:spacing w:after="0" w:line="240" w:lineRule="auto"/>
              <w:ind w:right="-1"/>
              <w:jc w:val="center"/>
              <w:rPr>
                <w:rFonts w:ascii="Times New Roman" w:hAnsi="Times New Roman"/>
                <w:sz w:val="24"/>
                <w:szCs w:val="24"/>
              </w:rPr>
            </w:pPr>
            <w:r w:rsidRPr="005E3170">
              <w:rPr>
                <w:rFonts w:ascii="Times New Roman" w:hAnsi="Times New Roman"/>
                <w:sz w:val="24"/>
                <w:szCs w:val="24"/>
              </w:rPr>
              <w:t>0</w:t>
            </w:r>
          </w:p>
        </w:tc>
      </w:tr>
    </w:tbl>
    <w:p w:rsidR="00BD66D9" w:rsidRDefault="00BD66D9" w:rsidP="001600FA">
      <w:pPr>
        <w:spacing w:after="0" w:line="240" w:lineRule="auto"/>
        <w:ind w:right="-1" w:firstLine="851"/>
        <w:jc w:val="center"/>
        <w:rPr>
          <w:rFonts w:ascii="Times New Roman" w:hAnsi="Times New Roman"/>
          <w:b/>
          <w:sz w:val="24"/>
          <w:szCs w:val="24"/>
        </w:rPr>
      </w:pPr>
    </w:p>
    <w:p w:rsidR="001D0FD5" w:rsidRPr="007A22F9" w:rsidRDefault="00BD66D9" w:rsidP="001600FA">
      <w:pPr>
        <w:tabs>
          <w:tab w:val="left" w:pos="284"/>
        </w:tabs>
        <w:spacing w:after="0" w:line="240" w:lineRule="auto"/>
        <w:ind w:right="-1"/>
        <w:jc w:val="both"/>
        <w:rPr>
          <w:rFonts w:ascii="Times New Roman" w:hAnsi="Times New Roman"/>
          <w:b/>
          <w:sz w:val="24"/>
          <w:szCs w:val="24"/>
        </w:rPr>
      </w:pPr>
      <w:r>
        <w:rPr>
          <w:rFonts w:ascii="Times New Roman" w:hAnsi="Times New Roman"/>
          <w:b/>
          <w:sz w:val="24"/>
          <w:szCs w:val="24"/>
        </w:rPr>
        <w:t xml:space="preserve">       </w:t>
      </w:r>
      <w:r w:rsidR="001D0FD5" w:rsidRPr="007A22F9">
        <w:rPr>
          <w:rFonts w:ascii="Times New Roman" w:hAnsi="Times New Roman"/>
          <w:b/>
          <w:sz w:val="24"/>
          <w:szCs w:val="24"/>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1D0FD5" w:rsidRPr="00C0775C" w:rsidRDefault="001D0FD5" w:rsidP="00C0775C">
      <w:pPr>
        <w:spacing w:after="0" w:line="240" w:lineRule="auto"/>
        <w:ind w:right="-1" w:firstLine="851"/>
        <w:jc w:val="center"/>
        <w:rPr>
          <w:rFonts w:ascii="Times New Roman" w:hAnsi="Times New Roman"/>
          <w:b/>
          <w:color w:val="FF0000"/>
          <w:sz w:val="24"/>
          <w:szCs w:val="24"/>
        </w:rPr>
      </w:pPr>
    </w:p>
    <w:p w:rsidR="001D0FD5" w:rsidRPr="00C0775C" w:rsidRDefault="001D0FD5" w:rsidP="00C0775C">
      <w:pPr>
        <w:pStyle w:val="a3"/>
        <w:numPr>
          <w:ilvl w:val="0"/>
          <w:numId w:val="25"/>
        </w:numPr>
        <w:spacing w:after="0" w:line="240" w:lineRule="auto"/>
        <w:ind w:left="0" w:right="-1" w:firstLine="851"/>
        <w:jc w:val="both"/>
        <w:rPr>
          <w:rFonts w:ascii="Times New Roman" w:hAnsi="Times New Roman"/>
          <w:sz w:val="24"/>
          <w:szCs w:val="24"/>
        </w:rPr>
      </w:pPr>
      <w:proofErr w:type="gramStart"/>
      <w:r w:rsidRPr="00C0775C">
        <w:rPr>
          <w:rFonts w:ascii="Times New Roman" w:hAnsi="Times New Roman"/>
          <w:sz w:val="24"/>
          <w:szCs w:val="24"/>
        </w:rPr>
        <w:t>информирование организаций и населения города о нормах и требованиях земельного</w:t>
      </w:r>
      <w:r w:rsidR="00B91774" w:rsidRPr="00C0775C">
        <w:rPr>
          <w:rFonts w:ascii="Times New Roman" w:hAnsi="Times New Roman"/>
          <w:sz w:val="24"/>
          <w:szCs w:val="24"/>
        </w:rPr>
        <w:t xml:space="preserve">, лесного, жилищного законодательства, </w:t>
      </w:r>
      <w:r w:rsidR="0016756F" w:rsidRPr="00C0775C">
        <w:rPr>
          <w:rFonts w:ascii="Times New Roman" w:hAnsi="Times New Roman"/>
          <w:sz w:val="24"/>
          <w:szCs w:val="24"/>
        </w:rPr>
        <w:t>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w:t>
      </w:r>
      <w:r w:rsidR="00102BA0" w:rsidRPr="00C0775C">
        <w:rPr>
          <w:rFonts w:ascii="Times New Roman" w:hAnsi="Times New Roman"/>
          <w:sz w:val="24"/>
          <w:szCs w:val="24"/>
        </w:rPr>
        <w:t xml:space="preserve">, </w:t>
      </w:r>
      <w:r w:rsidR="00B91774" w:rsidRPr="00C0775C">
        <w:rPr>
          <w:rFonts w:ascii="Times New Roman" w:hAnsi="Times New Roman"/>
          <w:sz w:val="24"/>
          <w:szCs w:val="24"/>
        </w:rPr>
        <w:t xml:space="preserve">законодательства в области </w:t>
      </w:r>
      <w:proofErr w:type="spellStart"/>
      <w:r w:rsidR="00B91774" w:rsidRPr="00C0775C">
        <w:rPr>
          <w:rFonts w:ascii="Times New Roman" w:hAnsi="Times New Roman"/>
          <w:sz w:val="24"/>
          <w:szCs w:val="24"/>
        </w:rPr>
        <w:t>недропользования</w:t>
      </w:r>
      <w:proofErr w:type="spellEnd"/>
      <w:r w:rsidRPr="00C0775C">
        <w:rPr>
          <w:rFonts w:ascii="Times New Roman" w:hAnsi="Times New Roman"/>
          <w:sz w:val="24"/>
          <w:szCs w:val="24"/>
        </w:rPr>
        <w:t xml:space="preserve"> </w:t>
      </w:r>
      <w:r w:rsidR="00B91774" w:rsidRPr="00C0775C">
        <w:rPr>
          <w:rFonts w:ascii="Times New Roman" w:hAnsi="Times New Roman"/>
          <w:sz w:val="24"/>
          <w:szCs w:val="24"/>
        </w:rPr>
        <w:t xml:space="preserve">осуществляется </w:t>
      </w:r>
      <w:r w:rsidRPr="00C0775C">
        <w:rPr>
          <w:rFonts w:ascii="Times New Roman" w:hAnsi="Times New Roman"/>
          <w:sz w:val="24"/>
          <w:szCs w:val="24"/>
        </w:rPr>
        <w:t>с помощью средств массовой информа</w:t>
      </w:r>
      <w:r w:rsidR="00B91774" w:rsidRPr="00C0775C">
        <w:rPr>
          <w:rFonts w:ascii="Times New Roman" w:hAnsi="Times New Roman"/>
          <w:sz w:val="24"/>
          <w:szCs w:val="24"/>
        </w:rPr>
        <w:t xml:space="preserve">ции, в индивидуальном порядке, </w:t>
      </w:r>
      <w:r w:rsidRPr="00C0775C">
        <w:rPr>
          <w:rFonts w:ascii="Times New Roman" w:hAnsi="Times New Roman"/>
          <w:sz w:val="24"/>
          <w:szCs w:val="24"/>
        </w:rPr>
        <w:t xml:space="preserve">через официальный сайт </w:t>
      </w:r>
      <w:r w:rsidR="00BD66D9" w:rsidRPr="00C0775C">
        <w:rPr>
          <w:rFonts w:ascii="Times New Roman" w:hAnsi="Times New Roman"/>
          <w:sz w:val="24"/>
          <w:szCs w:val="24"/>
        </w:rPr>
        <w:t xml:space="preserve">органов местного самоуправления города </w:t>
      </w:r>
      <w:proofErr w:type="spellStart"/>
      <w:r w:rsidR="00BD66D9" w:rsidRPr="00C0775C">
        <w:rPr>
          <w:rFonts w:ascii="Times New Roman" w:hAnsi="Times New Roman"/>
          <w:sz w:val="24"/>
          <w:szCs w:val="24"/>
        </w:rPr>
        <w:t>Урай</w:t>
      </w:r>
      <w:proofErr w:type="spellEnd"/>
      <w:r w:rsidR="00BD66D9" w:rsidRPr="00C0775C">
        <w:rPr>
          <w:rFonts w:ascii="Times New Roman" w:hAnsi="Times New Roman"/>
          <w:sz w:val="24"/>
          <w:szCs w:val="24"/>
        </w:rPr>
        <w:t>;</w:t>
      </w:r>
      <w:proofErr w:type="gramEnd"/>
    </w:p>
    <w:p w:rsidR="00B91774" w:rsidRPr="00C0775C" w:rsidRDefault="00B91774" w:rsidP="00C0775C">
      <w:pPr>
        <w:pStyle w:val="a3"/>
        <w:numPr>
          <w:ilvl w:val="0"/>
          <w:numId w:val="25"/>
        </w:numPr>
        <w:spacing w:after="0" w:line="240" w:lineRule="auto"/>
        <w:ind w:left="0" w:right="-1" w:firstLine="851"/>
        <w:jc w:val="both"/>
        <w:rPr>
          <w:rFonts w:ascii="Times New Roman" w:hAnsi="Times New Roman"/>
          <w:sz w:val="24"/>
          <w:szCs w:val="24"/>
        </w:rPr>
      </w:pPr>
      <w:r w:rsidRPr="00C0775C">
        <w:rPr>
          <w:rFonts w:ascii="Times New Roman" w:hAnsi="Times New Roman"/>
          <w:sz w:val="24"/>
          <w:szCs w:val="24"/>
        </w:rPr>
        <w:t>информирование организаций и населения города о нормах и требованиях жилищного законодательства</w:t>
      </w:r>
      <w:r w:rsidR="00BF391B" w:rsidRPr="00C0775C">
        <w:rPr>
          <w:rFonts w:ascii="Times New Roman" w:hAnsi="Times New Roman"/>
          <w:sz w:val="24"/>
          <w:szCs w:val="24"/>
        </w:rPr>
        <w:t xml:space="preserve"> </w:t>
      </w:r>
      <w:r w:rsidRPr="00C0775C">
        <w:rPr>
          <w:rFonts w:ascii="Times New Roman" w:hAnsi="Times New Roman"/>
          <w:sz w:val="24"/>
          <w:szCs w:val="24"/>
        </w:rPr>
        <w:t>осуществляется на Общественном совете по вопросам жилищно-комм</w:t>
      </w:r>
      <w:r w:rsidR="00102BA0" w:rsidRPr="00C0775C">
        <w:rPr>
          <w:rFonts w:ascii="Times New Roman" w:hAnsi="Times New Roman"/>
          <w:sz w:val="24"/>
          <w:szCs w:val="24"/>
        </w:rPr>
        <w:t xml:space="preserve">унального хозяйства города </w:t>
      </w:r>
      <w:proofErr w:type="spellStart"/>
      <w:r w:rsidR="00102BA0" w:rsidRPr="00C0775C">
        <w:rPr>
          <w:rFonts w:ascii="Times New Roman" w:hAnsi="Times New Roman"/>
          <w:sz w:val="24"/>
          <w:szCs w:val="24"/>
        </w:rPr>
        <w:t>Урай</w:t>
      </w:r>
      <w:proofErr w:type="spellEnd"/>
      <w:r w:rsidR="00102BA0" w:rsidRPr="00C0775C">
        <w:rPr>
          <w:rFonts w:ascii="Times New Roman" w:hAnsi="Times New Roman"/>
          <w:sz w:val="24"/>
          <w:szCs w:val="24"/>
        </w:rPr>
        <w:t>;</w:t>
      </w:r>
    </w:p>
    <w:p w:rsidR="00E84B43" w:rsidRPr="00C0775C" w:rsidRDefault="00674598" w:rsidP="00C0775C">
      <w:pPr>
        <w:numPr>
          <w:ilvl w:val="0"/>
          <w:numId w:val="25"/>
        </w:numPr>
        <w:spacing w:after="0" w:line="240" w:lineRule="auto"/>
        <w:ind w:left="0" w:firstLine="709"/>
        <w:jc w:val="both"/>
        <w:rPr>
          <w:rFonts w:ascii="Times New Roman" w:hAnsi="Times New Roman"/>
          <w:sz w:val="24"/>
          <w:szCs w:val="24"/>
        </w:rPr>
      </w:pPr>
      <w:r w:rsidRPr="00C0775C">
        <w:rPr>
          <w:rFonts w:ascii="Times New Roman" w:hAnsi="Times New Roman"/>
          <w:bCs/>
          <w:iCs/>
          <w:sz w:val="24"/>
          <w:szCs w:val="24"/>
        </w:rPr>
        <w:t xml:space="preserve">реализация программы мероприятий по профилактике </w:t>
      </w:r>
      <w:r w:rsidRPr="00C0775C">
        <w:rPr>
          <w:rFonts w:ascii="Times New Roman" w:hAnsi="Times New Roman"/>
          <w:sz w:val="24"/>
          <w:szCs w:val="24"/>
        </w:rPr>
        <w:t>нарушений в рамках осуществления муниципального контроля на 201</w:t>
      </w:r>
      <w:r w:rsidR="009A2CE2" w:rsidRPr="00C0775C">
        <w:rPr>
          <w:rFonts w:ascii="Times New Roman" w:hAnsi="Times New Roman"/>
          <w:sz w:val="24"/>
          <w:szCs w:val="24"/>
        </w:rPr>
        <w:t>8</w:t>
      </w:r>
      <w:r w:rsidRPr="00C0775C">
        <w:rPr>
          <w:rFonts w:ascii="Times New Roman" w:hAnsi="Times New Roman"/>
          <w:sz w:val="24"/>
          <w:szCs w:val="24"/>
        </w:rPr>
        <w:t xml:space="preserve">  год:</w:t>
      </w:r>
    </w:p>
    <w:p w:rsidR="005122F5" w:rsidRPr="00C0775C" w:rsidRDefault="00674598" w:rsidP="00C0775C">
      <w:pPr>
        <w:numPr>
          <w:ilvl w:val="0"/>
          <w:numId w:val="25"/>
        </w:numPr>
        <w:spacing w:after="0" w:line="240" w:lineRule="auto"/>
        <w:ind w:left="0" w:firstLine="709"/>
        <w:jc w:val="both"/>
        <w:rPr>
          <w:rFonts w:ascii="Times New Roman" w:hAnsi="Times New Roman"/>
          <w:sz w:val="24"/>
          <w:szCs w:val="24"/>
        </w:rPr>
      </w:pPr>
      <w:r w:rsidRPr="00C0775C">
        <w:rPr>
          <w:rFonts w:ascii="Times New Roman" w:hAnsi="Times New Roman"/>
          <w:sz w:val="24"/>
          <w:szCs w:val="24"/>
        </w:rPr>
        <w:t xml:space="preserve">на официальном сайте органов местного самоуправления города </w:t>
      </w:r>
      <w:proofErr w:type="spellStart"/>
      <w:r w:rsidRPr="00C0775C">
        <w:rPr>
          <w:rFonts w:ascii="Times New Roman" w:hAnsi="Times New Roman"/>
          <w:sz w:val="24"/>
          <w:szCs w:val="24"/>
        </w:rPr>
        <w:t>Урай</w:t>
      </w:r>
      <w:proofErr w:type="spellEnd"/>
      <w:r w:rsidRPr="00C0775C">
        <w:rPr>
          <w:rFonts w:ascii="Times New Roman" w:hAnsi="Times New Roman"/>
          <w:sz w:val="24"/>
          <w:szCs w:val="24"/>
        </w:rPr>
        <w:t xml:space="preserve"> в информационно-телекоммуникационной сети «Интернет» </w:t>
      </w:r>
      <w:r w:rsidR="005122F5" w:rsidRPr="00C0775C">
        <w:rPr>
          <w:rFonts w:ascii="Times New Roman" w:hAnsi="Times New Roman"/>
          <w:sz w:val="24"/>
          <w:szCs w:val="24"/>
        </w:rPr>
        <w:t xml:space="preserve">по всем видам </w:t>
      </w:r>
      <w:r w:rsidR="00C0775C" w:rsidRPr="00C0775C">
        <w:rPr>
          <w:rFonts w:ascii="Times New Roman" w:hAnsi="Times New Roman"/>
          <w:sz w:val="24"/>
          <w:szCs w:val="24"/>
        </w:rPr>
        <w:t>муниципального</w:t>
      </w:r>
      <w:r w:rsidR="005122F5" w:rsidRPr="00C0775C">
        <w:rPr>
          <w:rFonts w:ascii="Times New Roman" w:hAnsi="Times New Roman"/>
          <w:sz w:val="24"/>
          <w:szCs w:val="24"/>
        </w:rPr>
        <w:t xml:space="preserve"> контроля </w:t>
      </w:r>
      <w:r w:rsidR="00E84B43" w:rsidRPr="00C0775C">
        <w:rPr>
          <w:rFonts w:ascii="Times New Roman" w:hAnsi="Times New Roman"/>
          <w:sz w:val="24"/>
          <w:szCs w:val="24"/>
        </w:rPr>
        <w:t>размещен</w:t>
      </w:r>
      <w:r w:rsidR="005122F5" w:rsidRPr="00C0775C">
        <w:rPr>
          <w:rFonts w:ascii="Times New Roman" w:hAnsi="Times New Roman"/>
          <w:sz w:val="24"/>
          <w:szCs w:val="24"/>
        </w:rPr>
        <w:t>ы:</w:t>
      </w:r>
    </w:p>
    <w:p w:rsidR="005122F5" w:rsidRPr="00C0775C" w:rsidRDefault="005122F5" w:rsidP="00C0775C">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C0775C">
        <w:rPr>
          <w:rFonts w:ascii="Times New Roman" w:hAnsi="Times New Roman"/>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w:t>
      </w:r>
    </w:p>
    <w:p w:rsidR="005122F5" w:rsidRPr="00C0775C" w:rsidRDefault="005122F5" w:rsidP="00C0775C">
      <w:pPr>
        <w:autoSpaceDE w:val="0"/>
        <w:autoSpaceDN w:val="0"/>
        <w:adjustRightInd w:val="0"/>
        <w:spacing w:after="0" w:line="240" w:lineRule="auto"/>
        <w:ind w:firstLine="709"/>
        <w:jc w:val="both"/>
        <w:rPr>
          <w:rStyle w:val="ae"/>
          <w:rFonts w:ascii="Times New Roman" w:hAnsi="Times New Roman"/>
          <w:color w:val="auto"/>
          <w:sz w:val="24"/>
          <w:szCs w:val="24"/>
          <w:u w:val="none"/>
        </w:rPr>
      </w:pPr>
      <w:r w:rsidRPr="00C0775C">
        <w:rPr>
          <w:rFonts w:ascii="Times New Roman" w:hAnsi="Times New Roman"/>
          <w:sz w:val="24"/>
          <w:szCs w:val="24"/>
        </w:rPr>
        <w:lastRenderedPageBreak/>
        <w:t xml:space="preserve">- </w:t>
      </w:r>
      <w:r w:rsidR="00D064CE" w:rsidRPr="00C0775C">
        <w:rPr>
          <w:rFonts w:ascii="Times New Roman" w:hAnsi="Times New Roman"/>
          <w:sz w:val="24"/>
          <w:szCs w:val="24"/>
        </w:rPr>
        <w:fldChar w:fldCharType="begin"/>
      </w:r>
      <w:r w:rsidRPr="00C0775C">
        <w:rPr>
          <w:rFonts w:ascii="Times New Roman" w:hAnsi="Times New Roman"/>
          <w:sz w:val="24"/>
          <w:szCs w:val="24"/>
        </w:rPr>
        <w:instrText xml:space="preserve"> HYPERLINK "http://uray.ru/rukovodstvo-po-lk/" </w:instrText>
      </w:r>
      <w:r w:rsidR="00D064CE" w:rsidRPr="00C0775C">
        <w:rPr>
          <w:rFonts w:ascii="Times New Roman" w:hAnsi="Times New Roman"/>
          <w:sz w:val="24"/>
          <w:szCs w:val="24"/>
        </w:rPr>
        <w:fldChar w:fldCharType="separate"/>
      </w:r>
      <w:r w:rsidRPr="00C0775C">
        <w:rPr>
          <w:rStyle w:val="ae"/>
          <w:rFonts w:ascii="Times New Roman" w:hAnsi="Times New Roman"/>
          <w:color w:val="auto"/>
          <w:sz w:val="24"/>
          <w:szCs w:val="24"/>
          <w:u w:val="none"/>
        </w:rPr>
        <w:t>руководство по соблюдению обязательных требований, установленных  законодательством;</w:t>
      </w:r>
    </w:p>
    <w:p w:rsidR="005122F5" w:rsidRPr="00C0775C" w:rsidRDefault="00D064CE" w:rsidP="00C0775C">
      <w:pPr>
        <w:numPr>
          <w:ilvl w:val="0"/>
          <w:numId w:val="25"/>
        </w:numPr>
        <w:spacing w:after="0" w:line="240" w:lineRule="auto"/>
        <w:ind w:left="0" w:firstLine="709"/>
        <w:jc w:val="both"/>
        <w:rPr>
          <w:rFonts w:ascii="Times New Roman" w:hAnsi="Times New Roman"/>
          <w:sz w:val="24"/>
          <w:szCs w:val="24"/>
        </w:rPr>
      </w:pPr>
      <w:r w:rsidRPr="00C0775C">
        <w:rPr>
          <w:rFonts w:ascii="Times New Roman" w:hAnsi="Times New Roman"/>
          <w:sz w:val="24"/>
          <w:szCs w:val="24"/>
        </w:rPr>
        <w:fldChar w:fldCharType="end"/>
      </w:r>
      <w:hyperlink r:id="rId12" w:history="1">
        <w:r w:rsidR="005122F5" w:rsidRPr="00C0775C">
          <w:rPr>
            <w:rStyle w:val="ae"/>
            <w:rFonts w:ascii="Times New Roman" w:hAnsi="Times New Roman"/>
            <w:color w:val="auto"/>
            <w:sz w:val="24"/>
            <w:szCs w:val="24"/>
            <w:u w:val="none"/>
          </w:rPr>
          <w:t>проверочный лист (список контрольных вопросов), используемый при проведении плановой проверки в рамках осуществления муниципального контроля</w:t>
        </w:r>
      </w:hyperlink>
    </w:p>
    <w:p w:rsidR="00674598" w:rsidRPr="00C0775C" w:rsidRDefault="009A2CE2" w:rsidP="00C0775C">
      <w:pPr>
        <w:pStyle w:val="ConsPlusNormal"/>
        <w:ind w:firstLine="709"/>
        <w:jc w:val="both"/>
        <w:rPr>
          <w:i w:val="0"/>
          <w:sz w:val="24"/>
          <w:szCs w:val="24"/>
        </w:rPr>
      </w:pPr>
      <w:r w:rsidRPr="00C0775C">
        <w:rPr>
          <w:i w:val="0"/>
          <w:sz w:val="24"/>
          <w:szCs w:val="24"/>
        </w:rPr>
        <w:t>- ежеквартально в течение 2018</w:t>
      </w:r>
      <w:r w:rsidR="00674598" w:rsidRPr="00C0775C">
        <w:rPr>
          <w:i w:val="0"/>
          <w:sz w:val="24"/>
          <w:szCs w:val="24"/>
        </w:rPr>
        <w:t xml:space="preserve"> года</w:t>
      </w:r>
      <w:r w:rsidR="00C0775C">
        <w:rPr>
          <w:i w:val="0"/>
          <w:sz w:val="24"/>
          <w:szCs w:val="24"/>
        </w:rPr>
        <w:t xml:space="preserve"> </w:t>
      </w:r>
      <w:r w:rsidR="00C0775C" w:rsidRPr="00C0775C">
        <w:rPr>
          <w:i w:val="0"/>
          <w:sz w:val="24"/>
          <w:szCs w:val="24"/>
        </w:rPr>
        <w:t>с подконтрольными субъектами</w:t>
      </w:r>
      <w:r w:rsidR="00C0775C">
        <w:rPr>
          <w:i w:val="0"/>
          <w:sz w:val="24"/>
          <w:szCs w:val="24"/>
        </w:rPr>
        <w:t>,</w:t>
      </w:r>
      <w:r w:rsidR="00674598" w:rsidRPr="00C0775C">
        <w:rPr>
          <w:i w:val="0"/>
          <w:sz w:val="24"/>
          <w:szCs w:val="24"/>
        </w:rPr>
        <w:t xml:space="preserve"> организов</w:t>
      </w:r>
      <w:r w:rsidRPr="00C0775C">
        <w:rPr>
          <w:i w:val="0"/>
          <w:sz w:val="24"/>
          <w:szCs w:val="24"/>
        </w:rPr>
        <w:t xml:space="preserve">ывались </w:t>
      </w:r>
      <w:r w:rsidR="00674598" w:rsidRPr="00C0775C">
        <w:rPr>
          <w:i w:val="0"/>
          <w:sz w:val="24"/>
          <w:szCs w:val="24"/>
        </w:rPr>
        <w:t xml:space="preserve"> и пров</w:t>
      </w:r>
      <w:r w:rsidRPr="00C0775C">
        <w:rPr>
          <w:i w:val="0"/>
          <w:sz w:val="24"/>
          <w:szCs w:val="24"/>
        </w:rPr>
        <w:t xml:space="preserve">одились </w:t>
      </w:r>
      <w:r w:rsidR="00674598" w:rsidRPr="00C0775C">
        <w:rPr>
          <w:i w:val="0"/>
          <w:sz w:val="24"/>
          <w:szCs w:val="24"/>
        </w:rPr>
        <w:t>консульт</w:t>
      </w:r>
      <w:r w:rsidRPr="00C0775C">
        <w:rPr>
          <w:i w:val="0"/>
          <w:sz w:val="24"/>
          <w:szCs w:val="24"/>
        </w:rPr>
        <w:t xml:space="preserve">ации по разъяснению обязательных требований законодательства в виде: </w:t>
      </w:r>
      <w:r w:rsidR="00674598" w:rsidRPr="00C0775C">
        <w:rPr>
          <w:i w:val="0"/>
          <w:sz w:val="24"/>
          <w:szCs w:val="24"/>
        </w:rPr>
        <w:t>«День открытых дверей»</w:t>
      </w:r>
      <w:r w:rsidRPr="00C0775C">
        <w:rPr>
          <w:i w:val="0"/>
          <w:sz w:val="24"/>
          <w:szCs w:val="24"/>
        </w:rPr>
        <w:t xml:space="preserve"> - 4 консультации</w:t>
      </w:r>
      <w:r w:rsidR="00674598" w:rsidRPr="00C0775C">
        <w:rPr>
          <w:i w:val="0"/>
          <w:sz w:val="24"/>
          <w:szCs w:val="24"/>
        </w:rPr>
        <w:t>,</w:t>
      </w:r>
      <w:r w:rsidRPr="00C0775C">
        <w:rPr>
          <w:i w:val="0"/>
          <w:sz w:val="24"/>
          <w:szCs w:val="24"/>
        </w:rPr>
        <w:t xml:space="preserve"> «</w:t>
      </w:r>
      <w:r w:rsidR="00674598" w:rsidRPr="00C0775C">
        <w:rPr>
          <w:i w:val="0"/>
          <w:sz w:val="24"/>
          <w:szCs w:val="24"/>
        </w:rPr>
        <w:t>Горячая телефонная линия»</w:t>
      </w:r>
      <w:r w:rsidR="005122F5" w:rsidRPr="00C0775C">
        <w:rPr>
          <w:i w:val="0"/>
          <w:sz w:val="24"/>
          <w:szCs w:val="24"/>
        </w:rPr>
        <w:t xml:space="preserve"> </w:t>
      </w:r>
      <w:r w:rsidRPr="00C0775C">
        <w:rPr>
          <w:i w:val="0"/>
          <w:sz w:val="24"/>
          <w:szCs w:val="24"/>
        </w:rPr>
        <w:t xml:space="preserve">- 4 консультации. </w:t>
      </w:r>
    </w:p>
    <w:p w:rsidR="005122F5" w:rsidRPr="00C0775C" w:rsidRDefault="00946012" w:rsidP="00C0775C">
      <w:pPr>
        <w:shd w:val="clear" w:color="auto" w:fill="FFFFFF"/>
        <w:tabs>
          <w:tab w:val="left" w:pos="9923"/>
        </w:tabs>
        <w:spacing w:after="0" w:line="240" w:lineRule="auto"/>
        <w:ind w:left="11" w:right="49" w:firstLine="709"/>
        <w:jc w:val="both"/>
        <w:rPr>
          <w:rFonts w:ascii="Times New Roman" w:hAnsi="Times New Roman"/>
          <w:sz w:val="24"/>
          <w:szCs w:val="24"/>
        </w:rPr>
      </w:pPr>
      <w:r w:rsidRPr="00C0775C">
        <w:rPr>
          <w:rFonts w:ascii="Times New Roman" w:hAnsi="Times New Roman"/>
          <w:sz w:val="24"/>
          <w:szCs w:val="24"/>
        </w:rPr>
        <w:t>- в</w:t>
      </w:r>
      <w:r w:rsidR="00E84B43" w:rsidRPr="00C0775C">
        <w:rPr>
          <w:rFonts w:ascii="Times New Roman" w:hAnsi="Times New Roman"/>
          <w:sz w:val="24"/>
          <w:szCs w:val="24"/>
        </w:rPr>
        <w:t xml:space="preserve"> 4 квартале </w:t>
      </w:r>
      <w:r w:rsidRPr="00C0775C">
        <w:rPr>
          <w:rFonts w:ascii="Times New Roman" w:hAnsi="Times New Roman"/>
          <w:sz w:val="24"/>
          <w:szCs w:val="24"/>
        </w:rPr>
        <w:t>201</w:t>
      </w:r>
      <w:r w:rsidR="009A2CE2" w:rsidRPr="00C0775C">
        <w:rPr>
          <w:rFonts w:ascii="Times New Roman" w:hAnsi="Times New Roman"/>
          <w:sz w:val="24"/>
          <w:szCs w:val="24"/>
        </w:rPr>
        <w:t>8</w:t>
      </w:r>
      <w:r w:rsidRPr="00C0775C">
        <w:rPr>
          <w:rFonts w:ascii="Times New Roman" w:hAnsi="Times New Roman"/>
          <w:sz w:val="24"/>
          <w:szCs w:val="24"/>
        </w:rPr>
        <w:t xml:space="preserve"> года </w:t>
      </w:r>
      <w:r w:rsidR="005122F5" w:rsidRPr="00C0775C">
        <w:rPr>
          <w:rFonts w:ascii="Times New Roman" w:hAnsi="Times New Roman"/>
          <w:sz w:val="24"/>
          <w:szCs w:val="24"/>
        </w:rPr>
        <w:t>организованы</w:t>
      </w:r>
      <w:r w:rsidR="00E84B43" w:rsidRPr="00C0775C">
        <w:rPr>
          <w:rFonts w:ascii="Times New Roman" w:hAnsi="Times New Roman"/>
          <w:sz w:val="24"/>
          <w:szCs w:val="24"/>
        </w:rPr>
        <w:t xml:space="preserve"> и проведен</w:t>
      </w:r>
      <w:r w:rsidR="005122F5" w:rsidRPr="00C0775C">
        <w:rPr>
          <w:rFonts w:ascii="Times New Roman" w:hAnsi="Times New Roman"/>
          <w:sz w:val="24"/>
          <w:szCs w:val="24"/>
        </w:rPr>
        <w:t>ы публичные обсуждения результатов анализа практики осуществления муниципального контроля – 2.</w:t>
      </w:r>
    </w:p>
    <w:p w:rsidR="00B91774" w:rsidRPr="00C0775C" w:rsidRDefault="005122F5" w:rsidP="00C0775C">
      <w:pPr>
        <w:spacing w:after="0" w:line="240" w:lineRule="auto"/>
        <w:ind w:right="-1" w:firstLine="709"/>
        <w:jc w:val="both"/>
        <w:rPr>
          <w:rFonts w:ascii="Times New Roman" w:hAnsi="Times New Roman"/>
          <w:sz w:val="24"/>
          <w:szCs w:val="24"/>
        </w:rPr>
      </w:pPr>
      <w:r w:rsidRPr="00C0775C">
        <w:rPr>
          <w:rFonts w:ascii="Times New Roman" w:hAnsi="Times New Roman"/>
          <w:sz w:val="24"/>
          <w:szCs w:val="24"/>
        </w:rPr>
        <w:t xml:space="preserve">С целью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w:t>
      </w:r>
      <w:r w:rsidR="009F59ED" w:rsidRPr="00C0775C">
        <w:rPr>
          <w:rFonts w:ascii="Times New Roman" w:hAnsi="Times New Roman"/>
          <w:sz w:val="24"/>
          <w:szCs w:val="24"/>
        </w:rPr>
        <w:t xml:space="preserve">утверждена Программа профилактики нарушений в рамках осуществления муниципального контроля на 2018 год, утвержденная постановлением администрации города </w:t>
      </w:r>
      <w:proofErr w:type="spellStart"/>
      <w:r w:rsidR="009F59ED" w:rsidRPr="00C0775C">
        <w:rPr>
          <w:rFonts w:ascii="Times New Roman" w:hAnsi="Times New Roman"/>
          <w:sz w:val="24"/>
          <w:szCs w:val="24"/>
        </w:rPr>
        <w:t>Урай</w:t>
      </w:r>
      <w:proofErr w:type="spellEnd"/>
      <w:r w:rsidR="009F59ED" w:rsidRPr="00C0775C">
        <w:rPr>
          <w:rFonts w:ascii="Times New Roman" w:hAnsi="Times New Roman"/>
          <w:sz w:val="24"/>
          <w:szCs w:val="24"/>
        </w:rPr>
        <w:t xml:space="preserve">  от 25.12.2017 №3828 программа исполнена в объеме 100%.</w:t>
      </w:r>
    </w:p>
    <w:p w:rsidR="005122F5" w:rsidRDefault="005122F5" w:rsidP="001600FA">
      <w:pPr>
        <w:spacing w:after="0" w:line="240" w:lineRule="auto"/>
        <w:ind w:right="-1" w:firstLine="284"/>
        <w:jc w:val="center"/>
        <w:rPr>
          <w:rFonts w:ascii="Times New Roman" w:hAnsi="Times New Roman"/>
          <w:b/>
          <w:sz w:val="24"/>
          <w:szCs w:val="24"/>
        </w:rPr>
      </w:pPr>
    </w:p>
    <w:p w:rsidR="001D0FD5" w:rsidRPr="006126E1" w:rsidRDefault="001D0FD5" w:rsidP="001600FA">
      <w:pPr>
        <w:spacing w:after="0" w:line="240" w:lineRule="auto"/>
        <w:ind w:right="-1" w:firstLine="426"/>
        <w:jc w:val="both"/>
        <w:rPr>
          <w:rFonts w:ascii="Times New Roman" w:hAnsi="Times New Roman"/>
          <w:b/>
          <w:sz w:val="24"/>
          <w:szCs w:val="24"/>
        </w:rPr>
      </w:pPr>
      <w:r w:rsidRPr="006126E1">
        <w:rPr>
          <w:rFonts w:ascii="Times New Roman" w:hAnsi="Times New Roman"/>
          <w:b/>
          <w:sz w:val="24"/>
          <w:szCs w:val="24"/>
        </w:rPr>
        <w:t>в)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1D0FD5" w:rsidRPr="006126E1" w:rsidRDefault="001D0FD5" w:rsidP="001600FA">
      <w:pPr>
        <w:spacing w:after="0" w:line="240" w:lineRule="auto"/>
        <w:ind w:right="-284" w:firstLine="284"/>
        <w:jc w:val="center"/>
        <w:rPr>
          <w:rFonts w:ascii="Times New Roman" w:hAnsi="Times New Roman"/>
          <w:b/>
          <w:sz w:val="24"/>
          <w:szCs w:val="24"/>
        </w:rPr>
      </w:pPr>
    </w:p>
    <w:p w:rsidR="00E01DEA" w:rsidRPr="00E01DEA" w:rsidRDefault="001D0FD5" w:rsidP="001600FA">
      <w:pPr>
        <w:ind w:firstLine="709"/>
        <w:jc w:val="both"/>
        <w:rPr>
          <w:rFonts w:ascii="Times New Roman" w:hAnsi="Times New Roman"/>
          <w:sz w:val="24"/>
          <w:szCs w:val="24"/>
        </w:rPr>
      </w:pPr>
      <w:r w:rsidRPr="006126E1">
        <w:rPr>
          <w:rFonts w:ascii="Times New Roman" w:hAnsi="Times New Roman"/>
          <w:sz w:val="24"/>
          <w:szCs w:val="24"/>
        </w:rPr>
        <w:t>В отчетном периоде в судах результаты проведения в отношении юридических лиц и индивидуальных предпринимателей мероприятий по контролю не оспаривались.</w:t>
      </w:r>
    </w:p>
    <w:p w:rsidR="001D0FD5" w:rsidRPr="00CE3C64"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Раздел 6.</w:t>
      </w:r>
    </w:p>
    <w:p w:rsidR="001D0FD5" w:rsidRPr="00CE3C64"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 xml:space="preserve">Анализ и оценка эффективности </w:t>
      </w:r>
      <w:proofErr w:type="gramStart"/>
      <w:r w:rsidRPr="00CE3C64">
        <w:rPr>
          <w:rFonts w:ascii="Times New Roman" w:hAnsi="Times New Roman"/>
          <w:sz w:val="32"/>
          <w:szCs w:val="32"/>
        </w:rPr>
        <w:t>государственного</w:t>
      </w:r>
      <w:proofErr w:type="gramEnd"/>
    </w:p>
    <w:p w:rsidR="001D0FD5" w:rsidRPr="00CE3C64"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CE3C64">
        <w:rPr>
          <w:rFonts w:ascii="Times New Roman" w:hAnsi="Times New Roman"/>
          <w:sz w:val="32"/>
          <w:szCs w:val="32"/>
        </w:rPr>
        <w:t>контроля (надзора), муниципального контроля</w:t>
      </w:r>
    </w:p>
    <w:p w:rsidR="001D0FD5" w:rsidRPr="007410D8" w:rsidRDefault="001D0FD5" w:rsidP="001D0FD5">
      <w:pPr>
        <w:pStyle w:val="a3"/>
        <w:spacing w:after="0" w:line="240" w:lineRule="auto"/>
        <w:ind w:left="0"/>
        <w:jc w:val="both"/>
        <w:rPr>
          <w:rFonts w:ascii="Times New Roman" w:hAnsi="Times New Roman"/>
          <w:sz w:val="28"/>
          <w:szCs w:val="28"/>
        </w:rPr>
      </w:pPr>
    </w:p>
    <w:p w:rsidR="001D0FD5" w:rsidRPr="00BD66D9" w:rsidRDefault="001D0FD5" w:rsidP="001600FA">
      <w:pPr>
        <w:spacing w:after="0" w:line="240" w:lineRule="auto"/>
        <w:ind w:right="-1" w:firstLine="851"/>
        <w:jc w:val="both"/>
        <w:rPr>
          <w:rFonts w:ascii="Times New Roman" w:hAnsi="Times New Roman"/>
          <w:sz w:val="24"/>
          <w:szCs w:val="24"/>
        </w:rPr>
      </w:pPr>
      <w:r w:rsidRPr="00BD66D9">
        <w:rPr>
          <w:rFonts w:ascii="Times New Roman" w:hAnsi="Times New Roman"/>
          <w:sz w:val="24"/>
          <w:szCs w:val="24"/>
        </w:rPr>
        <w:t xml:space="preserve">План проведения плановых проверок </w:t>
      </w:r>
      <w:r w:rsidR="002F5E02" w:rsidRPr="00BD66D9">
        <w:rPr>
          <w:rFonts w:ascii="Times New Roman" w:hAnsi="Times New Roman"/>
          <w:sz w:val="24"/>
          <w:szCs w:val="24"/>
        </w:rPr>
        <w:t>юридических лиц и индивид</w:t>
      </w:r>
      <w:r w:rsidR="0091475A">
        <w:rPr>
          <w:rFonts w:ascii="Times New Roman" w:hAnsi="Times New Roman"/>
          <w:sz w:val="24"/>
          <w:szCs w:val="24"/>
        </w:rPr>
        <w:t>уальных предпринимателей на 201</w:t>
      </w:r>
      <w:r w:rsidR="00694B67">
        <w:rPr>
          <w:rFonts w:ascii="Times New Roman" w:hAnsi="Times New Roman"/>
          <w:sz w:val="24"/>
          <w:szCs w:val="24"/>
        </w:rPr>
        <w:t>8</w:t>
      </w:r>
      <w:r w:rsidR="002F5E02" w:rsidRPr="00BD66D9">
        <w:rPr>
          <w:rFonts w:ascii="Times New Roman" w:hAnsi="Times New Roman"/>
          <w:sz w:val="24"/>
          <w:szCs w:val="24"/>
        </w:rPr>
        <w:t xml:space="preserve"> год утвержден в количестве</w:t>
      </w:r>
      <w:r w:rsidR="0091475A">
        <w:rPr>
          <w:rFonts w:ascii="Times New Roman" w:hAnsi="Times New Roman"/>
          <w:sz w:val="24"/>
          <w:szCs w:val="24"/>
        </w:rPr>
        <w:t xml:space="preserve"> </w:t>
      </w:r>
      <w:r w:rsidR="00694B67">
        <w:rPr>
          <w:rFonts w:ascii="Times New Roman" w:hAnsi="Times New Roman"/>
          <w:sz w:val="24"/>
          <w:szCs w:val="24"/>
        </w:rPr>
        <w:t>4</w:t>
      </w:r>
      <w:r w:rsidR="002F5E02" w:rsidRPr="00BD66D9">
        <w:rPr>
          <w:rFonts w:ascii="Times New Roman" w:hAnsi="Times New Roman"/>
          <w:sz w:val="24"/>
          <w:szCs w:val="24"/>
        </w:rPr>
        <w:t xml:space="preserve"> проверк</w:t>
      </w:r>
      <w:r w:rsidR="00694B67">
        <w:rPr>
          <w:rFonts w:ascii="Times New Roman" w:hAnsi="Times New Roman"/>
          <w:sz w:val="24"/>
          <w:szCs w:val="24"/>
        </w:rPr>
        <w:t>и</w:t>
      </w:r>
      <w:r w:rsidR="002F5E02" w:rsidRPr="00BD66D9">
        <w:rPr>
          <w:rFonts w:ascii="Times New Roman" w:hAnsi="Times New Roman"/>
          <w:sz w:val="24"/>
          <w:szCs w:val="24"/>
        </w:rPr>
        <w:t xml:space="preserve">.  </w:t>
      </w:r>
    </w:p>
    <w:p w:rsidR="001D0FD5" w:rsidRPr="00BD66D9" w:rsidRDefault="00EE2E16" w:rsidP="001600FA">
      <w:pPr>
        <w:spacing w:after="0" w:line="240" w:lineRule="auto"/>
        <w:ind w:firstLine="851"/>
        <w:jc w:val="both"/>
        <w:rPr>
          <w:rFonts w:ascii="Times New Roman" w:hAnsi="Times New Roman"/>
          <w:sz w:val="24"/>
          <w:szCs w:val="24"/>
        </w:rPr>
      </w:pPr>
      <w:r w:rsidRPr="00BD66D9">
        <w:rPr>
          <w:rFonts w:ascii="Times New Roman" w:hAnsi="Times New Roman"/>
          <w:sz w:val="24"/>
          <w:szCs w:val="24"/>
        </w:rPr>
        <w:t>В 201</w:t>
      </w:r>
      <w:r w:rsidR="00694B67">
        <w:rPr>
          <w:rFonts w:ascii="Times New Roman" w:hAnsi="Times New Roman"/>
          <w:sz w:val="24"/>
          <w:szCs w:val="24"/>
        </w:rPr>
        <w:t>8</w:t>
      </w:r>
      <w:r w:rsidR="001D0FD5" w:rsidRPr="00BD66D9">
        <w:rPr>
          <w:rFonts w:ascii="Times New Roman" w:hAnsi="Times New Roman"/>
          <w:sz w:val="24"/>
          <w:szCs w:val="24"/>
        </w:rPr>
        <w:t xml:space="preserve"> году  органом муниципального контроля  </w:t>
      </w:r>
      <w:r w:rsidR="002F5E02" w:rsidRPr="00BD66D9">
        <w:rPr>
          <w:rFonts w:ascii="Times New Roman" w:hAnsi="Times New Roman"/>
          <w:sz w:val="24"/>
          <w:szCs w:val="24"/>
        </w:rPr>
        <w:t xml:space="preserve">проведено </w:t>
      </w:r>
      <w:r w:rsidR="00694B67">
        <w:rPr>
          <w:rFonts w:ascii="Times New Roman" w:hAnsi="Times New Roman"/>
          <w:sz w:val="24"/>
          <w:szCs w:val="24"/>
        </w:rPr>
        <w:t>8</w:t>
      </w:r>
      <w:r w:rsidR="00C151CF" w:rsidRPr="00BD66D9">
        <w:rPr>
          <w:rFonts w:ascii="Times New Roman" w:hAnsi="Times New Roman"/>
          <w:sz w:val="24"/>
          <w:szCs w:val="24"/>
        </w:rPr>
        <w:t xml:space="preserve"> проверок, в том числе </w:t>
      </w:r>
      <w:r w:rsidR="00694B67">
        <w:rPr>
          <w:rFonts w:ascii="Times New Roman" w:hAnsi="Times New Roman"/>
          <w:sz w:val="24"/>
          <w:szCs w:val="24"/>
        </w:rPr>
        <w:t>4</w:t>
      </w:r>
      <w:r w:rsidR="00696F53" w:rsidRPr="00BD66D9">
        <w:rPr>
          <w:rFonts w:ascii="Times New Roman" w:hAnsi="Times New Roman"/>
          <w:sz w:val="24"/>
          <w:szCs w:val="24"/>
        </w:rPr>
        <w:t xml:space="preserve"> </w:t>
      </w:r>
      <w:r w:rsidR="00C151CF" w:rsidRPr="00BD66D9">
        <w:rPr>
          <w:rFonts w:ascii="Times New Roman" w:hAnsi="Times New Roman"/>
          <w:sz w:val="24"/>
          <w:szCs w:val="24"/>
        </w:rPr>
        <w:t>планов</w:t>
      </w:r>
      <w:r w:rsidR="00694B67">
        <w:rPr>
          <w:rFonts w:ascii="Times New Roman" w:hAnsi="Times New Roman"/>
          <w:sz w:val="24"/>
          <w:szCs w:val="24"/>
        </w:rPr>
        <w:t>ых</w:t>
      </w:r>
      <w:r w:rsidR="00C151CF" w:rsidRPr="00BD66D9">
        <w:rPr>
          <w:rFonts w:ascii="Times New Roman" w:hAnsi="Times New Roman"/>
          <w:sz w:val="24"/>
          <w:szCs w:val="24"/>
        </w:rPr>
        <w:t xml:space="preserve"> и </w:t>
      </w:r>
      <w:r w:rsidR="00694B67">
        <w:rPr>
          <w:rFonts w:ascii="Times New Roman" w:hAnsi="Times New Roman"/>
          <w:sz w:val="24"/>
          <w:szCs w:val="24"/>
        </w:rPr>
        <w:t>4</w:t>
      </w:r>
      <w:r w:rsidR="002F5E02" w:rsidRPr="00BD66D9">
        <w:rPr>
          <w:rFonts w:ascii="Times New Roman" w:hAnsi="Times New Roman"/>
          <w:sz w:val="24"/>
          <w:szCs w:val="24"/>
        </w:rPr>
        <w:t xml:space="preserve"> внеплановых</w:t>
      </w:r>
      <w:r w:rsidR="001D0FD5" w:rsidRPr="00BD66D9">
        <w:rPr>
          <w:rFonts w:ascii="Times New Roman" w:hAnsi="Times New Roman"/>
          <w:sz w:val="24"/>
          <w:szCs w:val="24"/>
        </w:rPr>
        <w:t xml:space="preserve"> провер</w:t>
      </w:r>
      <w:r w:rsidR="002F5E02" w:rsidRPr="00BD66D9">
        <w:rPr>
          <w:rFonts w:ascii="Times New Roman" w:hAnsi="Times New Roman"/>
          <w:sz w:val="24"/>
          <w:szCs w:val="24"/>
        </w:rPr>
        <w:t>к</w:t>
      </w:r>
      <w:r w:rsidR="00694B67">
        <w:rPr>
          <w:rFonts w:ascii="Times New Roman" w:hAnsi="Times New Roman"/>
          <w:sz w:val="24"/>
          <w:szCs w:val="24"/>
        </w:rPr>
        <w:t>и</w:t>
      </w:r>
      <w:r w:rsidR="001D0FD5" w:rsidRPr="00BD66D9">
        <w:rPr>
          <w:rFonts w:ascii="Times New Roman" w:hAnsi="Times New Roman"/>
          <w:sz w:val="24"/>
          <w:szCs w:val="24"/>
        </w:rPr>
        <w:t>.</w:t>
      </w:r>
    </w:p>
    <w:p w:rsidR="001D0FD5" w:rsidRPr="00BD66D9" w:rsidRDefault="001D0FD5" w:rsidP="001600FA">
      <w:pPr>
        <w:spacing w:after="0" w:line="240" w:lineRule="auto"/>
        <w:ind w:firstLine="851"/>
        <w:jc w:val="both"/>
        <w:rPr>
          <w:rFonts w:ascii="Times New Roman" w:hAnsi="Times New Roman"/>
          <w:i/>
          <w:sz w:val="24"/>
          <w:szCs w:val="24"/>
        </w:rPr>
      </w:pPr>
      <w:r w:rsidRPr="00BD66D9">
        <w:rPr>
          <w:rFonts w:ascii="Times New Roman" w:hAnsi="Times New Roman"/>
          <w:i/>
          <w:sz w:val="24"/>
          <w:szCs w:val="24"/>
        </w:rPr>
        <w:t xml:space="preserve">Внутренний анализ показателей муниципального </w:t>
      </w:r>
      <w:r w:rsidR="002F5E02" w:rsidRPr="00BD66D9">
        <w:rPr>
          <w:rFonts w:ascii="Times New Roman" w:hAnsi="Times New Roman"/>
          <w:i/>
          <w:sz w:val="24"/>
          <w:szCs w:val="24"/>
        </w:rPr>
        <w:t>земельного</w:t>
      </w:r>
      <w:r w:rsidR="0046583C">
        <w:rPr>
          <w:rFonts w:ascii="Times New Roman" w:hAnsi="Times New Roman"/>
          <w:i/>
          <w:sz w:val="24"/>
          <w:szCs w:val="24"/>
        </w:rPr>
        <w:t xml:space="preserve"> и жилищного </w:t>
      </w:r>
      <w:r w:rsidR="002F5E02" w:rsidRPr="00BD66D9">
        <w:rPr>
          <w:rFonts w:ascii="Times New Roman" w:hAnsi="Times New Roman"/>
          <w:i/>
          <w:sz w:val="24"/>
          <w:szCs w:val="24"/>
        </w:rPr>
        <w:t xml:space="preserve"> </w:t>
      </w:r>
      <w:r w:rsidRPr="00BD66D9">
        <w:rPr>
          <w:rFonts w:ascii="Times New Roman" w:hAnsi="Times New Roman"/>
          <w:i/>
          <w:sz w:val="24"/>
          <w:szCs w:val="24"/>
        </w:rPr>
        <w:t xml:space="preserve">контроля </w:t>
      </w:r>
      <w:r w:rsidR="002F5E02" w:rsidRPr="00BD66D9">
        <w:rPr>
          <w:rFonts w:ascii="Times New Roman" w:hAnsi="Times New Roman"/>
          <w:i/>
          <w:sz w:val="24"/>
          <w:szCs w:val="24"/>
        </w:rPr>
        <w:t>за 201</w:t>
      </w:r>
      <w:r w:rsidR="001F3CAF">
        <w:rPr>
          <w:rFonts w:ascii="Times New Roman" w:hAnsi="Times New Roman"/>
          <w:i/>
          <w:sz w:val="24"/>
          <w:szCs w:val="24"/>
        </w:rPr>
        <w:t>8</w:t>
      </w:r>
      <w:r w:rsidR="002F5E02" w:rsidRPr="00BD66D9">
        <w:rPr>
          <w:rFonts w:ascii="Times New Roman" w:hAnsi="Times New Roman"/>
          <w:i/>
          <w:sz w:val="24"/>
          <w:szCs w:val="24"/>
        </w:rPr>
        <w:t xml:space="preserve"> год по сравнению с 201</w:t>
      </w:r>
      <w:r w:rsidR="001F3CAF">
        <w:rPr>
          <w:rFonts w:ascii="Times New Roman" w:hAnsi="Times New Roman"/>
          <w:i/>
          <w:sz w:val="24"/>
          <w:szCs w:val="24"/>
        </w:rPr>
        <w:t>7</w:t>
      </w:r>
      <w:r w:rsidRPr="00BD66D9">
        <w:rPr>
          <w:rFonts w:ascii="Times New Roman" w:hAnsi="Times New Roman"/>
          <w:i/>
          <w:sz w:val="24"/>
          <w:szCs w:val="24"/>
        </w:rPr>
        <w:t xml:space="preserve"> годом характеризуется данными (в том числе по полугодиям), приведенными в таблице 1</w:t>
      </w:r>
    </w:p>
    <w:p w:rsidR="001D0FD5" w:rsidRPr="002D13DE" w:rsidRDefault="001D0FD5" w:rsidP="001D0FD5">
      <w:pPr>
        <w:ind w:left="-142" w:right="-284" w:firstLine="284"/>
        <w:jc w:val="both"/>
        <w:rPr>
          <w:rFonts w:ascii="Times New Roman" w:hAnsi="Times New Roman"/>
          <w:sz w:val="28"/>
          <w:szCs w:val="28"/>
        </w:rPr>
      </w:pPr>
      <w:r>
        <w:rPr>
          <w:rFonts w:ascii="Times New Roman" w:hAnsi="Times New Roman"/>
          <w:sz w:val="28"/>
          <w:szCs w:val="28"/>
        </w:rPr>
        <w:t xml:space="preserve">                                                                                                          Т</w:t>
      </w:r>
      <w:r w:rsidRPr="002D13DE">
        <w:rPr>
          <w:rFonts w:ascii="Times New Roman" w:hAnsi="Times New Roman"/>
          <w:sz w:val="28"/>
          <w:szCs w:val="28"/>
        </w:rPr>
        <w:t>аб</w:t>
      </w:r>
      <w:r>
        <w:rPr>
          <w:rFonts w:ascii="Times New Roman" w:hAnsi="Times New Roman"/>
          <w:sz w:val="28"/>
          <w:szCs w:val="28"/>
        </w:rPr>
        <w:t>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5"/>
        <w:gridCol w:w="5289"/>
        <w:gridCol w:w="837"/>
        <w:gridCol w:w="974"/>
        <w:gridCol w:w="1114"/>
        <w:gridCol w:w="972"/>
      </w:tblGrid>
      <w:tr w:rsidR="001D0FD5" w:rsidRPr="009450FA" w:rsidTr="00791E51">
        <w:trPr>
          <w:trHeight w:val="296"/>
        </w:trPr>
        <w:tc>
          <w:tcPr>
            <w:tcW w:w="201" w:type="pct"/>
            <w:vMerge w:val="restart"/>
          </w:tcPr>
          <w:p w:rsidR="001D0FD5" w:rsidRPr="009450FA" w:rsidRDefault="001D0FD5" w:rsidP="00791E51">
            <w:pPr>
              <w:ind w:left="-142" w:right="-284"/>
              <w:rPr>
                <w:rFonts w:ascii="Times New Roman" w:hAnsi="Times New Roman"/>
                <w:b/>
                <w:sz w:val="24"/>
                <w:szCs w:val="24"/>
              </w:rPr>
            </w:pPr>
            <w:r w:rsidRPr="009450FA">
              <w:rPr>
                <w:rFonts w:ascii="Times New Roman" w:hAnsi="Times New Roman"/>
                <w:b/>
                <w:sz w:val="24"/>
                <w:szCs w:val="24"/>
              </w:rPr>
              <w:t xml:space="preserve"> № </w:t>
            </w:r>
          </w:p>
          <w:p w:rsidR="001D0FD5" w:rsidRPr="009450FA" w:rsidRDefault="001D0FD5" w:rsidP="00791E51">
            <w:pPr>
              <w:ind w:left="-142" w:right="-260"/>
              <w:jc w:val="center"/>
              <w:rPr>
                <w:rFonts w:ascii="Times New Roman" w:hAnsi="Times New Roman"/>
                <w:b/>
                <w:sz w:val="24"/>
                <w:szCs w:val="24"/>
              </w:rPr>
            </w:pPr>
            <w:proofErr w:type="spellStart"/>
            <w:proofErr w:type="gramStart"/>
            <w:r w:rsidRPr="009450FA">
              <w:rPr>
                <w:rFonts w:ascii="Times New Roman" w:hAnsi="Times New Roman"/>
                <w:b/>
                <w:sz w:val="24"/>
                <w:szCs w:val="24"/>
              </w:rPr>
              <w:t>п</w:t>
            </w:r>
            <w:proofErr w:type="spellEnd"/>
            <w:proofErr w:type="gramEnd"/>
            <w:r w:rsidRPr="009450FA">
              <w:rPr>
                <w:rFonts w:ascii="Times New Roman" w:hAnsi="Times New Roman"/>
                <w:b/>
                <w:sz w:val="24"/>
                <w:szCs w:val="24"/>
              </w:rPr>
              <w:t>/</w:t>
            </w:r>
            <w:proofErr w:type="spellStart"/>
            <w:r w:rsidRPr="009450FA">
              <w:rPr>
                <w:rFonts w:ascii="Times New Roman" w:hAnsi="Times New Roman"/>
                <w:b/>
                <w:sz w:val="24"/>
                <w:szCs w:val="24"/>
              </w:rPr>
              <w:t>п</w:t>
            </w:r>
            <w:proofErr w:type="spellEnd"/>
          </w:p>
        </w:tc>
        <w:tc>
          <w:tcPr>
            <w:tcW w:w="2763" w:type="pct"/>
            <w:vMerge w:val="restart"/>
          </w:tcPr>
          <w:p w:rsidR="001D0FD5" w:rsidRPr="009450FA" w:rsidRDefault="001D0FD5" w:rsidP="00791E51">
            <w:pPr>
              <w:ind w:left="-142" w:right="-284" w:firstLine="284"/>
              <w:jc w:val="center"/>
              <w:rPr>
                <w:rFonts w:ascii="Times New Roman" w:hAnsi="Times New Roman"/>
                <w:b/>
                <w:sz w:val="24"/>
                <w:szCs w:val="24"/>
              </w:rPr>
            </w:pPr>
            <w:r w:rsidRPr="009450FA">
              <w:rPr>
                <w:rFonts w:ascii="Times New Roman" w:hAnsi="Times New Roman"/>
                <w:b/>
                <w:sz w:val="24"/>
                <w:szCs w:val="24"/>
              </w:rPr>
              <w:t>Показатели оценки эффективности</w:t>
            </w:r>
          </w:p>
        </w:tc>
        <w:tc>
          <w:tcPr>
            <w:tcW w:w="1528" w:type="pct"/>
            <w:gridSpan w:val="3"/>
          </w:tcPr>
          <w:p w:rsidR="001D0FD5" w:rsidRPr="009450FA" w:rsidRDefault="00DB7E56" w:rsidP="00A128E8">
            <w:pPr>
              <w:ind w:left="-142" w:right="-284" w:firstLine="284"/>
              <w:jc w:val="center"/>
              <w:rPr>
                <w:rFonts w:ascii="Times New Roman" w:hAnsi="Times New Roman"/>
                <w:b/>
                <w:sz w:val="24"/>
                <w:szCs w:val="24"/>
              </w:rPr>
            </w:pPr>
            <w:r>
              <w:rPr>
                <w:rFonts w:ascii="Times New Roman" w:hAnsi="Times New Roman"/>
                <w:b/>
                <w:sz w:val="24"/>
                <w:szCs w:val="24"/>
              </w:rPr>
              <w:t>201</w:t>
            </w:r>
            <w:r w:rsidR="00A128E8">
              <w:rPr>
                <w:rFonts w:ascii="Times New Roman" w:hAnsi="Times New Roman"/>
                <w:b/>
                <w:sz w:val="24"/>
                <w:szCs w:val="24"/>
              </w:rPr>
              <w:t>8</w:t>
            </w:r>
            <w:r>
              <w:rPr>
                <w:rFonts w:ascii="Times New Roman" w:hAnsi="Times New Roman"/>
                <w:b/>
                <w:sz w:val="24"/>
                <w:szCs w:val="24"/>
                <w:lang w:val="en-US"/>
              </w:rPr>
              <w:t xml:space="preserve"> </w:t>
            </w:r>
            <w:r w:rsidR="001D0FD5" w:rsidRPr="009450FA">
              <w:rPr>
                <w:rFonts w:ascii="Times New Roman" w:hAnsi="Times New Roman"/>
                <w:b/>
                <w:sz w:val="24"/>
                <w:szCs w:val="24"/>
              </w:rPr>
              <w:t>год</w:t>
            </w:r>
          </w:p>
        </w:tc>
        <w:tc>
          <w:tcPr>
            <w:tcW w:w="508" w:type="pct"/>
            <w:vMerge w:val="restart"/>
          </w:tcPr>
          <w:p w:rsidR="001D0FD5" w:rsidRPr="00DB7E56" w:rsidRDefault="00F96C14" w:rsidP="00F153F7">
            <w:pPr>
              <w:ind w:left="-142" w:right="-284" w:firstLine="34"/>
              <w:jc w:val="center"/>
              <w:rPr>
                <w:rFonts w:ascii="Times New Roman" w:hAnsi="Times New Roman"/>
                <w:b/>
                <w:sz w:val="24"/>
                <w:szCs w:val="24"/>
                <w:lang w:val="en-US"/>
              </w:rPr>
            </w:pPr>
            <w:r>
              <w:rPr>
                <w:rFonts w:ascii="Times New Roman" w:hAnsi="Times New Roman"/>
                <w:b/>
                <w:sz w:val="24"/>
                <w:szCs w:val="24"/>
              </w:rPr>
              <w:t>201</w:t>
            </w:r>
            <w:r w:rsidR="00F153F7">
              <w:rPr>
                <w:rFonts w:ascii="Times New Roman" w:hAnsi="Times New Roman"/>
                <w:b/>
                <w:sz w:val="24"/>
                <w:szCs w:val="24"/>
              </w:rPr>
              <w:t>7</w:t>
            </w:r>
          </w:p>
        </w:tc>
      </w:tr>
      <w:tr w:rsidR="001D0FD5" w:rsidRPr="009450FA" w:rsidTr="00791E51">
        <w:tc>
          <w:tcPr>
            <w:tcW w:w="201" w:type="pct"/>
            <w:vMerge/>
          </w:tcPr>
          <w:p w:rsidR="001D0FD5" w:rsidRPr="009450FA" w:rsidRDefault="001D0FD5" w:rsidP="00791E51">
            <w:pPr>
              <w:ind w:left="-142" w:right="-284" w:firstLine="284"/>
              <w:jc w:val="both"/>
              <w:rPr>
                <w:rFonts w:ascii="Times New Roman" w:hAnsi="Times New Roman"/>
                <w:sz w:val="28"/>
                <w:szCs w:val="28"/>
              </w:rPr>
            </w:pPr>
          </w:p>
        </w:tc>
        <w:tc>
          <w:tcPr>
            <w:tcW w:w="2763" w:type="pct"/>
            <w:vMerge/>
          </w:tcPr>
          <w:p w:rsidR="001D0FD5" w:rsidRPr="009450FA" w:rsidRDefault="001D0FD5" w:rsidP="00791E51">
            <w:pPr>
              <w:ind w:left="-142" w:right="-284" w:firstLine="284"/>
              <w:rPr>
                <w:rFonts w:ascii="Times New Roman" w:hAnsi="Times New Roman"/>
                <w:sz w:val="28"/>
                <w:szCs w:val="28"/>
              </w:rPr>
            </w:pPr>
          </w:p>
        </w:tc>
        <w:tc>
          <w:tcPr>
            <w:tcW w:w="1528" w:type="pct"/>
            <w:gridSpan w:val="3"/>
          </w:tcPr>
          <w:p w:rsidR="001D0FD5" w:rsidRPr="009450FA" w:rsidRDefault="001D0FD5" w:rsidP="00791E51">
            <w:pPr>
              <w:ind w:left="-142" w:right="-284" w:firstLine="284"/>
              <w:jc w:val="center"/>
              <w:rPr>
                <w:rFonts w:ascii="Times New Roman" w:hAnsi="Times New Roman"/>
                <w:b/>
                <w:sz w:val="24"/>
                <w:szCs w:val="24"/>
              </w:rPr>
            </w:pPr>
            <w:r w:rsidRPr="009450FA">
              <w:rPr>
                <w:rFonts w:ascii="Times New Roman" w:hAnsi="Times New Roman"/>
                <w:b/>
                <w:sz w:val="24"/>
                <w:szCs w:val="24"/>
              </w:rPr>
              <w:t>в том числе по полугодиям:</w:t>
            </w:r>
          </w:p>
        </w:tc>
        <w:tc>
          <w:tcPr>
            <w:tcW w:w="508" w:type="pct"/>
            <w:vMerge/>
          </w:tcPr>
          <w:p w:rsidR="001D0FD5" w:rsidRPr="009450FA" w:rsidRDefault="001D0FD5" w:rsidP="00791E51">
            <w:pPr>
              <w:ind w:left="-142" w:right="-284" w:firstLine="284"/>
              <w:jc w:val="both"/>
              <w:rPr>
                <w:rFonts w:ascii="Times New Roman" w:hAnsi="Times New Roman"/>
                <w:sz w:val="28"/>
                <w:szCs w:val="28"/>
              </w:rPr>
            </w:pPr>
          </w:p>
        </w:tc>
      </w:tr>
      <w:tr w:rsidR="001D0FD5" w:rsidRPr="009450FA" w:rsidTr="00791E51">
        <w:tc>
          <w:tcPr>
            <w:tcW w:w="201" w:type="pct"/>
            <w:vMerge/>
          </w:tcPr>
          <w:p w:rsidR="001D0FD5" w:rsidRPr="009450FA" w:rsidRDefault="001D0FD5" w:rsidP="00791E51">
            <w:pPr>
              <w:ind w:left="-142" w:right="-284" w:firstLine="284"/>
              <w:jc w:val="both"/>
              <w:rPr>
                <w:rFonts w:ascii="Times New Roman" w:hAnsi="Times New Roman"/>
                <w:sz w:val="28"/>
                <w:szCs w:val="28"/>
              </w:rPr>
            </w:pPr>
          </w:p>
        </w:tc>
        <w:tc>
          <w:tcPr>
            <w:tcW w:w="2763" w:type="pct"/>
            <w:vMerge/>
          </w:tcPr>
          <w:p w:rsidR="001D0FD5" w:rsidRPr="009450FA" w:rsidRDefault="001D0FD5" w:rsidP="00791E51">
            <w:pPr>
              <w:ind w:left="-142" w:right="-284" w:firstLine="284"/>
              <w:jc w:val="both"/>
              <w:rPr>
                <w:rFonts w:ascii="Times New Roman" w:hAnsi="Times New Roman"/>
                <w:sz w:val="28"/>
                <w:szCs w:val="28"/>
              </w:rPr>
            </w:pPr>
          </w:p>
        </w:tc>
        <w:tc>
          <w:tcPr>
            <w:tcW w:w="437" w:type="pct"/>
            <w:vAlign w:val="bottom"/>
          </w:tcPr>
          <w:p w:rsidR="001D0FD5" w:rsidRPr="009450FA" w:rsidRDefault="001D0FD5" w:rsidP="00791E51">
            <w:pPr>
              <w:ind w:left="-142" w:right="-91" w:firstLine="34"/>
              <w:jc w:val="center"/>
              <w:rPr>
                <w:rFonts w:ascii="Times New Roman" w:hAnsi="Times New Roman"/>
                <w:b/>
                <w:sz w:val="24"/>
                <w:szCs w:val="24"/>
              </w:rPr>
            </w:pPr>
            <w:r w:rsidRPr="009450FA">
              <w:rPr>
                <w:rFonts w:ascii="Times New Roman" w:hAnsi="Times New Roman"/>
                <w:b/>
                <w:sz w:val="24"/>
                <w:szCs w:val="24"/>
              </w:rPr>
              <w:t>всего</w:t>
            </w:r>
          </w:p>
        </w:tc>
        <w:tc>
          <w:tcPr>
            <w:tcW w:w="509" w:type="pct"/>
            <w:vAlign w:val="bottom"/>
          </w:tcPr>
          <w:p w:rsidR="001D0FD5" w:rsidRPr="009450FA" w:rsidRDefault="001D0FD5" w:rsidP="00791E51">
            <w:pPr>
              <w:ind w:left="-142" w:right="-91" w:firstLine="34"/>
              <w:jc w:val="center"/>
              <w:rPr>
                <w:rFonts w:ascii="Times New Roman" w:hAnsi="Times New Roman"/>
                <w:b/>
                <w:sz w:val="24"/>
                <w:szCs w:val="24"/>
              </w:rPr>
            </w:pPr>
            <w:r w:rsidRPr="009450FA">
              <w:rPr>
                <w:rFonts w:ascii="Times New Roman" w:hAnsi="Times New Roman"/>
                <w:b/>
                <w:sz w:val="24"/>
                <w:szCs w:val="24"/>
              </w:rPr>
              <w:t>1</w:t>
            </w:r>
          </w:p>
        </w:tc>
        <w:tc>
          <w:tcPr>
            <w:tcW w:w="582" w:type="pct"/>
            <w:vAlign w:val="bottom"/>
          </w:tcPr>
          <w:p w:rsidR="001D0FD5" w:rsidRPr="009450FA" w:rsidRDefault="001D0FD5" w:rsidP="00791E51">
            <w:pPr>
              <w:ind w:left="-142" w:right="-91" w:firstLine="34"/>
              <w:jc w:val="center"/>
              <w:rPr>
                <w:rFonts w:ascii="Times New Roman" w:hAnsi="Times New Roman"/>
                <w:b/>
                <w:sz w:val="24"/>
                <w:szCs w:val="24"/>
              </w:rPr>
            </w:pPr>
            <w:r w:rsidRPr="009450FA">
              <w:rPr>
                <w:rFonts w:ascii="Times New Roman" w:hAnsi="Times New Roman"/>
                <w:b/>
                <w:sz w:val="24"/>
                <w:szCs w:val="24"/>
              </w:rPr>
              <w:t>2</w:t>
            </w:r>
          </w:p>
        </w:tc>
        <w:tc>
          <w:tcPr>
            <w:tcW w:w="508" w:type="pct"/>
            <w:vMerge/>
            <w:vAlign w:val="bottom"/>
          </w:tcPr>
          <w:p w:rsidR="001D0FD5" w:rsidRPr="009450FA" w:rsidRDefault="001D0FD5" w:rsidP="00791E51">
            <w:pPr>
              <w:ind w:left="-142" w:right="-91" w:firstLine="284"/>
              <w:jc w:val="center"/>
              <w:rPr>
                <w:rFonts w:ascii="Times New Roman" w:hAnsi="Times New Roman"/>
                <w:sz w:val="28"/>
                <w:szCs w:val="28"/>
              </w:rPr>
            </w:pP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1.</w:t>
            </w:r>
          </w:p>
        </w:tc>
        <w:tc>
          <w:tcPr>
            <w:tcW w:w="2763" w:type="pct"/>
          </w:tcPr>
          <w:p w:rsidR="001A5F1C" w:rsidRPr="00F07441" w:rsidRDefault="001A5F1C" w:rsidP="00791E51">
            <w:pPr>
              <w:spacing w:after="0" w:line="240" w:lineRule="auto"/>
              <w:ind w:firstLine="142"/>
              <w:rPr>
                <w:rFonts w:ascii="Times New Roman" w:hAnsi="Times New Roman"/>
                <w:sz w:val="24"/>
                <w:szCs w:val="24"/>
              </w:rPr>
            </w:pPr>
            <w:r w:rsidRPr="00F07441">
              <w:rPr>
                <w:rFonts w:ascii="Times New Roman" w:hAnsi="Times New Roman"/>
                <w:sz w:val="24"/>
                <w:szCs w:val="24"/>
              </w:rPr>
              <w:t>Выполнение плана проведения проверок (доля проведенных плановых проверок в процентах общего количества запланированных проверок)</w:t>
            </w:r>
          </w:p>
        </w:tc>
        <w:tc>
          <w:tcPr>
            <w:tcW w:w="437" w:type="pct"/>
            <w:vAlign w:val="bottom"/>
          </w:tcPr>
          <w:p w:rsidR="001A5F1C" w:rsidRPr="00F07441" w:rsidRDefault="0040153F" w:rsidP="001A5F1C">
            <w:pPr>
              <w:ind w:left="-142" w:right="-91" w:firstLine="34"/>
              <w:jc w:val="center"/>
              <w:rPr>
                <w:rFonts w:ascii="Times New Roman" w:hAnsi="Times New Roman"/>
                <w:sz w:val="24"/>
                <w:szCs w:val="24"/>
              </w:rPr>
            </w:pPr>
            <w:r>
              <w:rPr>
                <w:rFonts w:ascii="Times New Roman" w:hAnsi="Times New Roman"/>
                <w:sz w:val="24"/>
                <w:szCs w:val="24"/>
              </w:rPr>
              <w:t>100</w:t>
            </w:r>
          </w:p>
        </w:tc>
        <w:tc>
          <w:tcPr>
            <w:tcW w:w="509" w:type="pct"/>
            <w:vAlign w:val="bottom"/>
          </w:tcPr>
          <w:p w:rsidR="001A5F1C" w:rsidRPr="00F07441" w:rsidRDefault="001F3CAF" w:rsidP="001F3CAF">
            <w:pPr>
              <w:ind w:left="-142" w:right="-91" w:firstLine="284"/>
              <w:jc w:val="center"/>
              <w:rPr>
                <w:rFonts w:ascii="Times New Roman" w:hAnsi="Times New Roman"/>
                <w:sz w:val="24"/>
                <w:szCs w:val="24"/>
              </w:rPr>
            </w:pPr>
            <w:r>
              <w:rPr>
                <w:rFonts w:ascii="Times New Roman" w:hAnsi="Times New Roman"/>
                <w:sz w:val="24"/>
                <w:szCs w:val="24"/>
              </w:rPr>
              <w:t>75</w:t>
            </w:r>
          </w:p>
        </w:tc>
        <w:tc>
          <w:tcPr>
            <w:tcW w:w="582" w:type="pct"/>
            <w:vAlign w:val="bottom"/>
          </w:tcPr>
          <w:p w:rsidR="001A5F1C" w:rsidRPr="00F07441" w:rsidRDefault="001F3CAF" w:rsidP="001F3CAF">
            <w:pPr>
              <w:ind w:left="-142" w:right="-91" w:firstLine="284"/>
              <w:jc w:val="center"/>
              <w:rPr>
                <w:rFonts w:ascii="Times New Roman" w:hAnsi="Times New Roman"/>
                <w:sz w:val="24"/>
                <w:szCs w:val="24"/>
              </w:rPr>
            </w:pPr>
            <w:r>
              <w:rPr>
                <w:rFonts w:ascii="Times New Roman" w:hAnsi="Times New Roman"/>
                <w:sz w:val="24"/>
                <w:szCs w:val="24"/>
              </w:rPr>
              <w:t>25</w:t>
            </w:r>
          </w:p>
        </w:tc>
        <w:tc>
          <w:tcPr>
            <w:tcW w:w="508" w:type="pct"/>
            <w:vAlign w:val="bottom"/>
          </w:tcPr>
          <w:p w:rsidR="001A5F1C" w:rsidRPr="00F07441" w:rsidRDefault="008A0889" w:rsidP="001A5F1C">
            <w:pPr>
              <w:ind w:left="-142" w:right="-91" w:firstLine="284"/>
              <w:jc w:val="center"/>
              <w:rPr>
                <w:rFonts w:ascii="Times New Roman" w:hAnsi="Times New Roman"/>
                <w:sz w:val="24"/>
                <w:szCs w:val="24"/>
              </w:rPr>
            </w:pPr>
            <w:r>
              <w:rPr>
                <w:rFonts w:ascii="Times New Roman" w:hAnsi="Times New Roman"/>
                <w:sz w:val="24"/>
                <w:szCs w:val="24"/>
              </w:rPr>
              <w:t>100</w:t>
            </w: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2.</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r w:rsidRPr="009450FA">
              <w:rPr>
                <w:rFonts w:ascii="Times New Roman" w:hAnsi="Times New Roman"/>
                <w:sz w:val="24"/>
                <w:szCs w:val="24"/>
              </w:rPr>
              <w:t xml:space="preserve">Доля заявлений органов муниципального контроля, направленных в органы прокуратуры </w:t>
            </w:r>
            <w:r w:rsidRPr="009450FA">
              <w:rPr>
                <w:rFonts w:ascii="Times New Roman" w:hAnsi="Times New Roman"/>
                <w:sz w:val="24"/>
                <w:szCs w:val="24"/>
              </w:rPr>
              <w:lastRenderedPageBreak/>
              <w:t>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437" w:type="pct"/>
            <w:vAlign w:val="bottom"/>
          </w:tcPr>
          <w:p w:rsidR="001A5F1C" w:rsidRPr="009450FA" w:rsidRDefault="001A5F1C" w:rsidP="001A5F1C">
            <w:pPr>
              <w:ind w:left="-142" w:right="-91" w:firstLine="34"/>
              <w:jc w:val="center"/>
              <w:rPr>
                <w:rFonts w:ascii="Times New Roman" w:hAnsi="Times New Roman"/>
                <w:sz w:val="24"/>
                <w:szCs w:val="24"/>
              </w:rPr>
            </w:pPr>
            <w:r>
              <w:rPr>
                <w:rFonts w:ascii="Times New Roman" w:hAnsi="Times New Roman"/>
                <w:sz w:val="24"/>
                <w:szCs w:val="24"/>
              </w:rPr>
              <w:lastRenderedPageBreak/>
              <w:t>0</w:t>
            </w:r>
          </w:p>
        </w:tc>
        <w:tc>
          <w:tcPr>
            <w:tcW w:w="509" w:type="pct"/>
            <w:vAlign w:val="bottom"/>
          </w:tcPr>
          <w:p w:rsidR="001A5F1C" w:rsidRPr="009450FA" w:rsidRDefault="001A5F1C" w:rsidP="001A5F1C">
            <w:pPr>
              <w:ind w:left="-142" w:right="-91" w:firstLine="284"/>
              <w:jc w:val="center"/>
              <w:rPr>
                <w:rFonts w:ascii="Times New Roman" w:hAnsi="Times New Roman"/>
                <w:sz w:val="24"/>
                <w:szCs w:val="24"/>
              </w:rPr>
            </w:pPr>
            <w:r w:rsidRPr="009450FA">
              <w:rPr>
                <w:rFonts w:ascii="Times New Roman" w:hAnsi="Times New Roman"/>
                <w:sz w:val="24"/>
                <w:szCs w:val="24"/>
              </w:rPr>
              <w:t>0</w:t>
            </w:r>
          </w:p>
        </w:tc>
        <w:tc>
          <w:tcPr>
            <w:tcW w:w="582" w:type="pct"/>
            <w:vAlign w:val="bottom"/>
          </w:tcPr>
          <w:p w:rsidR="001A5F1C" w:rsidRPr="009450FA" w:rsidRDefault="001A5F1C" w:rsidP="001A5F1C">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bottom"/>
          </w:tcPr>
          <w:p w:rsidR="001A5F1C" w:rsidRPr="009450FA" w:rsidRDefault="001A5F1C" w:rsidP="001A5F1C">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lastRenderedPageBreak/>
              <w:t>3.</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r w:rsidRPr="009450FA">
              <w:rPr>
                <w:rFonts w:ascii="Times New Roman" w:hAnsi="Times New Roman"/>
                <w:sz w:val="24"/>
                <w:szCs w:val="24"/>
              </w:rPr>
              <w:t>Доля проверок, результаты которых признаны недействительными (в процентах общего числа проведенных проверок);</w:t>
            </w:r>
          </w:p>
        </w:tc>
        <w:tc>
          <w:tcPr>
            <w:tcW w:w="437" w:type="pct"/>
            <w:vAlign w:val="bottom"/>
          </w:tcPr>
          <w:p w:rsidR="001A5F1C" w:rsidRPr="009450FA" w:rsidRDefault="001A5F1C" w:rsidP="001A5F1C">
            <w:pPr>
              <w:ind w:left="-142" w:right="-91" w:firstLine="34"/>
              <w:jc w:val="center"/>
              <w:rPr>
                <w:rFonts w:ascii="Times New Roman" w:hAnsi="Times New Roman"/>
                <w:sz w:val="24"/>
                <w:szCs w:val="24"/>
              </w:rPr>
            </w:pPr>
            <w:r w:rsidRPr="009450FA">
              <w:rPr>
                <w:rFonts w:ascii="Times New Roman" w:hAnsi="Times New Roman"/>
                <w:sz w:val="24"/>
                <w:szCs w:val="24"/>
              </w:rPr>
              <w:t>0</w:t>
            </w:r>
          </w:p>
        </w:tc>
        <w:tc>
          <w:tcPr>
            <w:tcW w:w="509" w:type="pct"/>
            <w:vAlign w:val="bottom"/>
          </w:tcPr>
          <w:p w:rsidR="001A5F1C" w:rsidRPr="009450FA" w:rsidRDefault="001A5F1C" w:rsidP="001A5F1C">
            <w:pPr>
              <w:ind w:left="-142" w:right="-91" w:firstLine="284"/>
              <w:jc w:val="center"/>
              <w:rPr>
                <w:rFonts w:ascii="Times New Roman" w:hAnsi="Times New Roman"/>
                <w:sz w:val="24"/>
                <w:szCs w:val="24"/>
              </w:rPr>
            </w:pPr>
            <w:r w:rsidRPr="009450FA">
              <w:rPr>
                <w:rFonts w:ascii="Times New Roman" w:hAnsi="Times New Roman"/>
                <w:sz w:val="24"/>
                <w:szCs w:val="24"/>
              </w:rPr>
              <w:t>0</w:t>
            </w:r>
          </w:p>
        </w:tc>
        <w:tc>
          <w:tcPr>
            <w:tcW w:w="582" w:type="pct"/>
            <w:vAlign w:val="bottom"/>
          </w:tcPr>
          <w:p w:rsidR="001A5F1C" w:rsidRPr="009450FA" w:rsidRDefault="001A5F1C" w:rsidP="001A5F1C">
            <w:pPr>
              <w:ind w:left="-142" w:right="-91" w:firstLine="284"/>
              <w:jc w:val="center"/>
              <w:rPr>
                <w:rFonts w:ascii="Times New Roman" w:hAnsi="Times New Roman"/>
                <w:sz w:val="24"/>
                <w:szCs w:val="24"/>
              </w:rPr>
            </w:pPr>
            <w:r w:rsidRPr="009450FA">
              <w:rPr>
                <w:rFonts w:ascii="Times New Roman" w:hAnsi="Times New Roman"/>
                <w:sz w:val="24"/>
                <w:szCs w:val="24"/>
              </w:rPr>
              <w:t>0</w:t>
            </w:r>
          </w:p>
        </w:tc>
        <w:tc>
          <w:tcPr>
            <w:tcW w:w="508" w:type="pct"/>
            <w:vAlign w:val="bottom"/>
          </w:tcPr>
          <w:p w:rsidR="001A5F1C" w:rsidRPr="009450FA" w:rsidRDefault="001A5F1C" w:rsidP="001A5F1C">
            <w:pPr>
              <w:ind w:left="-142" w:right="-91" w:firstLine="284"/>
              <w:jc w:val="center"/>
              <w:rPr>
                <w:rFonts w:ascii="Times New Roman" w:hAnsi="Times New Roman"/>
                <w:sz w:val="24"/>
                <w:szCs w:val="24"/>
              </w:rPr>
            </w:pPr>
            <w:r w:rsidRPr="009450FA">
              <w:rPr>
                <w:rFonts w:ascii="Times New Roman" w:hAnsi="Times New Roman"/>
                <w:sz w:val="24"/>
                <w:szCs w:val="24"/>
              </w:rPr>
              <w:t>0</w:t>
            </w: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4.</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r w:rsidRPr="009450FA">
              <w:rPr>
                <w:rFonts w:ascii="Times New Roman" w:hAnsi="Times New Roman"/>
                <w:sz w:val="24"/>
                <w:szCs w:val="24"/>
              </w:rPr>
              <w:t xml:space="preserve">Доля проверок, проведенных, органами муниципального контроля с нарушениями требований законодательства Российской Федерации о порядке их проведения, по </w:t>
            </w:r>
            <w:proofErr w:type="gramStart"/>
            <w:r w:rsidRPr="009450FA">
              <w:rPr>
                <w:rFonts w:ascii="Times New Roman" w:hAnsi="Times New Roman"/>
                <w:sz w:val="24"/>
                <w:szCs w:val="24"/>
              </w:rPr>
              <w:t>результатам</w:t>
            </w:r>
            <w:proofErr w:type="gramEnd"/>
            <w:r w:rsidRPr="009450FA">
              <w:rPr>
                <w:rFonts w:ascii="Times New Roman" w:hAnsi="Times New Roman"/>
                <w:sz w:val="24"/>
                <w:szCs w:val="24"/>
              </w:rPr>
              <w:t xml:space="preserve"> выявления которых к должностным лицам органов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437" w:type="pct"/>
            <w:vAlign w:val="bottom"/>
          </w:tcPr>
          <w:p w:rsidR="001A5F1C" w:rsidRPr="009450FA" w:rsidRDefault="00486D25" w:rsidP="001A5F1C">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bottom"/>
          </w:tcPr>
          <w:p w:rsidR="001A5F1C" w:rsidRPr="009450FA" w:rsidRDefault="00486D25" w:rsidP="001A5F1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bottom"/>
          </w:tcPr>
          <w:p w:rsidR="001A5F1C" w:rsidRPr="009450FA" w:rsidRDefault="00486D25" w:rsidP="001A5F1C">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bottom"/>
          </w:tcPr>
          <w:p w:rsidR="001A5F1C" w:rsidRPr="009450FA" w:rsidRDefault="004E48A9" w:rsidP="00486D25">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691A55" w:rsidTr="00791E51">
        <w:tc>
          <w:tcPr>
            <w:tcW w:w="201" w:type="pct"/>
          </w:tcPr>
          <w:p w:rsidR="001A5F1C" w:rsidRPr="00691A55" w:rsidRDefault="001A5F1C" w:rsidP="00791E51">
            <w:pPr>
              <w:ind w:left="-142" w:right="-284"/>
              <w:jc w:val="center"/>
              <w:rPr>
                <w:rFonts w:ascii="Times New Roman" w:hAnsi="Times New Roman"/>
                <w:sz w:val="24"/>
                <w:szCs w:val="24"/>
              </w:rPr>
            </w:pPr>
            <w:r w:rsidRPr="00691A55">
              <w:rPr>
                <w:rFonts w:ascii="Times New Roman" w:hAnsi="Times New Roman"/>
                <w:sz w:val="24"/>
                <w:szCs w:val="24"/>
              </w:rPr>
              <w:t>5.</w:t>
            </w:r>
          </w:p>
        </w:tc>
        <w:tc>
          <w:tcPr>
            <w:tcW w:w="2763" w:type="pct"/>
          </w:tcPr>
          <w:p w:rsidR="001A5F1C" w:rsidRPr="00691A55" w:rsidRDefault="001A5F1C" w:rsidP="00791E51">
            <w:pPr>
              <w:spacing w:after="0" w:line="240" w:lineRule="auto"/>
              <w:ind w:firstLine="142"/>
              <w:jc w:val="both"/>
              <w:rPr>
                <w:rFonts w:ascii="Times New Roman" w:hAnsi="Times New Roman"/>
                <w:sz w:val="24"/>
                <w:szCs w:val="24"/>
              </w:rPr>
            </w:pPr>
            <w:proofErr w:type="gramStart"/>
            <w:r w:rsidRPr="00691A55">
              <w:rPr>
                <w:rFonts w:ascii="Times New Roman" w:hAnsi="Times New Roman"/>
                <w:sz w:val="24"/>
                <w:szCs w:val="24"/>
              </w:rPr>
              <w:t>Доля юридических лиц, индивидуальных предпринимателей, в отношении которых органами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муниципальному контролю</w:t>
            </w:r>
            <w:proofErr w:type="gramEnd"/>
          </w:p>
        </w:tc>
        <w:tc>
          <w:tcPr>
            <w:tcW w:w="437" w:type="pct"/>
            <w:vAlign w:val="bottom"/>
          </w:tcPr>
          <w:p w:rsidR="001A5F1C" w:rsidRPr="00691A55" w:rsidRDefault="00296230" w:rsidP="001A5F1C">
            <w:pPr>
              <w:ind w:left="-142" w:right="-91" w:firstLine="34"/>
              <w:jc w:val="center"/>
              <w:rPr>
                <w:rFonts w:ascii="Times New Roman" w:hAnsi="Times New Roman"/>
                <w:sz w:val="24"/>
                <w:szCs w:val="24"/>
              </w:rPr>
            </w:pPr>
            <w:r w:rsidRPr="00691A55">
              <w:rPr>
                <w:rFonts w:ascii="Times New Roman" w:hAnsi="Times New Roman"/>
                <w:sz w:val="24"/>
                <w:szCs w:val="24"/>
              </w:rPr>
              <w:t>8</w:t>
            </w:r>
          </w:p>
        </w:tc>
        <w:tc>
          <w:tcPr>
            <w:tcW w:w="509" w:type="pct"/>
            <w:vAlign w:val="bottom"/>
          </w:tcPr>
          <w:p w:rsidR="001A5F1C" w:rsidRPr="00691A55" w:rsidRDefault="0063713B" w:rsidP="001A5F1C">
            <w:pPr>
              <w:ind w:left="-142" w:right="-91" w:firstLine="284"/>
              <w:jc w:val="center"/>
              <w:rPr>
                <w:rFonts w:ascii="Times New Roman" w:hAnsi="Times New Roman"/>
                <w:sz w:val="24"/>
                <w:szCs w:val="24"/>
              </w:rPr>
            </w:pPr>
            <w:r>
              <w:rPr>
                <w:rFonts w:ascii="Times New Roman" w:hAnsi="Times New Roman"/>
                <w:sz w:val="24"/>
                <w:szCs w:val="24"/>
              </w:rPr>
              <w:t>4</w:t>
            </w:r>
          </w:p>
        </w:tc>
        <w:tc>
          <w:tcPr>
            <w:tcW w:w="582" w:type="pct"/>
            <w:vAlign w:val="bottom"/>
          </w:tcPr>
          <w:p w:rsidR="001A5F1C" w:rsidRPr="00691A55" w:rsidRDefault="0063713B" w:rsidP="001A5F1C">
            <w:pPr>
              <w:ind w:left="-142" w:right="-91" w:firstLine="284"/>
              <w:jc w:val="center"/>
              <w:rPr>
                <w:rFonts w:ascii="Times New Roman" w:hAnsi="Times New Roman"/>
                <w:sz w:val="24"/>
                <w:szCs w:val="24"/>
              </w:rPr>
            </w:pPr>
            <w:r>
              <w:rPr>
                <w:rFonts w:ascii="Times New Roman" w:hAnsi="Times New Roman"/>
                <w:sz w:val="24"/>
                <w:szCs w:val="24"/>
              </w:rPr>
              <w:t>4</w:t>
            </w:r>
          </w:p>
        </w:tc>
        <w:tc>
          <w:tcPr>
            <w:tcW w:w="508" w:type="pct"/>
            <w:vAlign w:val="bottom"/>
          </w:tcPr>
          <w:p w:rsidR="001A5F1C" w:rsidRPr="00691A55" w:rsidRDefault="0063713B" w:rsidP="001A5F1C">
            <w:pPr>
              <w:ind w:left="-142" w:right="-91" w:firstLine="284"/>
              <w:jc w:val="center"/>
              <w:rPr>
                <w:rFonts w:ascii="Times New Roman" w:hAnsi="Times New Roman"/>
                <w:sz w:val="24"/>
                <w:szCs w:val="24"/>
              </w:rPr>
            </w:pPr>
            <w:r>
              <w:rPr>
                <w:rFonts w:ascii="Times New Roman" w:hAnsi="Times New Roman"/>
                <w:sz w:val="24"/>
                <w:szCs w:val="24"/>
              </w:rPr>
              <w:t>7</w:t>
            </w: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6.</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r w:rsidRPr="009450FA">
              <w:rPr>
                <w:rFonts w:ascii="Times New Roman" w:hAnsi="Times New Roman"/>
                <w:sz w:val="24"/>
                <w:szCs w:val="24"/>
              </w:rPr>
              <w:t>Среднее количество проверок, проведенных в отношении одного юридического лица, индивидуального предпринимателя;</w:t>
            </w:r>
          </w:p>
        </w:tc>
        <w:tc>
          <w:tcPr>
            <w:tcW w:w="437" w:type="pct"/>
            <w:vAlign w:val="bottom"/>
          </w:tcPr>
          <w:p w:rsidR="001A5F1C" w:rsidRPr="009450FA" w:rsidRDefault="001A5F1C" w:rsidP="001A5F1C">
            <w:pPr>
              <w:ind w:left="-142" w:right="-91" w:firstLine="34"/>
              <w:jc w:val="center"/>
              <w:rPr>
                <w:rFonts w:ascii="Times New Roman" w:hAnsi="Times New Roman"/>
                <w:sz w:val="24"/>
                <w:szCs w:val="24"/>
              </w:rPr>
            </w:pPr>
            <w:r>
              <w:rPr>
                <w:rFonts w:ascii="Times New Roman" w:hAnsi="Times New Roman"/>
                <w:sz w:val="24"/>
                <w:szCs w:val="24"/>
              </w:rPr>
              <w:t>1</w:t>
            </w:r>
            <w:r w:rsidR="004E48A9">
              <w:rPr>
                <w:rFonts w:ascii="Times New Roman" w:hAnsi="Times New Roman"/>
                <w:sz w:val="24"/>
                <w:szCs w:val="24"/>
              </w:rPr>
              <w:t>,6</w:t>
            </w:r>
          </w:p>
        </w:tc>
        <w:tc>
          <w:tcPr>
            <w:tcW w:w="509" w:type="pct"/>
            <w:vAlign w:val="bottom"/>
          </w:tcPr>
          <w:p w:rsidR="001A5F1C" w:rsidRPr="009450FA" w:rsidRDefault="001A5F1C" w:rsidP="004E48A9">
            <w:pPr>
              <w:ind w:left="-142" w:right="-91" w:firstLine="284"/>
              <w:jc w:val="center"/>
              <w:rPr>
                <w:rFonts w:ascii="Times New Roman" w:hAnsi="Times New Roman"/>
                <w:sz w:val="24"/>
                <w:szCs w:val="24"/>
              </w:rPr>
            </w:pPr>
            <w:r>
              <w:rPr>
                <w:rFonts w:ascii="Times New Roman" w:hAnsi="Times New Roman"/>
                <w:sz w:val="24"/>
                <w:szCs w:val="24"/>
              </w:rPr>
              <w:t>1</w:t>
            </w:r>
          </w:p>
        </w:tc>
        <w:tc>
          <w:tcPr>
            <w:tcW w:w="582" w:type="pct"/>
            <w:vAlign w:val="bottom"/>
          </w:tcPr>
          <w:p w:rsidR="001A5F1C" w:rsidRPr="009450FA" w:rsidRDefault="001A5F1C" w:rsidP="001A5F1C">
            <w:pPr>
              <w:ind w:left="-142" w:right="-91" w:firstLine="284"/>
              <w:jc w:val="center"/>
              <w:rPr>
                <w:rFonts w:ascii="Times New Roman" w:hAnsi="Times New Roman"/>
                <w:sz w:val="24"/>
                <w:szCs w:val="24"/>
              </w:rPr>
            </w:pPr>
            <w:r>
              <w:rPr>
                <w:rFonts w:ascii="Times New Roman" w:hAnsi="Times New Roman"/>
                <w:sz w:val="24"/>
                <w:szCs w:val="24"/>
              </w:rPr>
              <w:t>1</w:t>
            </w:r>
            <w:r w:rsidR="004E48A9">
              <w:rPr>
                <w:rFonts w:ascii="Times New Roman" w:hAnsi="Times New Roman"/>
                <w:sz w:val="24"/>
                <w:szCs w:val="24"/>
              </w:rPr>
              <w:t>,3</w:t>
            </w:r>
          </w:p>
        </w:tc>
        <w:tc>
          <w:tcPr>
            <w:tcW w:w="508" w:type="pct"/>
            <w:vAlign w:val="bottom"/>
          </w:tcPr>
          <w:p w:rsidR="001A5F1C" w:rsidRPr="009450FA" w:rsidRDefault="001A5F1C" w:rsidP="001A5F1C">
            <w:pPr>
              <w:ind w:left="-142" w:right="-91" w:firstLine="284"/>
              <w:jc w:val="center"/>
              <w:rPr>
                <w:rFonts w:ascii="Times New Roman" w:hAnsi="Times New Roman"/>
                <w:sz w:val="24"/>
                <w:szCs w:val="24"/>
              </w:rPr>
            </w:pPr>
            <w:r>
              <w:rPr>
                <w:rFonts w:ascii="Times New Roman" w:hAnsi="Times New Roman"/>
                <w:sz w:val="24"/>
                <w:szCs w:val="24"/>
              </w:rPr>
              <w:t>1</w:t>
            </w:r>
          </w:p>
        </w:tc>
      </w:tr>
      <w:tr w:rsidR="001A5F1C" w:rsidRPr="009450FA" w:rsidTr="00791E51">
        <w:tc>
          <w:tcPr>
            <w:tcW w:w="201" w:type="pct"/>
          </w:tcPr>
          <w:p w:rsidR="001A5F1C" w:rsidRPr="003C368A" w:rsidRDefault="001A5F1C" w:rsidP="00791E51">
            <w:pPr>
              <w:ind w:left="-142" w:right="-284"/>
              <w:jc w:val="center"/>
              <w:rPr>
                <w:rFonts w:ascii="Times New Roman" w:hAnsi="Times New Roman"/>
                <w:sz w:val="24"/>
                <w:szCs w:val="24"/>
              </w:rPr>
            </w:pPr>
            <w:r w:rsidRPr="003C368A">
              <w:rPr>
                <w:rFonts w:ascii="Times New Roman" w:hAnsi="Times New Roman"/>
                <w:sz w:val="24"/>
                <w:szCs w:val="24"/>
              </w:rPr>
              <w:t>7.</w:t>
            </w:r>
          </w:p>
        </w:tc>
        <w:tc>
          <w:tcPr>
            <w:tcW w:w="2763" w:type="pct"/>
          </w:tcPr>
          <w:p w:rsidR="001A5F1C" w:rsidRPr="003C368A" w:rsidRDefault="001A5F1C" w:rsidP="00791E51">
            <w:pPr>
              <w:spacing w:after="0" w:line="240" w:lineRule="auto"/>
              <w:ind w:firstLine="142"/>
              <w:jc w:val="both"/>
              <w:rPr>
                <w:rFonts w:ascii="Times New Roman" w:hAnsi="Times New Roman"/>
                <w:sz w:val="24"/>
                <w:szCs w:val="24"/>
              </w:rPr>
            </w:pPr>
            <w:r w:rsidRPr="003C368A">
              <w:rPr>
                <w:rFonts w:ascii="Times New Roman" w:hAnsi="Times New Roman"/>
                <w:sz w:val="24"/>
                <w:szCs w:val="24"/>
              </w:rPr>
              <w:t>Доля проведенных внеплановых проверок (в процентах общего количества проведенных проверок);</w:t>
            </w:r>
          </w:p>
        </w:tc>
        <w:tc>
          <w:tcPr>
            <w:tcW w:w="437" w:type="pct"/>
            <w:vAlign w:val="bottom"/>
          </w:tcPr>
          <w:p w:rsidR="001A5F1C" w:rsidRPr="003C368A" w:rsidRDefault="004E48A9" w:rsidP="00551B65">
            <w:pPr>
              <w:ind w:left="-142" w:right="-91" w:firstLine="34"/>
              <w:jc w:val="center"/>
              <w:rPr>
                <w:rFonts w:ascii="Times New Roman" w:hAnsi="Times New Roman"/>
                <w:sz w:val="24"/>
                <w:szCs w:val="24"/>
              </w:rPr>
            </w:pPr>
            <w:r>
              <w:rPr>
                <w:rFonts w:ascii="Times New Roman" w:hAnsi="Times New Roman"/>
                <w:sz w:val="24"/>
                <w:szCs w:val="24"/>
              </w:rPr>
              <w:t>50</w:t>
            </w:r>
          </w:p>
        </w:tc>
        <w:tc>
          <w:tcPr>
            <w:tcW w:w="509" w:type="pct"/>
            <w:vAlign w:val="bottom"/>
          </w:tcPr>
          <w:p w:rsidR="001A5F1C" w:rsidRPr="003C368A" w:rsidRDefault="00D45263" w:rsidP="001A5F1C">
            <w:pPr>
              <w:ind w:left="-142" w:right="-91" w:firstLine="284"/>
              <w:jc w:val="center"/>
              <w:rPr>
                <w:rFonts w:ascii="Times New Roman" w:hAnsi="Times New Roman"/>
                <w:sz w:val="24"/>
                <w:szCs w:val="24"/>
              </w:rPr>
            </w:pPr>
            <w:r>
              <w:rPr>
                <w:rFonts w:ascii="Times New Roman" w:hAnsi="Times New Roman"/>
                <w:sz w:val="24"/>
                <w:szCs w:val="24"/>
              </w:rPr>
              <w:t>25</w:t>
            </w:r>
          </w:p>
        </w:tc>
        <w:tc>
          <w:tcPr>
            <w:tcW w:w="582" w:type="pct"/>
            <w:vAlign w:val="bottom"/>
          </w:tcPr>
          <w:p w:rsidR="001A5F1C" w:rsidRPr="003C368A" w:rsidRDefault="00D45263" w:rsidP="001A5F1C">
            <w:pPr>
              <w:ind w:left="-142" w:right="-91" w:firstLine="284"/>
              <w:jc w:val="center"/>
              <w:rPr>
                <w:rFonts w:ascii="Times New Roman" w:hAnsi="Times New Roman"/>
                <w:sz w:val="24"/>
                <w:szCs w:val="24"/>
              </w:rPr>
            </w:pPr>
            <w:r>
              <w:rPr>
                <w:rFonts w:ascii="Times New Roman" w:hAnsi="Times New Roman"/>
                <w:sz w:val="24"/>
                <w:szCs w:val="24"/>
              </w:rPr>
              <w:t>75</w:t>
            </w:r>
          </w:p>
        </w:tc>
        <w:tc>
          <w:tcPr>
            <w:tcW w:w="508" w:type="pct"/>
            <w:vAlign w:val="bottom"/>
          </w:tcPr>
          <w:p w:rsidR="001A5F1C" w:rsidRPr="003C368A" w:rsidRDefault="004E48A9" w:rsidP="004E48A9">
            <w:pPr>
              <w:ind w:left="-142" w:right="-91" w:firstLine="284"/>
              <w:jc w:val="center"/>
              <w:rPr>
                <w:rFonts w:ascii="Times New Roman" w:hAnsi="Times New Roman"/>
                <w:sz w:val="24"/>
                <w:szCs w:val="24"/>
              </w:rPr>
            </w:pPr>
            <w:r>
              <w:rPr>
                <w:rFonts w:ascii="Times New Roman" w:hAnsi="Times New Roman"/>
                <w:sz w:val="24"/>
                <w:szCs w:val="24"/>
              </w:rPr>
              <w:t>85,71</w:t>
            </w: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8.</w:t>
            </w:r>
          </w:p>
        </w:tc>
        <w:tc>
          <w:tcPr>
            <w:tcW w:w="2763" w:type="pct"/>
          </w:tcPr>
          <w:p w:rsidR="001A5F1C" w:rsidRPr="00182F8C" w:rsidRDefault="001A5F1C" w:rsidP="00791E51">
            <w:pPr>
              <w:spacing w:after="0" w:line="240" w:lineRule="auto"/>
              <w:ind w:firstLine="142"/>
              <w:jc w:val="both"/>
              <w:rPr>
                <w:rFonts w:ascii="Times New Roman" w:hAnsi="Times New Roman"/>
                <w:sz w:val="24"/>
                <w:szCs w:val="24"/>
              </w:rPr>
            </w:pPr>
            <w:r w:rsidRPr="00182F8C">
              <w:rPr>
                <w:rFonts w:ascii="Times New Roman" w:hAnsi="Times New Roman"/>
                <w:sz w:val="24"/>
                <w:szCs w:val="24"/>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437" w:type="pct"/>
            <w:vAlign w:val="bottom"/>
          </w:tcPr>
          <w:p w:rsidR="001A5F1C" w:rsidRPr="009450FA" w:rsidRDefault="00901A87" w:rsidP="001A5F1C">
            <w:pPr>
              <w:ind w:left="-142" w:right="-91" w:firstLine="34"/>
              <w:jc w:val="center"/>
              <w:rPr>
                <w:rFonts w:ascii="Times New Roman" w:hAnsi="Times New Roman"/>
                <w:sz w:val="24"/>
                <w:szCs w:val="24"/>
              </w:rPr>
            </w:pPr>
            <w:r>
              <w:rPr>
                <w:rFonts w:ascii="Times New Roman" w:hAnsi="Times New Roman"/>
                <w:sz w:val="24"/>
                <w:szCs w:val="24"/>
              </w:rPr>
              <w:t>50</w:t>
            </w:r>
          </w:p>
        </w:tc>
        <w:tc>
          <w:tcPr>
            <w:tcW w:w="509" w:type="pct"/>
            <w:vAlign w:val="bottom"/>
          </w:tcPr>
          <w:p w:rsidR="001A5F1C" w:rsidRPr="009450FA" w:rsidRDefault="00901A87" w:rsidP="0082137E">
            <w:pPr>
              <w:ind w:left="-142" w:right="-91" w:firstLine="284"/>
              <w:jc w:val="center"/>
              <w:rPr>
                <w:rFonts w:ascii="Times New Roman" w:hAnsi="Times New Roman"/>
                <w:sz w:val="24"/>
                <w:szCs w:val="24"/>
              </w:rPr>
            </w:pPr>
            <w:r>
              <w:rPr>
                <w:rFonts w:ascii="Times New Roman" w:hAnsi="Times New Roman"/>
                <w:sz w:val="24"/>
                <w:szCs w:val="24"/>
              </w:rPr>
              <w:t>100</w:t>
            </w:r>
          </w:p>
        </w:tc>
        <w:tc>
          <w:tcPr>
            <w:tcW w:w="582" w:type="pct"/>
            <w:vAlign w:val="bottom"/>
          </w:tcPr>
          <w:p w:rsidR="001A5F1C" w:rsidRPr="009450FA" w:rsidRDefault="00901A87" w:rsidP="001A5F1C">
            <w:pPr>
              <w:ind w:left="-142" w:right="-91" w:firstLine="284"/>
              <w:jc w:val="center"/>
              <w:rPr>
                <w:rFonts w:ascii="Times New Roman" w:hAnsi="Times New Roman"/>
                <w:sz w:val="24"/>
                <w:szCs w:val="24"/>
              </w:rPr>
            </w:pPr>
            <w:r>
              <w:rPr>
                <w:rFonts w:ascii="Times New Roman" w:hAnsi="Times New Roman"/>
                <w:sz w:val="24"/>
                <w:szCs w:val="24"/>
              </w:rPr>
              <w:t>33,3</w:t>
            </w:r>
          </w:p>
        </w:tc>
        <w:tc>
          <w:tcPr>
            <w:tcW w:w="508" w:type="pct"/>
            <w:vAlign w:val="bottom"/>
          </w:tcPr>
          <w:p w:rsidR="001A5F1C" w:rsidRPr="009450FA" w:rsidRDefault="007B40FA" w:rsidP="007B40FA">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9450FA" w:rsidTr="00FD7DB8">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9.</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proofErr w:type="gramStart"/>
            <w:r w:rsidRPr="009450FA">
              <w:rPr>
                <w:rFonts w:ascii="Times New Roman" w:hAnsi="Times New Roman"/>
                <w:sz w:val="24"/>
                <w:szCs w:val="24"/>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9450FA">
              <w:rPr>
                <w:rFonts w:ascii="Times New Roman" w:hAnsi="Times New Roman"/>
                <w:sz w:val="24"/>
                <w:szCs w:val="24"/>
              </w:rPr>
              <w:t xml:space="preserve"> проведенных внеплановых проверок);</w:t>
            </w:r>
          </w:p>
        </w:tc>
        <w:tc>
          <w:tcPr>
            <w:tcW w:w="437" w:type="pct"/>
            <w:vAlign w:val="center"/>
          </w:tcPr>
          <w:p w:rsidR="001A5F1C" w:rsidRPr="009450FA" w:rsidRDefault="001A5F1C" w:rsidP="00FD7DB8">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center"/>
          </w:tcPr>
          <w:p w:rsidR="001A5F1C" w:rsidRPr="009450FA" w:rsidRDefault="001A5F1C" w:rsidP="00FD7DB8">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center"/>
          </w:tcPr>
          <w:p w:rsidR="001A5F1C" w:rsidRPr="009450FA" w:rsidRDefault="001A5F1C" w:rsidP="00FD7DB8">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center"/>
          </w:tcPr>
          <w:p w:rsidR="001A5F1C" w:rsidRPr="009450FA" w:rsidRDefault="001A5F1C" w:rsidP="00FD7DB8">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9450FA" w:rsidTr="004D765A">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lastRenderedPageBreak/>
              <w:t>10.</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proofErr w:type="gramStart"/>
            <w:r w:rsidRPr="009450FA">
              <w:rPr>
                <w:rFonts w:ascii="Times New Roman" w:hAnsi="Times New Roman"/>
                <w:sz w:val="24"/>
                <w:szCs w:val="24"/>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9450FA">
              <w:rPr>
                <w:rFonts w:ascii="Times New Roman" w:hAnsi="Times New Roman"/>
                <w:sz w:val="24"/>
                <w:szCs w:val="24"/>
              </w:rPr>
              <w:t xml:space="preserve"> (в процентах общего количества проведенных внеплановых проверок);</w:t>
            </w:r>
          </w:p>
        </w:tc>
        <w:tc>
          <w:tcPr>
            <w:tcW w:w="437" w:type="pct"/>
            <w:vAlign w:val="center"/>
          </w:tcPr>
          <w:p w:rsidR="001A5F1C" w:rsidRPr="009450FA" w:rsidRDefault="001A5F1C" w:rsidP="004D765A">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center"/>
          </w:tcPr>
          <w:p w:rsidR="001A5F1C" w:rsidRPr="009450FA" w:rsidRDefault="001A5F1C" w:rsidP="004D765A">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center"/>
          </w:tcPr>
          <w:p w:rsidR="001A5F1C" w:rsidRPr="009450FA" w:rsidRDefault="001A5F1C" w:rsidP="004D765A">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center"/>
          </w:tcPr>
          <w:p w:rsidR="001A5F1C" w:rsidRPr="009450FA" w:rsidRDefault="001A5F1C" w:rsidP="004D765A">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C83DCD" w:rsidTr="00791E51">
        <w:tc>
          <w:tcPr>
            <w:tcW w:w="201" w:type="pct"/>
          </w:tcPr>
          <w:p w:rsidR="001A5F1C" w:rsidRPr="00C83DCD" w:rsidRDefault="001A5F1C" w:rsidP="00791E51">
            <w:pPr>
              <w:ind w:left="-142" w:right="-284"/>
              <w:jc w:val="center"/>
              <w:rPr>
                <w:rFonts w:ascii="Times New Roman" w:hAnsi="Times New Roman"/>
                <w:sz w:val="24"/>
                <w:szCs w:val="24"/>
              </w:rPr>
            </w:pPr>
            <w:r w:rsidRPr="00C83DCD">
              <w:rPr>
                <w:rFonts w:ascii="Times New Roman" w:hAnsi="Times New Roman"/>
                <w:sz w:val="24"/>
                <w:szCs w:val="24"/>
              </w:rPr>
              <w:t>11.</w:t>
            </w:r>
          </w:p>
        </w:tc>
        <w:tc>
          <w:tcPr>
            <w:tcW w:w="2763" w:type="pct"/>
          </w:tcPr>
          <w:p w:rsidR="001A5F1C" w:rsidRPr="00C83DCD" w:rsidRDefault="001A5F1C" w:rsidP="00791E51">
            <w:pPr>
              <w:spacing w:after="0" w:line="240" w:lineRule="auto"/>
              <w:ind w:firstLine="142"/>
              <w:jc w:val="both"/>
              <w:rPr>
                <w:rFonts w:ascii="Times New Roman" w:hAnsi="Times New Roman"/>
                <w:sz w:val="24"/>
                <w:szCs w:val="24"/>
              </w:rPr>
            </w:pPr>
            <w:r w:rsidRPr="00C83DCD">
              <w:rPr>
                <w:rFonts w:ascii="Times New Roman" w:hAnsi="Times New Roman"/>
                <w:sz w:val="24"/>
                <w:szCs w:val="24"/>
              </w:rPr>
              <w:t>Доля проверок, по итогам которых выявлены правонарушения (в процентах общего числа проведенных плановых и внеплановых проверок);</w:t>
            </w:r>
          </w:p>
        </w:tc>
        <w:tc>
          <w:tcPr>
            <w:tcW w:w="437" w:type="pct"/>
            <w:vAlign w:val="bottom"/>
          </w:tcPr>
          <w:p w:rsidR="001A5F1C" w:rsidRPr="00C83DCD" w:rsidRDefault="00901A87" w:rsidP="00901A87">
            <w:pPr>
              <w:ind w:left="-142" w:right="-91" w:firstLine="34"/>
              <w:jc w:val="center"/>
              <w:rPr>
                <w:rFonts w:ascii="Times New Roman" w:hAnsi="Times New Roman"/>
                <w:sz w:val="24"/>
                <w:szCs w:val="24"/>
              </w:rPr>
            </w:pPr>
            <w:r>
              <w:rPr>
                <w:rFonts w:ascii="Times New Roman" w:hAnsi="Times New Roman"/>
                <w:sz w:val="24"/>
                <w:szCs w:val="24"/>
              </w:rPr>
              <w:t>37,5</w:t>
            </w:r>
          </w:p>
        </w:tc>
        <w:tc>
          <w:tcPr>
            <w:tcW w:w="509" w:type="pct"/>
            <w:vAlign w:val="bottom"/>
          </w:tcPr>
          <w:p w:rsidR="001A5F1C" w:rsidRPr="00C83DCD" w:rsidRDefault="00901A87" w:rsidP="00901A87">
            <w:pPr>
              <w:ind w:left="-142" w:right="-91" w:firstLine="284"/>
              <w:jc w:val="center"/>
              <w:rPr>
                <w:rFonts w:ascii="Times New Roman" w:hAnsi="Times New Roman"/>
                <w:sz w:val="24"/>
                <w:szCs w:val="24"/>
              </w:rPr>
            </w:pPr>
            <w:r>
              <w:rPr>
                <w:rFonts w:ascii="Times New Roman" w:hAnsi="Times New Roman"/>
                <w:sz w:val="24"/>
                <w:szCs w:val="24"/>
              </w:rPr>
              <w:t>50</w:t>
            </w:r>
          </w:p>
        </w:tc>
        <w:tc>
          <w:tcPr>
            <w:tcW w:w="582" w:type="pct"/>
            <w:vAlign w:val="bottom"/>
          </w:tcPr>
          <w:p w:rsidR="001A5F1C" w:rsidRPr="00C83DCD" w:rsidRDefault="00901A87" w:rsidP="00901A87">
            <w:pPr>
              <w:ind w:left="-142" w:right="-91" w:firstLine="284"/>
              <w:jc w:val="center"/>
              <w:rPr>
                <w:rFonts w:ascii="Times New Roman" w:hAnsi="Times New Roman"/>
                <w:sz w:val="24"/>
                <w:szCs w:val="24"/>
              </w:rPr>
            </w:pPr>
            <w:r>
              <w:rPr>
                <w:rFonts w:ascii="Times New Roman" w:hAnsi="Times New Roman"/>
                <w:sz w:val="24"/>
                <w:szCs w:val="24"/>
              </w:rPr>
              <w:t>25</w:t>
            </w:r>
          </w:p>
        </w:tc>
        <w:tc>
          <w:tcPr>
            <w:tcW w:w="508" w:type="pct"/>
            <w:vAlign w:val="bottom"/>
          </w:tcPr>
          <w:p w:rsidR="001A5F1C" w:rsidRPr="00C83DCD" w:rsidRDefault="00901A87" w:rsidP="00901A87">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C83DCD" w:rsidTr="00791E51">
        <w:tc>
          <w:tcPr>
            <w:tcW w:w="201" w:type="pct"/>
          </w:tcPr>
          <w:p w:rsidR="001A5F1C" w:rsidRPr="00C83DCD" w:rsidRDefault="001A5F1C" w:rsidP="00791E51">
            <w:pPr>
              <w:ind w:left="-142" w:right="-284"/>
              <w:jc w:val="center"/>
              <w:rPr>
                <w:rFonts w:ascii="Times New Roman" w:hAnsi="Times New Roman"/>
                <w:sz w:val="24"/>
                <w:szCs w:val="24"/>
              </w:rPr>
            </w:pPr>
            <w:r w:rsidRPr="00C83DCD">
              <w:rPr>
                <w:rFonts w:ascii="Times New Roman" w:hAnsi="Times New Roman"/>
                <w:sz w:val="24"/>
                <w:szCs w:val="24"/>
              </w:rPr>
              <w:t>12.</w:t>
            </w:r>
          </w:p>
        </w:tc>
        <w:tc>
          <w:tcPr>
            <w:tcW w:w="2763" w:type="pct"/>
          </w:tcPr>
          <w:p w:rsidR="001A5F1C" w:rsidRPr="00C83DCD" w:rsidRDefault="001A5F1C" w:rsidP="00791E51">
            <w:pPr>
              <w:spacing w:after="0" w:line="240" w:lineRule="auto"/>
              <w:ind w:firstLine="142"/>
              <w:jc w:val="both"/>
              <w:rPr>
                <w:rFonts w:ascii="Times New Roman" w:hAnsi="Times New Roman"/>
                <w:sz w:val="24"/>
                <w:szCs w:val="24"/>
              </w:rPr>
            </w:pPr>
            <w:r w:rsidRPr="00C83DCD">
              <w:rPr>
                <w:rFonts w:ascii="Times New Roman" w:hAnsi="Times New Roman"/>
                <w:sz w:val="24"/>
                <w:szCs w:val="24"/>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437" w:type="pct"/>
            <w:vAlign w:val="bottom"/>
          </w:tcPr>
          <w:p w:rsidR="001A5F1C" w:rsidRPr="00C83DCD" w:rsidRDefault="00901A87" w:rsidP="001A5F1C">
            <w:pPr>
              <w:ind w:left="-142" w:right="-91" w:firstLine="34"/>
              <w:jc w:val="center"/>
              <w:rPr>
                <w:rFonts w:ascii="Times New Roman" w:hAnsi="Times New Roman"/>
                <w:sz w:val="24"/>
                <w:szCs w:val="24"/>
              </w:rPr>
            </w:pPr>
            <w:r>
              <w:rPr>
                <w:rFonts w:ascii="Times New Roman" w:hAnsi="Times New Roman"/>
                <w:sz w:val="24"/>
                <w:szCs w:val="24"/>
              </w:rPr>
              <w:t>25</w:t>
            </w:r>
          </w:p>
        </w:tc>
        <w:tc>
          <w:tcPr>
            <w:tcW w:w="509" w:type="pct"/>
            <w:vAlign w:val="bottom"/>
          </w:tcPr>
          <w:p w:rsidR="001A5F1C" w:rsidRPr="00C83DCD" w:rsidRDefault="00901A87" w:rsidP="001A5F1C">
            <w:pPr>
              <w:ind w:left="-142" w:right="-91" w:firstLine="284"/>
              <w:jc w:val="center"/>
              <w:rPr>
                <w:rFonts w:ascii="Times New Roman" w:hAnsi="Times New Roman"/>
                <w:sz w:val="24"/>
                <w:szCs w:val="24"/>
              </w:rPr>
            </w:pPr>
            <w:r>
              <w:rPr>
                <w:rFonts w:ascii="Times New Roman" w:hAnsi="Times New Roman"/>
                <w:sz w:val="24"/>
                <w:szCs w:val="24"/>
              </w:rPr>
              <w:t>25</w:t>
            </w:r>
          </w:p>
        </w:tc>
        <w:tc>
          <w:tcPr>
            <w:tcW w:w="582" w:type="pct"/>
            <w:vAlign w:val="bottom"/>
          </w:tcPr>
          <w:p w:rsidR="001A5F1C" w:rsidRPr="00C83DCD" w:rsidRDefault="00901A87" w:rsidP="00901A87">
            <w:pPr>
              <w:ind w:left="-142" w:right="-91" w:firstLine="284"/>
              <w:jc w:val="center"/>
              <w:rPr>
                <w:rFonts w:ascii="Times New Roman" w:hAnsi="Times New Roman"/>
                <w:sz w:val="24"/>
                <w:szCs w:val="24"/>
              </w:rPr>
            </w:pPr>
            <w:r>
              <w:rPr>
                <w:rFonts w:ascii="Times New Roman" w:hAnsi="Times New Roman"/>
                <w:sz w:val="24"/>
                <w:szCs w:val="24"/>
              </w:rPr>
              <w:t>25</w:t>
            </w:r>
          </w:p>
        </w:tc>
        <w:tc>
          <w:tcPr>
            <w:tcW w:w="508" w:type="pct"/>
            <w:vAlign w:val="bottom"/>
          </w:tcPr>
          <w:p w:rsidR="001A5F1C" w:rsidRPr="00C83DCD" w:rsidRDefault="00901A87" w:rsidP="001A5F1C">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C83DCD" w:rsidTr="00791E51">
        <w:tc>
          <w:tcPr>
            <w:tcW w:w="201" w:type="pct"/>
          </w:tcPr>
          <w:p w:rsidR="001A5F1C" w:rsidRPr="00C83DCD" w:rsidRDefault="001A5F1C" w:rsidP="00791E51">
            <w:pPr>
              <w:ind w:left="-142" w:right="-284"/>
              <w:jc w:val="center"/>
              <w:rPr>
                <w:rFonts w:ascii="Times New Roman" w:hAnsi="Times New Roman"/>
                <w:sz w:val="24"/>
                <w:szCs w:val="24"/>
              </w:rPr>
            </w:pPr>
            <w:r w:rsidRPr="00C83DCD">
              <w:rPr>
                <w:rFonts w:ascii="Times New Roman" w:hAnsi="Times New Roman"/>
                <w:sz w:val="24"/>
                <w:szCs w:val="24"/>
              </w:rPr>
              <w:t>13.</w:t>
            </w:r>
          </w:p>
        </w:tc>
        <w:tc>
          <w:tcPr>
            <w:tcW w:w="2763" w:type="pct"/>
          </w:tcPr>
          <w:p w:rsidR="001A5F1C" w:rsidRPr="00C83DCD" w:rsidRDefault="001A5F1C" w:rsidP="00791E51">
            <w:pPr>
              <w:spacing w:after="0" w:line="240" w:lineRule="auto"/>
              <w:ind w:firstLine="142"/>
              <w:jc w:val="both"/>
              <w:rPr>
                <w:rFonts w:ascii="Times New Roman" w:hAnsi="Times New Roman"/>
                <w:sz w:val="24"/>
                <w:szCs w:val="24"/>
              </w:rPr>
            </w:pPr>
            <w:r w:rsidRPr="00C83DCD">
              <w:rPr>
                <w:rFonts w:ascii="Times New Roman" w:hAnsi="Times New Roman"/>
                <w:sz w:val="24"/>
                <w:szCs w:val="24"/>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437" w:type="pct"/>
            <w:vAlign w:val="bottom"/>
          </w:tcPr>
          <w:p w:rsidR="001A5F1C" w:rsidRPr="00C83DCD" w:rsidRDefault="00901A87" w:rsidP="00901A87">
            <w:pPr>
              <w:ind w:left="-142" w:right="-91" w:firstLine="34"/>
              <w:jc w:val="center"/>
              <w:rPr>
                <w:rFonts w:ascii="Times New Roman" w:hAnsi="Times New Roman"/>
                <w:sz w:val="24"/>
                <w:szCs w:val="24"/>
              </w:rPr>
            </w:pPr>
            <w:r>
              <w:rPr>
                <w:rFonts w:ascii="Times New Roman" w:hAnsi="Times New Roman"/>
                <w:sz w:val="24"/>
                <w:szCs w:val="24"/>
              </w:rPr>
              <w:t>25</w:t>
            </w:r>
          </w:p>
        </w:tc>
        <w:tc>
          <w:tcPr>
            <w:tcW w:w="509" w:type="pct"/>
            <w:vAlign w:val="bottom"/>
          </w:tcPr>
          <w:p w:rsidR="001A5F1C" w:rsidRPr="00C83DCD" w:rsidRDefault="00901A87" w:rsidP="001A5F1C">
            <w:pPr>
              <w:ind w:left="-142" w:right="-91" w:firstLine="284"/>
              <w:jc w:val="center"/>
              <w:rPr>
                <w:rFonts w:ascii="Times New Roman" w:hAnsi="Times New Roman"/>
                <w:sz w:val="24"/>
                <w:szCs w:val="24"/>
              </w:rPr>
            </w:pPr>
            <w:r>
              <w:rPr>
                <w:rFonts w:ascii="Times New Roman" w:hAnsi="Times New Roman"/>
                <w:sz w:val="24"/>
                <w:szCs w:val="24"/>
              </w:rPr>
              <w:t>25</w:t>
            </w:r>
          </w:p>
        </w:tc>
        <w:tc>
          <w:tcPr>
            <w:tcW w:w="582" w:type="pct"/>
            <w:vAlign w:val="bottom"/>
          </w:tcPr>
          <w:p w:rsidR="001A5F1C" w:rsidRPr="00C83DCD" w:rsidRDefault="00901A87" w:rsidP="001A5F1C">
            <w:pPr>
              <w:ind w:left="-142" w:right="-91" w:firstLine="284"/>
              <w:jc w:val="center"/>
              <w:rPr>
                <w:rFonts w:ascii="Times New Roman" w:hAnsi="Times New Roman"/>
                <w:sz w:val="24"/>
                <w:szCs w:val="24"/>
              </w:rPr>
            </w:pPr>
            <w:r>
              <w:rPr>
                <w:rFonts w:ascii="Times New Roman" w:hAnsi="Times New Roman"/>
                <w:sz w:val="24"/>
                <w:szCs w:val="24"/>
              </w:rPr>
              <w:t>25</w:t>
            </w:r>
          </w:p>
        </w:tc>
        <w:tc>
          <w:tcPr>
            <w:tcW w:w="508" w:type="pct"/>
            <w:vAlign w:val="bottom"/>
          </w:tcPr>
          <w:p w:rsidR="001A5F1C" w:rsidRPr="00C83DCD" w:rsidRDefault="0015606D" w:rsidP="001A5F1C">
            <w:pPr>
              <w:ind w:left="-142" w:right="-91" w:firstLine="284"/>
              <w:jc w:val="center"/>
              <w:rPr>
                <w:rFonts w:ascii="Times New Roman" w:hAnsi="Times New Roman"/>
                <w:sz w:val="24"/>
                <w:szCs w:val="24"/>
              </w:rPr>
            </w:pPr>
            <w:r w:rsidRPr="00C83DCD">
              <w:rPr>
                <w:rFonts w:ascii="Times New Roman" w:hAnsi="Times New Roman"/>
                <w:sz w:val="24"/>
                <w:szCs w:val="24"/>
              </w:rPr>
              <w:t>0</w:t>
            </w:r>
          </w:p>
        </w:tc>
      </w:tr>
      <w:tr w:rsidR="001A5F1C" w:rsidRPr="009450FA" w:rsidTr="004D765A">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14.</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proofErr w:type="gramStart"/>
            <w:r w:rsidRPr="009450FA">
              <w:rPr>
                <w:rFonts w:ascii="Times New Roman" w:hAnsi="Times New Roman"/>
                <w:sz w:val="24"/>
                <w:szCs w:val="24"/>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437" w:type="pct"/>
            <w:vAlign w:val="center"/>
          </w:tcPr>
          <w:p w:rsidR="001A5F1C" w:rsidRPr="009450FA" w:rsidRDefault="001A5F1C" w:rsidP="004D765A">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center"/>
          </w:tcPr>
          <w:p w:rsidR="001A5F1C" w:rsidRPr="009450FA" w:rsidRDefault="001A5F1C" w:rsidP="004D765A">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center"/>
          </w:tcPr>
          <w:p w:rsidR="001A5F1C" w:rsidRPr="009450FA" w:rsidRDefault="001A5F1C" w:rsidP="004D765A">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center"/>
          </w:tcPr>
          <w:p w:rsidR="001A5F1C" w:rsidRPr="009450FA" w:rsidRDefault="001A5F1C" w:rsidP="004D765A">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9450FA" w:rsidTr="00791E51">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t>15.</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proofErr w:type="gramStart"/>
            <w:r w:rsidRPr="009450FA">
              <w:rPr>
                <w:rFonts w:ascii="Times New Roman" w:hAnsi="Times New Roman"/>
                <w:sz w:val="24"/>
                <w:szCs w:val="24"/>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w:t>
            </w:r>
            <w:r w:rsidRPr="009450FA">
              <w:rPr>
                <w:rFonts w:ascii="Times New Roman" w:hAnsi="Times New Roman"/>
                <w:sz w:val="24"/>
                <w:szCs w:val="24"/>
              </w:rPr>
              <w:lastRenderedPageBreak/>
              <w:t>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437" w:type="pct"/>
            <w:vAlign w:val="bottom"/>
          </w:tcPr>
          <w:p w:rsidR="001A5F1C" w:rsidRPr="009450FA" w:rsidRDefault="001A5F1C" w:rsidP="001A5F1C">
            <w:pPr>
              <w:ind w:left="-142" w:right="-91" w:firstLine="34"/>
              <w:jc w:val="center"/>
              <w:rPr>
                <w:rFonts w:ascii="Times New Roman" w:hAnsi="Times New Roman"/>
                <w:sz w:val="24"/>
                <w:szCs w:val="24"/>
              </w:rPr>
            </w:pPr>
            <w:r>
              <w:rPr>
                <w:rFonts w:ascii="Times New Roman" w:hAnsi="Times New Roman"/>
                <w:sz w:val="24"/>
                <w:szCs w:val="24"/>
              </w:rPr>
              <w:lastRenderedPageBreak/>
              <w:t>0</w:t>
            </w:r>
          </w:p>
        </w:tc>
        <w:tc>
          <w:tcPr>
            <w:tcW w:w="509" w:type="pct"/>
            <w:vAlign w:val="bottom"/>
          </w:tcPr>
          <w:p w:rsidR="001A5F1C" w:rsidRPr="009450FA" w:rsidRDefault="001A5F1C" w:rsidP="001A5F1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bottom"/>
          </w:tcPr>
          <w:p w:rsidR="001A5F1C" w:rsidRPr="009450FA" w:rsidRDefault="001A5F1C" w:rsidP="001A5F1C">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vAlign w:val="bottom"/>
          </w:tcPr>
          <w:p w:rsidR="001A5F1C" w:rsidRPr="009450FA" w:rsidRDefault="001A5F1C" w:rsidP="001A5F1C">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9450FA" w:rsidTr="004D765A">
        <w:tc>
          <w:tcPr>
            <w:tcW w:w="201" w:type="pct"/>
          </w:tcPr>
          <w:p w:rsidR="001A5F1C" w:rsidRPr="009450FA" w:rsidRDefault="001A5F1C" w:rsidP="00791E51">
            <w:pPr>
              <w:ind w:left="-142" w:right="-284"/>
              <w:jc w:val="center"/>
              <w:rPr>
                <w:rFonts w:ascii="Times New Roman" w:hAnsi="Times New Roman"/>
                <w:sz w:val="24"/>
                <w:szCs w:val="24"/>
              </w:rPr>
            </w:pPr>
            <w:r w:rsidRPr="009450FA">
              <w:rPr>
                <w:rFonts w:ascii="Times New Roman" w:hAnsi="Times New Roman"/>
                <w:sz w:val="24"/>
                <w:szCs w:val="24"/>
              </w:rPr>
              <w:lastRenderedPageBreak/>
              <w:t>16.</w:t>
            </w:r>
          </w:p>
        </w:tc>
        <w:tc>
          <w:tcPr>
            <w:tcW w:w="2763" w:type="pct"/>
          </w:tcPr>
          <w:p w:rsidR="001A5F1C" w:rsidRPr="009450FA" w:rsidRDefault="001A5F1C" w:rsidP="00791E51">
            <w:pPr>
              <w:spacing w:after="0" w:line="240" w:lineRule="auto"/>
              <w:ind w:firstLine="142"/>
              <w:jc w:val="both"/>
              <w:rPr>
                <w:rFonts w:ascii="Times New Roman" w:hAnsi="Times New Roman"/>
                <w:sz w:val="24"/>
                <w:szCs w:val="24"/>
              </w:rPr>
            </w:pPr>
            <w:r w:rsidRPr="009450FA">
              <w:rPr>
                <w:rFonts w:ascii="Times New Roman" w:hAnsi="Times New Roman"/>
                <w:sz w:val="24"/>
                <w:szCs w:val="24"/>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437" w:type="pct"/>
            <w:vAlign w:val="center"/>
          </w:tcPr>
          <w:p w:rsidR="001A5F1C" w:rsidRPr="009450FA" w:rsidRDefault="001A5F1C" w:rsidP="004D765A">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vAlign w:val="center"/>
          </w:tcPr>
          <w:p w:rsidR="001A5F1C" w:rsidRPr="009450FA" w:rsidRDefault="001A5F1C" w:rsidP="004D765A">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vAlign w:val="center"/>
          </w:tcPr>
          <w:p w:rsidR="001A5F1C" w:rsidRPr="00901A87" w:rsidRDefault="001A5F1C" w:rsidP="004D765A">
            <w:pPr>
              <w:ind w:left="-142" w:right="-91" w:firstLine="284"/>
              <w:jc w:val="center"/>
              <w:rPr>
                <w:rFonts w:ascii="Times New Roman" w:hAnsi="Times New Roman"/>
                <w:sz w:val="24"/>
                <w:szCs w:val="24"/>
              </w:rPr>
            </w:pPr>
            <w:r w:rsidRPr="00901A87">
              <w:rPr>
                <w:rFonts w:ascii="Times New Roman" w:hAnsi="Times New Roman"/>
                <w:sz w:val="24"/>
                <w:szCs w:val="24"/>
              </w:rPr>
              <w:t>0</w:t>
            </w:r>
          </w:p>
        </w:tc>
        <w:tc>
          <w:tcPr>
            <w:tcW w:w="508" w:type="pct"/>
            <w:vAlign w:val="center"/>
          </w:tcPr>
          <w:p w:rsidR="001A5F1C" w:rsidRPr="009450FA" w:rsidRDefault="001A5F1C" w:rsidP="004D765A">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B76421" w:rsidTr="00791E51">
        <w:tc>
          <w:tcPr>
            <w:tcW w:w="201" w:type="pct"/>
          </w:tcPr>
          <w:p w:rsidR="001A5F1C" w:rsidRPr="00B76421" w:rsidRDefault="001A5F1C" w:rsidP="00791E51">
            <w:pPr>
              <w:ind w:left="-142" w:right="-284"/>
              <w:jc w:val="center"/>
              <w:rPr>
                <w:rFonts w:ascii="Times New Roman" w:hAnsi="Times New Roman"/>
                <w:sz w:val="24"/>
                <w:szCs w:val="24"/>
              </w:rPr>
            </w:pPr>
            <w:r w:rsidRPr="00B76421">
              <w:rPr>
                <w:rFonts w:ascii="Times New Roman" w:hAnsi="Times New Roman"/>
                <w:sz w:val="24"/>
                <w:szCs w:val="24"/>
              </w:rPr>
              <w:t>17.</w:t>
            </w:r>
          </w:p>
        </w:tc>
        <w:tc>
          <w:tcPr>
            <w:tcW w:w="2763" w:type="pct"/>
          </w:tcPr>
          <w:p w:rsidR="001A5F1C" w:rsidRPr="00B76421" w:rsidRDefault="001A5F1C" w:rsidP="00791E51">
            <w:pPr>
              <w:spacing w:after="0" w:line="240" w:lineRule="auto"/>
              <w:ind w:firstLine="142"/>
              <w:jc w:val="both"/>
              <w:rPr>
                <w:rFonts w:ascii="Times New Roman" w:hAnsi="Times New Roman"/>
                <w:sz w:val="24"/>
                <w:szCs w:val="24"/>
              </w:rPr>
            </w:pPr>
            <w:r w:rsidRPr="00B76421">
              <w:rPr>
                <w:rFonts w:ascii="Times New Roman" w:hAnsi="Times New Roman"/>
                <w:sz w:val="24"/>
                <w:szCs w:val="24"/>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437" w:type="pct"/>
            <w:vAlign w:val="bottom"/>
          </w:tcPr>
          <w:p w:rsidR="001A5F1C" w:rsidRPr="00B76421" w:rsidRDefault="00EC26B1" w:rsidP="001A5F1C">
            <w:pPr>
              <w:ind w:left="-142" w:right="-91" w:firstLine="34"/>
              <w:jc w:val="center"/>
              <w:rPr>
                <w:rFonts w:ascii="Times New Roman" w:hAnsi="Times New Roman"/>
                <w:sz w:val="24"/>
                <w:szCs w:val="24"/>
              </w:rPr>
            </w:pPr>
            <w:r>
              <w:rPr>
                <w:rFonts w:ascii="Times New Roman" w:hAnsi="Times New Roman"/>
                <w:sz w:val="24"/>
                <w:szCs w:val="24"/>
              </w:rPr>
              <w:t>25</w:t>
            </w:r>
          </w:p>
        </w:tc>
        <w:tc>
          <w:tcPr>
            <w:tcW w:w="509" w:type="pct"/>
            <w:vAlign w:val="bottom"/>
          </w:tcPr>
          <w:p w:rsidR="001A5F1C" w:rsidRPr="00B76421" w:rsidRDefault="00EC26B1" w:rsidP="001A5F1C">
            <w:pPr>
              <w:ind w:left="-142" w:right="-91" w:firstLine="284"/>
              <w:jc w:val="center"/>
              <w:rPr>
                <w:rFonts w:ascii="Times New Roman" w:hAnsi="Times New Roman"/>
                <w:sz w:val="24"/>
                <w:szCs w:val="24"/>
              </w:rPr>
            </w:pPr>
            <w:r>
              <w:rPr>
                <w:rFonts w:ascii="Times New Roman" w:hAnsi="Times New Roman"/>
                <w:sz w:val="24"/>
                <w:szCs w:val="24"/>
              </w:rPr>
              <w:t>25</w:t>
            </w:r>
          </w:p>
        </w:tc>
        <w:tc>
          <w:tcPr>
            <w:tcW w:w="582" w:type="pct"/>
            <w:vAlign w:val="bottom"/>
          </w:tcPr>
          <w:p w:rsidR="001A5F1C" w:rsidRPr="00B76421" w:rsidRDefault="00EC26B1" w:rsidP="00EC26B1">
            <w:pPr>
              <w:ind w:left="-142" w:right="-91" w:firstLine="284"/>
              <w:jc w:val="center"/>
              <w:rPr>
                <w:rFonts w:ascii="Times New Roman" w:hAnsi="Times New Roman"/>
                <w:sz w:val="24"/>
                <w:szCs w:val="24"/>
              </w:rPr>
            </w:pPr>
            <w:r>
              <w:rPr>
                <w:rFonts w:ascii="Times New Roman" w:hAnsi="Times New Roman"/>
                <w:sz w:val="24"/>
                <w:szCs w:val="24"/>
              </w:rPr>
              <w:t>25</w:t>
            </w:r>
          </w:p>
        </w:tc>
        <w:tc>
          <w:tcPr>
            <w:tcW w:w="508" w:type="pct"/>
            <w:vAlign w:val="bottom"/>
          </w:tcPr>
          <w:p w:rsidR="001A5F1C" w:rsidRPr="00B76421" w:rsidRDefault="0015606D" w:rsidP="001A5F1C">
            <w:pPr>
              <w:ind w:left="-142" w:right="-91" w:firstLine="284"/>
              <w:jc w:val="center"/>
              <w:rPr>
                <w:rFonts w:ascii="Times New Roman" w:hAnsi="Times New Roman"/>
                <w:sz w:val="24"/>
                <w:szCs w:val="24"/>
              </w:rPr>
            </w:pPr>
            <w:r w:rsidRPr="00B76421">
              <w:rPr>
                <w:rFonts w:ascii="Times New Roman" w:hAnsi="Times New Roman"/>
                <w:sz w:val="24"/>
                <w:szCs w:val="24"/>
              </w:rPr>
              <w:t>0</w:t>
            </w:r>
          </w:p>
        </w:tc>
      </w:tr>
      <w:tr w:rsidR="001A5F1C" w:rsidRPr="009450FA" w:rsidTr="00E51C9D">
        <w:tc>
          <w:tcPr>
            <w:tcW w:w="201" w:type="pct"/>
            <w:tcBorders>
              <w:top w:val="single" w:sz="4" w:space="0" w:color="auto"/>
              <w:left w:val="single" w:sz="4" w:space="0" w:color="auto"/>
              <w:bottom w:val="single" w:sz="4" w:space="0" w:color="auto"/>
              <w:right w:val="single" w:sz="4" w:space="0" w:color="auto"/>
            </w:tcBorders>
          </w:tcPr>
          <w:p w:rsidR="001A5F1C" w:rsidRPr="005A5C11" w:rsidRDefault="001A5F1C" w:rsidP="00E51C9D">
            <w:pPr>
              <w:ind w:left="-142" w:right="-284"/>
              <w:jc w:val="center"/>
              <w:rPr>
                <w:rFonts w:ascii="Times New Roman" w:hAnsi="Times New Roman"/>
                <w:sz w:val="24"/>
                <w:szCs w:val="24"/>
              </w:rPr>
            </w:pPr>
            <w:r w:rsidRPr="005A5C11">
              <w:rPr>
                <w:rFonts w:ascii="Times New Roman" w:hAnsi="Times New Roman"/>
                <w:sz w:val="24"/>
                <w:szCs w:val="24"/>
              </w:rPr>
              <w:t>18.</w:t>
            </w:r>
          </w:p>
        </w:tc>
        <w:tc>
          <w:tcPr>
            <w:tcW w:w="2763" w:type="pct"/>
            <w:tcBorders>
              <w:top w:val="single" w:sz="4" w:space="0" w:color="auto"/>
              <w:left w:val="single" w:sz="4" w:space="0" w:color="auto"/>
              <w:bottom w:val="single" w:sz="4" w:space="0" w:color="auto"/>
              <w:right w:val="single" w:sz="4" w:space="0" w:color="auto"/>
            </w:tcBorders>
          </w:tcPr>
          <w:p w:rsidR="001A5F1C" w:rsidRPr="005A5C11" w:rsidRDefault="001A5F1C" w:rsidP="00472A35">
            <w:pPr>
              <w:autoSpaceDE w:val="0"/>
              <w:autoSpaceDN w:val="0"/>
              <w:adjustRightInd w:val="0"/>
              <w:spacing w:after="0" w:line="240" w:lineRule="auto"/>
              <w:jc w:val="both"/>
              <w:rPr>
                <w:rFonts w:ascii="Times New Roman" w:hAnsi="Times New Roman"/>
                <w:sz w:val="24"/>
                <w:szCs w:val="24"/>
              </w:rPr>
            </w:pPr>
            <w:r w:rsidRPr="005A5C11">
              <w:rPr>
                <w:rFonts w:ascii="Times New Roman" w:hAnsi="Times New Roman"/>
                <w:sz w:val="24"/>
                <w:szCs w:val="24"/>
              </w:rPr>
              <w:t>Отношение суммы взысканных административных штрафов к общей сумме наложенных административных штрафов (в процентах);</w:t>
            </w:r>
          </w:p>
        </w:tc>
        <w:tc>
          <w:tcPr>
            <w:tcW w:w="437" w:type="pct"/>
            <w:tcBorders>
              <w:top w:val="single" w:sz="4" w:space="0" w:color="auto"/>
              <w:left w:val="single" w:sz="4" w:space="0" w:color="auto"/>
              <w:bottom w:val="single" w:sz="4" w:space="0" w:color="auto"/>
              <w:right w:val="single" w:sz="4" w:space="0" w:color="auto"/>
            </w:tcBorders>
            <w:vAlign w:val="bottom"/>
          </w:tcPr>
          <w:p w:rsidR="001A5F1C" w:rsidRPr="005A5C11" w:rsidRDefault="0015606D" w:rsidP="001A5F1C">
            <w:pPr>
              <w:ind w:left="-142" w:right="-91" w:firstLine="34"/>
              <w:jc w:val="center"/>
              <w:rPr>
                <w:rFonts w:ascii="Times New Roman" w:hAnsi="Times New Roman"/>
                <w:sz w:val="24"/>
                <w:szCs w:val="24"/>
              </w:rPr>
            </w:pPr>
            <w:r>
              <w:rPr>
                <w:rFonts w:ascii="Times New Roman" w:hAnsi="Times New Roman"/>
                <w:sz w:val="24"/>
                <w:szCs w:val="24"/>
              </w:rPr>
              <w:t>0</w:t>
            </w:r>
          </w:p>
        </w:tc>
        <w:tc>
          <w:tcPr>
            <w:tcW w:w="509" w:type="pct"/>
            <w:tcBorders>
              <w:top w:val="single" w:sz="4" w:space="0" w:color="auto"/>
              <w:left w:val="single" w:sz="4" w:space="0" w:color="auto"/>
              <w:bottom w:val="single" w:sz="4" w:space="0" w:color="auto"/>
              <w:right w:val="single" w:sz="4" w:space="0" w:color="auto"/>
            </w:tcBorders>
            <w:vAlign w:val="bottom"/>
          </w:tcPr>
          <w:p w:rsidR="001A5F1C" w:rsidRPr="005A5C11" w:rsidRDefault="0015606D" w:rsidP="001A5F1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vAlign w:val="bottom"/>
          </w:tcPr>
          <w:p w:rsidR="001A5F1C" w:rsidRPr="005A5C11" w:rsidRDefault="001A5F1C" w:rsidP="001A5F1C">
            <w:pPr>
              <w:ind w:left="-142" w:right="-91" w:firstLine="284"/>
              <w:jc w:val="center"/>
              <w:rPr>
                <w:rFonts w:ascii="Times New Roman" w:hAnsi="Times New Roman"/>
                <w:sz w:val="24"/>
                <w:szCs w:val="24"/>
              </w:rPr>
            </w:pPr>
            <w:r w:rsidRPr="005A5C11">
              <w:rPr>
                <w:rFonts w:ascii="Times New Roman" w:hAnsi="Times New Roman"/>
                <w:sz w:val="24"/>
                <w:szCs w:val="24"/>
              </w:rPr>
              <w:t>0</w:t>
            </w:r>
          </w:p>
        </w:tc>
        <w:tc>
          <w:tcPr>
            <w:tcW w:w="508" w:type="pct"/>
            <w:tcBorders>
              <w:top w:val="single" w:sz="4" w:space="0" w:color="auto"/>
              <w:left w:val="single" w:sz="4" w:space="0" w:color="auto"/>
              <w:bottom w:val="single" w:sz="4" w:space="0" w:color="auto"/>
              <w:right w:val="single" w:sz="4" w:space="0" w:color="auto"/>
            </w:tcBorders>
            <w:vAlign w:val="bottom"/>
          </w:tcPr>
          <w:p w:rsidR="001A5F1C" w:rsidRPr="005A5C11" w:rsidRDefault="0015606D" w:rsidP="001A5F1C">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9450FA" w:rsidTr="00472A35">
        <w:tc>
          <w:tcPr>
            <w:tcW w:w="201" w:type="pct"/>
            <w:tcBorders>
              <w:top w:val="single" w:sz="4" w:space="0" w:color="auto"/>
              <w:left w:val="single" w:sz="4" w:space="0" w:color="auto"/>
              <w:bottom w:val="single" w:sz="4" w:space="0" w:color="auto"/>
              <w:right w:val="single" w:sz="4" w:space="0" w:color="auto"/>
            </w:tcBorders>
          </w:tcPr>
          <w:p w:rsidR="001A5F1C" w:rsidRPr="009450FA" w:rsidRDefault="001A5F1C" w:rsidP="00472A35">
            <w:pPr>
              <w:ind w:left="-142" w:right="-284"/>
              <w:jc w:val="center"/>
              <w:rPr>
                <w:rFonts w:ascii="Times New Roman" w:hAnsi="Times New Roman"/>
                <w:sz w:val="24"/>
                <w:szCs w:val="24"/>
              </w:rPr>
            </w:pPr>
            <w:r>
              <w:rPr>
                <w:rFonts w:ascii="Times New Roman" w:hAnsi="Times New Roman"/>
                <w:sz w:val="24"/>
                <w:szCs w:val="24"/>
              </w:rPr>
              <w:t>19</w:t>
            </w:r>
            <w:r w:rsidRPr="009450FA">
              <w:rPr>
                <w:rFonts w:ascii="Times New Roman" w:hAnsi="Times New Roman"/>
                <w:sz w:val="24"/>
                <w:szCs w:val="24"/>
              </w:rPr>
              <w:t>.</w:t>
            </w:r>
          </w:p>
        </w:tc>
        <w:tc>
          <w:tcPr>
            <w:tcW w:w="2763" w:type="pct"/>
            <w:tcBorders>
              <w:top w:val="single" w:sz="4" w:space="0" w:color="auto"/>
              <w:left w:val="single" w:sz="4" w:space="0" w:color="auto"/>
              <w:bottom w:val="single" w:sz="4" w:space="0" w:color="auto"/>
              <w:right w:val="single" w:sz="4" w:space="0" w:color="auto"/>
            </w:tcBorders>
          </w:tcPr>
          <w:p w:rsidR="001A5F1C" w:rsidRPr="009450FA" w:rsidRDefault="001A5F1C" w:rsidP="00472A35">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Pr="00472A35">
              <w:rPr>
                <w:rFonts w:ascii="Times New Roman" w:hAnsi="Times New Roman"/>
                <w:sz w:val="24"/>
                <w:szCs w:val="24"/>
              </w:rPr>
              <w:t xml:space="preserve">редний размер наложенного административного </w:t>
            </w:r>
            <w:proofErr w:type="gramStart"/>
            <w:r w:rsidRPr="00472A35">
              <w:rPr>
                <w:rFonts w:ascii="Times New Roman" w:hAnsi="Times New Roman"/>
                <w:sz w:val="24"/>
                <w:szCs w:val="24"/>
              </w:rPr>
              <w:t>штрафа</w:t>
            </w:r>
            <w:proofErr w:type="gramEnd"/>
            <w:r w:rsidRPr="00472A35">
              <w:rPr>
                <w:rFonts w:ascii="Times New Roman" w:hAnsi="Times New Roman"/>
                <w:sz w:val="24"/>
                <w:szCs w:val="24"/>
              </w:rPr>
              <w:t xml:space="preserve"> в том числе на должностных лиц и юридических лиц (в тыс. рублей)</w:t>
            </w:r>
          </w:p>
        </w:tc>
        <w:tc>
          <w:tcPr>
            <w:tcW w:w="437" w:type="pct"/>
            <w:tcBorders>
              <w:top w:val="single" w:sz="4" w:space="0" w:color="auto"/>
              <w:left w:val="single" w:sz="4" w:space="0" w:color="auto"/>
              <w:bottom w:val="single" w:sz="4" w:space="0" w:color="auto"/>
              <w:right w:val="single" w:sz="4" w:space="0" w:color="auto"/>
            </w:tcBorders>
            <w:vAlign w:val="bottom"/>
          </w:tcPr>
          <w:p w:rsidR="001A5F1C" w:rsidRPr="00182F8C" w:rsidRDefault="0015606D" w:rsidP="001A5F1C">
            <w:pPr>
              <w:ind w:left="-142" w:right="-91" w:firstLine="34"/>
              <w:jc w:val="center"/>
              <w:rPr>
                <w:rFonts w:ascii="Times New Roman" w:hAnsi="Times New Roman"/>
                <w:sz w:val="24"/>
                <w:szCs w:val="24"/>
              </w:rPr>
            </w:pPr>
            <w:r>
              <w:rPr>
                <w:rFonts w:ascii="Times New Roman" w:hAnsi="Times New Roman"/>
                <w:sz w:val="24"/>
                <w:szCs w:val="24"/>
              </w:rPr>
              <w:t>0</w:t>
            </w:r>
            <w:r w:rsidR="00EC26B1">
              <w:rPr>
                <w:rFonts w:ascii="Times New Roman" w:hAnsi="Times New Roman"/>
                <w:sz w:val="24"/>
                <w:szCs w:val="24"/>
              </w:rPr>
              <w:t>,625</w:t>
            </w:r>
          </w:p>
        </w:tc>
        <w:tc>
          <w:tcPr>
            <w:tcW w:w="509" w:type="pct"/>
            <w:tcBorders>
              <w:top w:val="single" w:sz="4" w:space="0" w:color="auto"/>
              <w:left w:val="single" w:sz="4" w:space="0" w:color="auto"/>
              <w:bottom w:val="single" w:sz="4" w:space="0" w:color="auto"/>
              <w:right w:val="single" w:sz="4" w:space="0" w:color="auto"/>
            </w:tcBorders>
            <w:vAlign w:val="bottom"/>
          </w:tcPr>
          <w:p w:rsidR="001A5F1C" w:rsidRPr="00182F8C" w:rsidRDefault="00EC26B1" w:rsidP="001A5F1C">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vAlign w:val="bottom"/>
          </w:tcPr>
          <w:p w:rsidR="001A5F1C" w:rsidRPr="009450FA" w:rsidRDefault="00EC26B1" w:rsidP="00EC26B1">
            <w:pPr>
              <w:ind w:left="-142" w:right="-91" w:firstLine="284"/>
              <w:jc w:val="center"/>
              <w:rPr>
                <w:rFonts w:ascii="Times New Roman" w:hAnsi="Times New Roman"/>
                <w:sz w:val="24"/>
                <w:szCs w:val="24"/>
              </w:rPr>
            </w:pPr>
            <w:r>
              <w:rPr>
                <w:rFonts w:ascii="Times New Roman" w:hAnsi="Times New Roman"/>
                <w:sz w:val="24"/>
                <w:szCs w:val="24"/>
              </w:rPr>
              <w:t>1,25</w:t>
            </w:r>
          </w:p>
        </w:tc>
        <w:tc>
          <w:tcPr>
            <w:tcW w:w="508" w:type="pct"/>
            <w:tcBorders>
              <w:top w:val="single" w:sz="4" w:space="0" w:color="auto"/>
              <w:left w:val="single" w:sz="4" w:space="0" w:color="auto"/>
              <w:bottom w:val="single" w:sz="4" w:space="0" w:color="auto"/>
              <w:right w:val="single" w:sz="4" w:space="0" w:color="auto"/>
            </w:tcBorders>
            <w:vAlign w:val="bottom"/>
          </w:tcPr>
          <w:p w:rsidR="001A5F1C" w:rsidRPr="009450FA" w:rsidRDefault="006075FC" w:rsidP="001A5F1C">
            <w:pPr>
              <w:ind w:left="-142" w:right="-91" w:firstLine="284"/>
              <w:jc w:val="center"/>
              <w:rPr>
                <w:rFonts w:ascii="Times New Roman" w:hAnsi="Times New Roman"/>
                <w:sz w:val="24"/>
                <w:szCs w:val="24"/>
              </w:rPr>
            </w:pPr>
            <w:r>
              <w:rPr>
                <w:rFonts w:ascii="Times New Roman" w:hAnsi="Times New Roman"/>
                <w:sz w:val="24"/>
                <w:szCs w:val="24"/>
              </w:rPr>
              <w:t>0</w:t>
            </w:r>
          </w:p>
        </w:tc>
      </w:tr>
      <w:tr w:rsidR="001A5F1C" w:rsidRPr="009450FA" w:rsidTr="001521E0">
        <w:tc>
          <w:tcPr>
            <w:tcW w:w="201" w:type="pct"/>
            <w:tcBorders>
              <w:top w:val="single" w:sz="4" w:space="0" w:color="auto"/>
              <w:left w:val="single" w:sz="4" w:space="0" w:color="auto"/>
              <w:bottom w:val="single" w:sz="4" w:space="0" w:color="auto"/>
              <w:right w:val="single" w:sz="4" w:space="0" w:color="auto"/>
            </w:tcBorders>
            <w:shd w:val="clear" w:color="auto" w:fill="auto"/>
          </w:tcPr>
          <w:p w:rsidR="001A5F1C" w:rsidRPr="00B76421" w:rsidRDefault="001A5F1C" w:rsidP="00472A35">
            <w:pPr>
              <w:ind w:left="-142" w:right="-284"/>
              <w:jc w:val="center"/>
              <w:rPr>
                <w:rFonts w:ascii="Times New Roman" w:hAnsi="Times New Roman"/>
                <w:sz w:val="24"/>
                <w:szCs w:val="24"/>
              </w:rPr>
            </w:pPr>
            <w:r w:rsidRPr="00B76421">
              <w:rPr>
                <w:rFonts w:ascii="Times New Roman" w:hAnsi="Times New Roman"/>
                <w:sz w:val="24"/>
                <w:szCs w:val="24"/>
              </w:rPr>
              <w:t>20.</w:t>
            </w:r>
          </w:p>
        </w:tc>
        <w:tc>
          <w:tcPr>
            <w:tcW w:w="2763" w:type="pct"/>
            <w:tcBorders>
              <w:top w:val="single" w:sz="4" w:space="0" w:color="auto"/>
              <w:left w:val="single" w:sz="4" w:space="0" w:color="auto"/>
              <w:bottom w:val="single" w:sz="4" w:space="0" w:color="auto"/>
              <w:right w:val="single" w:sz="4" w:space="0" w:color="auto"/>
            </w:tcBorders>
            <w:shd w:val="clear" w:color="auto" w:fill="auto"/>
          </w:tcPr>
          <w:p w:rsidR="001A5F1C" w:rsidRPr="00B76421" w:rsidRDefault="001A5F1C" w:rsidP="00472A35">
            <w:pPr>
              <w:autoSpaceDE w:val="0"/>
              <w:autoSpaceDN w:val="0"/>
              <w:adjustRightInd w:val="0"/>
              <w:spacing w:after="0" w:line="240" w:lineRule="auto"/>
              <w:jc w:val="both"/>
              <w:rPr>
                <w:rFonts w:ascii="Times New Roman" w:hAnsi="Times New Roman"/>
                <w:sz w:val="24"/>
                <w:szCs w:val="24"/>
              </w:rPr>
            </w:pPr>
            <w:r w:rsidRPr="00B76421">
              <w:rPr>
                <w:rFonts w:ascii="Times New Roman" w:hAnsi="Times New Roman"/>
                <w:sz w:val="24"/>
                <w:szCs w:val="24"/>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tcPr>
          <w:p w:rsidR="001A5F1C" w:rsidRPr="00B76421" w:rsidRDefault="001A5F1C" w:rsidP="001521E0">
            <w:pPr>
              <w:ind w:left="-142" w:right="-91" w:firstLine="34"/>
              <w:jc w:val="center"/>
              <w:rPr>
                <w:rFonts w:ascii="Times New Roman" w:hAnsi="Times New Roman"/>
                <w:sz w:val="24"/>
                <w:szCs w:val="24"/>
              </w:rPr>
            </w:pPr>
            <w:r w:rsidRPr="00B76421">
              <w:rPr>
                <w:rFonts w:ascii="Times New Roman" w:hAnsi="Times New Roman"/>
                <w:sz w:val="24"/>
                <w:szCs w:val="24"/>
              </w:rPr>
              <w:t>0</w:t>
            </w:r>
          </w:p>
        </w:tc>
        <w:tc>
          <w:tcPr>
            <w:tcW w:w="509" w:type="pct"/>
            <w:tcBorders>
              <w:top w:val="single" w:sz="4" w:space="0" w:color="auto"/>
              <w:left w:val="single" w:sz="4" w:space="0" w:color="auto"/>
              <w:bottom w:val="single" w:sz="4" w:space="0" w:color="auto"/>
              <w:right w:val="single" w:sz="4" w:space="0" w:color="auto"/>
            </w:tcBorders>
            <w:shd w:val="clear" w:color="auto" w:fill="auto"/>
            <w:vAlign w:val="center"/>
          </w:tcPr>
          <w:p w:rsidR="001A5F1C" w:rsidRPr="00B76421" w:rsidRDefault="001A4BCF" w:rsidP="001521E0">
            <w:pPr>
              <w:ind w:left="-142" w:right="-91" w:firstLine="284"/>
              <w:jc w:val="center"/>
              <w:rPr>
                <w:rFonts w:ascii="Times New Roman" w:hAnsi="Times New Roman"/>
                <w:sz w:val="24"/>
                <w:szCs w:val="24"/>
              </w:rPr>
            </w:pPr>
            <w:r>
              <w:rPr>
                <w:rFonts w:ascii="Times New Roman" w:hAnsi="Times New Roman"/>
                <w:sz w:val="24"/>
                <w:szCs w:val="24"/>
              </w:rPr>
              <w:t>0</w:t>
            </w:r>
          </w:p>
        </w:tc>
        <w:tc>
          <w:tcPr>
            <w:tcW w:w="582" w:type="pct"/>
            <w:tcBorders>
              <w:top w:val="single" w:sz="4" w:space="0" w:color="auto"/>
              <w:left w:val="single" w:sz="4" w:space="0" w:color="auto"/>
              <w:bottom w:val="single" w:sz="4" w:space="0" w:color="auto"/>
              <w:right w:val="single" w:sz="4" w:space="0" w:color="auto"/>
            </w:tcBorders>
            <w:shd w:val="clear" w:color="auto" w:fill="auto"/>
            <w:vAlign w:val="center"/>
          </w:tcPr>
          <w:p w:rsidR="001A5F1C" w:rsidRPr="00B76421" w:rsidRDefault="001A4BCF" w:rsidP="001521E0">
            <w:pPr>
              <w:ind w:left="-142" w:right="-91" w:firstLine="284"/>
              <w:jc w:val="center"/>
              <w:rPr>
                <w:rFonts w:ascii="Times New Roman" w:hAnsi="Times New Roman"/>
                <w:sz w:val="24"/>
                <w:szCs w:val="24"/>
              </w:rPr>
            </w:pPr>
            <w:r>
              <w:rPr>
                <w:rFonts w:ascii="Times New Roman" w:hAnsi="Times New Roman"/>
                <w:sz w:val="24"/>
                <w:szCs w:val="24"/>
              </w:rPr>
              <w:t>0</w:t>
            </w:r>
          </w:p>
        </w:tc>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rsidR="001A5F1C" w:rsidRPr="00B76421" w:rsidRDefault="001A5F1C" w:rsidP="001521E0">
            <w:pPr>
              <w:ind w:left="-142" w:right="-91" w:firstLine="284"/>
              <w:jc w:val="center"/>
              <w:rPr>
                <w:rFonts w:ascii="Times New Roman" w:hAnsi="Times New Roman"/>
                <w:sz w:val="24"/>
                <w:szCs w:val="24"/>
              </w:rPr>
            </w:pPr>
            <w:r w:rsidRPr="00B76421">
              <w:rPr>
                <w:rFonts w:ascii="Times New Roman" w:hAnsi="Times New Roman"/>
                <w:sz w:val="24"/>
                <w:szCs w:val="24"/>
              </w:rPr>
              <w:t>0</w:t>
            </w:r>
          </w:p>
        </w:tc>
      </w:tr>
    </w:tbl>
    <w:p w:rsidR="003F70A0" w:rsidRDefault="003F70A0" w:rsidP="00982412">
      <w:pPr>
        <w:spacing w:after="0" w:line="240" w:lineRule="auto"/>
        <w:ind w:left="-142" w:firstLine="851"/>
        <w:jc w:val="both"/>
        <w:rPr>
          <w:rFonts w:ascii="Times New Roman" w:hAnsi="Times New Roman"/>
          <w:sz w:val="28"/>
          <w:szCs w:val="28"/>
        </w:rPr>
      </w:pPr>
    </w:p>
    <w:p w:rsidR="00D35A24" w:rsidRPr="0061091C" w:rsidRDefault="00D35A24" w:rsidP="001A4BCF">
      <w:pPr>
        <w:spacing w:after="0" w:line="240" w:lineRule="auto"/>
        <w:ind w:firstLine="851"/>
        <w:jc w:val="both"/>
        <w:rPr>
          <w:rFonts w:ascii="Times New Roman" w:hAnsi="Times New Roman"/>
          <w:sz w:val="24"/>
          <w:szCs w:val="24"/>
        </w:rPr>
      </w:pPr>
      <w:r w:rsidRPr="0061091C">
        <w:rPr>
          <w:rFonts w:ascii="Times New Roman" w:hAnsi="Times New Roman"/>
          <w:sz w:val="24"/>
          <w:szCs w:val="24"/>
        </w:rPr>
        <w:t>Выполнение за отчетный период, утвержденного плана проведения плановых проверок юридических лиц и индивидуальных предпринимателей (Доля проведенных плановых проверок в процентах общего количества запланированных проверок), в рамках муниципального контроля составило 100 %, за аналогичный</w:t>
      </w:r>
      <w:r w:rsidR="00E863D1">
        <w:rPr>
          <w:rFonts w:ascii="Times New Roman" w:hAnsi="Times New Roman"/>
          <w:sz w:val="24"/>
          <w:szCs w:val="24"/>
        </w:rPr>
        <w:t xml:space="preserve"> период </w:t>
      </w:r>
      <w:r w:rsidRPr="0061091C">
        <w:rPr>
          <w:rFonts w:ascii="Times New Roman" w:hAnsi="Times New Roman"/>
          <w:sz w:val="24"/>
          <w:szCs w:val="24"/>
        </w:rPr>
        <w:t>201</w:t>
      </w:r>
      <w:r w:rsidR="00E863D1">
        <w:rPr>
          <w:rFonts w:ascii="Times New Roman" w:hAnsi="Times New Roman"/>
          <w:sz w:val="24"/>
          <w:szCs w:val="24"/>
        </w:rPr>
        <w:t>7</w:t>
      </w:r>
      <w:r w:rsidRPr="0061091C">
        <w:rPr>
          <w:rFonts w:ascii="Times New Roman" w:hAnsi="Times New Roman"/>
          <w:sz w:val="24"/>
          <w:szCs w:val="24"/>
        </w:rPr>
        <w:t xml:space="preserve"> год</w:t>
      </w:r>
      <w:r w:rsidR="00E863D1">
        <w:rPr>
          <w:rFonts w:ascii="Times New Roman" w:hAnsi="Times New Roman"/>
          <w:sz w:val="24"/>
          <w:szCs w:val="24"/>
        </w:rPr>
        <w:t>а</w:t>
      </w:r>
      <w:r w:rsidRPr="0061091C">
        <w:rPr>
          <w:rFonts w:ascii="Times New Roman" w:hAnsi="Times New Roman"/>
          <w:sz w:val="24"/>
          <w:szCs w:val="24"/>
        </w:rPr>
        <w:t xml:space="preserve"> - 100%</w:t>
      </w:r>
      <w:r w:rsidRPr="0061091C">
        <w:rPr>
          <w:rFonts w:ascii="Times New Roman" w:hAnsi="Times New Roman"/>
        </w:rPr>
        <w:t xml:space="preserve">. </w:t>
      </w:r>
      <w:r w:rsidRPr="0061091C">
        <w:rPr>
          <w:rFonts w:ascii="Times New Roman" w:hAnsi="Times New Roman"/>
          <w:sz w:val="24"/>
          <w:szCs w:val="24"/>
        </w:rPr>
        <w:t xml:space="preserve"> </w:t>
      </w:r>
    </w:p>
    <w:p w:rsidR="00D95D07" w:rsidRPr="00D120FE" w:rsidRDefault="00D95D07" w:rsidP="001A4BCF">
      <w:pPr>
        <w:pStyle w:val="1"/>
        <w:autoSpaceDE w:val="0"/>
        <w:autoSpaceDN w:val="0"/>
        <w:adjustRightInd w:val="0"/>
        <w:spacing w:after="0" w:line="240" w:lineRule="auto"/>
        <w:ind w:left="0" w:firstLine="851"/>
        <w:jc w:val="both"/>
        <w:rPr>
          <w:rFonts w:ascii="Times New Roman" w:hAnsi="Times New Roman"/>
          <w:sz w:val="24"/>
          <w:szCs w:val="24"/>
        </w:rPr>
      </w:pPr>
      <w:r w:rsidRPr="00D120FE">
        <w:rPr>
          <w:rFonts w:ascii="Times New Roman" w:hAnsi="Times New Roman"/>
          <w:sz w:val="24"/>
          <w:szCs w:val="24"/>
        </w:rPr>
        <w:t xml:space="preserve">По итогам   2018  года количество  проведенных  проверок соблюдения законодательства в отношении юридических лиц, индивидуальных предпринимателей возросло на 14,28% от 2017 года. </w:t>
      </w:r>
    </w:p>
    <w:p w:rsidR="00D95D07" w:rsidRDefault="00D95D07" w:rsidP="001A4BCF">
      <w:pPr>
        <w:spacing w:after="0" w:line="240" w:lineRule="auto"/>
        <w:ind w:firstLine="851"/>
        <w:jc w:val="both"/>
        <w:rPr>
          <w:rFonts w:ascii="Times New Roman" w:hAnsi="Times New Roman"/>
          <w:sz w:val="24"/>
          <w:szCs w:val="24"/>
        </w:rPr>
      </w:pPr>
      <w:r w:rsidRPr="00D120FE">
        <w:rPr>
          <w:rFonts w:ascii="Times New Roman" w:hAnsi="Times New Roman"/>
          <w:sz w:val="24"/>
          <w:szCs w:val="24"/>
        </w:rPr>
        <w:t xml:space="preserve">За истекший период количество проверок в отношении юридических лиц, индивидуальных предпринимателей увеличилось за счет </w:t>
      </w:r>
      <w:proofErr w:type="gramStart"/>
      <w:r w:rsidRPr="00D120FE">
        <w:rPr>
          <w:rFonts w:ascii="Times New Roman" w:hAnsi="Times New Roman"/>
          <w:sz w:val="24"/>
          <w:szCs w:val="24"/>
        </w:rPr>
        <w:t>увеличения количества  плановых проверок соблюдения требований законодательства</w:t>
      </w:r>
      <w:proofErr w:type="gramEnd"/>
      <w:r w:rsidRPr="00D120FE">
        <w:rPr>
          <w:rFonts w:ascii="Times New Roman" w:hAnsi="Times New Roman"/>
          <w:sz w:val="24"/>
          <w:szCs w:val="24"/>
        </w:rPr>
        <w:t>.</w:t>
      </w:r>
    </w:p>
    <w:p w:rsidR="00D35A24" w:rsidRDefault="00D35A24" w:rsidP="001A4BCF">
      <w:pPr>
        <w:pStyle w:val="af1"/>
        <w:tabs>
          <w:tab w:val="left" w:pos="567"/>
          <w:tab w:val="left" w:pos="709"/>
        </w:tabs>
        <w:ind w:firstLine="851"/>
        <w:jc w:val="both"/>
        <w:rPr>
          <w:rFonts w:ascii="Times New Roman" w:hAnsi="Times New Roman"/>
          <w:i/>
          <w:sz w:val="24"/>
          <w:szCs w:val="24"/>
        </w:rPr>
      </w:pPr>
    </w:p>
    <w:p w:rsidR="00E408AD" w:rsidRDefault="00085B64" w:rsidP="001A4BCF">
      <w:pPr>
        <w:pStyle w:val="af1"/>
        <w:tabs>
          <w:tab w:val="left" w:pos="567"/>
          <w:tab w:val="left" w:pos="709"/>
        </w:tabs>
        <w:ind w:firstLine="851"/>
        <w:jc w:val="both"/>
        <w:rPr>
          <w:rFonts w:ascii="Times New Roman" w:hAnsi="Times New Roman"/>
          <w:sz w:val="24"/>
          <w:szCs w:val="24"/>
        </w:rPr>
      </w:pPr>
      <w:r w:rsidRPr="00730886">
        <w:rPr>
          <w:rFonts w:ascii="Times New Roman" w:hAnsi="Times New Roman"/>
          <w:i/>
          <w:sz w:val="24"/>
          <w:szCs w:val="24"/>
        </w:rPr>
        <w:t>Внутренний анализ показателей по муницип</w:t>
      </w:r>
      <w:r w:rsidR="00B857BD">
        <w:rPr>
          <w:rFonts w:ascii="Times New Roman" w:hAnsi="Times New Roman"/>
          <w:i/>
          <w:sz w:val="24"/>
          <w:szCs w:val="24"/>
        </w:rPr>
        <w:t>альному лесному контролю за 201</w:t>
      </w:r>
      <w:r w:rsidR="00D95D07">
        <w:rPr>
          <w:rFonts w:ascii="Times New Roman" w:hAnsi="Times New Roman"/>
          <w:i/>
          <w:sz w:val="24"/>
          <w:szCs w:val="24"/>
        </w:rPr>
        <w:t>8</w:t>
      </w:r>
      <w:r w:rsidRPr="00730886">
        <w:rPr>
          <w:rFonts w:ascii="Times New Roman" w:hAnsi="Times New Roman"/>
          <w:i/>
          <w:sz w:val="24"/>
          <w:szCs w:val="24"/>
        </w:rPr>
        <w:t xml:space="preserve"> год:</w:t>
      </w:r>
      <w:r w:rsidRPr="00A27EF9">
        <w:rPr>
          <w:rFonts w:ascii="Times New Roman" w:hAnsi="Times New Roman"/>
          <w:sz w:val="24"/>
          <w:szCs w:val="24"/>
        </w:rPr>
        <w:t xml:space="preserve">  в течение отчетного периода в рамках осуществления муниципального лесного контроля проверки не проводились в связи с тем, что на территории города </w:t>
      </w:r>
      <w:proofErr w:type="spellStart"/>
      <w:r w:rsidRPr="00A27EF9">
        <w:rPr>
          <w:rFonts w:ascii="Times New Roman" w:hAnsi="Times New Roman"/>
          <w:sz w:val="24"/>
          <w:szCs w:val="24"/>
        </w:rPr>
        <w:t>Урай</w:t>
      </w:r>
      <w:proofErr w:type="spellEnd"/>
      <w:r w:rsidRPr="00A27EF9">
        <w:rPr>
          <w:rFonts w:ascii="Times New Roman" w:hAnsi="Times New Roman"/>
          <w:sz w:val="24"/>
          <w:szCs w:val="24"/>
        </w:rPr>
        <w:t xml:space="preserve">  отсутствуют лесные участки предоставленные </w:t>
      </w:r>
      <w:proofErr w:type="spellStart"/>
      <w:r w:rsidRPr="00A27EF9">
        <w:rPr>
          <w:rFonts w:ascii="Times New Roman" w:hAnsi="Times New Roman"/>
          <w:sz w:val="24"/>
          <w:szCs w:val="24"/>
        </w:rPr>
        <w:t>лесопользователям</w:t>
      </w:r>
      <w:proofErr w:type="spellEnd"/>
      <w:r w:rsidRPr="00A27EF9">
        <w:rPr>
          <w:rFonts w:ascii="Times New Roman" w:hAnsi="Times New Roman"/>
          <w:sz w:val="24"/>
          <w:szCs w:val="24"/>
        </w:rPr>
        <w:t xml:space="preserve">. </w:t>
      </w:r>
    </w:p>
    <w:p w:rsidR="002E5B02" w:rsidRPr="002E5B02" w:rsidRDefault="002E5B02" w:rsidP="001A4BCF">
      <w:pPr>
        <w:pStyle w:val="af1"/>
        <w:ind w:firstLine="851"/>
        <w:jc w:val="both"/>
        <w:rPr>
          <w:rFonts w:ascii="Times New Roman" w:hAnsi="Times New Roman"/>
          <w:sz w:val="24"/>
          <w:szCs w:val="24"/>
        </w:rPr>
      </w:pPr>
      <w:r w:rsidRPr="002E5B02">
        <w:rPr>
          <w:rFonts w:ascii="Times New Roman" w:hAnsi="Times New Roman"/>
          <w:sz w:val="24"/>
          <w:szCs w:val="24"/>
        </w:rPr>
        <w:lastRenderedPageBreak/>
        <w:t xml:space="preserve">В  декабре 2018 года осуществлялась работа по предотвращению нарушений, связанных с вырубкой лесных насаждений в предновогодний период на территории города </w:t>
      </w:r>
      <w:proofErr w:type="spellStart"/>
      <w:r w:rsidRPr="002E5B02">
        <w:rPr>
          <w:rFonts w:ascii="Times New Roman" w:hAnsi="Times New Roman"/>
          <w:sz w:val="24"/>
          <w:szCs w:val="24"/>
        </w:rPr>
        <w:t>Урай</w:t>
      </w:r>
      <w:proofErr w:type="spellEnd"/>
      <w:r w:rsidRPr="002E5B02">
        <w:rPr>
          <w:rFonts w:ascii="Times New Roman" w:hAnsi="Times New Roman"/>
          <w:sz w:val="24"/>
          <w:szCs w:val="24"/>
        </w:rPr>
        <w:t>:</w:t>
      </w:r>
    </w:p>
    <w:p w:rsidR="002E5B02" w:rsidRDefault="002E5B02" w:rsidP="002E5B02">
      <w:pPr>
        <w:spacing w:after="0" w:line="240" w:lineRule="auto"/>
        <w:ind w:firstLine="709"/>
        <w:jc w:val="both"/>
        <w:rPr>
          <w:rFonts w:ascii="Times New Roman" w:hAnsi="Times New Roman"/>
          <w:bCs/>
          <w:sz w:val="24"/>
          <w:szCs w:val="24"/>
        </w:rPr>
      </w:pPr>
      <w:r w:rsidRPr="002E5B02">
        <w:rPr>
          <w:rFonts w:ascii="Times New Roman" w:hAnsi="Times New Roman"/>
          <w:sz w:val="24"/>
          <w:szCs w:val="24"/>
        </w:rPr>
        <w:t>- проведена разъяснительная работа среди населения через средства массовой информации и интернет об ответственности за незаконную рубку деревьев и порядке обеспечения новогодними елями</w:t>
      </w:r>
      <w:r w:rsidRPr="002E5B02">
        <w:rPr>
          <w:rFonts w:ascii="Times New Roman" w:hAnsi="Times New Roman"/>
          <w:bCs/>
          <w:sz w:val="24"/>
          <w:szCs w:val="24"/>
        </w:rPr>
        <w:t>;</w:t>
      </w:r>
    </w:p>
    <w:p w:rsidR="002E5B02" w:rsidRPr="00412077" w:rsidRDefault="002E5B02" w:rsidP="002E5B02">
      <w:pPr>
        <w:spacing w:after="0" w:line="240" w:lineRule="auto"/>
        <w:ind w:firstLine="709"/>
        <w:jc w:val="both"/>
        <w:rPr>
          <w:rFonts w:ascii="Times New Roman" w:hAnsi="Times New Roman"/>
          <w:sz w:val="24"/>
          <w:szCs w:val="24"/>
        </w:rPr>
      </w:pPr>
      <w:r w:rsidRPr="002E5B02">
        <w:rPr>
          <w:rFonts w:ascii="Times New Roman" w:hAnsi="Times New Roman"/>
          <w:sz w:val="24"/>
          <w:szCs w:val="24"/>
        </w:rPr>
        <w:t>- согласно утвержденному</w:t>
      </w:r>
      <w:r w:rsidRPr="002E5B02">
        <w:rPr>
          <w:rFonts w:ascii="Times New Roman" w:hAnsi="Times New Roman"/>
          <w:b/>
          <w:sz w:val="24"/>
          <w:szCs w:val="24"/>
        </w:rPr>
        <w:t xml:space="preserve"> </w:t>
      </w:r>
      <w:r w:rsidRPr="002E5B02">
        <w:rPr>
          <w:rFonts w:ascii="Times New Roman" w:hAnsi="Times New Roman"/>
          <w:sz w:val="24"/>
          <w:szCs w:val="24"/>
        </w:rPr>
        <w:t xml:space="preserve">графику в декабре 2018 года осуществлено патрулирование территории города по </w:t>
      </w:r>
      <w:proofErr w:type="gramStart"/>
      <w:r w:rsidRPr="002E5B02">
        <w:rPr>
          <w:rFonts w:ascii="Times New Roman" w:hAnsi="Times New Roman"/>
          <w:sz w:val="24"/>
          <w:szCs w:val="24"/>
        </w:rPr>
        <w:t>контролю</w:t>
      </w:r>
      <w:r>
        <w:rPr>
          <w:rFonts w:ascii="Times New Roman" w:hAnsi="Times New Roman"/>
          <w:sz w:val="24"/>
          <w:szCs w:val="24"/>
        </w:rPr>
        <w:t xml:space="preserve"> </w:t>
      </w:r>
      <w:r w:rsidRPr="002E5B02">
        <w:rPr>
          <w:rFonts w:ascii="Times New Roman" w:hAnsi="Times New Roman"/>
          <w:sz w:val="24"/>
          <w:szCs w:val="24"/>
        </w:rPr>
        <w:t>за</w:t>
      </w:r>
      <w:proofErr w:type="gramEnd"/>
      <w:r w:rsidRPr="002E5B02">
        <w:rPr>
          <w:rFonts w:ascii="Times New Roman" w:hAnsi="Times New Roman"/>
          <w:sz w:val="24"/>
          <w:szCs w:val="24"/>
        </w:rPr>
        <w:t xml:space="preserve">  незаконной вырубкой елей и деревьев хвойных пород населением города </w:t>
      </w:r>
      <w:proofErr w:type="spellStart"/>
      <w:r w:rsidRPr="002E5B02">
        <w:rPr>
          <w:rFonts w:ascii="Times New Roman" w:hAnsi="Times New Roman"/>
          <w:sz w:val="24"/>
          <w:szCs w:val="24"/>
        </w:rPr>
        <w:t>Урай</w:t>
      </w:r>
      <w:proofErr w:type="spellEnd"/>
      <w:r w:rsidRPr="002E5B02">
        <w:rPr>
          <w:rFonts w:ascii="Times New Roman" w:hAnsi="Times New Roman"/>
          <w:sz w:val="24"/>
          <w:szCs w:val="24"/>
        </w:rPr>
        <w:t xml:space="preserve"> в лесах города </w:t>
      </w:r>
      <w:proofErr w:type="spellStart"/>
      <w:r w:rsidRPr="002E5B02">
        <w:rPr>
          <w:rFonts w:ascii="Times New Roman" w:hAnsi="Times New Roman"/>
          <w:sz w:val="24"/>
          <w:szCs w:val="24"/>
        </w:rPr>
        <w:t>Урай</w:t>
      </w:r>
      <w:proofErr w:type="spellEnd"/>
      <w:r w:rsidRPr="002E5B02">
        <w:rPr>
          <w:rFonts w:ascii="Times New Roman" w:hAnsi="Times New Roman"/>
          <w:sz w:val="24"/>
          <w:szCs w:val="24"/>
        </w:rPr>
        <w:t xml:space="preserve">. В 2018 году указанные мероприятия, впервые проводились совместно с ОМВД России по </w:t>
      </w:r>
      <w:proofErr w:type="gramStart"/>
      <w:r w:rsidRPr="002E5B02">
        <w:rPr>
          <w:rFonts w:ascii="Times New Roman" w:hAnsi="Times New Roman"/>
          <w:sz w:val="24"/>
          <w:szCs w:val="24"/>
        </w:rPr>
        <w:t>г</w:t>
      </w:r>
      <w:proofErr w:type="gramEnd"/>
      <w:r w:rsidRPr="002E5B02">
        <w:rPr>
          <w:rFonts w:ascii="Times New Roman" w:hAnsi="Times New Roman"/>
          <w:sz w:val="24"/>
          <w:szCs w:val="24"/>
        </w:rPr>
        <w:t xml:space="preserve">. </w:t>
      </w:r>
      <w:proofErr w:type="spellStart"/>
      <w:r w:rsidRPr="002E5B02">
        <w:rPr>
          <w:rFonts w:ascii="Times New Roman" w:hAnsi="Times New Roman"/>
          <w:sz w:val="24"/>
          <w:szCs w:val="24"/>
        </w:rPr>
        <w:t>Ураю</w:t>
      </w:r>
      <w:proofErr w:type="spellEnd"/>
      <w:r w:rsidRPr="002E5B02">
        <w:rPr>
          <w:rFonts w:ascii="Times New Roman" w:hAnsi="Times New Roman"/>
          <w:sz w:val="24"/>
          <w:szCs w:val="24"/>
        </w:rPr>
        <w:t xml:space="preserve">, а именно с инспекторами ДПС ГИБДД по   г. </w:t>
      </w:r>
      <w:proofErr w:type="spellStart"/>
      <w:r w:rsidRPr="002E5B02">
        <w:rPr>
          <w:rFonts w:ascii="Times New Roman" w:hAnsi="Times New Roman"/>
          <w:sz w:val="24"/>
          <w:szCs w:val="24"/>
        </w:rPr>
        <w:t>Ураю</w:t>
      </w:r>
      <w:proofErr w:type="spellEnd"/>
      <w:r w:rsidRPr="002E5B02">
        <w:rPr>
          <w:rFonts w:ascii="Times New Roman" w:hAnsi="Times New Roman"/>
          <w:sz w:val="24"/>
          <w:szCs w:val="24"/>
        </w:rPr>
        <w:t xml:space="preserve">. В результате проведенных мероприятий фактов незаконной рубки лесных насаждений не </w:t>
      </w:r>
      <w:r w:rsidRPr="00412077">
        <w:rPr>
          <w:rFonts w:ascii="Times New Roman" w:hAnsi="Times New Roman"/>
          <w:sz w:val="24"/>
          <w:szCs w:val="24"/>
        </w:rPr>
        <w:t>выявлено. Однако необходимо отметить, что благодаря проведенной работе охват граждан</w:t>
      </w:r>
      <w:r w:rsidR="004B5631" w:rsidRPr="00412077">
        <w:rPr>
          <w:rFonts w:ascii="Times New Roman" w:hAnsi="Times New Roman"/>
          <w:sz w:val="24"/>
          <w:szCs w:val="24"/>
        </w:rPr>
        <w:t>,</w:t>
      </w:r>
      <w:r w:rsidRPr="00412077">
        <w:rPr>
          <w:rFonts w:ascii="Times New Roman" w:hAnsi="Times New Roman"/>
          <w:sz w:val="24"/>
          <w:szCs w:val="24"/>
        </w:rPr>
        <w:t xml:space="preserve"> подвергшихся проверк</w:t>
      </w:r>
      <w:r w:rsidR="00A3023D" w:rsidRPr="00412077">
        <w:rPr>
          <w:rFonts w:ascii="Times New Roman" w:hAnsi="Times New Roman"/>
          <w:sz w:val="24"/>
          <w:szCs w:val="24"/>
        </w:rPr>
        <w:t>е</w:t>
      </w:r>
      <w:r w:rsidRPr="00412077">
        <w:rPr>
          <w:rFonts w:ascii="Times New Roman" w:hAnsi="Times New Roman"/>
          <w:sz w:val="24"/>
          <w:szCs w:val="24"/>
        </w:rPr>
        <w:t xml:space="preserve"> на соблюдение законности вырубки лесных насаждений на территории города </w:t>
      </w:r>
      <w:proofErr w:type="spellStart"/>
      <w:r w:rsidRPr="00412077">
        <w:rPr>
          <w:rFonts w:ascii="Times New Roman" w:hAnsi="Times New Roman"/>
          <w:sz w:val="24"/>
          <w:szCs w:val="24"/>
        </w:rPr>
        <w:t>Урай</w:t>
      </w:r>
      <w:proofErr w:type="spellEnd"/>
      <w:r w:rsidRPr="00412077">
        <w:rPr>
          <w:rFonts w:ascii="Times New Roman" w:hAnsi="Times New Roman"/>
          <w:sz w:val="24"/>
          <w:szCs w:val="24"/>
        </w:rPr>
        <w:t xml:space="preserve">, значительно возрос. </w:t>
      </w:r>
      <w:r w:rsidR="00E408AD" w:rsidRPr="00412077">
        <w:rPr>
          <w:rFonts w:ascii="Times New Roman" w:hAnsi="Times New Roman"/>
          <w:sz w:val="24"/>
          <w:szCs w:val="24"/>
        </w:rPr>
        <w:t xml:space="preserve">  </w:t>
      </w:r>
    </w:p>
    <w:p w:rsidR="00085B64" w:rsidRPr="00412077" w:rsidRDefault="00085B64" w:rsidP="001600FA">
      <w:pPr>
        <w:spacing w:after="0" w:line="240" w:lineRule="auto"/>
        <w:jc w:val="both"/>
        <w:rPr>
          <w:rFonts w:ascii="Times New Roman" w:hAnsi="Times New Roman"/>
          <w:color w:val="FF0000"/>
          <w:sz w:val="24"/>
          <w:szCs w:val="24"/>
        </w:rPr>
      </w:pPr>
    </w:p>
    <w:p w:rsidR="007E0673" w:rsidRDefault="007E0673" w:rsidP="001A4BCF">
      <w:pPr>
        <w:spacing w:after="0" w:line="240" w:lineRule="auto"/>
        <w:ind w:left="-142" w:right="20" w:firstLine="993"/>
        <w:jc w:val="both"/>
        <w:rPr>
          <w:rFonts w:ascii="Times New Roman" w:hAnsi="Times New Roman"/>
          <w:sz w:val="24"/>
          <w:szCs w:val="24"/>
        </w:rPr>
      </w:pPr>
      <w:proofErr w:type="gramStart"/>
      <w:r w:rsidRPr="00412077">
        <w:rPr>
          <w:rFonts w:ascii="Times New Roman" w:hAnsi="Times New Roman"/>
          <w:i/>
          <w:sz w:val="24"/>
          <w:szCs w:val="24"/>
        </w:rPr>
        <w:t>Внутренний анализ показателей по контролю за рациональным испол</w:t>
      </w:r>
      <w:r w:rsidR="00B857BD" w:rsidRPr="00412077">
        <w:rPr>
          <w:rFonts w:ascii="Times New Roman" w:hAnsi="Times New Roman"/>
          <w:i/>
          <w:sz w:val="24"/>
          <w:szCs w:val="24"/>
        </w:rPr>
        <w:t>ьзованием и охраной недр за 201</w:t>
      </w:r>
      <w:r w:rsidR="002E5B02" w:rsidRPr="00412077">
        <w:rPr>
          <w:rFonts w:ascii="Times New Roman" w:hAnsi="Times New Roman"/>
          <w:i/>
          <w:sz w:val="24"/>
          <w:szCs w:val="24"/>
        </w:rPr>
        <w:t>8</w:t>
      </w:r>
      <w:r w:rsidRPr="00412077">
        <w:rPr>
          <w:rFonts w:ascii="Times New Roman" w:hAnsi="Times New Roman"/>
          <w:i/>
          <w:sz w:val="24"/>
          <w:szCs w:val="24"/>
        </w:rPr>
        <w:t xml:space="preserve"> год:</w:t>
      </w:r>
      <w:r w:rsidRPr="00412077">
        <w:rPr>
          <w:rFonts w:ascii="Times New Roman" w:hAnsi="Times New Roman"/>
          <w:sz w:val="24"/>
          <w:szCs w:val="24"/>
        </w:rPr>
        <w:t xml:space="preserve">  в течение отчетного периода в рамках осуществления </w:t>
      </w:r>
      <w:r w:rsidR="0061091C" w:rsidRPr="00412077">
        <w:rPr>
          <w:rFonts w:ascii="Times New Roman" w:hAnsi="Times New Roman"/>
          <w:sz w:val="24"/>
          <w:szCs w:val="24"/>
        </w:rPr>
        <w:t xml:space="preserve">муниципального </w:t>
      </w:r>
      <w:r w:rsidRPr="00412077">
        <w:rPr>
          <w:rFonts w:ascii="Times New Roman" w:hAnsi="Times New Roman"/>
          <w:sz w:val="24"/>
          <w:szCs w:val="24"/>
        </w:rPr>
        <w:t xml:space="preserve">контроля </w:t>
      </w:r>
      <w:r w:rsidR="00A434A2" w:rsidRPr="00412077">
        <w:rPr>
          <w:rFonts w:ascii="Times New Roman" w:hAnsi="Times New Roman"/>
          <w:sz w:val="24"/>
          <w:szCs w:val="24"/>
        </w:rPr>
        <w:t>за рациональным использованием и охраной недр</w:t>
      </w:r>
      <w:r w:rsidR="00A434A2">
        <w:rPr>
          <w:rFonts w:ascii="Times New Roman" w:hAnsi="Times New Roman"/>
          <w:sz w:val="24"/>
          <w:szCs w:val="24"/>
        </w:rPr>
        <w:t xml:space="preserve"> </w:t>
      </w:r>
      <w:r w:rsidR="00B857BD">
        <w:rPr>
          <w:rFonts w:ascii="Times New Roman" w:hAnsi="Times New Roman"/>
          <w:sz w:val="24"/>
          <w:szCs w:val="24"/>
        </w:rPr>
        <w:t xml:space="preserve">проверки </w:t>
      </w:r>
      <w:r w:rsidR="00917F99">
        <w:rPr>
          <w:rFonts w:ascii="Times New Roman" w:hAnsi="Times New Roman"/>
          <w:sz w:val="24"/>
          <w:szCs w:val="24"/>
        </w:rPr>
        <w:t xml:space="preserve">не проводились из-за отсутствия оснований согласно </w:t>
      </w:r>
      <w:r w:rsidR="00E74368" w:rsidRPr="00C320A9">
        <w:rPr>
          <w:rFonts w:ascii="Times New Roman" w:hAnsi="Times New Roman"/>
          <w:sz w:val="24"/>
          <w:szCs w:val="24"/>
        </w:rPr>
        <w:t>Фед</w:t>
      </w:r>
      <w:r w:rsidR="00E74368">
        <w:rPr>
          <w:rFonts w:ascii="Times New Roman" w:hAnsi="Times New Roman"/>
          <w:sz w:val="24"/>
          <w:szCs w:val="24"/>
        </w:rPr>
        <w:t>ерального</w:t>
      </w:r>
      <w:r w:rsidR="00E74368" w:rsidRPr="00C320A9">
        <w:rPr>
          <w:rFonts w:ascii="Times New Roman" w:hAnsi="Times New Roman"/>
          <w:sz w:val="24"/>
          <w:szCs w:val="24"/>
        </w:rPr>
        <w:t xml:space="preserve"> закон</w:t>
      </w:r>
      <w:r w:rsidR="00E74368">
        <w:rPr>
          <w:rFonts w:ascii="Times New Roman" w:hAnsi="Times New Roman"/>
          <w:sz w:val="24"/>
          <w:szCs w:val="24"/>
        </w:rPr>
        <w:t>а</w:t>
      </w:r>
      <w:r w:rsidR="002E5B02">
        <w:rPr>
          <w:rFonts w:ascii="Times New Roman" w:hAnsi="Times New Roman"/>
          <w:sz w:val="24"/>
          <w:szCs w:val="24"/>
        </w:rPr>
        <w:t xml:space="preserve"> от 26.12.2008 №294-ФЗ «</w:t>
      </w:r>
      <w:r w:rsidR="00E74368" w:rsidRPr="00C320A9">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5B02">
        <w:rPr>
          <w:rFonts w:ascii="Times New Roman" w:hAnsi="Times New Roman"/>
          <w:sz w:val="24"/>
          <w:szCs w:val="24"/>
        </w:rPr>
        <w:t>»</w:t>
      </w:r>
      <w:r w:rsidR="00E74368">
        <w:rPr>
          <w:rFonts w:ascii="Times New Roman" w:hAnsi="Times New Roman"/>
          <w:sz w:val="24"/>
          <w:szCs w:val="24"/>
        </w:rPr>
        <w:t>.</w:t>
      </w:r>
      <w:r w:rsidR="00533215">
        <w:rPr>
          <w:rFonts w:ascii="Times New Roman" w:hAnsi="Times New Roman"/>
          <w:i/>
          <w:sz w:val="24"/>
          <w:szCs w:val="24"/>
        </w:rPr>
        <w:t xml:space="preserve">  </w:t>
      </w:r>
      <w:proofErr w:type="gramEnd"/>
    </w:p>
    <w:p w:rsidR="00E74368" w:rsidRDefault="00E74368" w:rsidP="001A4BCF">
      <w:pPr>
        <w:spacing w:after="0" w:line="240" w:lineRule="auto"/>
        <w:ind w:right="20" w:firstLine="993"/>
        <w:jc w:val="both"/>
        <w:rPr>
          <w:rFonts w:ascii="Times New Roman" w:hAnsi="Times New Roman"/>
          <w:sz w:val="28"/>
          <w:szCs w:val="28"/>
        </w:rPr>
      </w:pPr>
    </w:p>
    <w:p w:rsidR="00C83DCD" w:rsidRDefault="00C83DCD" w:rsidP="001A4BCF">
      <w:pPr>
        <w:spacing w:after="0" w:line="240" w:lineRule="auto"/>
        <w:ind w:left="-142" w:right="20" w:firstLine="993"/>
        <w:jc w:val="both"/>
        <w:rPr>
          <w:rFonts w:ascii="Times New Roman" w:hAnsi="Times New Roman"/>
          <w:sz w:val="24"/>
          <w:szCs w:val="24"/>
        </w:rPr>
      </w:pPr>
      <w:proofErr w:type="gramStart"/>
      <w:r w:rsidRPr="003B6A38">
        <w:rPr>
          <w:rFonts w:ascii="Times New Roman" w:hAnsi="Times New Roman"/>
          <w:i/>
          <w:sz w:val="24"/>
          <w:szCs w:val="24"/>
        </w:rPr>
        <w:t xml:space="preserve">Внутренний анализ показателей по контролю </w:t>
      </w:r>
      <w:r>
        <w:rPr>
          <w:rFonts w:ascii="Times New Roman" w:hAnsi="Times New Roman"/>
          <w:i/>
          <w:sz w:val="24"/>
          <w:szCs w:val="24"/>
        </w:rPr>
        <w:t>в сфере торговой деятельности за 2017</w:t>
      </w:r>
      <w:r w:rsidRPr="003B6A38">
        <w:rPr>
          <w:rFonts w:ascii="Times New Roman" w:hAnsi="Times New Roman"/>
          <w:i/>
          <w:sz w:val="24"/>
          <w:szCs w:val="24"/>
        </w:rPr>
        <w:t xml:space="preserve"> год:</w:t>
      </w:r>
      <w:r w:rsidRPr="00A27EF9">
        <w:rPr>
          <w:rFonts w:ascii="Times New Roman" w:hAnsi="Times New Roman"/>
          <w:sz w:val="24"/>
          <w:szCs w:val="24"/>
        </w:rPr>
        <w:t xml:space="preserve">  в течение отчетного периода в рамках осуществления </w:t>
      </w:r>
      <w:r>
        <w:rPr>
          <w:rFonts w:ascii="Times New Roman" w:hAnsi="Times New Roman"/>
          <w:sz w:val="24"/>
          <w:szCs w:val="24"/>
        </w:rPr>
        <w:t xml:space="preserve">муниципального </w:t>
      </w:r>
      <w:r w:rsidRPr="00A27EF9">
        <w:rPr>
          <w:rFonts w:ascii="Times New Roman" w:hAnsi="Times New Roman"/>
          <w:sz w:val="24"/>
          <w:szCs w:val="24"/>
        </w:rPr>
        <w:t xml:space="preserve">контроля </w:t>
      </w:r>
      <w:r>
        <w:rPr>
          <w:rFonts w:ascii="Times New Roman" w:hAnsi="Times New Roman"/>
          <w:sz w:val="24"/>
          <w:szCs w:val="24"/>
        </w:rPr>
        <w:t xml:space="preserve">за рациональным использованием и охраной недр проверки не проводились из-за отсутствия оснований согласно </w:t>
      </w:r>
      <w:r w:rsidRPr="00C320A9">
        <w:rPr>
          <w:rFonts w:ascii="Times New Roman" w:hAnsi="Times New Roman"/>
          <w:sz w:val="24"/>
          <w:szCs w:val="24"/>
        </w:rPr>
        <w:t>Фед</w:t>
      </w:r>
      <w:r>
        <w:rPr>
          <w:rFonts w:ascii="Times New Roman" w:hAnsi="Times New Roman"/>
          <w:sz w:val="24"/>
          <w:szCs w:val="24"/>
        </w:rPr>
        <w:t>ерального</w:t>
      </w:r>
      <w:r w:rsidRPr="00C320A9">
        <w:rPr>
          <w:rFonts w:ascii="Times New Roman" w:hAnsi="Times New Roman"/>
          <w:sz w:val="24"/>
          <w:szCs w:val="24"/>
        </w:rPr>
        <w:t xml:space="preserve"> закон</w:t>
      </w:r>
      <w:r>
        <w:rPr>
          <w:rFonts w:ascii="Times New Roman" w:hAnsi="Times New Roman"/>
          <w:sz w:val="24"/>
          <w:szCs w:val="24"/>
        </w:rPr>
        <w:t>а</w:t>
      </w:r>
      <w:r w:rsidR="002E5B02">
        <w:rPr>
          <w:rFonts w:ascii="Times New Roman" w:hAnsi="Times New Roman"/>
          <w:sz w:val="24"/>
          <w:szCs w:val="24"/>
        </w:rPr>
        <w:t xml:space="preserve"> от 26.12.2008 №294-ФЗ «</w:t>
      </w:r>
      <w:r w:rsidRPr="00C320A9">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sidR="002E5B02">
        <w:rPr>
          <w:rFonts w:ascii="Times New Roman" w:hAnsi="Times New Roman"/>
          <w:sz w:val="24"/>
          <w:szCs w:val="24"/>
        </w:rPr>
        <w:t>зора) и муниципального контроля»</w:t>
      </w:r>
      <w:r>
        <w:rPr>
          <w:rFonts w:ascii="Times New Roman" w:hAnsi="Times New Roman"/>
          <w:sz w:val="24"/>
          <w:szCs w:val="24"/>
        </w:rPr>
        <w:t>.</w:t>
      </w:r>
      <w:r>
        <w:rPr>
          <w:rFonts w:ascii="Times New Roman" w:hAnsi="Times New Roman"/>
          <w:i/>
          <w:sz w:val="24"/>
          <w:szCs w:val="24"/>
        </w:rPr>
        <w:t xml:space="preserve">  </w:t>
      </w:r>
      <w:proofErr w:type="gramEnd"/>
    </w:p>
    <w:p w:rsidR="00B2001E" w:rsidRDefault="00B2001E" w:rsidP="00533215">
      <w:pPr>
        <w:spacing w:after="0" w:line="240" w:lineRule="auto"/>
        <w:ind w:right="20"/>
        <w:jc w:val="both"/>
        <w:rPr>
          <w:rFonts w:ascii="Times New Roman" w:hAnsi="Times New Roman"/>
          <w:sz w:val="28"/>
          <w:szCs w:val="28"/>
        </w:rPr>
      </w:pPr>
    </w:p>
    <w:p w:rsidR="00B2001E" w:rsidRDefault="00B2001E" w:rsidP="00533215">
      <w:pPr>
        <w:spacing w:after="0" w:line="240" w:lineRule="auto"/>
        <w:ind w:right="20"/>
        <w:jc w:val="both"/>
        <w:rPr>
          <w:rFonts w:ascii="Times New Roman" w:hAnsi="Times New Roman"/>
          <w:sz w:val="28"/>
          <w:szCs w:val="28"/>
        </w:rPr>
      </w:pPr>
    </w:p>
    <w:p w:rsidR="001D0FD5" w:rsidRPr="0053359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53359E">
        <w:rPr>
          <w:rFonts w:ascii="Times New Roman" w:hAnsi="Times New Roman"/>
          <w:sz w:val="32"/>
          <w:szCs w:val="32"/>
        </w:rPr>
        <w:t>Раздел 7.</w:t>
      </w:r>
    </w:p>
    <w:p w:rsidR="001D0FD5" w:rsidRPr="0053359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53359E">
        <w:rPr>
          <w:rFonts w:ascii="Times New Roman" w:hAnsi="Times New Roman"/>
          <w:sz w:val="32"/>
          <w:szCs w:val="32"/>
        </w:rPr>
        <w:t>Выводы и предложения по результатам государственного</w:t>
      </w:r>
    </w:p>
    <w:p w:rsidR="001D0FD5" w:rsidRPr="0053359E" w:rsidRDefault="001D0FD5" w:rsidP="001D0FD5">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sz w:val="32"/>
          <w:szCs w:val="32"/>
        </w:rPr>
      </w:pPr>
      <w:r w:rsidRPr="0053359E">
        <w:rPr>
          <w:rFonts w:ascii="Times New Roman" w:hAnsi="Times New Roman"/>
          <w:sz w:val="32"/>
          <w:szCs w:val="32"/>
        </w:rPr>
        <w:t>контроля (надзора), муниципального контроля</w:t>
      </w:r>
    </w:p>
    <w:p w:rsidR="00C24404" w:rsidRDefault="00C24404" w:rsidP="001D0FD5">
      <w:pPr>
        <w:spacing w:after="0" w:line="240" w:lineRule="auto"/>
        <w:ind w:firstLine="709"/>
        <w:rPr>
          <w:rFonts w:ascii="Times New Roman" w:hAnsi="Times New Roman"/>
          <w:sz w:val="28"/>
          <w:szCs w:val="28"/>
        </w:rPr>
      </w:pPr>
    </w:p>
    <w:p w:rsidR="005724FD" w:rsidRPr="005724FD" w:rsidRDefault="005724FD" w:rsidP="004B37D3">
      <w:pPr>
        <w:spacing w:after="0" w:line="240" w:lineRule="auto"/>
        <w:ind w:firstLine="709"/>
        <w:jc w:val="both"/>
        <w:rPr>
          <w:rFonts w:ascii="Times New Roman" w:hAnsi="Times New Roman"/>
          <w:b/>
          <w:sz w:val="24"/>
          <w:szCs w:val="24"/>
        </w:rPr>
      </w:pPr>
      <w:r w:rsidRPr="005724FD">
        <w:rPr>
          <w:rFonts w:ascii="Times New Roman" w:hAnsi="Times New Roman"/>
          <w:b/>
          <w:sz w:val="24"/>
          <w:szCs w:val="24"/>
        </w:rPr>
        <w:t>а) выводы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3B688B" w:rsidRPr="003B688B" w:rsidRDefault="003B688B" w:rsidP="003B688B">
      <w:pPr>
        <w:spacing w:after="0" w:line="240" w:lineRule="auto"/>
        <w:ind w:firstLine="709"/>
        <w:rPr>
          <w:rFonts w:ascii="Times New Roman" w:hAnsi="Times New Roman"/>
          <w:i/>
          <w:sz w:val="24"/>
          <w:szCs w:val="24"/>
        </w:rPr>
      </w:pPr>
    </w:p>
    <w:p w:rsidR="001D0FD5" w:rsidRPr="007948AE" w:rsidRDefault="008C5214" w:rsidP="008D57C4">
      <w:pPr>
        <w:pStyle w:val="a3"/>
        <w:numPr>
          <w:ilvl w:val="0"/>
          <w:numId w:val="26"/>
        </w:numPr>
        <w:spacing w:after="0" w:line="240" w:lineRule="auto"/>
        <w:ind w:left="0" w:right="23" w:firstLine="709"/>
        <w:jc w:val="both"/>
        <w:rPr>
          <w:rFonts w:ascii="Times New Roman" w:hAnsi="Times New Roman"/>
          <w:sz w:val="24"/>
          <w:szCs w:val="24"/>
        </w:rPr>
      </w:pPr>
      <w:r w:rsidRPr="007948AE">
        <w:rPr>
          <w:rFonts w:ascii="Times New Roman" w:hAnsi="Times New Roman"/>
          <w:sz w:val="24"/>
          <w:szCs w:val="24"/>
        </w:rPr>
        <w:t>согласованный с прокуратурой города план проведения плановых про</w:t>
      </w:r>
      <w:r w:rsidRPr="007948AE">
        <w:rPr>
          <w:rFonts w:ascii="Times New Roman" w:hAnsi="Times New Roman"/>
          <w:sz w:val="24"/>
          <w:szCs w:val="24"/>
        </w:rPr>
        <w:softHyphen/>
        <w:t>верок юридических лиц и индивидуальных предпринимателей на 201</w:t>
      </w:r>
      <w:r w:rsidR="002E5B02">
        <w:rPr>
          <w:rFonts w:ascii="Times New Roman" w:hAnsi="Times New Roman"/>
          <w:sz w:val="24"/>
          <w:szCs w:val="24"/>
        </w:rPr>
        <w:t>8</w:t>
      </w:r>
      <w:r w:rsidRPr="007948AE">
        <w:rPr>
          <w:rFonts w:ascii="Times New Roman" w:hAnsi="Times New Roman"/>
          <w:sz w:val="24"/>
          <w:szCs w:val="24"/>
        </w:rPr>
        <w:t xml:space="preserve"> год </w:t>
      </w:r>
      <w:r w:rsidR="00C539DB" w:rsidRPr="007948AE">
        <w:rPr>
          <w:rFonts w:ascii="Times New Roman" w:hAnsi="Times New Roman"/>
          <w:sz w:val="24"/>
          <w:szCs w:val="24"/>
        </w:rPr>
        <w:t>выполнен на 100</w:t>
      </w:r>
      <w:r w:rsidRPr="007948AE">
        <w:rPr>
          <w:rFonts w:ascii="Times New Roman" w:hAnsi="Times New Roman"/>
          <w:sz w:val="24"/>
          <w:szCs w:val="24"/>
        </w:rPr>
        <w:t>%;</w:t>
      </w:r>
    </w:p>
    <w:p w:rsidR="007948AE" w:rsidRPr="007948AE" w:rsidRDefault="007948AE" w:rsidP="008D57C4">
      <w:pPr>
        <w:numPr>
          <w:ilvl w:val="0"/>
          <w:numId w:val="26"/>
        </w:numPr>
        <w:spacing w:after="0" w:line="240" w:lineRule="auto"/>
        <w:ind w:left="0" w:firstLine="709"/>
        <w:jc w:val="both"/>
        <w:rPr>
          <w:rFonts w:ascii="Times New Roman" w:hAnsi="Times New Roman"/>
          <w:sz w:val="24"/>
          <w:szCs w:val="24"/>
        </w:rPr>
      </w:pPr>
      <w:r w:rsidRPr="007948AE">
        <w:rPr>
          <w:rFonts w:ascii="Times New Roman" w:hAnsi="Times New Roman"/>
          <w:sz w:val="24"/>
          <w:szCs w:val="24"/>
        </w:rPr>
        <w:t xml:space="preserve"> основные </w:t>
      </w:r>
      <w:r w:rsidR="006737FF">
        <w:rPr>
          <w:rFonts w:ascii="Times New Roman" w:hAnsi="Times New Roman"/>
          <w:sz w:val="24"/>
          <w:szCs w:val="24"/>
        </w:rPr>
        <w:t xml:space="preserve">задачи </w:t>
      </w:r>
      <w:r w:rsidRPr="007948AE">
        <w:rPr>
          <w:rFonts w:ascii="Times New Roman" w:hAnsi="Times New Roman"/>
          <w:sz w:val="24"/>
          <w:szCs w:val="24"/>
        </w:rPr>
        <w:t>муниципального контроля  осуществляются  органом муниципального контроля в порядке, установленном действующим законодательством, и во взаимодействии с органом государственного  контроля (надз</w:t>
      </w:r>
      <w:r w:rsidR="008D57C4">
        <w:rPr>
          <w:rFonts w:ascii="Times New Roman" w:hAnsi="Times New Roman"/>
          <w:sz w:val="24"/>
          <w:szCs w:val="24"/>
        </w:rPr>
        <w:t>ора) дают эффективный результат;</w:t>
      </w:r>
      <w:r w:rsidRPr="007948AE">
        <w:rPr>
          <w:rFonts w:ascii="Times New Roman" w:hAnsi="Times New Roman"/>
          <w:sz w:val="24"/>
          <w:szCs w:val="24"/>
        </w:rPr>
        <w:t xml:space="preserve">  </w:t>
      </w:r>
    </w:p>
    <w:p w:rsidR="007948AE" w:rsidRPr="007948AE" w:rsidRDefault="007948AE" w:rsidP="008D57C4">
      <w:pPr>
        <w:pStyle w:val="a3"/>
        <w:numPr>
          <w:ilvl w:val="0"/>
          <w:numId w:val="26"/>
        </w:numPr>
        <w:spacing w:after="0" w:line="240" w:lineRule="auto"/>
        <w:ind w:left="0" w:right="20" w:firstLine="709"/>
        <w:jc w:val="both"/>
        <w:rPr>
          <w:rFonts w:ascii="Times New Roman" w:hAnsi="Times New Roman"/>
          <w:sz w:val="24"/>
          <w:szCs w:val="24"/>
        </w:rPr>
      </w:pPr>
      <w:r w:rsidRPr="007948AE">
        <w:rPr>
          <w:rFonts w:ascii="Times New Roman" w:hAnsi="Times New Roman"/>
          <w:sz w:val="24"/>
          <w:szCs w:val="24"/>
        </w:rPr>
        <w:t xml:space="preserve"> факты обжалования действий должностных лиц, осуществляющих муниципальный контроль на территории города </w:t>
      </w:r>
      <w:proofErr w:type="spellStart"/>
      <w:r w:rsidRPr="007948AE">
        <w:rPr>
          <w:rFonts w:ascii="Times New Roman" w:hAnsi="Times New Roman"/>
          <w:sz w:val="24"/>
          <w:szCs w:val="24"/>
        </w:rPr>
        <w:t>Урай</w:t>
      </w:r>
      <w:proofErr w:type="spellEnd"/>
      <w:r w:rsidRPr="007948AE">
        <w:rPr>
          <w:rFonts w:ascii="Times New Roman" w:hAnsi="Times New Roman"/>
          <w:sz w:val="24"/>
          <w:szCs w:val="24"/>
        </w:rPr>
        <w:t>, повлекшие за собой нарушение прав юридических лиц и индивидуальных предпринимателей при проведении мероприятий по контролю в административном  и (или) судебном порядке отсут</w:t>
      </w:r>
      <w:r w:rsidR="008D57C4">
        <w:rPr>
          <w:rFonts w:ascii="Times New Roman" w:hAnsi="Times New Roman"/>
          <w:sz w:val="24"/>
          <w:szCs w:val="24"/>
        </w:rPr>
        <w:t>ствуют;</w:t>
      </w:r>
    </w:p>
    <w:p w:rsidR="001D0FD5" w:rsidRDefault="004A67AE" w:rsidP="00C51025">
      <w:pPr>
        <w:pStyle w:val="a3"/>
        <w:numPr>
          <w:ilvl w:val="0"/>
          <w:numId w:val="26"/>
        </w:numPr>
        <w:spacing w:after="0" w:line="240" w:lineRule="auto"/>
        <w:ind w:left="0" w:right="20" w:firstLine="709"/>
        <w:jc w:val="both"/>
        <w:rPr>
          <w:rFonts w:ascii="Times New Roman" w:hAnsi="Times New Roman"/>
          <w:sz w:val="24"/>
          <w:szCs w:val="24"/>
        </w:rPr>
      </w:pPr>
      <w:r w:rsidRPr="003A1AEA">
        <w:rPr>
          <w:rFonts w:ascii="Times New Roman" w:hAnsi="Times New Roman"/>
          <w:sz w:val="24"/>
          <w:szCs w:val="24"/>
        </w:rPr>
        <w:t>органом муниципального контроля</w:t>
      </w:r>
      <w:r w:rsidR="0085347E" w:rsidRPr="003A1AEA">
        <w:rPr>
          <w:rFonts w:ascii="Times New Roman" w:hAnsi="Times New Roman"/>
          <w:sz w:val="24"/>
          <w:szCs w:val="24"/>
        </w:rPr>
        <w:t>:</w:t>
      </w:r>
      <w:r w:rsidRPr="003A1AEA">
        <w:rPr>
          <w:rFonts w:ascii="Times New Roman" w:hAnsi="Times New Roman"/>
          <w:sz w:val="24"/>
          <w:szCs w:val="24"/>
        </w:rPr>
        <w:t xml:space="preserve"> совершенствуется нормативно-правовая база</w:t>
      </w:r>
      <w:r w:rsidR="001D0FD5" w:rsidRPr="003A1AEA">
        <w:rPr>
          <w:rFonts w:ascii="Times New Roman" w:hAnsi="Times New Roman"/>
          <w:sz w:val="24"/>
          <w:szCs w:val="24"/>
        </w:rPr>
        <w:t xml:space="preserve"> осуществления муниципального контроля</w:t>
      </w:r>
      <w:r w:rsidR="0085347E" w:rsidRPr="003A1AEA">
        <w:rPr>
          <w:rFonts w:ascii="Times New Roman" w:hAnsi="Times New Roman"/>
          <w:sz w:val="24"/>
          <w:szCs w:val="24"/>
        </w:rPr>
        <w:t xml:space="preserve">, </w:t>
      </w:r>
      <w:r w:rsidR="001D0FD5" w:rsidRPr="003A1AEA">
        <w:rPr>
          <w:rFonts w:ascii="Times New Roman" w:hAnsi="Times New Roman"/>
          <w:sz w:val="24"/>
          <w:szCs w:val="24"/>
        </w:rPr>
        <w:t xml:space="preserve">обеспечено информирование </w:t>
      </w:r>
      <w:r w:rsidR="001D0FD5" w:rsidRPr="003A1AEA">
        <w:rPr>
          <w:rFonts w:ascii="Times New Roman" w:hAnsi="Times New Roman"/>
          <w:sz w:val="24"/>
          <w:szCs w:val="24"/>
        </w:rPr>
        <w:lastRenderedPageBreak/>
        <w:t>общественности о результатах муниципального контроля</w:t>
      </w:r>
      <w:r w:rsidR="0085347E" w:rsidRPr="003A1AEA">
        <w:rPr>
          <w:rFonts w:ascii="Times New Roman" w:hAnsi="Times New Roman"/>
          <w:sz w:val="24"/>
          <w:szCs w:val="24"/>
        </w:rPr>
        <w:t>, совершенствуются механизмы</w:t>
      </w:r>
      <w:r w:rsidR="001D0FD5" w:rsidRPr="003A1AEA">
        <w:rPr>
          <w:rFonts w:ascii="Times New Roman" w:hAnsi="Times New Roman"/>
          <w:sz w:val="24"/>
          <w:szCs w:val="24"/>
        </w:rPr>
        <w:t xml:space="preserve"> взаимодействия с органами прокуратуры и другими надзорными органами</w:t>
      </w:r>
      <w:r w:rsidR="0085347E" w:rsidRPr="003A1AEA">
        <w:rPr>
          <w:rFonts w:ascii="Times New Roman" w:hAnsi="Times New Roman"/>
          <w:sz w:val="24"/>
          <w:szCs w:val="24"/>
        </w:rPr>
        <w:t xml:space="preserve">, </w:t>
      </w:r>
      <w:r w:rsidR="001D0FD5" w:rsidRPr="003A1AEA">
        <w:rPr>
          <w:rFonts w:ascii="Times New Roman" w:hAnsi="Times New Roman"/>
          <w:sz w:val="24"/>
          <w:szCs w:val="24"/>
        </w:rPr>
        <w:t>орга</w:t>
      </w:r>
      <w:r w:rsidR="0085347E" w:rsidRPr="003A1AEA">
        <w:rPr>
          <w:rFonts w:ascii="Times New Roman" w:hAnsi="Times New Roman"/>
          <w:sz w:val="24"/>
          <w:szCs w:val="24"/>
        </w:rPr>
        <w:t xml:space="preserve">низовано взаимодействие </w:t>
      </w:r>
      <w:r w:rsidR="001D0FD5" w:rsidRPr="003A1AEA">
        <w:rPr>
          <w:rFonts w:ascii="Times New Roman" w:hAnsi="Times New Roman"/>
          <w:sz w:val="24"/>
          <w:szCs w:val="24"/>
        </w:rPr>
        <w:t>с орг</w:t>
      </w:r>
      <w:r w:rsidR="0085347E" w:rsidRPr="003A1AEA">
        <w:rPr>
          <w:rFonts w:ascii="Times New Roman" w:hAnsi="Times New Roman"/>
          <w:sz w:val="24"/>
          <w:szCs w:val="24"/>
        </w:rPr>
        <w:t>анами государственного надзора</w:t>
      </w:r>
      <w:r w:rsidR="008D57C4">
        <w:rPr>
          <w:rFonts w:ascii="Times New Roman" w:hAnsi="Times New Roman"/>
          <w:sz w:val="24"/>
          <w:szCs w:val="24"/>
        </w:rPr>
        <w:t>.</w:t>
      </w:r>
    </w:p>
    <w:p w:rsidR="005724FD" w:rsidRPr="003A1AEA" w:rsidRDefault="005724FD" w:rsidP="005A04F6">
      <w:pPr>
        <w:pStyle w:val="a3"/>
        <w:spacing w:after="0" w:line="240" w:lineRule="auto"/>
        <w:ind w:left="709" w:right="20"/>
        <w:jc w:val="both"/>
        <w:rPr>
          <w:rFonts w:ascii="Times New Roman" w:hAnsi="Times New Roman"/>
          <w:sz w:val="24"/>
          <w:szCs w:val="24"/>
        </w:rPr>
      </w:pPr>
    </w:p>
    <w:p w:rsidR="005724FD" w:rsidRPr="005724FD" w:rsidRDefault="005724FD" w:rsidP="005724FD">
      <w:pPr>
        <w:spacing w:after="0" w:line="240" w:lineRule="auto"/>
        <w:ind w:firstLine="851"/>
        <w:jc w:val="both"/>
        <w:rPr>
          <w:rFonts w:ascii="Times New Roman" w:hAnsi="Times New Roman"/>
          <w:b/>
          <w:sz w:val="24"/>
          <w:szCs w:val="24"/>
        </w:rPr>
      </w:pPr>
      <w:r w:rsidRPr="005724FD">
        <w:rPr>
          <w:rFonts w:ascii="Times New Roman" w:hAnsi="Times New Roman"/>
          <w:b/>
          <w:sz w:val="24"/>
          <w:szCs w:val="24"/>
        </w:rPr>
        <w:t xml:space="preserve">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 </w:t>
      </w:r>
    </w:p>
    <w:p w:rsidR="00DC7CC9" w:rsidRDefault="00DC7CC9" w:rsidP="00DC7CC9">
      <w:pPr>
        <w:spacing w:after="0" w:line="240" w:lineRule="auto"/>
        <w:ind w:firstLine="709"/>
        <w:jc w:val="both"/>
      </w:pPr>
    </w:p>
    <w:p w:rsidR="00DC7CC9" w:rsidRPr="00DC7CC9" w:rsidRDefault="00DC7CC9" w:rsidP="00DC7CC9">
      <w:pPr>
        <w:spacing w:after="0" w:line="240" w:lineRule="auto"/>
        <w:ind w:firstLine="709"/>
        <w:jc w:val="both"/>
        <w:rPr>
          <w:rFonts w:ascii="Times New Roman" w:hAnsi="Times New Roman"/>
          <w:sz w:val="24"/>
          <w:szCs w:val="24"/>
        </w:rPr>
      </w:pPr>
      <w:r w:rsidRPr="00DC7CC9">
        <w:rPr>
          <w:rFonts w:ascii="Times New Roman" w:hAnsi="Times New Roman"/>
          <w:sz w:val="24"/>
          <w:szCs w:val="24"/>
        </w:rPr>
        <w:t xml:space="preserve">- принятие на федеральном уровне нормативного правового акта, устанавливающего критерии определения сроков выдаваемых органами государственного (контроля) надзора и муниципального  контроля предписаний </w:t>
      </w:r>
      <w:r w:rsidRPr="00F036E0">
        <w:rPr>
          <w:rFonts w:ascii="Times New Roman" w:hAnsi="Times New Roman"/>
          <w:sz w:val="24"/>
          <w:szCs w:val="24"/>
        </w:rPr>
        <w:t xml:space="preserve">на </w:t>
      </w:r>
      <w:r w:rsidR="00692293" w:rsidRPr="00F036E0">
        <w:rPr>
          <w:rFonts w:ascii="Times New Roman" w:hAnsi="Times New Roman"/>
          <w:sz w:val="24"/>
          <w:szCs w:val="24"/>
        </w:rPr>
        <w:t>устранение</w:t>
      </w:r>
      <w:r w:rsidR="00692293">
        <w:rPr>
          <w:rFonts w:ascii="Times New Roman" w:hAnsi="Times New Roman"/>
          <w:sz w:val="24"/>
          <w:szCs w:val="24"/>
        </w:rPr>
        <w:t xml:space="preserve"> </w:t>
      </w:r>
      <w:r w:rsidRPr="00DC7CC9">
        <w:rPr>
          <w:rFonts w:ascii="Times New Roman" w:hAnsi="Times New Roman"/>
          <w:sz w:val="24"/>
          <w:szCs w:val="24"/>
        </w:rPr>
        <w:t>выявленных нарушений;</w:t>
      </w:r>
    </w:p>
    <w:p w:rsidR="00DC7CC9" w:rsidRPr="00DC7CC9" w:rsidRDefault="00DC7CC9" w:rsidP="00DC7CC9">
      <w:pPr>
        <w:spacing w:after="0" w:line="240" w:lineRule="auto"/>
        <w:ind w:firstLine="709"/>
        <w:jc w:val="both"/>
        <w:rPr>
          <w:rFonts w:ascii="Times New Roman" w:hAnsi="Times New Roman"/>
          <w:sz w:val="24"/>
          <w:szCs w:val="24"/>
        </w:rPr>
      </w:pPr>
      <w:r w:rsidRPr="00DC7CC9">
        <w:rPr>
          <w:rFonts w:ascii="Times New Roman" w:hAnsi="Times New Roman"/>
          <w:sz w:val="24"/>
          <w:szCs w:val="24"/>
        </w:rPr>
        <w:t>- внесение изменений в нормативные правовые акты  Российской Федерации в части зачисления штрафов за нарушение земельного законодательства в бюджет муниципального образования, на территории которого совершено правонарушение;</w:t>
      </w:r>
    </w:p>
    <w:p w:rsidR="00DC7CC9" w:rsidRDefault="00DC7CC9" w:rsidP="002C225E">
      <w:pPr>
        <w:spacing w:after="0" w:line="240" w:lineRule="auto"/>
        <w:ind w:firstLine="851"/>
        <w:jc w:val="both"/>
        <w:rPr>
          <w:rFonts w:ascii="Times New Roman" w:hAnsi="Times New Roman"/>
          <w:b/>
          <w:sz w:val="24"/>
          <w:szCs w:val="24"/>
        </w:rPr>
      </w:pPr>
    </w:p>
    <w:p w:rsidR="005A04F6" w:rsidRPr="005A04F6" w:rsidRDefault="005A04F6" w:rsidP="002C225E">
      <w:pPr>
        <w:spacing w:after="0" w:line="240" w:lineRule="auto"/>
        <w:ind w:firstLine="851"/>
        <w:jc w:val="both"/>
        <w:rPr>
          <w:rFonts w:ascii="Times New Roman" w:hAnsi="Times New Roman"/>
          <w:b/>
          <w:sz w:val="24"/>
          <w:szCs w:val="24"/>
        </w:rPr>
      </w:pPr>
      <w:r w:rsidRPr="005A04F6">
        <w:rPr>
          <w:rFonts w:ascii="Times New Roman" w:hAnsi="Times New Roman"/>
          <w:b/>
          <w:sz w:val="24"/>
          <w:szCs w:val="24"/>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D472A1" w:rsidRPr="00D472A1" w:rsidRDefault="003B688B" w:rsidP="005A04F6">
      <w:pPr>
        <w:spacing w:after="0" w:line="240" w:lineRule="auto"/>
        <w:jc w:val="both"/>
        <w:rPr>
          <w:rFonts w:ascii="Times New Roman" w:hAnsi="Times New Roman"/>
          <w:sz w:val="24"/>
          <w:szCs w:val="24"/>
        </w:rPr>
      </w:pPr>
      <w:r w:rsidRPr="00D472A1">
        <w:rPr>
          <w:rFonts w:ascii="Times New Roman" w:hAnsi="Times New Roman"/>
          <w:bCs/>
          <w:i/>
          <w:sz w:val="24"/>
          <w:szCs w:val="24"/>
        </w:rPr>
        <w:t xml:space="preserve"> </w:t>
      </w:r>
    </w:p>
    <w:p w:rsidR="00C51025" w:rsidRDefault="0010106F" w:rsidP="00D472A1">
      <w:pPr>
        <w:autoSpaceDE w:val="0"/>
        <w:autoSpaceDN w:val="0"/>
        <w:adjustRightInd w:val="0"/>
        <w:spacing w:after="0" w:line="240" w:lineRule="auto"/>
        <w:ind w:firstLine="709"/>
        <w:jc w:val="both"/>
        <w:rPr>
          <w:rFonts w:ascii="Times New Roman" w:hAnsi="Times New Roman"/>
          <w:sz w:val="24"/>
          <w:szCs w:val="24"/>
        </w:rPr>
      </w:pPr>
      <w:proofErr w:type="gramStart"/>
      <w:r w:rsidRPr="00D472A1">
        <w:rPr>
          <w:rFonts w:ascii="Times New Roman" w:hAnsi="Times New Roman"/>
          <w:sz w:val="24"/>
          <w:szCs w:val="24"/>
        </w:rPr>
        <w:t xml:space="preserve">- </w:t>
      </w:r>
      <w:r w:rsidR="00C51025">
        <w:rPr>
          <w:rFonts w:ascii="Times New Roman" w:hAnsi="Times New Roman"/>
          <w:sz w:val="24"/>
          <w:szCs w:val="24"/>
        </w:rPr>
        <w:t>дополнить форму отчета №1-кон</w:t>
      </w:r>
      <w:r w:rsidR="00C51025" w:rsidRPr="00F036E0">
        <w:rPr>
          <w:rFonts w:ascii="Times New Roman" w:hAnsi="Times New Roman"/>
          <w:sz w:val="24"/>
          <w:szCs w:val="24"/>
        </w:rPr>
        <w:t>тр</w:t>
      </w:r>
      <w:r w:rsidR="00692293" w:rsidRPr="00F036E0">
        <w:rPr>
          <w:rFonts w:ascii="Times New Roman" w:hAnsi="Times New Roman"/>
          <w:sz w:val="24"/>
          <w:szCs w:val="24"/>
        </w:rPr>
        <w:t>о</w:t>
      </w:r>
      <w:r w:rsidR="00C51025" w:rsidRPr="00F036E0">
        <w:rPr>
          <w:rFonts w:ascii="Times New Roman" w:hAnsi="Times New Roman"/>
          <w:sz w:val="24"/>
          <w:szCs w:val="24"/>
        </w:rPr>
        <w:t>л</w:t>
      </w:r>
      <w:r w:rsidR="00C51025">
        <w:rPr>
          <w:rFonts w:ascii="Times New Roman" w:hAnsi="Times New Roman"/>
          <w:sz w:val="24"/>
          <w:szCs w:val="24"/>
        </w:rPr>
        <w:t xml:space="preserve">ь для учета результатов всех форм контрольной деятельности предусмотренной, в том числе </w:t>
      </w:r>
      <w:r w:rsidR="00C51025" w:rsidRPr="00C320A9">
        <w:rPr>
          <w:rFonts w:ascii="Times New Roman" w:hAnsi="Times New Roman"/>
          <w:sz w:val="24"/>
          <w:szCs w:val="24"/>
        </w:rPr>
        <w:t>Фед</w:t>
      </w:r>
      <w:r w:rsidR="00C51025">
        <w:rPr>
          <w:rFonts w:ascii="Times New Roman" w:hAnsi="Times New Roman"/>
          <w:sz w:val="24"/>
          <w:szCs w:val="24"/>
        </w:rPr>
        <w:t xml:space="preserve">еральным </w:t>
      </w:r>
      <w:r w:rsidR="00C51025" w:rsidRPr="00C320A9">
        <w:rPr>
          <w:rFonts w:ascii="Times New Roman" w:hAnsi="Times New Roman"/>
          <w:sz w:val="24"/>
          <w:szCs w:val="24"/>
        </w:rPr>
        <w:t>закон</w:t>
      </w:r>
      <w:r w:rsidR="00C51025">
        <w:rPr>
          <w:rFonts w:ascii="Times New Roman" w:hAnsi="Times New Roman"/>
          <w:sz w:val="24"/>
          <w:szCs w:val="24"/>
        </w:rPr>
        <w:t>ом от 26.12.2008 №294-ФЗ «</w:t>
      </w:r>
      <w:r w:rsidR="00C51025" w:rsidRPr="00C320A9">
        <w:rPr>
          <w:rFonts w:ascii="Times New Roman" w:hAnsi="Times New Roman"/>
          <w:sz w:val="24"/>
          <w:szCs w:val="24"/>
        </w:rPr>
        <w:t>О защите прав юридических лиц и индивидуальных предпринимателей при осуществлении государственного контроля (над</w:t>
      </w:r>
      <w:r w:rsidR="00C51025">
        <w:rPr>
          <w:rFonts w:ascii="Times New Roman" w:hAnsi="Times New Roman"/>
          <w:sz w:val="24"/>
          <w:szCs w:val="24"/>
        </w:rPr>
        <w:t>зора) и муниципального контроля» иных форм  контрольно-надзорной деятельности, не противоречащих действующему законодательству, например результаты контрольных мероприятий по контролю без взаимодействия с юридическими лицами и индивидуальными предпринимателями, в том</w:t>
      </w:r>
      <w:proofErr w:type="gramEnd"/>
      <w:r w:rsidR="00C51025">
        <w:rPr>
          <w:rFonts w:ascii="Times New Roman" w:hAnsi="Times New Roman"/>
          <w:sz w:val="24"/>
          <w:szCs w:val="24"/>
        </w:rPr>
        <w:t xml:space="preserve"> </w:t>
      </w:r>
      <w:proofErr w:type="gramStart"/>
      <w:r w:rsidR="00C51025">
        <w:rPr>
          <w:rFonts w:ascii="Times New Roman" w:hAnsi="Times New Roman"/>
          <w:sz w:val="24"/>
          <w:szCs w:val="24"/>
        </w:rPr>
        <w:t>числе</w:t>
      </w:r>
      <w:proofErr w:type="gramEnd"/>
      <w:r w:rsidR="00C51025">
        <w:rPr>
          <w:rFonts w:ascii="Times New Roman" w:hAnsi="Times New Roman"/>
          <w:sz w:val="24"/>
          <w:szCs w:val="24"/>
        </w:rPr>
        <w:t xml:space="preserve"> в виде плановых рейдовых осмотров (обследований), а также мероприятий направленных на профилактику нарушений обязательных требований.  </w:t>
      </w:r>
    </w:p>
    <w:p w:rsidR="00BB7D13" w:rsidRPr="00D472A1" w:rsidRDefault="00BB7D13" w:rsidP="00443A96">
      <w:pPr>
        <w:pStyle w:val="a3"/>
        <w:spacing w:after="0" w:line="240" w:lineRule="auto"/>
        <w:ind w:left="0" w:right="23"/>
        <w:jc w:val="both"/>
        <w:rPr>
          <w:rFonts w:ascii="Times New Roman" w:hAnsi="Times New Roman"/>
          <w:sz w:val="24"/>
          <w:szCs w:val="24"/>
        </w:rPr>
      </w:pPr>
    </w:p>
    <w:p w:rsidR="001D0FD5" w:rsidRPr="00DC2C99" w:rsidRDefault="00443A96" w:rsidP="00443A96">
      <w:pPr>
        <w:pStyle w:val="1"/>
        <w:tabs>
          <w:tab w:val="left" w:pos="567"/>
        </w:tabs>
        <w:autoSpaceDE w:val="0"/>
        <w:autoSpaceDN w:val="0"/>
        <w:adjustRightInd w:val="0"/>
        <w:spacing w:after="0" w:line="240" w:lineRule="auto"/>
        <w:ind w:left="0"/>
        <w:jc w:val="both"/>
        <w:rPr>
          <w:rFonts w:ascii="Times New Roman" w:hAnsi="Times New Roman"/>
          <w:sz w:val="32"/>
          <w:szCs w:val="32"/>
        </w:rPr>
      </w:pPr>
      <w:r w:rsidRPr="00B641B5">
        <w:rPr>
          <w:rFonts w:ascii="Times New Roman" w:hAnsi="Times New Roman"/>
          <w:sz w:val="32"/>
          <w:szCs w:val="32"/>
        </w:rPr>
        <w:t xml:space="preserve">                                         </w:t>
      </w:r>
      <w:r w:rsidR="001D0FD5" w:rsidRPr="00DC2C99">
        <w:rPr>
          <w:rFonts w:ascii="Times New Roman" w:hAnsi="Times New Roman"/>
          <w:sz w:val="32"/>
          <w:szCs w:val="32"/>
        </w:rPr>
        <w:t>Приложения</w:t>
      </w:r>
    </w:p>
    <w:p w:rsidR="003B6A38" w:rsidRPr="003B6A38" w:rsidRDefault="003B6A38" w:rsidP="003B6A38">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376F67">
        <w:rPr>
          <w:rFonts w:ascii="Times New Roman" w:hAnsi="Times New Roman"/>
          <w:sz w:val="24"/>
          <w:szCs w:val="24"/>
        </w:rPr>
        <w:t xml:space="preserve">    </w:t>
      </w:r>
    </w:p>
    <w:p w:rsidR="001F5207" w:rsidRDefault="00B641B5" w:rsidP="00846D03">
      <w:pPr>
        <w:spacing w:after="120" w:line="240" w:lineRule="auto"/>
        <w:ind w:firstLine="709"/>
        <w:jc w:val="both"/>
        <w:rPr>
          <w:rFonts w:ascii="Times New Roman" w:hAnsi="Times New Roman"/>
          <w:sz w:val="24"/>
          <w:szCs w:val="24"/>
        </w:rPr>
      </w:pPr>
      <w:r w:rsidRPr="00B641B5">
        <w:rPr>
          <w:rFonts w:ascii="Times New Roman" w:hAnsi="Times New Roman"/>
          <w:sz w:val="24"/>
          <w:szCs w:val="24"/>
        </w:rPr>
        <w:t xml:space="preserve">Сводный отчёт об осуществлении муниципального контроля на </w:t>
      </w:r>
      <w:r>
        <w:rPr>
          <w:rFonts w:ascii="Times New Roman" w:hAnsi="Times New Roman"/>
          <w:sz w:val="24"/>
          <w:szCs w:val="24"/>
        </w:rPr>
        <w:t xml:space="preserve">территории города </w:t>
      </w:r>
      <w:proofErr w:type="spellStart"/>
      <w:r>
        <w:rPr>
          <w:rFonts w:ascii="Times New Roman" w:hAnsi="Times New Roman"/>
          <w:sz w:val="24"/>
          <w:szCs w:val="24"/>
        </w:rPr>
        <w:t>Урай</w:t>
      </w:r>
      <w:proofErr w:type="spellEnd"/>
      <w:r w:rsidRPr="00B641B5">
        <w:rPr>
          <w:rFonts w:ascii="Times New Roman" w:hAnsi="Times New Roman"/>
          <w:sz w:val="24"/>
          <w:szCs w:val="24"/>
        </w:rPr>
        <w:t xml:space="preserve"> </w:t>
      </w:r>
      <w:r w:rsidR="000C6B5D">
        <w:rPr>
          <w:rFonts w:ascii="Times New Roman" w:hAnsi="Times New Roman"/>
          <w:sz w:val="24"/>
          <w:szCs w:val="24"/>
        </w:rPr>
        <w:t>за 201</w:t>
      </w:r>
      <w:r w:rsidR="003635A8">
        <w:rPr>
          <w:rFonts w:ascii="Times New Roman" w:hAnsi="Times New Roman"/>
          <w:sz w:val="24"/>
          <w:szCs w:val="24"/>
        </w:rPr>
        <w:t>8</w:t>
      </w:r>
      <w:r w:rsidR="000C6B5D">
        <w:rPr>
          <w:rFonts w:ascii="Times New Roman" w:hAnsi="Times New Roman"/>
          <w:sz w:val="24"/>
          <w:szCs w:val="24"/>
        </w:rPr>
        <w:t xml:space="preserve"> год </w:t>
      </w:r>
      <w:r w:rsidRPr="00B641B5">
        <w:rPr>
          <w:rFonts w:ascii="Times New Roman" w:hAnsi="Times New Roman"/>
          <w:sz w:val="24"/>
          <w:szCs w:val="24"/>
        </w:rPr>
        <w:t>по форме федерального статистического наблюдения №1–контроль.</w:t>
      </w:r>
    </w:p>
    <w:p w:rsidR="00CC504F" w:rsidRDefault="00CC504F" w:rsidP="00846D03">
      <w:pPr>
        <w:spacing w:after="120" w:line="240" w:lineRule="auto"/>
        <w:ind w:firstLine="709"/>
        <w:jc w:val="both"/>
        <w:rPr>
          <w:rFonts w:ascii="Times New Roman" w:hAnsi="Times New Roman"/>
          <w:sz w:val="24"/>
          <w:szCs w:val="24"/>
        </w:rPr>
      </w:pPr>
    </w:p>
    <w:p w:rsidR="00CC504F" w:rsidRDefault="00CC504F" w:rsidP="00846D03">
      <w:pPr>
        <w:spacing w:after="120" w:line="240" w:lineRule="auto"/>
        <w:ind w:firstLine="709"/>
        <w:jc w:val="both"/>
        <w:rPr>
          <w:rFonts w:ascii="Times New Roman" w:hAnsi="Times New Roman"/>
          <w:sz w:val="24"/>
          <w:szCs w:val="24"/>
        </w:rPr>
      </w:pPr>
    </w:p>
    <w:p w:rsidR="00CC504F" w:rsidRDefault="005E0CB5" w:rsidP="003B7E2A">
      <w:pPr>
        <w:spacing w:after="0" w:line="240" w:lineRule="auto"/>
        <w:jc w:val="both"/>
        <w:rPr>
          <w:rFonts w:ascii="Times New Roman" w:hAnsi="Times New Roman"/>
          <w:sz w:val="24"/>
          <w:szCs w:val="24"/>
        </w:rPr>
      </w:pPr>
      <w:r>
        <w:rPr>
          <w:rFonts w:ascii="Times New Roman" w:hAnsi="Times New Roman"/>
          <w:sz w:val="24"/>
          <w:szCs w:val="24"/>
        </w:rPr>
        <w:t>Г</w:t>
      </w:r>
      <w:r w:rsidR="00CC504F">
        <w:rPr>
          <w:rFonts w:ascii="Times New Roman" w:hAnsi="Times New Roman"/>
          <w:sz w:val="24"/>
          <w:szCs w:val="24"/>
        </w:rPr>
        <w:t>лав</w:t>
      </w:r>
      <w:r>
        <w:rPr>
          <w:rFonts w:ascii="Times New Roman" w:hAnsi="Times New Roman"/>
          <w:sz w:val="24"/>
          <w:szCs w:val="24"/>
        </w:rPr>
        <w:t>а</w:t>
      </w:r>
      <w:r w:rsidR="00CC504F">
        <w:rPr>
          <w:rFonts w:ascii="Times New Roman" w:hAnsi="Times New Roman"/>
          <w:sz w:val="24"/>
          <w:szCs w:val="24"/>
        </w:rPr>
        <w:t xml:space="preserve"> города </w:t>
      </w:r>
      <w:proofErr w:type="spellStart"/>
      <w:r w:rsidR="00CC504F">
        <w:rPr>
          <w:rFonts w:ascii="Times New Roman" w:hAnsi="Times New Roman"/>
          <w:sz w:val="24"/>
          <w:szCs w:val="24"/>
        </w:rPr>
        <w:t>Урай</w:t>
      </w:r>
      <w:proofErr w:type="spellEnd"/>
      <w:r w:rsidR="00CC504F">
        <w:rPr>
          <w:rFonts w:ascii="Times New Roman" w:hAnsi="Times New Roman"/>
          <w:sz w:val="24"/>
          <w:szCs w:val="24"/>
        </w:rPr>
        <w:t xml:space="preserve">                                                                                                   </w:t>
      </w:r>
      <w:r>
        <w:rPr>
          <w:rFonts w:ascii="Times New Roman" w:hAnsi="Times New Roman"/>
          <w:sz w:val="24"/>
          <w:szCs w:val="24"/>
        </w:rPr>
        <w:t>А</w:t>
      </w:r>
      <w:r w:rsidR="00CC504F">
        <w:rPr>
          <w:rFonts w:ascii="Times New Roman" w:hAnsi="Times New Roman"/>
          <w:sz w:val="24"/>
          <w:szCs w:val="24"/>
        </w:rPr>
        <w:t xml:space="preserve">.В. </w:t>
      </w:r>
      <w:r>
        <w:rPr>
          <w:rFonts w:ascii="Times New Roman" w:hAnsi="Times New Roman"/>
          <w:sz w:val="24"/>
          <w:szCs w:val="24"/>
        </w:rPr>
        <w:t>Ивано</w:t>
      </w:r>
      <w:r w:rsidR="003B7E2A">
        <w:rPr>
          <w:rFonts w:ascii="Times New Roman" w:hAnsi="Times New Roman"/>
          <w:sz w:val="24"/>
          <w:szCs w:val="24"/>
        </w:rPr>
        <w:t>в</w:t>
      </w:r>
    </w:p>
    <w:p w:rsidR="00CC504F" w:rsidRDefault="00CC504F" w:rsidP="003B7E2A">
      <w:pPr>
        <w:spacing w:after="0" w:line="240" w:lineRule="auto"/>
        <w:jc w:val="both"/>
        <w:rPr>
          <w:rFonts w:ascii="Times New Roman" w:hAnsi="Times New Roman"/>
          <w:sz w:val="24"/>
          <w:szCs w:val="24"/>
        </w:rPr>
      </w:pPr>
    </w:p>
    <w:p w:rsidR="00CC504F" w:rsidRDefault="00CC504F" w:rsidP="003B7E2A">
      <w:pPr>
        <w:spacing w:after="0" w:line="240" w:lineRule="auto"/>
        <w:jc w:val="both"/>
        <w:rPr>
          <w:rFonts w:ascii="Times New Roman" w:hAnsi="Times New Roman"/>
          <w:sz w:val="24"/>
          <w:szCs w:val="24"/>
        </w:rPr>
      </w:pPr>
    </w:p>
    <w:p w:rsidR="00CC504F" w:rsidRDefault="00CC504F" w:rsidP="00CC504F">
      <w:pPr>
        <w:spacing w:after="120" w:line="240" w:lineRule="auto"/>
        <w:jc w:val="both"/>
        <w:rPr>
          <w:rFonts w:ascii="Times New Roman" w:hAnsi="Times New Roman"/>
          <w:sz w:val="24"/>
          <w:szCs w:val="24"/>
        </w:rPr>
      </w:pPr>
    </w:p>
    <w:p w:rsidR="00094FD4" w:rsidRDefault="00094FD4" w:rsidP="00CC504F">
      <w:pPr>
        <w:spacing w:after="120" w:line="240" w:lineRule="auto"/>
        <w:jc w:val="both"/>
        <w:rPr>
          <w:rFonts w:ascii="Times New Roman" w:hAnsi="Times New Roman"/>
          <w:sz w:val="24"/>
          <w:szCs w:val="24"/>
        </w:rPr>
      </w:pPr>
    </w:p>
    <w:p w:rsidR="00CC504F" w:rsidRDefault="00CC504F" w:rsidP="00CC504F">
      <w:pPr>
        <w:spacing w:after="120" w:line="240" w:lineRule="auto"/>
        <w:jc w:val="both"/>
        <w:rPr>
          <w:rFonts w:ascii="Times New Roman" w:hAnsi="Times New Roman"/>
          <w:sz w:val="24"/>
          <w:szCs w:val="24"/>
        </w:rPr>
      </w:pPr>
    </w:p>
    <w:p w:rsidR="00CC504F" w:rsidRPr="00CC504F" w:rsidRDefault="00CC504F" w:rsidP="00CC504F">
      <w:pPr>
        <w:spacing w:after="0" w:line="240" w:lineRule="auto"/>
        <w:jc w:val="both"/>
        <w:rPr>
          <w:rFonts w:ascii="Times New Roman" w:hAnsi="Times New Roman"/>
          <w:sz w:val="20"/>
          <w:szCs w:val="20"/>
        </w:rPr>
      </w:pPr>
      <w:r w:rsidRPr="00CC504F">
        <w:rPr>
          <w:rFonts w:ascii="Times New Roman" w:hAnsi="Times New Roman"/>
          <w:sz w:val="20"/>
          <w:szCs w:val="20"/>
        </w:rPr>
        <w:t>Исполнитель</w:t>
      </w:r>
    </w:p>
    <w:p w:rsidR="00CC504F" w:rsidRPr="00CC504F" w:rsidRDefault="00CC504F" w:rsidP="00CC504F">
      <w:pPr>
        <w:spacing w:after="0" w:line="240" w:lineRule="auto"/>
        <w:jc w:val="both"/>
        <w:rPr>
          <w:rFonts w:ascii="Times New Roman" w:hAnsi="Times New Roman"/>
          <w:sz w:val="20"/>
          <w:szCs w:val="20"/>
        </w:rPr>
      </w:pPr>
      <w:r>
        <w:rPr>
          <w:rFonts w:ascii="Times New Roman" w:hAnsi="Times New Roman"/>
          <w:sz w:val="20"/>
          <w:szCs w:val="20"/>
        </w:rPr>
        <w:t>н</w:t>
      </w:r>
      <w:r w:rsidRPr="00CC504F">
        <w:rPr>
          <w:rFonts w:ascii="Times New Roman" w:hAnsi="Times New Roman"/>
          <w:sz w:val="20"/>
          <w:szCs w:val="20"/>
        </w:rPr>
        <w:t>ачальник отдела муниципального</w:t>
      </w:r>
    </w:p>
    <w:p w:rsidR="00CC504F" w:rsidRPr="00CC504F" w:rsidRDefault="00CC504F" w:rsidP="00CC504F">
      <w:pPr>
        <w:spacing w:after="0" w:line="240" w:lineRule="auto"/>
        <w:jc w:val="both"/>
        <w:rPr>
          <w:rFonts w:ascii="Times New Roman" w:hAnsi="Times New Roman"/>
          <w:sz w:val="20"/>
          <w:szCs w:val="20"/>
        </w:rPr>
      </w:pPr>
      <w:r w:rsidRPr="00CC504F">
        <w:rPr>
          <w:rFonts w:ascii="Times New Roman" w:hAnsi="Times New Roman"/>
          <w:sz w:val="20"/>
          <w:szCs w:val="20"/>
        </w:rPr>
        <w:t xml:space="preserve">контроля администрации города </w:t>
      </w:r>
      <w:proofErr w:type="spellStart"/>
      <w:r w:rsidRPr="00CC504F">
        <w:rPr>
          <w:rFonts w:ascii="Times New Roman" w:hAnsi="Times New Roman"/>
          <w:sz w:val="20"/>
          <w:szCs w:val="20"/>
        </w:rPr>
        <w:t>Урай</w:t>
      </w:r>
      <w:proofErr w:type="spellEnd"/>
      <w:r w:rsidRPr="00CC504F">
        <w:rPr>
          <w:rFonts w:ascii="Times New Roman" w:hAnsi="Times New Roman"/>
          <w:sz w:val="20"/>
          <w:szCs w:val="20"/>
        </w:rPr>
        <w:t xml:space="preserve"> </w:t>
      </w:r>
    </w:p>
    <w:p w:rsidR="00CC504F" w:rsidRPr="00CC504F" w:rsidRDefault="00CC504F" w:rsidP="00CC504F">
      <w:pPr>
        <w:spacing w:after="0" w:line="240" w:lineRule="auto"/>
        <w:jc w:val="both"/>
        <w:rPr>
          <w:rFonts w:ascii="Times New Roman" w:hAnsi="Times New Roman"/>
          <w:sz w:val="20"/>
          <w:szCs w:val="20"/>
        </w:rPr>
      </w:pPr>
      <w:r w:rsidRPr="00CC504F">
        <w:rPr>
          <w:rFonts w:ascii="Times New Roman" w:hAnsi="Times New Roman"/>
          <w:sz w:val="20"/>
          <w:szCs w:val="20"/>
        </w:rPr>
        <w:t>Иванов Владимир Александрович</w:t>
      </w:r>
    </w:p>
    <w:p w:rsidR="00CC504F" w:rsidRPr="00CC504F" w:rsidRDefault="00CC504F" w:rsidP="00CC504F">
      <w:pPr>
        <w:spacing w:after="0" w:line="240" w:lineRule="auto"/>
        <w:jc w:val="both"/>
        <w:rPr>
          <w:rFonts w:ascii="Times New Roman" w:hAnsi="Times New Roman"/>
          <w:sz w:val="20"/>
          <w:szCs w:val="20"/>
        </w:rPr>
      </w:pPr>
      <w:r w:rsidRPr="00CC504F">
        <w:rPr>
          <w:rFonts w:ascii="Times New Roman" w:hAnsi="Times New Roman"/>
          <w:sz w:val="20"/>
          <w:szCs w:val="20"/>
        </w:rPr>
        <w:t>Тел. 8(34676)</w:t>
      </w:r>
      <w:r w:rsidR="002C225E">
        <w:rPr>
          <w:rFonts w:ascii="Times New Roman" w:hAnsi="Times New Roman"/>
          <w:sz w:val="20"/>
          <w:szCs w:val="20"/>
        </w:rPr>
        <w:t>9-10-31</w:t>
      </w:r>
    </w:p>
    <w:sectPr w:rsidR="00CC504F" w:rsidRPr="00CC504F" w:rsidSect="0098508F">
      <w:headerReference w:type="default" r:id="rId13"/>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4E4" w:rsidRDefault="004B54E4" w:rsidP="0026412B">
      <w:pPr>
        <w:spacing w:after="0" w:line="240" w:lineRule="auto"/>
      </w:pPr>
      <w:r>
        <w:separator/>
      </w:r>
    </w:p>
  </w:endnote>
  <w:endnote w:type="continuationSeparator" w:id="0">
    <w:p w:rsidR="004B54E4" w:rsidRDefault="004B54E4" w:rsidP="00264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4E4" w:rsidRDefault="004B54E4" w:rsidP="0026412B">
      <w:pPr>
        <w:spacing w:after="0" w:line="240" w:lineRule="auto"/>
      </w:pPr>
      <w:r>
        <w:separator/>
      </w:r>
    </w:p>
  </w:footnote>
  <w:footnote w:type="continuationSeparator" w:id="0">
    <w:p w:rsidR="004B54E4" w:rsidRDefault="004B54E4" w:rsidP="002641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4E4" w:rsidRDefault="00D064CE">
    <w:pPr>
      <w:pStyle w:val="aa"/>
      <w:jc w:val="right"/>
    </w:pPr>
    <w:fldSimple w:instr=" PAGE   \* MERGEFORMAT ">
      <w:r w:rsidR="001A7804">
        <w:rPr>
          <w:noProof/>
        </w:rPr>
        <w:t>11</w:t>
      </w:r>
    </w:fldSimple>
  </w:p>
  <w:p w:rsidR="004B54E4" w:rsidRDefault="004B54E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953"/>
    <w:multiLevelType w:val="hybridMultilevel"/>
    <w:tmpl w:val="B404A7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EB63DF"/>
    <w:multiLevelType w:val="hybridMultilevel"/>
    <w:tmpl w:val="EB06F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F00DF8"/>
    <w:multiLevelType w:val="hybridMultilevel"/>
    <w:tmpl w:val="281642C8"/>
    <w:lvl w:ilvl="0" w:tplc="536A8C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14570D"/>
    <w:multiLevelType w:val="hybridMultilevel"/>
    <w:tmpl w:val="BE36B1D0"/>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92544B"/>
    <w:multiLevelType w:val="hybridMultilevel"/>
    <w:tmpl w:val="C5C0FF4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29F78C0"/>
    <w:multiLevelType w:val="hybridMultilevel"/>
    <w:tmpl w:val="43CA306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40080"/>
    <w:multiLevelType w:val="hybridMultilevel"/>
    <w:tmpl w:val="DBBC5B32"/>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566547"/>
    <w:multiLevelType w:val="hybridMultilevel"/>
    <w:tmpl w:val="9C3C2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3C2512"/>
    <w:multiLevelType w:val="hybridMultilevel"/>
    <w:tmpl w:val="DA7C770C"/>
    <w:lvl w:ilvl="0" w:tplc="4DE495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68F70C7"/>
    <w:multiLevelType w:val="hybridMultilevel"/>
    <w:tmpl w:val="7A30261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10">
    <w:nsid w:val="2C295F1D"/>
    <w:multiLevelType w:val="hybridMultilevel"/>
    <w:tmpl w:val="F44A5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2467EC"/>
    <w:multiLevelType w:val="hybridMultilevel"/>
    <w:tmpl w:val="3AA07ED6"/>
    <w:lvl w:ilvl="0" w:tplc="D94E2E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4E3514"/>
    <w:multiLevelType w:val="hybridMultilevel"/>
    <w:tmpl w:val="02F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0414FEE"/>
    <w:multiLevelType w:val="hybridMultilevel"/>
    <w:tmpl w:val="BAF2779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720C41"/>
    <w:multiLevelType w:val="hybridMultilevel"/>
    <w:tmpl w:val="C0227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7E624E"/>
    <w:multiLevelType w:val="hybridMultilevel"/>
    <w:tmpl w:val="425661D8"/>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11520E7"/>
    <w:multiLevelType w:val="hybridMultilevel"/>
    <w:tmpl w:val="E584ADD8"/>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424FD0"/>
    <w:multiLevelType w:val="hybridMultilevel"/>
    <w:tmpl w:val="4DF647C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6924CA2"/>
    <w:multiLevelType w:val="hybridMultilevel"/>
    <w:tmpl w:val="419C8112"/>
    <w:lvl w:ilvl="0" w:tplc="0478BEC4">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81D7F10"/>
    <w:multiLevelType w:val="hybridMultilevel"/>
    <w:tmpl w:val="D7B256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401B71"/>
    <w:multiLevelType w:val="hybridMultilevel"/>
    <w:tmpl w:val="1B88AF9E"/>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793300"/>
    <w:multiLevelType w:val="hybridMultilevel"/>
    <w:tmpl w:val="77D00C56"/>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A811E07"/>
    <w:multiLevelType w:val="hybridMultilevel"/>
    <w:tmpl w:val="9C920E3A"/>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21852B6"/>
    <w:multiLevelType w:val="hybridMultilevel"/>
    <w:tmpl w:val="1CFA2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5B45E31"/>
    <w:multiLevelType w:val="hybridMultilevel"/>
    <w:tmpl w:val="7DA47CF2"/>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AE1C94"/>
    <w:multiLevelType w:val="hybridMultilevel"/>
    <w:tmpl w:val="2DF097D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99641AD"/>
    <w:multiLevelType w:val="hybridMultilevel"/>
    <w:tmpl w:val="166E00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97260D"/>
    <w:multiLevelType w:val="hybridMultilevel"/>
    <w:tmpl w:val="19B0BBDE"/>
    <w:lvl w:ilvl="0" w:tplc="D94E2E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0"/>
  </w:num>
  <w:num w:numId="5">
    <w:abstractNumId w:val="19"/>
  </w:num>
  <w:num w:numId="6">
    <w:abstractNumId w:val="18"/>
  </w:num>
  <w:num w:numId="7">
    <w:abstractNumId w:val="9"/>
  </w:num>
  <w:num w:numId="8">
    <w:abstractNumId w:val="25"/>
  </w:num>
  <w:num w:numId="9">
    <w:abstractNumId w:val="26"/>
  </w:num>
  <w:num w:numId="10">
    <w:abstractNumId w:val="12"/>
  </w:num>
  <w:num w:numId="11">
    <w:abstractNumId w:val="8"/>
  </w:num>
  <w:num w:numId="12">
    <w:abstractNumId w:val="17"/>
  </w:num>
  <w:num w:numId="13">
    <w:abstractNumId w:val="23"/>
  </w:num>
  <w:num w:numId="14">
    <w:abstractNumId w:val="3"/>
  </w:num>
  <w:num w:numId="15">
    <w:abstractNumId w:val="4"/>
  </w:num>
  <w:num w:numId="16">
    <w:abstractNumId w:val="27"/>
  </w:num>
  <w:num w:numId="17">
    <w:abstractNumId w:val="15"/>
  </w:num>
  <w:num w:numId="18">
    <w:abstractNumId w:val="5"/>
  </w:num>
  <w:num w:numId="19">
    <w:abstractNumId w:val="24"/>
  </w:num>
  <w:num w:numId="20">
    <w:abstractNumId w:val="7"/>
  </w:num>
  <w:num w:numId="21">
    <w:abstractNumId w:val="22"/>
  </w:num>
  <w:num w:numId="22">
    <w:abstractNumId w:val="16"/>
  </w:num>
  <w:num w:numId="23">
    <w:abstractNumId w:val="13"/>
  </w:num>
  <w:num w:numId="24">
    <w:abstractNumId w:val="21"/>
  </w:num>
  <w:num w:numId="25">
    <w:abstractNumId w:val="20"/>
  </w:num>
  <w:num w:numId="26">
    <w:abstractNumId w:val="6"/>
  </w:num>
  <w:num w:numId="27">
    <w:abstractNumId w:val="11"/>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58A"/>
    <w:rsid w:val="00000B2D"/>
    <w:rsid w:val="000101DC"/>
    <w:rsid w:val="000102A7"/>
    <w:rsid w:val="00012969"/>
    <w:rsid w:val="00013FB8"/>
    <w:rsid w:val="00015F25"/>
    <w:rsid w:val="000271D8"/>
    <w:rsid w:val="00031643"/>
    <w:rsid w:val="000321B2"/>
    <w:rsid w:val="00032404"/>
    <w:rsid w:val="00032C2E"/>
    <w:rsid w:val="00032D26"/>
    <w:rsid w:val="000346A3"/>
    <w:rsid w:val="000351FC"/>
    <w:rsid w:val="0003713D"/>
    <w:rsid w:val="00037383"/>
    <w:rsid w:val="00040095"/>
    <w:rsid w:val="000415A9"/>
    <w:rsid w:val="00042CFE"/>
    <w:rsid w:val="00043158"/>
    <w:rsid w:val="0004379D"/>
    <w:rsid w:val="00044DC5"/>
    <w:rsid w:val="00051FB1"/>
    <w:rsid w:val="00052E72"/>
    <w:rsid w:val="00053C95"/>
    <w:rsid w:val="00053D8A"/>
    <w:rsid w:val="00053E62"/>
    <w:rsid w:val="000547F5"/>
    <w:rsid w:val="00063025"/>
    <w:rsid w:val="00065F75"/>
    <w:rsid w:val="00066252"/>
    <w:rsid w:val="0006708B"/>
    <w:rsid w:val="00071A08"/>
    <w:rsid w:val="000757EE"/>
    <w:rsid w:val="000766B3"/>
    <w:rsid w:val="00084194"/>
    <w:rsid w:val="00084E51"/>
    <w:rsid w:val="00085B64"/>
    <w:rsid w:val="0008698D"/>
    <w:rsid w:val="00092819"/>
    <w:rsid w:val="00094FD4"/>
    <w:rsid w:val="000955F7"/>
    <w:rsid w:val="000A1318"/>
    <w:rsid w:val="000A14A0"/>
    <w:rsid w:val="000A2514"/>
    <w:rsid w:val="000A25ED"/>
    <w:rsid w:val="000A25FF"/>
    <w:rsid w:val="000B1072"/>
    <w:rsid w:val="000B5086"/>
    <w:rsid w:val="000B585E"/>
    <w:rsid w:val="000B6B35"/>
    <w:rsid w:val="000B7133"/>
    <w:rsid w:val="000C0399"/>
    <w:rsid w:val="000C06AA"/>
    <w:rsid w:val="000C255E"/>
    <w:rsid w:val="000C35F4"/>
    <w:rsid w:val="000C6B5D"/>
    <w:rsid w:val="000D1376"/>
    <w:rsid w:val="000D13A4"/>
    <w:rsid w:val="000D39A3"/>
    <w:rsid w:val="000D4805"/>
    <w:rsid w:val="000D67F8"/>
    <w:rsid w:val="000D7566"/>
    <w:rsid w:val="000E2164"/>
    <w:rsid w:val="000E5DC2"/>
    <w:rsid w:val="000F0E4F"/>
    <w:rsid w:val="000F1540"/>
    <w:rsid w:val="000F2512"/>
    <w:rsid w:val="00100B91"/>
    <w:rsid w:val="0010106F"/>
    <w:rsid w:val="00102BA0"/>
    <w:rsid w:val="001036E9"/>
    <w:rsid w:val="0010432C"/>
    <w:rsid w:val="00106523"/>
    <w:rsid w:val="00106A97"/>
    <w:rsid w:val="00107922"/>
    <w:rsid w:val="0011150E"/>
    <w:rsid w:val="00113429"/>
    <w:rsid w:val="00122784"/>
    <w:rsid w:val="0012342F"/>
    <w:rsid w:val="001253A4"/>
    <w:rsid w:val="00131220"/>
    <w:rsid w:val="001314AF"/>
    <w:rsid w:val="0013153F"/>
    <w:rsid w:val="001379BE"/>
    <w:rsid w:val="001466F3"/>
    <w:rsid w:val="001504BB"/>
    <w:rsid w:val="00150726"/>
    <w:rsid w:val="001513F9"/>
    <w:rsid w:val="001521E0"/>
    <w:rsid w:val="00154BD8"/>
    <w:rsid w:val="00155598"/>
    <w:rsid w:val="0015606D"/>
    <w:rsid w:val="001600FA"/>
    <w:rsid w:val="00164A95"/>
    <w:rsid w:val="001654E9"/>
    <w:rsid w:val="00165992"/>
    <w:rsid w:val="00166259"/>
    <w:rsid w:val="0016632B"/>
    <w:rsid w:val="00166821"/>
    <w:rsid w:val="00166F0C"/>
    <w:rsid w:val="0016756F"/>
    <w:rsid w:val="00167E77"/>
    <w:rsid w:val="00170E5F"/>
    <w:rsid w:val="00175043"/>
    <w:rsid w:val="00175F0B"/>
    <w:rsid w:val="00182F8C"/>
    <w:rsid w:val="00190F6C"/>
    <w:rsid w:val="001913F0"/>
    <w:rsid w:val="001943B8"/>
    <w:rsid w:val="001945F4"/>
    <w:rsid w:val="00194A87"/>
    <w:rsid w:val="001965BF"/>
    <w:rsid w:val="00197408"/>
    <w:rsid w:val="00197694"/>
    <w:rsid w:val="001A1408"/>
    <w:rsid w:val="001A3F98"/>
    <w:rsid w:val="001A4BCF"/>
    <w:rsid w:val="001A507D"/>
    <w:rsid w:val="001A564D"/>
    <w:rsid w:val="001A5F1C"/>
    <w:rsid w:val="001A7804"/>
    <w:rsid w:val="001B0C4D"/>
    <w:rsid w:val="001B3FFE"/>
    <w:rsid w:val="001B5074"/>
    <w:rsid w:val="001B6E51"/>
    <w:rsid w:val="001C0938"/>
    <w:rsid w:val="001C1277"/>
    <w:rsid w:val="001C2557"/>
    <w:rsid w:val="001C259A"/>
    <w:rsid w:val="001C3F2B"/>
    <w:rsid w:val="001C76D3"/>
    <w:rsid w:val="001D0FD5"/>
    <w:rsid w:val="001D2383"/>
    <w:rsid w:val="001D3346"/>
    <w:rsid w:val="001D5848"/>
    <w:rsid w:val="001D62FE"/>
    <w:rsid w:val="001D6576"/>
    <w:rsid w:val="001E162C"/>
    <w:rsid w:val="001E2510"/>
    <w:rsid w:val="001E4253"/>
    <w:rsid w:val="001E4EF9"/>
    <w:rsid w:val="001E7FD2"/>
    <w:rsid w:val="001F1ECD"/>
    <w:rsid w:val="001F27C6"/>
    <w:rsid w:val="001F2EE7"/>
    <w:rsid w:val="001F3CAF"/>
    <w:rsid w:val="001F5207"/>
    <w:rsid w:val="001F6205"/>
    <w:rsid w:val="001F7F7B"/>
    <w:rsid w:val="00203103"/>
    <w:rsid w:val="00203167"/>
    <w:rsid w:val="00204FDB"/>
    <w:rsid w:val="0020637F"/>
    <w:rsid w:val="00212812"/>
    <w:rsid w:val="002159F0"/>
    <w:rsid w:val="002241E0"/>
    <w:rsid w:val="00224409"/>
    <w:rsid w:val="002250A4"/>
    <w:rsid w:val="00226265"/>
    <w:rsid w:val="00227BEA"/>
    <w:rsid w:val="002305B7"/>
    <w:rsid w:val="00234234"/>
    <w:rsid w:val="002358A1"/>
    <w:rsid w:val="00235966"/>
    <w:rsid w:val="002360C4"/>
    <w:rsid w:val="00237EB6"/>
    <w:rsid w:val="0024061F"/>
    <w:rsid w:val="002417F1"/>
    <w:rsid w:val="002418CA"/>
    <w:rsid w:val="00244097"/>
    <w:rsid w:val="00244D40"/>
    <w:rsid w:val="00245A66"/>
    <w:rsid w:val="00253B73"/>
    <w:rsid w:val="00255C5F"/>
    <w:rsid w:val="0025657A"/>
    <w:rsid w:val="00257F1E"/>
    <w:rsid w:val="00260494"/>
    <w:rsid w:val="002607B3"/>
    <w:rsid w:val="00260CE6"/>
    <w:rsid w:val="00262F2B"/>
    <w:rsid w:val="0026412B"/>
    <w:rsid w:val="002647E1"/>
    <w:rsid w:val="002663A5"/>
    <w:rsid w:val="00267BEF"/>
    <w:rsid w:val="00270858"/>
    <w:rsid w:val="00270EC2"/>
    <w:rsid w:val="002737E4"/>
    <w:rsid w:val="0027686F"/>
    <w:rsid w:val="00276890"/>
    <w:rsid w:val="00277D4F"/>
    <w:rsid w:val="00282597"/>
    <w:rsid w:val="00287311"/>
    <w:rsid w:val="00287EA4"/>
    <w:rsid w:val="002906AA"/>
    <w:rsid w:val="002917E0"/>
    <w:rsid w:val="00291FA3"/>
    <w:rsid w:val="00293C12"/>
    <w:rsid w:val="002940E4"/>
    <w:rsid w:val="00296230"/>
    <w:rsid w:val="002963ED"/>
    <w:rsid w:val="00297623"/>
    <w:rsid w:val="002A126F"/>
    <w:rsid w:val="002A199B"/>
    <w:rsid w:val="002A534B"/>
    <w:rsid w:val="002A5B20"/>
    <w:rsid w:val="002A75BF"/>
    <w:rsid w:val="002B03D2"/>
    <w:rsid w:val="002B1C11"/>
    <w:rsid w:val="002B2D02"/>
    <w:rsid w:val="002B4D84"/>
    <w:rsid w:val="002C1212"/>
    <w:rsid w:val="002C2108"/>
    <w:rsid w:val="002C225E"/>
    <w:rsid w:val="002C2919"/>
    <w:rsid w:val="002C4821"/>
    <w:rsid w:val="002C63F7"/>
    <w:rsid w:val="002C6B8D"/>
    <w:rsid w:val="002C6DF3"/>
    <w:rsid w:val="002D166C"/>
    <w:rsid w:val="002D7DF5"/>
    <w:rsid w:val="002E1072"/>
    <w:rsid w:val="002E2617"/>
    <w:rsid w:val="002E51CC"/>
    <w:rsid w:val="002E5B02"/>
    <w:rsid w:val="002E6518"/>
    <w:rsid w:val="002F1067"/>
    <w:rsid w:val="002F13A2"/>
    <w:rsid w:val="002F337C"/>
    <w:rsid w:val="002F3784"/>
    <w:rsid w:val="002F38E8"/>
    <w:rsid w:val="002F4D28"/>
    <w:rsid w:val="002F4F13"/>
    <w:rsid w:val="002F5E02"/>
    <w:rsid w:val="002F73C2"/>
    <w:rsid w:val="0030047A"/>
    <w:rsid w:val="00300BB7"/>
    <w:rsid w:val="003010A6"/>
    <w:rsid w:val="00303E07"/>
    <w:rsid w:val="003063C9"/>
    <w:rsid w:val="003067F7"/>
    <w:rsid w:val="003100EA"/>
    <w:rsid w:val="00310F9C"/>
    <w:rsid w:val="00321046"/>
    <w:rsid w:val="003210D4"/>
    <w:rsid w:val="00326443"/>
    <w:rsid w:val="0032647C"/>
    <w:rsid w:val="00327DEF"/>
    <w:rsid w:val="003303E2"/>
    <w:rsid w:val="00330E10"/>
    <w:rsid w:val="00332051"/>
    <w:rsid w:val="003352DF"/>
    <w:rsid w:val="00335DDE"/>
    <w:rsid w:val="00337FDB"/>
    <w:rsid w:val="00346647"/>
    <w:rsid w:val="0035087C"/>
    <w:rsid w:val="003514F0"/>
    <w:rsid w:val="0035163A"/>
    <w:rsid w:val="003544DF"/>
    <w:rsid w:val="00354874"/>
    <w:rsid w:val="00357359"/>
    <w:rsid w:val="003624E1"/>
    <w:rsid w:val="00362E7F"/>
    <w:rsid w:val="003635A8"/>
    <w:rsid w:val="0036486C"/>
    <w:rsid w:val="003658BE"/>
    <w:rsid w:val="00365AD9"/>
    <w:rsid w:val="00365B1F"/>
    <w:rsid w:val="00366A5E"/>
    <w:rsid w:val="003670A1"/>
    <w:rsid w:val="00367CBA"/>
    <w:rsid w:val="003705A4"/>
    <w:rsid w:val="003720E5"/>
    <w:rsid w:val="003723F7"/>
    <w:rsid w:val="00372522"/>
    <w:rsid w:val="003749F4"/>
    <w:rsid w:val="00376F67"/>
    <w:rsid w:val="00384AA1"/>
    <w:rsid w:val="0039031E"/>
    <w:rsid w:val="0039038F"/>
    <w:rsid w:val="0039320B"/>
    <w:rsid w:val="003A02D3"/>
    <w:rsid w:val="003A1AEA"/>
    <w:rsid w:val="003A1F3D"/>
    <w:rsid w:val="003A3EB7"/>
    <w:rsid w:val="003B29CE"/>
    <w:rsid w:val="003B4519"/>
    <w:rsid w:val="003B5AAC"/>
    <w:rsid w:val="003B5BA3"/>
    <w:rsid w:val="003B688B"/>
    <w:rsid w:val="003B6A38"/>
    <w:rsid w:val="003B7C8F"/>
    <w:rsid w:val="003B7E2A"/>
    <w:rsid w:val="003C01B0"/>
    <w:rsid w:val="003C0E33"/>
    <w:rsid w:val="003C20A1"/>
    <w:rsid w:val="003C2490"/>
    <w:rsid w:val="003C2FAF"/>
    <w:rsid w:val="003C368A"/>
    <w:rsid w:val="003C42D5"/>
    <w:rsid w:val="003C4491"/>
    <w:rsid w:val="003C47C3"/>
    <w:rsid w:val="003D0E32"/>
    <w:rsid w:val="003D2F3F"/>
    <w:rsid w:val="003D4EB1"/>
    <w:rsid w:val="003D6538"/>
    <w:rsid w:val="003E1473"/>
    <w:rsid w:val="003E22E2"/>
    <w:rsid w:val="003E247B"/>
    <w:rsid w:val="003E2ACE"/>
    <w:rsid w:val="003E3FC2"/>
    <w:rsid w:val="003F0E9C"/>
    <w:rsid w:val="003F1D38"/>
    <w:rsid w:val="003F4A77"/>
    <w:rsid w:val="003F70A0"/>
    <w:rsid w:val="003F7EEF"/>
    <w:rsid w:val="0040153F"/>
    <w:rsid w:val="0040367B"/>
    <w:rsid w:val="004063E7"/>
    <w:rsid w:val="00407077"/>
    <w:rsid w:val="00412077"/>
    <w:rsid w:val="004128D7"/>
    <w:rsid w:val="004136C5"/>
    <w:rsid w:val="00415388"/>
    <w:rsid w:val="004155F4"/>
    <w:rsid w:val="00417A6A"/>
    <w:rsid w:val="00423A91"/>
    <w:rsid w:val="00425EA4"/>
    <w:rsid w:val="0042743E"/>
    <w:rsid w:val="004275B3"/>
    <w:rsid w:val="004305B4"/>
    <w:rsid w:val="00432BC7"/>
    <w:rsid w:val="00432EC8"/>
    <w:rsid w:val="00437657"/>
    <w:rsid w:val="00437A34"/>
    <w:rsid w:val="00440588"/>
    <w:rsid w:val="00441CB6"/>
    <w:rsid w:val="00443A96"/>
    <w:rsid w:val="00445CDE"/>
    <w:rsid w:val="00445ED3"/>
    <w:rsid w:val="00452A31"/>
    <w:rsid w:val="00455027"/>
    <w:rsid w:val="004607CA"/>
    <w:rsid w:val="00461167"/>
    <w:rsid w:val="00461258"/>
    <w:rsid w:val="00462B12"/>
    <w:rsid w:val="00465537"/>
    <w:rsid w:val="0046583C"/>
    <w:rsid w:val="00472A35"/>
    <w:rsid w:val="00477042"/>
    <w:rsid w:val="00482C53"/>
    <w:rsid w:val="004862F8"/>
    <w:rsid w:val="00486D25"/>
    <w:rsid w:val="00490024"/>
    <w:rsid w:val="00490618"/>
    <w:rsid w:val="00490968"/>
    <w:rsid w:val="00490A6D"/>
    <w:rsid w:val="00493BE3"/>
    <w:rsid w:val="00494A77"/>
    <w:rsid w:val="004963A3"/>
    <w:rsid w:val="0049730C"/>
    <w:rsid w:val="004A0E88"/>
    <w:rsid w:val="004A1736"/>
    <w:rsid w:val="004A186C"/>
    <w:rsid w:val="004A2A71"/>
    <w:rsid w:val="004A41DA"/>
    <w:rsid w:val="004A67AE"/>
    <w:rsid w:val="004B034F"/>
    <w:rsid w:val="004B0937"/>
    <w:rsid w:val="004B11A3"/>
    <w:rsid w:val="004B37D3"/>
    <w:rsid w:val="004B54E4"/>
    <w:rsid w:val="004B5631"/>
    <w:rsid w:val="004B7BF7"/>
    <w:rsid w:val="004C13DF"/>
    <w:rsid w:val="004C1E16"/>
    <w:rsid w:val="004C3956"/>
    <w:rsid w:val="004C3F6F"/>
    <w:rsid w:val="004C40D1"/>
    <w:rsid w:val="004C4747"/>
    <w:rsid w:val="004C4EA0"/>
    <w:rsid w:val="004D0F65"/>
    <w:rsid w:val="004D3B21"/>
    <w:rsid w:val="004D3E9B"/>
    <w:rsid w:val="004D4298"/>
    <w:rsid w:val="004D46C9"/>
    <w:rsid w:val="004D4930"/>
    <w:rsid w:val="004D4EA6"/>
    <w:rsid w:val="004D6271"/>
    <w:rsid w:val="004D73B8"/>
    <w:rsid w:val="004D765A"/>
    <w:rsid w:val="004D7A82"/>
    <w:rsid w:val="004E1C1B"/>
    <w:rsid w:val="004E1FC3"/>
    <w:rsid w:val="004E48A9"/>
    <w:rsid w:val="004E54DA"/>
    <w:rsid w:val="004E59C3"/>
    <w:rsid w:val="004E5B10"/>
    <w:rsid w:val="004F0CC6"/>
    <w:rsid w:val="004F1B7C"/>
    <w:rsid w:val="004F27D5"/>
    <w:rsid w:val="004F284F"/>
    <w:rsid w:val="004F2AEC"/>
    <w:rsid w:val="004F4420"/>
    <w:rsid w:val="004F4EDC"/>
    <w:rsid w:val="004F6ED6"/>
    <w:rsid w:val="004F7BDB"/>
    <w:rsid w:val="00500424"/>
    <w:rsid w:val="00500A5E"/>
    <w:rsid w:val="005026D2"/>
    <w:rsid w:val="00502CA6"/>
    <w:rsid w:val="00502FEB"/>
    <w:rsid w:val="0050538A"/>
    <w:rsid w:val="0050626D"/>
    <w:rsid w:val="0051077B"/>
    <w:rsid w:val="00511369"/>
    <w:rsid w:val="00512122"/>
    <w:rsid w:val="005122F5"/>
    <w:rsid w:val="00512D7C"/>
    <w:rsid w:val="00515F39"/>
    <w:rsid w:val="00517B5E"/>
    <w:rsid w:val="00520640"/>
    <w:rsid w:val="00520FDF"/>
    <w:rsid w:val="00522E74"/>
    <w:rsid w:val="005248A6"/>
    <w:rsid w:val="00524EAC"/>
    <w:rsid w:val="005264F1"/>
    <w:rsid w:val="0053115B"/>
    <w:rsid w:val="005323D9"/>
    <w:rsid w:val="00533215"/>
    <w:rsid w:val="00533E7C"/>
    <w:rsid w:val="00535B50"/>
    <w:rsid w:val="00540170"/>
    <w:rsid w:val="00540817"/>
    <w:rsid w:val="00541E75"/>
    <w:rsid w:val="00545FD4"/>
    <w:rsid w:val="005509A6"/>
    <w:rsid w:val="00551B65"/>
    <w:rsid w:val="005550DD"/>
    <w:rsid w:val="00560DA8"/>
    <w:rsid w:val="0056235C"/>
    <w:rsid w:val="00563BE7"/>
    <w:rsid w:val="005650DB"/>
    <w:rsid w:val="00566C8D"/>
    <w:rsid w:val="0057127C"/>
    <w:rsid w:val="005724FD"/>
    <w:rsid w:val="0057496A"/>
    <w:rsid w:val="00577CAF"/>
    <w:rsid w:val="00580702"/>
    <w:rsid w:val="00584443"/>
    <w:rsid w:val="005849DB"/>
    <w:rsid w:val="005864CC"/>
    <w:rsid w:val="00590DC1"/>
    <w:rsid w:val="00591156"/>
    <w:rsid w:val="00593B20"/>
    <w:rsid w:val="00593D28"/>
    <w:rsid w:val="00597CBB"/>
    <w:rsid w:val="005A04F6"/>
    <w:rsid w:val="005A31D6"/>
    <w:rsid w:val="005A5C11"/>
    <w:rsid w:val="005A6EA1"/>
    <w:rsid w:val="005B0F44"/>
    <w:rsid w:val="005B1BE4"/>
    <w:rsid w:val="005B35DD"/>
    <w:rsid w:val="005B3958"/>
    <w:rsid w:val="005B5D7A"/>
    <w:rsid w:val="005C03C2"/>
    <w:rsid w:val="005C1CB3"/>
    <w:rsid w:val="005C2375"/>
    <w:rsid w:val="005C5029"/>
    <w:rsid w:val="005C60AE"/>
    <w:rsid w:val="005D3AA3"/>
    <w:rsid w:val="005D3B32"/>
    <w:rsid w:val="005D44FB"/>
    <w:rsid w:val="005E0718"/>
    <w:rsid w:val="005E0CB5"/>
    <w:rsid w:val="005E2A62"/>
    <w:rsid w:val="005E3170"/>
    <w:rsid w:val="005F01F3"/>
    <w:rsid w:val="005F10FB"/>
    <w:rsid w:val="005F2901"/>
    <w:rsid w:val="005F33B8"/>
    <w:rsid w:val="005F38C9"/>
    <w:rsid w:val="005F4E99"/>
    <w:rsid w:val="005F6500"/>
    <w:rsid w:val="00600018"/>
    <w:rsid w:val="006010E9"/>
    <w:rsid w:val="0060154B"/>
    <w:rsid w:val="006031A5"/>
    <w:rsid w:val="00603914"/>
    <w:rsid w:val="0060423B"/>
    <w:rsid w:val="00604A66"/>
    <w:rsid w:val="00604EFB"/>
    <w:rsid w:val="00605857"/>
    <w:rsid w:val="00605AE5"/>
    <w:rsid w:val="006075FC"/>
    <w:rsid w:val="00610023"/>
    <w:rsid w:val="006100CE"/>
    <w:rsid w:val="0061091C"/>
    <w:rsid w:val="00610A9C"/>
    <w:rsid w:val="00610AC4"/>
    <w:rsid w:val="00610C9B"/>
    <w:rsid w:val="00610DC4"/>
    <w:rsid w:val="006126E1"/>
    <w:rsid w:val="0061336E"/>
    <w:rsid w:val="006140F9"/>
    <w:rsid w:val="00614828"/>
    <w:rsid w:val="00614ABE"/>
    <w:rsid w:val="006158DA"/>
    <w:rsid w:val="006158E8"/>
    <w:rsid w:val="00615E87"/>
    <w:rsid w:val="00624DE9"/>
    <w:rsid w:val="00625914"/>
    <w:rsid w:val="00626C44"/>
    <w:rsid w:val="0063002F"/>
    <w:rsid w:val="0063047F"/>
    <w:rsid w:val="006316F2"/>
    <w:rsid w:val="00634A89"/>
    <w:rsid w:val="00634E5C"/>
    <w:rsid w:val="0063554A"/>
    <w:rsid w:val="0063619F"/>
    <w:rsid w:val="0063713B"/>
    <w:rsid w:val="0064098D"/>
    <w:rsid w:val="006428CC"/>
    <w:rsid w:val="00645185"/>
    <w:rsid w:val="006509D9"/>
    <w:rsid w:val="00651259"/>
    <w:rsid w:val="00655584"/>
    <w:rsid w:val="0066199A"/>
    <w:rsid w:val="006621E8"/>
    <w:rsid w:val="00662AAF"/>
    <w:rsid w:val="0066319B"/>
    <w:rsid w:val="006647EB"/>
    <w:rsid w:val="00665A20"/>
    <w:rsid w:val="006661F3"/>
    <w:rsid w:val="006719DD"/>
    <w:rsid w:val="006725DE"/>
    <w:rsid w:val="006732D0"/>
    <w:rsid w:val="006737FF"/>
    <w:rsid w:val="00674598"/>
    <w:rsid w:val="00674F26"/>
    <w:rsid w:val="00675E59"/>
    <w:rsid w:val="006765D5"/>
    <w:rsid w:val="006776CB"/>
    <w:rsid w:val="00680470"/>
    <w:rsid w:val="00680EBF"/>
    <w:rsid w:val="0068167D"/>
    <w:rsid w:val="00684D57"/>
    <w:rsid w:val="00684E4A"/>
    <w:rsid w:val="0068501E"/>
    <w:rsid w:val="006855E4"/>
    <w:rsid w:val="00691A55"/>
    <w:rsid w:val="00691D69"/>
    <w:rsid w:val="00692020"/>
    <w:rsid w:val="00692293"/>
    <w:rsid w:val="00692E29"/>
    <w:rsid w:val="00694B67"/>
    <w:rsid w:val="00695A73"/>
    <w:rsid w:val="00695B39"/>
    <w:rsid w:val="006965B4"/>
    <w:rsid w:val="006969E2"/>
    <w:rsid w:val="00696B4C"/>
    <w:rsid w:val="00696F53"/>
    <w:rsid w:val="00697CC9"/>
    <w:rsid w:val="006A0930"/>
    <w:rsid w:val="006A0DEE"/>
    <w:rsid w:val="006A1DDA"/>
    <w:rsid w:val="006A34A5"/>
    <w:rsid w:val="006A5F5C"/>
    <w:rsid w:val="006B0A1C"/>
    <w:rsid w:val="006B0AFB"/>
    <w:rsid w:val="006B23B4"/>
    <w:rsid w:val="006B4F08"/>
    <w:rsid w:val="006B74EF"/>
    <w:rsid w:val="006C3448"/>
    <w:rsid w:val="006C5C0D"/>
    <w:rsid w:val="006D127E"/>
    <w:rsid w:val="006D158D"/>
    <w:rsid w:val="006D1C0B"/>
    <w:rsid w:val="006D4333"/>
    <w:rsid w:val="006D4FC0"/>
    <w:rsid w:val="006D59DE"/>
    <w:rsid w:val="006E078F"/>
    <w:rsid w:val="006E123C"/>
    <w:rsid w:val="006E2A14"/>
    <w:rsid w:val="006E3640"/>
    <w:rsid w:val="006E4F77"/>
    <w:rsid w:val="006E63F1"/>
    <w:rsid w:val="006E7BB3"/>
    <w:rsid w:val="006E7CFC"/>
    <w:rsid w:val="006F0FEB"/>
    <w:rsid w:val="006F2CF8"/>
    <w:rsid w:val="006F4B0E"/>
    <w:rsid w:val="006F6A51"/>
    <w:rsid w:val="006F6DCC"/>
    <w:rsid w:val="006F7B60"/>
    <w:rsid w:val="006F7D1F"/>
    <w:rsid w:val="00701AEF"/>
    <w:rsid w:val="00702D57"/>
    <w:rsid w:val="007061F3"/>
    <w:rsid w:val="00712FC7"/>
    <w:rsid w:val="0071346D"/>
    <w:rsid w:val="00714495"/>
    <w:rsid w:val="007144AB"/>
    <w:rsid w:val="007152D7"/>
    <w:rsid w:val="00717CC1"/>
    <w:rsid w:val="00724AF0"/>
    <w:rsid w:val="00727AC2"/>
    <w:rsid w:val="00727CCA"/>
    <w:rsid w:val="00730886"/>
    <w:rsid w:val="0073157C"/>
    <w:rsid w:val="0073260B"/>
    <w:rsid w:val="007335D0"/>
    <w:rsid w:val="00734850"/>
    <w:rsid w:val="007349C0"/>
    <w:rsid w:val="007403D8"/>
    <w:rsid w:val="00740A9C"/>
    <w:rsid w:val="00740C32"/>
    <w:rsid w:val="007410D8"/>
    <w:rsid w:val="007421C0"/>
    <w:rsid w:val="0074227C"/>
    <w:rsid w:val="0074555C"/>
    <w:rsid w:val="00745CB6"/>
    <w:rsid w:val="00753FEE"/>
    <w:rsid w:val="00756ADC"/>
    <w:rsid w:val="00756FA6"/>
    <w:rsid w:val="00762438"/>
    <w:rsid w:val="00764287"/>
    <w:rsid w:val="00764E3C"/>
    <w:rsid w:val="00766C9C"/>
    <w:rsid w:val="00770C69"/>
    <w:rsid w:val="00775C89"/>
    <w:rsid w:val="00777DFE"/>
    <w:rsid w:val="007849D8"/>
    <w:rsid w:val="00785F7C"/>
    <w:rsid w:val="00786A38"/>
    <w:rsid w:val="00787742"/>
    <w:rsid w:val="007907DA"/>
    <w:rsid w:val="00791E51"/>
    <w:rsid w:val="00792129"/>
    <w:rsid w:val="007945D9"/>
    <w:rsid w:val="007948AE"/>
    <w:rsid w:val="0079590D"/>
    <w:rsid w:val="007975C5"/>
    <w:rsid w:val="00797E7F"/>
    <w:rsid w:val="007A22F9"/>
    <w:rsid w:val="007A34D9"/>
    <w:rsid w:val="007A5F6B"/>
    <w:rsid w:val="007A73F2"/>
    <w:rsid w:val="007A7439"/>
    <w:rsid w:val="007B3A2C"/>
    <w:rsid w:val="007B4036"/>
    <w:rsid w:val="007B40FA"/>
    <w:rsid w:val="007B4E87"/>
    <w:rsid w:val="007B5501"/>
    <w:rsid w:val="007B781E"/>
    <w:rsid w:val="007C2B8B"/>
    <w:rsid w:val="007C312F"/>
    <w:rsid w:val="007C32DB"/>
    <w:rsid w:val="007C35B4"/>
    <w:rsid w:val="007C5EAE"/>
    <w:rsid w:val="007C65E3"/>
    <w:rsid w:val="007C6F1C"/>
    <w:rsid w:val="007C7BAC"/>
    <w:rsid w:val="007D0937"/>
    <w:rsid w:val="007D4409"/>
    <w:rsid w:val="007D4AAC"/>
    <w:rsid w:val="007D547D"/>
    <w:rsid w:val="007D5D19"/>
    <w:rsid w:val="007D606C"/>
    <w:rsid w:val="007E0661"/>
    <w:rsid w:val="007E0673"/>
    <w:rsid w:val="007E2317"/>
    <w:rsid w:val="007E2BC8"/>
    <w:rsid w:val="007E2DDF"/>
    <w:rsid w:val="007E42AA"/>
    <w:rsid w:val="007E7B05"/>
    <w:rsid w:val="007F1F8C"/>
    <w:rsid w:val="007F46C8"/>
    <w:rsid w:val="007F51CE"/>
    <w:rsid w:val="007F7D1D"/>
    <w:rsid w:val="00806371"/>
    <w:rsid w:val="008074DA"/>
    <w:rsid w:val="00807A04"/>
    <w:rsid w:val="00810E87"/>
    <w:rsid w:val="00810FEF"/>
    <w:rsid w:val="008118DD"/>
    <w:rsid w:val="00812D6D"/>
    <w:rsid w:val="00814FD0"/>
    <w:rsid w:val="00815846"/>
    <w:rsid w:val="00815C2F"/>
    <w:rsid w:val="00817A37"/>
    <w:rsid w:val="0082137E"/>
    <w:rsid w:val="0083540F"/>
    <w:rsid w:val="00837AF7"/>
    <w:rsid w:val="00840850"/>
    <w:rsid w:val="00841799"/>
    <w:rsid w:val="00841B48"/>
    <w:rsid w:val="00846D03"/>
    <w:rsid w:val="0084763B"/>
    <w:rsid w:val="00852D62"/>
    <w:rsid w:val="0085347E"/>
    <w:rsid w:val="008544DA"/>
    <w:rsid w:val="00854E74"/>
    <w:rsid w:val="008558A1"/>
    <w:rsid w:val="008562DE"/>
    <w:rsid w:val="0085643D"/>
    <w:rsid w:val="00857E1F"/>
    <w:rsid w:val="0086166F"/>
    <w:rsid w:val="0086524C"/>
    <w:rsid w:val="00866B22"/>
    <w:rsid w:val="00867463"/>
    <w:rsid w:val="00872A62"/>
    <w:rsid w:val="008739F6"/>
    <w:rsid w:val="00874359"/>
    <w:rsid w:val="008778BD"/>
    <w:rsid w:val="00880475"/>
    <w:rsid w:val="00881084"/>
    <w:rsid w:val="0088179B"/>
    <w:rsid w:val="00881DE0"/>
    <w:rsid w:val="008820FC"/>
    <w:rsid w:val="00883D44"/>
    <w:rsid w:val="00884B33"/>
    <w:rsid w:val="008862D4"/>
    <w:rsid w:val="00890AB2"/>
    <w:rsid w:val="0089358A"/>
    <w:rsid w:val="00895141"/>
    <w:rsid w:val="008960DD"/>
    <w:rsid w:val="00896638"/>
    <w:rsid w:val="008A0889"/>
    <w:rsid w:val="008A38A9"/>
    <w:rsid w:val="008A413D"/>
    <w:rsid w:val="008A509B"/>
    <w:rsid w:val="008A533D"/>
    <w:rsid w:val="008A6481"/>
    <w:rsid w:val="008A6889"/>
    <w:rsid w:val="008B129C"/>
    <w:rsid w:val="008B2204"/>
    <w:rsid w:val="008B58B4"/>
    <w:rsid w:val="008B79FF"/>
    <w:rsid w:val="008C18EA"/>
    <w:rsid w:val="008C5214"/>
    <w:rsid w:val="008C5C06"/>
    <w:rsid w:val="008C77DE"/>
    <w:rsid w:val="008D0EB6"/>
    <w:rsid w:val="008D1D3B"/>
    <w:rsid w:val="008D2376"/>
    <w:rsid w:val="008D2873"/>
    <w:rsid w:val="008D2DC9"/>
    <w:rsid w:val="008D4DD2"/>
    <w:rsid w:val="008D4E60"/>
    <w:rsid w:val="008D57C4"/>
    <w:rsid w:val="008E0FCD"/>
    <w:rsid w:val="008E17F5"/>
    <w:rsid w:val="008E1E58"/>
    <w:rsid w:val="008E1F3A"/>
    <w:rsid w:val="008E6095"/>
    <w:rsid w:val="008E694E"/>
    <w:rsid w:val="008F2EA5"/>
    <w:rsid w:val="008F35DD"/>
    <w:rsid w:val="008F4172"/>
    <w:rsid w:val="008F67F0"/>
    <w:rsid w:val="008F6824"/>
    <w:rsid w:val="008F73B0"/>
    <w:rsid w:val="009006EC"/>
    <w:rsid w:val="00901A87"/>
    <w:rsid w:val="00907BAF"/>
    <w:rsid w:val="00910E19"/>
    <w:rsid w:val="00910FC4"/>
    <w:rsid w:val="0091195E"/>
    <w:rsid w:val="0091475A"/>
    <w:rsid w:val="00915B62"/>
    <w:rsid w:val="009166F2"/>
    <w:rsid w:val="0091686F"/>
    <w:rsid w:val="009171BA"/>
    <w:rsid w:val="00917F99"/>
    <w:rsid w:val="009216CA"/>
    <w:rsid w:val="009220E7"/>
    <w:rsid w:val="009222EE"/>
    <w:rsid w:val="00922364"/>
    <w:rsid w:val="00922D0C"/>
    <w:rsid w:val="0092643A"/>
    <w:rsid w:val="00930591"/>
    <w:rsid w:val="0093244A"/>
    <w:rsid w:val="00932CBB"/>
    <w:rsid w:val="00933532"/>
    <w:rsid w:val="00935638"/>
    <w:rsid w:val="00937D8C"/>
    <w:rsid w:val="009439D9"/>
    <w:rsid w:val="00943B96"/>
    <w:rsid w:val="009445E9"/>
    <w:rsid w:val="009450FA"/>
    <w:rsid w:val="00946012"/>
    <w:rsid w:val="00946213"/>
    <w:rsid w:val="00954D5D"/>
    <w:rsid w:val="00960E69"/>
    <w:rsid w:val="009667C5"/>
    <w:rsid w:val="009702F5"/>
    <w:rsid w:val="009719EB"/>
    <w:rsid w:val="00972E21"/>
    <w:rsid w:val="0097746B"/>
    <w:rsid w:val="00977538"/>
    <w:rsid w:val="00982412"/>
    <w:rsid w:val="00982D44"/>
    <w:rsid w:val="00983085"/>
    <w:rsid w:val="009849A2"/>
    <w:rsid w:val="00984A42"/>
    <w:rsid w:val="00984B39"/>
    <w:rsid w:val="0098508F"/>
    <w:rsid w:val="0099044A"/>
    <w:rsid w:val="00990851"/>
    <w:rsid w:val="0099166B"/>
    <w:rsid w:val="00991861"/>
    <w:rsid w:val="00994338"/>
    <w:rsid w:val="009A2CE2"/>
    <w:rsid w:val="009A2CE9"/>
    <w:rsid w:val="009A5C5A"/>
    <w:rsid w:val="009A6282"/>
    <w:rsid w:val="009A65F0"/>
    <w:rsid w:val="009A7EF1"/>
    <w:rsid w:val="009B1E4A"/>
    <w:rsid w:val="009B3358"/>
    <w:rsid w:val="009C0E59"/>
    <w:rsid w:val="009C4653"/>
    <w:rsid w:val="009C6C4E"/>
    <w:rsid w:val="009C77AA"/>
    <w:rsid w:val="009D0968"/>
    <w:rsid w:val="009D2E79"/>
    <w:rsid w:val="009D77EC"/>
    <w:rsid w:val="009E3DEB"/>
    <w:rsid w:val="009E3F52"/>
    <w:rsid w:val="009E4F68"/>
    <w:rsid w:val="009F43E1"/>
    <w:rsid w:val="009F59ED"/>
    <w:rsid w:val="009F6E2D"/>
    <w:rsid w:val="00A022A7"/>
    <w:rsid w:val="00A027A8"/>
    <w:rsid w:val="00A042F3"/>
    <w:rsid w:val="00A04DAE"/>
    <w:rsid w:val="00A05B13"/>
    <w:rsid w:val="00A05DA6"/>
    <w:rsid w:val="00A063A9"/>
    <w:rsid w:val="00A07280"/>
    <w:rsid w:val="00A107DE"/>
    <w:rsid w:val="00A12519"/>
    <w:rsid w:val="00A128E8"/>
    <w:rsid w:val="00A14C85"/>
    <w:rsid w:val="00A249C2"/>
    <w:rsid w:val="00A25393"/>
    <w:rsid w:val="00A26276"/>
    <w:rsid w:val="00A268E7"/>
    <w:rsid w:val="00A27968"/>
    <w:rsid w:val="00A27EF9"/>
    <w:rsid w:val="00A3023D"/>
    <w:rsid w:val="00A3206D"/>
    <w:rsid w:val="00A33EA1"/>
    <w:rsid w:val="00A34A8D"/>
    <w:rsid w:val="00A35045"/>
    <w:rsid w:val="00A35F22"/>
    <w:rsid w:val="00A36BBE"/>
    <w:rsid w:val="00A420A9"/>
    <w:rsid w:val="00A434A2"/>
    <w:rsid w:val="00A445B0"/>
    <w:rsid w:val="00A47299"/>
    <w:rsid w:val="00A52859"/>
    <w:rsid w:val="00A528B9"/>
    <w:rsid w:val="00A538EB"/>
    <w:rsid w:val="00A54C4E"/>
    <w:rsid w:val="00A55922"/>
    <w:rsid w:val="00A55EA9"/>
    <w:rsid w:val="00A55FD1"/>
    <w:rsid w:val="00A56E02"/>
    <w:rsid w:val="00A6225F"/>
    <w:rsid w:val="00A6286C"/>
    <w:rsid w:val="00A633C7"/>
    <w:rsid w:val="00A652FF"/>
    <w:rsid w:val="00A656D1"/>
    <w:rsid w:val="00A6697F"/>
    <w:rsid w:val="00A72C99"/>
    <w:rsid w:val="00A748E9"/>
    <w:rsid w:val="00A74D38"/>
    <w:rsid w:val="00A76650"/>
    <w:rsid w:val="00A81EE4"/>
    <w:rsid w:val="00A8239B"/>
    <w:rsid w:val="00A82BB3"/>
    <w:rsid w:val="00A8703E"/>
    <w:rsid w:val="00A90C7E"/>
    <w:rsid w:val="00A913DC"/>
    <w:rsid w:val="00A94B4F"/>
    <w:rsid w:val="00A94B53"/>
    <w:rsid w:val="00A94B8E"/>
    <w:rsid w:val="00A94D09"/>
    <w:rsid w:val="00A97924"/>
    <w:rsid w:val="00AA0852"/>
    <w:rsid w:val="00AA4E7F"/>
    <w:rsid w:val="00AA5DB7"/>
    <w:rsid w:val="00AA62A6"/>
    <w:rsid w:val="00AB00D6"/>
    <w:rsid w:val="00AB2F59"/>
    <w:rsid w:val="00AB3C18"/>
    <w:rsid w:val="00AB3D01"/>
    <w:rsid w:val="00AC2E39"/>
    <w:rsid w:val="00AD5705"/>
    <w:rsid w:val="00AD64D9"/>
    <w:rsid w:val="00AD674A"/>
    <w:rsid w:val="00AE106B"/>
    <w:rsid w:val="00AE182C"/>
    <w:rsid w:val="00AE1A86"/>
    <w:rsid w:val="00AE281C"/>
    <w:rsid w:val="00AE41AB"/>
    <w:rsid w:val="00AE5F20"/>
    <w:rsid w:val="00AF1BE1"/>
    <w:rsid w:val="00AF2532"/>
    <w:rsid w:val="00AF3F7A"/>
    <w:rsid w:val="00AF58A6"/>
    <w:rsid w:val="00AF7468"/>
    <w:rsid w:val="00B027EE"/>
    <w:rsid w:val="00B03788"/>
    <w:rsid w:val="00B05D74"/>
    <w:rsid w:val="00B07913"/>
    <w:rsid w:val="00B12329"/>
    <w:rsid w:val="00B147B0"/>
    <w:rsid w:val="00B14A51"/>
    <w:rsid w:val="00B2001E"/>
    <w:rsid w:val="00B221FD"/>
    <w:rsid w:val="00B2282C"/>
    <w:rsid w:val="00B24886"/>
    <w:rsid w:val="00B25D40"/>
    <w:rsid w:val="00B276EC"/>
    <w:rsid w:val="00B309C2"/>
    <w:rsid w:val="00B352A3"/>
    <w:rsid w:val="00B35782"/>
    <w:rsid w:val="00B3692C"/>
    <w:rsid w:val="00B428E4"/>
    <w:rsid w:val="00B456BE"/>
    <w:rsid w:val="00B459D3"/>
    <w:rsid w:val="00B45E41"/>
    <w:rsid w:val="00B50374"/>
    <w:rsid w:val="00B5105D"/>
    <w:rsid w:val="00B51440"/>
    <w:rsid w:val="00B56720"/>
    <w:rsid w:val="00B6158E"/>
    <w:rsid w:val="00B61BF3"/>
    <w:rsid w:val="00B62D81"/>
    <w:rsid w:val="00B62D9D"/>
    <w:rsid w:val="00B6348B"/>
    <w:rsid w:val="00B641B5"/>
    <w:rsid w:val="00B658F7"/>
    <w:rsid w:val="00B659D1"/>
    <w:rsid w:val="00B66BE3"/>
    <w:rsid w:val="00B70ABE"/>
    <w:rsid w:val="00B736D1"/>
    <w:rsid w:val="00B76421"/>
    <w:rsid w:val="00B7646E"/>
    <w:rsid w:val="00B84B24"/>
    <w:rsid w:val="00B850D8"/>
    <w:rsid w:val="00B857BD"/>
    <w:rsid w:val="00B91774"/>
    <w:rsid w:val="00B93829"/>
    <w:rsid w:val="00BA04D9"/>
    <w:rsid w:val="00BA2659"/>
    <w:rsid w:val="00BA2D99"/>
    <w:rsid w:val="00BA6F2D"/>
    <w:rsid w:val="00BA7B19"/>
    <w:rsid w:val="00BB2553"/>
    <w:rsid w:val="00BB3B3E"/>
    <w:rsid w:val="00BB7D13"/>
    <w:rsid w:val="00BB7E2E"/>
    <w:rsid w:val="00BC0748"/>
    <w:rsid w:val="00BC1A08"/>
    <w:rsid w:val="00BC22F1"/>
    <w:rsid w:val="00BC24A7"/>
    <w:rsid w:val="00BC2726"/>
    <w:rsid w:val="00BD2662"/>
    <w:rsid w:val="00BD27C2"/>
    <w:rsid w:val="00BD66D9"/>
    <w:rsid w:val="00BE1280"/>
    <w:rsid w:val="00BE1613"/>
    <w:rsid w:val="00BE18B9"/>
    <w:rsid w:val="00BE43E6"/>
    <w:rsid w:val="00BF2039"/>
    <w:rsid w:val="00BF25BB"/>
    <w:rsid w:val="00BF31F5"/>
    <w:rsid w:val="00BF391B"/>
    <w:rsid w:val="00BF6390"/>
    <w:rsid w:val="00C04E34"/>
    <w:rsid w:val="00C060C6"/>
    <w:rsid w:val="00C06F92"/>
    <w:rsid w:val="00C0775C"/>
    <w:rsid w:val="00C10172"/>
    <w:rsid w:val="00C11715"/>
    <w:rsid w:val="00C12269"/>
    <w:rsid w:val="00C130A6"/>
    <w:rsid w:val="00C139E0"/>
    <w:rsid w:val="00C151CF"/>
    <w:rsid w:val="00C16FD0"/>
    <w:rsid w:val="00C21133"/>
    <w:rsid w:val="00C21670"/>
    <w:rsid w:val="00C21794"/>
    <w:rsid w:val="00C243D5"/>
    <w:rsid w:val="00C24404"/>
    <w:rsid w:val="00C26A7A"/>
    <w:rsid w:val="00C31A50"/>
    <w:rsid w:val="00C320A9"/>
    <w:rsid w:val="00C322CB"/>
    <w:rsid w:val="00C35FF7"/>
    <w:rsid w:val="00C37460"/>
    <w:rsid w:val="00C456EA"/>
    <w:rsid w:val="00C50489"/>
    <w:rsid w:val="00C50B1C"/>
    <w:rsid w:val="00C51025"/>
    <w:rsid w:val="00C52747"/>
    <w:rsid w:val="00C539DB"/>
    <w:rsid w:val="00C547BC"/>
    <w:rsid w:val="00C55148"/>
    <w:rsid w:val="00C564BF"/>
    <w:rsid w:val="00C607BB"/>
    <w:rsid w:val="00C60FFD"/>
    <w:rsid w:val="00C64FF4"/>
    <w:rsid w:val="00C65446"/>
    <w:rsid w:val="00C72A7B"/>
    <w:rsid w:val="00C77EF8"/>
    <w:rsid w:val="00C83DCD"/>
    <w:rsid w:val="00C84901"/>
    <w:rsid w:val="00C8519F"/>
    <w:rsid w:val="00C85ED1"/>
    <w:rsid w:val="00C8616A"/>
    <w:rsid w:val="00C9098B"/>
    <w:rsid w:val="00C90EF8"/>
    <w:rsid w:val="00C92A32"/>
    <w:rsid w:val="00C94F29"/>
    <w:rsid w:val="00C95695"/>
    <w:rsid w:val="00C95C47"/>
    <w:rsid w:val="00C97808"/>
    <w:rsid w:val="00CA01B6"/>
    <w:rsid w:val="00CA0571"/>
    <w:rsid w:val="00CA08DE"/>
    <w:rsid w:val="00CA2567"/>
    <w:rsid w:val="00CA3612"/>
    <w:rsid w:val="00CA4F75"/>
    <w:rsid w:val="00CA7E13"/>
    <w:rsid w:val="00CB1351"/>
    <w:rsid w:val="00CB72A1"/>
    <w:rsid w:val="00CC2B5C"/>
    <w:rsid w:val="00CC504F"/>
    <w:rsid w:val="00CC6FB0"/>
    <w:rsid w:val="00CC7C5B"/>
    <w:rsid w:val="00CD0AAD"/>
    <w:rsid w:val="00CD3A39"/>
    <w:rsid w:val="00CD48E4"/>
    <w:rsid w:val="00CD5063"/>
    <w:rsid w:val="00CD55DD"/>
    <w:rsid w:val="00CE2808"/>
    <w:rsid w:val="00CE2BFA"/>
    <w:rsid w:val="00CE3BC0"/>
    <w:rsid w:val="00CE797D"/>
    <w:rsid w:val="00CF33A8"/>
    <w:rsid w:val="00CF5907"/>
    <w:rsid w:val="00D00ACD"/>
    <w:rsid w:val="00D02C1E"/>
    <w:rsid w:val="00D064CE"/>
    <w:rsid w:val="00D07FCB"/>
    <w:rsid w:val="00D120FE"/>
    <w:rsid w:val="00D14DDF"/>
    <w:rsid w:val="00D15E8A"/>
    <w:rsid w:val="00D17374"/>
    <w:rsid w:val="00D23B8F"/>
    <w:rsid w:val="00D269D9"/>
    <w:rsid w:val="00D26EFC"/>
    <w:rsid w:val="00D31CFF"/>
    <w:rsid w:val="00D32693"/>
    <w:rsid w:val="00D34986"/>
    <w:rsid w:val="00D35313"/>
    <w:rsid w:val="00D35A24"/>
    <w:rsid w:val="00D35DE4"/>
    <w:rsid w:val="00D41F0F"/>
    <w:rsid w:val="00D42559"/>
    <w:rsid w:val="00D44CCA"/>
    <w:rsid w:val="00D45263"/>
    <w:rsid w:val="00D472A1"/>
    <w:rsid w:val="00D514CB"/>
    <w:rsid w:val="00D51EA2"/>
    <w:rsid w:val="00D52623"/>
    <w:rsid w:val="00D532EF"/>
    <w:rsid w:val="00D542B9"/>
    <w:rsid w:val="00D54EDB"/>
    <w:rsid w:val="00D60E6A"/>
    <w:rsid w:val="00D632FD"/>
    <w:rsid w:val="00D64007"/>
    <w:rsid w:val="00D64253"/>
    <w:rsid w:val="00D6562E"/>
    <w:rsid w:val="00D722D7"/>
    <w:rsid w:val="00D7724B"/>
    <w:rsid w:val="00D80C37"/>
    <w:rsid w:val="00D81104"/>
    <w:rsid w:val="00D8189F"/>
    <w:rsid w:val="00D81B83"/>
    <w:rsid w:val="00D81BC7"/>
    <w:rsid w:val="00D90E73"/>
    <w:rsid w:val="00D91D55"/>
    <w:rsid w:val="00D9296E"/>
    <w:rsid w:val="00D95D07"/>
    <w:rsid w:val="00DA203B"/>
    <w:rsid w:val="00DA451D"/>
    <w:rsid w:val="00DA4B5E"/>
    <w:rsid w:val="00DA4F28"/>
    <w:rsid w:val="00DA562D"/>
    <w:rsid w:val="00DA7784"/>
    <w:rsid w:val="00DB2733"/>
    <w:rsid w:val="00DB5546"/>
    <w:rsid w:val="00DB7E56"/>
    <w:rsid w:val="00DC01F3"/>
    <w:rsid w:val="00DC1591"/>
    <w:rsid w:val="00DC322D"/>
    <w:rsid w:val="00DC5BC0"/>
    <w:rsid w:val="00DC6027"/>
    <w:rsid w:val="00DC6761"/>
    <w:rsid w:val="00DC6926"/>
    <w:rsid w:val="00DC7A56"/>
    <w:rsid w:val="00DC7CC9"/>
    <w:rsid w:val="00DD10DF"/>
    <w:rsid w:val="00DD22FD"/>
    <w:rsid w:val="00DD2535"/>
    <w:rsid w:val="00DD45FF"/>
    <w:rsid w:val="00DD4FCD"/>
    <w:rsid w:val="00DD579C"/>
    <w:rsid w:val="00DD5BD6"/>
    <w:rsid w:val="00DD728C"/>
    <w:rsid w:val="00DD7409"/>
    <w:rsid w:val="00DE1E2C"/>
    <w:rsid w:val="00DE23DC"/>
    <w:rsid w:val="00DE5B0C"/>
    <w:rsid w:val="00DF02AD"/>
    <w:rsid w:val="00DF0C31"/>
    <w:rsid w:val="00DF0EBB"/>
    <w:rsid w:val="00E01DEA"/>
    <w:rsid w:val="00E02F4C"/>
    <w:rsid w:val="00E043EC"/>
    <w:rsid w:val="00E04F98"/>
    <w:rsid w:val="00E07D87"/>
    <w:rsid w:val="00E123C1"/>
    <w:rsid w:val="00E12E32"/>
    <w:rsid w:val="00E141FF"/>
    <w:rsid w:val="00E1466C"/>
    <w:rsid w:val="00E15F6D"/>
    <w:rsid w:val="00E1602E"/>
    <w:rsid w:val="00E16182"/>
    <w:rsid w:val="00E17947"/>
    <w:rsid w:val="00E20403"/>
    <w:rsid w:val="00E22416"/>
    <w:rsid w:val="00E225FC"/>
    <w:rsid w:val="00E23BE4"/>
    <w:rsid w:val="00E33253"/>
    <w:rsid w:val="00E35D4A"/>
    <w:rsid w:val="00E368DE"/>
    <w:rsid w:val="00E36FE3"/>
    <w:rsid w:val="00E408AD"/>
    <w:rsid w:val="00E40916"/>
    <w:rsid w:val="00E5180C"/>
    <w:rsid w:val="00E51C9D"/>
    <w:rsid w:val="00E564FA"/>
    <w:rsid w:val="00E56F0E"/>
    <w:rsid w:val="00E607AC"/>
    <w:rsid w:val="00E60EC8"/>
    <w:rsid w:val="00E63BDF"/>
    <w:rsid w:val="00E6401C"/>
    <w:rsid w:val="00E70D66"/>
    <w:rsid w:val="00E71FD6"/>
    <w:rsid w:val="00E735D0"/>
    <w:rsid w:val="00E74368"/>
    <w:rsid w:val="00E75BBD"/>
    <w:rsid w:val="00E83CC8"/>
    <w:rsid w:val="00E84B43"/>
    <w:rsid w:val="00E85339"/>
    <w:rsid w:val="00E85519"/>
    <w:rsid w:val="00E863D1"/>
    <w:rsid w:val="00E87FBA"/>
    <w:rsid w:val="00E96225"/>
    <w:rsid w:val="00EA2181"/>
    <w:rsid w:val="00EA403D"/>
    <w:rsid w:val="00EA54F0"/>
    <w:rsid w:val="00EA6C3E"/>
    <w:rsid w:val="00EB0D29"/>
    <w:rsid w:val="00EB56BA"/>
    <w:rsid w:val="00EC144E"/>
    <w:rsid w:val="00EC162E"/>
    <w:rsid w:val="00EC26B1"/>
    <w:rsid w:val="00EC26C8"/>
    <w:rsid w:val="00EC4152"/>
    <w:rsid w:val="00EC4BC1"/>
    <w:rsid w:val="00EC5D73"/>
    <w:rsid w:val="00EC6776"/>
    <w:rsid w:val="00EC69C2"/>
    <w:rsid w:val="00ED0DCC"/>
    <w:rsid w:val="00ED5E2F"/>
    <w:rsid w:val="00EE07F2"/>
    <w:rsid w:val="00EE1190"/>
    <w:rsid w:val="00EE1AFD"/>
    <w:rsid w:val="00EE1BF4"/>
    <w:rsid w:val="00EE2846"/>
    <w:rsid w:val="00EE2E16"/>
    <w:rsid w:val="00EE2E55"/>
    <w:rsid w:val="00EE33EE"/>
    <w:rsid w:val="00EE3F9A"/>
    <w:rsid w:val="00EE632C"/>
    <w:rsid w:val="00EE795E"/>
    <w:rsid w:val="00EF05E5"/>
    <w:rsid w:val="00EF0B9C"/>
    <w:rsid w:val="00EF146A"/>
    <w:rsid w:val="00EF6C6D"/>
    <w:rsid w:val="00F02205"/>
    <w:rsid w:val="00F02A98"/>
    <w:rsid w:val="00F02CE2"/>
    <w:rsid w:val="00F03145"/>
    <w:rsid w:val="00F036E0"/>
    <w:rsid w:val="00F07441"/>
    <w:rsid w:val="00F07653"/>
    <w:rsid w:val="00F12DB0"/>
    <w:rsid w:val="00F14C1E"/>
    <w:rsid w:val="00F14D95"/>
    <w:rsid w:val="00F153F7"/>
    <w:rsid w:val="00F15511"/>
    <w:rsid w:val="00F16D72"/>
    <w:rsid w:val="00F308F0"/>
    <w:rsid w:val="00F33860"/>
    <w:rsid w:val="00F355DB"/>
    <w:rsid w:val="00F35AC7"/>
    <w:rsid w:val="00F370FA"/>
    <w:rsid w:val="00F40AB7"/>
    <w:rsid w:val="00F4165A"/>
    <w:rsid w:val="00F4206D"/>
    <w:rsid w:val="00F434AC"/>
    <w:rsid w:val="00F443E4"/>
    <w:rsid w:val="00F445CC"/>
    <w:rsid w:val="00F47711"/>
    <w:rsid w:val="00F52FEA"/>
    <w:rsid w:val="00F53AC5"/>
    <w:rsid w:val="00F56774"/>
    <w:rsid w:val="00F56CF7"/>
    <w:rsid w:val="00F57BD5"/>
    <w:rsid w:val="00F62045"/>
    <w:rsid w:val="00F66F91"/>
    <w:rsid w:val="00F67A2D"/>
    <w:rsid w:val="00F7428D"/>
    <w:rsid w:val="00F7479B"/>
    <w:rsid w:val="00F74AE1"/>
    <w:rsid w:val="00F759F5"/>
    <w:rsid w:val="00F77851"/>
    <w:rsid w:val="00F77CCF"/>
    <w:rsid w:val="00F80DC0"/>
    <w:rsid w:val="00F80EFB"/>
    <w:rsid w:val="00F84A3B"/>
    <w:rsid w:val="00F92D2C"/>
    <w:rsid w:val="00F92E2E"/>
    <w:rsid w:val="00F92E6C"/>
    <w:rsid w:val="00F934E6"/>
    <w:rsid w:val="00F943B3"/>
    <w:rsid w:val="00F949F0"/>
    <w:rsid w:val="00F96685"/>
    <w:rsid w:val="00F9675D"/>
    <w:rsid w:val="00F96C14"/>
    <w:rsid w:val="00F96FF5"/>
    <w:rsid w:val="00F977D8"/>
    <w:rsid w:val="00F97A81"/>
    <w:rsid w:val="00FA0764"/>
    <w:rsid w:val="00FA0F2F"/>
    <w:rsid w:val="00FA21FF"/>
    <w:rsid w:val="00FA27DB"/>
    <w:rsid w:val="00FA3479"/>
    <w:rsid w:val="00FA350D"/>
    <w:rsid w:val="00FA3EFE"/>
    <w:rsid w:val="00FA4F2B"/>
    <w:rsid w:val="00FB22E0"/>
    <w:rsid w:val="00FB45C1"/>
    <w:rsid w:val="00FB4E6F"/>
    <w:rsid w:val="00FB6D79"/>
    <w:rsid w:val="00FC073A"/>
    <w:rsid w:val="00FC0D9E"/>
    <w:rsid w:val="00FC1227"/>
    <w:rsid w:val="00FC3188"/>
    <w:rsid w:val="00FC5AF5"/>
    <w:rsid w:val="00FC720C"/>
    <w:rsid w:val="00FC743B"/>
    <w:rsid w:val="00FD1CC5"/>
    <w:rsid w:val="00FD51C0"/>
    <w:rsid w:val="00FD7DB8"/>
    <w:rsid w:val="00FE0A16"/>
    <w:rsid w:val="00FE1C9C"/>
    <w:rsid w:val="00FE3944"/>
    <w:rsid w:val="00FE500D"/>
    <w:rsid w:val="00FF45C4"/>
    <w:rsid w:val="00FF5DEC"/>
    <w:rsid w:val="00FF69EC"/>
    <w:rsid w:val="00FF7741"/>
    <w:rsid w:val="00FF78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E9C"/>
    <w:pPr>
      <w:spacing w:after="200" w:line="276" w:lineRule="auto"/>
    </w:pPr>
    <w:rPr>
      <w:sz w:val="22"/>
      <w:szCs w:val="22"/>
    </w:rPr>
  </w:style>
  <w:style w:type="paragraph" w:styleId="2">
    <w:name w:val="heading 2"/>
    <w:basedOn w:val="a"/>
    <w:next w:val="a"/>
    <w:link w:val="20"/>
    <w:qFormat/>
    <w:rsid w:val="00960E69"/>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BAC"/>
    <w:pPr>
      <w:ind w:left="720"/>
      <w:contextualSpacing/>
    </w:pPr>
  </w:style>
  <w:style w:type="paragraph" w:styleId="a4">
    <w:name w:val="Balloon Text"/>
    <w:basedOn w:val="a"/>
    <w:link w:val="a5"/>
    <w:semiHidden/>
    <w:rsid w:val="006719DD"/>
    <w:pPr>
      <w:spacing w:after="0" w:line="240" w:lineRule="auto"/>
    </w:pPr>
    <w:rPr>
      <w:rFonts w:ascii="Tahoma" w:hAnsi="Tahoma"/>
      <w:sz w:val="16"/>
      <w:szCs w:val="16"/>
    </w:rPr>
  </w:style>
  <w:style w:type="character" w:customStyle="1" w:styleId="a5">
    <w:name w:val="Текст выноски Знак"/>
    <w:link w:val="a4"/>
    <w:semiHidden/>
    <w:rsid w:val="006719DD"/>
    <w:rPr>
      <w:rFonts w:ascii="Tahoma" w:eastAsia="Times New Roman" w:hAnsi="Tahoma" w:cs="Tahoma"/>
      <w:sz w:val="16"/>
      <w:szCs w:val="16"/>
    </w:rPr>
  </w:style>
  <w:style w:type="paragraph" w:styleId="a6">
    <w:name w:val="Body Text"/>
    <w:basedOn w:val="a"/>
    <w:link w:val="a7"/>
    <w:rsid w:val="00C139E0"/>
    <w:pPr>
      <w:spacing w:after="0" w:line="240" w:lineRule="auto"/>
      <w:jc w:val="center"/>
    </w:pPr>
    <w:rPr>
      <w:rFonts w:ascii="Times New Roman" w:hAnsi="Times New Roman"/>
      <w:sz w:val="28"/>
      <w:szCs w:val="24"/>
    </w:rPr>
  </w:style>
  <w:style w:type="character" w:customStyle="1" w:styleId="a7">
    <w:name w:val="Основной текст Знак"/>
    <w:link w:val="a6"/>
    <w:rsid w:val="00C139E0"/>
    <w:rPr>
      <w:rFonts w:ascii="Times New Roman" w:eastAsia="Times New Roman" w:hAnsi="Times New Roman" w:cs="Times New Roman"/>
      <w:sz w:val="28"/>
      <w:szCs w:val="24"/>
    </w:rPr>
  </w:style>
  <w:style w:type="paragraph" w:styleId="21">
    <w:name w:val="Body Text Indent 2"/>
    <w:basedOn w:val="a"/>
    <w:link w:val="22"/>
    <w:uiPriority w:val="99"/>
    <w:semiHidden/>
    <w:unhideWhenUsed/>
    <w:rsid w:val="007849D8"/>
    <w:pPr>
      <w:spacing w:after="120" w:line="480" w:lineRule="auto"/>
      <w:ind w:left="283"/>
    </w:pPr>
  </w:style>
  <w:style w:type="character" w:customStyle="1" w:styleId="22">
    <w:name w:val="Основной текст с отступом 2 Знак"/>
    <w:basedOn w:val="a0"/>
    <w:link w:val="21"/>
    <w:uiPriority w:val="99"/>
    <w:semiHidden/>
    <w:rsid w:val="007849D8"/>
  </w:style>
  <w:style w:type="character" w:styleId="a8">
    <w:name w:val="Strong"/>
    <w:uiPriority w:val="22"/>
    <w:qFormat/>
    <w:rsid w:val="007849D8"/>
    <w:rPr>
      <w:b/>
      <w:bCs/>
    </w:rPr>
  </w:style>
  <w:style w:type="paragraph" w:styleId="23">
    <w:name w:val="Body Text 2"/>
    <w:basedOn w:val="a"/>
    <w:link w:val="24"/>
    <w:uiPriority w:val="99"/>
    <w:unhideWhenUsed/>
    <w:rsid w:val="0036486C"/>
    <w:pPr>
      <w:spacing w:after="120" w:line="480" w:lineRule="auto"/>
    </w:pPr>
  </w:style>
  <w:style w:type="character" w:customStyle="1" w:styleId="24">
    <w:name w:val="Основной текст 2 Знак"/>
    <w:basedOn w:val="a0"/>
    <w:link w:val="23"/>
    <w:uiPriority w:val="99"/>
    <w:rsid w:val="0036486C"/>
  </w:style>
  <w:style w:type="paragraph" w:styleId="a9">
    <w:name w:val="Normal (Web)"/>
    <w:basedOn w:val="a"/>
    <w:uiPriority w:val="99"/>
    <w:unhideWhenUsed/>
    <w:rsid w:val="00C16FD0"/>
    <w:pPr>
      <w:spacing w:after="0" w:line="240" w:lineRule="auto"/>
      <w:ind w:firstLine="480"/>
    </w:pPr>
    <w:rPr>
      <w:rFonts w:ascii="Times New Roman" w:hAnsi="Times New Roman"/>
      <w:color w:val="000000"/>
      <w:sz w:val="14"/>
      <w:szCs w:val="14"/>
    </w:rPr>
  </w:style>
  <w:style w:type="paragraph" w:styleId="aa">
    <w:name w:val="header"/>
    <w:basedOn w:val="a"/>
    <w:link w:val="ab"/>
    <w:uiPriority w:val="99"/>
    <w:unhideWhenUsed/>
    <w:rsid w:val="0026412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6412B"/>
  </w:style>
  <w:style w:type="paragraph" w:styleId="ac">
    <w:name w:val="footer"/>
    <w:basedOn w:val="a"/>
    <w:link w:val="ad"/>
    <w:uiPriority w:val="99"/>
    <w:semiHidden/>
    <w:unhideWhenUsed/>
    <w:rsid w:val="0026412B"/>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6412B"/>
  </w:style>
  <w:style w:type="character" w:styleId="ae">
    <w:name w:val="Hyperlink"/>
    <w:uiPriority w:val="99"/>
    <w:unhideWhenUsed/>
    <w:rsid w:val="003D0E32"/>
    <w:rPr>
      <w:color w:val="0000FF"/>
      <w:u w:val="single"/>
    </w:rPr>
  </w:style>
  <w:style w:type="paragraph" w:styleId="af">
    <w:name w:val="Body Text Indent"/>
    <w:basedOn w:val="a"/>
    <w:link w:val="af0"/>
    <w:uiPriority w:val="99"/>
    <w:unhideWhenUsed/>
    <w:rsid w:val="008B79FF"/>
    <w:pPr>
      <w:spacing w:after="120"/>
      <w:ind w:left="283"/>
    </w:pPr>
  </w:style>
  <w:style w:type="character" w:customStyle="1" w:styleId="af0">
    <w:name w:val="Основной текст с отступом Знак"/>
    <w:link w:val="af"/>
    <w:uiPriority w:val="99"/>
    <w:rsid w:val="008B79FF"/>
    <w:rPr>
      <w:sz w:val="22"/>
      <w:szCs w:val="22"/>
    </w:rPr>
  </w:style>
  <w:style w:type="paragraph" w:customStyle="1" w:styleId="ConsPlusNormal">
    <w:name w:val="ConsPlusNormal"/>
    <w:rsid w:val="0011150E"/>
    <w:pPr>
      <w:autoSpaceDE w:val="0"/>
      <w:autoSpaceDN w:val="0"/>
      <w:adjustRightInd w:val="0"/>
    </w:pPr>
    <w:rPr>
      <w:rFonts w:ascii="Times New Roman" w:hAnsi="Times New Roman"/>
      <w:i/>
      <w:iCs/>
      <w:sz w:val="28"/>
      <w:szCs w:val="28"/>
    </w:rPr>
  </w:style>
  <w:style w:type="character" w:customStyle="1" w:styleId="20">
    <w:name w:val="Заголовок 2 Знак"/>
    <w:basedOn w:val="a0"/>
    <w:link w:val="2"/>
    <w:rsid w:val="00960E69"/>
    <w:rPr>
      <w:rFonts w:ascii="Arial" w:hAnsi="Arial" w:cs="Arial"/>
      <w:b/>
      <w:bCs/>
      <w:i/>
      <w:iCs/>
      <w:sz w:val="28"/>
      <w:szCs w:val="28"/>
    </w:rPr>
  </w:style>
  <w:style w:type="paragraph" w:styleId="af1">
    <w:name w:val="No Spacing"/>
    <w:uiPriority w:val="1"/>
    <w:qFormat/>
    <w:rsid w:val="00085B64"/>
    <w:rPr>
      <w:rFonts w:eastAsia="Calibri"/>
      <w:sz w:val="22"/>
      <w:szCs w:val="22"/>
      <w:lang w:eastAsia="en-US"/>
    </w:rPr>
  </w:style>
  <w:style w:type="paragraph" w:customStyle="1" w:styleId="1">
    <w:name w:val="Абзац списка1"/>
    <w:basedOn w:val="a"/>
    <w:rsid w:val="00854E74"/>
    <w:pPr>
      <w:ind w:left="720"/>
      <w:contextualSpacing/>
    </w:pPr>
    <w:rPr>
      <w:lang w:eastAsia="en-US"/>
    </w:rPr>
  </w:style>
  <w:style w:type="paragraph" w:customStyle="1" w:styleId="ConsPlusTitle">
    <w:name w:val="ConsPlusTitle"/>
    <w:rsid w:val="00F77851"/>
    <w:pPr>
      <w:autoSpaceDE w:val="0"/>
      <w:autoSpaceDN w:val="0"/>
      <w:adjustRightInd w:val="0"/>
    </w:pPr>
    <w:rPr>
      <w:rFonts w:ascii="Times New Roman" w:hAnsi="Times New Roman"/>
      <w:b/>
      <w:bCs/>
      <w:sz w:val="28"/>
      <w:szCs w:val="28"/>
    </w:rPr>
  </w:style>
  <w:style w:type="character" w:customStyle="1" w:styleId="blk">
    <w:name w:val="blk"/>
    <w:basedOn w:val="a0"/>
    <w:rsid w:val="006D158D"/>
  </w:style>
  <w:style w:type="table" w:styleId="af2">
    <w:name w:val="Table Grid"/>
    <w:basedOn w:val="a1"/>
    <w:uiPriority w:val="59"/>
    <w:rsid w:val="00FE0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2">
    <w:name w:val="FR2"/>
    <w:rsid w:val="002E5B02"/>
    <w:pPr>
      <w:widowControl w:val="0"/>
      <w:spacing w:before="100"/>
    </w:pPr>
    <w:rPr>
      <w:rFonts w:ascii="Arial" w:hAnsi="Arial"/>
      <w:snapToGrid w:val="0"/>
    </w:rPr>
  </w:style>
</w:styles>
</file>

<file path=word/webSettings.xml><?xml version="1.0" encoding="utf-8"?>
<w:webSettings xmlns:r="http://schemas.openxmlformats.org/officeDocument/2006/relationships" xmlns:w="http://schemas.openxmlformats.org/wordprocessingml/2006/main">
  <w:divs>
    <w:div w:id="53358682">
      <w:bodyDiv w:val="1"/>
      <w:marLeft w:val="0"/>
      <w:marRight w:val="0"/>
      <w:marTop w:val="0"/>
      <w:marBottom w:val="0"/>
      <w:divBdr>
        <w:top w:val="none" w:sz="0" w:space="0" w:color="auto"/>
        <w:left w:val="none" w:sz="0" w:space="0" w:color="auto"/>
        <w:bottom w:val="none" w:sz="0" w:space="0" w:color="auto"/>
        <w:right w:val="none" w:sz="0" w:space="0" w:color="auto"/>
      </w:divBdr>
    </w:div>
    <w:div w:id="451019989">
      <w:bodyDiv w:val="1"/>
      <w:marLeft w:val="0"/>
      <w:marRight w:val="0"/>
      <w:marTop w:val="0"/>
      <w:marBottom w:val="0"/>
      <w:divBdr>
        <w:top w:val="none" w:sz="0" w:space="0" w:color="auto"/>
        <w:left w:val="none" w:sz="0" w:space="0" w:color="auto"/>
        <w:bottom w:val="none" w:sz="0" w:space="0" w:color="auto"/>
        <w:right w:val="none" w:sz="0" w:space="0" w:color="auto"/>
      </w:divBdr>
    </w:div>
    <w:div w:id="453213590">
      <w:bodyDiv w:val="1"/>
      <w:marLeft w:val="0"/>
      <w:marRight w:val="0"/>
      <w:marTop w:val="0"/>
      <w:marBottom w:val="0"/>
      <w:divBdr>
        <w:top w:val="none" w:sz="0" w:space="0" w:color="auto"/>
        <w:left w:val="none" w:sz="0" w:space="0" w:color="auto"/>
        <w:bottom w:val="none" w:sz="0" w:space="0" w:color="auto"/>
        <w:right w:val="none" w:sz="0" w:space="0" w:color="auto"/>
      </w:divBdr>
    </w:div>
    <w:div w:id="596444539">
      <w:bodyDiv w:val="1"/>
      <w:marLeft w:val="0"/>
      <w:marRight w:val="0"/>
      <w:marTop w:val="0"/>
      <w:marBottom w:val="0"/>
      <w:divBdr>
        <w:top w:val="none" w:sz="0" w:space="0" w:color="auto"/>
        <w:left w:val="none" w:sz="0" w:space="0" w:color="auto"/>
        <w:bottom w:val="none" w:sz="0" w:space="0" w:color="auto"/>
        <w:right w:val="none" w:sz="0" w:space="0" w:color="auto"/>
      </w:divBdr>
    </w:div>
    <w:div w:id="623274220">
      <w:bodyDiv w:val="1"/>
      <w:marLeft w:val="0"/>
      <w:marRight w:val="0"/>
      <w:marTop w:val="0"/>
      <w:marBottom w:val="0"/>
      <w:divBdr>
        <w:top w:val="none" w:sz="0" w:space="0" w:color="auto"/>
        <w:left w:val="none" w:sz="0" w:space="0" w:color="auto"/>
        <w:bottom w:val="none" w:sz="0" w:space="0" w:color="auto"/>
        <w:right w:val="none" w:sz="0" w:space="0" w:color="auto"/>
      </w:divBdr>
    </w:div>
    <w:div w:id="719868414">
      <w:bodyDiv w:val="1"/>
      <w:marLeft w:val="0"/>
      <w:marRight w:val="0"/>
      <w:marTop w:val="0"/>
      <w:marBottom w:val="0"/>
      <w:divBdr>
        <w:top w:val="none" w:sz="0" w:space="0" w:color="auto"/>
        <w:left w:val="none" w:sz="0" w:space="0" w:color="auto"/>
        <w:bottom w:val="none" w:sz="0" w:space="0" w:color="auto"/>
        <w:right w:val="none" w:sz="0" w:space="0" w:color="auto"/>
      </w:divBdr>
    </w:div>
    <w:div w:id="1010789959">
      <w:bodyDiv w:val="1"/>
      <w:marLeft w:val="0"/>
      <w:marRight w:val="0"/>
      <w:marTop w:val="0"/>
      <w:marBottom w:val="0"/>
      <w:divBdr>
        <w:top w:val="none" w:sz="0" w:space="0" w:color="auto"/>
        <w:left w:val="none" w:sz="0" w:space="0" w:color="auto"/>
        <w:bottom w:val="none" w:sz="0" w:space="0" w:color="auto"/>
        <w:right w:val="none" w:sz="0" w:space="0" w:color="auto"/>
      </w:divBdr>
    </w:div>
    <w:div w:id="1013337631">
      <w:bodyDiv w:val="1"/>
      <w:marLeft w:val="0"/>
      <w:marRight w:val="0"/>
      <w:marTop w:val="0"/>
      <w:marBottom w:val="0"/>
      <w:divBdr>
        <w:top w:val="none" w:sz="0" w:space="0" w:color="auto"/>
        <w:left w:val="none" w:sz="0" w:space="0" w:color="auto"/>
        <w:bottom w:val="none" w:sz="0" w:space="0" w:color="auto"/>
        <w:right w:val="none" w:sz="0" w:space="0" w:color="auto"/>
      </w:divBdr>
    </w:div>
    <w:div w:id="1118648232">
      <w:bodyDiv w:val="1"/>
      <w:marLeft w:val="0"/>
      <w:marRight w:val="0"/>
      <w:marTop w:val="0"/>
      <w:marBottom w:val="0"/>
      <w:divBdr>
        <w:top w:val="none" w:sz="0" w:space="0" w:color="auto"/>
        <w:left w:val="none" w:sz="0" w:space="0" w:color="auto"/>
        <w:bottom w:val="none" w:sz="0" w:space="0" w:color="auto"/>
        <w:right w:val="none" w:sz="0" w:space="0" w:color="auto"/>
      </w:divBdr>
    </w:div>
    <w:div w:id="1373262973">
      <w:bodyDiv w:val="1"/>
      <w:marLeft w:val="0"/>
      <w:marRight w:val="0"/>
      <w:marTop w:val="0"/>
      <w:marBottom w:val="0"/>
      <w:divBdr>
        <w:top w:val="none" w:sz="0" w:space="0" w:color="auto"/>
        <w:left w:val="none" w:sz="0" w:space="0" w:color="auto"/>
        <w:bottom w:val="none" w:sz="0" w:space="0" w:color="auto"/>
        <w:right w:val="none" w:sz="0" w:space="0" w:color="auto"/>
      </w:divBdr>
    </w:div>
    <w:div w:id="1387755556">
      <w:bodyDiv w:val="1"/>
      <w:marLeft w:val="0"/>
      <w:marRight w:val="0"/>
      <w:marTop w:val="0"/>
      <w:marBottom w:val="0"/>
      <w:divBdr>
        <w:top w:val="none" w:sz="0" w:space="0" w:color="auto"/>
        <w:left w:val="none" w:sz="0" w:space="0" w:color="auto"/>
        <w:bottom w:val="none" w:sz="0" w:space="0" w:color="auto"/>
        <w:right w:val="none" w:sz="0" w:space="0" w:color="auto"/>
      </w:divBdr>
    </w:div>
    <w:div w:id="1844709552">
      <w:bodyDiv w:val="1"/>
      <w:marLeft w:val="0"/>
      <w:marRight w:val="0"/>
      <w:marTop w:val="0"/>
      <w:marBottom w:val="0"/>
      <w:divBdr>
        <w:top w:val="none" w:sz="0" w:space="0" w:color="auto"/>
        <w:left w:val="none" w:sz="0" w:space="0" w:color="auto"/>
        <w:bottom w:val="none" w:sz="0" w:space="0" w:color="auto"/>
        <w:right w:val="none" w:sz="0" w:space="0" w:color="auto"/>
      </w:divBdr>
    </w:div>
    <w:div w:id="1957787845">
      <w:bodyDiv w:val="1"/>
      <w:marLeft w:val="0"/>
      <w:marRight w:val="0"/>
      <w:marTop w:val="0"/>
      <w:marBottom w:val="0"/>
      <w:divBdr>
        <w:top w:val="none" w:sz="0" w:space="0" w:color="auto"/>
        <w:left w:val="none" w:sz="0" w:space="0" w:color="auto"/>
        <w:bottom w:val="none" w:sz="0" w:space="0" w:color="auto"/>
        <w:right w:val="none" w:sz="0" w:space="0" w:color="auto"/>
      </w:divBdr>
    </w:div>
    <w:div w:id="208032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DA5CB56E5E26DB03951FFF7166E4D080A72862E018FD257D659DC84AP4E8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ray.ru/proverochnyj-list-po-l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ray.ru/proverochnyj-list-po-l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2EDA5CB56E5E26DB03951FFF7166E4D080A72862E018FD257D659DC84AP4E8I" TargetMode="External"/><Relationship Id="rId4" Type="http://schemas.openxmlformats.org/officeDocument/2006/relationships/settings" Target="settings.xml"/><Relationship Id="rId9" Type="http://schemas.openxmlformats.org/officeDocument/2006/relationships/hyperlink" Target="consultantplus://offline/ref=8C669DE2D827256ECC9BCCFA81CED412F99727AC6EADE66F179126F5CC056E083691089E6F9A3CDAY3N0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7AE91-8999-4A7D-898D-DA5D3A1BC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20</Pages>
  <Words>7843</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52450</CharactersWithSpaces>
  <SharedDoc>false</SharedDoc>
  <HLinks>
    <vt:vector size="42" baseType="variant">
      <vt:variant>
        <vt:i4>6684799</vt:i4>
      </vt:variant>
      <vt:variant>
        <vt:i4>18</vt:i4>
      </vt:variant>
      <vt:variant>
        <vt:i4>0</vt:i4>
      </vt:variant>
      <vt:variant>
        <vt:i4>5</vt:i4>
      </vt:variant>
      <vt:variant>
        <vt:lpwstr>http://uray.ru/proverochnyj-list-po-lk/</vt:lpwstr>
      </vt:variant>
      <vt:variant>
        <vt:lpwstr/>
      </vt:variant>
      <vt:variant>
        <vt:i4>4325377</vt:i4>
      </vt:variant>
      <vt:variant>
        <vt:i4>15</vt:i4>
      </vt:variant>
      <vt:variant>
        <vt:i4>0</vt:i4>
      </vt:variant>
      <vt:variant>
        <vt:i4>5</vt:i4>
      </vt:variant>
      <vt:variant>
        <vt:lpwstr>http://uray.ru/rukovodstvo-po-lk/</vt:lpwstr>
      </vt:variant>
      <vt:variant>
        <vt:lpwstr/>
      </vt:variant>
      <vt:variant>
        <vt:i4>6684799</vt:i4>
      </vt:variant>
      <vt:variant>
        <vt:i4>12</vt:i4>
      </vt:variant>
      <vt:variant>
        <vt:i4>0</vt:i4>
      </vt:variant>
      <vt:variant>
        <vt:i4>5</vt:i4>
      </vt:variant>
      <vt:variant>
        <vt:lpwstr>http://uray.ru/proverochnyj-list-po-lk/</vt:lpwstr>
      </vt:variant>
      <vt:variant>
        <vt:lpwstr/>
      </vt:variant>
      <vt:variant>
        <vt:i4>4325377</vt:i4>
      </vt:variant>
      <vt:variant>
        <vt:i4>9</vt:i4>
      </vt:variant>
      <vt:variant>
        <vt:i4>0</vt:i4>
      </vt:variant>
      <vt:variant>
        <vt:i4>5</vt:i4>
      </vt:variant>
      <vt:variant>
        <vt:lpwstr>http://uray.ru/rukovodstvo-po-lk/</vt:lpwstr>
      </vt:variant>
      <vt:variant>
        <vt:lpwstr/>
      </vt:variant>
      <vt:variant>
        <vt:i4>86</vt:i4>
      </vt:variant>
      <vt:variant>
        <vt:i4>6</vt:i4>
      </vt:variant>
      <vt:variant>
        <vt:i4>0</vt:i4>
      </vt:variant>
      <vt:variant>
        <vt:i4>5</vt:i4>
      </vt:variant>
      <vt:variant>
        <vt:lpwstr>consultantplus://offline/ref=2EDA5CB56E5E26DB03951FFF7166E4D080A72862E018FD257D659DC84AP4E8I</vt:lpwstr>
      </vt:variant>
      <vt:variant>
        <vt:lpwstr/>
      </vt:variant>
      <vt:variant>
        <vt:i4>4063285</vt:i4>
      </vt:variant>
      <vt:variant>
        <vt:i4>3</vt:i4>
      </vt:variant>
      <vt:variant>
        <vt:i4>0</vt:i4>
      </vt:variant>
      <vt:variant>
        <vt:i4>5</vt:i4>
      </vt:variant>
      <vt:variant>
        <vt:lpwstr>consultantplus://offline/ref=8C669DE2D827256ECC9BCCFA81CED412F99727AC6EADE66F179126F5CC056E083691089E6F9A3CDAY3N0F</vt:lpwstr>
      </vt:variant>
      <vt:variant>
        <vt:lpwstr/>
      </vt:variant>
      <vt:variant>
        <vt:i4>86</vt:i4>
      </vt:variant>
      <vt:variant>
        <vt:i4>0</vt:i4>
      </vt:variant>
      <vt:variant>
        <vt:i4>0</vt:i4>
      </vt:variant>
      <vt:variant>
        <vt:i4>5</vt:i4>
      </vt:variant>
      <vt:variant>
        <vt:lpwstr>consultantplus://offline/ref=2EDA5CB56E5E26DB03951FFF7166E4D080A72862E018FD257D659DC84AP4E8I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omzk5</dc:creator>
  <cp:lastModifiedBy>Иванов</cp:lastModifiedBy>
  <cp:revision>49</cp:revision>
  <cp:lastPrinted>2017-01-18T04:57:00Z</cp:lastPrinted>
  <dcterms:created xsi:type="dcterms:W3CDTF">2019-01-18T06:15:00Z</dcterms:created>
  <dcterms:modified xsi:type="dcterms:W3CDTF">2019-01-25T13:00:00Z</dcterms:modified>
</cp:coreProperties>
</file>