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Pr="00075427" w:rsidRDefault="00E010FA" w:rsidP="00E17468">
      <w:pPr>
        <w:pStyle w:val="afe"/>
      </w:pPr>
      <w:r w:rsidRPr="0007542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8" w:rsidRPr="00075427" w:rsidRDefault="00E17468" w:rsidP="00E17468">
      <w:pPr>
        <w:pStyle w:val="1"/>
        <w:rPr>
          <w:b/>
          <w:sz w:val="24"/>
          <w:szCs w:val="24"/>
        </w:rPr>
      </w:pPr>
      <w:r w:rsidRPr="00075427">
        <w:rPr>
          <w:b/>
          <w:sz w:val="24"/>
          <w:szCs w:val="24"/>
        </w:rPr>
        <w:t>МУНИЦИПАЛЬНОЕ ОБРАЗОВАНИЕ ГОРОД УРАЙ</w:t>
      </w:r>
    </w:p>
    <w:p w:rsidR="00E17468" w:rsidRPr="00075427" w:rsidRDefault="00E17468" w:rsidP="00E17468">
      <w:pPr>
        <w:jc w:val="center"/>
        <w:rPr>
          <w:b/>
        </w:rPr>
      </w:pPr>
      <w:r w:rsidRPr="00075427">
        <w:rPr>
          <w:b/>
        </w:rPr>
        <w:t>Ханты-Мансийский автономный округ - Югра</w:t>
      </w:r>
    </w:p>
    <w:p w:rsidR="00E17468" w:rsidRPr="00075427" w:rsidRDefault="00E17468" w:rsidP="00E17468">
      <w:pPr>
        <w:jc w:val="center"/>
      </w:pPr>
    </w:p>
    <w:p w:rsidR="00E17468" w:rsidRPr="00075427" w:rsidRDefault="00E17468" w:rsidP="00E17468">
      <w:pPr>
        <w:pStyle w:val="1"/>
        <w:rPr>
          <w:b/>
          <w:caps/>
          <w:sz w:val="40"/>
          <w:szCs w:val="40"/>
        </w:rPr>
      </w:pPr>
      <w:r w:rsidRPr="00075427">
        <w:rPr>
          <w:b/>
          <w:caps/>
          <w:sz w:val="40"/>
          <w:szCs w:val="40"/>
        </w:rPr>
        <w:t>АДМИНИСТРАЦИЯ ГОРОДА УРАЙ</w:t>
      </w:r>
    </w:p>
    <w:p w:rsidR="00E17468" w:rsidRPr="00075427" w:rsidRDefault="00E17468" w:rsidP="00E17468">
      <w:pPr>
        <w:jc w:val="center"/>
        <w:rPr>
          <w:b/>
          <w:sz w:val="40"/>
          <w:szCs w:val="40"/>
        </w:rPr>
      </w:pPr>
      <w:r w:rsidRPr="00075427">
        <w:rPr>
          <w:b/>
          <w:sz w:val="40"/>
          <w:szCs w:val="40"/>
        </w:rPr>
        <w:t>ПОСТАНОВЛЕНИЕ</w:t>
      </w:r>
    </w:p>
    <w:p w:rsidR="00E010FA" w:rsidRPr="00075427" w:rsidRDefault="00E010FA" w:rsidP="0050292B">
      <w:pPr>
        <w:tabs>
          <w:tab w:val="left" w:pos="7797"/>
        </w:tabs>
      </w:pPr>
    </w:p>
    <w:p w:rsidR="00E17468" w:rsidRPr="00075427" w:rsidRDefault="00E17468" w:rsidP="0050292B">
      <w:pPr>
        <w:tabs>
          <w:tab w:val="left" w:pos="7797"/>
        </w:tabs>
      </w:pPr>
      <w:r w:rsidRPr="00075427">
        <w:t xml:space="preserve">от </w:t>
      </w:r>
      <w:r w:rsidR="00D4778C" w:rsidRPr="00075427">
        <w:t>__________</w:t>
      </w:r>
      <w:r w:rsidR="00150D8C" w:rsidRPr="00075427">
        <w:t xml:space="preserve">                                                                               </w:t>
      </w:r>
      <w:r w:rsidR="00AB101A" w:rsidRPr="00075427">
        <w:t xml:space="preserve">    </w:t>
      </w:r>
      <w:r w:rsidR="00150D8C" w:rsidRPr="00075427">
        <w:t xml:space="preserve">                              №</w:t>
      </w:r>
      <w:r w:rsidR="00D4778C" w:rsidRPr="00075427">
        <w:t>_______</w:t>
      </w:r>
    </w:p>
    <w:p w:rsidR="00C84AEE" w:rsidRPr="00075427" w:rsidRDefault="00C84AEE" w:rsidP="00E17468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293ED1" w:rsidRDefault="00AB101A" w:rsidP="00293ED1">
      <w:pPr>
        <w:pStyle w:val="23"/>
        <w:tabs>
          <w:tab w:val="left" w:pos="3828"/>
        </w:tabs>
        <w:spacing w:before="0" w:after="0" w:line="240" w:lineRule="auto"/>
        <w:ind w:left="0" w:right="5500"/>
      </w:pPr>
      <w:r w:rsidRPr="00075427">
        <w:t xml:space="preserve">О </w:t>
      </w:r>
      <w:r w:rsidR="0028631A" w:rsidRPr="00075427">
        <w:t>внесении изменений в</w:t>
      </w:r>
      <w:r w:rsidRPr="00075427">
        <w:t xml:space="preserve"> муниципальн</w:t>
      </w:r>
      <w:r w:rsidR="0028631A" w:rsidRPr="00075427">
        <w:t>ую программу</w:t>
      </w:r>
      <w:r w:rsidRPr="00075427">
        <w:t xml:space="preserve"> «Информационное общество </w:t>
      </w:r>
      <w:r w:rsidR="00293ED1">
        <w:t>-</w:t>
      </w:r>
      <w:r w:rsidRPr="00075427">
        <w:t xml:space="preserve"> Урай»</w:t>
      </w:r>
    </w:p>
    <w:p w:rsidR="00AB101A" w:rsidRPr="00075427" w:rsidRDefault="00AB101A" w:rsidP="00293ED1">
      <w:pPr>
        <w:pStyle w:val="23"/>
        <w:tabs>
          <w:tab w:val="left" w:pos="3828"/>
        </w:tabs>
        <w:spacing w:before="0" w:after="0" w:line="240" w:lineRule="auto"/>
        <w:ind w:left="0" w:right="5500"/>
      </w:pPr>
      <w:r w:rsidRPr="00075427">
        <w:t xml:space="preserve"> на 2019-2030 годы</w:t>
      </w:r>
    </w:p>
    <w:p w:rsidR="00935676" w:rsidRPr="00075427" w:rsidRDefault="00935676" w:rsidP="0075296C">
      <w:pPr>
        <w:tabs>
          <w:tab w:val="left" w:pos="7797"/>
        </w:tabs>
        <w:jc w:val="center"/>
      </w:pPr>
    </w:p>
    <w:p w:rsidR="00AB101A" w:rsidRPr="00075427" w:rsidRDefault="00AB101A" w:rsidP="00AB101A">
      <w:pPr>
        <w:pStyle w:val="23"/>
        <w:spacing w:after="0" w:line="240" w:lineRule="auto"/>
        <w:ind w:left="0" w:firstLine="720"/>
        <w:jc w:val="both"/>
      </w:pPr>
    </w:p>
    <w:p w:rsidR="00293ED1" w:rsidRPr="00AA64D4" w:rsidRDefault="00293ED1" w:rsidP="00293ED1">
      <w:pPr>
        <w:ind w:right="-1" w:firstLine="709"/>
        <w:jc w:val="both"/>
      </w:pPr>
      <w:r w:rsidRPr="00AA64D4"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Pr="00AF07D5">
        <w:t>2</w:t>
      </w:r>
      <w:r>
        <w:t>5</w:t>
      </w:r>
      <w:r w:rsidRPr="00AA64D4">
        <w:t>.0</w:t>
      </w:r>
      <w:r>
        <w:t>6</w:t>
      </w:r>
      <w:r w:rsidRPr="00AA64D4">
        <w:t>.201</w:t>
      </w:r>
      <w:r>
        <w:t>9</w:t>
      </w:r>
      <w:r w:rsidRPr="00AA64D4">
        <w:t xml:space="preserve"> №</w:t>
      </w:r>
      <w:r w:rsidRPr="00AF07D5">
        <w:t>1</w:t>
      </w:r>
      <w:r>
        <w:t>524</w:t>
      </w:r>
      <w:r w:rsidRPr="00AA64D4">
        <w:t xml:space="preserve"> «О муниципальных программах муниципального образования городской округ город Урай</w:t>
      </w:r>
      <w:r>
        <w:t>»</w:t>
      </w:r>
      <w:r w:rsidRPr="00AA64D4">
        <w:t>:</w:t>
      </w:r>
    </w:p>
    <w:p w:rsidR="00AB101A" w:rsidRPr="00075427" w:rsidRDefault="00AB101A" w:rsidP="00AB101A">
      <w:pPr>
        <w:spacing w:before="0" w:after="0"/>
        <w:ind w:firstLine="567"/>
        <w:jc w:val="both"/>
      </w:pPr>
      <w:r w:rsidRPr="00075427">
        <w:t xml:space="preserve">1. </w:t>
      </w:r>
      <w:r w:rsidR="0028631A" w:rsidRPr="00075427">
        <w:t>Внести изменения в</w:t>
      </w:r>
      <w:r w:rsidRPr="00075427">
        <w:t xml:space="preserve"> муниципальную программу «Информационное общество – Урай» на 2019-2030 годы</w:t>
      </w:r>
      <w:r w:rsidR="00662C58" w:rsidRPr="00075427">
        <w:t>,</w:t>
      </w:r>
      <w:r w:rsidR="00856693">
        <w:t xml:space="preserve"> утвержденную </w:t>
      </w:r>
      <w:r w:rsidR="00293ED1" w:rsidRPr="00075427">
        <w:t>постановлени</w:t>
      </w:r>
      <w:r w:rsidR="00856693">
        <w:t>ем</w:t>
      </w:r>
      <w:r w:rsidR="00293ED1" w:rsidRPr="00075427">
        <w:t xml:space="preserve"> администрации города Урай от 25.09.2018 №</w:t>
      </w:r>
      <w:r w:rsidR="00293ED1">
        <w:t>2469</w:t>
      </w:r>
      <w:r w:rsidR="00856693">
        <w:t xml:space="preserve">, </w:t>
      </w:r>
      <w:r w:rsidR="0028631A" w:rsidRPr="00075427">
        <w:t xml:space="preserve">изложив ее в новой редакции </w:t>
      </w:r>
      <w:r w:rsidRPr="00075427">
        <w:t>согласно приложению.</w:t>
      </w:r>
    </w:p>
    <w:p w:rsidR="00AB101A" w:rsidRPr="00075427" w:rsidRDefault="00AB101A" w:rsidP="00AB101A">
      <w:pPr>
        <w:widowControl w:val="0"/>
        <w:adjustRightInd w:val="0"/>
        <w:spacing w:before="0" w:after="0"/>
        <w:ind w:firstLine="567"/>
        <w:jc w:val="both"/>
      </w:pPr>
      <w:r w:rsidRPr="00075427">
        <w:t>2. Опубликовать постановление в газете «Знамя» и разместить на официальном сайте органа местного самоуправления города Урай в информационно-телекоммуникационной сети «Интернет».</w:t>
      </w:r>
    </w:p>
    <w:p w:rsidR="00AB101A" w:rsidRPr="00075427" w:rsidRDefault="00AB101A" w:rsidP="002711AD">
      <w:pPr>
        <w:widowControl w:val="0"/>
        <w:adjustRightInd w:val="0"/>
        <w:spacing w:before="0" w:after="0"/>
        <w:ind w:firstLine="567"/>
        <w:jc w:val="both"/>
      </w:pPr>
      <w:r w:rsidRPr="00075427">
        <w:t xml:space="preserve">3. </w:t>
      </w:r>
      <w:r w:rsidR="002711AD">
        <w:t xml:space="preserve"> </w:t>
      </w:r>
      <w:r w:rsidRPr="00075427">
        <w:t xml:space="preserve"> </w:t>
      </w:r>
      <w:proofErr w:type="gramStart"/>
      <w:r w:rsidRPr="00075427">
        <w:t>Контроль за</w:t>
      </w:r>
      <w:proofErr w:type="gramEnd"/>
      <w:r w:rsidRPr="00075427">
        <w:t xml:space="preserve"> выполнением постановления возложить на первого заместителя главы города Урай В.В. Гамузова. </w:t>
      </w:r>
    </w:p>
    <w:p w:rsidR="00E17468" w:rsidRPr="00075427" w:rsidRDefault="00E17468" w:rsidP="00E17468">
      <w:pPr>
        <w:widowControl w:val="0"/>
        <w:adjustRightInd w:val="0"/>
        <w:jc w:val="both"/>
      </w:pPr>
    </w:p>
    <w:p w:rsidR="00FE2343" w:rsidRPr="00075427" w:rsidRDefault="00FE2343" w:rsidP="00E17468">
      <w:pPr>
        <w:widowControl w:val="0"/>
        <w:adjustRightInd w:val="0"/>
        <w:jc w:val="both"/>
      </w:pPr>
    </w:p>
    <w:p w:rsidR="00687CDB" w:rsidRPr="00075427" w:rsidRDefault="00687CDB" w:rsidP="00E17468">
      <w:pPr>
        <w:widowControl w:val="0"/>
        <w:adjustRightInd w:val="0"/>
        <w:jc w:val="both"/>
      </w:pPr>
    </w:p>
    <w:p w:rsidR="00687CDB" w:rsidRPr="00075427" w:rsidRDefault="0050292B" w:rsidP="0050292B">
      <w:pPr>
        <w:widowControl w:val="0"/>
        <w:tabs>
          <w:tab w:val="left" w:pos="7797"/>
        </w:tabs>
        <w:adjustRightInd w:val="0"/>
        <w:jc w:val="both"/>
      </w:pPr>
      <w:r w:rsidRPr="00075427">
        <w:t>Глава города Урай</w:t>
      </w:r>
      <w:r w:rsidRPr="00075427">
        <w:tab/>
        <w:t xml:space="preserve"> А.В.Иванов</w:t>
      </w:r>
    </w:p>
    <w:p w:rsidR="005270AA" w:rsidRPr="00075427" w:rsidRDefault="005270AA">
      <w:pPr>
        <w:autoSpaceDE/>
        <w:autoSpaceDN/>
        <w:spacing w:before="0" w:after="0"/>
      </w:pPr>
      <w:r w:rsidRPr="00075427">
        <w:br w:type="page"/>
      </w:r>
    </w:p>
    <w:p w:rsidR="002F20A0" w:rsidRPr="00075427" w:rsidRDefault="00A4178C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20A0" w:rsidRPr="000754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178C" w:rsidRDefault="0050292B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178C" w:rsidRPr="00075427">
        <w:rPr>
          <w:rFonts w:ascii="Times New Roman" w:hAnsi="Times New Roman" w:cs="Times New Roman"/>
          <w:sz w:val="24"/>
          <w:szCs w:val="24"/>
        </w:rPr>
        <w:t>города Урай</w:t>
      </w:r>
    </w:p>
    <w:p w:rsidR="002711AD" w:rsidRPr="00075427" w:rsidRDefault="002711AD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 № ____</w:t>
      </w:r>
    </w:p>
    <w:p w:rsidR="00662C58" w:rsidRPr="00075427" w:rsidRDefault="00662C58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</w:p>
    <w:p w:rsidR="003C7D1F" w:rsidRPr="00075427" w:rsidRDefault="0093401F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М</w:t>
      </w:r>
      <w:r w:rsidR="003C7D1F" w:rsidRPr="00075427">
        <w:rPr>
          <w:rFonts w:eastAsiaTheme="minorHAnsi"/>
          <w:lang w:eastAsia="en-US"/>
        </w:rPr>
        <w:t xml:space="preserve">униципальная программа </w:t>
      </w:r>
    </w:p>
    <w:p w:rsidR="003C7D1F" w:rsidRPr="00075427" w:rsidRDefault="002711AD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-</w:t>
      </w:r>
      <w:r w:rsidR="0093401F" w:rsidRPr="00075427">
        <w:rPr>
          <w:rFonts w:eastAsiaTheme="minorHAnsi"/>
          <w:lang w:eastAsia="en-US"/>
        </w:rPr>
        <w:t xml:space="preserve"> Урай» на 2019-2030 годы</w:t>
      </w:r>
    </w:p>
    <w:p w:rsidR="00A4178C" w:rsidRPr="0007542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Pr="00075427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5427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784A3D" w:rsidRPr="0007542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542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A4178C" w:rsidRPr="00075427" w:rsidRDefault="00A4178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7"/>
        <w:gridCol w:w="2534"/>
        <w:gridCol w:w="6744"/>
      </w:tblGrid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«Информационное общество - Урай» на 2019-2030</w:t>
            </w:r>
            <w:r w:rsidR="00666661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343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годы 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075427" w:rsidRDefault="00B333E3" w:rsidP="003D41B7">
            <w:pPr>
              <w:jc w:val="center"/>
            </w:pPr>
            <w:r w:rsidRPr="00075427"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BC0544">
            <w:r w:rsidRPr="00075427"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075427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  <w:r w:rsidR="006A20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УИТиС)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</w:t>
            </w:r>
            <w:r w:rsidR="00F5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F53C12">
              <w:rPr>
                <w:rFonts w:ascii="Times New Roman" w:hAnsi="Times New Roman" w:cs="Times New Roman"/>
                <w:sz w:val="24"/>
                <w:szCs w:val="24"/>
              </w:rPr>
              <w:t xml:space="preserve">орода Урай» (далее - МКУ </w:t>
            </w:r>
            <w:proofErr w:type="spellStart"/>
            <w:r w:rsidR="00F53C12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F53C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910" w:rsidRPr="00F53C12" w:rsidRDefault="006F4910" w:rsidP="00F53C1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</w:t>
            </w:r>
            <w:r w:rsidR="00F53C12">
              <w:rPr>
                <w:rFonts w:ascii="Times New Roman" w:hAnsi="Times New Roman" w:cs="Times New Roman"/>
                <w:sz w:val="24"/>
                <w:szCs w:val="24"/>
              </w:rPr>
              <w:t>города Урай» (далее - МКУ УЖКХ).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F4910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75427" w:rsidRPr="00075427" w:rsidTr="00C368DE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Урай </w:t>
            </w:r>
            <w:r w:rsidR="00F53C12" w:rsidRPr="00F53C12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:rsidR="006F4910" w:rsidRPr="00075427" w:rsidRDefault="006F4910" w:rsidP="00F53C12">
            <w:pPr>
              <w:pStyle w:val="aff0"/>
              <w:widowControl w:val="0"/>
              <w:numPr>
                <w:ilvl w:val="0"/>
                <w:numId w:val="2"/>
              </w:numPr>
              <w:adjustRightInd w:val="0"/>
              <w:spacing w:before="0" w:after="0"/>
              <w:ind w:left="0" w:firstLine="24"/>
              <w:jc w:val="both"/>
            </w:pPr>
            <w:r w:rsidRPr="00075427">
              <w:t>Обеспечение доступности населению города информации о деятельности органов местного самоуправления города Урай</w:t>
            </w:r>
            <w:r w:rsidR="00F53C12">
              <w:t xml:space="preserve">   </w:t>
            </w:r>
            <w:r w:rsidRPr="00075427"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C368DE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165DB5" w:rsidP="00165DB5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D0123D" w:rsidP="00D0123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8DE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реализацию в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Урай национальных проектов (программ)  Российской Федерации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5929F2">
            <w:pPr>
              <w:pStyle w:val="aff0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djustRightInd w:val="0"/>
              <w:spacing w:before="0" w:after="0"/>
              <w:ind w:left="78" w:hanging="1"/>
              <w:jc w:val="both"/>
            </w:pPr>
            <w:r w:rsidRPr="00075427">
              <w:lastRenderedPageBreak/>
              <w:t>Портфель проектов «Цифровая экономика»</w:t>
            </w:r>
            <w:r w:rsidR="006E792C" w:rsidRPr="00075427">
              <w:t xml:space="preserve"> (</w:t>
            </w:r>
            <w:r w:rsidR="005929F2" w:rsidRPr="00075427">
              <w:t>б</w:t>
            </w:r>
            <w:r w:rsidR="006E792C" w:rsidRPr="00075427">
              <w:t>ез финансирования)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доли </w:t>
            </w:r>
            <w:r w:rsidR="00F53C12">
              <w:t>ОМСУ</w:t>
            </w:r>
            <w:r w:rsidRPr="00075427">
              <w:t xml:space="preserve"> и муниципальных казенных учреждений, использующих в своей деятельности систему электронного документооборота с 50%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075427">
              <w:rPr>
                <w:rStyle w:val="FontStyle56"/>
                <w:b w:val="0"/>
                <w:sz w:val="24"/>
                <w:szCs w:val="24"/>
              </w:rPr>
              <w:t>Уменьшение стоимостной доли закупаемого и (или) арендуемого ОМСУ иностранного программного обеспечения с 50% до 10%.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 с 30%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 с 50%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 w:rsidR="002711AD">
              <w:t>с</w:t>
            </w:r>
            <w:r w:rsidRPr="00075427">
              <w:t xml:space="preserve"> 65 до 1 часа.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 w:rsidR="002711AD">
              <w:t>ОМСУ</w:t>
            </w:r>
            <w:r w:rsidRPr="00075427">
              <w:t xml:space="preserve"> в теле- и радио эфире ТРК «Спектр» </w:t>
            </w:r>
            <w:r w:rsidR="002711AD">
              <w:t>с</w:t>
            </w:r>
            <w:r w:rsidRPr="00075427">
              <w:t xml:space="preserve"> 625 до 637.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 w:rsidR="002711AD"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 w:rsidR="002711AD">
              <w:t>азеты «Знамя» с 520 до 532</w:t>
            </w:r>
            <w:r w:rsidRPr="00075427">
              <w:t>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просмотров официального сайта </w:t>
            </w:r>
            <w:r w:rsidR="002711AD">
              <w:t>ОМСУ</w:t>
            </w:r>
            <w:r w:rsidRPr="00075427">
              <w:t xml:space="preserve"> города Урай в информационно-телеко</w:t>
            </w:r>
            <w:r w:rsidR="002711AD">
              <w:t>ммуникационной сети «Интернет» с</w:t>
            </w:r>
            <w:r w:rsidRPr="00075427">
              <w:t xml:space="preserve"> 620000 до 740000.</w:t>
            </w:r>
          </w:p>
          <w:p w:rsidR="006F4910" w:rsidRPr="00075427" w:rsidRDefault="008A6B19" w:rsidP="002711AD">
            <w:pPr>
              <w:widowControl w:val="0"/>
              <w:adjustRightInd w:val="0"/>
              <w:spacing w:before="0" w:after="0"/>
              <w:jc w:val="both"/>
            </w:pPr>
            <w:r w:rsidRPr="00075427">
              <w:t xml:space="preserve">9. </w:t>
            </w:r>
            <w:r w:rsidR="006F4910" w:rsidRPr="00075427">
              <w:t xml:space="preserve">Повышение доверия к печатному источнику информации о деятельности ОМСУ, процентов от числа опрошенных респондентов, ответивших </w:t>
            </w:r>
            <w:r w:rsidR="002711AD">
              <w:t xml:space="preserve">«доверяю» и «скорее доверяю»,  с </w:t>
            </w:r>
            <w:r w:rsidR="006F4910" w:rsidRPr="00075427">
              <w:t>55% до 67%.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711AD">
            <w:pPr>
              <w:pStyle w:val="aff0"/>
              <w:spacing w:before="0" w:after="0"/>
              <w:ind w:left="0"/>
              <w:jc w:val="both"/>
            </w:pPr>
            <w:r w:rsidRPr="00075427">
              <w:t xml:space="preserve">2019 </w:t>
            </w:r>
            <w:r w:rsidR="002711AD">
              <w:t>-</w:t>
            </w:r>
            <w:r w:rsidRPr="00075427">
              <w:t xml:space="preserve"> 2030 годы</w:t>
            </w:r>
          </w:p>
        </w:tc>
      </w:tr>
      <w:tr w:rsidR="006F4910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муниципального образования городской округ город Урай;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 w:rsidR="002711AD"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Югры.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- 2019 год – 17 688,7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- 2020 год – 15 561,9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- 2021 год – 14 161,9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- 2022 год – 22 650,1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- 2023 год – 22 660,1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6F4910" w:rsidRPr="00075427" w:rsidRDefault="006F4910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</w:rPr>
              <w:t xml:space="preserve">- </w:t>
            </w:r>
            <w:r w:rsidR="00E8358C" w:rsidRPr="00075427">
              <w:rPr>
                <w:rFonts w:ascii="Times New Roman" w:hAnsi="Times New Roman" w:cs="Times New Roman"/>
              </w:rPr>
              <w:t xml:space="preserve"> </w:t>
            </w:r>
            <w:r w:rsidRPr="00075427">
              <w:rPr>
                <w:rFonts w:ascii="Times New Roman" w:hAnsi="Times New Roman" w:cs="Times New Roman"/>
              </w:rPr>
              <w:t>2030 год – 20 555,6 тыс. рублей.</w:t>
            </w:r>
          </w:p>
        </w:tc>
      </w:tr>
    </w:tbl>
    <w:p w:rsidR="00DE6681" w:rsidRPr="00075427" w:rsidRDefault="00F53C12" w:rsidP="00DE6681">
      <w:pPr>
        <w:adjustRightInd w:val="0"/>
        <w:jc w:val="center"/>
        <w:outlineLvl w:val="2"/>
        <w:rPr>
          <w:bCs/>
        </w:rPr>
      </w:pPr>
      <w:r>
        <w:lastRenderedPageBreak/>
        <w:t>Р</w:t>
      </w:r>
      <w:r w:rsidR="00DE6681" w:rsidRPr="00075427">
        <w:t xml:space="preserve">аздел 1 </w:t>
      </w:r>
      <w:r w:rsidR="00DE6681" w:rsidRPr="00075427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E6681" w:rsidRPr="00075427" w:rsidRDefault="00DE6681" w:rsidP="00B7220D">
      <w:pPr>
        <w:adjustRightInd w:val="0"/>
        <w:contextualSpacing/>
        <w:jc w:val="center"/>
        <w:outlineLvl w:val="2"/>
        <w:rPr>
          <w:bCs/>
        </w:rPr>
      </w:pPr>
    </w:p>
    <w:p w:rsidR="00DE6681" w:rsidRPr="00075427" w:rsidRDefault="005F2B3E" w:rsidP="002711AD">
      <w:pPr>
        <w:adjustRightInd w:val="0"/>
        <w:spacing w:before="0" w:after="0"/>
        <w:ind w:firstLine="426"/>
        <w:contextualSpacing/>
        <w:jc w:val="both"/>
        <w:outlineLvl w:val="2"/>
        <w:rPr>
          <w:bCs/>
        </w:rPr>
      </w:pPr>
      <w:r w:rsidRPr="00075427">
        <w:rPr>
          <w:bCs/>
        </w:rPr>
        <w:t xml:space="preserve">    </w:t>
      </w:r>
      <w:r w:rsidR="00DE6681" w:rsidRPr="00075427">
        <w:rPr>
          <w:bCs/>
        </w:rPr>
        <w:t>Исходя из полномочий ответственного исполнителя и соисполнителей муниципальная программа:</w:t>
      </w:r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>1.1. Не содержит мер</w:t>
      </w:r>
      <w:r w:rsidR="00082D2B" w:rsidRPr="00075427">
        <w:rPr>
          <w:bCs/>
        </w:rPr>
        <w:t>, направленных</w:t>
      </w:r>
      <w:r w:rsidRPr="00075427">
        <w:rPr>
          <w:bCs/>
        </w:rPr>
        <w:t xml:space="preserve"> на формирование </w:t>
      </w:r>
      <w:r w:rsidRPr="00075427">
        <w:rPr>
          <w:rFonts w:eastAsiaTheme="minorHAnsi"/>
          <w:lang w:eastAsia="en-US"/>
        </w:rPr>
        <w:t>благоприятного инвестиционного климата.</w:t>
      </w:r>
    </w:p>
    <w:p w:rsidR="002711AD" w:rsidRDefault="002711AD" w:rsidP="002711AD">
      <w:pPr>
        <w:spacing w:before="0" w:after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  </w:t>
      </w:r>
      <w:r w:rsidR="00DE6681" w:rsidRPr="00075427">
        <w:rPr>
          <w:bCs/>
        </w:rPr>
        <w:t>1.2. Содержит меры, направленные на у</w:t>
      </w:r>
      <w:r w:rsidR="00DE6681" w:rsidRPr="00075427">
        <w:rPr>
          <w:rFonts w:eastAsiaTheme="minorHAnsi"/>
          <w:lang w:eastAsia="en-US"/>
        </w:rPr>
        <w:t>лучшение конкурентной среды</w:t>
      </w:r>
      <w:r>
        <w:rPr>
          <w:rFonts w:eastAsiaTheme="minorHAnsi"/>
          <w:lang w:eastAsia="en-US"/>
        </w:rPr>
        <w:t>.</w:t>
      </w:r>
      <w:r w:rsidR="00DE6681" w:rsidRPr="00075427">
        <w:rPr>
          <w:rFonts w:eastAsiaTheme="minorHAnsi"/>
          <w:lang w:eastAsia="en-US"/>
        </w:rPr>
        <w:t xml:space="preserve"> </w:t>
      </w:r>
    </w:p>
    <w:p w:rsidR="00F53C12" w:rsidRPr="00890791" w:rsidRDefault="00F53C12" w:rsidP="00F53C12">
      <w:pPr>
        <w:adjustRightInd w:val="0"/>
        <w:spacing w:before="0" w:after="0"/>
        <w:jc w:val="both"/>
      </w:pPr>
      <w:r>
        <w:t xml:space="preserve">            </w:t>
      </w:r>
      <w:proofErr w:type="gramStart"/>
      <w:r>
        <w:t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25.12.2015,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>
        <w:t xml:space="preserve"> </w:t>
      </w:r>
      <w:proofErr w:type="gramStart"/>
      <w:r>
        <w:t xml:space="preserve">планом мероприятий (дорожной картой) по содействию развитию конкуренции в Ханты-Мансийском автономном округе - Югре, утвержденным распоряжением Губернатора Ханты-Мансийского </w:t>
      </w:r>
      <w:r w:rsidRPr="00890791">
        <w:t>автономного округа-Югры от 01.08.2019 №162-рг,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№816.</w:t>
      </w:r>
      <w:proofErr w:type="gramEnd"/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bCs/>
        </w:rPr>
      </w:pPr>
      <w:r w:rsidRPr="00075427">
        <w:t>1.3. Содержит меры направленные на создание благоприятных условий для ведения предпринимательской деятельности за счет</w:t>
      </w:r>
      <w:r w:rsidR="00082D2B" w:rsidRPr="00075427">
        <w:t xml:space="preserve"> </w:t>
      </w:r>
      <w:r w:rsidRPr="00075427">
        <w:rPr>
          <w:bCs/>
        </w:rPr>
        <w:t>взаимодействи</w:t>
      </w:r>
      <w:r w:rsidR="00082D2B" w:rsidRPr="00075427">
        <w:rPr>
          <w:bCs/>
        </w:rPr>
        <w:t>я</w:t>
      </w:r>
      <w:r w:rsidRPr="00075427">
        <w:rPr>
          <w:bCs/>
        </w:rPr>
        <w:t xml:space="preserve"> </w:t>
      </w:r>
      <w:r w:rsidR="0028631A" w:rsidRPr="00075427">
        <w:rPr>
          <w:bCs/>
        </w:rPr>
        <w:t>ОМСУ</w:t>
      </w:r>
      <w:r w:rsidRPr="00075427">
        <w:rPr>
          <w:bCs/>
        </w:rPr>
        <w:t xml:space="preserve"> и представителей бизнес сообщества, жителей города </w:t>
      </w:r>
      <w:r w:rsidR="008A6B19" w:rsidRPr="00075427">
        <w:rPr>
          <w:bCs/>
        </w:rPr>
        <w:t>Урай посредством реализации мероприятий муниципальной программы.</w:t>
      </w:r>
    </w:p>
    <w:p w:rsidR="00DE6681" w:rsidRPr="00075427" w:rsidRDefault="00DE6681" w:rsidP="005F2B3E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  <w:r w:rsidRPr="00075427">
        <w:rPr>
          <w:bCs/>
        </w:rPr>
        <w:t>1.4. Не содержит меры направленные на развитие и применен</w:t>
      </w:r>
      <w:r w:rsidR="00FF459F" w:rsidRPr="00075427">
        <w:rPr>
          <w:bCs/>
        </w:rPr>
        <w:t>ие инноваций</w:t>
      </w:r>
      <w:r w:rsidR="003F0DFB" w:rsidRPr="00075427">
        <w:rPr>
          <w:bCs/>
        </w:rPr>
        <w:t>.</w:t>
      </w:r>
      <w:r w:rsidRPr="00075427">
        <w:rPr>
          <w:bCs/>
        </w:rPr>
        <w:t xml:space="preserve"> </w:t>
      </w:r>
    </w:p>
    <w:p w:rsidR="005F2B3E" w:rsidRPr="00075427" w:rsidRDefault="00DE6681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 xml:space="preserve">1.5. </w:t>
      </w:r>
      <w:r w:rsidRPr="00075427">
        <w:t>Содержит меры направленные на</w:t>
      </w:r>
      <w:r w:rsidR="003F0DFB" w:rsidRPr="00075427">
        <w:t xml:space="preserve"> п</w:t>
      </w:r>
      <w:r w:rsidR="003F0DFB" w:rsidRPr="00075427">
        <w:rPr>
          <w:rFonts w:eastAsiaTheme="minorHAnsi"/>
          <w:lang w:eastAsia="en-US"/>
        </w:rPr>
        <w:t>овышение производительности труда за счет:</w:t>
      </w:r>
    </w:p>
    <w:p w:rsidR="003F0DFB" w:rsidRPr="00075427" w:rsidRDefault="003F0DFB" w:rsidP="005F2B3E">
      <w:pPr>
        <w:adjustRightInd w:val="0"/>
        <w:ind w:firstLine="709"/>
        <w:contextualSpacing/>
        <w:jc w:val="both"/>
      </w:pPr>
      <w:r w:rsidRPr="00075427">
        <w:rPr>
          <w:rFonts w:eastAsiaTheme="minorHAnsi"/>
          <w:lang w:eastAsia="en-US"/>
        </w:rPr>
        <w:t xml:space="preserve">- </w:t>
      </w:r>
      <w:r w:rsidRPr="00075427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3F0DFB" w:rsidRPr="00075427" w:rsidRDefault="003F0DFB" w:rsidP="005F2B3E">
      <w:pPr>
        <w:shd w:val="clear" w:color="auto" w:fill="FFFFFF"/>
        <w:autoSpaceDE/>
        <w:autoSpaceDN/>
        <w:spacing w:before="0" w:after="0"/>
        <w:ind w:firstLine="709"/>
        <w:contextualSpacing/>
        <w:jc w:val="both"/>
      </w:pPr>
      <w:r w:rsidRPr="00075427">
        <w:t>- повышения квалификации сотрудников и применения технологий бережливого производства в ОМСУ.</w:t>
      </w:r>
    </w:p>
    <w:p w:rsidR="005F2B3E" w:rsidRPr="00075427" w:rsidRDefault="005F2B3E" w:rsidP="00B7220D">
      <w:pPr>
        <w:adjustRightInd w:val="0"/>
        <w:ind w:firstLine="426"/>
        <w:contextualSpacing/>
        <w:jc w:val="both"/>
        <w:rPr>
          <w:shd w:val="clear" w:color="auto" w:fill="FFFFFF"/>
        </w:rPr>
      </w:pPr>
    </w:p>
    <w:p w:rsidR="00DE6681" w:rsidRPr="00075427" w:rsidRDefault="00DE6681" w:rsidP="005F2B3E">
      <w:pPr>
        <w:adjustRightInd w:val="0"/>
        <w:contextualSpacing/>
        <w:jc w:val="center"/>
        <w:outlineLvl w:val="2"/>
      </w:pPr>
      <w:r w:rsidRPr="00075427">
        <w:rPr>
          <w:bCs/>
        </w:rPr>
        <w:t xml:space="preserve">Раздел 2  </w:t>
      </w:r>
      <w:r w:rsidRPr="00075427">
        <w:t>«Механизм реализации муниципальной программы».</w:t>
      </w:r>
    </w:p>
    <w:p w:rsidR="005F2B3E" w:rsidRPr="00075427" w:rsidRDefault="005F2B3E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DE6681" w:rsidRPr="00075427" w:rsidRDefault="00082D2B" w:rsidP="00F53C12">
      <w:pPr>
        <w:adjustRightInd w:val="0"/>
        <w:spacing w:before="0" w:after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В рамках проектного управления </w:t>
      </w:r>
      <w:r w:rsidR="00DE6681" w:rsidRPr="00075427">
        <w:rPr>
          <w:rFonts w:eastAsiaTheme="minorHAnsi"/>
          <w:lang w:eastAsia="en-US"/>
        </w:rPr>
        <w:t>муниципальной программой</w:t>
      </w:r>
      <w:r w:rsidRPr="00075427">
        <w:rPr>
          <w:rFonts w:eastAsiaTheme="minorHAnsi"/>
          <w:lang w:eastAsia="en-US"/>
        </w:rPr>
        <w:t xml:space="preserve"> используются следующие методы</w:t>
      </w:r>
      <w:r w:rsidR="00DE6681" w:rsidRPr="00075427">
        <w:rPr>
          <w:rFonts w:eastAsiaTheme="minorHAnsi"/>
          <w:lang w:eastAsia="en-US"/>
        </w:rPr>
        <w:t>:</w:t>
      </w:r>
    </w:p>
    <w:p w:rsidR="004C57FD" w:rsidRPr="00075427" w:rsidRDefault="00DE6681" w:rsidP="00F53C12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Взаимодействие ответственного исполнителя и соиспол</w:t>
      </w:r>
      <w:r w:rsidR="004C57FD"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нителей муниципальной программы. </w:t>
      </w:r>
      <w:r w:rsidR="004C57FD" w:rsidRPr="00075427">
        <w:rPr>
          <w:rFonts w:ascii="Times New Roman" w:hAnsi="Times New Roman" w:cs="Times New Roman"/>
          <w:sz w:val="24"/>
          <w:szCs w:val="24"/>
        </w:rPr>
        <w:t xml:space="preserve">Должностные лица -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="004C57FD" w:rsidRPr="000754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C57FD" w:rsidRPr="00075427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</w:t>
      </w:r>
      <w:r w:rsidR="00601C76" w:rsidRPr="00075427">
        <w:rPr>
          <w:rFonts w:ascii="Times New Roman" w:hAnsi="Times New Roman" w:cs="Times New Roman"/>
          <w:sz w:val="24"/>
          <w:szCs w:val="24"/>
        </w:rPr>
        <w:t>5</w:t>
      </w:r>
      <w:r w:rsidR="004C57FD" w:rsidRPr="00075427">
        <w:rPr>
          <w:rFonts w:ascii="Times New Roman" w:hAnsi="Times New Roman" w:cs="Times New Roman"/>
          <w:sz w:val="24"/>
          <w:szCs w:val="24"/>
        </w:rPr>
        <w:t>.0</w:t>
      </w:r>
      <w:r w:rsidR="00601C76" w:rsidRPr="00075427">
        <w:rPr>
          <w:rFonts w:ascii="Times New Roman" w:hAnsi="Times New Roman" w:cs="Times New Roman"/>
          <w:sz w:val="24"/>
          <w:szCs w:val="24"/>
        </w:rPr>
        <w:t>6</w:t>
      </w:r>
      <w:r w:rsidR="004C57FD" w:rsidRPr="00075427">
        <w:rPr>
          <w:rFonts w:ascii="Times New Roman" w:hAnsi="Times New Roman" w:cs="Times New Roman"/>
          <w:sz w:val="24"/>
          <w:szCs w:val="24"/>
        </w:rPr>
        <w:t>.201</w:t>
      </w:r>
      <w:r w:rsidR="00601C76" w:rsidRPr="00075427">
        <w:rPr>
          <w:rFonts w:ascii="Times New Roman" w:hAnsi="Times New Roman" w:cs="Times New Roman"/>
          <w:sz w:val="24"/>
          <w:szCs w:val="24"/>
        </w:rPr>
        <w:t>9 №1524</w:t>
      </w:r>
      <w:r w:rsidR="004C57FD" w:rsidRPr="00075427">
        <w:rPr>
          <w:rFonts w:ascii="Times New Roman" w:hAnsi="Times New Roman" w:cs="Times New Roman"/>
          <w:sz w:val="24"/>
          <w:szCs w:val="24"/>
        </w:rPr>
        <w:t>.</w:t>
      </w:r>
    </w:p>
    <w:p w:rsidR="004C57FD" w:rsidRPr="00075427" w:rsidRDefault="00DE6681" w:rsidP="00F53C12">
      <w:pPr>
        <w:adjustRightInd w:val="0"/>
        <w:spacing w:before="0" w:after="0"/>
        <w:ind w:firstLine="708"/>
        <w:contextualSpacing/>
        <w:jc w:val="both"/>
        <w:rPr>
          <w:rFonts w:eastAsia="Calibri"/>
        </w:rPr>
      </w:pPr>
      <w:r w:rsidRPr="00075427">
        <w:rPr>
          <w:rFonts w:eastAsiaTheme="minorHAnsi"/>
          <w:lang w:eastAsia="en-US"/>
        </w:rPr>
        <w:t xml:space="preserve">2.2. </w:t>
      </w:r>
      <w:proofErr w:type="gramStart"/>
      <w:r w:rsidR="004C57FD" w:rsidRPr="00075427">
        <w:t>Реализация мероприятий муниципальной программы</w:t>
      </w:r>
      <w:r w:rsidR="004C57FD" w:rsidRPr="00075427">
        <w:rPr>
          <w:rFonts w:eastAsiaTheme="minorHAnsi"/>
          <w:lang w:eastAsia="en-US"/>
        </w:rPr>
        <w:t xml:space="preserve"> </w:t>
      </w:r>
      <w:r w:rsidR="004C57FD" w:rsidRPr="00075427">
        <w:t xml:space="preserve">осуществляется с учетом метода проектного управления и с учетом технологий бережливого производства, путем достижения целей внедрения информационных технологий, сформированных с учетом приоритетов развития инфраструктуры информационных систем, эффективного муниципального управления, снижения времени для принятия управленческих решений, </w:t>
      </w:r>
      <w:r w:rsidR="004C57FD" w:rsidRPr="00075427">
        <w:lastRenderedPageBreak/>
        <w:t>создания новых сервисов для граждан, облегчающих их взаимодействие с органами местного самоуправления, повышения информационной открытости перед обществом, сокращения временных затрат на</w:t>
      </w:r>
      <w:proofErr w:type="gramEnd"/>
      <w:r w:rsidR="004C57FD" w:rsidRPr="00075427">
        <w:t xml:space="preserve"> обработку информации при использовании информационных систем, снижения затрат и сокращение издержек при реализации органами местного самоуправления функций и исполнении полномочий</w:t>
      </w:r>
      <w:r w:rsidR="004C57FD" w:rsidRPr="00075427">
        <w:rPr>
          <w:rFonts w:eastAsia="Calibri"/>
        </w:rPr>
        <w:t xml:space="preserve">. </w:t>
      </w:r>
    </w:p>
    <w:p w:rsidR="004C57FD" w:rsidRPr="00075427" w:rsidRDefault="005929F2" w:rsidP="00F53C12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42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28631A" w:rsidRPr="00075427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 бюджетирования.</w:t>
      </w:r>
    </w:p>
    <w:p w:rsidR="00DE6681" w:rsidRPr="00075427" w:rsidRDefault="00DE6681" w:rsidP="00F53C12">
      <w:pPr>
        <w:adjustRightInd w:val="0"/>
        <w:spacing w:before="0" w:after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2711A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>
        <w:rPr>
          <w:sz w:val="24"/>
        </w:rPr>
        <w:t xml:space="preserve"> </w:t>
      </w: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  <w:sectPr w:rsidR="000179DD" w:rsidRPr="00075427" w:rsidSect="0028631A">
          <w:footerReference w:type="default" r:id="rId9"/>
          <w:type w:val="continuous"/>
          <w:pgSz w:w="11913" w:h="16834"/>
          <w:pgMar w:top="1418" w:right="1134" w:bottom="851" w:left="1134" w:header="567" w:footer="567" w:gutter="0"/>
          <w:cols w:space="709"/>
          <w:noEndnote/>
          <w:docGrid w:linePitch="326"/>
        </w:sectPr>
      </w:pPr>
    </w:p>
    <w:p w:rsidR="000F6790" w:rsidRPr="00075427" w:rsidRDefault="000F6790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 w:rsidRPr="00075427">
        <w:rPr>
          <w:sz w:val="24"/>
        </w:rPr>
        <w:lastRenderedPageBreak/>
        <w:t>Табл</w:t>
      </w:r>
      <w:r w:rsidR="00AF3622" w:rsidRPr="00075427">
        <w:rPr>
          <w:sz w:val="24"/>
        </w:rPr>
        <w:t xml:space="preserve">ица </w:t>
      </w:r>
      <w:r w:rsidR="0099534C" w:rsidRPr="00075427">
        <w:rPr>
          <w:sz w:val="24"/>
        </w:rPr>
        <w:t>1</w:t>
      </w:r>
    </w:p>
    <w:p w:rsidR="00081556" w:rsidRPr="00075427" w:rsidRDefault="00081556" w:rsidP="00081556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/>
          <w:sz w:val="24"/>
        </w:rPr>
      </w:pPr>
      <w:r w:rsidRPr="00075427">
        <w:rPr>
          <w:b/>
          <w:sz w:val="24"/>
        </w:rPr>
        <w:t>Целевые показатели муниципальной программы</w:t>
      </w:r>
    </w:p>
    <w:tbl>
      <w:tblPr>
        <w:tblStyle w:val="af7"/>
        <w:tblW w:w="14708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075427" w:rsidRPr="00075427" w:rsidTr="00590C03">
        <w:trPr>
          <w:trHeight w:val="312"/>
        </w:trPr>
        <w:tc>
          <w:tcPr>
            <w:tcW w:w="817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№ </w:t>
            </w:r>
            <w:proofErr w:type="gramStart"/>
            <w:r w:rsidRPr="00075427">
              <w:rPr>
                <w:sz w:val="22"/>
                <w:szCs w:val="22"/>
              </w:rPr>
              <w:t>п</w:t>
            </w:r>
            <w:proofErr w:type="gramEnd"/>
            <w:r w:rsidRPr="00075427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C49AE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Ед.</w:t>
            </w:r>
          </w:p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4E1C1B" w:rsidRPr="00075427" w:rsidRDefault="004E1C1B" w:rsidP="001C49AE">
            <w:pPr>
              <w:spacing w:before="0" w:after="0"/>
              <w:ind w:left="-44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6" w:type="dxa"/>
            <w:gridSpan w:val="12"/>
          </w:tcPr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075427">
              <w:rPr>
                <w:sz w:val="22"/>
                <w:szCs w:val="22"/>
              </w:rPr>
              <w:t>Значение показателя по годам</w:t>
            </w:r>
          </w:p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E1C1B" w:rsidRPr="00075427" w:rsidRDefault="004E1C1B" w:rsidP="000E00F3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Целевое значение показателя на момент окончания </w:t>
            </w:r>
            <w:r w:rsidR="000E00F3" w:rsidRPr="00075427">
              <w:rPr>
                <w:sz w:val="22"/>
                <w:szCs w:val="22"/>
              </w:rPr>
              <w:t>реализации</w:t>
            </w:r>
            <w:r w:rsidRPr="00075427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075427" w:rsidRPr="00075427" w:rsidTr="00590C03">
        <w:tc>
          <w:tcPr>
            <w:tcW w:w="817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2693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8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1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 xml:space="preserve">ОМСУ и муниципальных </w:t>
            </w:r>
            <w:r w:rsidR="0043271A" w:rsidRPr="00075427">
              <w:t xml:space="preserve">казенных </w:t>
            </w:r>
            <w:r w:rsidR="00561FD8" w:rsidRPr="00075427">
              <w:t xml:space="preserve">учреждений, использующих в своей деятельности систему электронного документооборота </w:t>
            </w:r>
            <w:r w:rsidR="009E5BFE" w:rsidRPr="00075427">
              <w:t>(1)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90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2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04843" w:rsidRPr="00075427" w:rsidRDefault="00604843" w:rsidP="009E5BFE">
            <w:pPr>
              <w:spacing w:before="0" w:after="0"/>
              <w:rPr>
                <w:b/>
              </w:rPr>
            </w:pPr>
            <w:r w:rsidRPr="00075427">
              <w:rPr>
                <w:rStyle w:val="FontStyle56"/>
                <w:b w:val="0"/>
                <w:sz w:val="24"/>
                <w:szCs w:val="24"/>
              </w:rPr>
              <w:t>Стоимостная доля закупаемого и (или) арендуемого ОМСУ иностранного программного обеспечения</w:t>
            </w:r>
            <w:r w:rsidR="002959C6" w:rsidRPr="00075427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>(2)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40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30</w:t>
            </w:r>
          </w:p>
        </w:tc>
        <w:tc>
          <w:tcPr>
            <w:tcW w:w="710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25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20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15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bookmarkStart w:id="0" w:name="_Hlk530150001"/>
            <w:r w:rsidRPr="00075427">
              <w:t>10</w:t>
            </w:r>
            <w:bookmarkEnd w:id="0"/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8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992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</w:t>
            </w:r>
            <w:r w:rsidR="00604843" w:rsidRPr="00075427">
              <w:t>0</w:t>
            </w:r>
          </w:p>
        </w:tc>
      </w:tr>
      <w:tr w:rsidR="00075427" w:rsidRPr="00075427" w:rsidTr="00590C03">
        <w:tc>
          <w:tcPr>
            <w:tcW w:w="817" w:type="dxa"/>
          </w:tcPr>
          <w:p w:rsidR="00561FD8" w:rsidRPr="00075427" w:rsidRDefault="00466EC3" w:rsidP="005367F9">
            <w:pPr>
              <w:spacing w:after="0"/>
              <w:jc w:val="center"/>
              <w:rPr>
                <w:lang w:val="en-US"/>
              </w:rPr>
            </w:pPr>
            <w:r w:rsidRPr="00075427">
              <w:t>3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 xml:space="preserve">муниципальных информационных систем обработки персональных данных, защищенных в соответствии с </w:t>
            </w:r>
            <w:r w:rsidR="00561FD8" w:rsidRPr="00075427">
              <w:lastRenderedPageBreak/>
              <w:t>требованиями действующего законодательства</w:t>
            </w:r>
            <w:r w:rsidR="00D2101A" w:rsidRPr="00075427">
              <w:t xml:space="preserve"> </w:t>
            </w:r>
            <w:r w:rsidR="009E5BFE" w:rsidRPr="00075427">
              <w:t>(2)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after="0"/>
              <w:jc w:val="center"/>
              <w:rPr>
                <w:lang w:val="en-US"/>
              </w:rPr>
            </w:pPr>
            <w:r w:rsidRPr="00075427"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60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lastRenderedPageBreak/>
              <w:t>4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6C28CF" w:rsidP="00D91294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561FD8" w:rsidRPr="00075427">
              <w:t xml:space="preserve">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604843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5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04843" w:rsidRPr="00075427" w:rsidRDefault="00604843" w:rsidP="00A10591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  <w:r w:rsidR="00F174E0" w:rsidRPr="00075427">
              <w:t xml:space="preserve"> (2)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Час.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48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24</w:t>
            </w:r>
          </w:p>
        </w:tc>
        <w:tc>
          <w:tcPr>
            <w:tcW w:w="710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18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12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6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bookmarkStart w:id="1" w:name="_Hlk530150006"/>
            <w:r w:rsidRPr="00075427">
              <w:t>1</w:t>
            </w:r>
            <w:bookmarkEnd w:id="1"/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6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D2101A" w:rsidP="00D2101A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>о</w:t>
            </w:r>
            <w:r w:rsidR="00561FD8" w:rsidRPr="00075427">
              <w:t xml:space="preserve"> информационных материалов о деятельности ОМСУ в теле- и радио эфире ТРК «Спектр»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626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627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628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629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632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633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634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637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637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7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D2101A" w:rsidP="00D2101A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>о</w:t>
            </w:r>
            <w:r w:rsidR="00561FD8" w:rsidRPr="00075427">
              <w:t xml:space="preserve">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521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522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523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524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527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528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529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8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590C03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 xml:space="preserve">о </w:t>
            </w:r>
            <w:r w:rsidR="00561FD8" w:rsidRPr="00075427">
              <w:t xml:space="preserve">просмотров официального сайта ОМСУ города Урай в </w:t>
            </w:r>
            <w:r w:rsidR="00590C03" w:rsidRPr="00075427">
              <w:lastRenderedPageBreak/>
              <w:t>информационно-телекоммуникационной сети «</w:t>
            </w:r>
            <w:r w:rsidR="00561FD8" w:rsidRPr="00075427">
              <w:t>Интернет</w:t>
            </w:r>
            <w:r w:rsidR="00590C03" w:rsidRPr="00075427">
              <w:t>»</w:t>
            </w:r>
          </w:p>
        </w:tc>
        <w:tc>
          <w:tcPr>
            <w:tcW w:w="708" w:type="dxa"/>
            <w:vAlign w:val="center"/>
          </w:tcPr>
          <w:p w:rsidR="00561FD8" w:rsidRPr="00075427" w:rsidRDefault="00027105" w:rsidP="00A10591">
            <w:pPr>
              <w:spacing w:before="120" w:after="0"/>
              <w:jc w:val="center"/>
            </w:pPr>
            <w:r w:rsidRPr="00075427">
              <w:lastRenderedPageBreak/>
              <w:t>Тыс.ш</w:t>
            </w:r>
            <w:r w:rsidR="00561FD8" w:rsidRPr="00075427">
              <w:t>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710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</w:tr>
      <w:tr w:rsidR="00561FD8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lastRenderedPageBreak/>
              <w:t>9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AC5D6A">
            <w:pPr>
              <w:spacing w:before="0" w:after="0"/>
            </w:pPr>
            <w:r w:rsidRPr="00075427">
              <w:t>Д</w:t>
            </w:r>
            <w:r w:rsidR="00561FD8" w:rsidRPr="00075427">
              <w:t>овери</w:t>
            </w:r>
            <w:r w:rsidRPr="00075427">
              <w:t>е</w:t>
            </w:r>
            <w:r w:rsidR="00561FD8" w:rsidRPr="00075427"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56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57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58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59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</w:tr>
    </w:tbl>
    <w:p w:rsidR="00E77C26" w:rsidRPr="00075427" w:rsidRDefault="00E77C26" w:rsidP="002614E0">
      <w:pPr>
        <w:spacing w:before="0" w:after="0"/>
        <w:ind w:firstLine="709"/>
      </w:pPr>
    </w:p>
    <w:p w:rsidR="00F07E7C" w:rsidRPr="00075427" w:rsidRDefault="006C2FDB" w:rsidP="002120F4">
      <w:pPr>
        <w:pStyle w:val="Style14"/>
        <w:widowControl/>
        <w:spacing w:after="240" w:line="240" w:lineRule="auto"/>
        <w:ind w:firstLine="709"/>
        <w:rPr>
          <w:rStyle w:val="FontStyle54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1</w:t>
      </w:r>
      <w:r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sz w:val="20"/>
        </w:rPr>
        <w:t xml:space="preserve">Постановление Правительства ХМАО-Югры от 27 апреля 2018 г. № 136-п «О системе электронного документооборота Ханты-мансийского автономного округа </w:t>
      </w:r>
      <w:r w:rsidR="00F53C12">
        <w:rPr>
          <w:sz w:val="20"/>
        </w:rPr>
        <w:t>-</w:t>
      </w:r>
      <w:r w:rsidR="00CF35C1" w:rsidRPr="00075427">
        <w:rPr>
          <w:sz w:val="20"/>
        </w:rPr>
        <w:t xml:space="preserve"> Югры».</w:t>
      </w:r>
    </w:p>
    <w:p w:rsidR="00CF35C1" w:rsidRPr="00075427" w:rsidRDefault="00F07E7C" w:rsidP="002120F4">
      <w:pPr>
        <w:spacing w:before="0" w:after="240"/>
        <w:ind w:firstLine="709"/>
        <w:jc w:val="both"/>
        <w:rPr>
          <w:rStyle w:val="FontStyle54"/>
          <w:b w:val="0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 xml:space="preserve"> </w:t>
      </w:r>
      <w:r w:rsidR="006C2FDB"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2</w:t>
      </w:r>
      <w:r w:rsidR="006C2FDB"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rStyle w:val="FontStyle54"/>
          <w:b w:val="0"/>
          <w:sz w:val="20"/>
          <w:szCs w:val="20"/>
        </w:rPr>
        <w:t xml:space="preserve">Постановление Правительства ХМАО-Югры от 05 октября 2018 года №353-п «О государственной программе Ханты-Мансийского автономного округа </w:t>
      </w:r>
      <w:r w:rsidR="00F53C12">
        <w:rPr>
          <w:rStyle w:val="FontStyle54"/>
          <w:b w:val="0"/>
          <w:sz w:val="20"/>
          <w:szCs w:val="20"/>
        </w:rPr>
        <w:t>-</w:t>
      </w:r>
      <w:r w:rsidR="00CF35C1" w:rsidRPr="00075427">
        <w:rPr>
          <w:rStyle w:val="FontStyle54"/>
          <w:b w:val="0"/>
          <w:sz w:val="20"/>
          <w:szCs w:val="20"/>
        </w:rPr>
        <w:t xml:space="preserve"> Югры «Цифровое развитие Ханты-</w:t>
      </w:r>
      <w:r w:rsidR="00F53C12">
        <w:rPr>
          <w:rStyle w:val="FontStyle54"/>
          <w:b w:val="0"/>
          <w:sz w:val="20"/>
          <w:szCs w:val="20"/>
        </w:rPr>
        <w:t>Мансийского автономного округа -</w:t>
      </w:r>
      <w:r w:rsidR="00CF35C1" w:rsidRPr="00075427">
        <w:rPr>
          <w:rStyle w:val="FontStyle54"/>
          <w:b w:val="0"/>
          <w:sz w:val="20"/>
          <w:szCs w:val="20"/>
        </w:rPr>
        <w:t xml:space="preserve"> Югры».</w:t>
      </w:r>
    </w:p>
    <w:p w:rsidR="00CF35C1" w:rsidRPr="00075427" w:rsidRDefault="00CF35C1" w:rsidP="002120F4">
      <w:pPr>
        <w:spacing w:before="0" w:after="240"/>
        <w:ind w:firstLine="709"/>
        <w:jc w:val="both"/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8B2674" w:rsidRPr="00075427" w:rsidSect="000179DD">
          <w:type w:val="continuous"/>
          <w:pgSz w:w="16834" w:h="11913" w:orient="landscape"/>
          <w:pgMar w:top="1134" w:right="851" w:bottom="1134" w:left="1701" w:header="567" w:footer="567" w:gutter="0"/>
          <w:cols w:space="709"/>
          <w:noEndnote/>
        </w:sectPr>
      </w:pPr>
    </w:p>
    <w:p w:rsidR="00A4178C" w:rsidRPr="00075427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754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BF75D0" w:rsidRPr="00075427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6E686F" w:rsidRPr="00075427" w:rsidRDefault="008B2674" w:rsidP="006E686F">
      <w:pPr>
        <w:tabs>
          <w:tab w:val="left" w:pos="5670"/>
        </w:tabs>
        <w:ind w:firstLine="567"/>
        <w:jc w:val="center"/>
      </w:pPr>
      <w:r w:rsidRPr="00075427">
        <w:rPr>
          <w:b/>
        </w:rPr>
        <w:t xml:space="preserve">Распределение финансовых ресурсов </w:t>
      </w:r>
      <w:r w:rsidR="006E686F" w:rsidRPr="00075427">
        <w:rPr>
          <w:b/>
        </w:rPr>
        <w:t>муниципальной программы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599"/>
        <w:gridCol w:w="1642"/>
        <w:gridCol w:w="1094"/>
        <w:gridCol w:w="777"/>
        <w:gridCol w:w="706"/>
        <w:gridCol w:w="706"/>
        <w:gridCol w:w="711"/>
        <w:gridCol w:w="706"/>
        <w:gridCol w:w="706"/>
        <w:gridCol w:w="706"/>
        <w:gridCol w:w="711"/>
        <w:gridCol w:w="706"/>
        <w:gridCol w:w="706"/>
        <w:gridCol w:w="706"/>
        <w:gridCol w:w="711"/>
        <w:gridCol w:w="694"/>
      </w:tblGrid>
      <w:tr w:rsidR="00075427" w:rsidRPr="00075427" w:rsidTr="00044079">
        <w:tc>
          <w:tcPr>
            <w:tcW w:w="244" w:type="pct"/>
            <w:vMerge w:val="restart"/>
            <w:shd w:val="clear" w:color="auto" w:fill="FFFFFF" w:themeFill="background1"/>
          </w:tcPr>
          <w:p w:rsidR="00A679F0" w:rsidRPr="00075427" w:rsidRDefault="00A679F0" w:rsidP="009B1B1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60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75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83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9" w:type="pct"/>
            <w:gridSpan w:val="13"/>
            <w:shd w:val="clear" w:color="auto" w:fill="FFFFFF" w:themeFill="background1"/>
          </w:tcPr>
          <w:p w:rsidR="00A679F0" w:rsidRPr="00075427" w:rsidRDefault="00A679F0" w:rsidP="00DA3A1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075427">
              <w:rPr>
                <w:sz w:val="20"/>
                <w:szCs w:val="20"/>
              </w:rPr>
              <w:t>.р</w:t>
            </w:r>
            <w:proofErr w:type="gramEnd"/>
            <w:r w:rsidRPr="00075427">
              <w:rPr>
                <w:sz w:val="20"/>
                <w:szCs w:val="20"/>
              </w:rPr>
              <w:t>ублей)</w:t>
            </w:r>
          </w:p>
        </w:tc>
      </w:tr>
      <w:tr w:rsidR="00075427" w:rsidRPr="00075427" w:rsidTr="00044079">
        <w:tc>
          <w:tcPr>
            <w:tcW w:w="244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967" w:type="pct"/>
            <w:gridSpan w:val="12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 том числе</w:t>
            </w:r>
          </w:p>
        </w:tc>
      </w:tr>
      <w:tr w:rsidR="002711AD" w:rsidRPr="00075427" w:rsidTr="00044079">
        <w:tc>
          <w:tcPr>
            <w:tcW w:w="244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2019г.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2020г.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9B1B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2021г.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2022г.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2023г.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2024г.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2025г.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2026г.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2027г.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2028г.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2029г.</w:t>
            </w:r>
          </w:p>
        </w:tc>
        <w:tc>
          <w:tcPr>
            <w:tcW w:w="243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2030г.</w:t>
            </w:r>
          </w:p>
        </w:tc>
      </w:tr>
      <w:tr w:rsidR="002711AD" w:rsidRPr="00075427" w:rsidTr="00044079">
        <w:tc>
          <w:tcPr>
            <w:tcW w:w="244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16</w:t>
            </w:r>
          </w:p>
        </w:tc>
        <w:tc>
          <w:tcPr>
            <w:tcW w:w="243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24522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 xml:space="preserve"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</w:t>
            </w:r>
            <w:r w:rsidR="006A20D6">
              <w:rPr>
                <w:bCs/>
                <w:sz w:val="20"/>
                <w:szCs w:val="20"/>
              </w:rPr>
              <w:t>-</w:t>
            </w:r>
            <w:r w:rsidRPr="00075427">
              <w:rPr>
                <w:bCs/>
                <w:sz w:val="20"/>
                <w:szCs w:val="20"/>
              </w:rPr>
              <w:t xml:space="preserve"> муниципальное образование)</w:t>
            </w:r>
            <w:r w:rsidRPr="00075427">
              <w:rPr>
                <w:sz w:val="20"/>
                <w:szCs w:val="20"/>
              </w:rPr>
              <w:t xml:space="preserve"> 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1, 2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6A20D6" w:rsidP="00F634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79F0"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11402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11402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Развитие и сопровождение функциональных возможностей </w:t>
            </w:r>
            <w:r w:rsidRPr="00075427">
              <w:rPr>
                <w:sz w:val="20"/>
                <w:szCs w:val="20"/>
              </w:rPr>
              <w:lastRenderedPageBreak/>
              <w:t>информационных порталов муниципального образования и официального сайта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федеральный </w:t>
            </w:r>
            <w:r w:rsidRPr="0007542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2F2B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  (1)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</w:p>
          <w:p w:rsidR="00A679F0" w:rsidRPr="00075427" w:rsidRDefault="00A679F0" w:rsidP="002F2B2C">
            <w:pPr>
              <w:rPr>
                <w:bCs/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="002F2B2C" w:rsidRPr="00075427">
              <w:rPr>
                <w:sz w:val="20"/>
                <w:szCs w:val="20"/>
                <w:lang w:val="en-US"/>
              </w:rPr>
              <w:t>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</w:p>
          <w:p w:rsidR="00A679F0" w:rsidRPr="00075427" w:rsidRDefault="00A679F0" w:rsidP="00532A7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</w:t>
            </w:r>
            <w:r w:rsidR="00500222" w:rsidRPr="00075427">
              <w:rPr>
                <w:sz w:val="20"/>
                <w:szCs w:val="20"/>
              </w:rPr>
              <w:t>,2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1152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1152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</w:tr>
      <w:tr w:rsidR="00075427" w:rsidRPr="00075427" w:rsidTr="00044079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30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5686,5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075427" w:rsidRPr="00075427" w:rsidTr="00044079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5686,5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</w:t>
            </w:r>
            <w:r w:rsidRPr="00075427">
              <w:rPr>
                <w:sz w:val="20"/>
                <w:szCs w:val="20"/>
              </w:rPr>
              <w:lastRenderedPageBreak/>
              <w:t>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информационн</w:t>
            </w:r>
            <w:r w:rsidRPr="00075427">
              <w:rPr>
                <w:sz w:val="20"/>
                <w:szCs w:val="20"/>
              </w:rPr>
              <w:lastRenderedPageBreak/>
              <w:t xml:space="preserve">ой безопасности в администрации города Урай, органах администрации города Урай, муниципальных </w:t>
            </w:r>
            <w:bookmarkStart w:id="2" w:name="_Hlk529800580"/>
            <w:r w:rsidRPr="00075427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2"/>
            <w:r w:rsidRPr="00075427">
              <w:rPr>
                <w:sz w:val="20"/>
                <w:szCs w:val="20"/>
              </w:rPr>
              <w:t>учреждениях города Урай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3,5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УИТиС</w:t>
            </w:r>
            <w:r w:rsidR="00F53C12">
              <w:rPr>
                <w:sz w:val="20"/>
                <w:szCs w:val="20"/>
              </w:rPr>
              <w:t>/</w:t>
            </w:r>
          </w:p>
          <w:p w:rsidR="00A679F0" w:rsidRDefault="00F303B1" w:rsidP="00F303B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679F0" w:rsidRPr="00075427">
              <w:rPr>
                <w:sz w:val="20"/>
                <w:szCs w:val="20"/>
              </w:rPr>
              <w:t xml:space="preserve">рганы администрации </w:t>
            </w:r>
            <w:r w:rsidR="00A679F0" w:rsidRPr="00075427">
              <w:rPr>
                <w:sz w:val="20"/>
                <w:szCs w:val="20"/>
              </w:rPr>
              <w:lastRenderedPageBreak/>
              <w:t>города Урай</w:t>
            </w:r>
            <w:r>
              <w:rPr>
                <w:sz w:val="20"/>
                <w:szCs w:val="20"/>
              </w:rPr>
              <w:t>:</w:t>
            </w:r>
          </w:p>
          <w:p w:rsidR="00F303B1" w:rsidRDefault="00F53C12" w:rsidP="00F303B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075427">
              <w:rPr>
                <w:sz w:val="20"/>
              </w:rPr>
              <w:t>Комитет по финансам</w:t>
            </w:r>
            <w:r>
              <w:rPr>
                <w:sz w:val="20"/>
              </w:rPr>
              <w:t xml:space="preserve"> администрации города Урай,</w:t>
            </w:r>
            <w:r>
              <w:rPr>
                <w:bCs/>
                <w:color w:val="263238"/>
                <w:sz w:val="20"/>
              </w:rPr>
              <w:t xml:space="preserve"> у</w:t>
            </w:r>
            <w:r w:rsidR="00F303B1"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 w:rsidR="00F303B1">
              <w:rPr>
                <w:bCs/>
                <w:color w:val="263238"/>
                <w:sz w:val="20"/>
              </w:rPr>
              <w:t xml:space="preserve"> </w:t>
            </w:r>
            <w:r w:rsidR="00F303B1" w:rsidRPr="00F303B1">
              <w:rPr>
                <w:bCs/>
                <w:color w:val="263238"/>
                <w:sz w:val="20"/>
              </w:rPr>
              <w:t>и туризму</w:t>
            </w:r>
            <w:r w:rsidR="0028759A">
              <w:rPr>
                <w:bCs/>
                <w:color w:val="263238"/>
                <w:sz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="00F303B1">
              <w:rPr>
                <w:bCs/>
                <w:color w:val="263238"/>
                <w:sz w:val="20"/>
              </w:rPr>
              <w:t>;</w:t>
            </w:r>
          </w:p>
          <w:p w:rsidR="00F303B1" w:rsidRPr="00F303B1" w:rsidRDefault="00F53C12" w:rsidP="00F303B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="00F303B1"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 w:rsidR="0028759A">
              <w:rPr>
                <w:bCs/>
                <w:color w:val="263238"/>
                <w:sz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="0028759A">
              <w:rPr>
                <w:rFonts w:eastAsiaTheme="minorHAnsi"/>
                <w:sz w:val="20"/>
                <w:lang w:eastAsia="en-US"/>
              </w:rPr>
              <w:t>;</w:t>
            </w:r>
          </w:p>
          <w:p w:rsidR="00F303B1" w:rsidRPr="00F303B1" w:rsidRDefault="00F53C12" w:rsidP="00F53C12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303B1" w:rsidRPr="00F303B1">
              <w:rPr>
                <w:sz w:val="20"/>
                <w:szCs w:val="20"/>
              </w:rPr>
              <w:t>водно-аналитический отдел</w:t>
            </w:r>
            <w:r w:rsidR="0028759A">
              <w:rPr>
                <w:sz w:val="20"/>
                <w:szCs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 w:rsidR="00F303B1">
              <w:rPr>
                <w:rFonts w:ascii="Times New Roman" w:hAnsi="Times New Roman" w:cs="Times New Roman"/>
              </w:rPr>
              <w:t>.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МКУ </w:t>
            </w:r>
            <w:proofErr w:type="spellStart"/>
            <w:r w:rsidRPr="00075427">
              <w:rPr>
                <w:sz w:val="20"/>
                <w:szCs w:val="20"/>
              </w:rPr>
              <w:t>УГЗиП</w:t>
            </w:r>
            <w:proofErr w:type="spellEnd"/>
            <w:r w:rsidRPr="00075427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20733,6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1461,1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20733,6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1461,1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Сопровождение систем защиты информации (техническая поддержка, обновление лицензий)</w:t>
            </w:r>
          </w:p>
          <w:p w:rsidR="00A679F0" w:rsidRPr="00075427" w:rsidRDefault="00A679F0" w:rsidP="00803D4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="00F0267A">
              <w:rPr>
                <w:sz w:val="20"/>
                <w:szCs w:val="20"/>
                <w:lang w:val="en-US"/>
              </w:rPr>
              <w:t>3,</w:t>
            </w:r>
            <w:r w:rsidR="00500222" w:rsidRPr="00075427">
              <w:rPr>
                <w:sz w:val="20"/>
                <w:szCs w:val="20"/>
              </w:rPr>
              <w:t>5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4240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4240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74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602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Аттестация объектов информатизации на соответствие требованиям по безопасности: выделенные помещения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</w:t>
            </w:r>
            <w:r w:rsidRPr="00075427">
              <w:rPr>
                <w:sz w:val="20"/>
                <w:szCs w:val="20"/>
              </w:rPr>
              <w:lastRenderedPageBreak/>
              <w:t>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59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497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>)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УИТиС,</w:t>
            </w:r>
          </w:p>
          <w:p w:rsidR="00F303B1" w:rsidRDefault="00F303B1" w:rsidP="00F303B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F303B1" w:rsidRDefault="00F53C12" w:rsidP="00F303B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075427">
              <w:rPr>
                <w:sz w:val="20"/>
              </w:rPr>
              <w:t>Комитет по финансам</w:t>
            </w:r>
            <w:r w:rsidRPr="00F303B1">
              <w:rPr>
                <w:bCs/>
                <w:color w:val="263238"/>
                <w:sz w:val="20"/>
              </w:rPr>
              <w:t xml:space="preserve"> </w:t>
            </w:r>
            <w:r>
              <w:rPr>
                <w:bCs/>
                <w:color w:val="263238"/>
                <w:sz w:val="20"/>
              </w:rPr>
              <w:t>администрации города Урай, у</w:t>
            </w:r>
            <w:r w:rsidR="00F303B1"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 w:rsidR="00F303B1">
              <w:rPr>
                <w:bCs/>
                <w:color w:val="263238"/>
                <w:sz w:val="20"/>
              </w:rPr>
              <w:t xml:space="preserve"> </w:t>
            </w:r>
            <w:r w:rsidR="00F303B1" w:rsidRPr="00F303B1">
              <w:rPr>
                <w:bCs/>
                <w:color w:val="263238"/>
                <w:sz w:val="20"/>
              </w:rPr>
              <w:t>и туризму</w:t>
            </w:r>
            <w:r w:rsidR="0028759A">
              <w:rPr>
                <w:bCs/>
                <w:color w:val="263238"/>
                <w:sz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="00F303B1">
              <w:rPr>
                <w:bCs/>
                <w:color w:val="263238"/>
                <w:sz w:val="20"/>
              </w:rPr>
              <w:t>;</w:t>
            </w:r>
          </w:p>
          <w:p w:rsidR="00F303B1" w:rsidRPr="0028759A" w:rsidRDefault="00F53C12" w:rsidP="00F303B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="00F303B1"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 w:rsidR="0028759A" w:rsidRPr="0028759A">
              <w:rPr>
                <w:bCs/>
                <w:color w:val="263238"/>
                <w:sz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="0028759A">
              <w:rPr>
                <w:rFonts w:eastAsiaTheme="minorHAnsi"/>
                <w:sz w:val="20"/>
                <w:lang w:eastAsia="en-US"/>
              </w:rPr>
              <w:t>;</w:t>
            </w:r>
          </w:p>
          <w:p w:rsidR="00F303B1" w:rsidRPr="00F303B1" w:rsidRDefault="00F53C12" w:rsidP="00F303B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303B1" w:rsidRPr="00F303B1">
              <w:rPr>
                <w:sz w:val="20"/>
                <w:szCs w:val="20"/>
              </w:rPr>
              <w:t>водно-аналитический отдел</w:t>
            </w:r>
            <w:r w:rsidR="0028759A" w:rsidRPr="0028759A">
              <w:rPr>
                <w:sz w:val="20"/>
                <w:szCs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="00F303B1" w:rsidRPr="00F303B1">
              <w:rPr>
                <w:sz w:val="20"/>
                <w:szCs w:val="20"/>
              </w:rPr>
              <w:t>.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 w:rsidR="00F303B1">
              <w:rPr>
                <w:rFonts w:ascii="Times New Roman" w:hAnsi="Times New Roman" w:cs="Times New Roman"/>
              </w:rPr>
              <w:t>.</w:t>
            </w:r>
          </w:p>
          <w:p w:rsidR="00A679F0" w:rsidRPr="00075427" w:rsidRDefault="00A679F0" w:rsidP="00F634D9">
            <w:pPr>
              <w:pStyle w:val="ConsCell"/>
              <w:keepLines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075427">
              <w:rPr>
                <w:rFonts w:ascii="Times New Roman" w:hAnsi="Times New Roman" w:cs="Times New Roman"/>
              </w:rPr>
              <w:t>УГЗиП</w:t>
            </w:r>
            <w:proofErr w:type="spellEnd"/>
            <w:r w:rsidR="00F30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7984,9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7984,9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</w:rPr>
              <w:t> </w:t>
            </w: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 xml:space="preserve"> МАУ «МФЦ»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F303B1" w:rsidRPr="00F303B1" w:rsidRDefault="00F53C12" w:rsidP="00F53C12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F303B1" w:rsidRPr="00F303B1">
              <w:rPr>
                <w:sz w:val="20"/>
                <w:szCs w:val="20"/>
              </w:rPr>
              <w:t>водно-аналитический отдел</w:t>
            </w:r>
            <w:r w:rsidR="0028759A" w:rsidRPr="0028759A">
              <w:rPr>
                <w:sz w:val="20"/>
                <w:szCs w:val="20"/>
              </w:rPr>
              <w:t xml:space="preserve"> </w:t>
            </w:r>
            <w:r w:rsidR="0028759A"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="00F303B1" w:rsidRPr="00F303B1">
              <w:rPr>
                <w:sz w:val="20"/>
                <w:szCs w:val="20"/>
              </w:rPr>
              <w:t>.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3671,1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3671,1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57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75" w:type="pct"/>
            <w:vMerge w:val="restart"/>
          </w:tcPr>
          <w:p w:rsidR="00F303B1" w:rsidRDefault="00F303B1" w:rsidP="00F303B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F53C12" w:rsidRDefault="00F53C12" w:rsidP="00F53C12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F303B1">
              <w:rPr>
                <w:bCs/>
                <w:color w:val="263238"/>
                <w:sz w:val="20"/>
              </w:rPr>
              <w:t>Управление образования и молодежной политики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BA6111">
              <w:rPr>
                <w:sz w:val="20"/>
              </w:rPr>
              <w:t>администрации города Урай</w:t>
            </w:r>
            <w:r>
              <w:rPr>
                <w:sz w:val="20"/>
              </w:rPr>
              <w:t>,</w:t>
            </w:r>
            <w:r>
              <w:rPr>
                <w:bCs/>
                <w:color w:val="263238"/>
                <w:sz w:val="20"/>
              </w:rPr>
              <w:t xml:space="preserve"> у</w:t>
            </w:r>
            <w:r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F303B1">
              <w:rPr>
                <w:bCs/>
                <w:color w:val="263238"/>
                <w:sz w:val="20"/>
              </w:rPr>
              <w:t>и туризму</w:t>
            </w:r>
            <w:r w:rsidRPr="0028759A"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;</w:t>
            </w:r>
          </w:p>
          <w:p w:rsidR="00F53C12" w:rsidRPr="00F303B1" w:rsidRDefault="00F53C12" w:rsidP="00F53C12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lastRenderedPageBreak/>
              <w:t>у</w:t>
            </w:r>
            <w:r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 w:rsidRPr="0028759A"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,</w:t>
            </w:r>
          </w:p>
          <w:p w:rsidR="00A679F0" w:rsidRPr="00075427" w:rsidRDefault="00037FBE" w:rsidP="00037FBE">
            <w:pPr>
              <w:pStyle w:val="ConsCell"/>
              <w:keepLines/>
              <w:widowControl/>
            </w:pPr>
            <w:r>
              <w:rPr>
                <w:rFonts w:ascii="Times New Roman" w:hAnsi="Times New Roman" w:cs="Times New Roman"/>
              </w:rPr>
              <w:t>п</w:t>
            </w:r>
            <w:r w:rsidRPr="00075427">
              <w:rPr>
                <w:rFonts w:ascii="Times New Roman" w:hAnsi="Times New Roman" w:cs="Times New Roman"/>
              </w:rPr>
              <w:t>ресс-служба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53C12"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044079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044079">
        <w:trPr>
          <w:trHeight w:val="912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Проведение информационно-рекламных мероприятий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75" w:type="pct"/>
            <w:vMerge w:val="restart"/>
          </w:tcPr>
          <w:p w:rsidR="00BA6111" w:rsidRPr="00037FBE" w:rsidRDefault="00BA6111" w:rsidP="00BA6111">
            <w:pPr>
              <w:spacing w:before="0" w:after="0" w:line="0" w:lineRule="atLeast"/>
              <w:rPr>
                <w:sz w:val="20"/>
                <w:szCs w:val="20"/>
              </w:rPr>
            </w:pPr>
            <w:r w:rsidRPr="00037FBE">
              <w:rPr>
                <w:sz w:val="20"/>
                <w:szCs w:val="20"/>
              </w:rPr>
              <w:t>Органы администрации города Урай:</w:t>
            </w:r>
          </w:p>
          <w:p w:rsidR="00037FBE" w:rsidRPr="00037FBE" w:rsidRDefault="00037FBE" w:rsidP="00037FBE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037FBE">
              <w:rPr>
                <w:bCs/>
                <w:color w:val="263238"/>
                <w:sz w:val="20"/>
              </w:rPr>
              <w:t xml:space="preserve">Управление образования и молодежной политики </w:t>
            </w:r>
            <w:r w:rsidRPr="00037FBE">
              <w:rPr>
                <w:sz w:val="20"/>
              </w:rPr>
              <w:t>администрации города Урай,</w:t>
            </w:r>
            <w:r w:rsidRPr="00037FBE">
              <w:rPr>
                <w:bCs/>
                <w:color w:val="263238"/>
                <w:sz w:val="20"/>
              </w:rPr>
              <w:t xml:space="preserve"> управление по физической культуре, спорту и туризму </w:t>
            </w:r>
            <w:r w:rsidRPr="00037FBE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</w:rPr>
              <w:t>;</w:t>
            </w:r>
          </w:p>
          <w:p w:rsidR="00BA6111" w:rsidRPr="00037FBE" w:rsidRDefault="00037FBE" w:rsidP="00037FB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37FBE">
              <w:rPr>
                <w:rFonts w:ascii="Times New Roman" w:hAnsi="Times New Roman" w:cs="Times New Roman"/>
                <w:bCs/>
                <w:color w:val="263238"/>
              </w:rPr>
              <w:t xml:space="preserve">управление по культуре и социальным вопросам </w:t>
            </w:r>
            <w:r w:rsidRPr="00037FBE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03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A6111" w:rsidRPr="00037FBE">
              <w:rPr>
                <w:rFonts w:ascii="Times New Roman" w:hAnsi="Times New Roman" w:cs="Times New Roman"/>
              </w:rPr>
              <w:t>ресс-служба</w:t>
            </w:r>
            <w:r w:rsidR="0028759A" w:rsidRPr="00037FBE">
              <w:rPr>
                <w:rFonts w:ascii="Times New Roman" w:hAnsi="Times New Roman" w:cs="Times New Roman"/>
              </w:rPr>
              <w:t xml:space="preserve"> </w:t>
            </w:r>
            <w:r w:rsidR="0028759A" w:rsidRPr="00037FBE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9F0" w:rsidRPr="00037FBE" w:rsidRDefault="00BA6111" w:rsidP="00037FB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37FBE">
              <w:rPr>
                <w:rFonts w:ascii="Times New Roman" w:hAnsi="Times New Roman" w:cs="Times New Roman"/>
              </w:rPr>
              <w:t>МКУ УЖКХ.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075427">
              <w:rPr>
                <w:sz w:val="20"/>
                <w:szCs w:val="20"/>
              </w:rPr>
              <w:lastRenderedPageBreak/>
              <w:t>газета «Знамя»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(7, 9)</w:t>
            </w:r>
          </w:p>
        </w:tc>
        <w:tc>
          <w:tcPr>
            <w:tcW w:w="575" w:type="pct"/>
            <w:vMerge w:val="restart"/>
          </w:tcPr>
          <w:p w:rsidR="00BA6111" w:rsidRDefault="00BA6111" w:rsidP="00BA611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679F0" w:rsidRPr="00BA6111" w:rsidRDefault="00037FBE" w:rsidP="00037FB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6111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работе с обращениями </w:t>
            </w:r>
            <w:r>
              <w:rPr>
                <w:rFonts w:ascii="Times New Roman" w:hAnsi="Times New Roman" w:cs="Times New Roman"/>
              </w:rPr>
              <w:lastRenderedPageBreak/>
              <w:t>граждан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0754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A6111" w:rsidRPr="00075427">
              <w:rPr>
                <w:rFonts w:ascii="Times New Roman" w:hAnsi="Times New Roman" w:cs="Times New Roman"/>
              </w:rPr>
              <w:t>ресс-сл</w:t>
            </w:r>
            <w:r w:rsidR="00BA6111">
              <w:rPr>
                <w:rFonts w:ascii="Times New Roman" w:hAnsi="Times New Roman" w:cs="Times New Roman"/>
              </w:rPr>
              <w:t>ужба</w:t>
            </w:r>
            <w:r w:rsidR="0028759A" w:rsidRPr="0028759A">
              <w:rPr>
                <w:rFonts w:ascii="Times New Roman" w:hAnsi="Times New Roman" w:cs="Times New Roman"/>
              </w:rPr>
              <w:t xml:space="preserve"> </w:t>
            </w:r>
            <w:r w:rsidR="0028759A"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="00983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044079">
        <w:trPr>
          <w:trHeight w:val="225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A679F0" w:rsidRPr="00075427" w:rsidRDefault="002F2B2C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  <w:lang w:val="en-US"/>
              </w:rPr>
              <w:t>7</w:t>
            </w:r>
            <w:r w:rsidR="00A679F0" w:rsidRPr="00075427">
              <w:rPr>
                <w:sz w:val="20"/>
                <w:szCs w:val="20"/>
              </w:rPr>
              <w:t>,9)</w:t>
            </w:r>
          </w:p>
        </w:tc>
        <w:tc>
          <w:tcPr>
            <w:tcW w:w="575" w:type="pct"/>
            <w:vMerge w:val="restart"/>
          </w:tcPr>
          <w:p w:rsidR="00A679F0" w:rsidRPr="00037FBE" w:rsidRDefault="00BA6111" w:rsidP="00037FBE">
            <w:pPr>
              <w:spacing w:before="0" w:after="0" w:line="0" w:lineRule="atLeast"/>
              <w:rPr>
                <w:sz w:val="20"/>
                <w:szCs w:val="20"/>
              </w:rPr>
            </w:pPr>
            <w:r w:rsidRPr="00037FBE">
              <w:rPr>
                <w:sz w:val="20"/>
                <w:szCs w:val="20"/>
              </w:rPr>
              <w:t>Пресс-служба</w:t>
            </w:r>
            <w:r w:rsidR="0028759A" w:rsidRPr="00037FBE">
              <w:rPr>
                <w:sz w:val="20"/>
                <w:szCs w:val="20"/>
              </w:rPr>
              <w:t xml:space="preserve"> </w:t>
            </w:r>
            <w:r w:rsidR="0028759A"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044079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760"/>
        </w:trPr>
        <w:tc>
          <w:tcPr>
            <w:tcW w:w="244" w:type="pc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560" w:type="pct"/>
          </w:tcPr>
          <w:p w:rsidR="00A679F0" w:rsidRPr="00075427" w:rsidRDefault="00A679F0" w:rsidP="00F634D9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A679F0" w:rsidRPr="00075427" w:rsidRDefault="00A679F0" w:rsidP="002F2B2C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75" w:type="pct"/>
          </w:tcPr>
          <w:p w:rsidR="00BA6111" w:rsidRDefault="00BA6111" w:rsidP="00BA611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679F0" w:rsidRPr="00BA6111" w:rsidRDefault="00037FBE" w:rsidP="00037FB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BA611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работе с обращениями граждан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A6111" w:rsidRPr="00075427">
              <w:rPr>
                <w:rFonts w:ascii="Times New Roman" w:hAnsi="Times New Roman" w:cs="Times New Roman"/>
              </w:rPr>
              <w:t>Пресс-сл</w:t>
            </w:r>
            <w:r w:rsidR="00BA6111">
              <w:rPr>
                <w:rFonts w:ascii="Times New Roman" w:hAnsi="Times New Roman" w:cs="Times New Roman"/>
              </w:rPr>
              <w:t>ужба</w:t>
            </w:r>
            <w:r w:rsidR="0028759A">
              <w:rPr>
                <w:rFonts w:eastAsiaTheme="minorHAnsi"/>
                <w:lang w:eastAsia="en-US"/>
              </w:rPr>
              <w:t xml:space="preserve"> </w:t>
            </w:r>
            <w:r w:rsidR="0028759A" w:rsidRPr="0028759A">
              <w:rPr>
                <w:rFonts w:eastAsiaTheme="minorHAnsi"/>
                <w:lang w:eastAsia="en-US"/>
              </w:rPr>
              <w:t xml:space="preserve"> </w:t>
            </w:r>
            <w:r w:rsidR="0028759A"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8759A"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 города Урай</w:t>
            </w:r>
            <w:r w:rsidR="00983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</w:tr>
      <w:tr w:rsidR="00075427" w:rsidRPr="00075427" w:rsidTr="00044079">
        <w:trPr>
          <w:trHeight w:val="901"/>
        </w:trPr>
        <w:tc>
          <w:tcPr>
            <w:tcW w:w="1378" w:type="pct"/>
            <w:gridSpan w:val="3"/>
            <w:vMerge w:val="restar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 по муниципальной программе: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044079">
        <w:trPr>
          <w:trHeight w:val="792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6E792C" w:rsidRPr="00075427" w:rsidRDefault="006E792C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59"/>
        </w:trPr>
        <w:tc>
          <w:tcPr>
            <w:tcW w:w="1378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695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526"/>
        </w:trPr>
        <w:tc>
          <w:tcPr>
            <w:tcW w:w="1378" w:type="pct"/>
            <w:gridSpan w:val="3"/>
            <w:vMerge w:val="restart"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044079">
        <w:trPr>
          <w:trHeight w:val="845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</w:t>
            </w:r>
            <w:r w:rsidRPr="00075427">
              <w:rPr>
                <w:sz w:val="20"/>
                <w:szCs w:val="20"/>
              </w:rPr>
              <w:lastRenderedPageBreak/>
              <w:t>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641"/>
        </w:trPr>
        <w:tc>
          <w:tcPr>
            <w:tcW w:w="1378" w:type="pct"/>
            <w:gridSpan w:val="3"/>
            <w:vMerge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230"/>
        </w:trPr>
        <w:tc>
          <w:tcPr>
            <w:tcW w:w="1378" w:type="pct"/>
            <w:gridSpan w:val="3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75427" w:rsidRPr="00075427" w:rsidTr="00044079">
        <w:trPr>
          <w:trHeight w:val="609"/>
        </w:trPr>
        <w:tc>
          <w:tcPr>
            <w:tcW w:w="1378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7F2E8F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</w:t>
            </w:r>
            <w:r w:rsidR="006E792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</w:t>
            </w:r>
            <w:r w:rsidR="006E792C" w:rsidRPr="00075427">
              <w:rPr>
                <w:sz w:val="18"/>
                <w:szCs w:val="18"/>
              </w:rPr>
              <w:t>,2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</w:t>
            </w:r>
            <w:r w:rsidR="006E792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236CF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</w:t>
            </w:r>
            <w:r w:rsidR="00236CF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</w:tcPr>
          <w:p w:rsidR="00A679F0" w:rsidRPr="00075427" w:rsidRDefault="00E319A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044079">
        <w:trPr>
          <w:trHeight w:val="681"/>
        </w:trPr>
        <w:tc>
          <w:tcPr>
            <w:tcW w:w="1378" w:type="pct"/>
            <w:gridSpan w:val="3"/>
            <w:vMerge/>
          </w:tcPr>
          <w:p w:rsidR="007F2E8F" w:rsidRPr="00075427" w:rsidRDefault="007F2E8F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7F2E8F" w:rsidRPr="00075427" w:rsidRDefault="007F2E8F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3047,6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7969,7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10264,2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3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075427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44079" w:rsidRPr="00075427" w:rsidTr="00044079">
        <w:trPr>
          <w:trHeight w:val="549"/>
        </w:trPr>
        <w:tc>
          <w:tcPr>
            <w:tcW w:w="1378" w:type="pct"/>
            <w:gridSpan w:val="3"/>
            <w:vMerge w:val="restart"/>
          </w:tcPr>
          <w:p w:rsidR="00037FBE" w:rsidRPr="00037FBE" w:rsidRDefault="00044079" w:rsidP="00037FBE">
            <w:pPr>
              <w:adjustRightInd w:val="0"/>
              <w:spacing w:before="0" w:after="0"/>
              <w:rPr>
                <w:bCs/>
                <w:color w:val="263238"/>
                <w:sz w:val="20"/>
                <w:szCs w:val="20"/>
              </w:rPr>
            </w:pPr>
            <w:r w:rsidRPr="00037FB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Соисполнитель 1</w:t>
            </w:r>
            <w:r w:rsidR="00037FBE"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37FB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Органы администрации города Урай:</w:t>
            </w:r>
            <w:r w:rsidR="00037F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37FBE">
              <w:rPr>
                <w:bCs/>
                <w:color w:val="263238"/>
                <w:sz w:val="20"/>
              </w:rPr>
              <w:t>у</w:t>
            </w:r>
            <w:r w:rsidR="00037FBE" w:rsidRPr="00037FBE">
              <w:rPr>
                <w:bCs/>
                <w:color w:val="263238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="00037FBE"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="00037FBE" w:rsidRPr="00037FBE">
              <w:rPr>
                <w:bCs/>
                <w:color w:val="263238"/>
                <w:sz w:val="20"/>
                <w:szCs w:val="20"/>
              </w:rPr>
              <w:t>;</w:t>
            </w:r>
          </w:p>
          <w:p w:rsidR="00037FBE" w:rsidRPr="00037FBE" w:rsidRDefault="00037FBE" w:rsidP="00037FBE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037FBE">
              <w:rPr>
                <w:bCs/>
                <w:color w:val="263238"/>
                <w:sz w:val="20"/>
              </w:rPr>
              <w:t xml:space="preserve">правление по культуре и социальным вопросам </w:t>
            </w:r>
            <w:r w:rsidRPr="00037FBE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</w:rPr>
              <w:t>,</w:t>
            </w:r>
          </w:p>
          <w:p w:rsidR="00037FBE" w:rsidRDefault="00037FBE" w:rsidP="00037FB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037FBE">
              <w:rPr>
                <w:sz w:val="20"/>
                <w:szCs w:val="20"/>
              </w:rPr>
              <w:t xml:space="preserve">водно-аналитический отдел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247830" w:rsidRPr="00037FBE" w:rsidRDefault="00037FBE" w:rsidP="00037FB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044079" w:rsidRPr="00037FBE">
              <w:rPr>
                <w:rFonts w:eastAsiaTheme="minorHAnsi"/>
                <w:sz w:val="20"/>
                <w:szCs w:val="20"/>
                <w:lang w:eastAsia="en-US"/>
              </w:rPr>
              <w:t>ресс-служба</w:t>
            </w:r>
            <w:r w:rsidR="0028759A"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).</w:t>
            </w:r>
            <w:proofErr w:type="gramEnd"/>
          </w:p>
          <w:p w:rsidR="00247830" w:rsidRPr="00037FBE" w:rsidRDefault="00247830" w:rsidP="00037FB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044079" w:rsidRPr="00075427" w:rsidRDefault="00044079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044079" w:rsidRPr="003254B4" w:rsidRDefault="003254B4" w:rsidP="00044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159436,0</w:t>
            </w:r>
          </w:p>
        </w:tc>
        <w:tc>
          <w:tcPr>
            <w:tcW w:w="247" w:type="pct"/>
          </w:tcPr>
          <w:p w:rsidR="00044079" w:rsidRPr="00075427" w:rsidRDefault="00044079" w:rsidP="003254B4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 w:rsidR="003254B4">
              <w:rPr>
                <w:sz w:val="20"/>
                <w:szCs w:val="20"/>
                <w:lang w:val="en-US"/>
              </w:rPr>
              <w:t>4091</w:t>
            </w:r>
            <w:r w:rsidRPr="00075427">
              <w:rPr>
                <w:sz w:val="20"/>
                <w:szCs w:val="20"/>
              </w:rPr>
              <w:t>,1</w:t>
            </w:r>
          </w:p>
        </w:tc>
        <w:tc>
          <w:tcPr>
            <w:tcW w:w="247" w:type="pct"/>
          </w:tcPr>
          <w:p w:rsidR="00044079" w:rsidRPr="00075427" w:rsidRDefault="00044079" w:rsidP="003254B4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  <w:r w:rsidR="003254B4">
              <w:rPr>
                <w:sz w:val="20"/>
                <w:szCs w:val="20"/>
                <w:lang w:val="en-US"/>
              </w:rPr>
              <w:t>98</w:t>
            </w:r>
            <w:r w:rsidRPr="00075427">
              <w:rPr>
                <w:sz w:val="20"/>
                <w:szCs w:val="20"/>
              </w:rPr>
              <w:t>5,9</w:t>
            </w:r>
          </w:p>
        </w:tc>
        <w:tc>
          <w:tcPr>
            <w:tcW w:w="249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3" w:type="pct"/>
          </w:tcPr>
          <w:p w:rsidR="00044079" w:rsidRPr="00075427" w:rsidRDefault="00044079" w:rsidP="00044079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044079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044079" w:rsidRPr="00075427" w:rsidRDefault="00044079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044079" w:rsidRPr="00075427" w:rsidRDefault="00044079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44079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044079" w:rsidRPr="00075427" w:rsidRDefault="00044079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044079" w:rsidRPr="00075427" w:rsidRDefault="00044079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044079" w:rsidRPr="00075427" w:rsidRDefault="00044079" w:rsidP="00044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363C81" w:rsidRPr="00075427" w:rsidTr="00044079">
        <w:trPr>
          <w:trHeight w:val="650"/>
        </w:trPr>
        <w:tc>
          <w:tcPr>
            <w:tcW w:w="1378" w:type="pct"/>
            <w:gridSpan w:val="3"/>
            <w:vMerge/>
          </w:tcPr>
          <w:p w:rsidR="00363C81" w:rsidRPr="00075427" w:rsidRDefault="00363C81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363C81" w:rsidRPr="00075427" w:rsidRDefault="00363C81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363C81" w:rsidRPr="003254B4" w:rsidRDefault="00363C81" w:rsidP="00F53C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159436,0</w:t>
            </w:r>
          </w:p>
        </w:tc>
        <w:tc>
          <w:tcPr>
            <w:tcW w:w="247" w:type="pct"/>
          </w:tcPr>
          <w:p w:rsidR="00363C81" w:rsidRPr="00075427" w:rsidRDefault="00363C81" w:rsidP="00F53C1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4091</w:t>
            </w:r>
            <w:r w:rsidRPr="00075427">
              <w:rPr>
                <w:sz w:val="20"/>
                <w:szCs w:val="20"/>
              </w:rPr>
              <w:t>,1</w:t>
            </w:r>
          </w:p>
        </w:tc>
        <w:tc>
          <w:tcPr>
            <w:tcW w:w="247" w:type="pct"/>
          </w:tcPr>
          <w:p w:rsidR="00363C81" w:rsidRPr="00075427" w:rsidRDefault="00363C81" w:rsidP="00F53C1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98</w:t>
            </w:r>
            <w:r w:rsidRPr="00075427">
              <w:rPr>
                <w:sz w:val="20"/>
                <w:szCs w:val="20"/>
              </w:rPr>
              <w:t>5,9</w:t>
            </w:r>
          </w:p>
        </w:tc>
        <w:tc>
          <w:tcPr>
            <w:tcW w:w="249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3" w:type="pct"/>
          </w:tcPr>
          <w:p w:rsidR="00363C81" w:rsidRPr="00075427" w:rsidRDefault="00363C81" w:rsidP="00F53C12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 w:val="restart"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2 (МКУ 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r w:rsidRPr="00075427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 w:val="restart"/>
          </w:tcPr>
          <w:p w:rsidR="00E509C2" w:rsidRPr="00075427" w:rsidRDefault="00E509C2" w:rsidP="00374C1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 w:rsidR="00374C1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УЖКХ)</w:t>
            </w: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</w:t>
            </w:r>
            <w:r w:rsidRPr="00075427">
              <w:rPr>
                <w:sz w:val="20"/>
                <w:szCs w:val="20"/>
              </w:rPr>
              <w:lastRenderedPageBreak/>
              <w:t>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509C2" w:rsidRPr="00075427" w:rsidRDefault="00E509C2" w:rsidP="00F634D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 w:val="restart"/>
          </w:tcPr>
          <w:p w:rsidR="00E509C2" w:rsidRPr="00075427" w:rsidRDefault="00E509C2" w:rsidP="00374C1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  <w:r w:rsidR="00374C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(Комитет по финансам</w:t>
            </w:r>
            <w:r w:rsidR="00037FBE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 w:val="restart"/>
          </w:tcPr>
          <w:p w:rsidR="00E509C2" w:rsidRPr="0028759A" w:rsidRDefault="00E509C2" w:rsidP="00374C1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 w:rsidR="00374C1D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075427">
              <w:rPr>
                <w:sz w:val="20"/>
                <w:szCs w:val="20"/>
              </w:rPr>
              <w:t>Управление образования и молодежной пол</w:t>
            </w:r>
            <w:r w:rsidR="0028759A">
              <w:rPr>
                <w:sz w:val="20"/>
                <w:szCs w:val="20"/>
              </w:rPr>
              <w:t>итики администрации города Урай</w:t>
            </w:r>
            <w:r w:rsidR="0028759A" w:rsidRPr="0028759A"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981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E509C2" w:rsidRPr="00075427" w:rsidRDefault="00E509C2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E509C2" w:rsidRPr="00075427" w:rsidTr="00044079">
        <w:trPr>
          <w:trHeight w:val="1937"/>
        </w:trPr>
        <w:tc>
          <w:tcPr>
            <w:tcW w:w="1378" w:type="pct"/>
            <w:gridSpan w:val="3"/>
            <w:vMerge/>
          </w:tcPr>
          <w:p w:rsidR="00E509C2" w:rsidRPr="00075427" w:rsidRDefault="00E509C2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509C2" w:rsidRPr="00075427" w:rsidRDefault="00E509C2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E509C2" w:rsidRPr="00075427" w:rsidRDefault="00E509C2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</w:tbl>
    <w:p w:rsidR="004E3927" w:rsidRPr="00075427" w:rsidRDefault="004E3927" w:rsidP="003A76C8">
      <w:pPr>
        <w:autoSpaceDE/>
        <w:autoSpaceDN/>
        <w:spacing w:before="0" w:after="0"/>
        <w:sectPr w:rsidR="004E3927" w:rsidRPr="00075427" w:rsidSect="000179DD">
          <w:pgSz w:w="16834" w:h="11913" w:orient="landscape"/>
          <w:pgMar w:top="1134" w:right="851" w:bottom="1134" w:left="1701" w:header="720" w:footer="720" w:gutter="0"/>
          <w:cols w:space="720"/>
        </w:sectPr>
      </w:pPr>
    </w:p>
    <w:p w:rsidR="00A6017E" w:rsidRPr="00075427" w:rsidRDefault="00A6017E" w:rsidP="004E3927">
      <w:pPr>
        <w:adjustRightInd w:val="0"/>
        <w:jc w:val="right"/>
        <w:outlineLvl w:val="0"/>
      </w:pPr>
      <w:r w:rsidRPr="00075427">
        <w:lastRenderedPageBreak/>
        <w:t>Таблица 3</w:t>
      </w:r>
    </w:p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 w:rsidP="00764640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Сводные показатели муниципальных заданий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075427" w:rsidRPr="00075427" w:rsidTr="00764640">
        <w:trPr>
          <w:trHeight w:val="228"/>
        </w:trPr>
        <w:tc>
          <w:tcPr>
            <w:tcW w:w="567" w:type="dxa"/>
            <w:vMerge w:val="restart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5427">
              <w:rPr>
                <w:rFonts w:ascii="Times New Roman" w:hAnsi="Times New Roman" w:cs="Times New Roman"/>
              </w:rPr>
              <w:t>п</w:t>
            </w:r>
            <w:proofErr w:type="gramEnd"/>
            <w:r w:rsidRPr="00075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9214" w:type="dxa"/>
            <w:gridSpan w:val="13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5427" w:rsidRPr="00075427" w:rsidTr="00764640">
        <w:trPr>
          <w:trHeight w:val="143"/>
        </w:trPr>
        <w:tc>
          <w:tcPr>
            <w:tcW w:w="567" w:type="dxa"/>
            <w:vMerge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4640" w:rsidRPr="00075427" w:rsidRDefault="00764640" w:rsidP="00D67C52">
            <w:pPr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2019г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2024г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2025г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2026г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2027г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2028г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2029г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2030г</w:t>
            </w:r>
          </w:p>
        </w:tc>
        <w:tc>
          <w:tcPr>
            <w:tcW w:w="1559" w:type="dxa"/>
            <w:vMerge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075427" w:rsidRPr="00075427" w:rsidTr="00764640">
        <w:trPr>
          <w:trHeight w:val="143"/>
        </w:trPr>
        <w:tc>
          <w:tcPr>
            <w:tcW w:w="567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64640" w:rsidRPr="00075427" w:rsidRDefault="00764640" w:rsidP="00764640">
            <w:pPr>
              <w:adjustRightInd w:val="0"/>
              <w:jc w:val="center"/>
              <w:rPr>
                <w:sz w:val="18"/>
                <w:szCs w:val="18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17</w:t>
            </w:r>
          </w:p>
        </w:tc>
      </w:tr>
      <w:tr w:rsidR="00075427" w:rsidRPr="00075427" w:rsidTr="00764640">
        <w:trPr>
          <w:trHeight w:val="1004"/>
        </w:trPr>
        <w:tc>
          <w:tcPr>
            <w:tcW w:w="567" w:type="dxa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764640" w:rsidRPr="00075427" w:rsidRDefault="00764640" w:rsidP="00D67C52">
            <w:pPr>
              <w:jc w:val="both"/>
              <w:rPr>
                <w:sz w:val="20"/>
                <w:szCs w:val="20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Осуществление издательской деятельности услуг</w:t>
            </w:r>
          </w:p>
        </w:tc>
        <w:tc>
          <w:tcPr>
            <w:tcW w:w="1275" w:type="dxa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Единиц в год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121240,0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1559" w:type="dxa"/>
          </w:tcPr>
          <w:p w:rsidR="00764640" w:rsidRPr="00075427" w:rsidRDefault="00764640" w:rsidP="00D67C52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</w:tr>
    </w:tbl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>
      <w:pPr>
        <w:autoSpaceDE/>
        <w:autoSpaceDN/>
        <w:spacing w:before="0" w:after="0"/>
      </w:pPr>
      <w:r w:rsidRPr="00075427">
        <w:br w:type="page"/>
      </w:r>
    </w:p>
    <w:p w:rsidR="00A6017E" w:rsidRPr="00075427" w:rsidRDefault="00A6017E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  <w:r w:rsidRPr="00075427">
        <w:t xml:space="preserve">Таблица </w:t>
      </w:r>
      <w:r w:rsidR="00A6017E" w:rsidRPr="00075427">
        <w:t>4</w:t>
      </w:r>
    </w:p>
    <w:p w:rsidR="004E3927" w:rsidRPr="00075427" w:rsidRDefault="004E3927" w:rsidP="004E3927">
      <w:pPr>
        <w:adjustRightInd w:val="0"/>
        <w:jc w:val="center"/>
      </w:pPr>
      <w:r w:rsidRPr="00075427">
        <w:t>Перечень возможных рисков при реализации муниципальной программы и мер по их преодолению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4"/>
        <w:gridCol w:w="7938"/>
      </w:tblGrid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 xml:space="preserve">№ </w:t>
            </w: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Описание риска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Меры по преодолению рисков</w:t>
            </w:r>
          </w:p>
        </w:tc>
      </w:tr>
      <w:tr w:rsidR="00075427" w:rsidRPr="00075427" w:rsidTr="004E3927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</w:t>
            </w:r>
          </w:p>
        </w:tc>
      </w:tr>
      <w:tr w:rsidR="00075427" w:rsidRPr="00075427" w:rsidTr="004E392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Макроэкономические риски  (существенное изменение экономической конъюнктуры, связанное с колебаниями на мировых товарных и финансовых рынках, плановый период, рост инфляции)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</w:pPr>
            <w:r w:rsidRPr="00075427">
              <w:t xml:space="preserve">Нормативные правовые риски  (изменение законодательства </w:t>
            </w:r>
            <w:r w:rsidRPr="00075427">
              <w:rPr>
                <w:bCs/>
              </w:rPr>
              <w:t>Российской Федерации и автономного округа</w:t>
            </w:r>
            <w:r w:rsidRPr="00075427">
              <w:t>, а также нормативных правовых актов, влияющих на реализацию мероприятий муниципальной 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  <w:rPr>
                <w:bCs/>
              </w:rPr>
            </w:pPr>
            <w:r w:rsidRPr="00075427">
              <w:t xml:space="preserve">Минимизация рисков возможна путем своевременного 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 в сфере информационных технологий и смежных областях</w:t>
            </w:r>
            <w:r w:rsidRPr="00075427">
              <w:t>,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ind w:left="5" w:hanging="5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>Финансовые риски (связаны с финансированием муниципальной программы в неполном объеме, как за счет бюджетных, так и внебюджетных источников)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075427">
              <w:t>контроля за</w:t>
            </w:r>
            <w:proofErr w:type="gramEnd"/>
            <w:r w:rsidRPr="00075427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4E3927" w:rsidRPr="00075427" w:rsidRDefault="004E3927" w:rsidP="004E3927">
      <w:pPr>
        <w:adjustRightInd w:val="0"/>
        <w:jc w:val="right"/>
        <w:outlineLvl w:val="0"/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lastRenderedPageBreak/>
        <w:t xml:space="preserve">Таблица </w:t>
      </w:r>
      <w:r w:rsidR="00A6017E" w:rsidRPr="00075427">
        <w:rPr>
          <w:rFonts w:eastAsiaTheme="minorHAnsi"/>
          <w:lang w:eastAsia="en-US"/>
        </w:rPr>
        <w:t>5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Предложения граждан по реализации национальных проектов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Российской Федерации в Ханты-Мансийском автономном округе - Югре, муниципальном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образовании город Урай, </w:t>
      </w:r>
      <w:proofErr w:type="gramStart"/>
      <w:r w:rsidRPr="00075427">
        <w:rPr>
          <w:rFonts w:eastAsiaTheme="minorHAnsi"/>
          <w:lang w:eastAsia="en-US"/>
        </w:rPr>
        <w:t>учтенные</w:t>
      </w:r>
      <w:proofErr w:type="gramEnd"/>
      <w:r w:rsidRPr="00075427">
        <w:rPr>
          <w:rFonts w:eastAsiaTheme="minorHAnsi"/>
          <w:lang w:eastAsia="en-US"/>
        </w:rPr>
        <w:t xml:space="preserve"> в муниципальной программе</w:t>
      </w:r>
    </w:p>
    <w:p w:rsidR="00F67E86" w:rsidRPr="00075427" w:rsidRDefault="00F67E86" w:rsidP="00F67E86">
      <w:pPr>
        <w:adjustRightInd w:val="0"/>
        <w:jc w:val="both"/>
        <w:rPr>
          <w:rFonts w:eastAsiaTheme="minorHAnsi"/>
          <w:lang w:eastAsia="en-US"/>
        </w:rPr>
      </w:pPr>
    </w:p>
    <w:tbl>
      <w:tblPr>
        <w:tblW w:w="13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544"/>
        <w:gridCol w:w="3119"/>
        <w:gridCol w:w="2551"/>
        <w:gridCol w:w="1871"/>
      </w:tblGrid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Предложение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6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A161B8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7B2644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Исключение бумажного документооборота во всех </w:t>
            </w:r>
            <w:r w:rsidR="002711AD">
              <w:rPr>
                <w:rFonts w:eastAsiaTheme="minorHAnsi"/>
                <w:lang w:eastAsia="en-US"/>
              </w:rPr>
              <w:t xml:space="preserve"> муниципальных организациях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5E4D3C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1.</w:t>
            </w:r>
            <w:r w:rsidR="007E63BF" w:rsidRPr="00075427">
              <w:t xml:space="preserve">2, </w:t>
            </w:r>
            <w:r w:rsidR="001D5C33" w:rsidRPr="00075427"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1D5C33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Доля ОМСУ и муниципальных казенных учреждений, использующих в своей деятельности систему электронного документооборота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99284D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Внедрение и развитие информационных систем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3" w:rsidRPr="00075427" w:rsidRDefault="001D5C33" w:rsidP="008C083A">
            <w:pPr>
              <w:spacing w:before="60" w:after="60"/>
              <w:jc w:val="center"/>
            </w:pPr>
            <w:r w:rsidRPr="00075427">
              <w:t>УИТиС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67E86" w:rsidRPr="00075427" w:rsidRDefault="00F67E86" w:rsidP="00F67E86">
      <w:pPr>
        <w:adjustRightInd w:val="0"/>
        <w:jc w:val="both"/>
        <w:outlineLvl w:val="2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376CB8" w:rsidRPr="00075427" w:rsidRDefault="00376CB8" w:rsidP="004E3927">
      <w:pPr>
        <w:adjustRightInd w:val="0"/>
        <w:jc w:val="right"/>
        <w:outlineLvl w:val="0"/>
        <w:sectPr w:rsidR="00376CB8" w:rsidRPr="00075427" w:rsidSect="000179DD">
          <w:pgSz w:w="16834" w:h="11913" w:orient="landscape"/>
          <w:pgMar w:top="1134" w:right="851" w:bottom="1134" w:left="1701" w:header="720" w:footer="720" w:gutter="0"/>
          <w:cols w:space="720"/>
        </w:sectPr>
      </w:pPr>
    </w:p>
    <w:p w:rsidR="00634E90" w:rsidRPr="00075427" w:rsidRDefault="004E3927" w:rsidP="008B2674">
      <w:pPr>
        <w:spacing w:before="0" w:after="0"/>
        <w:ind w:firstLine="709"/>
        <w:jc w:val="right"/>
      </w:pPr>
      <w:r w:rsidRPr="00075427">
        <w:lastRenderedPageBreak/>
        <w:t>Приложение 1</w:t>
      </w:r>
    </w:p>
    <w:p w:rsidR="004E3927" w:rsidRPr="00075427" w:rsidRDefault="004E3927" w:rsidP="008B2674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8B2674" w:rsidRPr="00075427" w:rsidRDefault="008B2674" w:rsidP="008B2674">
      <w:pPr>
        <w:spacing w:before="0" w:after="0"/>
        <w:ind w:firstLine="709"/>
        <w:jc w:val="right"/>
      </w:pPr>
    </w:p>
    <w:p w:rsidR="008B2674" w:rsidRPr="00075427" w:rsidRDefault="008B2674" w:rsidP="008B2674">
      <w:pPr>
        <w:spacing w:before="0" w:after="0"/>
        <w:ind w:firstLine="709"/>
        <w:jc w:val="center"/>
      </w:pPr>
      <w:r w:rsidRPr="00075427">
        <w:t>Методика расчета целевых показателей муниципальной программы</w:t>
      </w:r>
    </w:p>
    <w:p w:rsidR="004E3927" w:rsidRPr="00075427" w:rsidRDefault="004E3927" w:rsidP="008B2674">
      <w:pPr>
        <w:spacing w:before="0" w:after="0"/>
        <w:ind w:firstLine="709"/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85"/>
        <w:gridCol w:w="709"/>
        <w:gridCol w:w="5903"/>
      </w:tblGrid>
      <w:tr w:rsidR="00075427" w:rsidRPr="00075427" w:rsidTr="00ED38CA">
        <w:tc>
          <w:tcPr>
            <w:tcW w:w="851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№</w:t>
            </w:r>
            <w:r w:rsidR="005B3B26" w:rsidRPr="00075427">
              <w:t xml:space="preserve">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Наименование показателя</w:t>
            </w:r>
          </w:p>
        </w:tc>
        <w:tc>
          <w:tcPr>
            <w:tcW w:w="709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Ед. изм.</w:t>
            </w:r>
          </w:p>
        </w:tc>
        <w:tc>
          <w:tcPr>
            <w:tcW w:w="5903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Методика расчета</w:t>
            </w:r>
            <w:r w:rsidR="005B3B26" w:rsidRPr="00075427">
              <w:t xml:space="preserve"> или ссылка на форму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r w:rsidRPr="00075427">
              <w:t>федерального статистического  наблюдения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Доля ОМСУ и муниципальных казенных учреждений, использующих в своей деятельности систему электронного </w:t>
            </w:r>
            <w:r w:rsidR="002711AD">
              <w:t>документооборота (далее -</w:t>
            </w:r>
            <w:r w:rsidRPr="00075427">
              <w:t xml:space="preserve"> СЭД)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использующих в своей деятельности СЭД (либо аналогичные системы электронного документооборота), к общему количеству органов местного самоуправления и муниципальных казенных учреждений.</w:t>
            </w:r>
          </w:p>
          <w:p w:rsidR="008B2674" w:rsidRPr="00075427" w:rsidRDefault="008B2674" w:rsidP="002711AD">
            <w:pPr>
              <w:spacing w:before="0" w:after="0"/>
              <w:jc w:val="both"/>
            </w:pPr>
            <w:r w:rsidRPr="00075427">
              <w:t xml:space="preserve">Источник информации: мониторинг показателя, сформированный </w:t>
            </w:r>
            <w:r w:rsidR="002711AD">
              <w:t xml:space="preserve"> УИТиС</w:t>
            </w:r>
            <w:r w:rsidRPr="00075427">
              <w:t xml:space="preserve">. 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2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rPr>
                <w:bCs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Д = (</w:t>
            </w:r>
            <w:proofErr w:type="spellStart"/>
            <w:r w:rsidRPr="00075427">
              <w:t>Ди</w:t>
            </w:r>
            <w:proofErr w:type="spellEnd"/>
            <w:r w:rsidRPr="00075427">
              <w:t xml:space="preserve"> / </w:t>
            </w:r>
            <w:proofErr w:type="spellStart"/>
            <w:r w:rsidRPr="00075427">
              <w:t>Доб</w:t>
            </w:r>
            <w:proofErr w:type="spellEnd"/>
            <w:r w:rsidRPr="00075427">
              <w:t>) * 100, где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Д - </w:t>
            </w:r>
            <w:r w:rsidRPr="00075427">
              <w:rPr>
                <w:bCs/>
              </w:rPr>
              <w:t>стоимостная доля закупаемого и (или) арендуемого ОМСУ иностранного программного обеспечения;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Ди</w:t>
            </w:r>
            <w:proofErr w:type="spellEnd"/>
            <w:r w:rsidRPr="00075427">
              <w:t xml:space="preserve"> </w:t>
            </w:r>
            <w:r w:rsidR="002711AD">
              <w:t>-</w:t>
            </w:r>
            <w:r w:rsidRPr="00075427">
              <w:t xml:space="preserve"> стоимость закупаемого и (или) арендуемого ОМСУ иностранного программного обеспечения;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Доб</w:t>
            </w:r>
            <w:proofErr w:type="spellEnd"/>
            <w:r w:rsidRPr="00075427">
              <w:t xml:space="preserve"> </w:t>
            </w:r>
            <w:r w:rsidR="002711AD">
              <w:t>-</w:t>
            </w:r>
            <w:r w:rsidRPr="00075427">
              <w:t xml:space="preserve"> стоимость закупаемого и (или) арендуемого ОМСУ программного обеспечения.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3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  <w:rPr>
                <w:bCs/>
              </w:rPr>
            </w:pPr>
            <w:r w:rsidRPr="00075427"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путем вычисления доли муниципальных информационных систем обработки персональных данных, защищенных в соответствии с требованиями действующего законодательства, от общего числа муниципальных информационных систем обработки персональных данных.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4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подключенных к корпоративной сети передачи данных ОМСУ, к общему количеству ОМСУ и муниципальных казенных учреждений.</w:t>
            </w:r>
          </w:p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5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час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Тср</w:t>
            </w:r>
            <w:proofErr w:type="gramStart"/>
            <w:r w:rsidRPr="00075427">
              <w:t>.п</w:t>
            </w:r>
            <w:proofErr w:type="spellEnd"/>
            <w:proofErr w:type="gramEnd"/>
            <w:r w:rsidRPr="00075427">
              <w:t xml:space="preserve"> = (∑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) / </w:t>
            </w:r>
            <w:proofErr w:type="spellStart"/>
            <w:r w:rsidRPr="00075427">
              <w:t>Кинц</w:t>
            </w:r>
            <w:proofErr w:type="spellEnd"/>
            <w:r w:rsidRPr="00075427">
              <w:t>, где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Тп</w:t>
            </w:r>
            <w:proofErr w:type="spellEnd"/>
            <w:r w:rsidRPr="00075427">
              <w:t xml:space="preserve"> – время, затраченное на восстановление доступности государственных и муниципальных систем после реализации компьютерной атаки;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 – сумма общих временных затрат на восстановление доступности государственных и муниципальных систем после реализации компьютерных атак;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Кинц</w:t>
            </w:r>
            <w:proofErr w:type="spellEnd"/>
            <w:r w:rsidRPr="00075427">
              <w:t xml:space="preserve"> – количество инцидентов информационной безопасности, в результате которых нарушена доступность государственных и муниципальных </w:t>
            </w:r>
            <w:r w:rsidRPr="00075427">
              <w:lastRenderedPageBreak/>
              <w:t>систем в результате компьютерных атак.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lastRenderedPageBreak/>
              <w:t>6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Определяется путем подсчета фактически вышедших в эфире сюжетов, программ и прямых эфиров в отчетном периоде.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7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Определяется путем подсчета фактически опубликованных статей и заметок в отчетном периоде.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фактически опубликованных статей и заметок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8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A72905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исходя из фактического количества просмотров  официального сайта.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данных счетчика официального сайта,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9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Определяется путем проведения социологического опроса среди жителей города Урай,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результатов социологического опроса, сформированный отделом по работе с обращениями граждан администрации города Урай.</w:t>
            </w:r>
          </w:p>
        </w:tc>
      </w:tr>
    </w:tbl>
    <w:p w:rsidR="008B2674" w:rsidRPr="00075427" w:rsidRDefault="008B2674" w:rsidP="008B2674">
      <w:pPr>
        <w:pStyle w:val="aff0"/>
        <w:widowControl w:val="0"/>
        <w:adjustRightInd w:val="0"/>
        <w:spacing w:before="0" w:after="0"/>
        <w:jc w:val="both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  <w:sectPr w:rsidR="004E3927" w:rsidRPr="00075427" w:rsidSect="00376CB8">
          <w:pgSz w:w="11913" w:h="16834"/>
          <w:pgMar w:top="1701" w:right="1134" w:bottom="851" w:left="1134" w:header="720" w:footer="720" w:gutter="0"/>
          <w:cols w:space="720"/>
        </w:sectPr>
      </w:pPr>
    </w:p>
    <w:p w:rsidR="00634E90" w:rsidRPr="00075427" w:rsidRDefault="004E3927" w:rsidP="004E3927">
      <w:pPr>
        <w:spacing w:before="0" w:after="0"/>
        <w:ind w:firstLine="709"/>
        <w:jc w:val="right"/>
      </w:pPr>
      <w:r w:rsidRPr="00075427">
        <w:lastRenderedPageBreak/>
        <w:t>Приложение 2</w:t>
      </w:r>
    </w:p>
    <w:p w:rsidR="004E3927" w:rsidRPr="00075427" w:rsidRDefault="004E3927" w:rsidP="004E3927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CA66B4" w:rsidRPr="00075427" w:rsidRDefault="00AC2D96" w:rsidP="00CA66B4">
      <w:pPr>
        <w:adjustRightInd w:val="0"/>
        <w:jc w:val="center"/>
      </w:pPr>
      <w:r w:rsidRPr="00075427">
        <w:t>Направления</w:t>
      </w:r>
      <w:r w:rsidR="00CA66B4" w:rsidRPr="00075427">
        <w:t xml:space="preserve"> основных мероприятий муниципальной программы</w:t>
      </w:r>
    </w:p>
    <w:p w:rsidR="004E3927" w:rsidRPr="00075427" w:rsidRDefault="004E3927" w:rsidP="00CA66B4">
      <w:pPr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4"/>
        <w:gridCol w:w="4961"/>
        <w:gridCol w:w="5812"/>
      </w:tblGrid>
      <w:tr w:rsidR="00075427" w:rsidRPr="00075427" w:rsidTr="00C124B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№ </w:t>
            </w:r>
            <w:proofErr w:type="gramStart"/>
            <w:r w:rsidRPr="00075427">
              <w:rPr>
                <w:sz w:val="20"/>
                <w:szCs w:val="20"/>
              </w:rPr>
              <w:t>п</w:t>
            </w:r>
            <w:proofErr w:type="gramEnd"/>
            <w:r w:rsidRPr="00075427">
              <w:rPr>
                <w:sz w:val="20"/>
                <w:szCs w:val="20"/>
              </w:rPr>
              <w:t>/п</w:t>
            </w:r>
          </w:p>
        </w:tc>
        <w:tc>
          <w:tcPr>
            <w:tcW w:w="1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Мероприятия</w:t>
            </w:r>
          </w:p>
        </w:tc>
      </w:tr>
      <w:tr w:rsidR="00075427" w:rsidRPr="00075427" w:rsidTr="00C124BE">
        <w:trPr>
          <w:trHeight w:val="7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AC2D96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AC2D96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075427" w:rsidRPr="00075427" w:rsidTr="00C124BE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</w:tr>
      <w:tr w:rsidR="00075427" w:rsidRPr="00075427" w:rsidTr="00C124BE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2711AD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Цель</w:t>
            </w:r>
            <w:r w:rsidRPr="00075427">
              <w:rPr>
                <w:rStyle w:val="10"/>
                <w:sz w:val="20"/>
                <w:szCs w:val="20"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ОМСУ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города.</w:t>
            </w:r>
          </w:p>
        </w:tc>
      </w:tr>
      <w:tr w:rsidR="00075427" w:rsidRPr="00075427" w:rsidTr="00C124BE">
        <w:trPr>
          <w:trHeight w:val="27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1F6FAF">
            <w:pPr>
              <w:pStyle w:val="Style24"/>
              <w:widowControl/>
              <w:tabs>
                <w:tab w:val="left" w:pos="672"/>
              </w:tabs>
              <w:spacing w:line="274" w:lineRule="exact"/>
              <w:ind w:left="46" w:right="10" w:firstLin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Задача</w:t>
            </w:r>
            <w:r w:rsidRPr="00075427">
              <w:rPr>
                <w:b/>
                <w:sz w:val="20"/>
                <w:szCs w:val="20"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Развитие информационного общества и формирование электронного муниципалитета.</w:t>
            </w:r>
          </w:p>
        </w:tc>
      </w:tr>
      <w:tr w:rsidR="00075427" w:rsidRPr="00075427" w:rsidTr="00C124BE">
        <w:trPr>
          <w:trHeight w:val="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муниципального образования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1.Развитие и сопровождение функциональных возможностей информационных порталов муниципального образования и официального сайта.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3.Приобретение,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4.Участие в семинарах и научно-практических конференциях по развитию ИКТ.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075427">
              <w:rPr>
                <w:sz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C124BE" w:rsidRPr="00075427" w:rsidRDefault="00C124BE" w:rsidP="004E39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C124BE" w:rsidRPr="00075427" w:rsidRDefault="00C124BE" w:rsidP="004E39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Правительства ХМАО-Югры от 27.04.2018 № 136-п «О системе электронного документооборота Ханты-Мансийского автономного округа – Югры».</w:t>
            </w: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05.10.2018 №353-п «О государственной программе Ханты-Мансийского автономного округа – Югры «Цифровое развитие Ханты-Мансийского автономного округа – Югры.</w:t>
            </w: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C124BE" w:rsidRPr="00075427" w:rsidRDefault="00C124BE" w:rsidP="004E3927">
            <w:pPr>
              <w:pStyle w:val="ConsPlusTitle"/>
              <w:jc w:val="both"/>
              <w:rPr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Урай от 03.04.2017 №841 «Об официальном сайте органов местного самоуправления города Урай».</w:t>
            </w:r>
          </w:p>
        </w:tc>
      </w:tr>
      <w:tr w:rsidR="00075427" w:rsidRPr="00075427" w:rsidTr="00C124BE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2711AD">
            <w:pPr>
              <w:pStyle w:val="ConsCell"/>
              <w:keepLines/>
              <w:widowControl/>
              <w:spacing w:after="100"/>
              <w:jc w:val="both"/>
              <w:rPr>
                <w:b/>
              </w:rPr>
            </w:pPr>
            <w:r w:rsidRPr="00075427">
              <w:rPr>
                <w:rFonts w:ascii="Times New Roman" w:eastAsiaTheme="minorEastAsia" w:hAnsi="Times New Roman" w:cs="Times New Roman"/>
              </w:rPr>
              <w:t>Задача</w:t>
            </w:r>
            <w:r w:rsidRPr="00075427">
              <w:rPr>
                <w:b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Обеспечение условий для безопасности информации в информационных системах в 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ОМСУ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города Урай и муниципальных учреждениях для обеспечения системы эффективного управления.</w:t>
            </w:r>
          </w:p>
        </w:tc>
      </w:tr>
      <w:tr w:rsidR="00075427" w:rsidRPr="00075427" w:rsidTr="00C124BE">
        <w:trPr>
          <w:trHeight w:val="1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1.Развитие (подключение новых объектов), модернизация и обеспечение эксплуатации Корпоративной сети передачи данных ОМСУ.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2.Развитие сервисов на основе корпоративной сети передачи данных ОМСУ (IP-телефония).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</w:tc>
      </w:tr>
      <w:tr w:rsidR="00075427" w:rsidRPr="00075427" w:rsidTr="00376CB8">
        <w:trPr>
          <w:trHeight w:val="29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 бюджетных и автономных учреждениях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1.Сопровождение систем защиты информации (техническая поддержка, обновление лицензий).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3.Аттестация объектов информатизации на соответствие требованиям по безопасности: выделенные помещения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4.Аттестация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proofErr w:type="gramStart"/>
            <w:r w:rsidRPr="00075427">
              <w:rPr>
                <w:sz w:val="20"/>
                <w:szCs w:val="20"/>
              </w:rPr>
              <w:t xml:space="preserve"> .</w:t>
            </w:r>
            <w:proofErr w:type="gramEnd"/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5.Аттестация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 xml:space="preserve"> МАУ «МФЦ».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закон от 27.07.2006 №152-ФЗ «О персональных данных».</w:t>
            </w:r>
          </w:p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года». 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b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 октября 2018 года №353-п «О государственной программе Ханты-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Мансийского автономного округа -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Югры «Цифровое развитие Ханты-Мансийского автономного округа – Югры».</w:t>
            </w:r>
          </w:p>
        </w:tc>
      </w:tr>
      <w:tr w:rsidR="00075427" w:rsidRPr="00075427" w:rsidTr="00C124BE">
        <w:trPr>
          <w:trHeight w:val="39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6207C8" w:rsidP="002711AD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Задача</w:t>
            </w:r>
            <w:r w:rsidR="00CA66B4" w:rsidRPr="00075427">
              <w:rPr>
                <w:sz w:val="20"/>
                <w:szCs w:val="20"/>
              </w:rPr>
              <w:t xml:space="preserve"> </w:t>
            </w:r>
            <w:r w:rsidR="00CA66B4" w:rsidRPr="00075427">
              <w:t xml:space="preserve"> </w:t>
            </w:r>
            <w:r w:rsidR="00CA66B4" w:rsidRPr="00075427">
              <w:rPr>
                <w:sz w:val="20"/>
                <w:szCs w:val="20"/>
              </w:rPr>
              <w:t xml:space="preserve">Обеспечение доступности населению города информации о деятельности </w:t>
            </w:r>
            <w:r w:rsidR="002711AD">
              <w:rPr>
                <w:sz w:val="20"/>
                <w:szCs w:val="20"/>
              </w:rPr>
              <w:t>ОМСУ</w:t>
            </w:r>
            <w:r w:rsidR="00CA66B4" w:rsidRPr="00075427">
              <w:rPr>
                <w:sz w:val="20"/>
                <w:szCs w:val="20"/>
              </w:rPr>
              <w:t xml:space="preserve"> города Урай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376CB8">
        <w:trPr>
          <w:trHeight w:val="8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1.Проведение информационно-рекламных мероприятий.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6A20D6">
            <w:pPr>
              <w:pStyle w:val="1"/>
              <w:shd w:val="clear" w:color="auto" w:fill="FFFFFF"/>
              <w:spacing w:after="144"/>
              <w:contextualSpacing/>
              <w:jc w:val="both"/>
              <w:rPr>
                <w:sz w:val="20"/>
              </w:rPr>
            </w:pPr>
            <w:r w:rsidRPr="00075427">
              <w:rPr>
                <w:sz w:val="20"/>
              </w:rPr>
              <w:t xml:space="preserve">Федеральный закон от 09.02.2009 №8-ФЗ «Об обеспечении доступа к информации о деятельности государственных органов и органов местного самоуправления». </w:t>
            </w:r>
          </w:p>
        </w:tc>
      </w:tr>
      <w:tr w:rsidR="00075427" w:rsidRPr="00075427" w:rsidTr="00C124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1.Опубликование принятых муниципальных правовых актов и публикаций о деятельности ОМСУ.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</w:t>
            </w:r>
            <w:r w:rsidR="002711AD">
              <w:rPr>
                <w:sz w:val="20"/>
                <w:szCs w:val="20"/>
              </w:rPr>
              <w:t>деральный закон от 09.02.2009 №</w:t>
            </w:r>
            <w:r w:rsidRPr="00075427">
              <w:rPr>
                <w:sz w:val="20"/>
                <w:szCs w:val="20"/>
              </w:rPr>
              <w:t>8-ФЗ</w:t>
            </w:r>
            <w:r w:rsidRPr="00075427">
              <w:rPr>
                <w:sz w:val="20"/>
              </w:rPr>
              <w:t xml:space="preserve"> «</w:t>
            </w:r>
            <w:r w:rsidRPr="00075427">
              <w:rPr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  <w:r w:rsidRPr="00075427">
              <w:rPr>
                <w:sz w:val="20"/>
              </w:rPr>
              <w:t>.</w:t>
            </w:r>
          </w:p>
        </w:tc>
      </w:tr>
    </w:tbl>
    <w:p w:rsidR="00CA66B4" w:rsidRPr="00075427" w:rsidRDefault="00CA66B4" w:rsidP="00CA66B4">
      <w:pPr>
        <w:adjustRightInd w:val="0"/>
        <w:spacing w:before="0"/>
        <w:ind w:firstLine="540"/>
        <w:jc w:val="both"/>
        <w:sectPr w:rsidR="00CA66B4" w:rsidRPr="00075427" w:rsidSect="00376CB8">
          <w:pgSz w:w="16834" w:h="11913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12AEC" w:rsidRPr="00075427" w:rsidRDefault="00112AEC" w:rsidP="00FA09F7">
      <w:pPr>
        <w:adjustRightInd w:val="0"/>
        <w:jc w:val="right"/>
        <w:outlineLvl w:val="0"/>
      </w:pPr>
    </w:p>
    <w:p w:rsidR="00D4181D" w:rsidRPr="00075427" w:rsidRDefault="00D4181D" w:rsidP="00507001">
      <w:pPr>
        <w:tabs>
          <w:tab w:val="left" w:pos="5529"/>
        </w:tabs>
        <w:jc w:val="right"/>
      </w:pP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lastRenderedPageBreak/>
        <w:t>Приложение 3</w:t>
      </w: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t>к муниципальной программе</w:t>
      </w: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B54B78" w:rsidRPr="00075427" w:rsidRDefault="00B54B78" w:rsidP="00B54B78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«Информационное общество – Урай» на 2019-2030 годы</w:t>
      </w:r>
    </w:p>
    <w:tbl>
      <w:tblPr>
        <w:tblW w:w="14438" w:type="dxa"/>
        <w:jc w:val="center"/>
        <w:tblInd w:w="-1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245"/>
        <w:gridCol w:w="1956"/>
      </w:tblGrid>
      <w:tr w:rsidR="00075427" w:rsidRPr="00075427" w:rsidTr="00671283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3" w:rsidRPr="00075427" w:rsidRDefault="00507001" w:rsidP="00AE398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075427" w:rsidRPr="00075427" w:rsidTr="00366E88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DF4988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DF4988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DF4988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="00507001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0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6" w:rsidRPr="00075427" w:rsidRDefault="00510B76" w:rsidP="00E619E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 w:rsidR="001554B4" w:rsidRPr="00075427">
              <w:rPr>
                <w:bCs/>
                <w:sz w:val="20"/>
                <w:szCs w:val="20"/>
              </w:rPr>
              <w:t>:</w:t>
            </w:r>
          </w:p>
          <w:p w:rsidR="00510B76" w:rsidRPr="00075427" w:rsidRDefault="00FF0C7A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510B76" w:rsidRPr="00075427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сайта;</w:t>
            </w:r>
          </w:p>
          <w:p w:rsidR="00507001" w:rsidRPr="00075427" w:rsidRDefault="00D67C52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7E63BF" w:rsidRPr="0007542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      </w:r>
            <w:r w:rsidR="00697B6F" w:rsidRPr="00075427">
              <w:rPr>
                <w:sz w:val="20"/>
                <w:szCs w:val="20"/>
              </w:rPr>
              <w:t>;</w:t>
            </w:r>
          </w:p>
          <w:p w:rsidR="00510B76" w:rsidRPr="00075427" w:rsidRDefault="00D67C52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510B76" w:rsidRPr="00075427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  <w:r w:rsidR="00697B6F" w:rsidRPr="00075427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3200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67C52" w:rsidRPr="00075427" w:rsidRDefault="00D67C52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2550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9873D4" w:rsidRPr="00075427" w:rsidRDefault="009873D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1152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6" w:rsidRPr="00075427" w:rsidRDefault="00510B76" w:rsidP="00E619E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 w:rsidR="00697B6F" w:rsidRPr="00075427">
              <w:rPr>
                <w:bCs/>
                <w:sz w:val="20"/>
                <w:szCs w:val="20"/>
              </w:rPr>
              <w:t>:</w:t>
            </w:r>
          </w:p>
          <w:p w:rsidR="00510B76" w:rsidRPr="00075427" w:rsidRDefault="007E63BF" w:rsidP="00532A7B">
            <w:pPr>
              <w:pStyle w:val="aff0"/>
              <w:numPr>
                <w:ilvl w:val="0"/>
                <w:numId w:val="9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  <w:r w:rsidR="00697B6F" w:rsidRPr="00075427">
              <w:rPr>
                <w:sz w:val="20"/>
                <w:szCs w:val="20"/>
              </w:rPr>
              <w:t>;</w:t>
            </w:r>
          </w:p>
          <w:p w:rsidR="00697B6F" w:rsidRPr="00075427" w:rsidRDefault="00697B6F" w:rsidP="00532A7B">
            <w:pPr>
              <w:pStyle w:val="aff0"/>
              <w:numPr>
                <w:ilvl w:val="0"/>
                <w:numId w:val="9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lastRenderedPageBreak/>
              <w:t>Участие в семинарах и научно-практических конференциях по развитию ИКТ.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67C52" w:rsidRPr="00075427" w:rsidRDefault="00D67C52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32A7B" w:rsidRPr="00075427" w:rsidRDefault="00532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4500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697B6F" w:rsidRPr="00075427" w:rsidRDefault="00697B6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1152,0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8B3E5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8B3E57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9" w:rsidRPr="00075427" w:rsidRDefault="007E63BF" w:rsidP="005B0172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</w:t>
            </w:r>
            <w:r w:rsidR="00C5632F" w:rsidRPr="00075427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20733,6</w:t>
            </w:r>
          </w:p>
          <w:p w:rsidR="00E0370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8B3E5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8B3E57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1" w:rsidRPr="00075427" w:rsidRDefault="00950451" w:rsidP="007E63BF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основе;</w:t>
            </w:r>
          </w:p>
          <w:p w:rsidR="00507001" w:rsidRPr="00075427" w:rsidRDefault="00950451" w:rsidP="00275C14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B8792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5686,5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 (</w:t>
            </w:r>
            <w:r w:rsidR="00507001" w:rsidRPr="00075427">
              <w:rPr>
                <w:sz w:val="20"/>
                <w:szCs w:val="20"/>
              </w:rPr>
              <w:t>час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7E63BF" w:rsidP="005A42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</w:t>
            </w:r>
            <w:r w:rsidR="005A4254" w:rsidRPr="00075427">
              <w:rPr>
                <w:sz w:val="20"/>
                <w:szCs w:val="20"/>
              </w:rPr>
              <w:t>:</w:t>
            </w:r>
          </w:p>
          <w:p w:rsidR="005A4254" w:rsidRPr="00075427" w:rsidRDefault="005A4254" w:rsidP="005A4254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     - Сопровождение систем защиты информации (техническая поддержка, обновление лицензий)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34019D" w:rsidRPr="00075427" w:rsidRDefault="0034019D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4240,0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637 (</w:t>
            </w:r>
            <w:r w:rsidRPr="00075427">
              <w:rPr>
                <w:sz w:val="20"/>
                <w:szCs w:val="20"/>
              </w:rPr>
              <w:t>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B29E0" w:rsidP="002618DA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8B3E5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532 (ш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5C" w:rsidRPr="00075427" w:rsidRDefault="00917E5C" w:rsidP="00917E5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  <w:r w:rsidR="00F41B84" w:rsidRPr="00075427">
              <w:rPr>
                <w:sz w:val="20"/>
                <w:szCs w:val="20"/>
              </w:rPr>
              <w:t>;</w:t>
            </w:r>
          </w:p>
          <w:p w:rsidR="007E63BF" w:rsidRPr="00075427" w:rsidRDefault="00917E5C" w:rsidP="009873D4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</w:t>
            </w:r>
            <w:r w:rsidR="007570F7" w:rsidRPr="00075427">
              <w:rPr>
                <w:sz w:val="20"/>
                <w:szCs w:val="20"/>
              </w:rPr>
              <w:t>тного учреждения газета «Знамя».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FD7AC9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F41B84" w:rsidRPr="00075427" w:rsidRDefault="00F41B8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D7AC9" w:rsidRPr="00075427" w:rsidRDefault="00FD7AC9" w:rsidP="00AE398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193287,8</w:t>
            </w:r>
          </w:p>
        </w:tc>
      </w:tr>
      <w:tr w:rsidR="00075427" w:rsidRPr="00075427" w:rsidTr="00671283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8B3E5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740 (ш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1115C" w:rsidP="009873D4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</w:t>
            </w:r>
            <w:r w:rsidR="00F41B84" w:rsidRPr="00075427">
              <w:rPr>
                <w:sz w:val="20"/>
                <w:szCs w:val="20"/>
              </w:rPr>
              <w:t>ез средства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67 (</w:t>
            </w:r>
            <w:r w:rsidR="007E63BF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C" w:rsidRPr="00075427" w:rsidRDefault="0071115C" w:rsidP="00AC1351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Обеспечение деятельности муниципального бюдже</w:t>
            </w:r>
            <w:r w:rsidR="00F41B84" w:rsidRPr="00075427">
              <w:rPr>
                <w:color w:val="auto"/>
                <w:sz w:val="20"/>
                <w:szCs w:val="20"/>
              </w:rPr>
              <w:t>тного учреждения газета «Знамя»</w:t>
            </w:r>
          </w:p>
          <w:p w:rsidR="007E63BF" w:rsidRPr="00075427" w:rsidRDefault="0071115C" w:rsidP="00FD7AC9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9" w:rsidRPr="00075427" w:rsidRDefault="00FD7AC9" w:rsidP="00FD7AC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193287,8</w:t>
            </w:r>
          </w:p>
          <w:p w:rsidR="007E63BF" w:rsidRPr="00075427" w:rsidRDefault="007E63B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507001" w:rsidRPr="00671283" w:rsidRDefault="00507001" w:rsidP="00671283">
      <w:pPr>
        <w:adjustRightInd w:val="0"/>
        <w:rPr>
          <w:rFonts w:eastAsiaTheme="minorHAnsi"/>
          <w:i/>
          <w:iCs/>
          <w:lang w:val="en-US" w:eastAsia="en-US"/>
        </w:rPr>
      </w:pPr>
    </w:p>
    <w:sectPr w:rsidR="00507001" w:rsidRPr="00671283" w:rsidSect="00376CB8">
      <w:type w:val="continuous"/>
      <w:pgSz w:w="16834" w:h="11913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D1" w:rsidRDefault="00293ED1">
      <w:r>
        <w:separator/>
      </w:r>
    </w:p>
  </w:endnote>
  <w:endnote w:type="continuationSeparator" w:id="0">
    <w:p w:rsidR="00293ED1" w:rsidRDefault="0029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D1" w:rsidRDefault="00293ED1" w:rsidP="0073631E">
    <w:pPr>
      <w:pStyle w:val="aa"/>
      <w:framePr w:wrap="auto" w:vAnchor="text" w:hAnchor="margin" w:xAlign="right" w:y="1"/>
      <w:rPr>
        <w:rStyle w:val="af8"/>
      </w:rPr>
    </w:pPr>
  </w:p>
  <w:p w:rsidR="00293ED1" w:rsidRDefault="00293ED1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D1" w:rsidRDefault="00293ED1">
      <w:r>
        <w:separator/>
      </w:r>
    </w:p>
  </w:footnote>
  <w:footnote w:type="continuationSeparator" w:id="0">
    <w:p w:rsidR="00293ED1" w:rsidRDefault="00293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179DD"/>
    <w:rsid w:val="000200CC"/>
    <w:rsid w:val="0002187E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37FBE"/>
    <w:rsid w:val="000410D8"/>
    <w:rsid w:val="0004189E"/>
    <w:rsid w:val="00041B0C"/>
    <w:rsid w:val="000428CF"/>
    <w:rsid w:val="00044079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5427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2D2B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3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0F08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B6BAE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00F3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E77B3"/>
    <w:rsid w:val="000F073E"/>
    <w:rsid w:val="000F0E64"/>
    <w:rsid w:val="000F29CF"/>
    <w:rsid w:val="000F3041"/>
    <w:rsid w:val="000F3770"/>
    <w:rsid w:val="000F4449"/>
    <w:rsid w:val="000F57C4"/>
    <w:rsid w:val="000F5A8D"/>
    <w:rsid w:val="000F5C19"/>
    <w:rsid w:val="000F6790"/>
    <w:rsid w:val="0010194A"/>
    <w:rsid w:val="001040A9"/>
    <w:rsid w:val="0010430E"/>
    <w:rsid w:val="00104A65"/>
    <w:rsid w:val="0011123B"/>
    <w:rsid w:val="00112AEC"/>
    <w:rsid w:val="00112F35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4756E"/>
    <w:rsid w:val="00150D8C"/>
    <w:rsid w:val="00151FA2"/>
    <w:rsid w:val="0015262D"/>
    <w:rsid w:val="001531B6"/>
    <w:rsid w:val="00153219"/>
    <w:rsid w:val="00153329"/>
    <w:rsid w:val="00153FC0"/>
    <w:rsid w:val="001551A6"/>
    <w:rsid w:val="00155226"/>
    <w:rsid w:val="001554B4"/>
    <w:rsid w:val="00155C8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5DB5"/>
    <w:rsid w:val="00166EDF"/>
    <w:rsid w:val="00166F11"/>
    <w:rsid w:val="00170A29"/>
    <w:rsid w:val="001715CE"/>
    <w:rsid w:val="0017403F"/>
    <w:rsid w:val="001740AB"/>
    <w:rsid w:val="00174158"/>
    <w:rsid w:val="001748A9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4E5"/>
    <w:rsid w:val="001A35F1"/>
    <w:rsid w:val="001A3FEB"/>
    <w:rsid w:val="001A4281"/>
    <w:rsid w:val="001A4950"/>
    <w:rsid w:val="001A57EE"/>
    <w:rsid w:val="001A67F9"/>
    <w:rsid w:val="001A6F29"/>
    <w:rsid w:val="001A7D82"/>
    <w:rsid w:val="001B0085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C33"/>
    <w:rsid w:val="001D5E22"/>
    <w:rsid w:val="001D7C1C"/>
    <w:rsid w:val="001E05C0"/>
    <w:rsid w:val="001E105D"/>
    <w:rsid w:val="001E4C77"/>
    <w:rsid w:val="001E5361"/>
    <w:rsid w:val="001E75E4"/>
    <w:rsid w:val="001E7663"/>
    <w:rsid w:val="001F1BE1"/>
    <w:rsid w:val="001F22E7"/>
    <w:rsid w:val="001F2377"/>
    <w:rsid w:val="001F3E4F"/>
    <w:rsid w:val="001F559A"/>
    <w:rsid w:val="001F66C9"/>
    <w:rsid w:val="001F6FAF"/>
    <w:rsid w:val="00200C4B"/>
    <w:rsid w:val="00201645"/>
    <w:rsid w:val="00202882"/>
    <w:rsid w:val="00202B9F"/>
    <w:rsid w:val="002054DE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17DC9"/>
    <w:rsid w:val="00223AB9"/>
    <w:rsid w:val="00224DE3"/>
    <w:rsid w:val="00225617"/>
    <w:rsid w:val="00225C95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5A0"/>
    <w:rsid w:val="00235AE4"/>
    <w:rsid w:val="002361AB"/>
    <w:rsid w:val="00236CFC"/>
    <w:rsid w:val="0024035E"/>
    <w:rsid w:val="0024042D"/>
    <w:rsid w:val="0024105F"/>
    <w:rsid w:val="00242949"/>
    <w:rsid w:val="00242CA6"/>
    <w:rsid w:val="00245579"/>
    <w:rsid w:val="002476C9"/>
    <w:rsid w:val="00247830"/>
    <w:rsid w:val="00250A3E"/>
    <w:rsid w:val="0025189B"/>
    <w:rsid w:val="00253354"/>
    <w:rsid w:val="00253A3A"/>
    <w:rsid w:val="0025405F"/>
    <w:rsid w:val="002543CA"/>
    <w:rsid w:val="00255E55"/>
    <w:rsid w:val="00256B46"/>
    <w:rsid w:val="00256B62"/>
    <w:rsid w:val="00257759"/>
    <w:rsid w:val="002579F0"/>
    <w:rsid w:val="002614E0"/>
    <w:rsid w:val="002618DA"/>
    <w:rsid w:val="00262FE6"/>
    <w:rsid w:val="002632F9"/>
    <w:rsid w:val="00263F53"/>
    <w:rsid w:val="00263F5F"/>
    <w:rsid w:val="0026623D"/>
    <w:rsid w:val="00267158"/>
    <w:rsid w:val="002672D7"/>
    <w:rsid w:val="00267888"/>
    <w:rsid w:val="00267BA7"/>
    <w:rsid w:val="002705B9"/>
    <w:rsid w:val="00271025"/>
    <w:rsid w:val="002711AD"/>
    <w:rsid w:val="00273289"/>
    <w:rsid w:val="00273523"/>
    <w:rsid w:val="002735A7"/>
    <w:rsid w:val="0027445A"/>
    <w:rsid w:val="00274FF7"/>
    <w:rsid w:val="00275C14"/>
    <w:rsid w:val="00276C90"/>
    <w:rsid w:val="00281FDC"/>
    <w:rsid w:val="00282372"/>
    <w:rsid w:val="002827EC"/>
    <w:rsid w:val="00282A9B"/>
    <w:rsid w:val="0028350F"/>
    <w:rsid w:val="002843E9"/>
    <w:rsid w:val="00285D43"/>
    <w:rsid w:val="0028631A"/>
    <w:rsid w:val="00286E7C"/>
    <w:rsid w:val="0028759A"/>
    <w:rsid w:val="00291D6C"/>
    <w:rsid w:val="002927F9"/>
    <w:rsid w:val="002937FD"/>
    <w:rsid w:val="00293ED1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3748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6E5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2B2C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07244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229"/>
    <w:rsid w:val="00324B93"/>
    <w:rsid w:val="00325053"/>
    <w:rsid w:val="003254B4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19D"/>
    <w:rsid w:val="0034093B"/>
    <w:rsid w:val="003419A4"/>
    <w:rsid w:val="003423D8"/>
    <w:rsid w:val="0034392F"/>
    <w:rsid w:val="003460E9"/>
    <w:rsid w:val="00347880"/>
    <w:rsid w:val="003478CA"/>
    <w:rsid w:val="00350E7C"/>
    <w:rsid w:val="00351026"/>
    <w:rsid w:val="00351ADE"/>
    <w:rsid w:val="00351FBE"/>
    <w:rsid w:val="00352E75"/>
    <w:rsid w:val="00354023"/>
    <w:rsid w:val="0035465A"/>
    <w:rsid w:val="0035514A"/>
    <w:rsid w:val="00356423"/>
    <w:rsid w:val="003611E2"/>
    <w:rsid w:val="00362186"/>
    <w:rsid w:val="00362DA8"/>
    <w:rsid w:val="00362F50"/>
    <w:rsid w:val="003639F3"/>
    <w:rsid w:val="00363C81"/>
    <w:rsid w:val="00363E82"/>
    <w:rsid w:val="00363FDB"/>
    <w:rsid w:val="00366E88"/>
    <w:rsid w:val="0036722C"/>
    <w:rsid w:val="0036754E"/>
    <w:rsid w:val="00367B77"/>
    <w:rsid w:val="00370532"/>
    <w:rsid w:val="003705E5"/>
    <w:rsid w:val="003747D5"/>
    <w:rsid w:val="00374C1D"/>
    <w:rsid w:val="003756E8"/>
    <w:rsid w:val="00376CB8"/>
    <w:rsid w:val="003774E6"/>
    <w:rsid w:val="003775A6"/>
    <w:rsid w:val="003779C0"/>
    <w:rsid w:val="003819BC"/>
    <w:rsid w:val="00381A38"/>
    <w:rsid w:val="0038230F"/>
    <w:rsid w:val="003823B2"/>
    <w:rsid w:val="003832A3"/>
    <w:rsid w:val="00384C87"/>
    <w:rsid w:val="00386066"/>
    <w:rsid w:val="00387EA3"/>
    <w:rsid w:val="003906E1"/>
    <w:rsid w:val="0039110E"/>
    <w:rsid w:val="00391336"/>
    <w:rsid w:val="00392715"/>
    <w:rsid w:val="003934CF"/>
    <w:rsid w:val="00393E2C"/>
    <w:rsid w:val="0039709E"/>
    <w:rsid w:val="00397888"/>
    <w:rsid w:val="00397F65"/>
    <w:rsid w:val="00397F6F"/>
    <w:rsid w:val="003A227C"/>
    <w:rsid w:val="003A2309"/>
    <w:rsid w:val="003A3D87"/>
    <w:rsid w:val="003A5C12"/>
    <w:rsid w:val="003A5DC2"/>
    <w:rsid w:val="003A76C8"/>
    <w:rsid w:val="003B0A6A"/>
    <w:rsid w:val="003B1160"/>
    <w:rsid w:val="003B2469"/>
    <w:rsid w:val="003B33DF"/>
    <w:rsid w:val="003B3E2E"/>
    <w:rsid w:val="003B41F0"/>
    <w:rsid w:val="003B5D48"/>
    <w:rsid w:val="003B6346"/>
    <w:rsid w:val="003B6A5E"/>
    <w:rsid w:val="003B7262"/>
    <w:rsid w:val="003B72A8"/>
    <w:rsid w:val="003B7B92"/>
    <w:rsid w:val="003C0445"/>
    <w:rsid w:val="003C05BC"/>
    <w:rsid w:val="003C2003"/>
    <w:rsid w:val="003C44B2"/>
    <w:rsid w:val="003C4F65"/>
    <w:rsid w:val="003C7D1F"/>
    <w:rsid w:val="003D09CF"/>
    <w:rsid w:val="003D415E"/>
    <w:rsid w:val="003D41B7"/>
    <w:rsid w:val="003D5948"/>
    <w:rsid w:val="003D69DD"/>
    <w:rsid w:val="003D6E0B"/>
    <w:rsid w:val="003D75EA"/>
    <w:rsid w:val="003E0E61"/>
    <w:rsid w:val="003E194F"/>
    <w:rsid w:val="003E1F9B"/>
    <w:rsid w:val="003E53CD"/>
    <w:rsid w:val="003E76A0"/>
    <w:rsid w:val="003E7A97"/>
    <w:rsid w:val="003F0DFB"/>
    <w:rsid w:val="003F1110"/>
    <w:rsid w:val="003F1BDD"/>
    <w:rsid w:val="003F1EB4"/>
    <w:rsid w:val="003F3A0F"/>
    <w:rsid w:val="003F57E6"/>
    <w:rsid w:val="004002C1"/>
    <w:rsid w:val="004006E7"/>
    <w:rsid w:val="00402460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4350"/>
    <w:rsid w:val="00445532"/>
    <w:rsid w:val="00445885"/>
    <w:rsid w:val="00450FEF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545"/>
    <w:rsid w:val="0046665A"/>
    <w:rsid w:val="00466EC3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696"/>
    <w:rsid w:val="004C193F"/>
    <w:rsid w:val="004C2079"/>
    <w:rsid w:val="004C2415"/>
    <w:rsid w:val="004C2CC5"/>
    <w:rsid w:val="004C4679"/>
    <w:rsid w:val="004C5659"/>
    <w:rsid w:val="004C57FD"/>
    <w:rsid w:val="004C65C8"/>
    <w:rsid w:val="004C69B5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3927"/>
    <w:rsid w:val="004E46FB"/>
    <w:rsid w:val="004E539C"/>
    <w:rsid w:val="004E6980"/>
    <w:rsid w:val="004E6A7B"/>
    <w:rsid w:val="004F139F"/>
    <w:rsid w:val="004F3069"/>
    <w:rsid w:val="004F48FE"/>
    <w:rsid w:val="004F4AA4"/>
    <w:rsid w:val="004F5671"/>
    <w:rsid w:val="004F5A33"/>
    <w:rsid w:val="004F6E98"/>
    <w:rsid w:val="004F71B4"/>
    <w:rsid w:val="00500222"/>
    <w:rsid w:val="005005E2"/>
    <w:rsid w:val="00500649"/>
    <w:rsid w:val="00501408"/>
    <w:rsid w:val="0050166C"/>
    <w:rsid w:val="0050292B"/>
    <w:rsid w:val="005033A1"/>
    <w:rsid w:val="00503582"/>
    <w:rsid w:val="005036A1"/>
    <w:rsid w:val="00504CD7"/>
    <w:rsid w:val="00504CF2"/>
    <w:rsid w:val="00504E03"/>
    <w:rsid w:val="00507001"/>
    <w:rsid w:val="00507012"/>
    <w:rsid w:val="00510B76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42A7"/>
    <w:rsid w:val="00525343"/>
    <w:rsid w:val="00525CBC"/>
    <w:rsid w:val="005260CE"/>
    <w:rsid w:val="005270AA"/>
    <w:rsid w:val="00527448"/>
    <w:rsid w:val="00532A7B"/>
    <w:rsid w:val="005367F9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774D"/>
    <w:rsid w:val="00547FA4"/>
    <w:rsid w:val="0055023C"/>
    <w:rsid w:val="00550F47"/>
    <w:rsid w:val="00551967"/>
    <w:rsid w:val="00551AD0"/>
    <w:rsid w:val="00552148"/>
    <w:rsid w:val="005525B7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654B"/>
    <w:rsid w:val="00587E78"/>
    <w:rsid w:val="00590139"/>
    <w:rsid w:val="00590B3A"/>
    <w:rsid w:val="00590C03"/>
    <w:rsid w:val="005929F2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69A"/>
    <w:rsid w:val="005A3956"/>
    <w:rsid w:val="005A3B9F"/>
    <w:rsid w:val="005A4254"/>
    <w:rsid w:val="005A43DF"/>
    <w:rsid w:val="005A5560"/>
    <w:rsid w:val="005A60BD"/>
    <w:rsid w:val="005B0172"/>
    <w:rsid w:val="005B17C1"/>
    <w:rsid w:val="005B3B26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1B20"/>
    <w:rsid w:val="005D320B"/>
    <w:rsid w:val="005D3810"/>
    <w:rsid w:val="005D46AD"/>
    <w:rsid w:val="005D6A2A"/>
    <w:rsid w:val="005D77BA"/>
    <w:rsid w:val="005D7D07"/>
    <w:rsid w:val="005E1176"/>
    <w:rsid w:val="005E1364"/>
    <w:rsid w:val="005E3759"/>
    <w:rsid w:val="005E46A0"/>
    <w:rsid w:val="005E4D3C"/>
    <w:rsid w:val="005E6997"/>
    <w:rsid w:val="005F00C8"/>
    <w:rsid w:val="005F2B3E"/>
    <w:rsid w:val="005F4515"/>
    <w:rsid w:val="005F5361"/>
    <w:rsid w:val="005F7E1C"/>
    <w:rsid w:val="0060057B"/>
    <w:rsid w:val="00600F65"/>
    <w:rsid w:val="00601C76"/>
    <w:rsid w:val="0060270E"/>
    <w:rsid w:val="0060308F"/>
    <w:rsid w:val="00604843"/>
    <w:rsid w:val="006074AA"/>
    <w:rsid w:val="006074F6"/>
    <w:rsid w:val="0060770E"/>
    <w:rsid w:val="00612930"/>
    <w:rsid w:val="00612EE0"/>
    <w:rsid w:val="00613567"/>
    <w:rsid w:val="00613835"/>
    <w:rsid w:val="00614950"/>
    <w:rsid w:val="0061607B"/>
    <w:rsid w:val="006166E2"/>
    <w:rsid w:val="00617329"/>
    <w:rsid w:val="00617AD0"/>
    <w:rsid w:val="006207C8"/>
    <w:rsid w:val="00620FE1"/>
    <w:rsid w:val="00622D07"/>
    <w:rsid w:val="00624A47"/>
    <w:rsid w:val="00625939"/>
    <w:rsid w:val="00633093"/>
    <w:rsid w:val="00633CD4"/>
    <w:rsid w:val="00634E90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0863"/>
    <w:rsid w:val="00651161"/>
    <w:rsid w:val="00651F3F"/>
    <w:rsid w:val="00652D73"/>
    <w:rsid w:val="006538E7"/>
    <w:rsid w:val="00657E42"/>
    <w:rsid w:val="006603F1"/>
    <w:rsid w:val="00661C2A"/>
    <w:rsid w:val="00662A08"/>
    <w:rsid w:val="00662C58"/>
    <w:rsid w:val="006638D9"/>
    <w:rsid w:val="006649CF"/>
    <w:rsid w:val="00664FA5"/>
    <w:rsid w:val="00665DE2"/>
    <w:rsid w:val="00666140"/>
    <w:rsid w:val="0066619F"/>
    <w:rsid w:val="006665AD"/>
    <w:rsid w:val="00666661"/>
    <w:rsid w:val="00666CB3"/>
    <w:rsid w:val="006673B1"/>
    <w:rsid w:val="00671283"/>
    <w:rsid w:val="006717AF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C7B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97B6F"/>
    <w:rsid w:val="006A03DA"/>
    <w:rsid w:val="006A0808"/>
    <w:rsid w:val="006A146B"/>
    <w:rsid w:val="006A1889"/>
    <w:rsid w:val="006A20D6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6039"/>
    <w:rsid w:val="006C77C3"/>
    <w:rsid w:val="006C78BB"/>
    <w:rsid w:val="006C79A6"/>
    <w:rsid w:val="006C7F65"/>
    <w:rsid w:val="006D09B7"/>
    <w:rsid w:val="006D1AE0"/>
    <w:rsid w:val="006D1B95"/>
    <w:rsid w:val="006D23A2"/>
    <w:rsid w:val="006D353B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E792C"/>
    <w:rsid w:val="006F0611"/>
    <w:rsid w:val="006F2F4E"/>
    <w:rsid w:val="006F45E2"/>
    <w:rsid w:val="006F4910"/>
    <w:rsid w:val="006F4C37"/>
    <w:rsid w:val="006F5095"/>
    <w:rsid w:val="006F5606"/>
    <w:rsid w:val="006F6F85"/>
    <w:rsid w:val="00700AB4"/>
    <w:rsid w:val="007026AA"/>
    <w:rsid w:val="00703178"/>
    <w:rsid w:val="00703EA7"/>
    <w:rsid w:val="0070462D"/>
    <w:rsid w:val="00704A71"/>
    <w:rsid w:val="00705293"/>
    <w:rsid w:val="00710191"/>
    <w:rsid w:val="00710C45"/>
    <w:rsid w:val="00710FF2"/>
    <w:rsid w:val="0071115C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737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591"/>
    <w:rsid w:val="00746146"/>
    <w:rsid w:val="007464CC"/>
    <w:rsid w:val="007525D6"/>
    <w:rsid w:val="0075296C"/>
    <w:rsid w:val="00752D6C"/>
    <w:rsid w:val="0075418B"/>
    <w:rsid w:val="007545C1"/>
    <w:rsid w:val="00754978"/>
    <w:rsid w:val="00755682"/>
    <w:rsid w:val="007562B3"/>
    <w:rsid w:val="00757061"/>
    <w:rsid w:val="007570F7"/>
    <w:rsid w:val="00760121"/>
    <w:rsid w:val="0076122B"/>
    <w:rsid w:val="00762967"/>
    <w:rsid w:val="00762D94"/>
    <w:rsid w:val="00764640"/>
    <w:rsid w:val="00764A7C"/>
    <w:rsid w:val="007668C4"/>
    <w:rsid w:val="00770C05"/>
    <w:rsid w:val="007738A1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8743D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2644"/>
    <w:rsid w:val="007B2C3A"/>
    <w:rsid w:val="007B636F"/>
    <w:rsid w:val="007B6FB4"/>
    <w:rsid w:val="007B70BA"/>
    <w:rsid w:val="007B72EB"/>
    <w:rsid w:val="007C085B"/>
    <w:rsid w:val="007C092F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316B"/>
    <w:rsid w:val="007D4858"/>
    <w:rsid w:val="007D4A1F"/>
    <w:rsid w:val="007D5D23"/>
    <w:rsid w:val="007D633E"/>
    <w:rsid w:val="007D67E1"/>
    <w:rsid w:val="007D7CA3"/>
    <w:rsid w:val="007E00A1"/>
    <w:rsid w:val="007E097D"/>
    <w:rsid w:val="007E25B7"/>
    <w:rsid w:val="007E2897"/>
    <w:rsid w:val="007E3E70"/>
    <w:rsid w:val="007E43C5"/>
    <w:rsid w:val="007E4F51"/>
    <w:rsid w:val="007E5C2E"/>
    <w:rsid w:val="007E5C6A"/>
    <w:rsid w:val="007E63BF"/>
    <w:rsid w:val="007E6D7A"/>
    <w:rsid w:val="007F1141"/>
    <w:rsid w:val="007F1861"/>
    <w:rsid w:val="007F2970"/>
    <w:rsid w:val="007F2E8F"/>
    <w:rsid w:val="007F7940"/>
    <w:rsid w:val="008024FC"/>
    <w:rsid w:val="008033CB"/>
    <w:rsid w:val="00803D4E"/>
    <w:rsid w:val="00805160"/>
    <w:rsid w:val="008070E8"/>
    <w:rsid w:val="00807362"/>
    <w:rsid w:val="00807D17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27950"/>
    <w:rsid w:val="0083033C"/>
    <w:rsid w:val="00830770"/>
    <w:rsid w:val="00830823"/>
    <w:rsid w:val="0083102E"/>
    <w:rsid w:val="008328AD"/>
    <w:rsid w:val="008330AB"/>
    <w:rsid w:val="00834B1A"/>
    <w:rsid w:val="00834D59"/>
    <w:rsid w:val="00834D5E"/>
    <w:rsid w:val="008352DE"/>
    <w:rsid w:val="0083713F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420A"/>
    <w:rsid w:val="00855DF7"/>
    <w:rsid w:val="00856693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36C2"/>
    <w:rsid w:val="0087459F"/>
    <w:rsid w:val="00874F91"/>
    <w:rsid w:val="00876873"/>
    <w:rsid w:val="008818F4"/>
    <w:rsid w:val="0088402B"/>
    <w:rsid w:val="00884559"/>
    <w:rsid w:val="00885DBF"/>
    <w:rsid w:val="008932C0"/>
    <w:rsid w:val="00894D66"/>
    <w:rsid w:val="008960D2"/>
    <w:rsid w:val="008A0578"/>
    <w:rsid w:val="008A3003"/>
    <w:rsid w:val="008A4F87"/>
    <w:rsid w:val="008A5327"/>
    <w:rsid w:val="008A6B19"/>
    <w:rsid w:val="008A6C8D"/>
    <w:rsid w:val="008A7EC6"/>
    <w:rsid w:val="008B1E95"/>
    <w:rsid w:val="008B2674"/>
    <w:rsid w:val="008B267E"/>
    <w:rsid w:val="008B3E57"/>
    <w:rsid w:val="008B53CA"/>
    <w:rsid w:val="008C0357"/>
    <w:rsid w:val="008C083A"/>
    <w:rsid w:val="008C2008"/>
    <w:rsid w:val="008C4B8F"/>
    <w:rsid w:val="008C5460"/>
    <w:rsid w:val="008C59DE"/>
    <w:rsid w:val="008C7E53"/>
    <w:rsid w:val="008D03BA"/>
    <w:rsid w:val="008D08CE"/>
    <w:rsid w:val="008D1063"/>
    <w:rsid w:val="008D1281"/>
    <w:rsid w:val="008D51B9"/>
    <w:rsid w:val="008D6BA2"/>
    <w:rsid w:val="008D72A1"/>
    <w:rsid w:val="008E08CC"/>
    <w:rsid w:val="008E1677"/>
    <w:rsid w:val="008E1D5F"/>
    <w:rsid w:val="008E1DCC"/>
    <w:rsid w:val="008E2364"/>
    <w:rsid w:val="008E3705"/>
    <w:rsid w:val="008E4538"/>
    <w:rsid w:val="008E4633"/>
    <w:rsid w:val="008E533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21C"/>
    <w:rsid w:val="00913894"/>
    <w:rsid w:val="0091598D"/>
    <w:rsid w:val="00917E5C"/>
    <w:rsid w:val="009208BC"/>
    <w:rsid w:val="00922015"/>
    <w:rsid w:val="009230DA"/>
    <w:rsid w:val="009269BA"/>
    <w:rsid w:val="009312E0"/>
    <w:rsid w:val="00931DFB"/>
    <w:rsid w:val="00933255"/>
    <w:rsid w:val="009334FC"/>
    <w:rsid w:val="00933BA8"/>
    <w:rsid w:val="0093401F"/>
    <w:rsid w:val="0093420F"/>
    <w:rsid w:val="009348FF"/>
    <w:rsid w:val="00935676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451"/>
    <w:rsid w:val="00950FF5"/>
    <w:rsid w:val="0095110F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45E"/>
    <w:rsid w:val="00977940"/>
    <w:rsid w:val="00981455"/>
    <w:rsid w:val="00982CBC"/>
    <w:rsid w:val="0098350C"/>
    <w:rsid w:val="00983FCA"/>
    <w:rsid w:val="00984E2E"/>
    <w:rsid w:val="009873D4"/>
    <w:rsid w:val="009903A2"/>
    <w:rsid w:val="00991875"/>
    <w:rsid w:val="00992057"/>
    <w:rsid w:val="0099284D"/>
    <w:rsid w:val="00992AAC"/>
    <w:rsid w:val="009948D5"/>
    <w:rsid w:val="0099534C"/>
    <w:rsid w:val="00996F64"/>
    <w:rsid w:val="00997279"/>
    <w:rsid w:val="009A067A"/>
    <w:rsid w:val="009A2837"/>
    <w:rsid w:val="009A374F"/>
    <w:rsid w:val="009A3892"/>
    <w:rsid w:val="009A6ACD"/>
    <w:rsid w:val="009A7BDF"/>
    <w:rsid w:val="009B0D5F"/>
    <w:rsid w:val="009B0FEB"/>
    <w:rsid w:val="009B191F"/>
    <w:rsid w:val="009B1B1E"/>
    <w:rsid w:val="009B6160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5EB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61B8"/>
    <w:rsid w:val="00A172FC"/>
    <w:rsid w:val="00A20990"/>
    <w:rsid w:val="00A20BC9"/>
    <w:rsid w:val="00A21562"/>
    <w:rsid w:val="00A21ACB"/>
    <w:rsid w:val="00A2271A"/>
    <w:rsid w:val="00A234D2"/>
    <w:rsid w:val="00A24522"/>
    <w:rsid w:val="00A2493C"/>
    <w:rsid w:val="00A250F4"/>
    <w:rsid w:val="00A2525B"/>
    <w:rsid w:val="00A2578A"/>
    <w:rsid w:val="00A262E3"/>
    <w:rsid w:val="00A263DC"/>
    <w:rsid w:val="00A2684B"/>
    <w:rsid w:val="00A27054"/>
    <w:rsid w:val="00A2765F"/>
    <w:rsid w:val="00A27EBE"/>
    <w:rsid w:val="00A30A5E"/>
    <w:rsid w:val="00A325D5"/>
    <w:rsid w:val="00A34048"/>
    <w:rsid w:val="00A36E04"/>
    <w:rsid w:val="00A37BD8"/>
    <w:rsid w:val="00A37F4D"/>
    <w:rsid w:val="00A4178C"/>
    <w:rsid w:val="00A4216F"/>
    <w:rsid w:val="00A421E7"/>
    <w:rsid w:val="00A45D76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017E"/>
    <w:rsid w:val="00A61C26"/>
    <w:rsid w:val="00A6302F"/>
    <w:rsid w:val="00A64CB8"/>
    <w:rsid w:val="00A6660C"/>
    <w:rsid w:val="00A6686C"/>
    <w:rsid w:val="00A66BF9"/>
    <w:rsid w:val="00A679F0"/>
    <w:rsid w:val="00A709A0"/>
    <w:rsid w:val="00A719ED"/>
    <w:rsid w:val="00A72905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01A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351"/>
    <w:rsid w:val="00AC19EF"/>
    <w:rsid w:val="00AC2D96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4565"/>
    <w:rsid w:val="00AD50D6"/>
    <w:rsid w:val="00AD559F"/>
    <w:rsid w:val="00AD5B4A"/>
    <w:rsid w:val="00AE2A7D"/>
    <w:rsid w:val="00AE3859"/>
    <w:rsid w:val="00AE3989"/>
    <w:rsid w:val="00AE52CE"/>
    <w:rsid w:val="00AE79B2"/>
    <w:rsid w:val="00AF28B0"/>
    <w:rsid w:val="00AF2C49"/>
    <w:rsid w:val="00AF3622"/>
    <w:rsid w:val="00AF46DC"/>
    <w:rsid w:val="00AF476A"/>
    <w:rsid w:val="00AF589A"/>
    <w:rsid w:val="00AF5DC8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12F8C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9AC"/>
    <w:rsid w:val="00B43CF1"/>
    <w:rsid w:val="00B43EE4"/>
    <w:rsid w:val="00B456EB"/>
    <w:rsid w:val="00B4710E"/>
    <w:rsid w:val="00B5026E"/>
    <w:rsid w:val="00B52643"/>
    <w:rsid w:val="00B53764"/>
    <w:rsid w:val="00B54B78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220D"/>
    <w:rsid w:val="00B736B5"/>
    <w:rsid w:val="00B74501"/>
    <w:rsid w:val="00B751BA"/>
    <w:rsid w:val="00B75582"/>
    <w:rsid w:val="00B77BB5"/>
    <w:rsid w:val="00B8100F"/>
    <w:rsid w:val="00B825AF"/>
    <w:rsid w:val="00B830F5"/>
    <w:rsid w:val="00B83C1B"/>
    <w:rsid w:val="00B848E7"/>
    <w:rsid w:val="00B8792F"/>
    <w:rsid w:val="00B91F70"/>
    <w:rsid w:val="00B95A6F"/>
    <w:rsid w:val="00B96DA8"/>
    <w:rsid w:val="00B97605"/>
    <w:rsid w:val="00BA138C"/>
    <w:rsid w:val="00BA181E"/>
    <w:rsid w:val="00BA229D"/>
    <w:rsid w:val="00BA2E8A"/>
    <w:rsid w:val="00BA35E5"/>
    <w:rsid w:val="00BA415A"/>
    <w:rsid w:val="00BA5498"/>
    <w:rsid w:val="00BA585A"/>
    <w:rsid w:val="00BA6111"/>
    <w:rsid w:val="00BA6625"/>
    <w:rsid w:val="00BA691E"/>
    <w:rsid w:val="00BA6DF5"/>
    <w:rsid w:val="00BA7459"/>
    <w:rsid w:val="00BB01ED"/>
    <w:rsid w:val="00BB02F5"/>
    <w:rsid w:val="00BB09B5"/>
    <w:rsid w:val="00BB704E"/>
    <w:rsid w:val="00BC0544"/>
    <w:rsid w:val="00BC08A3"/>
    <w:rsid w:val="00BC1DF6"/>
    <w:rsid w:val="00BC205D"/>
    <w:rsid w:val="00BC304B"/>
    <w:rsid w:val="00BC3F62"/>
    <w:rsid w:val="00BC4526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384"/>
    <w:rsid w:val="00BE1C48"/>
    <w:rsid w:val="00BE205F"/>
    <w:rsid w:val="00BE2EA7"/>
    <w:rsid w:val="00BE3513"/>
    <w:rsid w:val="00BE389B"/>
    <w:rsid w:val="00BE7881"/>
    <w:rsid w:val="00BF21BC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24BE"/>
    <w:rsid w:val="00C14EA2"/>
    <w:rsid w:val="00C154F8"/>
    <w:rsid w:val="00C15870"/>
    <w:rsid w:val="00C20E02"/>
    <w:rsid w:val="00C2773B"/>
    <w:rsid w:val="00C30680"/>
    <w:rsid w:val="00C30F11"/>
    <w:rsid w:val="00C31104"/>
    <w:rsid w:val="00C3158F"/>
    <w:rsid w:val="00C31AC3"/>
    <w:rsid w:val="00C368DE"/>
    <w:rsid w:val="00C377D5"/>
    <w:rsid w:val="00C40A5A"/>
    <w:rsid w:val="00C424F5"/>
    <w:rsid w:val="00C43196"/>
    <w:rsid w:val="00C45528"/>
    <w:rsid w:val="00C479C3"/>
    <w:rsid w:val="00C51694"/>
    <w:rsid w:val="00C5316D"/>
    <w:rsid w:val="00C53A4C"/>
    <w:rsid w:val="00C5632F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1C81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A66B4"/>
    <w:rsid w:val="00CB012E"/>
    <w:rsid w:val="00CB2DA8"/>
    <w:rsid w:val="00CB34C4"/>
    <w:rsid w:val="00CB607D"/>
    <w:rsid w:val="00CB6F5A"/>
    <w:rsid w:val="00CB7487"/>
    <w:rsid w:val="00CB7808"/>
    <w:rsid w:val="00CB7981"/>
    <w:rsid w:val="00CC0C64"/>
    <w:rsid w:val="00CC39E0"/>
    <w:rsid w:val="00CC556F"/>
    <w:rsid w:val="00CC577C"/>
    <w:rsid w:val="00CC5B3F"/>
    <w:rsid w:val="00CC7FF2"/>
    <w:rsid w:val="00CD0AF6"/>
    <w:rsid w:val="00CD0B05"/>
    <w:rsid w:val="00CD22D5"/>
    <w:rsid w:val="00CD3576"/>
    <w:rsid w:val="00CD39DF"/>
    <w:rsid w:val="00CD5F44"/>
    <w:rsid w:val="00CD63A8"/>
    <w:rsid w:val="00CD693F"/>
    <w:rsid w:val="00CD7A53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123D"/>
    <w:rsid w:val="00D02321"/>
    <w:rsid w:val="00D0274E"/>
    <w:rsid w:val="00D052E9"/>
    <w:rsid w:val="00D10681"/>
    <w:rsid w:val="00D108FD"/>
    <w:rsid w:val="00D11844"/>
    <w:rsid w:val="00D13187"/>
    <w:rsid w:val="00D1461A"/>
    <w:rsid w:val="00D160F9"/>
    <w:rsid w:val="00D2101A"/>
    <w:rsid w:val="00D215DF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181D"/>
    <w:rsid w:val="00D426E8"/>
    <w:rsid w:val="00D435EC"/>
    <w:rsid w:val="00D44359"/>
    <w:rsid w:val="00D454AE"/>
    <w:rsid w:val="00D4778C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67C52"/>
    <w:rsid w:val="00D70AA4"/>
    <w:rsid w:val="00D72B4B"/>
    <w:rsid w:val="00D735D4"/>
    <w:rsid w:val="00D741C4"/>
    <w:rsid w:val="00D75CEA"/>
    <w:rsid w:val="00D80241"/>
    <w:rsid w:val="00D80FE2"/>
    <w:rsid w:val="00D81006"/>
    <w:rsid w:val="00D8203B"/>
    <w:rsid w:val="00D82158"/>
    <w:rsid w:val="00D855AA"/>
    <w:rsid w:val="00D8659E"/>
    <w:rsid w:val="00D87163"/>
    <w:rsid w:val="00D87E2D"/>
    <w:rsid w:val="00D90CA8"/>
    <w:rsid w:val="00D91294"/>
    <w:rsid w:val="00D91892"/>
    <w:rsid w:val="00D91E48"/>
    <w:rsid w:val="00D921E7"/>
    <w:rsid w:val="00D96B63"/>
    <w:rsid w:val="00D97DDB"/>
    <w:rsid w:val="00DA1690"/>
    <w:rsid w:val="00DA16FF"/>
    <w:rsid w:val="00DA2921"/>
    <w:rsid w:val="00DA3A13"/>
    <w:rsid w:val="00DA430B"/>
    <w:rsid w:val="00DA46FA"/>
    <w:rsid w:val="00DA668C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238F"/>
    <w:rsid w:val="00DE2462"/>
    <w:rsid w:val="00DE4C9D"/>
    <w:rsid w:val="00DE60A9"/>
    <w:rsid w:val="00DE6681"/>
    <w:rsid w:val="00DE76C0"/>
    <w:rsid w:val="00DE78E9"/>
    <w:rsid w:val="00DF0011"/>
    <w:rsid w:val="00DF21C3"/>
    <w:rsid w:val="00DF4988"/>
    <w:rsid w:val="00DF5123"/>
    <w:rsid w:val="00DF6037"/>
    <w:rsid w:val="00DF6BAC"/>
    <w:rsid w:val="00E010FA"/>
    <w:rsid w:val="00E01B28"/>
    <w:rsid w:val="00E02E3F"/>
    <w:rsid w:val="00E03072"/>
    <w:rsid w:val="00E0370F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19A0"/>
    <w:rsid w:val="00E324DC"/>
    <w:rsid w:val="00E32901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C2"/>
    <w:rsid w:val="00E509D6"/>
    <w:rsid w:val="00E51FA8"/>
    <w:rsid w:val="00E540B6"/>
    <w:rsid w:val="00E55535"/>
    <w:rsid w:val="00E56C4D"/>
    <w:rsid w:val="00E578D5"/>
    <w:rsid w:val="00E61234"/>
    <w:rsid w:val="00E619E0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358C"/>
    <w:rsid w:val="00E851DB"/>
    <w:rsid w:val="00E860C7"/>
    <w:rsid w:val="00E86303"/>
    <w:rsid w:val="00E8657E"/>
    <w:rsid w:val="00E86D59"/>
    <w:rsid w:val="00E87EA3"/>
    <w:rsid w:val="00E90840"/>
    <w:rsid w:val="00E925BF"/>
    <w:rsid w:val="00E935A4"/>
    <w:rsid w:val="00E93708"/>
    <w:rsid w:val="00E95754"/>
    <w:rsid w:val="00E958FC"/>
    <w:rsid w:val="00E96590"/>
    <w:rsid w:val="00E975E8"/>
    <w:rsid w:val="00EA04F8"/>
    <w:rsid w:val="00EA104C"/>
    <w:rsid w:val="00EA16A6"/>
    <w:rsid w:val="00EA1981"/>
    <w:rsid w:val="00EA1CFB"/>
    <w:rsid w:val="00EA2955"/>
    <w:rsid w:val="00EA324B"/>
    <w:rsid w:val="00EA3359"/>
    <w:rsid w:val="00EA399F"/>
    <w:rsid w:val="00EA4273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29E0"/>
    <w:rsid w:val="00EB3AB8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17D7"/>
    <w:rsid w:val="00ED2420"/>
    <w:rsid w:val="00ED38CA"/>
    <w:rsid w:val="00ED484C"/>
    <w:rsid w:val="00ED5F22"/>
    <w:rsid w:val="00EE1351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67A"/>
    <w:rsid w:val="00F02967"/>
    <w:rsid w:val="00F03192"/>
    <w:rsid w:val="00F041D8"/>
    <w:rsid w:val="00F04D6D"/>
    <w:rsid w:val="00F05E4E"/>
    <w:rsid w:val="00F07E7C"/>
    <w:rsid w:val="00F102C0"/>
    <w:rsid w:val="00F115A4"/>
    <w:rsid w:val="00F1213B"/>
    <w:rsid w:val="00F123E7"/>
    <w:rsid w:val="00F12F69"/>
    <w:rsid w:val="00F13057"/>
    <w:rsid w:val="00F14A4B"/>
    <w:rsid w:val="00F1749B"/>
    <w:rsid w:val="00F174E0"/>
    <w:rsid w:val="00F20011"/>
    <w:rsid w:val="00F20181"/>
    <w:rsid w:val="00F20712"/>
    <w:rsid w:val="00F21E62"/>
    <w:rsid w:val="00F23432"/>
    <w:rsid w:val="00F23CC4"/>
    <w:rsid w:val="00F24A21"/>
    <w:rsid w:val="00F24E18"/>
    <w:rsid w:val="00F26185"/>
    <w:rsid w:val="00F27021"/>
    <w:rsid w:val="00F302D2"/>
    <w:rsid w:val="00F303B1"/>
    <w:rsid w:val="00F335BC"/>
    <w:rsid w:val="00F3404C"/>
    <w:rsid w:val="00F35ACE"/>
    <w:rsid w:val="00F3676F"/>
    <w:rsid w:val="00F40359"/>
    <w:rsid w:val="00F40E78"/>
    <w:rsid w:val="00F41B84"/>
    <w:rsid w:val="00F41BD7"/>
    <w:rsid w:val="00F43EE0"/>
    <w:rsid w:val="00F44851"/>
    <w:rsid w:val="00F45B7B"/>
    <w:rsid w:val="00F4651A"/>
    <w:rsid w:val="00F50619"/>
    <w:rsid w:val="00F508A7"/>
    <w:rsid w:val="00F51FF8"/>
    <w:rsid w:val="00F539F7"/>
    <w:rsid w:val="00F53C12"/>
    <w:rsid w:val="00F601E8"/>
    <w:rsid w:val="00F61CE4"/>
    <w:rsid w:val="00F62C67"/>
    <w:rsid w:val="00F634D9"/>
    <w:rsid w:val="00F637A1"/>
    <w:rsid w:val="00F65A1C"/>
    <w:rsid w:val="00F67E86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4545"/>
    <w:rsid w:val="00F9567A"/>
    <w:rsid w:val="00F95BC2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090F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27C"/>
    <w:rsid w:val="00FD19E6"/>
    <w:rsid w:val="00FD1B78"/>
    <w:rsid w:val="00FD209B"/>
    <w:rsid w:val="00FD2CEB"/>
    <w:rsid w:val="00FD36AA"/>
    <w:rsid w:val="00FD3A49"/>
    <w:rsid w:val="00FD45E9"/>
    <w:rsid w:val="00FD5AFB"/>
    <w:rsid w:val="00FD7AC9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0C7A"/>
    <w:rsid w:val="00FF4464"/>
    <w:rsid w:val="00FF459F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6021-62E2-4973-B3CB-7CC28E5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6023</Words>
  <Characters>38435</Characters>
  <Application>Microsoft Office Word</Application>
  <DocSecurity>4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44370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2019-08-06T09:48:00Z</cp:lastPrinted>
  <dcterms:created xsi:type="dcterms:W3CDTF">2019-08-07T12:05:00Z</dcterms:created>
  <dcterms:modified xsi:type="dcterms:W3CDTF">2019-08-07T12:05:00Z</dcterms:modified>
</cp:coreProperties>
</file>