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B" w:rsidRPr="0030478B" w:rsidRDefault="0030478B" w:rsidP="003047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478B">
        <w:rPr>
          <w:rFonts w:ascii="Times New Roman" w:hAnsi="Times New Roman" w:cs="Times New Roman"/>
          <w:sz w:val="24"/>
          <w:szCs w:val="24"/>
        </w:rPr>
        <w:t>Форма</w:t>
      </w:r>
    </w:p>
    <w:p w:rsidR="0030478B" w:rsidRPr="0030478B" w:rsidRDefault="0030478B" w:rsidP="003047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478B">
        <w:rPr>
          <w:rFonts w:ascii="Times New Roman" w:hAnsi="Times New Roman" w:cs="Times New Roman"/>
          <w:sz w:val="24"/>
          <w:szCs w:val="24"/>
        </w:rPr>
        <w:t>опросного листа при проведении публичных консультаций</w:t>
      </w:r>
    </w:p>
    <w:p w:rsidR="0030478B" w:rsidRPr="0030478B" w:rsidRDefault="0030478B" w:rsidP="001C6C0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478B">
        <w:rPr>
          <w:rFonts w:ascii="Times New Roman" w:hAnsi="Times New Roman" w:cs="Times New Roman"/>
          <w:sz w:val="24"/>
          <w:szCs w:val="24"/>
        </w:rPr>
        <w:t>в целях экспертизы муниципального нормативного</w:t>
      </w:r>
      <w:r w:rsidR="001C6C0C">
        <w:rPr>
          <w:rFonts w:ascii="Times New Roman" w:hAnsi="Times New Roman" w:cs="Times New Roman"/>
          <w:sz w:val="24"/>
          <w:szCs w:val="24"/>
        </w:rPr>
        <w:t xml:space="preserve"> </w:t>
      </w:r>
      <w:r w:rsidRPr="0030478B">
        <w:rPr>
          <w:rFonts w:ascii="Times New Roman" w:hAnsi="Times New Roman" w:cs="Times New Roman"/>
          <w:sz w:val="24"/>
          <w:szCs w:val="24"/>
        </w:rPr>
        <w:t>правового акта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Default="0030478B" w:rsidP="003047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в </w:t>
            </w:r>
            <w:proofErr w:type="gramStart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постановления администрации города Урай от 29.05.2008 №1646 </w:t>
            </w:r>
            <w:r w:rsidRPr="00A5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определении мест розничной продажи продукции средств массовой информации, специализирующихся на сообщениях и материалах эротического характера».</w:t>
            </w:r>
          </w:p>
          <w:p w:rsidR="001C6C0C" w:rsidRDefault="0030478B" w:rsidP="001C6C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почте на адрес: </w:t>
            </w:r>
            <w:hyperlink r:id="rId4" w:history="1">
              <w:r w:rsidRPr="003047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StepanovaNA</w:t>
              </w:r>
              <w:r w:rsidRPr="003047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Pr="003047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uray</w:t>
              </w:r>
              <w:r w:rsidRPr="003047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3047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478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78B" w:rsidRPr="0030478B" w:rsidRDefault="0030478B" w:rsidP="001C6C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_____________________________________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</w:t>
            </w:r>
          </w:p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</w:t>
            </w:r>
          </w:p>
        </w:tc>
      </w:tr>
    </w:tbl>
    <w:p w:rsidR="0030478B" w:rsidRPr="0030478B" w:rsidRDefault="0030478B" w:rsidP="0030478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1. Обоснованы ли нормы, содержащиеся в муниципальном нормативном правовом </w:t>
            </w:r>
            <w:proofErr w:type="gramStart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gramEnd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5. Существует ли в действующем правовом </w:t>
            </w:r>
            <w:proofErr w:type="gramStart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0478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30478B" w:rsidRPr="003047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A9" w:rsidRDefault="00FA51A9"/>
    <w:sectPr w:rsidR="00FA51A9" w:rsidSect="001C6C0C">
      <w:pgSz w:w="11905" w:h="16838"/>
      <w:pgMar w:top="709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78B"/>
    <w:rsid w:val="00104236"/>
    <w:rsid w:val="001C6C0C"/>
    <w:rsid w:val="0030478B"/>
    <w:rsid w:val="006C66BA"/>
    <w:rsid w:val="007E65CD"/>
    <w:rsid w:val="00971571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2019-04-15T10:39:00Z</dcterms:created>
  <dcterms:modified xsi:type="dcterms:W3CDTF">2019-04-15T10:48:00Z</dcterms:modified>
</cp:coreProperties>
</file>