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A2" w:rsidRPr="00E279FF" w:rsidRDefault="0017001F" w:rsidP="00110DBA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A2" w:rsidRPr="00E279FF" w:rsidRDefault="00D438A2" w:rsidP="00974441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D438A2" w:rsidRPr="00194537" w:rsidRDefault="00D438A2" w:rsidP="00974441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E279FF">
        <w:rPr>
          <w:b/>
          <w:sz w:val="24"/>
          <w:szCs w:val="24"/>
        </w:rPr>
        <w:t>Югра</w:t>
      </w:r>
      <w:proofErr w:type="spellEnd"/>
    </w:p>
    <w:p w:rsidR="00194537" w:rsidRPr="00194537" w:rsidRDefault="00194537" w:rsidP="00974441">
      <w:pPr>
        <w:jc w:val="center"/>
        <w:rPr>
          <w:b/>
          <w:sz w:val="24"/>
          <w:szCs w:val="24"/>
        </w:rPr>
      </w:pPr>
    </w:p>
    <w:p w:rsidR="00D438A2" w:rsidRPr="00E279FF" w:rsidRDefault="00D438A2" w:rsidP="00974441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D438A2" w:rsidRPr="00E279FF" w:rsidRDefault="00D438A2" w:rsidP="00974441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D438A2" w:rsidRPr="00E279FF" w:rsidRDefault="00D438A2" w:rsidP="00974441">
      <w:pPr>
        <w:rPr>
          <w:sz w:val="24"/>
          <w:szCs w:val="24"/>
        </w:rPr>
      </w:pPr>
    </w:p>
    <w:p w:rsidR="00D438A2" w:rsidRPr="00E279FF" w:rsidRDefault="00D438A2" w:rsidP="00974441">
      <w:pPr>
        <w:rPr>
          <w:sz w:val="24"/>
          <w:szCs w:val="24"/>
        </w:rPr>
      </w:pPr>
    </w:p>
    <w:p w:rsidR="00D438A2" w:rsidRPr="00E279FF" w:rsidRDefault="00CA1691" w:rsidP="0097444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D438A2" w:rsidRPr="00E279FF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</w:t>
      </w:r>
      <w:r w:rsidR="00D438A2" w:rsidRPr="00E279FF">
        <w:rPr>
          <w:sz w:val="24"/>
          <w:szCs w:val="24"/>
        </w:rPr>
        <w:t xml:space="preserve"> </w:t>
      </w:r>
      <w:r w:rsidR="00DC08A4" w:rsidRPr="00E279F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DC08A4" w:rsidRPr="00E279FF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___________</w:t>
      </w:r>
    </w:p>
    <w:p w:rsidR="00D438A2" w:rsidRPr="00E279FF" w:rsidRDefault="00D438A2" w:rsidP="00974441">
      <w:pPr>
        <w:pStyle w:val="4"/>
        <w:rPr>
          <w:color w:val="auto"/>
          <w:szCs w:val="24"/>
        </w:rPr>
      </w:pPr>
    </w:p>
    <w:p w:rsidR="00893B7B" w:rsidRPr="00E279FF" w:rsidRDefault="00893B7B" w:rsidP="00893B7B"/>
    <w:p w:rsidR="00D438A2" w:rsidRPr="001C6795" w:rsidRDefault="00D438A2" w:rsidP="003E4142">
      <w:pPr>
        <w:autoSpaceDE w:val="0"/>
        <w:autoSpaceDN w:val="0"/>
        <w:adjustRightInd w:val="0"/>
        <w:ind w:right="5718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Об утверждении</w:t>
      </w:r>
      <w:r w:rsidR="00893B7B" w:rsidRPr="001C6795">
        <w:rPr>
          <w:sz w:val="24"/>
          <w:szCs w:val="24"/>
        </w:rPr>
        <w:t xml:space="preserve"> </w:t>
      </w:r>
      <w:r w:rsidR="00894A2E" w:rsidRPr="001C6795">
        <w:rPr>
          <w:sz w:val="24"/>
          <w:szCs w:val="24"/>
        </w:rPr>
        <w:t>П</w:t>
      </w:r>
      <w:r w:rsidRPr="001C6795">
        <w:rPr>
          <w:sz w:val="24"/>
          <w:szCs w:val="24"/>
        </w:rPr>
        <w:t>оложени</w:t>
      </w:r>
      <w:r w:rsidR="00AE607B" w:rsidRPr="001C6795">
        <w:rPr>
          <w:sz w:val="24"/>
          <w:szCs w:val="24"/>
        </w:rPr>
        <w:t>я</w:t>
      </w:r>
      <w:r w:rsidRPr="001C6795">
        <w:rPr>
          <w:sz w:val="24"/>
          <w:szCs w:val="24"/>
        </w:rPr>
        <w:t xml:space="preserve"> об </w:t>
      </w:r>
      <w:r w:rsidR="00AE607B" w:rsidRPr="001C6795">
        <w:rPr>
          <w:sz w:val="24"/>
          <w:szCs w:val="24"/>
        </w:rPr>
        <w:t xml:space="preserve">установлении </w:t>
      </w:r>
      <w:proofErr w:type="gramStart"/>
      <w:r w:rsidR="00AE607B" w:rsidRPr="001C6795">
        <w:rPr>
          <w:sz w:val="24"/>
          <w:szCs w:val="24"/>
        </w:rPr>
        <w:t xml:space="preserve">системы оплаты </w:t>
      </w:r>
      <w:r w:rsidR="00014E2C" w:rsidRPr="001C6795">
        <w:rPr>
          <w:sz w:val="24"/>
          <w:szCs w:val="24"/>
        </w:rPr>
        <w:t>труда раб</w:t>
      </w:r>
      <w:r w:rsidR="00E36D27" w:rsidRPr="001C6795">
        <w:rPr>
          <w:sz w:val="24"/>
          <w:szCs w:val="24"/>
        </w:rPr>
        <w:t>отников муниципальн</w:t>
      </w:r>
      <w:r w:rsidR="00D432EF" w:rsidRPr="001C6795">
        <w:rPr>
          <w:sz w:val="24"/>
          <w:szCs w:val="24"/>
        </w:rPr>
        <w:t>ого бюджетного учреждения дополнительного</w:t>
      </w:r>
      <w:proofErr w:type="gramEnd"/>
      <w:r w:rsidR="00D432EF" w:rsidRPr="001C6795">
        <w:rPr>
          <w:sz w:val="24"/>
          <w:szCs w:val="24"/>
        </w:rPr>
        <w:t xml:space="preserve"> образования «Детская школа искусств</w:t>
      </w:r>
      <w:r w:rsidR="003730B0" w:rsidRPr="001C6795">
        <w:rPr>
          <w:sz w:val="24"/>
          <w:szCs w:val="24"/>
        </w:rPr>
        <w:t xml:space="preserve"> №2</w:t>
      </w:r>
      <w:r w:rsidR="00D432EF" w:rsidRPr="001C6795">
        <w:rPr>
          <w:sz w:val="24"/>
          <w:szCs w:val="24"/>
        </w:rPr>
        <w:t>»</w:t>
      </w:r>
      <w:r w:rsidR="00E36D27" w:rsidRPr="001C6795">
        <w:rPr>
          <w:sz w:val="24"/>
          <w:szCs w:val="24"/>
        </w:rPr>
        <w:t xml:space="preserve"> </w:t>
      </w:r>
    </w:p>
    <w:p w:rsidR="00D438A2" w:rsidRPr="001C6795" w:rsidRDefault="00D438A2" w:rsidP="0099037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1C6795">
        <w:rPr>
          <w:sz w:val="24"/>
          <w:szCs w:val="24"/>
        </w:rPr>
        <w:t xml:space="preserve">  </w:t>
      </w:r>
    </w:p>
    <w:p w:rsidR="008B4562" w:rsidRPr="001C6795" w:rsidRDefault="008B4562" w:rsidP="00940F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4A39" w:rsidRPr="001C6795" w:rsidRDefault="00D438A2" w:rsidP="00940F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В соответствии со </w:t>
      </w:r>
      <w:hyperlink r:id="rId9" w:history="1">
        <w:r w:rsidRPr="001C6795">
          <w:rPr>
            <w:sz w:val="24"/>
            <w:szCs w:val="24"/>
          </w:rPr>
          <w:t>статьями 144</w:t>
        </w:r>
      </w:hyperlink>
      <w:r w:rsidRPr="001C6795">
        <w:rPr>
          <w:sz w:val="24"/>
          <w:szCs w:val="24"/>
        </w:rPr>
        <w:t xml:space="preserve">, </w:t>
      </w:r>
      <w:hyperlink r:id="rId10" w:history="1">
        <w:r w:rsidRPr="001C6795">
          <w:rPr>
            <w:sz w:val="24"/>
            <w:szCs w:val="24"/>
          </w:rPr>
          <w:t>145</w:t>
        </w:r>
      </w:hyperlink>
      <w:r w:rsidRPr="001C6795">
        <w:rPr>
          <w:sz w:val="24"/>
          <w:szCs w:val="24"/>
        </w:rPr>
        <w:t xml:space="preserve"> Трудового кодекса Российской Федерации</w:t>
      </w:r>
      <w:r w:rsidR="00FC1B49" w:rsidRPr="001C6795">
        <w:rPr>
          <w:sz w:val="24"/>
          <w:szCs w:val="24"/>
        </w:rPr>
        <w:t xml:space="preserve">, </w:t>
      </w:r>
      <w:r w:rsidR="00321D8F" w:rsidRPr="001C6795">
        <w:rPr>
          <w:sz w:val="24"/>
          <w:szCs w:val="24"/>
        </w:rPr>
        <w:t>принимая во внимание</w:t>
      </w:r>
      <w:r w:rsidR="00AE607B" w:rsidRPr="001C6795">
        <w:rPr>
          <w:sz w:val="24"/>
          <w:szCs w:val="24"/>
        </w:rPr>
        <w:t xml:space="preserve"> приказ</w:t>
      </w:r>
      <w:r w:rsidR="00E55877" w:rsidRPr="001C6795">
        <w:rPr>
          <w:sz w:val="24"/>
          <w:szCs w:val="24"/>
        </w:rPr>
        <w:t xml:space="preserve"> </w:t>
      </w:r>
      <w:r w:rsidR="00FC1B49" w:rsidRPr="001C6795">
        <w:rPr>
          <w:sz w:val="24"/>
          <w:szCs w:val="24"/>
        </w:rPr>
        <w:t xml:space="preserve">Департамента </w:t>
      </w:r>
      <w:r w:rsidR="00014E2C" w:rsidRPr="001C6795">
        <w:rPr>
          <w:sz w:val="24"/>
          <w:szCs w:val="24"/>
        </w:rPr>
        <w:t>культуры</w:t>
      </w:r>
      <w:r w:rsidR="00FC1B49" w:rsidRPr="001C6795">
        <w:rPr>
          <w:sz w:val="24"/>
          <w:szCs w:val="24"/>
        </w:rPr>
        <w:t xml:space="preserve"> Ханты</w:t>
      </w:r>
      <w:r w:rsidR="00FC1B49" w:rsidRPr="001C6795">
        <w:rPr>
          <w:b/>
          <w:sz w:val="24"/>
          <w:szCs w:val="24"/>
        </w:rPr>
        <w:t>-</w:t>
      </w:r>
      <w:r w:rsidR="00FC1B49" w:rsidRPr="001C6795">
        <w:rPr>
          <w:sz w:val="24"/>
          <w:szCs w:val="24"/>
        </w:rPr>
        <w:t>М</w:t>
      </w:r>
      <w:r w:rsidR="00DA1884" w:rsidRPr="001C6795">
        <w:rPr>
          <w:sz w:val="24"/>
          <w:szCs w:val="24"/>
        </w:rPr>
        <w:t>ансийского автономного округа</w:t>
      </w:r>
      <w:r w:rsidR="00A44E87" w:rsidRPr="001C6795">
        <w:rPr>
          <w:sz w:val="24"/>
          <w:szCs w:val="24"/>
        </w:rPr>
        <w:t xml:space="preserve"> </w:t>
      </w:r>
      <w:r w:rsidR="00A44E87" w:rsidRPr="001C6795">
        <w:rPr>
          <w:b/>
          <w:sz w:val="24"/>
          <w:szCs w:val="24"/>
        </w:rPr>
        <w:t xml:space="preserve">– </w:t>
      </w:r>
      <w:proofErr w:type="spellStart"/>
      <w:r w:rsidR="00FC1B49" w:rsidRPr="001C6795">
        <w:rPr>
          <w:sz w:val="24"/>
          <w:szCs w:val="24"/>
        </w:rPr>
        <w:t>Югры</w:t>
      </w:r>
      <w:proofErr w:type="spellEnd"/>
      <w:r w:rsidR="00FC1B49" w:rsidRPr="001C6795">
        <w:rPr>
          <w:sz w:val="24"/>
          <w:szCs w:val="24"/>
        </w:rPr>
        <w:t xml:space="preserve"> от </w:t>
      </w:r>
      <w:r w:rsidR="00014E2C" w:rsidRPr="001C6795">
        <w:rPr>
          <w:sz w:val="24"/>
          <w:szCs w:val="24"/>
        </w:rPr>
        <w:t>15</w:t>
      </w:r>
      <w:r w:rsidR="00FC1B49" w:rsidRPr="001C6795">
        <w:rPr>
          <w:sz w:val="24"/>
          <w:szCs w:val="24"/>
        </w:rPr>
        <w:t xml:space="preserve">.03.2017 № </w:t>
      </w:r>
      <w:r w:rsidR="00014E2C" w:rsidRPr="001C6795">
        <w:rPr>
          <w:sz w:val="24"/>
          <w:szCs w:val="24"/>
        </w:rPr>
        <w:t>2</w:t>
      </w:r>
      <w:r w:rsidR="00AE607B" w:rsidRPr="001C6795">
        <w:rPr>
          <w:b/>
          <w:sz w:val="24"/>
          <w:szCs w:val="24"/>
        </w:rPr>
        <w:t>-</w:t>
      </w:r>
      <w:r w:rsidR="00AE607B" w:rsidRPr="001C6795">
        <w:rPr>
          <w:sz w:val="24"/>
          <w:szCs w:val="24"/>
        </w:rPr>
        <w:t>нп «Об утверждении Положения</w:t>
      </w:r>
      <w:r w:rsidR="00FC1B49" w:rsidRPr="001C6795">
        <w:rPr>
          <w:sz w:val="24"/>
          <w:szCs w:val="24"/>
        </w:rPr>
        <w:t xml:space="preserve"> об установлении </w:t>
      </w:r>
      <w:proofErr w:type="gramStart"/>
      <w:r w:rsidR="00FC1B49" w:rsidRPr="001C6795">
        <w:rPr>
          <w:sz w:val="24"/>
          <w:szCs w:val="24"/>
        </w:rPr>
        <w:t>систем</w:t>
      </w:r>
      <w:r w:rsidR="00014E2C" w:rsidRPr="001C6795">
        <w:rPr>
          <w:sz w:val="24"/>
          <w:szCs w:val="24"/>
        </w:rPr>
        <w:t>ы</w:t>
      </w:r>
      <w:r w:rsidR="00FC1B49" w:rsidRPr="001C6795">
        <w:rPr>
          <w:sz w:val="24"/>
          <w:szCs w:val="24"/>
        </w:rPr>
        <w:t xml:space="preserve"> оплаты труда работников государственных образовательных организаций</w:t>
      </w:r>
      <w:proofErr w:type="gramEnd"/>
      <w:r w:rsidR="00FC1B49" w:rsidRPr="001C6795">
        <w:rPr>
          <w:sz w:val="24"/>
          <w:szCs w:val="24"/>
        </w:rPr>
        <w:t xml:space="preserve"> Ханты</w:t>
      </w:r>
      <w:r w:rsidR="00FC1B49" w:rsidRPr="001C6795">
        <w:rPr>
          <w:b/>
          <w:sz w:val="24"/>
          <w:szCs w:val="24"/>
        </w:rPr>
        <w:t>-</w:t>
      </w:r>
      <w:r w:rsidR="00FC1B49" w:rsidRPr="001C6795">
        <w:rPr>
          <w:sz w:val="24"/>
          <w:szCs w:val="24"/>
        </w:rPr>
        <w:t>Мансийского автономного округа</w:t>
      </w:r>
      <w:r w:rsidR="00A44E87" w:rsidRPr="001C6795">
        <w:rPr>
          <w:sz w:val="24"/>
          <w:szCs w:val="24"/>
        </w:rPr>
        <w:t xml:space="preserve"> – </w:t>
      </w:r>
      <w:proofErr w:type="spellStart"/>
      <w:r w:rsidR="00FC1B49" w:rsidRPr="001C6795">
        <w:rPr>
          <w:sz w:val="24"/>
          <w:szCs w:val="24"/>
        </w:rPr>
        <w:t>Югры</w:t>
      </w:r>
      <w:proofErr w:type="spellEnd"/>
      <w:r w:rsidR="00FC1B49" w:rsidRPr="001C6795">
        <w:rPr>
          <w:sz w:val="24"/>
          <w:szCs w:val="24"/>
        </w:rPr>
        <w:t xml:space="preserve">, подведомственных Департаменту </w:t>
      </w:r>
      <w:r w:rsidR="00014E2C" w:rsidRPr="001C6795">
        <w:rPr>
          <w:sz w:val="24"/>
          <w:szCs w:val="24"/>
        </w:rPr>
        <w:t>культуры</w:t>
      </w:r>
      <w:r w:rsidR="00FC1B49" w:rsidRPr="001C6795">
        <w:rPr>
          <w:sz w:val="24"/>
          <w:szCs w:val="24"/>
        </w:rPr>
        <w:t xml:space="preserve">  Ханты-Мансийского автономного округа</w:t>
      </w:r>
      <w:r w:rsidR="00A44E87" w:rsidRPr="001C6795">
        <w:rPr>
          <w:sz w:val="24"/>
          <w:szCs w:val="24"/>
        </w:rPr>
        <w:t xml:space="preserve"> – </w:t>
      </w:r>
      <w:proofErr w:type="spellStart"/>
      <w:r w:rsidR="00FC1B49" w:rsidRPr="001C6795">
        <w:rPr>
          <w:sz w:val="24"/>
          <w:szCs w:val="24"/>
        </w:rPr>
        <w:t>Югры</w:t>
      </w:r>
      <w:proofErr w:type="spellEnd"/>
      <w:r w:rsidR="00FC1B49" w:rsidRPr="001C6795">
        <w:rPr>
          <w:sz w:val="24"/>
          <w:szCs w:val="24"/>
        </w:rPr>
        <w:t>»</w:t>
      </w:r>
      <w:r w:rsidRPr="001C6795">
        <w:rPr>
          <w:sz w:val="24"/>
          <w:szCs w:val="24"/>
        </w:rPr>
        <w:t xml:space="preserve">: </w:t>
      </w:r>
    </w:p>
    <w:p w:rsidR="00D438A2" w:rsidRPr="001C6795" w:rsidRDefault="00940FE0" w:rsidP="00940F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1. </w:t>
      </w:r>
      <w:r w:rsidR="00894A2E" w:rsidRPr="001C6795">
        <w:rPr>
          <w:sz w:val="24"/>
          <w:szCs w:val="24"/>
        </w:rPr>
        <w:t>Утвердить П</w:t>
      </w:r>
      <w:r w:rsidR="00D438A2" w:rsidRPr="001C6795">
        <w:rPr>
          <w:sz w:val="24"/>
          <w:szCs w:val="24"/>
        </w:rPr>
        <w:t xml:space="preserve">оложение </w:t>
      </w:r>
      <w:r w:rsidR="00894A2E" w:rsidRPr="001C6795">
        <w:rPr>
          <w:sz w:val="24"/>
          <w:szCs w:val="24"/>
        </w:rPr>
        <w:t xml:space="preserve">об </w:t>
      </w:r>
      <w:r w:rsidR="00AE607B" w:rsidRPr="001C6795">
        <w:rPr>
          <w:sz w:val="24"/>
          <w:szCs w:val="24"/>
        </w:rPr>
        <w:t xml:space="preserve">установлении </w:t>
      </w:r>
      <w:proofErr w:type="gramStart"/>
      <w:r w:rsidR="00AE607B" w:rsidRPr="001C6795">
        <w:rPr>
          <w:sz w:val="24"/>
          <w:szCs w:val="24"/>
        </w:rPr>
        <w:t>системы оплаты</w:t>
      </w:r>
      <w:r w:rsidR="00014E2C" w:rsidRPr="001C6795">
        <w:rPr>
          <w:sz w:val="24"/>
          <w:szCs w:val="24"/>
        </w:rPr>
        <w:t xml:space="preserve"> труда </w:t>
      </w:r>
      <w:r w:rsidR="009F4CC4" w:rsidRPr="001C6795">
        <w:rPr>
          <w:sz w:val="24"/>
          <w:szCs w:val="24"/>
        </w:rPr>
        <w:t>работников муниципальн</w:t>
      </w:r>
      <w:r w:rsidR="00D432EF" w:rsidRPr="001C6795">
        <w:rPr>
          <w:sz w:val="24"/>
          <w:szCs w:val="24"/>
        </w:rPr>
        <w:t>ого бюджетного учреждения дополнительного</w:t>
      </w:r>
      <w:proofErr w:type="gramEnd"/>
      <w:r w:rsidR="00D432EF" w:rsidRPr="001C6795">
        <w:rPr>
          <w:sz w:val="24"/>
          <w:szCs w:val="24"/>
        </w:rPr>
        <w:t xml:space="preserve"> образования «Детская школа искусств</w:t>
      </w:r>
      <w:r w:rsidR="003730B0" w:rsidRPr="001C6795">
        <w:rPr>
          <w:sz w:val="24"/>
          <w:szCs w:val="24"/>
        </w:rPr>
        <w:t xml:space="preserve"> №2</w:t>
      </w:r>
      <w:r w:rsidR="00D432EF" w:rsidRPr="001C6795">
        <w:rPr>
          <w:sz w:val="24"/>
          <w:szCs w:val="24"/>
        </w:rPr>
        <w:t>»</w:t>
      </w:r>
      <w:r w:rsidR="00014E2C" w:rsidRPr="001C6795">
        <w:rPr>
          <w:sz w:val="24"/>
          <w:szCs w:val="24"/>
        </w:rPr>
        <w:t xml:space="preserve"> </w:t>
      </w:r>
      <w:r w:rsidR="00D438A2" w:rsidRPr="001C6795">
        <w:rPr>
          <w:sz w:val="24"/>
          <w:szCs w:val="24"/>
        </w:rPr>
        <w:t>согласно приложению</w:t>
      </w:r>
      <w:r w:rsidR="00BD317C" w:rsidRPr="001C6795">
        <w:rPr>
          <w:sz w:val="24"/>
          <w:szCs w:val="24"/>
        </w:rPr>
        <w:t>.</w:t>
      </w:r>
    </w:p>
    <w:p w:rsidR="00B91A56" w:rsidRPr="001C6795" w:rsidRDefault="00940FE0" w:rsidP="00940F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2. </w:t>
      </w:r>
      <w:r w:rsidR="00014E2C" w:rsidRPr="001C6795">
        <w:rPr>
          <w:sz w:val="24"/>
          <w:szCs w:val="24"/>
        </w:rPr>
        <w:t>Установит</w:t>
      </w:r>
      <w:r w:rsidR="00BE4938" w:rsidRPr="001C6795">
        <w:rPr>
          <w:sz w:val="24"/>
          <w:szCs w:val="24"/>
        </w:rPr>
        <w:t>ь ставку заработной платы</w:t>
      </w:r>
      <w:r w:rsidR="00D77E1D" w:rsidRPr="001C6795">
        <w:rPr>
          <w:sz w:val="24"/>
          <w:szCs w:val="24"/>
        </w:rPr>
        <w:t xml:space="preserve"> в размере </w:t>
      </w:r>
      <w:r w:rsidR="00B62BE3" w:rsidRPr="001C6795">
        <w:rPr>
          <w:sz w:val="24"/>
          <w:szCs w:val="24"/>
        </w:rPr>
        <w:t>5510</w:t>
      </w:r>
      <w:r w:rsidR="00D77E1D" w:rsidRPr="001C6795">
        <w:rPr>
          <w:sz w:val="24"/>
          <w:szCs w:val="24"/>
        </w:rPr>
        <w:t xml:space="preserve"> (</w:t>
      </w:r>
      <w:r w:rsidR="00696B83">
        <w:rPr>
          <w:sz w:val="24"/>
          <w:szCs w:val="24"/>
        </w:rPr>
        <w:t>п</w:t>
      </w:r>
      <w:r w:rsidR="00B62BE3" w:rsidRPr="001C6795">
        <w:rPr>
          <w:sz w:val="24"/>
          <w:szCs w:val="24"/>
        </w:rPr>
        <w:t>ять</w:t>
      </w:r>
      <w:r w:rsidR="00D77E1D" w:rsidRPr="001C6795">
        <w:rPr>
          <w:sz w:val="24"/>
          <w:szCs w:val="24"/>
        </w:rPr>
        <w:t xml:space="preserve"> тысяч </w:t>
      </w:r>
      <w:r w:rsidR="00B62BE3" w:rsidRPr="001C6795">
        <w:rPr>
          <w:sz w:val="24"/>
          <w:szCs w:val="24"/>
        </w:rPr>
        <w:t>пятьсот десять</w:t>
      </w:r>
      <w:r w:rsidR="00E56EB6" w:rsidRPr="001C6795">
        <w:rPr>
          <w:sz w:val="24"/>
          <w:szCs w:val="24"/>
        </w:rPr>
        <w:t>)</w:t>
      </w:r>
      <w:r w:rsidR="00D77E1D" w:rsidRPr="001C6795">
        <w:rPr>
          <w:sz w:val="24"/>
          <w:szCs w:val="24"/>
        </w:rPr>
        <w:t xml:space="preserve"> рублей</w:t>
      </w:r>
      <w:r w:rsidR="002D451C" w:rsidRPr="001C6795">
        <w:rPr>
          <w:sz w:val="24"/>
          <w:szCs w:val="24"/>
        </w:rPr>
        <w:t>.</w:t>
      </w:r>
      <w:r w:rsidR="00014E2C" w:rsidRPr="001C6795">
        <w:rPr>
          <w:sz w:val="24"/>
          <w:szCs w:val="24"/>
        </w:rPr>
        <w:t xml:space="preserve"> </w:t>
      </w:r>
    </w:p>
    <w:p w:rsidR="002D451C" w:rsidRPr="001C6795" w:rsidRDefault="00B91A56" w:rsidP="002D451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 w:rsidRPr="001C6795">
        <w:rPr>
          <w:sz w:val="24"/>
          <w:szCs w:val="24"/>
        </w:rPr>
        <w:t>3</w:t>
      </w:r>
      <w:r w:rsidR="00D438A2" w:rsidRPr="001C6795">
        <w:rPr>
          <w:sz w:val="24"/>
          <w:szCs w:val="24"/>
        </w:rPr>
        <w:t>.</w:t>
      </w:r>
      <w:r w:rsidR="002D451C" w:rsidRPr="001C6795">
        <w:rPr>
          <w:sz w:val="24"/>
          <w:szCs w:val="24"/>
        </w:rPr>
        <w:t xml:space="preserve"> Р</w:t>
      </w:r>
      <w:r w:rsidR="002D451C" w:rsidRPr="001C6795">
        <w:rPr>
          <w:rFonts w:cs="Calibri"/>
          <w:sz w:val="24"/>
          <w:szCs w:val="24"/>
        </w:rPr>
        <w:t>уково</w:t>
      </w:r>
      <w:r w:rsidR="009F4CC4" w:rsidRPr="001C6795">
        <w:rPr>
          <w:rFonts w:cs="Calibri"/>
          <w:sz w:val="24"/>
          <w:szCs w:val="24"/>
        </w:rPr>
        <w:t>дител</w:t>
      </w:r>
      <w:r w:rsidR="00D432EF" w:rsidRPr="001C6795">
        <w:rPr>
          <w:rFonts w:cs="Calibri"/>
          <w:sz w:val="24"/>
          <w:szCs w:val="24"/>
        </w:rPr>
        <w:t>ю</w:t>
      </w:r>
      <w:r w:rsidR="009F4CC4" w:rsidRPr="001C6795">
        <w:rPr>
          <w:rFonts w:cs="Calibri"/>
          <w:sz w:val="24"/>
          <w:szCs w:val="24"/>
        </w:rPr>
        <w:t xml:space="preserve"> муниципальн</w:t>
      </w:r>
      <w:r w:rsidR="00D432EF" w:rsidRPr="001C6795">
        <w:rPr>
          <w:rFonts w:cs="Calibri"/>
          <w:sz w:val="24"/>
          <w:szCs w:val="24"/>
        </w:rPr>
        <w:t>ого бюджетного учреждения дополнительного образования «Детская школа искусств</w:t>
      </w:r>
      <w:r w:rsidR="003730B0" w:rsidRPr="001C6795">
        <w:rPr>
          <w:rFonts w:cs="Calibri"/>
          <w:sz w:val="24"/>
          <w:szCs w:val="24"/>
        </w:rPr>
        <w:t xml:space="preserve"> №2</w:t>
      </w:r>
      <w:r w:rsidR="00D432EF" w:rsidRPr="001C6795">
        <w:rPr>
          <w:rFonts w:cs="Calibri"/>
          <w:sz w:val="24"/>
          <w:szCs w:val="24"/>
        </w:rPr>
        <w:t xml:space="preserve">» </w:t>
      </w:r>
      <w:r w:rsidR="009F4CC4" w:rsidRPr="001C6795">
        <w:rPr>
          <w:rFonts w:cs="Calibri"/>
          <w:sz w:val="24"/>
          <w:szCs w:val="24"/>
        </w:rPr>
        <w:t xml:space="preserve"> </w:t>
      </w:r>
      <w:r w:rsidR="000E2469">
        <w:rPr>
          <w:rFonts w:cs="Calibri"/>
          <w:sz w:val="24"/>
          <w:szCs w:val="24"/>
        </w:rPr>
        <w:t>(</w:t>
      </w:r>
      <w:proofErr w:type="spellStart"/>
      <w:r w:rsidR="002D451C" w:rsidRPr="001C6795">
        <w:rPr>
          <w:rFonts w:cs="Calibri"/>
          <w:sz w:val="24"/>
          <w:szCs w:val="24"/>
        </w:rPr>
        <w:t>Р.Ф.Миникаев</w:t>
      </w:r>
      <w:r w:rsidR="00D432EF" w:rsidRPr="001C6795">
        <w:rPr>
          <w:rFonts w:cs="Calibri"/>
          <w:sz w:val="24"/>
          <w:szCs w:val="24"/>
        </w:rPr>
        <w:t>у</w:t>
      </w:r>
      <w:proofErr w:type="spellEnd"/>
      <w:r w:rsidR="000E2469">
        <w:rPr>
          <w:rFonts w:cs="Calibri"/>
          <w:sz w:val="24"/>
          <w:szCs w:val="24"/>
        </w:rPr>
        <w:t>)</w:t>
      </w:r>
      <w:r w:rsidR="002D451C" w:rsidRPr="001C6795">
        <w:rPr>
          <w:rFonts w:cs="Calibri"/>
          <w:sz w:val="24"/>
          <w:szCs w:val="24"/>
        </w:rPr>
        <w:t xml:space="preserve"> провести </w:t>
      </w:r>
      <w:r w:rsidR="002D451C" w:rsidRPr="001C6795">
        <w:rPr>
          <w:sz w:val="24"/>
          <w:szCs w:val="24"/>
        </w:rPr>
        <w:t>организационные мероприятия в связи с изменениями условий</w:t>
      </w:r>
      <w:r w:rsidR="00BD317C" w:rsidRPr="001C6795">
        <w:rPr>
          <w:sz w:val="24"/>
          <w:szCs w:val="24"/>
        </w:rPr>
        <w:t xml:space="preserve"> </w:t>
      </w:r>
      <w:r w:rsidR="002D451C" w:rsidRPr="001C6795">
        <w:rPr>
          <w:sz w:val="24"/>
          <w:szCs w:val="24"/>
        </w:rPr>
        <w:t>труда работников согласно Трудовому кодексу Российской Федерации</w:t>
      </w:r>
      <w:r w:rsidR="002D451C" w:rsidRPr="001C6795">
        <w:rPr>
          <w:rFonts w:cs="Calibri"/>
          <w:sz w:val="24"/>
          <w:szCs w:val="24"/>
        </w:rPr>
        <w:t>.</w:t>
      </w:r>
    </w:p>
    <w:p w:rsidR="002D451C" w:rsidRPr="001C6795" w:rsidRDefault="002D451C" w:rsidP="002D451C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4"/>
          <w:szCs w:val="24"/>
        </w:rPr>
      </w:pPr>
      <w:r w:rsidRPr="001C6795">
        <w:rPr>
          <w:sz w:val="24"/>
          <w:szCs w:val="24"/>
        </w:rPr>
        <w:t>4. Кадровой службе управления по организационным вопросам и кадрам администрации города Урай (Н.П.Ануфриева) внести соответствующие изменения в трудов</w:t>
      </w:r>
      <w:r w:rsidR="000E2469">
        <w:rPr>
          <w:sz w:val="24"/>
          <w:szCs w:val="24"/>
        </w:rPr>
        <w:t>ой договор, заключенный</w:t>
      </w:r>
      <w:r w:rsidRPr="001C6795">
        <w:rPr>
          <w:sz w:val="24"/>
          <w:szCs w:val="24"/>
        </w:rPr>
        <w:t xml:space="preserve"> с руководител</w:t>
      </w:r>
      <w:r w:rsidR="00D432EF" w:rsidRPr="001C6795">
        <w:rPr>
          <w:sz w:val="24"/>
          <w:szCs w:val="24"/>
        </w:rPr>
        <w:t>ем</w:t>
      </w:r>
      <w:r w:rsidRPr="001C6795">
        <w:rPr>
          <w:sz w:val="24"/>
          <w:szCs w:val="24"/>
        </w:rPr>
        <w:t xml:space="preserve"> </w:t>
      </w:r>
      <w:r w:rsidR="009F4CC4" w:rsidRPr="001C6795">
        <w:rPr>
          <w:rFonts w:cs="Calibri"/>
          <w:sz w:val="24"/>
          <w:szCs w:val="24"/>
        </w:rPr>
        <w:t>муниципальн</w:t>
      </w:r>
      <w:r w:rsidR="00D432EF" w:rsidRPr="001C6795">
        <w:rPr>
          <w:rFonts w:cs="Calibri"/>
          <w:sz w:val="24"/>
          <w:szCs w:val="24"/>
        </w:rPr>
        <w:t>ого бюджетного учреждения дополнительного образования «Детская школа искусств</w:t>
      </w:r>
      <w:r w:rsidR="003730B0" w:rsidRPr="001C6795">
        <w:rPr>
          <w:rFonts w:cs="Calibri"/>
          <w:sz w:val="24"/>
          <w:szCs w:val="24"/>
        </w:rPr>
        <w:t xml:space="preserve"> №2</w:t>
      </w:r>
      <w:r w:rsidR="00D432EF" w:rsidRPr="001C6795">
        <w:rPr>
          <w:rFonts w:cs="Calibri"/>
          <w:sz w:val="24"/>
          <w:szCs w:val="24"/>
        </w:rPr>
        <w:t>».</w:t>
      </w:r>
    </w:p>
    <w:p w:rsidR="002D451C" w:rsidRPr="001C6795" w:rsidRDefault="002D451C" w:rsidP="002D451C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 w:rsidRPr="001C6795">
        <w:rPr>
          <w:rFonts w:cs="Calibri"/>
          <w:sz w:val="24"/>
          <w:szCs w:val="24"/>
        </w:rPr>
        <w:t xml:space="preserve">5. Признать утратившими силу </w:t>
      </w:r>
      <w:r w:rsidRPr="001C6795">
        <w:rPr>
          <w:sz w:val="24"/>
          <w:szCs w:val="24"/>
        </w:rPr>
        <w:t>постановления администрации города Урай:</w:t>
      </w:r>
    </w:p>
    <w:p w:rsidR="002D451C" w:rsidRPr="001C6795" w:rsidRDefault="002D451C" w:rsidP="002D45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rFonts w:cs="Calibri"/>
          <w:sz w:val="24"/>
          <w:szCs w:val="24"/>
        </w:rPr>
        <w:t xml:space="preserve">1) </w:t>
      </w:r>
      <w:r w:rsidRPr="001C6795">
        <w:rPr>
          <w:sz w:val="24"/>
          <w:szCs w:val="24"/>
        </w:rPr>
        <w:t xml:space="preserve">от </w:t>
      </w:r>
      <w:r w:rsidR="00D432EF" w:rsidRPr="001C6795">
        <w:rPr>
          <w:sz w:val="24"/>
          <w:szCs w:val="24"/>
        </w:rPr>
        <w:t>01</w:t>
      </w:r>
      <w:r w:rsidRPr="001C6795">
        <w:rPr>
          <w:sz w:val="24"/>
          <w:szCs w:val="24"/>
        </w:rPr>
        <w:t>.0</w:t>
      </w:r>
      <w:r w:rsidR="00D432EF" w:rsidRPr="001C6795">
        <w:rPr>
          <w:sz w:val="24"/>
          <w:szCs w:val="24"/>
        </w:rPr>
        <w:t>3</w:t>
      </w:r>
      <w:r w:rsidRPr="001C6795">
        <w:rPr>
          <w:sz w:val="24"/>
          <w:szCs w:val="24"/>
        </w:rPr>
        <w:t>.201</w:t>
      </w:r>
      <w:r w:rsidR="00D432EF" w:rsidRPr="001C6795">
        <w:rPr>
          <w:sz w:val="24"/>
          <w:szCs w:val="24"/>
        </w:rPr>
        <w:t>8</w:t>
      </w:r>
      <w:r w:rsidRPr="001C6795">
        <w:rPr>
          <w:sz w:val="24"/>
          <w:szCs w:val="24"/>
        </w:rPr>
        <w:t xml:space="preserve"> №</w:t>
      </w:r>
      <w:r w:rsidR="00D432EF" w:rsidRPr="001C6795">
        <w:rPr>
          <w:sz w:val="24"/>
          <w:szCs w:val="24"/>
        </w:rPr>
        <w:t>470</w:t>
      </w:r>
      <w:r w:rsidRPr="001C6795">
        <w:rPr>
          <w:sz w:val="24"/>
          <w:szCs w:val="24"/>
        </w:rPr>
        <w:t xml:space="preserve"> «Об утверждении </w:t>
      </w:r>
      <w:r w:rsidR="001C6C22" w:rsidRPr="001C6795">
        <w:rPr>
          <w:sz w:val="24"/>
          <w:szCs w:val="24"/>
        </w:rPr>
        <w:t xml:space="preserve">Положения об установлении </w:t>
      </w:r>
      <w:proofErr w:type="gramStart"/>
      <w:r w:rsidR="001C6C22" w:rsidRPr="001C6795">
        <w:rPr>
          <w:sz w:val="24"/>
          <w:szCs w:val="24"/>
        </w:rPr>
        <w:t>системы оплаты</w:t>
      </w:r>
      <w:r w:rsidRPr="001C6795">
        <w:rPr>
          <w:sz w:val="24"/>
          <w:szCs w:val="24"/>
        </w:rPr>
        <w:t xml:space="preserve"> труда работников муниципальных организаций дополнительного образования</w:t>
      </w:r>
      <w:proofErr w:type="gramEnd"/>
      <w:r w:rsidRPr="001C6795">
        <w:rPr>
          <w:sz w:val="24"/>
          <w:szCs w:val="24"/>
        </w:rPr>
        <w:t xml:space="preserve"> города Урай в </w:t>
      </w:r>
      <w:r w:rsidR="00D432EF" w:rsidRPr="001C6795">
        <w:rPr>
          <w:sz w:val="24"/>
          <w:szCs w:val="24"/>
        </w:rPr>
        <w:t>области</w:t>
      </w:r>
      <w:r w:rsidRPr="001C6795">
        <w:rPr>
          <w:sz w:val="24"/>
          <w:szCs w:val="24"/>
        </w:rPr>
        <w:t xml:space="preserve"> </w:t>
      </w:r>
      <w:r w:rsidR="00D432EF" w:rsidRPr="001C6795">
        <w:rPr>
          <w:sz w:val="24"/>
          <w:szCs w:val="24"/>
        </w:rPr>
        <w:t>искусств</w:t>
      </w:r>
      <w:r w:rsidRPr="001C6795">
        <w:rPr>
          <w:sz w:val="24"/>
          <w:szCs w:val="24"/>
        </w:rPr>
        <w:t>»;</w:t>
      </w:r>
    </w:p>
    <w:p w:rsidR="002D451C" w:rsidRPr="001C6795" w:rsidRDefault="002D451C" w:rsidP="002D45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2) от </w:t>
      </w:r>
      <w:r w:rsidR="00D432EF" w:rsidRPr="001C6795">
        <w:rPr>
          <w:sz w:val="24"/>
          <w:szCs w:val="24"/>
        </w:rPr>
        <w:t>12.</w:t>
      </w:r>
      <w:r w:rsidRPr="001C6795">
        <w:rPr>
          <w:sz w:val="24"/>
          <w:szCs w:val="24"/>
        </w:rPr>
        <w:t>0</w:t>
      </w:r>
      <w:r w:rsidR="00D432EF" w:rsidRPr="001C6795">
        <w:rPr>
          <w:sz w:val="24"/>
          <w:szCs w:val="24"/>
        </w:rPr>
        <w:t>7</w:t>
      </w:r>
      <w:r w:rsidRPr="001C6795">
        <w:rPr>
          <w:sz w:val="24"/>
          <w:szCs w:val="24"/>
        </w:rPr>
        <w:t>.201</w:t>
      </w:r>
      <w:r w:rsidR="00D432EF" w:rsidRPr="001C6795">
        <w:rPr>
          <w:sz w:val="24"/>
          <w:szCs w:val="24"/>
        </w:rPr>
        <w:t>8</w:t>
      </w:r>
      <w:r w:rsidRPr="001C6795">
        <w:rPr>
          <w:sz w:val="24"/>
          <w:szCs w:val="24"/>
        </w:rPr>
        <w:t xml:space="preserve"> №</w:t>
      </w:r>
      <w:r w:rsidR="00D432EF" w:rsidRPr="001C6795">
        <w:rPr>
          <w:sz w:val="24"/>
          <w:szCs w:val="24"/>
        </w:rPr>
        <w:t>1720</w:t>
      </w:r>
      <w:r w:rsidRPr="001C6795">
        <w:rPr>
          <w:sz w:val="24"/>
          <w:szCs w:val="24"/>
        </w:rPr>
        <w:t xml:space="preserve"> «О внесении изменений в постановлени</w:t>
      </w:r>
      <w:r w:rsidR="00D432EF" w:rsidRPr="001C6795">
        <w:rPr>
          <w:sz w:val="24"/>
          <w:szCs w:val="24"/>
        </w:rPr>
        <w:t>е</w:t>
      </w:r>
      <w:r w:rsidRPr="001C6795">
        <w:rPr>
          <w:sz w:val="24"/>
          <w:szCs w:val="24"/>
        </w:rPr>
        <w:t xml:space="preserve"> администрации города Урай от </w:t>
      </w:r>
      <w:r w:rsidR="00D432EF" w:rsidRPr="001C6795">
        <w:rPr>
          <w:sz w:val="24"/>
          <w:szCs w:val="24"/>
        </w:rPr>
        <w:t>01</w:t>
      </w:r>
      <w:r w:rsidRPr="001C6795">
        <w:rPr>
          <w:sz w:val="24"/>
          <w:szCs w:val="24"/>
        </w:rPr>
        <w:t>.0</w:t>
      </w:r>
      <w:r w:rsidR="00D432EF" w:rsidRPr="001C6795">
        <w:rPr>
          <w:sz w:val="24"/>
          <w:szCs w:val="24"/>
        </w:rPr>
        <w:t>3</w:t>
      </w:r>
      <w:r w:rsidRPr="001C6795">
        <w:rPr>
          <w:sz w:val="24"/>
          <w:szCs w:val="24"/>
        </w:rPr>
        <w:t>.201</w:t>
      </w:r>
      <w:r w:rsidR="00D432EF" w:rsidRPr="001C6795">
        <w:rPr>
          <w:sz w:val="24"/>
          <w:szCs w:val="24"/>
        </w:rPr>
        <w:t>8</w:t>
      </w:r>
      <w:r w:rsidRPr="001C6795">
        <w:rPr>
          <w:sz w:val="24"/>
          <w:szCs w:val="24"/>
        </w:rPr>
        <w:t xml:space="preserve"> №</w:t>
      </w:r>
      <w:r w:rsidR="00D432EF" w:rsidRPr="001C6795">
        <w:rPr>
          <w:sz w:val="24"/>
          <w:szCs w:val="24"/>
        </w:rPr>
        <w:t>470</w:t>
      </w:r>
      <w:r w:rsidRPr="001C6795">
        <w:rPr>
          <w:sz w:val="24"/>
          <w:szCs w:val="24"/>
        </w:rPr>
        <w:t xml:space="preserve"> </w:t>
      </w:r>
      <w:r w:rsidR="007B7718" w:rsidRPr="001C6795">
        <w:rPr>
          <w:sz w:val="24"/>
          <w:szCs w:val="24"/>
        </w:rPr>
        <w:t xml:space="preserve">«Об утверждении </w:t>
      </w:r>
      <w:r w:rsidR="00D432EF" w:rsidRPr="001C6795">
        <w:rPr>
          <w:sz w:val="24"/>
          <w:szCs w:val="24"/>
        </w:rPr>
        <w:t>П</w:t>
      </w:r>
      <w:r w:rsidR="007B7718" w:rsidRPr="001C6795">
        <w:rPr>
          <w:sz w:val="24"/>
          <w:szCs w:val="24"/>
        </w:rPr>
        <w:t xml:space="preserve">оложения об </w:t>
      </w:r>
      <w:r w:rsidR="00D432EF" w:rsidRPr="001C6795">
        <w:rPr>
          <w:sz w:val="24"/>
          <w:szCs w:val="24"/>
        </w:rPr>
        <w:t xml:space="preserve">установлении </w:t>
      </w:r>
      <w:proofErr w:type="gramStart"/>
      <w:r w:rsidR="00D432EF" w:rsidRPr="001C6795">
        <w:rPr>
          <w:sz w:val="24"/>
          <w:szCs w:val="24"/>
        </w:rPr>
        <w:t xml:space="preserve">системы </w:t>
      </w:r>
      <w:r w:rsidR="008E3E2E" w:rsidRPr="001C6795">
        <w:rPr>
          <w:sz w:val="24"/>
          <w:szCs w:val="24"/>
        </w:rPr>
        <w:t>оплат</w:t>
      </w:r>
      <w:r w:rsidR="00D432EF" w:rsidRPr="001C6795">
        <w:rPr>
          <w:sz w:val="24"/>
          <w:szCs w:val="24"/>
        </w:rPr>
        <w:t>ы</w:t>
      </w:r>
      <w:r w:rsidR="007B7718" w:rsidRPr="001C6795">
        <w:rPr>
          <w:sz w:val="24"/>
          <w:szCs w:val="24"/>
        </w:rPr>
        <w:t xml:space="preserve"> труда работников муниципальных организаций дополнительного образования</w:t>
      </w:r>
      <w:proofErr w:type="gramEnd"/>
      <w:r w:rsidR="007B7718" w:rsidRPr="001C6795">
        <w:rPr>
          <w:sz w:val="24"/>
          <w:szCs w:val="24"/>
        </w:rPr>
        <w:t xml:space="preserve"> города Урай в </w:t>
      </w:r>
      <w:r w:rsidR="00D432EF" w:rsidRPr="001C6795">
        <w:rPr>
          <w:sz w:val="24"/>
          <w:szCs w:val="24"/>
        </w:rPr>
        <w:t>области искусств</w:t>
      </w:r>
      <w:r w:rsidR="007B7718" w:rsidRPr="001C6795">
        <w:rPr>
          <w:sz w:val="24"/>
          <w:szCs w:val="24"/>
        </w:rPr>
        <w:t>»</w:t>
      </w:r>
      <w:r w:rsidR="00A53F54" w:rsidRPr="001C6795">
        <w:rPr>
          <w:sz w:val="24"/>
          <w:szCs w:val="24"/>
        </w:rPr>
        <w:t>.</w:t>
      </w:r>
    </w:p>
    <w:p w:rsidR="002D451C" w:rsidRPr="001C6795" w:rsidRDefault="002D451C" w:rsidP="002D45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451C" w:rsidRPr="001C6795" w:rsidRDefault="002D451C" w:rsidP="002D451C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4"/>
          <w:szCs w:val="24"/>
        </w:rPr>
      </w:pPr>
      <w:r w:rsidRPr="001C6795">
        <w:rPr>
          <w:rFonts w:cs="Calibri"/>
          <w:sz w:val="24"/>
          <w:szCs w:val="24"/>
        </w:rPr>
        <w:t>6.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27809" w:rsidRPr="00227809" w:rsidRDefault="00227809" w:rsidP="00227809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 Постановление вступает в силу после его официального опубликования и распространяется на правоотношения, возникшие </w:t>
      </w:r>
      <w:r w:rsidRPr="00227809">
        <w:rPr>
          <w:rFonts w:cs="Calibri"/>
          <w:sz w:val="24"/>
          <w:szCs w:val="24"/>
        </w:rPr>
        <w:t>с 01 марта 2019 года.</w:t>
      </w:r>
    </w:p>
    <w:p w:rsidR="002D451C" w:rsidRPr="001C6795" w:rsidRDefault="00BD317C" w:rsidP="002D451C">
      <w:pPr>
        <w:autoSpaceDE w:val="0"/>
        <w:autoSpaceDN w:val="0"/>
        <w:adjustRightInd w:val="0"/>
        <w:ind w:firstLine="709"/>
        <w:jc w:val="both"/>
        <w:outlineLvl w:val="0"/>
      </w:pPr>
      <w:r w:rsidRPr="001C6795">
        <w:rPr>
          <w:sz w:val="24"/>
          <w:szCs w:val="24"/>
        </w:rPr>
        <w:t>8</w:t>
      </w:r>
      <w:r w:rsidR="002D451C" w:rsidRPr="001C6795">
        <w:rPr>
          <w:sz w:val="24"/>
          <w:szCs w:val="24"/>
        </w:rPr>
        <w:t xml:space="preserve">. </w:t>
      </w:r>
      <w:proofErr w:type="gramStart"/>
      <w:r w:rsidR="002D451C" w:rsidRPr="001C6795">
        <w:rPr>
          <w:sz w:val="24"/>
          <w:szCs w:val="24"/>
        </w:rPr>
        <w:t>Контроль за</w:t>
      </w:r>
      <w:proofErr w:type="gramEnd"/>
      <w:r w:rsidR="002D451C" w:rsidRPr="001C6795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</w:t>
      </w:r>
      <w:r w:rsidR="002D451C" w:rsidRPr="001C6795">
        <w:t>.</w:t>
      </w:r>
    </w:p>
    <w:p w:rsidR="002D451C" w:rsidRPr="001C6795" w:rsidRDefault="002D451C" w:rsidP="002D451C">
      <w:pPr>
        <w:jc w:val="right"/>
      </w:pPr>
    </w:p>
    <w:p w:rsidR="002D451C" w:rsidRPr="001C6795" w:rsidRDefault="002D451C" w:rsidP="002D451C">
      <w:pPr>
        <w:jc w:val="right"/>
      </w:pPr>
    </w:p>
    <w:p w:rsidR="002D451C" w:rsidRPr="001C6795" w:rsidRDefault="002D451C" w:rsidP="002D451C">
      <w:pPr>
        <w:jc w:val="right"/>
      </w:pPr>
    </w:p>
    <w:p w:rsidR="00D438A2" w:rsidRPr="001C6795" w:rsidRDefault="00D438A2" w:rsidP="00974441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D438A2" w:rsidRPr="001C6795" w:rsidRDefault="00D438A2" w:rsidP="00974441">
      <w:pPr>
        <w:tabs>
          <w:tab w:val="left" w:pos="540"/>
        </w:tabs>
        <w:jc w:val="both"/>
        <w:rPr>
          <w:sz w:val="24"/>
          <w:szCs w:val="24"/>
        </w:rPr>
      </w:pPr>
    </w:p>
    <w:p w:rsidR="004B2AFD" w:rsidRPr="001C6795" w:rsidRDefault="004B2AFD" w:rsidP="00974441">
      <w:pPr>
        <w:tabs>
          <w:tab w:val="left" w:pos="540"/>
        </w:tabs>
        <w:jc w:val="both"/>
        <w:rPr>
          <w:sz w:val="24"/>
          <w:szCs w:val="24"/>
        </w:rPr>
      </w:pPr>
    </w:p>
    <w:p w:rsidR="00D438A2" w:rsidRPr="001C6795" w:rsidRDefault="00A34666" w:rsidP="00974441">
      <w:pPr>
        <w:tabs>
          <w:tab w:val="left" w:pos="540"/>
        </w:tabs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Глава города Урай       </w:t>
      </w:r>
      <w:r w:rsidRPr="001C6795">
        <w:rPr>
          <w:sz w:val="24"/>
          <w:szCs w:val="24"/>
        </w:rPr>
        <w:tab/>
      </w:r>
      <w:r w:rsidRPr="001C6795">
        <w:rPr>
          <w:sz w:val="24"/>
          <w:szCs w:val="24"/>
        </w:rPr>
        <w:tab/>
        <w:t xml:space="preserve">  </w:t>
      </w:r>
      <w:r w:rsidR="009C0D55" w:rsidRPr="001C6795">
        <w:rPr>
          <w:sz w:val="24"/>
          <w:szCs w:val="24"/>
        </w:rPr>
        <w:t xml:space="preserve">                         </w:t>
      </w:r>
      <w:r w:rsidR="00D438A2" w:rsidRPr="001C6795">
        <w:rPr>
          <w:sz w:val="24"/>
          <w:szCs w:val="24"/>
        </w:rPr>
        <w:t xml:space="preserve">                             </w:t>
      </w:r>
      <w:r w:rsidR="00161DC2" w:rsidRPr="001C6795">
        <w:rPr>
          <w:sz w:val="24"/>
          <w:szCs w:val="24"/>
        </w:rPr>
        <w:t xml:space="preserve">           </w:t>
      </w:r>
      <w:r w:rsidR="00D438A2" w:rsidRPr="001C6795">
        <w:rPr>
          <w:sz w:val="24"/>
          <w:szCs w:val="24"/>
        </w:rPr>
        <w:t xml:space="preserve">    </w:t>
      </w:r>
      <w:r w:rsidR="009C0D55" w:rsidRPr="001C6795">
        <w:rPr>
          <w:sz w:val="24"/>
          <w:szCs w:val="24"/>
        </w:rPr>
        <w:t>А.В. Иванов</w:t>
      </w:r>
    </w:p>
    <w:p w:rsidR="00270A77" w:rsidRPr="001C6795" w:rsidRDefault="00270A77">
      <w:pPr>
        <w:rPr>
          <w:sz w:val="24"/>
        </w:rPr>
      </w:pPr>
      <w:r w:rsidRPr="001C6795">
        <w:rPr>
          <w:sz w:val="24"/>
        </w:rPr>
        <w:br w:type="page"/>
      </w:r>
    </w:p>
    <w:p w:rsidR="00292CAB" w:rsidRPr="001C6795" w:rsidRDefault="00D438A2" w:rsidP="003F5CC0">
      <w:pPr>
        <w:jc w:val="right"/>
        <w:rPr>
          <w:sz w:val="24"/>
        </w:rPr>
      </w:pPr>
      <w:r w:rsidRPr="001C6795">
        <w:rPr>
          <w:sz w:val="24"/>
        </w:rPr>
        <w:lastRenderedPageBreak/>
        <w:t>Приложение</w:t>
      </w:r>
      <w:r w:rsidR="00161DC2" w:rsidRPr="001C6795">
        <w:rPr>
          <w:sz w:val="24"/>
        </w:rPr>
        <w:t xml:space="preserve"> </w:t>
      </w:r>
    </w:p>
    <w:p w:rsidR="00D438A2" w:rsidRPr="001C6795" w:rsidRDefault="00D438A2" w:rsidP="003F5CC0">
      <w:pPr>
        <w:jc w:val="right"/>
        <w:rPr>
          <w:sz w:val="24"/>
        </w:rPr>
      </w:pPr>
      <w:r w:rsidRPr="001C6795">
        <w:rPr>
          <w:sz w:val="24"/>
        </w:rPr>
        <w:t>к постановлению</w:t>
      </w:r>
      <w:r w:rsidR="00292CAB" w:rsidRPr="001C6795">
        <w:rPr>
          <w:sz w:val="24"/>
        </w:rPr>
        <w:t xml:space="preserve"> </w:t>
      </w:r>
      <w:r w:rsidRPr="001C6795">
        <w:rPr>
          <w:sz w:val="24"/>
        </w:rPr>
        <w:t>администрации города Урай</w:t>
      </w:r>
    </w:p>
    <w:p w:rsidR="00D438A2" w:rsidRPr="001C6795" w:rsidRDefault="00D438A2" w:rsidP="00EA73AE">
      <w:pPr>
        <w:jc w:val="right"/>
        <w:rPr>
          <w:sz w:val="24"/>
        </w:rPr>
      </w:pPr>
      <w:r w:rsidRPr="001C6795">
        <w:rPr>
          <w:sz w:val="24"/>
        </w:rPr>
        <w:t>от</w:t>
      </w:r>
      <w:r w:rsidR="00DC08A4" w:rsidRPr="001C6795">
        <w:rPr>
          <w:sz w:val="24"/>
        </w:rPr>
        <w:t xml:space="preserve"> </w:t>
      </w:r>
      <w:r w:rsidR="009C0D55" w:rsidRPr="001C6795">
        <w:rPr>
          <w:sz w:val="24"/>
          <w:szCs w:val="24"/>
        </w:rPr>
        <w:t>__</w:t>
      </w:r>
      <w:r w:rsidR="00940FE0" w:rsidRPr="001C6795">
        <w:rPr>
          <w:sz w:val="24"/>
          <w:szCs w:val="24"/>
        </w:rPr>
        <w:t>____</w:t>
      </w:r>
      <w:r w:rsidR="00292CAB" w:rsidRPr="001C6795">
        <w:rPr>
          <w:sz w:val="24"/>
          <w:szCs w:val="24"/>
        </w:rPr>
        <w:t>__</w:t>
      </w:r>
      <w:r w:rsidR="00940FE0" w:rsidRPr="001C6795">
        <w:rPr>
          <w:sz w:val="24"/>
          <w:szCs w:val="24"/>
        </w:rPr>
        <w:t>_</w:t>
      </w:r>
      <w:r w:rsidR="009C0D55" w:rsidRPr="001C6795">
        <w:rPr>
          <w:sz w:val="24"/>
          <w:szCs w:val="24"/>
        </w:rPr>
        <w:t>_______</w:t>
      </w:r>
      <w:r w:rsidR="00DC08A4" w:rsidRPr="001C6795">
        <w:rPr>
          <w:sz w:val="24"/>
          <w:szCs w:val="24"/>
        </w:rPr>
        <w:t xml:space="preserve"> №</w:t>
      </w:r>
      <w:r w:rsidR="009C0D55" w:rsidRPr="001C6795">
        <w:rPr>
          <w:sz w:val="24"/>
          <w:szCs w:val="24"/>
        </w:rPr>
        <w:t>___</w:t>
      </w:r>
      <w:r w:rsidR="00292CAB" w:rsidRPr="001C6795">
        <w:rPr>
          <w:sz w:val="24"/>
          <w:szCs w:val="24"/>
        </w:rPr>
        <w:t>__</w:t>
      </w:r>
      <w:r w:rsidR="009C0D55" w:rsidRPr="001C6795">
        <w:rPr>
          <w:sz w:val="24"/>
          <w:szCs w:val="24"/>
        </w:rPr>
        <w:t>__</w:t>
      </w:r>
    </w:p>
    <w:p w:rsidR="00D438A2" w:rsidRPr="001C6795" w:rsidRDefault="00D438A2" w:rsidP="00F414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CAB" w:rsidRPr="001C6795" w:rsidRDefault="00292CAB" w:rsidP="00292CA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bookmarkStart w:id="0" w:name="Par39"/>
      <w:bookmarkEnd w:id="0"/>
    </w:p>
    <w:p w:rsidR="00995239" w:rsidRPr="001C6795" w:rsidRDefault="00995239" w:rsidP="00B556B2">
      <w:pPr>
        <w:jc w:val="center"/>
        <w:rPr>
          <w:sz w:val="24"/>
          <w:szCs w:val="24"/>
        </w:rPr>
      </w:pPr>
    </w:p>
    <w:p w:rsidR="00B556B2" w:rsidRPr="001C6795" w:rsidRDefault="00B556B2" w:rsidP="00B556B2">
      <w:pPr>
        <w:jc w:val="center"/>
        <w:rPr>
          <w:sz w:val="24"/>
          <w:szCs w:val="24"/>
        </w:rPr>
      </w:pPr>
      <w:r w:rsidRPr="001C6795">
        <w:rPr>
          <w:sz w:val="24"/>
          <w:szCs w:val="24"/>
        </w:rPr>
        <w:t>Положение</w:t>
      </w:r>
    </w:p>
    <w:p w:rsidR="00B556B2" w:rsidRPr="001C6795" w:rsidRDefault="00B556B2" w:rsidP="00161DC2">
      <w:pPr>
        <w:jc w:val="center"/>
        <w:rPr>
          <w:sz w:val="24"/>
          <w:szCs w:val="24"/>
        </w:rPr>
      </w:pPr>
      <w:r w:rsidRPr="001C6795">
        <w:rPr>
          <w:sz w:val="24"/>
          <w:szCs w:val="24"/>
        </w:rPr>
        <w:t xml:space="preserve">об </w:t>
      </w:r>
      <w:r w:rsidR="00161DC2" w:rsidRPr="001C6795">
        <w:rPr>
          <w:sz w:val="24"/>
          <w:szCs w:val="24"/>
        </w:rPr>
        <w:t xml:space="preserve">установлении </w:t>
      </w:r>
      <w:proofErr w:type="gramStart"/>
      <w:r w:rsidR="00161DC2" w:rsidRPr="001C6795">
        <w:rPr>
          <w:sz w:val="24"/>
          <w:szCs w:val="24"/>
        </w:rPr>
        <w:t>системы оплаты</w:t>
      </w:r>
      <w:r w:rsidRPr="001C6795">
        <w:rPr>
          <w:sz w:val="24"/>
          <w:szCs w:val="24"/>
        </w:rPr>
        <w:t xml:space="preserve"> труда раб</w:t>
      </w:r>
      <w:r w:rsidR="00721758" w:rsidRPr="001C6795">
        <w:rPr>
          <w:sz w:val="24"/>
          <w:szCs w:val="24"/>
        </w:rPr>
        <w:t>отников муниципальн</w:t>
      </w:r>
      <w:r w:rsidR="00D432EF" w:rsidRPr="001C6795">
        <w:rPr>
          <w:sz w:val="24"/>
          <w:szCs w:val="24"/>
        </w:rPr>
        <w:t>ого</w:t>
      </w:r>
      <w:r w:rsidR="00721758" w:rsidRPr="001C6795">
        <w:rPr>
          <w:sz w:val="24"/>
          <w:szCs w:val="24"/>
        </w:rPr>
        <w:t xml:space="preserve"> </w:t>
      </w:r>
      <w:r w:rsidR="00D432EF" w:rsidRPr="001C6795">
        <w:rPr>
          <w:sz w:val="24"/>
          <w:szCs w:val="24"/>
        </w:rPr>
        <w:t xml:space="preserve">бюджетного учреждения </w:t>
      </w:r>
      <w:r w:rsidRPr="001C6795">
        <w:rPr>
          <w:sz w:val="24"/>
          <w:szCs w:val="24"/>
        </w:rPr>
        <w:t>дополнительного</w:t>
      </w:r>
      <w:proofErr w:type="gramEnd"/>
      <w:r w:rsidRPr="001C6795">
        <w:rPr>
          <w:sz w:val="24"/>
          <w:szCs w:val="24"/>
        </w:rPr>
        <w:t xml:space="preserve"> образования </w:t>
      </w:r>
      <w:r w:rsidR="00D432EF" w:rsidRPr="001C6795">
        <w:rPr>
          <w:sz w:val="24"/>
          <w:szCs w:val="24"/>
        </w:rPr>
        <w:t>«Детская школа искусств</w:t>
      </w:r>
      <w:r w:rsidR="003730B0" w:rsidRPr="001C6795">
        <w:rPr>
          <w:sz w:val="24"/>
          <w:szCs w:val="24"/>
        </w:rPr>
        <w:t xml:space="preserve"> №2</w:t>
      </w:r>
      <w:r w:rsidR="00D432EF" w:rsidRPr="001C6795">
        <w:rPr>
          <w:sz w:val="24"/>
          <w:szCs w:val="24"/>
        </w:rPr>
        <w:t>»</w:t>
      </w:r>
    </w:p>
    <w:p w:rsidR="00D438A2" w:rsidRPr="001C6795" w:rsidRDefault="00D438A2" w:rsidP="00292CA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438A2" w:rsidRPr="001C6795" w:rsidRDefault="008A643A" w:rsidP="00292C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1" w:name="Par51"/>
      <w:bookmarkEnd w:id="1"/>
      <w:r w:rsidRPr="001C6795">
        <w:rPr>
          <w:sz w:val="24"/>
          <w:szCs w:val="24"/>
        </w:rPr>
        <w:t>1</w:t>
      </w:r>
      <w:r w:rsidR="00D438A2" w:rsidRPr="001C6795">
        <w:rPr>
          <w:sz w:val="24"/>
          <w:szCs w:val="24"/>
        </w:rPr>
        <w:t>. Общие положения</w:t>
      </w:r>
    </w:p>
    <w:p w:rsidR="007E011F" w:rsidRPr="001C6795" w:rsidRDefault="007E011F" w:rsidP="00292C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A139D2" w:rsidRPr="001C6795" w:rsidRDefault="00D438A2" w:rsidP="001A43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1</w:t>
      </w:r>
      <w:r w:rsidR="00E14006" w:rsidRPr="001C6795">
        <w:rPr>
          <w:sz w:val="24"/>
          <w:szCs w:val="24"/>
        </w:rPr>
        <w:t>.</w:t>
      </w:r>
      <w:r w:rsidR="008A643A" w:rsidRPr="001C6795">
        <w:rPr>
          <w:sz w:val="24"/>
          <w:szCs w:val="24"/>
        </w:rPr>
        <w:t>1.</w:t>
      </w:r>
      <w:r w:rsidR="004B2AFD" w:rsidRPr="001C6795">
        <w:rPr>
          <w:sz w:val="24"/>
          <w:szCs w:val="24"/>
        </w:rPr>
        <w:t xml:space="preserve"> П</w:t>
      </w:r>
      <w:r w:rsidRPr="001C6795">
        <w:rPr>
          <w:sz w:val="24"/>
          <w:szCs w:val="24"/>
        </w:rPr>
        <w:t xml:space="preserve">оложение </w:t>
      </w:r>
      <w:r w:rsidR="004B2AFD" w:rsidRPr="001C6795">
        <w:rPr>
          <w:sz w:val="24"/>
          <w:szCs w:val="24"/>
        </w:rPr>
        <w:t xml:space="preserve">об </w:t>
      </w:r>
      <w:r w:rsidR="00161DC2" w:rsidRPr="001C6795">
        <w:rPr>
          <w:sz w:val="24"/>
          <w:szCs w:val="24"/>
        </w:rPr>
        <w:t xml:space="preserve">установлении </w:t>
      </w:r>
      <w:proofErr w:type="gramStart"/>
      <w:r w:rsidR="00161DC2" w:rsidRPr="001C6795">
        <w:rPr>
          <w:sz w:val="24"/>
          <w:szCs w:val="24"/>
        </w:rPr>
        <w:t>системы оплаты</w:t>
      </w:r>
      <w:r w:rsidR="00B556B2" w:rsidRPr="001C6795">
        <w:rPr>
          <w:sz w:val="24"/>
          <w:szCs w:val="24"/>
        </w:rPr>
        <w:t xml:space="preserve"> т</w:t>
      </w:r>
      <w:r w:rsidR="00161DC2" w:rsidRPr="001C6795">
        <w:rPr>
          <w:sz w:val="24"/>
          <w:szCs w:val="24"/>
        </w:rPr>
        <w:t>р</w:t>
      </w:r>
      <w:r w:rsidR="00B556B2" w:rsidRPr="001C6795">
        <w:rPr>
          <w:sz w:val="24"/>
          <w:szCs w:val="24"/>
        </w:rPr>
        <w:t>уда работников муниципальн</w:t>
      </w:r>
      <w:r w:rsidR="008560E0" w:rsidRPr="001C6795">
        <w:rPr>
          <w:sz w:val="24"/>
          <w:szCs w:val="24"/>
        </w:rPr>
        <w:t>ого</w:t>
      </w:r>
      <w:r w:rsidR="00B556B2" w:rsidRPr="001C6795">
        <w:rPr>
          <w:sz w:val="24"/>
          <w:szCs w:val="24"/>
        </w:rPr>
        <w:t xml:space="preserve"> </w:t>
      </w:r>
      <w:r w:rsidR="008560E0" w:rsidRPr="001C6795">
        <w:rPr>
          <w:sz w:val="24"/>
          <w:szCs w:val="24"/>
        </w:rPr>
        <w:t>бюджетного учреждения</w:t>
      </w:r>
      <w:r w:rsidR="00B556B2" w:rsidRPr="001C6795">
        <w:rPr>
          <w:sz w:val="24"/>
          <w:szCs w:val="24"/>
        </w:rPr>
        <w:t xml:space="preserve"> дополнительного</w:t>
      </w:r>
      <w:proofErr w:type="gramEnd"/>
      <w:r w:rsidR="00B556B2" w:rsidRPr="001C6795">
        <w:rPr>
          <w:sz w:val="24"/>
          <w:szCs w:val="24"/>
        </w:rPr>
        <w:t xml:space="preserve"> образования </w:t>
      </w:r>
      <w:r w:rsidR="008560E0" w:rsidRPr="001C6795">
        <w:rPr>
          <w:sz w:val="24"/>
          <w:szCs w:val="24"/>
        </w:rPr>
        <w:t>«Детская школа искусств</w:t>
      </w:r>
      <w:r w:rsidR="00D23487">
        <w:rPr>
          <w:sz w:val="24"/>
          <w:szCs w:val="24"/>
        </w:rPr>
        <w:t xml:space="preserve"> №2</w:t>
      </w:r>
      <w:r w:rsidR="008560E0" w:rsidRPr="001C6795">
        <w:rPr>
          <w:sz w:val="24"/>
          <w:szCs w:val="24"/>
        </w:rPr>
        <w:t xml:space="preserve">» </w:t>
      </w:r>
      <w:r w:rsidR="00721758" w:rsidRPr="001C6795">
        <w:rPr>
          <w:sz w:val="24"/>
          <w:szCs w:val="24"/>
        </w:rPr>
        <w:t>(</w:t>
      </w:r>
      <w:r w:rsidR="00B556B2" w:rsidRPr="001C6795">
        <w:rPr>
          <w:sz w:val="24"/>
          <w:szCs w:val="24"/>
        </w:rPr>
        <w:t>далее</w:t>
      </w:r>
      <w:r w:rsidR="007F3D6B" w:rsidRPr="001C6795">
        <w:rPr>
          <w:sz w:val="24"/>
          <w:szCs w:val="24"/>
        </w:rPr>
        <w:t xml:space="preserve"> </w:t>
      </w:r>
      <w:r w:rsidR="007F3D6B" w:rsidRPr="001C6795">
        <w:rPr>
          <w:b/>
          <w:sz w:val="24"/>
          <w:szCs w:val="24"/>
        </w:rPr>
        <w:t>-</w:t>
      </w:r>
      <w:r w:rsidR="00B556B2" w:rsidRPr="001C6795">
        <w:rPr>
          <w:sz w:val="24"/>
          <w:szCs w:val="24"/>
        </w:rPr>
        <w:t xml:space="preserve"> Положение) регулирует правоотношения в сфере оплаты труда работников муниципального бюджетного учреждения дополнительног</w:t>
      </w:r>
      <w:r w:rsidR="006A1D0D" w:rsidRPr="001C6795">
        <w:rPr>
          <w:sz w:val="24"/>
          <w:szCs w:val="24"/>
        </w:rPr>
        <w:t>о образования «Д</w:t>
      </w:r>
      <w:r w:rsidR="00161DC2" w:rsidRPr="001C6795">
        <w:rPr>
          <w:sz w:val="24"/>
          <w:szCs w:val="24"/>
        </w:rPr>
        <w:t>етская школа искусств</w:t>
      </w:r>
      <w:r w:rsidR="003730B0" w:rsidRPr="001C6795">
        <w:rPr>
          <w:sz w:val="24"/>
          <w:szCs w:val="24"/>
        </w:rPr>
        <w:t xml:space="preserve"> №2</w:t>
      </w:r>
      <w:r w:rsidR="006A1D0D" w:rsidRPr="001C6795">
        <w:rPr>
          <w:sz w:val="24"/>
          <w:szCs w:val="24"/>
        </w:rPr>
        <w:t>»</w:t>
      </w:r>
      <w:r w:rsidR="00B556B2" w:rsidRPr="001C6795">
        <w:rPr>
          <w:sz w:val="24"/>
          <w:szCs w:val="24"/>
        </w:rPr>
        <w:t xml:space="preserve"> </w:t>
      </w:r>
      <w:r w:rsidR="00523A95" w:rsidRPr="001C6795">
        <w:rPr>
          <w:sz w:val="24"/>
          <w:szCs w:val="24"/>
        </w:rPr>
        <w:t xml:space="preserve">(далее </w:t>
      </w:r>
      <w:r w:rsidR="007F3D6B" w:rsidRPr="001C6795">
        <w:rPr>
          <w:b/>
          <w:sz w:val="24"/>
          <w:szCs w:val="24"/>
        </w:rPr>
        <w:t>-</w:t>
      </w:r>
      <w:r w:rsidR="007F3D6B" w:rsidRPr="001C6795">
        <w:rPr>
          <w:sz w:val="24"/>
          <w:szCs w:val="24"/>
        </w:rPr>
        <w:t xml:space="preserve"> </w:t>
      </w:r>
      <w:r w:rsidR="00523A95" w:rsidRPr="001C6795">
        <w:rPr>
          <w:sz w:val="24"/>
          <w:szCs w:val="24"/>
        </w:rPr>
        <w:t>работники, организация)</w:t>
      </w:r>
      <w:r w:rsidR="00A043A5" w:rsidRPr="001C6795">
        <w:rPr>
          <w:sz w:val="24"/>
          <w:szCs w:val="24"/>
        </w:rPr>
        <w:t xml:space="preserve"> </w:t>
      </w:r>
      <w:r w:rsidR="00A139D2" w:rsidRPr="001C6795">
        <w:rPr>
          <w:sz w:val="24"/>
          <w:szCs w:val="24"/>
        </w:rPr>
        <w:t>и определяет:</w:t>
      </w:r>
    </w:p>
    <w:p w:rsidR="003C0631" w:rsidRPr="001C6795" w:rsidRDefault="00E40DC4" w:rsidP="003C06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1) </w:t>
      </w:r>
      <w:r w:rsidR="003C0631" w:rsidRPr="001C6795">
        <w:rPr>
          <w:sz w:val="24"/>
          <w:szCs w:val="24"/>
        </w:rPr>
        <w:t>порядок и условия оплаты труда руководителя организации, его заместителей и главного бухгалтера;</w:t>
      </w:r>
    </w:p>
    <w:p w:rsidR="003C0631" w:rsidRPr="001C6795" w:rsidRDefault="00E40DC4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2) </w:t>
      </w:r>
      <w:r w:rsidR="003C0631" w:rsidRPr="001C6795">
        <w:rPr>
          <w:sz w:val="24"/>
          <w:szCs w:val="24"/>
        </w:rPr>
        <w:t xml:space="preserve">основные условия оплаты труда </w:t>
      </w:r>
      <w:r w:rsidR="003730B0" w:rsidRPr="001C6795">
        <w:rPr>
          <w:sz w:val="24"/>
          <w:szCs w:val="24"/>
        </w:rPr>
        <w:t>работников организации</w:t>
      </w:r>
      <w:r w:rsidR="003C0631" w:rsidRPr="001C6795">
        <w:rPr>
          <w:sz w:val="24"/>
          <w:szCs w:val="24"/>
        </w:rPr>
        <w:t>;</w:t>
      </w:r>
    </w:p>
    <w:p w:rsidR="00A139D2" w:rsidRPr="001C6795" w:rsidRDefault="00E40DC4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3) </w:t>
      </w:r>
      <w:r w:rsidR="008732E2" w:rsidRPr="001C6795">
        <w:rPr>
          <w:sz w:val="24"/>
          <w:szCs w:val="24"/>
        </w:rPr>
        <w:t>порядок и условия осуществления компенсационных выплат</w:t>
      </w:r>
      <w:r w:rsidR="00A139D2" w:rsidRPr="001C6795">
        <w:rPr>
          <w:sz w:val="24"/>
          <w:szCs w:val="24"/>
        </w:rPr>
        <w:t>;</w:t>
      </w:r>
    </w:p>
    <w:p w:rsidR="00A139D2" w:rsidRPr="001C6795" w:rsidRDefault="00E40DC4" w:rsidP="008679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4) </w:t>
      </w:r>
      <w:r w:rsidR="0086792C" w:rsidRPr="001C6795">
        <w:rPr>
          <w:sz w:val="24"/>
          <w:szCs w:val="24"/>
        </w:rPr>
        <w:t>порядок и условия осуществления стимулирующих выплат, критерии их установления</w:t>
      </w:r>
      <w:r w:rsidR="00A139D2" w:rsidRPr="001C6795">
        <w:rPr>
          <w:sz w:val="24"/>
          <w:szCs w:val="24"/>
        </w:rPr>
        <w:t>;</w:t>
      </w:r>
    </w:p>
    <w:p w:rsidR="00607DB1" w:rsidRPr="001C6795" w:rsidRDefault="00E40DC4" w:rsidP="00607D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5) </w:t>
      </w:r>
      <w:r w:rsidR="00161DC2" w:rsidRPr="001C6795">
        <w:rPr>
          <w:sz w:val="24"/>
          <w:szCs w:val="24"/>
        </w:rPr>
        <w:t>иные выплаты</w:t>
      </w:r>
      <w:r w:rsidR="00D003B9" w:rsidRPr="001C6795">
        <w:rPr>
          <w:sz w:val="24"/>
          <w:szCs w:val="24"/>
        </w:rPr>
        <w:t>,</w:t>
      </w:r>
      <w:r w:rsidR="00161DC2" w:rsidRPr="001C6795">
        <w:rPr>
          <w:sz w:val="24"/>
          <w:szCs w:val="24"/>
        </w:rPr>
        <w:t xml:space="preserve"> пред</w:t>
      </w:r>
      <w:r w:rsidR="00D003B9" w:rsidRPr="001C6795">
        <w:rPr>
          <w:sz w:val="24"/>
          <w:szCs w:val="24"/>
        </w:rPr>
        <w:t>усмотренные настоящим Положением</w:t>
      </w:r>
      <w:r w:rsidR="000B3B7C" w:rsidRPr="001C6795">
        <w:rPr>
          <w:sz w:val="24"/>
          <w:szCs w:val="24"/>
        </w:rPr>
        <w:t>.</w:t>
      </w:r>
    </w:p>
    <w:p w:rsidR="006E77E6" w:rsidRPr="001C6795" w:rsidRDefault="006E77E6" w:rsidP="006E7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016"/>
      <w:r w:rsidRPr="001C6795">
        <w:rPr>
          <w:sz w:val="24"/>
          <w:szCs w:val="24"/>
        </w:rPr>
        <w:t xml:space="preserve">1.2. Заработная плата работников состоит </w:t>
      </w:r>
      <w:proofErr w:type="gramStart"/>
      <w:r w:rsidRPr="001C6795">
        <w:rPr>
          <w:sz w:val="24"/>
          <w:szCs w:val="24"/>
        </w:rPr>
        <w:t>из</w:t>
      </w:r>
      <w:proofErr w:type="gramEnd"/>
      <w:r w:rsidRPr="001C6795">
        <w:rPr>
          <w:sz w:val="24"/>
          <w:szCs w:val="24"/>
        </w:rPr>
        <w:t>:</w:t>
      </w:r>
    </w:p>
    <w:p w:rsidR="006E77E6" w:rsidRPr="001C6795" w:rsidRDefault="006E77E6" w:rsidP="006E7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1) до</w:t>
      </w:r>
      <w:r w:rsidR="008F36BE">
        <w:rPr>
          <w:sz w:val="24"/>
          <w:szCs w:val="24"/>
        </w:rPr>
        <w:t>лжностных окладов (тарифных ставок</w:t>
      </w:r>
      <w:r w:rsidRPr="001C6795">
        <w:rPr>
          <w:sz w:val="24"/>
          <w:szCs w:val="24"/>
        </w:rPr>
        <w:t>);</w:t>
      </w:r>
    </w:p>
    <w:p w:rsidR="006E77E6" w:rsidRPr="001C6795" w:rsidRDefault="006E77E6" w:rsidP="006E7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2) компенсационных выплат;</w:t>
      </w:r>
    </w:p>
    <w:p w:rsidR="006E77E6" w:rsidRPr="001C6795" w:rsidRDefault="006E77E6" w:rsidP="006E7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3) стимулирующих выплат;</w:t>
      </w:r>
    </w:p>
    <w:p w:rsidR="006E77E6" w:rsidRPr="001C6795" w:rsidRDefault="006E77E6" w:rsidP="006E7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4) иных выплат</w:t>
      </w:r>
      <w:r w:rsidR="008F36BE">
        <w:rPr>
          <w:sz w:val="24"/>
          <w:szCs w:val="24"/>
        </w:rPr>
        <w:t>, предусмотренных настоящим Положением</w:t>
      </w:r>
      <w:r w:rsidRPr="001C6795">
        <w:rPr>
          <w:sz w:val="24"/>
          <w:szCs w:val="24"/>
        </w:rPr>
        <w:t xml:space="preserve">. </w:t>
      </w:r>
    </w:p>
    <w:p w:rsidR="00101135" w:rsidRPr="001C6795" w:rsidRDefault="006E5478" w:rsidP="00101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1.3. </w:t>
      </w:r>
      <w:r w:rsidR="00101135" w:rsidRPr="001C6795">
        <w:rPr>
          <w:rFonts w:ascii="Times New Roman" w:hAnsi="Times New Roman" w:cs="Times New Roman"/>
          <w:sz w:val="24"/>
          <w:szCs w:val="24"/>
        </w:rPr>
        <w:t>Должностные оклады, компенсационные, стимулирующие, иные выплаты руководителю организации, его заместителям, главному бухгалтеру и работникам организации устанавливаются в соответствии с настоящим Положением и указываются в трудовом договоре.</w:t>
      </w:r>
    </w:p>
    <w:bookmarkEnd w:id="2"/>
    <w:p w:rsidR="00180DC8" w:rsidRPr="001C6795" w:rsidRDefault="008A643A" w:rsidP="009B23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1.</w:t>
      </w:r>
      <w:r w:rsidR="00305D4D" w:rsidRPr="001C6795">
        <w:rPr>
          <w:sz w:val="24"/>
          <w:szCs w:val="24"/>
        </w:rPr>
        <w:t>4</w:t>
      </w:r>
      <w:r w:rsidR="00BD317C" w:rsidRPr="001C6795">
        <w:rPr>
          <w:sz w:val="24"/>
          <w:szCs w:val="24"/>
        </w:rPr>
        <w:t>.</w:t>
      </w:r>
      <w:r w:rsidR="00836704" w:rsidRPr="001C6795">
        <w:rPr>
          <w:sz w:val="24"/>
          <w:szCs w:val="24"/>
        </w:rPr>
        <w:t xml:space="preserve"> </w:t>
      </w:r>
      <w:proofErr w:type="gramStart"/>
      <w:r w:rsidR="00180DC8" w:rsidRPr="001C6795">
        <w:rPr>
          <w:sz w:val="24"/>
          <w:szCs w:val="24"/>
        </w:rPr>
        <w:t xml:space="preserve">При </w:t>
      </w:r>
      <w:r w:rsidR="000266A7" w:rsidRPr="001C6795">
        <w:rPr>
          <w:sz w:val="24"/>
          <w:szCs w:val="24"/>
        </w:rPr>
        <w:t xml:space="preserve">формировании </w:t>
      </w:r>
      <w:r w:rsidR="00086395" w:rsidRPr="001C6795">
        <w:rPr>
          <w:sz w:val="24"/>
          <w:szCs w:val="24"/>
        </w:rPr>
        <w:t xml:space="preserve">годового </w:t>
      </w:r>
      <w:r w:rsidR="000266A7" w:rsidRPr="001C6795">
        <w:rPr>
          <w:sz w:val="24"/>
          <w:szCs w:val="24"/>
        </w:rPr>
        <w:t xml:space="preserve">фонда оплаты труда </w:t>
      </w:r>
      <w:r w:rsidR="00180DC8" w:rsidRPr="001C6795">
        <w:rPr>
          <w:sz w:val="24"/>
          <w:szCs w:val="24"/>
        </w:rPr>
        <w:t>на иные выплаты</w:t>
      </w:r>
      <w:r w:rsidR="00086395" w:rsidRPr="001C6795">
        <w:rPr>
          <w:sz w:val="24"/>
          <w:szCs w:val="24"/>
        </w:rPr>
        <w:t>,</w:t>
      </w:r>
      <w:r w:rsidR="00180DC8" w:rsidRPr="001C6795">
        <w:rPr>
          <w:sz w:val="24"/>
          <w:szCs w:val="24"/>
        </w:rPr>
        <w:t xml:space="preserve"> указанные </w:t>
      </w:r>
      <w:r w:rsidR="006D0030" w:rsidRPr="001C6795">
        <w:rPr>
          <w:sz w:val="24"/>
          <w:szCs w:val="24"/>
        </w:rPr>
        <w:t>в пункте</w:t>
      </w:r>
      <w:r w:rsidR="00180DC8" w:rsidRPr="001C6795">
        <w:rPr>
          <w:sz w:val="24"/>
          <w:szCs w:val="24"/>
        </w:rPr>
        <w:t xml:space="preserve"> </w:t>
      </w:r>
      <w:r w:rsidR="00086395" w:rsidRPr="001C6795">
        <w:rPr>
          <w:sz w:val="24"/>
          <w:szCs w:val="24"/>
        </w:rPr>
        <w:t>6.</w:t>
      </w:r>
      <w:r w:rsidR="00180DC8" w:rsidRPr="001C6795">
        <w:rPr>
          <w:sz w:val="24"/>
          <w:szCs w:val="24"/>
        </w:rPr>
        <w:t xml:space="preserve">3 </w:t>
      </w:r>
      <w:r w:rsidR="009B238D" w:rsidRPr="001C6795">
        <w:rPr>
          <w:sz w:val="24"/>
          <w:szCs w:val="24"/>
        </w:rPr>
        <w:t>раздела</w:t>
      </w:r>
      <w:r w:rsidR="00180DC8" w:rsidRPr="001C6795">
        <w:rPr>
          <w:sz w:val="24"/>
          <w:szCs w:val="24"/>
        </w:rPr>
        <w:t xml:space="preserve"> </w:t>
      </w:r>
      <w:r w:rsidR="00086395" w:rsidRPr="001C6795">
        <w:rPr>
          <w:sz w:val="24"/>
          <w:szCs w:val="24"/>
        </w:rPr>
        <w:t>6</w:t>
      </w:r>
      <w:r w:rsidR="0027787F" w:rsidRPr="001C6795">
        <w:rPr>
          <w:sz w:val="24"/>
          <w:szCs w:val="24"/>
        </w:rPr>
        <w:t xml:space="preserve"> настоящего Положения</w:t>
      </w:r>
      <w:r w:rsidR="009B238D" w:rsidRPr="001C6795">
        <w:rPr>
          <w:sz w:val="24"/>
          <w:szCs w:val="24"/>
        </w:rPr>
        <w:t>,</w:t>
      </w:r>
      <w:r w:rsidR="0027787F" w:rsidRPr="001C6795">
        <w:rPr>
          <w:sz w:val="24"/>
          <w:szCs w:val="24"/>
        </w:rPr>
        <w:t xml:space="preserve"> </w:t>
      </w:r>
      <w:r w:rsidR="00180DC8" w:rsidRPr="001C6795">
        <w:rPr>
          <w:sz w:val="24"/>
          <w:szCs w:val="24"/>
        </w:rPr>
        <w:t>предусматривается до 10% от</w:t>
      </w:r>
      <w:r w:rsidR="00253EA7">
        <w:rPr>
          <w:sz w:val="24"/>
          <w:szCs w:val="24"/>
        </w:rPr>
        <w:t xml:space="preserve"> годового</w:t>
      </w:r>
      <w:r w:rsidR="00180DC8" w:rsidRPr="001C6795">
        <w:rPr>
          <w:sz w:val="24"/>
          <w:szCs w:val="24"/>
        </w:rPr>
        <w:t xml:space="preserve"> объема средств на оплату должностных окладов</w:t>
      </w:r>
      <w:r w:rsidR="005D7713" w:rsidRPr="001C6795">
        <w:rPr>
          <w:sz w:val="24"/>
          <w:szCs w:val="24"/>
        </w:rPr>
        <w:t xml:space="preserve"> (для рабочих – тарифных ставок)</w:t>
      </w:r>
      <w:r w:rsidR="00180DC8" w:rsidRPr="001C6795">
        <w:rPr>
          <w:sz w:val="24"/>
          <w:szCs w:val="24"/>
        </w:rPr>
        <w:t xml:space="preserve"> </w:t>
      </w:r>
      <w:r w:rsidR="003E414B" w:rsidRPr="001C6795">
        <w:rPr>
          <w:sz w:val="24"/>
          <w:szCs w:val="24"/>
        </w:rPr>
        <w:t>с учетом</w:t>
      </w:r>
      <w:r w:rsidR="00180DC8" w:rsidRPr="001C6795">
        <w:rPr>
          <w:sz w:val="24"/>
          <w:szCs w:val="24"/>
        </w:rPr>
        <w:t xml:space="preserve"> районного коэффициента и процентной надбавки к заработной плате за работу в</w:t>
      </w:r>
      <w:r w:rsidR="009B238D" w:rsidRPr="001C6795">
        <w:rPr>
          <w:sz w:val="24"/>
          <w:szCs w:val="24"/>
        </w:rPr>
        <w:t xml:space="preserve"> районах К</w:t>
      </w:r>
      <w:r w:rsidR="00180DC8" w:rsidRPr="001C6795">
        <w:rPr>
          <w:sz w:val="24"/>
          <w:szCs w:val="24"/>
        </w:rPr>
        <w:t>райнего Севера и приравненных к ним мес</w:t>
      </w:r>
      <w:r w:rsidR="003F624F" w:rsidRPr="001C6795">
        <w:rPr>
          <w:sz w:val="24"/>
          <w:szCs w:val="24"/>
        </w:rPr>
        <w:t>т</w:t>
      </w:r>
      <w:r w:rsidR="00180DC8" w:rsidRPr="001C6795">
        <w:rPr>
          <w:sz w:val="24"/>
          <w:szCs w:val="24"/>
        </w:rPr>
        <w:t>ностях.</w:t>
      </w:r>
      <w:proofErr w:type="gramEnd"/>
    </w:p>
    <w:p w:rsidR="001A43AF" w:rsidRPr="001C6795" w:rsidRDefault="00995239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Финансирование расходов, направляемых на оплату труда работников организаци</w:t>
      </w:r>
      <w:r w:rsidR="008560E0" w:rsidRPr="001C6795">
        <w:rPr>
          <w:sz w:val="24"/>
          <w:szCs w:val="24"/>
        </w:rPr>
        <w:t>и</w:t>
      </w:r>
      <w:r w:rsidRPr="001C6795">
        <w:rPr>
          <w:sz w:val="24"/>
          <w:szCs w:val="24"/>
        </w:rPr>
        <w:t xml:space="preserve">, осуществляется </w:t>
      </w:r>
      <w:r w:rsidR="00253EA7">
        <w:rPr>
          <w:sz w:val="24"/>
          <w:szCs w:val="24"/>
        </w:rPr>
        <w:t>исходя из объема субсидии</w:t>
      </w:r>
      <w:r w:rsidRPr="001C6795">
        <w:rPr>
          <w:sz w:val="24"/>
          <w:szCs w:val="24"/>
        </w:rPr>
        <w:t xml:space="preserve"> на финансовое обеспечение выполнения муниципального задания, а также за счёт доходов от платных услуг и иной приносящей доход деятельности.</w:t>
      </w:r>
    </w:p>
    <w:p w:rsidR="000D0D07" w:rsidRPr="001C6795" w:rsidRDefault="000D0D07" w:rsidP="005A2E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Руково</w:t>
      </w:r>
      <w:r w:rsidR="003F624F" w:rsidRPr="001C6795">
        <w:rPr>
          <w:sz w:val="24"/>
          <w:szCs w:val="24"/>
        </w:rPr>
        <w:t>дитель организации несет ответств</w:t>
      </w:r>
      <w:r w:rsidRPr="001C6795">
        <w:rPr>
          <w:sz w:val="24"/>
          <w:szCs w:val="24"/>
        </w:rPr>
        <w:t xml:space="preserve">енность за правильность </w:t>
      </w:r>
      <w:proofErr w:type="gramStart"/>
      <w:r w:rsidRPr="001C6795">
        <w:rPr>
          <w:sz w:val="24"/>
          <w:szCs w:val="24"/>
        </w:rPr>
        <w:t>формирования фонда оплаты труда организации</w:t>
      </w:r>
      <w:proofErr w:type="gramEnd"/>
      <w:r w:rsidRPr="001C6795">
        <w:rPr>
          <w:sz w:val="24"/>
          <w:szCs w:val="24"/>
        </w:rPr>
        <w:t xml:space="preserve"> и </w:t>
      </w:r>
      <w:r w:rsidR="0027787F" w:rsidRPr="001C6795">
        <w:rPr>
          <w:sz w:val="24"/>
          <w:szCs w:val="24"/>
        </w:rPr>
        <w:t xml:space="preserve">за </w:t>
      </w:r>
      <w:r w:rsidR="007E6F00" w:rsidRPr="001C6795">
        <w:rPr>
          <w:sz w:val="24"/>
          <w:szCs w:val="24"/>
        </w:rPr>
        <w:t>обеспечение</w:t>
      </w:r>
      <w:r w:rsidR="0027787F" w:rsidRPr="001C6795">
        <w:rPr>
          <w:sz w:val="24"/>
          <w:szCs w:val="24"/>
        </w:rPr>
        <w:t xml:space="preserve"> предоставления государственных гарантий по оплате труда работников организации в соответствии с действующим законодательством</w:t>
      </w:r>
      <w:r w:rsidRPr="001C6795">
        <w:rPr>
          <w:sz w:val="24"/>
          <w:szCs w:val="24"/>
        </w:rPr>
        <w:t>.</w:t>
      </w:r>
    </w:p>
    <w:p w:rsidR="009C0D55" w:rsidRPr="001C6795" w:rsidRDefault="008A643A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1.</w:t>
      </w:r>
      <w:r w:rsidR="00305D4D" w:rsidRPr="001C6795">
        <w:rPr>
          <w:sz w:val="24"/>
          <w:szCs w:val="24"/>
        </w:rPr>
        <w:t>5</w:t>
      </w:r>
      <w:r w:rsidR="00243CC8" w:rsidRPr="001C6795">
        <w:rPr>
          <w:sz w:val="24"/>
          <w:szCs w:val="24"/>
        </w:rPr>
        <w:t>.</w:t>
      </w:r>
      <w:r w:rsidR="006A1D0D" w:rsidRPr="001C6795">
        <w:rPr>
          <w:sz w:val="24"/>
          <w:szCs w:val="24"/>
        </w:rPr>
        <w:t xml:space="preserve">  Р</w:t>
      </w:r>
      <w:r w:rsidR="009C0D55" w:rsidRPr="001C6795">
        <w:rPr>
          <w:sz w:val="24"/>
          <w:szCs w:val="24"/>
        </w:rPr>
        <w:t xml:space="preserve">азмер минимальной заработной платы работников </w:t>
      </w:r>
      <w:r w:rsidR="001B692C" w:rsidRPr="001C6795">
        <w:rPr>
          <w:sz w:val="24"/>
          <w:szCs w:val="24"/>
        </w:rPr>
        <w:t>ор</w:t>
      </w:r>
      <w:r w:rsidR="000F3D33" w:rsidRPr="001C6795">
        <w:rPr>
          <w:sz w:val="24"/>
          <w:szCs w:val="24"/>
        </w:rPr>
        <w:t>ганизаций</w:t>
      </w:r>
      <w:r w:rsidR="006A1D0D" w:rsidRPr="001C6795">
        <w:rPr>
          <w:sz w:val="24"/>
          <w:szCs w:val="24"/>
        </w:rPr>
        <w:t xml:space="preserve"> не может быть</w:t>
      </w:r>
      <w:r w:rsidR="001A43AF" w:rsidRPr="001C6795">
        <w:rPr>
          <w:sz w:val="24"/>
          <w:szCs w:val="24"/>
        </w:rPr>
        <w:t xml:space="preserve"> </w:t>
      </w:r>
      <w:r w:rsidR="009C0D55" w:rsidRPr="001C6795">
        <w:rPr>
          <w:sz w:val="24"/>
          <w:szCs w:val="24"/>
        </w:rPr>
        <w:t xml:space="preserve">ниже размера минимальной заработной платы, устанавливаемой </w:t>
      </w:r>
      <w:proofErr w:type="gramStart"/>
      <w:r w:rsidR="009C0D55" w:rsidRPr="001C6795">
        <w:rPr>
          <w:sz w:val="24"/>
          <w:szCs w:val="24"/>
        </w:rPr>
        <w:t>в</w:t>
      </w:r>
      <w:proofErr w:type="gramEnd"/>
      <w:r w:rsidR="009C0D55" w:rsidRPr="001C6795">
        <w:rPr>
          <w:sz w:val="24"/>
          <w:szCs w:val="24"/>
        </w:rPr>
        <w:t xml:space="preserve"> </w:t>
      </w:r>
      <w:proofErr w:type="gramStart"/>
      <w:r w:rsidR="00585C60" w:rsidRPr="001C6795">
        <w:rPr>
          <w:sz w:val="24"/>
          <w:szCs w:val="24"/>
        </w:rPr>
        <w:t>Ханты</w:t>
      </w:r>
      <w:r w:rsidR="00585C60" w:rsidRPr="001C6795">
        <w:rPr>
          <w:b/>
          <w:sz w:val="24"/>
          <w:szCs w:val="24"/>
        </w:rPr>
        <w:t>-</w:t>
      </w:r>
      <w:r w:rsidR="001A43AF" w:rsidRPr="001C6795">
        <w:rPr>
          <w:sz w:val="24"/>
          <w:szCs w:val="24"/>
        </w:rPr>
        <w:t>Мансийском</w:t>
      </w:r>
      <w:proofErr w:type="gramEnd"/>
      <w:r w:rsidR="001A43AF" w:rsidRPr="001C6795">
        <w:rPr>
          <w:sz w:val="24"/>
          <w:szCs w:val="24"/>
        </w:rPr>
        <w:t xml:space="preserve"> </w:t>
      </w:r>
      <w:r w:rsidR="009C0D55" w:rsidRPr="001C6795">
        <w:rPr>
          <w:sz w:val="24"/>
          <w:szCs w:val="24"/>
        </w:rPr>
        <w:t xml:space="preserve">автономном </w:t>
      </w:r>
      <w:r w:rsidR="005D0D60" w:rsidRPr="001C6795">
        <w:rPr>
          <w:sz w:val="24"/>
          <w:szCs w:val="24"/>
        </w:rPr>
        <w:t xml:space="preserve">округе </w:t>
      </w:r>
      <w:r w:rsidR="005D0D60" w:rsidRPr="001C6795">
        <w:rPr>
          <w:b/>
          <w:sz w:val="24"/>
          <w:szCs w:val="24"/>
        </w:rPr>
        <w:t>–</w:t>
      </w:r>
      <w:r w:rsidR="005D0D60" w:rsidRPr="001C6795">
        <w:rPr>
          <w:sz w:val="24"/>
          <w:szCs w:val="24"/>
        </w:rPr>
        <w:t xml:space="preserve"> </w:t>
      </w:r>
      <w:proofErr w:type="spellStart"/>
      <w:r w:rsidR="005D0D60" w:rsidRPr="001C6795">
        <w:rPr>
          <w:sz w:val="24"/>
          <w:szCs w:val="24"/>
        </w:rPr>
        <w:t>Югре</w:t>
      </w:r>
      <w:proofErr w:type="spellEnd"/>
      <w:r w:rsidR="009C0D55" w:rsidRPr="001C6795">
        <w:rPr>
          <w:sz w:val="24"/>
          <w:szCs w:val="24"/>
        </w:rPr>
        <w:t xml:space="preserve">. </w:t>
      </w:r>
    </w:p>
    <w:p w:rsidR="009C0D55" w:rsidRPr="001C6795" w:rsidRDefault="009C0D55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В целях соблюдения государственных гарантий по оплате труда </w:t>
      </w:r>
      <w:proofErr w:type="gramStart"/>
      <w:r w:rsidRPr="001C6795">
        <w:rPr>
          <w:sz w:val="24"/>
          <w:szCs w:val="24"/>
        </w:rPr>
        <w:t>и</w:t>
      </w:r>
      <w:proofErr w:type="gramEnd"/>
      <w:r w:rsidRPr="001C6795">
        <w:rPr>
          <w:sz w:val="24"/>
          <w:szCs w:val="24"/>
        </w:rPr>
        <w:t xml:space="preserve"> в случае если заработная плата работника, полностью отработавшего за месяц норму рабочего времени и </w:t>
      </w:r>
      <w:r w:rsidRPr="001C6795">
        <w:rPr>
          <w:sz w:val="24"/>
          <w:szCs w:val="24"/>
        </w:rPr>
        <w:lastRenderedPageBreak/>
        <w:t xml:space="preserve">выполнившего нормы труда (трудовые обязанности), исчисленная в установленном порядке, будет ниже </w:t>
      </w:r>
      <w:r w:rsidR="00F97B78" w:rsidRPr="001C6795">
        <w:rPr>
          <w:sz w:val="24"/>
          <w:szCs w:val="24"/>
        </w:rPr>
        <w:t>размера минимальной заработной платы, устанавливаемой в Ханты</w:t>
      </w:r>
      <w:r w:rsidR="00F97B78" w:rsidRPr="001C6795">
        <w:rPr>
          <w:b/>
          <w:sz w:val="24"/>
          <w:szCs w:val="24"/>
        </w:rPr>
        <w:t>-</w:t>
      </w:r>
      <w:r w:rsidR="00F97B78" w:rsidRPr="001C6795">
        <w:rPr>
          <w:sz w:val="24"/>
          <w:szCs w:val="24"/>
        </w:rPr>
        <w:t xml:space="preserve">Мансийском автономном округе </w:t>
      </w:r>
      <w:r w:rsidR="00F97B78" w:rsidRPr="001C6795">
        <w:rPr>
          <w:b/>
          <w:sz w:val="24"/>
          <w:szCs w:val="24"/>
        </w:rPr>
        <w:t>–</w:t>
      </w:r>
      <w:r w:rsidR="00F97B78" w:rsidRPr="001C6795">
        <w:rPr>
          <w:sz w:val="24"/>
          <w:szCs w:val="24"/>
        </w:rPr>
        <w:t xml:space="preserve"> </w:t>
      </w:r>
      <w:proofErr w:type="spellStart"/>
      <w:r w:rsidR="00F97B78" w:rsidRPr="001C6795">
        <w:rPr>
          <w:sz w:val="24"/>
          <w:szCs w:val="24"/>
        </w:rPr>
        <w:t>Югре</w:t>
      </w:r>
      <w:proofErr w:type="spellEnd"/>
      <w:r w:rsidRPr="001C6795">
        <w:rPr>
          <w:sz w:val="24"/>
          <w:szCs w:val="24"/>
        </w:rPr>
        <w:t xml:space="preserve">, </w:t>
      </w:r>
      <w:r w:rsidR="00D86A85" w:rsidRPr="001C6795">
        <w:rPr>
          <w:sz w:val="24"/>
          <w:szCs w:val="24"/>
        </w:rPr>
        <w:t xml:space="preserve">коллективным договором, </w:t>
      </w:r>
      <w:r w:rsidR="001A7D9F" w:rsidRPr="001C6795">
        <w:rPr>
          <w:sz w:val="24"/>
          <w:szCs w:val="24"/>
        </w:rPr>
        <w:t xml:space="preserve">соглашением, </w:t>
      </w:r>
      <w:r w:rsidRPr="001C6795">
        <w:rPr>
          <w:sz w:val="24"/>
          <w:szCs w:val="24"/>
        </w:rPr>
        <w:t xml:space="preserve">локальным нормативным актом организации предусматривается доплата до уровня </w:t>
      </w:r>
      <w:r w:rsidR="00F97B78" w:rsidRPr="001C6795">
        <w:rPr>
          <w:sz w:val="24"/>
          <w:szCs w:val="24"/>
        </w:rPr>
        <w:t xml:space="preserve">размера минимальной заработной платы, устанавливаемой </w:t>
      </w:r>
      <w:proofErr w:type="gramStart"/>
      <w:r w:rsidR="00F97B78" w:rsidRPr="001C6795">
        <w:rPr>
          <w:sz w:val="24"/>
          <w:szCs w:val="24"/>
        </w:rPr>
        <w:t>в</w:t>
      </w:r>
      <w:proofErr w:type="gramEnd"/>
      <w:r w:rsidR="00F97B78" w:rsidRPr="001C6795">
        <w:rPr>
          <w:sz w:val="24"/>
          <w:szCs w:val="24"/>
        </w:rPr>
        <w:t xml:space="preserve"> </w:t>
      </w:r>
      <w:proofErr w:type="gramStart"/>
      <w:r w:rsidR="00F97B78" w:rsidRPr="001C6795">
        <w:rPr>
          <w:sz w:val="24"/>
          <w:szCs w:val="24"/>
        </w:rPr>
        <w:t>Ханты</w:t>
      </w:r>
      <w:r w:rsidR="00F97B78" w:rsidRPr="001C6795">
        <w:rPr>
          <w:b/>
          <w:sz w:val="24"/>
          <w:szCs w:val="24"/>
        </w:rPr>
        <w:t>-</w:t>
      </w:r>
      <w:r w:rsidR="00F97B78" w:rsidRPr="001C6795">
        <w:rPr>
          <w:sz w:val="24"/>
          <w:szCs w:val="24"/>
        </w:rPr>
        <w:t>Мансийском</w:t>
      </w:r>
      <w:proofErr w:type="gramEnd"/>
      <w:r w:rsidR="00F97B78" w:rsidRPr="001C6795">
        <w:rPr>
          <w:sz w:val="24"/>
          <w:szCs w:val="24"/>
        </w:rPr>
        <w:t xml:space="preserve"> автономном округе </w:t>
      </w:r>
      <w:r w:rsidR="00F97B78" w:rsidRPr="001C6795">
        <w:rPr>
          <w:b/>
          <w:sz w:val="24"/>
          <w:szCs w:val="24"/>
        </w:rPr>
        <w:t>–</w:t>
      </w:r>
      <w:r w:rsidR="00F97B78" w:rsidRPr="001C6795">
        <w:rPr>
          <w:sz w:val="24"/>
          <w:szCs w:val="24"/>
        </w:rPr>
        <w:t xml:space="preserve"> </w:t>
      </w:r>
      <w:proofErr w:type="spellStart"/>
      <w:r w:rsidR="00F97B78" w:rsidRPr="001C6795">
        <w:rPr>
          <w:sz w:val="24"/>
          <w:szCs w:val="24"/>
        </w:rPr>
        <w:t>Югре</w:t>
      </w:r>
      <w:proofErr w:type="spellEnd"/>
      <w:r w:rsidRPr="001C6795">
        <w:rPr>
          <w:sz w:val="24"/>
          <w:szCs w:val="24"/>
        </w:rPr>
        <w:t>.</w:t>
      </w:r>
    </w:p>
    <w:p w:rsidR="009C0D55" w:rsidRPr="001C6795" w:rsidRDefault="009C0D55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Регулирование размера заработной платы низкооплачиваемой категории работников до </w:t>
      </w:r>
      <w:r w:rsidR="00F97B78" w:rsidRPr="00F97B78">
        <w:rPr>
          <w:sz w:val="24"/>
          <w:szCs w:val="24"/>
        </w:rPr>
        <w:t xml:space="preserve">размера </w:t>
      </w:r>
      <w:hyperlink r:id="rId11" w:history="1">
        <w:r w:rsidRPr="001C6795">
          <w:rPr>
            <w:sz w:val="24"/>
            <w:szCs w:val="24"/>
          </w:rPr>
          <w:t>минимально</w:t>
        </w:r>
        <w:r w:rsidR="00F97B78">
          <w:rPr>
            <w:sz w:val="24"/>
            <w:szCs w:val="24"/>
          </w:rPr>
          <w:t>й</w:t>
        </w:r>
        <w:r w:rsidRPr="001C6795">
          <w:rPr>
            <w:sz w:val="24"/>
            <w:szCs w:val="24"/>
          </w:rPr>
          <w:t xml:space="preserve"> заработной платы</w:t>
        </w:r>
      </w:hyperlink>
      <w:r w:rsidRPr="001C6795">
        <w:rPr>
          <w:sz w:val="24"/>
          <w:szCs w:val="24"/>
        </w:rPr>
        <w:t xml:space="preserve"> (при условии полного выполнения работником норм труда и отработки месячной нормы рабочего времени) осуществляется руководителем организации в пределах средств фонда оплаты труда, формируемого организацией в соответствии </w:t>
      </w:r>
      <w:r w:rsidR="004B1875" w:rsidRPr="001C6795">
        <w:rPr>
          <w:sz w:val="24"/>
          <w:szCs w:val="24"/>
        </w:rPr>
        <w:t xml:space="preserve"> </w:t>
      </w:r>
      <w:r w:rsidR="00321D8F" w:rsidRPr="001C6795">
        <w:rPr>
          <w:sz w:val="24"/>
          <w:szCs w:val="24"/>
        </w:rPr>
        <w:t xml:space="preserve">с пунктом </w:t>
      </w:r>
      <w:r w:rsidR="004A4246" w:rsidRPr="001C6795">
        <w:rPr>
          <w:sz w:val="24"/>
          <w:szCs w:val="24"/>
        </w:rPr>
        <w:t>1.</w:t>
      </w:r>
      <w:r w:rsidR="00C34FAC">
        <w:rPr>
          <w:sz w:val="24"/>
          <w:szCs w:val="24"/>
        </w:rPr>
        <w:t>4</w:t>
      </w:r>
      <w:r w:rsidR="007E6F00" w:rsidRPr="001C6795">
        <w:rPr>
          <w:sz w:val="24"/>
          <w:szCs w:val="24"/>
        </w:rPr>
        <w:t xml:space="preserve"> настоящего раздела</w:t>
      </w:r>
      <w:r w:rsidR="005F41FF" w:rsidRPr="001C6795">
        <w:rPr>
          <w:sz w:val="24"/>
          <w:szCs w:val="24"/>
        </w:rPr>
        <w:t>.</w:t>
      </w:r>
    </w:p>
    <w:p w:rsidR="001A43AF" w:rsidRPr="001C6795" w:rsidRDefault="004169BE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Минимальная заработная плата работников устанавливается в размере, установленном </w:t>
      </w:r>
      <w:r w:rsidR="0057710C" w:rsidRPr="001C6795">
        <w:rPr>
          <w:sz w:val="24"/>
          <w:szCs w:val="24"/>
        </w:rPr>
        <w:t>«</w:t>
      </w:r>
      <w:r w:rsidRPr="001C6795">
        <w:rPr>
          <w:sz w:val="24"/>
          <w:szCs w:val="24"/>
        </w:rPr>
        <w:t xml:space="preserve">Трехсторонним соглашением «О минимальной заработной плате </w:t>
      </w:r>
      <w:proofErr w:type="gramStart"/>
      <w:r w:rsidRPr="001C6795">
        <w:rPr>
          <w:sz w:val="24"/>
          <w:szCs w:val="24"/>
        </w:rPr>
        <w:t>в</w:t>
      </w:r>
      <w:proofErr w:type="gramEnd"/>
      <w:r w:rsidRPr="001C6795">
        <w:rPr>
          <w:sz w:val="24"/>
          <w:szCs w:val="24"/>
        </w:rPr>
        <w:t xml:space="preserve"> </w:t>
      </w:r>
      <w:proofErr w:type="gramStart"/>
      <w:r w:rsidRPr="001C6795">
        <w:rPr>
          <w:sz w:val="24"/>
          <w:szCs w:val="24"/>
        </w:rPr>
        <w:t>Ханты</w:t>
      </w:r>
      <w:r w:rsidRPr="001C6795">
        <w:rPr>
          <w:b/>
          <w:sz w:val="24"/>
          <w:szCs w:val="24"/>
        </w:rPr>
        <w:t>-</w:t>
      </w:r>
      <w:r w:rsidRPr="001C6795">
        <w:rPr>
          <w:sz w:val="24"/>
          <w:szCs w:val="24"/>
        </w:rPr>
        <w:t>Мансийском</w:t>
      </w:r>
      <w:proofErr w:type="gramEnd"/>
      <w:r w:rsidRPr="001C6795">
        <w:rPr>
          <w:sz w:val="24"/>
          <w:szCs w:val="24"/>
        </w:rPr>
        <w:t xml:space="preserve"> автономном </w:t>
      </w:r>
      <w:r w:rsidR="005D0D60" w:rsidRPr="001C6795">
        <w:rPr>
          <w:sz w:val="24"/>
          <w:szCs w:val="24"/>
        </w:rPr>
        <w:t xml:space="preserve">округе </w:t>
      </w:r>
      <w:r w:rsidR="005D0D60" w:rsidRPr="001C6795">
        <w:rPr>
          <w:b/>
          <w:sz w:val="24"/>
          <w:szCs w:val="24"/>
        </w:rPr>
        <w:t>–</w:t>
      </w:r>
      <w:r w:rsidR="005D0D60" w:rsidRPr="001C6795">
        <w:rPr>
          <w:sz w:val="24"/>
          <w:szCs w:val="24"/>
        </w:rPr>
        <w:t xml:space="preserve"> </w:t>
      </w:r>
      <w:proofErr w:type="spellStart"/>
      <w:r w:rsidR="005D0D60" w:rsidRPr="001C6795">
        <w:rPr>
          <w:sz w:val="24"/>
          <w:szCs w:val="24"/>
        </w:rPr>
        <w:t>Югре</w:t>
      </w:r>
      <w:proofErr w:type="spellEnd"/>
      <w:r w:rsidR="0057710C" w:rsidRPr="001C6795">
        <w:rPr>
          <w:sz w:val="24"/>
          <w:szCs w:val="24"/>
        </w:rPr>
        <w:t>»</w:t>
      </w:r>
      <w:r w:rsidRPr="001C6795">
        <w:rPr>
          <w:sz w:val="24"/>
          <w:szCs w:val="24"/>
        </w:rPr>
        <w:t>.</w:t>
      </w:r>
    </w:p>
    <w:p w:rsidR="00A80C7F" w:rsidRPr="001C6795" w:rsidRDefault="00A80C7F" w:rsidP="00292CA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A80C7F" w:rsidRPr="001C6795" w:rsidRDefault="00893197" w:rsidP="00A80C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2</w:t>
      </w:r>
      <w:r w:rsidR="00A80C7F" w:rsidRPr="001C6795">
        <w:rPr>
          <w:rFonts w:ascii="Times New Roman" w:hAnsi="Times New Roman" w:cs="Times New Roman"/>
          <w:sz w:val="24"/>
          <w:szCs w:val="24"/>
        </w:rPr>
        <w:t>. Порядок и условия оплаты труда руководителя организации,</w:t>
      </w:r>
    </w:p>
    <w:p w:rsidR="00A80C7F" w:rsidRPr="001C6795" w:rsidRDefault="00A80C7F" w:rsidP="00A80C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его заместителей </w:t>
      </w:r>
      <w:r w:rsidR="00364A34" w:rsidRPr="001C6795">
        <w:rPr>
          <w:rFonts w:ascii="Times New Roman" w:hAnsi="Times New Roman" w:cs="Times New Roman"/>
          <w:sz w:val="24"/>
          <w:szCs w:val="24"/>
        </w:rPr>
        <w:t>и главного бухгалтера</w:t>
      </w:r>
      <w:r w:rsidR="007E6F00" w:rsidRPr="001C6795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A80C7F" w:rsidRPr="001C6795" w:rsidRDefault="00A80C7F" w:rsidP="00A80C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80C7F" w:rsidRPr="001C6795" w:rsidRDefault="00893197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2.</w:t>
      </w:r>
      <w:r w:rsidR="007E6F00" w:rsidRPr="001C6795">
        <w:rPr>
          <w:sz w:val="24"/>
          <w:szCs w:val="24"/>
        </w:rPr>
        <w:t>1</w:t>
      </w:r>
      <w:r w:rsidR="00A80C7F" w:rsidRPr="001C6795">
        <w:rPr>
          <w:sz w:val="24"/>
          <w:szCs w:val="24"/>
        </w:rPr>
        <w:t xml:space="preserve">. Расчёт </w:t>
      </w:r>
      <w:proofErr w:type="gramStart"/>
      <w:r w:rsidR="00A80C7F" w:rsidRPr="001C6795">
        <w:rPr>
          <w:sz w:val="24"/>
          <w:szCs w:val="24"/>
        </w:rPr>
        <w:t>фонда оплаты труда руководителя организации</w:t>
      </w:r>
      <w:proofErr w:type="gramEnd"/>
      <w:r w:rsidR="00A80C7F" w:rsidRPr="001C6795">
        <w:rPr>
          <w:sz w:val="24"/>
          <w:szCs w:val="24"/>
        </w:rPr>
        <w:t xml:space="preserve"> </w:t>
      </w:r>
      <w:r w:rsidR="007E6F00" w:rsidRPr="001C6795">
        <w:rPr>
          <w:sz w:val="24"/>
          <w:szCs w:val="24"/>
        </w:rPr>
        <w:t>предоставляется</w:t>
      </w:r>
      <w:r w:rsidR="00A80C7F" w:rsidRPr="001C6795">
        <w:rPr>
          <w:sz w:val="24"/>
          <w:szCs w:val="24"/>
        </w:rPr>
        <w:t xml:space="preserve"> организацией</w:t>
      </w:r>
      <w:r w:rsidR="007E6F00" w:rsidRPr="001C6795">
        <w:rPr>
          <w:sz w:val="24"/>
          <w:szCs w:val="24"/>
        </w:rPr>
        <w:t>,</w:t>
      </w:r>
      <w:r w:rsidR="00A80C7F" w:rsidRPr="001C6795">
        <w:rPr>
          <w:sz w:val="24"/>
          <w:szCs w:val="24"/>
        </w:rPr>
        <w:t xml:space="preserve"> </w:t>
      </w:r>
      <w:r w:rsidR="007E6F00" w:rsidRPr="001C6795">
        <w:rPr>
          <w:sz w:val="24"/>
          <w:szCs w:val="24"/>
        </w:rPr>
        <w:t>согласовывается</w:t>
      </w:r>
      <w:r w:rsidR="00E72727" w:rsidRPr="001C6795">
        <w:rPr>
          <w:sz w:val="24"/>
          <w:szCs w:val="24"/>
        </w:rPr>
        <w:t xml:space="preserve"> с </w:t>
      </w:r>
      <w:r w:rsidR="000742BB" w:rsidRPr="001C6795">
        <w:rPr>
          <w:sz w:val="24"/>
          <w:szCs w:val="24"/>
        </w:rPr>
        <w:t xml:space="preserve">органом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 (далее </w:t>
      </w:r>
      <w:r w:rsidR="000742BB" w:rsidRPr="001C6795">
        <w:rPr>
          <w:b/>
          <w:sz w:val="24"/>
          <w:szCs w:val="24"/>
        </w:rPr>
        <w:t>-</w:t>
      </w:r>
      <w:r w:rsidR="000742BB" w:rsidRPr="001C6795">
        <w:rPr>
          <w:sz w:val="24"/>
          <w:szCs w:val="24"/>
        </w:rPr>
        <w:t xml:space="preserve"> уполномоченный</w:t>
      </w:r>
      <w:r w:rsidR="00E72727" w:rsidRPr="001C6795">
        <w:rPr>
          <w:sz w:val="24"/>
          <w:szCs w:val="24"/>
        </w:rPr>
        <w:t xml:space="preserve"> орга</w:t>
      </w:r>
      <w:r w:rsidR="000742BB" w:rsidRPr="001C6795">
        <w:rPr>
          <w:sz w:val="24"/>
          <w:szCs w:val="24"/>
        </w:rPr>
        <w:t>н)</w:t>
      </w:r>
      <w:r w:rsidR="00E72727" w:rsidRPr="001C6795">
        <w:rPr>
          <w:sz w:val="24"/>
          <w:szCs w:val="24"/>
        </w:rPr>
        <w:t>, после чего направляется в кадровую службу управления по организационным вопросам и кадрам администрации города Урай</w:t>
      </w:r>
      <w:r w:rsidR="00205E73" w:rsidRPr="001C6795">
        <w:rPr>
          <w:sz w:val="24"/>
          <w:szCs w:val="24"/>
        </w:rPr>
        <w:t>.</w:t>
      </w:r>
      <w:r w:rsidR="00A80C7F" w:rsidRPr="001C6795">
        <w:rPr>
          <w:sz w:val="24"/>
          <w:szCs w:val="24"/>
        </w:rPr>
        <w:t xml:space="preserve"> </w:t>
      </w:r>
    </w:p>
    <w:p w:rsidR="007A6DE8" w:rsidRPr="001C6795" w:rsidRDefault="003525E3" w:rsidP="007A6DE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2.</w:t>
      </w:r>
      <w:r w:rsidR="007E6F00" w:rsidRPr="001C6795">
        <w:rPr>
          <w:sz w:val="24"/>
          <w:szCs w:val="24"/>
        </w:rPr>
        <w:t>2</w:t>
      </w:r>
      <w:r w:rsidR="007A6DE8" w:rsidRPr="001C6795">
        <w:rPr>
          <w:sz w:val="24"/>
          <w:szCs w:val="24"/>
        </w:rPr>
        <w:t xml:space="preserve">. </w:t>
      </w:r>
      <w:r w:rsidR="00F5297A" w:rsidRPr="001C6795">
        <w:rPr>
          <w:sz w:val="24"/>
          <w:szCs w:val="24"/>
        </w:rPr>
        <w:t>Размер должностного оклада руководителя организации, его заместителей и главного бухгалтера организации определяется путем произведения ставки заработной платы, персонального коэффициента, базового коэффициента, суммы повышающих коэффициентов, увеличенной на единицу. Также в состав должностного оклада включается ежемесячная надбавка за ученую степень.</w:t>
      </w:r>
    </w:p>
    <w:p w:rsidR="00A80C7F" w:rsidRPr="001C6795" w:rsidRDefault="00A80C7F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2.3. Персональный  коэффициент руководителю организации, его заместителям</w:t>
      </w:r>
      <w:r w:rsidR="00F31569" w:rsidRPr="001C6795">
        <w:rPr>
          <w:sz w:val="24"/>
          <w:szCs w:val="24"/>
        </w:rPr>
        <w:t xml:space="preserve"> и главному бухгалтеру</w:t>
      </w:r>
      <w:r w:rsidRPr="001C6795">
        <w:rPr>
          <w:sz w:val="24"/>
          <w:szCs w:val="24"/>
        </w:rPr>
        <w:t xml:space="preserve"> </w:t>
      </w:r>
      <w:r w:rsidR="000A099A" w:rsidRPr="001C6795">
        <w:rPr>
          <w:sz w:val="24"/>
          <w:szCs w:val="24"/>
        </w:rPr>
        <w:t xml:space="preserve">организации </w:t>
      </w:r>
      <w:r w:rsidRPr="001C6795">
        <w:rPr>
          <w:sz w:val="24"/>
          <w:szCs w:val="24"/>
        </w:rPr>
        <w:t>устанавл</w:t>
      </w:r>
      <w:r w:rsidR="00E72727" w:rsidRPr="001C6795">
        <w:rPr>
          <w:sz w:val="24"/>
          <w:szCs w:val="24"/>
        </w:rPr>
        <w:t xml:space="preserve">ивается в размере от 1,0 до </w:t>
      </w:r>
      <w:r w:rsidR="00E36A25" w:rsidRPr="001C6795">
        <w:rPr>
          <w:sz w:val="24"/>
          <w:szCs w:val="24"/>
        </w:rPr>
        <w:t>2,0</w:t>
      </w:r>
      <w:r w:rsidRPr="001C6795">
        <w:rPr>
          <w:sz w:val="24"/>
          <w:szCs w:val="24"/>
        </w:rPr>
        <w:t xml:space="preserve"> по следующим критериям:</w:t>
      </w:r>
    </w:p>
    <w:p w:rsidR="00A80C7F" w:rsidRPr="001C6795" w:rsidRDefault="006747E9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1) </w:t>
      </w:r>
      <w:r w:rsidR="00A80C7F" w:rsidRPr="001C6795">
        <w:rPr>
          <w:sz w:val="24"/>
          <w:szCs w:val="24"/>
        </w:rPr>
        <w:t xml:space="preserve">напряженность, сложность работы;  </w:t>
      </w:r>
    </w:p>
    <w:p w:rsidR="00A80C7F" w:rsidRPr="001C6795" w:rsidRDefault="006747E9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2) </w:t>
      </w:r>
      <w:r w:rsidR="00A80C7F" w:rsidRPr="001C6795">
        <w:rPr>
          <w:sz w:val="24"/>
          <w:szCs w:val="24"/>
        </w:rPr>
        <w:t>эффективность</w:t>
      </w:r>
      <w:r w:rsidR="005E2714" w:rsidRPr="001C6795">
        <w:rPr>
          <w:sz w:val="24"/>
          <w:szCs w:val="24"/>
        </w:rPr>
        <w:t xml:space="preserve"> расходования бюджетных средств;</w:t>
      </w:r>
    </w:p>
    <w:p w:rsidR="005E2714" w:rsidRPr="001C6795" w:rsidRDefault="006747E9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3) </w:t>
      </w:r>
      <w:r w:rsidR="005E2714" w:rsidRPr="001C6795">
        <w:rPr>
          <w:sz w:val="24"/>
          <w:szCs w:val="24"/>
        </w:rPr>
        <w:t>результативность работы.</w:t>
      </w:r>
    </w:p>
    <w:p w:rsidR="00A80C7F" w:rsidRPr="001C6795" w:rsidRDefault="00A80C7F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Конкретный размер персонального коэффициента руководителю организации устанавливается </w:t>
      </w:r>
      <w:r w:rsidR="000A099A" w:rsidRPr="001C6795">
        <w:rPr>
          <w:sz w:val="24"/>
          <w:szCs w:val="24"/>
        </w:rPr>
        <w:t xml:space="preserve">распоряжением администрации города Урай </w:t>
      </w:r>
      <w:r w:rsidRPr="001C6795">
        <w:rPr>
          <w:sz w:val="24"/>
          <w:szCs w:val="24"/>
        </w:rPr>
        <w:t>по представлению уполномоченного органа.</w:t>
      </w:r>
    </w:p>
    <w:p w:rsidR="00A80C7F" w:rsidRPr="001C6795" w:rsidRDefault="00A80C7F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Конкретный размер персонального коэффициента заместителям руководителя</w:t>
      </w:r>
      <w:r w:rsidR="000A5526" w:rsidRPr="001C6795">
        <w:rPr>
          <w:sz w:val="24"/>
          <w:szCs w:val="24"/>
        </w:rPr>
        <w:t>, главному бухгалтеру организации</w:t>
      </w:r>
      <w:r w:rsidRPr="001C6795">
        <w:rPr>
          <w:sz w:val="24"/>
          <w:szCs w:val="24"/>
        </w:rPr>
        <w:t xml:space="preserve"> устанавливается приказом руководителя организации.</w:t>
      </w:r>
    </w:p>
    <w:p w:rsidR="00A80C7F" w:rsidRPr="001C6795" w:rsidRDefault="00A80C7F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2.4. Базовый коэффициент устанавливается исходя из уровня образования руководителя</w:t>
      </w:r>
      <w:r w:rsidR="000A099A" w:rsidRPr="001C6795">
        <w:rPr>
          <w:sz w:val="24"/>
          <w:szCs w:val="24"/>
        </w:rPr>
        <w:t>,</w:t>
      </w:r>
      <w:r w:rsidRPr="001C6795">
        <w:rPr>
          <w:sz w:val="24"/>
          <w:szCs w:val="24"/>
        </w:rPr>
        <w:t xml:space="preserve"> </w:t>
      </w:r>
      <w:r w:rsidR="00E26F1B" w:rsidRPr="001C6795">
        <w:rPr>
          <w:sz w:val="24"/>
          <w:szCs w:val="24"/>
        </w:rPr>
        <w:t>его заместителей и главного бухгалтера</w:t>
      </w:r>
      <w:r w:rsidR="000A099A" w:rsidRPr="001C6795">
        <w:rPr>
          <w:sz w:val="24"/>
          <w:szCs w:val="24"/>
        </w:rPr>
        <w:t xml:space="preserve"> организации</w:t>
      </w:r>
      <w:r w:rsidRPr="001C6795">
        <w:rPr>
          <w:sz w:val="24"/>
          <w:szCs w:val="24"/>
        </w:rPr>
        <w:t>.</w:t>
      </w:r>
      <w:r w:rsidR="009942E7" w:rsidRPr="001C6795">
        <w:rPr>
          <w:sz w:val="24"/>
          <w:szCs w:val="24"/>
        </w:rPr>
        <w:t xml:space="preserve"> Размер базового коэффициента указан в таблице </w:t>
      </w:r>
      <w:r w:rsidR="007A02F5" w:rsidRPr="001C6795">
        <w:rPr>
          <w:sz w:val="24"/>
          <w:szCs w:val="24"/>
        </w:rPr>
        <w:t>5</w:t>
      </w:r>
      <w:r w:rsidR="002E04AC" w:rsidRPr="001C6795">
        <w:rPr>
          <w:sz w:val="24"/>
          <w:szCs w:val="24"/>
        </w:rPr>
        <w:t xml:space="preserve"> </w:t>
      </w:r>
      <w:r w:rsidR="009942E7" w:rsidRPr="001C6795">
        <w:rPr>
          <w:sz w:val="24"/>
          <w:szCs w:val="24"/>
        </w:rPr>
        <w:t xml:space="preserve"> </w:t>
      </w:r>
      <w:r w:rsidR="001C2B0C" w:rsidRPr="001C6795">
        <w:rPr>
          <w:sz w:val="24"/>
          <w:szCs w:val="24"/>
        </w:rPr>
        <w:t>прило</w:t>
      </w:r>
      <w:r w:rsidR="00AD0C34" w:rsidRPr="001C6795">
        <w:rPr>
          <w:sz w:val="24"/>
          <w:szCs w:val="24"/>
        </w:rPr>
        <w:t>жения</w:t>
      </w:r>
      <w:r w:rsidR="00203277">
        <w:rPr>
          <w:sz w:val="24"/>
          <w:szCs w:val="24"/>
        </w:rPr>
        <w:t xml:space="preserve"> 1</w:t>
      </w:r>
      <w:r w:rsidR="001C2B0C" w:rsidRPr="001C6795">
        <w:rPr>
          <w:sz w:val="24"/>
          <w:szCs w:val="24"/>
        </w:rPr>
        <w:t xml:space="preserve"> к настоящему Положению</w:t>
      </w:r>
      <w:r w:rsidR="00167ECD" w:rsidRPr="001C6795">
        <w:rPr>
          <w:sz w:val="24"/>
          <w:szCs w:val="24"/>
        </w:rPr>
        <w:t>.</w:t>
      </w:r>
    </w:p>
    <w:p w:rsidR="00A80C7F" w:rsidRPr="001C6795" w:rsidRDefault="003525E3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2.</w:t>
      </w:r>
      <w:r w:rsidR="000A5526" w:rsidRPr="001C6795">
        <w:rPr>
          <w:sz w:val="24"/>
          <w:szCs w:val="24"/>
        </w:rPr>
        <w:t>5</w:t>
      </w:r>
      <w:r w:rsidR="00A80C7F" w:rsidRPr="001C6795">
        <w:rPr>
          <w:sz w:val="24"/>
          <w:szCs w:val="24"/>
        </w:rPr>
        <w:t>. Для определения размера должностного</w:t>
      </w:r>
      <w:r w:rsidR="008823AE" w:rsidRPr="001C6795">
        <w:rPr>
          <w:sz w:val="24"/>
          <w:szCs w:val="24"/>
        </w:rPr>
        <w:t xml:space="preserve"> оклада руководителя организации, его заместителей</w:t>
      </w:r>
      <w:r w:rsidR="00BA6547" w:rsidRPr="001C6795">
        <w:rPr>
          <w:sz w:val="24"/>
          <w:szCs w:val="24"/>
        </w:rPr>
        <w:t xml:space="preserve"> и главного бухгалтера</w:t>
      </w:r>
      <w:r w:rsidR="000A099A" w:rsidRPr="001C6795">
        <w:rPr>
          <w:sz w:val="24"/>
          <w:szCs w:val="24"/>
        </w:rPr>
        <w:t xml:space="preserve"> организации</w:t>
      </w:r>
      <w:r w:rsidR="00A80C7F" w:rsidRPr="001C6795">
        <w:rPr>
          <w:sz w:val="24"/>
          <w:szCs w:val="24"/>
        </w:rPr>
        <w:t xml:space="preserve"> применяются</w:t>
      </w:r>
      <w:r w:rsidR="004E2A09" w:rsidRPr="001C6795">
        <w:rPr>
          <w:sz w:val="24"/>
          <w:szCs w:val="24"/>
        </w:rPr>
        <w:t xml:space="preserve"> следующие повышающие коэффициенты</w:t>
      </w:r>
      <w:r w:rsidR="00A80C7F" w:rsidRPr="001C6795">
        <w:rPr>
          <w:sz w:val="24"/>
          <w:szCs w:val="24"/>
        </w:rPr>
        <w:t>:</w:t>
      </w:r>
    </w:p>
    <w:p w:rsidR="00A80C7F" w:rsidRPr="001C6795" w:rsidRDefault="000A5526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1) </w:t>
      </w:r>
      <w:r w:rsidR="00AE6295" w:rsidRPr="001C6795">
        <w:rPr>
          <w:sz w:val="24"/>
          <w:szCs w:val="24"/>
        </w:rPr>
        <w:t>коэффициент за государственные награды (ордена, медали, знаки, почетные звания, почетные грамоты) Российской Федерации, СССР, РСФСР, или коэффициент за награды и почетные звания Ханты</w:t>
      </w:r>
      <w:r w:rsidR="003F624F" w:rsidRPr="001C6795">
        <w:rPr>
          <w:sz w:val="24"/>
          <w:szCs w:val="24"/>
        </w:rPr>
        <w:t>-Мансийского автономного округа</w:t>
      </w:r>
      <w:r w:rsidR="005D0D60" w:rsidRPr="001C6795">
        <w:rPr>
          <w:sz w:val="24"/>
          <w:szCs w:val="24"/>
        </w:rPr>
        <w:t xml:space="preserve"> – </w:t>
      </w:r>
      <w:proofErr w:type="spellStart"/>
      <w:r w:rsidR="00AE6295" w:rsidRPr="001C6795">
        <w:rPr>
          <w:sz w:val="24"/>
          <w:szCs w:val="24"/>
        </w:rPr>
        <w:t>Югры</w:t>
      </w:r>
      <w:proofErr w:type="spellEnd"/>
      <w:r w:rsidR="00AE6295" w:rsidRPr="001C6795">
        <w:rPr>
          <w:sz w:val="24"/>
          <w:szCs w:val="24"/>
        </w:rPr>
        <w:t>, или коэффициент за ведомственные знаки отличия в труде Российской Федерации, СССР, РСФСР</w:t>
      </w:r>
      <w:r w:rsidR="00B43FA9" w:rsidRPr="001C6795">
        <w:rPr>
          <w:sz w:val="24"/>
          <w:szCs w:val="24"/>
        </w:rPr>
        <w:t xml:space="preserve"> (далее </w:t>
      </w:r>
      <w:r w:rsidR="00B43FA9" w:rsidRPr="001C6795">
        <w:rPr>
          <w:b/>
          <w:sz w:val="24"/>
          <w:szCs w:val="24"/>
        </w:rPr>
        <w:t>-</w:t>
      </w:r>
      <w:r w:rsidR="00B43FA9" w:rsidRPr="001C6795">
        <w:rPr>
          <w:sz w:val="24"/>
          <w:szCs w:val="24"/>
        </w:rPr>
        <w:t xml:space="preserve"> коэффициент за государственные награды)</w:t>
      </w:r>
      <w:r w:rsidRPr="001C6795">
        <w:rPr>
          <w:sz w:val="24"/>
          <w:szCs w:val="24"/>
        </w:rPr>
        <w:t>. Размер коэффициента</w:t>
      </w:r>
      <w:r w:rsidR="007A02F5" w:rsidRPr="001C6795">
        <w:rPr>
          <w:sz w:val="24"/>
          <w:szCs w:val="24"/>
        </w:rPr>
        <w:t xml:space="preserve"> указан в </w:t>
      </w:r>
      <w:r w:rsidR="007A02F5" w:rsidRPr="001C6795">
        <w:rPr>
          <w:sz w:val="24"/>
          <w:szCs w:val="24"/>
        </w:rPr>
        <w:lastRenderedPageBreak/>
        <w:t>таблице 8</w:t>
      </w:r>
      <w:r w:rsidRPr="001C6795">
        <w:rPr>
          <w:sz w:val="24"/>
          <w:szCs w:val="24"/>
        </w:rPr>
        <w:t xml:space="preserve"> </w:t>
      </w:r>
      <w:r w:rsidR="00AD0C34" w:rsidRPr="001C6795">
        <w:rPr>
          <w:sz w:val="24"/>
          <w:szCs w:val="24"/>
        </w:rPr>
        <w:t>приложения</w:t>
      </w:r>
      <w:r w:rsidR="00203277">
        <w:rPr>
          <w:sz w:val="24"/>
          <w:szCs w:val="24"/>
        </w:rPr>
        <w:t xml:space="preserve"> 1</w:t>
      </w:r>
      <w:r w:rsidR="001110D3" w:rsidRPr="001C6795">
        <w:rPr>
          <w:sz w:val="24"/>
          <w:szCs w:val="24"/>
        </w:rPr>
        <w:t xml:space="preserve"> к настоящему Положению</w:t>
      </w:r>
      <w:r w:rsidR="002A0EBF" w:rsidRPr="001C6795">
        <w:rPr>
          <w:sz w:val="24"/>
          <w:szCs w:val="24"/>
        </w:rPr>
        <w:t>. При наличии нескольких оснований для установления коэффици</w:t>
      </w:r>
      <w:r w:rsidR="00F17D64">
        <w:rPr>
          <w:sz w:val="24"/>
          <w:szCs w:val="24"/>
        </w:rPr>
        <w:t>ента за государственные награды</w:t>
      </w:r>
      <w:r w:rsidR="002A0EBF" w:rsidRPr="001C6795">
        <w:rPr>
          <w:sz w:val="24"/>
          <w:szCs w:val="24"/>
        </w:rPr>
        <w:t xml:space="preserve"> коэффициент устанавливается по одному из о</w:t>
      </w:r>
      <w:r w:rsidR="00F17D64">
        <w:rPr>
          <w:sz w:val="24"/>
          <w:szCs w:val="24"/>
        </w:rPr>
        <w:t>снований в максимальном размере;</w:t>
      </w:r>
    </w:p>
    <w:p w:rsidR="006B52DA" w:rsidRPr="001C6795" w:rsidRDefault="000A5526" w:rsidP="006B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2) </w:t>
      </w:r>
      <w:r w:rsidR="002D6F69" w:rsidRPr="001C6795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A80C7F" w:rsidRPr="001C6795">
        <w:rPr>
          <w:rFonts w:ascii="Times New Roman" w:hAnsi="Times New Roman" w:cs="Times New Roman"/>
          <w:sz w:val="24"/>
          <w:szCs w:val="24"/>
        </w:rPr>
        <w:t>масштаб</w:t>
      </w:r>
      <w:r w:rsidR="002D6F69" w:rsidRPr="001C6795">
        <w:rPr>
          <w:rFonts w:ascii="Times New Roman" w:hAnsi="Times New Roman" w:cs="Times New Roman"/>
          <w:sz w:val="24"/>
          <w:szCs w:val="24"/>
        </w:rPr>
        <w:t>а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8F5C1E" w:rsidRPr="001C6795">
        <w:rPr>
          <w:rFonts w:ascii="Times New Roman" w:hAnsi="Times New Roman" w:cs="Times New Roman"/>
          <w:sz w:val="24"/>
          <w:szCs w:val="24"/>
        </w:rPr>
        <w:t>.</w:t>
      </w:r>
      <w:r w:rsidR="008F5C1E" w:rsidRPr="001C6795">
        <w:rPr>
          <w:sz w:val="24"/>
          <w:szCs w:val="24"/>
        </w:rPr>
        <w:t xml:space="preserve"> </w:t>
      </w:r>
      <w:r w:rsidR="006B52DA" w:rsidRPr="001C6795">
        <w:rPr>
          <w:rFonts w:ascii="Times New Roman" w:hAnsi="Times New Roman" w:cs="Times New Roman"/>
          <w:sz w:val="24"/>
          <w:szCs w:val="24"/>
        </w:rPr>
        <w:t xml:space="preserve">Коэффициент масштаба управления устанавливается </w:t>
      </w:r>
      <w:r w:rsidR="00F17D64" w:rsidRPr="001C6795">
        <w:rPr>
          <w:rFonts w:ascii="Times New Roman" w:hAnsi="Times New Roman" w:cs="Times New Roman"/>
          <w:sz w:val="24"/>
          <w:szCs w:val="24"/>
        </w:rPr>
        <w:t xml:space="preserve">руководителю организации, его заместителям и главному бухгалтеру организации </w:t>
      </w:r>
      <w:r w:rsidR="006B52DA" w:rsidRPr="001C6795">
        <w:rPr>
          <w:rFonts w:ascii="Times New Roman" w:hAnsi="Times New Roman" w:cs="Times New Roman"/>
          <w:sz w:val="24"/>
          <w:szCs w:val="24"/>
        </w:rPr>
        <w:t>на основе отнесения органи</w:t>
      </w:r>
      <w:r w:rsidR="00F17D64">
        <w:rPr>
          <w:rFonts w:ascii="Times New Roman" w:hAnsi="Times New Roman" w:cs="Times New Roman"/>
          <w:sz w:val="24"/>
          <w:szCs w:val="24"/>
        </w:rPr>
        <w:t xml:space="preserve">зации к группе по оплате труда </w:t>
      </w:r>
      <w:r w:rsidR="0093234F" w:rsidRPr="00667D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752" w:history="1">
        <w:r w:rsidR="0093234F" w:rsidRPr="00667D75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93234F" w:rsidRPr="00667D75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A80C7F" w:rsidRPr="001C6795" w:rsidRDefault="006B52DA" w:rsidP="006B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Размер коэффициента масштаба управления указан в таблице </w:t>
      </w:r>
      <w:hyperlink w:anchor="P386" w:history="1">
        <w:r w:rsidRPr="001C679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AD0C34" w:rsidRPr="001C6795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203277">
        <w:rPr>
          <w:rFonts w:ascii="Times New Roman" w:hAnsi="Times New Roman" w:cs="Times New Roman"/>
          <w:sz w:val="24"/>
          <w:szCs w:val="24"/>
        </w:rPr>
        <w:t xml:space="preserve"> 1</w:t>
      </w:r>
      <w:r w:rsidRPr="001C6795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80C7F" w:rsidRPr="001C6795">
        <w:rPr>
          <w:sz w:val="24"/>
          <w:szCs w:val="24"/>
        </w:rPr>
        <w:t>;</w:t>
      </w:r>
      <w:r w:rsidR="00781CD4" w:rsidRPr="001C6795">
        <w:rPr>
          <w:sz w:val="24"/>
          <w:szCs w:val="24"/>
        </w:rPr>
        <w:t xml:space="preserve"> </w:t>
      </w:r>
    </w:p>
    <w:p w:rsidR="006B52DA" w:rsidRPr="001C6795" w:rsidRDefault="007A02F5" w:rsidP="006B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3)</w:t>
      </w:r>
      <w:r w:rsidR="00374DF5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7B793B" w:rsidRPr="001C6795">
        <w:rPr>
          <w:rFonts w:ascii="Times New Roman" w:hAnsi="Times New Roman" w:cs="Times New Roman"/>
          <w:sz w:val="24"/>
          <w:szCs w:val="24"/>
        </w:rPr>
        <w:t>коэффициент уров</w:t>
      </w:r>
      <w:r w:rsidR="002D6F69" w:rsidRPr="001C6795">
        <w:rPr>
          <w:rFonts w:ascii="Times New Roman" w:hAnsi="Times New Roman" w:cs="Times New Roman"/>
          <w:sz w:val="24"/>
          <w:szCs w:val="24"/>
        </w:rPr>
        <w:t>ня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1C6795">
        <w:rPr>
          <w:rFonts w:ascii="Times New Roman" w:hAnsi="Times New Roman" w:cs="Times New Roman"/>
          <w:sz w:val="24"/>
          <w:szCs w:val="24"/>
        </w:rPr>
        <w:t>.</w:t>
      </w:r>
      <w:r w:rsidR="008F5C1E" w:rsidRPr="001C6795">
        <w:rPr>
          <w:sz w:val="24"/>
          <w:szCs w:val="24"/>
        </w:rPr>
        <w:t xml:space="preserve"> </w:t>
      </w:r>
      <w:r w:rsidR="006B52DA" w:rsidRPr="001C6795">
        <w:rPr>
          <w:rFonts w:ascii="Times New Roman" w:hAnsi="Times New Roman" w:cs="Times New Roman"/>
          <w:sz w:val="24"/>
          <w:szCs w:val="24"/>
        </w:rPr>
        <w:t>Коэффициент уровня управления устанавливается руководителю организации, его заместителям и главному бухгалтеру организации на основе отнесения занимаемой ими должности к уровню управления.</w:t>
      </w:r>
    </w:p>
    <w:p w:rsidR="00A80C7F" w:rsidRPr="001C6795" w:rsidRDefault="00E80E7B" w:rsidP="006B52D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hyperlink w:anchor="P830" w:history="1">
        <w:r w:rsidR="006B52DA" w:rsidRPr="001C6795">
          <w:rPr>
            <w:sz w:val="24"/>
            <w:szCs w:val="24"/>
          </w:rPr>
          <w:t>Перечень</w:t>
        </w:r>
      </w:hyperlink>
      <w:r w:rsidR="006B52DA" w:rsidRPr="001C6795">
        <w:rPr>
          <w:sz w:val="24"/>
          <w:szCs w:val="24"/>
        </w:rPr>
        <w:t xml:space="preserve"> должностей, уровень управления и размер коэффициента уровня управления руководител</w:t>
      </w:r>
      <w:r w:rsidR="00203277">
        <w:rPr>
          <w:sz w:val="24"/>
          <w:szCs w:val="24"/>
        </w:rPr>
        <w:t>я организации, его</w:t>
      </w:r>
      <w:r w:rsidR="006B52DA" w:rsidRPr="001C6795">
        <w:rPr>
          <w:sz w:val="24"/>
          <w:szCs w:val="24"/>
        </w:rPr>
        <w:t xml:space="preserve"> заместителей и главного бухгалтера организации указан в таблице 2 приложения</w:t>
      </w:r>
      <w:r w:rsidR="00203277">
        <w:rPr>
          <w:sz w:val="24"/>
          <w:szCs w:val="24"/>
        </w:rPr>
        <w:t xml:space="preserve"> 1</w:t>
      </w:r>
      <w:r w:rsidR="006B52DA" w:rsidRPr="001C6795">
        <w:rPr>
          <w:sz w:val="24"/>
          <w:szCs w:val="24"/>
        </w:rPr>
        <w:t xml:space="preserve"> к настоящему Положению.</w:t>
      </w:r>
    </w:p>
    <w:p w:rsidR="00433C87" w:rsidRPr="001C6795" w:rsidRDefault="00433C87" w:rsidP="00433C8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</w:t>
      </w:r>
      <w:r w:rsidR="00FF7E1D" w:rsidRPr="001C6795">
        <w:rPr>
          <w:sz w:val="24"/>
          <w:szCs w:val="24"/>
        </w:rPr>
        <w:t>.</w:t>
      </w:r>
      <w:r w:rsidR="00886A8E" w:rsidRPr="001C6795">
        <w:rPr>
          <w:sz w:val="24"/>
          <w:szCs w:val="24"/>
        </w:rPr>
        <w:t>6</w:t>
      </w:r>
      <w:r w:rsidRPr="001C6795">
        <w:rPr>
          <w:sz w:val="24"/>
          <w:szCs w:val="24"/>
        </w:rPr>
        <w:t xml:space="preserve">. Ежемесячная надбавка за ученую степень, при условии ее соответствия профилю деятельности организации или занимаемой должности, устанавливается руководителю </w:t>
      </w:r>
      <w:r w:rsidR="003E22CF" w:rsidRPr="001C6795">
        <w:rPr>
          <w:sz w:val="24"/>
          <w:szCs w:val="24"/>
        </w:rPr>
        <w:t xml:space="preserve">организации </w:t>
      </w:r>
      <w:r w:rsidRPr="001C6795">
        <w:rPr>
          <w:sz w:val="24"/>
          <w:szCs w:val="24"/>
        </w:rPr>
        <w:t xml:space="preserve">и </w:t>
      </w:r>
      <w:r w:rsidR="003E22CF" w:rsidRPr="001C6795">
        <w:rPr>
          <w:sz w:val="24"/>
          <w:szCs w:val="24"/>
        </w:rPr>
        <w:t xml:space="preserve">его </w:t>
      </w:r>
      <w:r w:rsidRPr="001C6795">
        <w:rPr>
          <w:sz w:val="24"/>
          <w:szCs w:val="24"/>
        </w:rPr>
        <w:t>заместителям</w:t>
      </w:r>
      <w:r w:rsidR="003E22CF" w:rsidRPr="001C6795">
        <w:rPr>
          <w:sz w:val="24"/>
          <w:szCs w:val="24"/>
        </w:rPr>
        <w:t xml:space="preserve"> </w:t>
      </w:r>
      <w:r w:rsidRPr="001C6795">
        <w:rPr>
          <w:sz w:val="24"/>
          <w:szCs w:val="24"/>
        </w:rPr>
        <w:t>в размере:</w:t>
      </w:r>
    </w:p>
    <w:p w:rsidR="00433C87" w:rsidRPr="001C6795" w:rsidRDefault="00433C87" w:rsidP="00433C8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 </w:t>
      </w:r>
      <w:r w:rsidR="0033313F" w:rsidRPr="001C6795">
        <w:rPr>
          <w:sz w:val="24"/>
          <w:szCs w:val="24"/>
        </w:rPr>
        <w:t xml:space="preserve">1) </w:t>
      </w:r>
      <w:r w:rsidRPr="001C6795">
        <w:rPr>
          <w:sz w:val="24"/>
          <w:szCs w:val="24"/>
        </w:rPr>
        <w:t>2500 рублей – за ученую степень доктора наук;</w:t>
      </w:r>
    </w:p>
    <w:p w:rsidR="00433C87" w:rsidRPr="001C6795" w:rsidRDefault="00433C87" w:rsidP="00433C8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 </w:t>
      </w:r>
      <w:r w:rsidR="0033313F" w:rsidRPr="001C6795">
        <w:rPr>
          <w:sz w:val="24"/>
          <w:szCs w:val="24"/>
        </w:rPr>
        <w:t xml:space="preserve">2) </w:t>
      </w:r>
      <w:r w:rsidRPr="001C6795">
        <w:rPr>
          <w:sz w:val="24"/>
          <w:szCs w:val="24"/>
        </w:rPr>
        <w:t>1600 рублей – за ученую степень кандидата наук.</w:t>
      </w:r>
    </w:p>
    <w:p w:rsidR="00433C87" w:rsidRPr="001C6795" w:rsidRDefault="0033313F" w:rsidP="00433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Ежемесячная надбавка</w:t>
      </w:r>
      <w:r w:rsidR="00433C87" w:rsidRPr="001C6795">
        <w:rPr>
          <w:rFonts w:ascii="Times New Roman" w:hAnsi="Times New Roman" w:cs="Times New Roman"/>
          <w:sz w:val="24"/>
          <w:szCs w:val="24"/>
        </w:rPr>
        <w:t xml:space="preserve"> за ученую степень </w:t>
      </w:r>
      <w:r w:rsidR="003E22CF" w:rsidRPr="001C6795">
        <w:rPr>
          <w:rFonts w:ascii="Times New Roman" w:hAnsi="Times New Roman" w:cs="Times New Roman"/>
          <w:sz w:val="24"/>
          <w:szCs w:val="24"/>
        </w:rPr>
        <w:t xml:space="preserve">для заместителей руководителя организации </w:t>
      </w:r>
      <w:r w:rsidRPr="001C6795">
        <w:rPr>
          <w:rFonts w:ascii="Times New Roman" w:hAnsi="Times New Roman" w:cs="Times New Roman"/>
          <w:sz w:val="24"/>
          <w:szCs w:val="24"/>
        </w:rPr>
        <w:t>устанавливается</w:t>
      </w:r>
      <w:r w:rsidR="00433C87" w:rsidRPr="001C6795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1C6795">
        <w:rPr>
          <w:rFonts w:ascii="Times New Roman" w:hAnsi="Times New Roman" w:cs="Times New Roman"/>
          <w:sz w:val="24"/>
          <w:szCs w:val="24"/>
        </w:rPr>
        <w:t>ом</w:t>
      </w:r>
      <w:r w:rsidR="00433C87" w:rsidRPr="001C6795">
        <w:rPr>
          <w:rFonts w:ascii="Times New Roman" w:hAnsi="Times New Roman" w:cs="Times New Roman"/>
          <w:sz w:val="24"/>
          <w:szCs w:val="24"/>
        </w:rPr>
        <w:t xml:space="preserve"> руководителя организации, руководителю организации </w:t>
      </w:r>
      <w:r w:rsidR="00433C87" w:rsidRPr="001C6795">
        <w:rPr>
          <w:rFonts w:ascii="Times New Roman" w:hAnsi="Times New Roman" w:cs="Times New Roman"/>
          <w:b/>
          <w:sz w:val="24"/>
          <w:szCs w:val="24"/>
        </w:rPr>
        <w:t>-</w:t>
      </w:r>
      <w:r w:rsidR="00433C87" w:rsidRPr="001C6795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Pr="001C6795">
        <w:rPr>
          <w:rFonts w:ascii="Times New Roman" w:hAnsi="Times New Roman" w:cs="Times New Roman"/>
          <w:sz w:val="24"/>
          <w:szCs w:val="24"/>
        </w:rPr>
        <w:t>м администрации города Урай</w:t>
      </w:r>
      <w:r w:rsidR="00433C87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Pr="001C6795">
        <w:rPr>
          <w:rFonts w:ascii="Times New Roman" w:hAnsi="Times New Roman" w:cs="Times New Roman"/>
          <w:sz w:val="24"/>
          <w:szCs w:val="24"/>
        </w:rPr>
        <w:t>на основании документов</w:t>
      </w:r>
      <w:r w:rsidR="00101135" w:rsidRPr="001C6795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433C87" w:rsidRPr="001C6795">
        <w:rPr>
          <w:rFonts w:ascii="Times New Roman" w:hAnsi="Times New Roman" w:cs="Times New Roman"/>
          <w:sz w:val="24"/>
          <w:szCs w:val="24"/>
        </w:rPr>
        <w:t>наличие</w:t>
      </w:r>
      <w:r w:rsidR="00101135" w:rsidRPr="001C6795">
        <w:rPr>
          <w:rFonts w:ascii="Times New Roman" w:hAnsi="Times New Roman" w:cs="Times New Roman"/>
          <w:sz w:val="24"/>
          <w:szCs w:val="24"/>
        </w:rPr>
        <w:t xml:space="preserve"> ученой степени</w:t>
      </w:r>
      <w:r w:rsidR="00433C87" w:rsidRPr="001C6795">
        <w:rPr>
          <w:rFonts w:ascii="Times New Roman" w:hAnsi="Times New Roman" w:cs="Times New Roman"/>
          <w:sz w:val="24"/>
          <w:szCs w:val="24"/>
        </w:rPr>
        <w:t>.</w:t>
      </w:r>
    </w:p>
    <w:p w:rsidR="00A80C7F" w:rsidRPr="001C6795" w:rsidRDefault="00E04A03" w:rsidP="00A80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2</w:t>
      </w:r>
      <w:r w:rsidR="00893197" w:rsidRPr="001C6795">
        <w:rPr>
          <w:rFonts w:ascii="Times New Roman" w:hAnsi="Times New Roman" w:cs="Times New Roman"/>
          <w:sz w:val="24"/>
          <w:szCs w:val="24"/>
        </w:rPr>
        <w:t>.</w:t>
      </w:r>
      <w:r w:rsidR="00886A8E" w:rsidRPr="001C6795">
        <w:rPr>
          <w:rFonts w:ascii="Times New Roman" w:hAnsi="Times New Roman" w:cs="Times New Roman"/>
          <w:sz w:val="24"/>
          <w:szCs w:val="24"/>
        </w:rPr>
        <w:t>7</w:t>
      </w:r>
      <w:r w:rsidR="00A80C7F" w:rsidRPr="001C6795">
        <w:rPr>
          <w:rFonts w:ascii="Times New Roman" w:hAnsi="Times New Roman" w:cs="Times New Roman"/>
          <w:sz w:val="24"/>
          <w:szCs w:val="24"/>
        </w:rPr>
        <w:t>. Компенсационные выплаты устанавливаются руководителю</w:t>
      </w:r>
      <w:r w:rsidR="00EF08C6" w:rsidRPr="001C679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A80C7F" w:rsidRPr="001C6795">
        <w:rPr>
          <w:rFonts w:ascii="Times New Roman" w:hAnsi="Times New Roman" w:cs="Times New Roman"/>
          <w:sz w:val="24"/>
          <w:szCs w:val="24"/>
        </w:rPr>
        <w:t>,</w:t>
      </w:r>
      <w:r w:rsidR="00EF08C6" w:rsidRPr="001C6795">
        <w:rPr>
          <w:rFonts w:ascii="Times New Roman" w:hAnsi="Times New Roman" w:cs="Times New Roman"/>
          <w:sz w:val="24"/>
          <w:szCs w:val="24"/>
        </w:rPr>
        <w:t xml:space="preserve"> его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 заместителям </w:t>
      </w:r>
      <w:r w:rsidR="00377B7A" w:rsidRPr="001C6795">
        <w:rPr>
          <w:rFonts w:ascii="Times New Roman" w:hAnsi="Times New Roman" w:cs="Times New Roman"/>
          <w:sz w:val="24"/>
          <w:szCs w:val="24"/>
        </w:rPr>
        <w:t>и главному бухгалтеру</w:t>
      </w:r>
      <w:r w:rsidR="00EF08C6" w:rsidRPr="001C679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 в зависимости от условий их труда в соответствии с Трудовым </w:t>
      </w:r>
      <w:hyperlink r:id="rId12" w:history="1">
        <w:r w:rsidR="00A80C7F" w:rsidRPr="001C679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80C7F" w:rsidRPr="001C6795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r w:rsidR="007E6F00" w:rsidRPr="001C6795">
        <w:rPr>
          <w:rFonts w:ascii="Times New Roman" w:hAnsi="Times New Roman" w:cs="Times New Roman"/>
          <w:sz w:val="24"/>
          <w:szCs w:val="24"/>
        </w:rPr>
        <w:t>разделом</w:t>
      </w:r>
      <w:r w:rsidR="00B86EC6" w:rsidRPr="001C6795">
        <w:rPr>
          <w:rFonts w:ascii="Times New Roman" w:hAnsi="Times New Roman" w:cs="Times New Roman"/>
          <w:sz w:val="24"/>
          <w:szCs w:val="24"/>
        </w:rPr>
        <w:t xml:space="preserve"> 4</w:t>
      </w:r>
      <w:r w:rsidR="002E04AC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80C7F" w:rsidRPr="001C6795" w:rsidRDefault="00893197" w:rsidP="00A80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2.</w:t>
      </w:r>
      <w:r w:rsidR="00886A8E" w:rsidRPr="001C6795">
        <w:rPr>
          <w:rFonts w:ascii="Times New Roman" w:hAnsi="Times New Roman" w:cs="Times New Roman"/>
          <w:sz w:val="24"/>
          <w:szCs w:val="24"/>
        </w:rPr>
        <w:t>8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. Перечень, размеры и </w:t>
      </w:r>
      <w:r w:rsidR="00EF08C6" w:rsidRPr="001C6795">
        <w:rPr>
          <w:rFonts w:ascii="Times New Roman" w:hAnsi="Times New Roman" w:cs="Times New Roman"/>
          <w:sz w:val="24"/>
          <w:szCs w:val="24"/>
        </w:rPr>
        <w:t>порядок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 осуществления стимулирующих вып</w:t>
      </w:r>
      <w:r w:rsidR="00E72727" w:rsidRPr="001C6795">
        <w:rPr>
          <w:rFonts w:ascii="Times New Roman" w:hAnsi="Times New Roman" w:cs="Times New Roman"/>
          <w:sz w:val="24"/>
          <w:szCs w:val="24"/>
        </w:rPr>
        <w:t xml:space="preserve">лат </w:t>
      </w:r>
      <w:r w:rsidR="00F574F7" w:rsidRPr="001C6795">
        <w:rPr>
          <w:rFonts w:ascii="Times New Roman" w:hAnsi="Times New Roman" w:cs="Times New Roman"/>
          <w:sz w:val="24"/>
          <w:szCs w:val="24"/>
        </w:rPr>
        <w:t xml:space="preserve">руководителю организации, </w:t>
      </w:r>
      <w:r w:rsidR="00F737EF" w:rsidRPr="001C6795">
        <w:rPr>
          <w:rFonts w:ascii="Times New Roman" w:hAnsi="Times New Roman" w:cs="Times New Roman"/>
          <w:sz w:val="24"/>
          <w:szCs w:val="24"/>
        </w:rPr>
        <w:t xml:space="preserve">его </w:t>
      </w:r>
      <w:r w:rsidR="00E72727" w:rsidRPr="001C6795">
        <w:rPr>
          <w:rFonts w:ascii="Times New Roman" w:hAnsi="Times New Roman" w:cs="Times New Roman"/>
          <w:sz w:val="24"/>
          <w:szCs w:val="24"/>
        </w:rPr>
        <w:t>заместителям</w:t>
      </w:r>
      <w:r w:rsidR="00F574F7" w:rsidRPr="001C6795">
        <w:rPr>
          <w:rFonts w:ascii="Times New Roman" w:hAnsi="Times New Roman" w:cs="Times New Roman"/>
          <w:sz w:val="24"/>
          <w:szCs w:val="24"/>
        </w:rPr>
        <w:t xml:space="preserve"> и главному бухгалтеру</w:t>
      </w:r>
      <w:r w:rsidR="00E64DCB" w:rsidRPr="001C679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72727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47041C" w:rsidRPr="001C6795">
        <w:rPr>
          <w:rFonts w:ascii="Times New Roman" w:hAnsi="Times New Roman" w:cs="Times New Roman"/>
          <w:sz w:val="24"/>
          <w:szCs w:val="24"/>
        </w:rPr>
        <w:t xml:space="preserve">в порядке и размерах, установленных </w:t>
      </w:r>
      <w:r w:rsidR="005F53CF" w:rsidRPr="001C6795">
        <w:rPr>
          <w:rFonts w:ascii="Times New Roman" w:hAnsi="Times New Roman" w:cs="Times New Roman"/>
          <w:sz w:val="24"/>
          <w:szCs w:val="24"/>
        </w:rPr>
        <w:t>разделом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EF08C6" w:rsidRPr="001C6795">
        <w:rPr>
          <w:rFonts w:ascii="Times New Roman" w:hAnsi="Times New Roman" w:cs="Times New Roman"/>
          <w:sz w:val="24"/>
          <w:szCs w:val="24"/>
        </w:rPr>
        <w:t>5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80C7F" w:rsidRPr="001C6795" w:rsidRDefault="00893197" w:rsidP="00A80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2.</w:t>
      </w:r>
      <w:r w:rsidR="00886A8E" w:rsidRPr="001C6795">
        <w:rPr>
          <w:rFonts w:ascii="Times New Roman" w:hAnsi="Times New Roman" w:cs="Times New Roman"/>
          <w:sz w:val="24"/>
          <w:szCs w:val="24"/>
        </w:rPr>
        <w:t>9</w:t>
      </w:r>
      <w:r w:rsidR="00A80C7F" w:rsidRPr="001C6795">
        <w:rPr>
          <w:rFonts w:ascii="Times New Roman" w:hAnsi="Times New Roman" w:cs="Times New Roman"/>
          <w:sz w:val="24"/>
          <w:szCs w:val="24"/>
        </w:rPr>
        <w:t>. Иные выплаты руководителю</w:t>
      </w:r>
      <w:r w:rsidR="00EF08C6" w:rsidRPr="001C6795">
        <w:rPr>
          <w:rFonts w:ascii="Times New Roman" w:hAnsi="Times New Roman" w:cs="Times New Roman"/>
          <w:sz w:val="24"/>
          <w:szCs w:val="24"/>
        </w:rPr>
        <w:t xml:space="preserve"> организации, его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 заместителям </w:t>
      </w:r>
      <w:r w:rsidR="00377B7A" w:rsidRPr="001C6795">
        <w:rPr>
          <w:rFonts w:ascii="Times New Roman" w:hAnsi="Times New Roman" w:cs="Times New Roman"/>
          <w:sz w:val="24"/>
          <w:szCs w:val="24"/>
        </w:rPr>
        <w:t>и главному бухгалтеру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EF08C6" w:rsidRPr="001C679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80C7F" w:rsidRPr="001C6795">
        <w:rPr>
          <w:rFonts w:ascii="Times New Roman" w:hAnsi="Times New Roman" w:cs="Times New Roman"/>
          <w:sz w:val="24"/>
          <w:szCs w:val="24"/>
        </w:rPr>
        <w:t>устанавливаются в порядке и размерах, установленных</w:t>
      </w:r>
      <w:r w:rsidR="00EF08C6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7E6F00" w:rsidRPr="001C6795">
        <w:rPr>
          <w:rFonts w:ascii="Times New Roman" w:hAnsi="Times New Roman" w:cs="Times New Roman"/>
          <w:sz w:val="24"/>
          <w:szCs w:val="24"/>
        </w:rPr>
        <w:t>разделом</w:t>
      </w:r>
      <w:r w:rsidR="00A80C7F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EF08C6" w:rsidRPr="001C6795">
        <w:rPr>
          <w:rFonts w:ascii="Times New Roman" w:hAnsi="Times New Roman" w:cs="Times New Roman"/>
          <w:sz w:val="24"/>
          <w:szCs w:val="24"/>
        </w:rPr>
        <w:t>6</w:t>
      </w:r>
      <w:r w:rsidR="00EF08C6" w:rsidRPr="001C6795">
        <w:t xml:space="preserve"> </w:t>
      </w:r>
      <w:r w:rsidR="00A80C7F" w:rsidRPr="001C6795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A80C7F" w:rsidRPr="001C6795" w:rsidRDefault="00893197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2.</w:t>
      </w:r>
      <w:r w:rsidR="00886A8E" w:rsidRPr="001C6795">
        <w:rPr>
          <w:sz w:val="24"/>
          <w:szCs w:val="24"/>
        </w:rPr>
        <w:t>10</w:t>
      </w:r>
      <w:r w:rsidR="00A80C7F" w:rsidRPr="001C6795">
        <w:rPr>
          <w:sz w:val="24"/>
          <w:szCs w:val="24"/>
        </w:rPr>
        <w:t>. Соотношение среднемесячной заработной платы руководителя</w:t>
      </w:r>
      <w:r w:rsidR="00EF08C6" w:rsidRPr="001C6795">
        <w:rPr>
          <w:sz w:val="24"/>
          <w:szCs w:val="24"/>
        </w:rPr>
        <w:t xml:space="preserve"> организации</w:t>
      </w:r>
      <w:r w:rsidR="00A80C7F" w:rsidRPr="001C6795">
        <w:rPr>
          <w:sz w:val="24"/>
          <w:szCs w:val="24"/>
        </w:rPr>
        <w:t>, его заместителей и главного бухгалтера</w:t>
      </w:r>
      <w:r w:rsidR="00E75C28" w:rsidRPr="001C6795">
        <w:rPr>
          <w:sz w:val="24"/>
          <w:szCs w:val="24"/>
        </w:rPr>
        <w:t xml:space="preserve"> организации</w:t>
      </w:r>
      <w:r w:rsidR="00A80C7F" w:rsidRPr="001C6795">
        <w:rPr>
          <w:sz w:val="24"/>
          <w:szCs w:val="24"/>
        </w:rPr>
        <w:t xml:space="preserve">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</w:t>
      </w:r>
      <w:r w:rsidR="00E75C28" w:rsidRPr="001C6795">
        <w:rPr>
          <w:sz w:val="24"/>
          <w:szCs w:val="24"/>
        </w:rPr>
        <w:t xml:space="preserve"> организации</w:t>
      </w:r>
      <w:r w:rsidR="00A80C7F" w:rsidRPr="001C6795">
        <w:rPr>
          <w:sz w:val="24"/>
          <w:szCs w:val="24"/>
        </w:rPr>
        <w:t>) формируется за счет всех источников финансового обеспечения и рассчитывается на календарный год.</w:t>
      </w:r>
    </w:p>
    <w:p w:rsidR="00A80C7F" w:rsidRPr="001C6795" w:rsidRDefault="00A80C7F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Предельный уровень соотношения среднемесячной заработной платы руководителя организации, его заместителей и главного бухгалтера</w:t>
      </w:r>
      <w:r w:rsidR="00E75C28" w:rsidRPr="001C6795">
        <w:rPr>
          <w:sz w:val="24"/>
          <w:szCs w:val="24"/>
        </w:rPr>
        <w:t xml:space="preserve"> организации</w:t>
      </w:r>
      <w:r w:rsidRPr="001C6795">
        <w:rPr>
          <w:sz w:val="24"/>
          <w:szCs w:val="24"/>
        </w:rPr>
        <w:t xml:space="preserve"> и среднемесячной заработной платы работников организации (без учета заработной платы руководителя, его заместителей и главного бухгалтера</w:t>
      </w:r>
      <w:r w:rsidR="00E75C28" w:rsidRPr="001C6795">
        <w:rPr>
          <w:sz w:val="24"/>
          <w:szCs w:val="24"/>
        </w:rPr>
        <w:t xml:space="preserve"> организации</w:t>
      </w:r>
      <w:r w:rsidRPr="001C6795">
        <w:rPr>
          <w:sz w:val="24"/>
          <w:szCs w:val="24"/>
        </w:rPr>
        <w:t>) устанавливается постановлением администрации города Урай.</w:t>
      </w:r>
    </w:p>
    <w:p w:rsidR="00C866D7" w:rsidRPr="001C6795" w:rsidRDefault="00C866D7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Руководитель организации несет </w:t>
      </w:r>
      <w:r w:rsidR="00AF19CF" w:rsidRPr="001C6795">
        <w:rPr>
          <w:sz w:val="24"/>
          <w:szCs w:val="24"/>
        </w:rPr>
        <w:t xml:space="preserve">персональную </w:t>
      </w:r>
      <w:r w:rsidRPr="001C6795">
        <w:rPr>
          <w:sz w:val="24"/>
          <w:szCs w:val="24"/>
        </w:rPr>
        <w:t xml:space="preserve">ответственность за соблюдение установленного предельного уровня соотношения среднемесячной заработной платы </w:t>
      </w:r>
      <w:r w:rsidR="00AF19CF" w:rsidRPr="001C6795">
        <w:rPr>
          <w:sz w:val="24"/>
          <w:szCs w:val="24"/>
        </w:rPr>
        <w:t>заместителей руководителя</w:t>
      </w:r>
      <w:r w:rsidRPr="001C6795">
        <w:rPr>
          <w:sz w:val="24"/>
          <w:szCs w:val="24"/>
        </w:rPr>
        <w:t>, главного бухгалтера</w:t>
      </w:r>
      <w:r w:rsidR="00AF19CF" w:rsidRPr="001C6795">
        <w:rPr>
          <w:sz w:val="24"/>
          <w:szCs w:val="24"/>
        </w:rPr>
        <w:t>.</w:t>
      </w:r>
    </w:p>
    <w:p w:rsidR="00A80C7F" w:rsidRDefault="00A80C7F" w:rsidP="00292CA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203277" w:rsidRDefault="00203277" w:rsidP="00292CA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203277" w:rsidRPr="001C6795" w:rsidRDefault="00203277" w:rsidP="00292CA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9C0D55" w:rsidRPr="001C6795" w:rsidRDefault="00893197" w:rsidP="00292CAB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1C6795">
        <w:rPr>
          <w:sz w:val="24"/>
          <w:szCs w:val="24"/>
        </w:rPr>
        <w:lastRenderedPageBreak/>
        <w:t>3</w:t>
      </w:r>
      <w:r w:rsidR="009C0D55" w:rsidRPr="001C6795">
        <w:rPr>
          <w:sz w:val="24"/>
          <w:szCs w:val="24"/>
        </w:rPr>
        <w:t xml:space="preserve">. </w:t>
      </w:r>
      <w:r w:rsidR="00E14006" w:rsidRPr="001C6795">
        <w:rPr>
          <w:sz w:val="24"/>
          <w:szCs w:val="24"/>
        </w:rPr>
        <w:t>Основные условия оплаты труда работников организаций</w:t>
      </w:r>
      <w:r w:rsidR="009C0D55" w:rsidRPr="001C6795">
        <w:rPr>
          <w:sz w:val="24"/>
          <w:szCs w:val="24"/>
        </w:rPr>
        <w:t xml:space="preserve"> </w:t>
      </w:r>
    </w:p>
    <w:p w:rsidR="009C0D55" w:rsidRPr="001C6795" w:rsidRDefault="009C0D55" w:rsidP="00292CA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1A43AF" w:rsidRPr="001C6795" w:rsidRDefault="0089319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76222A" w:rsidRPr="001C6795">
        <w:rPr>
          <w:sz w:val="24"/>
          <w:szCs w:val="24"/>
        </w:rPr>
        <w:t>1</w:t>
      </w:r>
      <w:r w:rsidR="006A1D0D" w:rsidRPr="001C6795">
        <w:rPr>
          <w:sz w:val="24"/>
          <w:szCs w:val="24"/>
        </w:rPr>
        <w:t xml:space="preserve">. </w:t>
      </w:r>
      <w:proofErr w:type="gramStart"/>
      <w:r w:rsidR="009C0D55" w:rsidRPr="001C6795">
        <w:rPr>
          <w:sz w:val="24"/>
          <w:szCs w:val="24"/>
        </w:rPr>
        <w:t xml:space="preserve">В </w:t>
      </w:r>
      <w:r w:rsidR="00203277">
        <w:rPr>
          <w:sz w:val="24"/>
          <w:szCs w:val="24"/>
        </w:rPr>
        <w:t xml:space="preserve">коллективном договоре, локальных нормативных актах организации, </w:t>
      </w:r>
      <w:r w:rsidR="006A1D0D" w:rsidRPr="001C6795">
        <w:rPr>
          <w:sz w:val="24"/>
          <w:szCs w:val="24"/>
        </w:rPr>
        <w:t xml:space="preserve">штатном </w:t>
      </w:r>
      <w:r w:rsidR="009C0D55" w:rsidRPr="001C6795">
        <w:rPr>
          <w:sz w:val="24"/>
          <w:szCs w:val="24"/>
        </w:rPr>
        <w:t xml:space="preserve">расписании, а также при заключении трудовых договоров с работниками организации наименования должностей  руководителей, специалистов и служащих, </w:t>
      </w:r>
      <w:r w:rsidR="00CB3896" w:rsidRPr="001C6795">
        <w:rPr>
          <w:sz w:val="24"/>
          <w:szCs w:val="24"/>
        </w:rPr>
        <w:t xml:space="preserve">профессий </w:t>
      </w:r>
      <w:r w:rsidR="009C0D55" w:rsidRPr="001C6795">
        <w:rPr>
          <w:sz w:val="24"/>
          <w:szCs w:val="24"/>
        </w:rPr>
        <w:t xml:space="preserve">рабочих должны соответствовать наименованиям должностей руководителей, специалистов и служащих, </w:t>
      </w:r>
      <w:r w:rsidR="00AA67E9" w:rsidRPr="001C6795">
        <w:rPr>
          <w:sz w:val="24"/>
          <w:szCs w:val="24"/>
        </w:rPr>
        <w:t xml:space="preserve">профессиям рабочих, </w:t>
      </w:r>
      <w:r w:rsidR="009C0D55" w:rsidRPr="001C6795">
        <w:rPr>
          <w:sz w:val="24"/>
          <w:szCs w:val="24"/>
        </w:rPr>
        <w:t>предусмотренных Единым тарифно-квалификационным справочником работ и профессий рабочих, Единым квалификационным справочником  должностей руководите</w:t>
      </w:r>
      <w:r w:rsidR="00B95E49" w:rsidRPr="001C6795">
        <w:rPr>
          <w:sz w:val="24"/>
          <w:szCs w:val="24"/>
        </w:rPr>
        <w:t>лей, специалистов и служащих или</w:t>
      </w:r>
      <w:r w:rsidR="009C0D55" w:rsidRPr="001C6795">
        <w:rPr>
          <w:sz w:val="24"/>
          <w:szCs w:val="24"/>
        </w:rPr>
        <w:t xml:space="preserve"> соответствующими положениями профессиональных стандартов</w:t>
      </w:r>
      <w:r w:rsidR="001A43AF" w:rsidRPr="001C6795">
        <w:rPr>
          <w:sz w:val="24"/>
          <w:szCs w:val="24"/>
        </w:rPr>
        <w:t xml:space="preserve">. </w:t>
      </w:r>
      <w:proofErr w:type="gramEnd"/>
    </w:p>
    <w:p w:rsidR="00F5297A" w:rsidRPr="001C6795" w:rsidRDefault="00893197" w:rsidP="00F5297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734567" w:rsidRPr="001C6795">
        <w:rPr>
          <w:sz w:val="24"/>
          <w:szCs w:val="24"/>
        </w:rPr>
        <w:t>2</w:t>
      </w:r>
      <w:r w:rsidR="00F5297A" w:rsidRPr="001C6795">
        <w:rPr>
          <w:sz w:val="24"/>
          <w:szCs w:val="24"/>
        </w:rPr>
        <w:t xml:space="preserve"> Размер должностного оклада педагогических работников определяется путем произведения ставки заработной платы, базового коэффициента, суммы повышающих коэффициентов, увеличенной на единицу. Также в состав должностного оклада включается ежемесячная надбавка за ученую степень.</w:t>
      </w:r>
    </w:p>
    <w:p w:rsidR="00734567" w:rsidRPr="001C6795" w:rsidRDefault="0073456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К педагогическим работникам относятся:</w:t>
      </w:r>
    </w:p>
    <w:p w:rsidR="00734567" w:rsidRPr="001C6795" w:rsidRDefault="0073456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1) преподаватель;</w:t>
      </w:r>
    </w:p>
    <w:p w:rsidR="00843BD5" w:rsidRPr="001C6795" w:rsidRDefault="0073456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2) концертмейстер</w:t>
      </w:r>
      <w:r w:rsidR="00F5297A" w:rsidRPr="001C6795">
        <w:rPr>
          <w:sz w:val="24"/>
          <w:szCs w:val="24"/>
        </w:rPr>
        <w:t>;</w:t>
      </w:r>
    </w:p>
    <w:p w:rsidR="00F5297A" w:rsidRPr="001C6795" w:rsidRDefault="00F5297A" w:rsidP="00F5297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3) методист.</w:t>
      </w:r>
    </w:p>
    <w:p w:rsidR="003035D4" w:rsidRPr="001C6795" w:rsidRDefault="0089319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3035D4" w:rsidRPr="001C6795">
        <w:rPr>
          <w:sz w:val="24"/>
          <w:szCs w:val="24"/>
        </w:rPr>
        <w:t xml:space="preserve">3. Базовый коэффициент </w:t>
      </w:r>
      <w:r w:rsidR="00660D78" w:rsidRPr="001C6795">
        <w:rPr>
          <w:sz w:val="24"/>
          <w:szCs w:val="24"/>
        </w:rPr>
        <w:t xml:space="preserve">педагогического работника </w:t>
      </w:r>
      <w:r w:rsidR="003035D4" w:rsidRPr="001C6795">
        <w:rPr>
          <w:sz w:val="24"/>
          <w:szCs w:val="24"/>
        </w:rPr>
        <w:t>устанавливается исходя из уровня образования педагогических работников</w:t>
      </w:r>
      <w:r w:rsidR="00AA4147" w:rsidRPr="001C6795">
        <w:rPr>
          <w:sz w:val="24"/>
          <w:szCs w:val="24"/>
        </w:rPr>
        <w:t>. Размер базового</w:t>
      </w:r>
      <w:r w:rsidR="000D3B08" w:rsidRPr="001C6795">
        <w:rPr>
          <w:sz w:val="24"/>
          <w:szCs w:val="24"/>
        </w:rPr>
        <w:t xml:space="preserve"> коэффициента указан в таблице 5</w:t>
      </w:r>
      <w:r w:rsidR="00AA4147" w:rsidRPr="001C6795">
        <w:rPr>
          <w:sz w:val="24"/>
          <w:szCs w:val="24"/>
        </w:rPr>
        <w:t xml:space="preserve"> </w:t>
      </w:r>
      <w:r w:rsidR="00AD0C34" w:rsidRPr="001C6795">
        <w:rPr>
          <w:sz w:val="24"/>
          <w:szCs w:val="24"/>
        </w:rPr>
        <w:t>приложения</w:t>
      </w:r>
      <w:r w:rsidR="00203277">
        <w:rPr>
          <w:sz w:val="24"/>
          <w:szCs w:val="24"/>
        </w:rPr>
        <w:t xml:space="preserve"> 1</w:t>
      </w:r>
      <w:r w:rsidR="00DE6172" w:rsidRPr="001C6795">
        <w:rPr>
          <w:sz w:val="24"/>
          <w:szCs w:val="24"/>
        </w:rPr>
        <w:t xml:space="preserve"> к настоящему Положению</w:t>
      </w:r>
      <w:r w:rsidR="003035D4" w:rsidRPr="001C6795">
        <w:rPr>
          <w:sz w:val="24"/>
          <w:szCs w:val="24"/>
        </w:rPr>
        <w:t>.</w:t>
      </w:r>
    </w:p>
    <w:p w:rsidR="00144538" w:rsidRPr="001C6795" w:rsidRDefault="0089319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3525E3" w:rsidRPr="001C6795">
        <w:rPr>
          <w:sz w:val="24"/>
          <w:szCs w:val="24"/>
        </w:rPr>
        <w:t>4</w:t>
      </w:r>
      <w:r w:rsidR="003035D4" w:rsidRPr="001C6795">
        <w:rPr>
          <w:sz w:val="24"/>
          <w:szCs w:val="24"/>
        </w:rPr>
        <w:t xml:space="preserve">. </w:t>
      </w:r>
      <w:r w:rsidR="00144538" w:rsidRPr="001C6795">
        <w:rPr>
          <w:sz w:val="24"/>
          <w:szCs w:val="24"/>
        </w:rPr>
        <w:t>Для определения размера должностного оклада педагогических работников</w:t>
      </w:r>
      <w:r w:rsidR="00A46ADB" w:rsidRPr="001C6795">
        <w:rPr>
          <w:sz w:val="24"/>
          <w:szCs w:val="24"/>
        </w:rPr>
        <w:t xml:space="preserve"> применяются</w:t>
      </w:r>
      <w:r w:rsidR="00144538" w:rsidRPr="001C6795">
        <w:rPr>
          <w:sz w:val="24"/>
          <w:szCs w:val="24"/>
        </w:rPr>
        <w:t xml:space="preserve"> </w:t>
      </w:r>
      <w:r w:rsidR="00AA4147" w:rsidRPr="001C6795">
        <w:rPr>
          <w:sz w:val="24"/>
          <w:szCs w:val="24"/>
        </w:rPr>
        <w:t>следующие повышающие коэффициенты</w:t>
      </w:r>
      <w:r w:rsidR="00144538" w:rsidRPr="001C6795">
        <w:rPr>
          <w:sz w:val="24"/>
          <w:szCs w:val="24"/>
        </w:rPr>
        <w:t>:</w:t>
      </w:r>
    </w:p>
    <w:p w:rsidR="00144538" w:rsidRPr="001C6795" w:rsidRDefault="00B43F2B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1) </w:t>
      </w:r>
      <w:r w:rsidR="00AA4147" w:rsidRPr="001C6795">
        <w:rPr>
          <w:sz w:val="24"/>
          <w:szCs w:val="24"/>
        </w:rPr>
        <w:t>коэффициент за</w:t>
      </w:r>
      <w:r w:rsidR="007D2DE9" w:rsidRPr="001C6795">
        <w:rPr>
          <w:sz w:val="24"/>
          <w:szCs w:val="24"/>
        </w:rPr>
        <w:t xml:space="preserve"> </w:t>
      </w:r>
      <w:r w:rsidR="00144538" w:rsidRPr="001C6795">
        <w:rPr>
          <w:sz w:val="24"/>
          <w:szCs w:val="24"/>
        </w:rPr>
        <w:t>квалификационную категорию</w:t>
      </w:r>
      <w:r w:rsidR="00ED1D2D" w:rsidRPr="001C6795">
        <w:rPr>
          <w:sz w:val="24"/>
          <w:szCs w:val="24"/>
        </w:rPr>
        <w:t xml:space="preserve">. Размер коэффициента </w:t>
      </w:r>
      <w:r w:rsidR="00A80F1D" w:rsidRPr="001C6795">
        <w:rPr>
          <w:sz w:val="24"/>
          <w:szCs w:val="24"/>
        </w:rPr>
        <w:t xml:space="preserve">за квалификационную категорию </w:t>
      </w:r>
      <w:r w:rsidR="00FE271C" w:rsidRPr="001C6795">
        <w:rPr>
          <w:sz w:val="24"/>
          <w:szCs w:val="24"/>
        </w:rPr>
        <w:t>указан в таблице 7</w:t>
      </w:r>
      <w:r w:rsidR="00ED1D2D" w:rsidRPr="001C6795">
        <w:rPr>
          <w:sz w:val="24"/>
          <w:szCs w:val="24"/>
        </w:rPr>
        <w:t xml:space="preserve">  </w:t>
      </w:r>
      <w:r w:rsidR="00345AE3" w:rsidRPr="001C6795">
        <w:rPr>
          <w:sz w:val="24"/>
          <w:szCs w:val="24"/>
        </w:rPr>
        <w:t>приложения</w:t>
      </w:r>
      <w:r w:rsidR="00203277">
        <w:rPr>
          <w:sz w:val="24"/>
          <w:szCs w:val="24"/>
        </w:rPr>
        <w:t xml:space="preserve"> 1</w:t>
      </w:r>
      <w:r w:rsidR="00345AE3" w:rsidRPr="001C6795">
        <w:rPr>
          <w:sz w:val="24"/>
          <w:szCs w:val="24"/>
        </w:rPr>
        <w:t xml:space="preserve"> к настоящему Положению</w:t>
      </w:r>
      <w:r w:rsidR="00E007F3" w:rsidRPr="001C6795">
        <w:rPr>
          <w:sz w:val="24"/>
          <w:szCs w:val="24"/>
        </w:rPr>
        <w:t>;</w:t>
      </w:r>
    </w:p>
    <w:p w:rsidR="00144538" w:rsidRPr="001C6795" w:rsidRDefault="00B43F2B" w:rsidP="00C3422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2) </w:t>
      </w:r>
      <w:r w:rsidR="0097036C" w:rsidRPr="001C6795">
        <w:rPr>
          <w:sz w:val="24"/>
          <w:szCs w:val="24"/>
        </w:rPr>
        <w:t>коэффициент за государственные награды</w:t>
      </w:r>
      <w:r w:rsidR="00B43FA9" w:rsidRPr="001C6795">
        <w:rPr>
          <w:sz w:val="24"/>
          <w:szCs w:val="24"/>
        </w:rPr>
        <w:t xml:space="preserve">. </w:t>
      </w:r>
      <w:r w:rsidR="00EB0DFE" w:rsidRPr="001C6795">
        <w:rPr>
          <w:sz w:val="24"/>
          <w:szCs w:val="24"/>
        </w:rPr>
        <w:t xml:space="preserve">Размер коэффициента </w:t>
      </w:r>
      <w:r w:rsidR="00A80F1D" w:rsidRPr="001C6795">
        <w:rPr>
          <w:sz w:val="24"/>
          <w:szCs w:val="24"/>
        </w:rPr>
        <w:t xml:space="preserve">за государственные награды </w:t>
      </w:r>
      <w:r w:rsidR="00EB0DFE" w:rsidRPr="001C6795">
        <w:rPr>
          <w:sz w:val="24"/>
          <w:szCs w:val="24"/>
        </w:rPr>
        <w:t xml:space="preserve">указан в </w:t>
      </w:r>
      <w:r w:rsidR="00FE271C" w:rsidRPr="001C6795">
        <w:rPr>
          <w:sz w:val="24"/>
          <w:szCs w:val="24"/>
        </w:rPr>
        <w:t>таблице 8</w:t>
      </w:r>
      <w:r w:rsidR="00E007F3" w:rsidRPr="001C6795">
        <w:rPr>
          <w:sz w:val="24"/>
          <w:szCs w:val="24"/>
        </w:rPr>
        <w:t xml:space="preserve">  </w:t>
      </w:r>
      <w:r w:rsidR="00345AE3" w:rsidRPr="001C6795">
        <w:rPr>
          <w:sz w:val="24"/>
          <w:szCs w:val="24"/>
        </w:rPr>
        <w:t>приложения</w:t>
      </w:r>
      <w:r w:rsidR="00203277">
        <w:rPr>
          <w:sz w:val="24"/>
          <w:szCs w:val="24"/>
        </w:rPr>
        <w:t xml:space="preserve"> 1</w:t>
      </w:r>
      <w:r w:rsidR="00345AE3" w:rsidRPr="001C6795">
        <w:rPr>
          <w:sz w:val="24"/>
          <w:szCs w:val="24"/>
        </w:rPr>
        <w:t xml:space="preserve"> к настоящему Положению</w:t>
      </w:r>
      <w:r w:rsidR="00C34226" w:rsidRPr="001C6795">
        <w:rPr>
          <w:sz w:val="24"/>
          <w:szCs w:val="24"/>
        </w:rPr>
        <w:t>.</w:t>
      </w:r>
      <w:r w:rsidR="003E3E51" w:rsidRPr="001C6795">
        <w:rPr>
          <w:sz w:val="24"/>
          <w:szCs w:val="24"/>
        </w:rPr>
        <w:t xml:space="preserve"> </w:t>
      </w:r>
      <w:r w:rsidR="00C34226" w:rsidRPr="001C6795">
        <w:rPr>
          <w:sz w:val="24"/>
          <w:szCs w:val="24"/>
        </w:rPr>
        <w:t>При наличии нескольких оснований для установления коэффициента за государственные награды коэффициент устанавливается по одному из оснований в максимальном размере</w:t>
      </w:r>
      <w:r w:rsidR="00E007F3" w:rsidRPr="001C6795">
        <w:rPr>
          <w:sz w:val="24"/>
          <w:szCs w:val="24"/>
        </w:rPr>
        <w:t>;</w:t>
      </w:r>
    </w:p>
    <w:p w:rsidR="00E72727" w:rsidRPr="001C6795" w:rsidRDefault="00B43F2B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3) </w:t>
      </w:r>
      <w:r w:rsidR="0097036C" w:rsidRPr="001C6795">
        <w:rPr>
          <w:sz w:val="24"/>
          <w:szCs w:val="24"/>
        </w:rPr>
        <w:t>коэффициент</w:t>
      </w:r>
      <w:r w:rsidR="007D2DE9" w:rsidRPr="001C6795">
        <w:rPr>
          <w:sz w:val="24"/>
          <w:szCs w:val="24"/>
        </w:rPr>
        <w:t xml:space="preserve"> </w:t>
      </w:r>
      <w:r w:rsidR="0097036C" w:rsidRPr="001C6795">
        <w:rPr>
          <w:sz w:val="24"/>
          <w:szCs w:val="24"/>
        </w:rPr>
        <w:t>специфики</w:t>
      </w:r>
      <w:r w:rsidR="00144538" w:rsidRPr="001C6795">
        <w:rPr>
          <w:sz w:val="24"/>
          <w:szCs w:val="24"/>
        </w:rPr>
        <w:t xml:space="preserve"> работы</w:t>
      </w:r>
      <w:r w:rsidR="00ED1D2D" w:rsidRPr="001C6795">
        <w:rPr>
          <w:sz w:val="24"/>
          <w:szCs w:val="24"/>
        </w:rPr>
        <w:t>. Размер коэффициента</w:t>
      </w:r>
      <w:r w:rsidR="00A80F1D" w:rsidRPr="001C6795">
        <w:rPr>
          <w:sz w:val="24"/>
          <w:szCs w:val="24"/>
        </w:rPr>
        <w:t xml:space="preserve"> специфики работы</w:t>
      </w:r>
      <w:r w:rsidR="00FE271C" w:rsidRPr="001C6795">
        <w:rPr>
          <w:sz w:val="24"/>
          <w:szCs w:val="24"/>
        </w:rPr>
        <w:t xml:space="preserve"> указан в таблице 6</w:t>
      </w:r>
      <w:r w:rsidR="00ED1D2D" w:rsidRPr="001C6795">
        <w:rPr>
          <w:sz w:val="24"/>
          <w:szCs w:val="24"/>
        </w:rPr>
        <w:t xml:space="preserve">  </w:t>
      </w:r>
      <w:r w:rsidR="00345AE3" w:rsidRPr="001C6795">
        <w:rPr>
          <w:sz w:val="24"/>
          <w:szCs w:val="24"/>
        </w:rPr>
        <w:t>приложения</w:t>
      </w:r>
      <w:r w:rsidR="00203277">
        <w:rPr>
          <w:sz w:val="24"/>
          <w:szCs w:val="24"/>
        </w:rPr>
        <w:t xml:space="preserve"> 1</w:t>
      </w:r>
      <w:r w:rsidR="00345AE3" w:rsidRPr="001C6795">
        <w:rPr>
          <w:sz w:val="24"/>
          <w:szCs w:val="24"/>
        </w:rPr>
        <w:t xml:space="preserve"> к настоящему Положению</w:t>
      </w:r>
      <w:r w:rsidR="00144538" w:rsidRPr="001C6795">
        <w:rPr>
          <w:sz w:val="24"/>
          <w:szCs w:val="24"/>
        </w:rPr>
        <w:t>.</w:t>
      </w:r>
    </w:p>
    <w:p w:rsidR="00144538" w:rsidRPr="001C6795" w:rsidRDefault="00893197" w:rsidP="009D45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3525E3" w:rsidRPr="001C6795">
        <w:rPr>
          <w:sz w:val="24"/>
          <w:szCs w:val="24"/>
        </w:rPr>
        <w:t>5</w:t>
      </w:r>
      <w:r w:rsidR="003035D4" w:rsidRPr="001C6795">
        <w:rPr>
          <w:sz w:val="24"/>
          <w:szCs w:val="24"/>
        </w:rPr>
        <w:t xml:space="preserve">. </w:t>
      </w:r>
      <w:r w:rsidR="00144538" w:rsidRPr="001C6795">
        <w:rPr>
          <w:sz w:val="24"/>
          <w:szCs w:val="24"/>
        </w:rPr>
        <w:t xml:space="preserve">Ежемесячная надбавка за ученую степень, при условии ее соответствия профилю деятельности организации или занимаемой должности, устанавливается </w:t>
      </w:r>
      <w:r w:rsidR="007247AA" w:rsidRPr="001C6795">
        <w:rPr>
          <w:sz w:val="24"/>
          <w:szCs w:val="24"/>
        </w:rPr>
        <w:t xml:space="preserve">педагогическим </w:t>
      </w:r>
      <w:r w:rsidR="00144538" w:rsidRPr="001C6795">
        <w:rPr>
          <w:sz w:val="24"/>
          <w:szCs w:val="24"/>
        </w:rPr>
        <w:t>работникам в размере:</w:t>
      </w:r>
    </w:p>
    <w:p w:rsidR="00144538" w:rsidRPr="001C6795" w:rsidRDefault="007247AA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1) </w:t>
      </w:r>
      <w:r w:rsidR="00144538" w:rsidRPr="001C6795">
        <w:rPr>
          <w:sz w:val="24"/>
          <w:szCs w:val="24"/>
        </w:rPr>
        <w:t>2500 рублей – за ученую степень доктора наук;</w:t>
      </w:r>
    </w:p>
    <w:p w:rsidR="00144538" w:rsidRPr="001C6795" w:rsidRDefault="007247AA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2) </w:t>
      </w:r>
      <w:r w:rsidR="00144538" w:rsidRPr="001C6795">
        <w:rPr>
          <w:sz w:val="24"/>
          <w:szCs w:val="24"/>
        </w:rPr>
        <w:t>1600 рублей – за ученую степень кандидата наук.</w:t>
      </w:r>
    </w:p>
    <w:p w:rsidR="00144538" w:rsidRPr="001C6795" w:rsidRDefault="007247AA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Ежемесячная надбавка</w:t>
      </w:r>
      <w:r w:rsidR="00144538" w:rsidRPr="001C6795">
        <w:rPr>
          <w:sz w:val="24"/>
          <w:szCs w:val="24"/>
        </w:rPr>
        <w:t xml:space="preserve"> за ученую степень </w:t>
      </w:r>
      <w:r w:rsidRPr="001C6795">
        <w:rPr>
          <w:sz w:val="24"/>
          <w:szCs w:val="24"/>
        </w:rPr>
        <w:t>устанавливается</w:t>
      </w:r>
      <w:r w:rsidR="00144538" w:rsidRPr="001C6795">
        <w:rPr>
          <w:sz w:val="24"/>
          <w:szCs w:val="24"/>
        </w:rPr>
        <w:t xml:space="preserve"> приказ</w:t>
      </w:r>
      <w:r w:rsidRPr="001C6795">
        <w:rPr>
          <w:sz w:val="24"/>
          <w:szCs w:val="24"/>
        </w:rPr>
        <w:t>ом</w:t>
      </w:r>
      <w:r w:rsidR="00144538" w:rsidRPr="001C6795">
        <w:rPr>
          <w:sz w:val="24"/>
          <w:szCs w:val="24"/>
        </w:rPr>
        <w:t xml:space="preserve"> руководителя организации </w:t>
      </w:r>
      <w:r w:rsidRPr="001C6795">
        <w:rPr>
          <w:sz w:val="24"/>
          <w:szCs w:val="24"/>
        </w:rPr>
        <w:t>на основании документов</w:t>
      </w:r>
      <w:r w:rsidR="00DE6172" w:rsidRPr="001C6795">
        <w:rPr>
          <w:sz w:val="24"/>
          <w:szCs w:val="24"/>
        </w:rPr>
        <w:t>,</w:t>
      </w:r>
      <w:r w:rsidRPr="001C6795">
        <w:rPr>
          <w:sz w:val="24"/>
          <w:szCs w:val="24"/>
        </w:rPr>
        <w:t xml:space="preserve"> подтверждающих</w:t>
      </w:r>
      <w:r w:rsidR="00144538" w:rsidRPr="001C6795">
        <w:rPr>
          <w:sz w:val="24"/>
          <w:szCs w:val="24"/>
        </w:rPr>
        <w:t xml:space="preserve"> наличие</w:t>
      </w:r>
      <w:r w:rsidRPr="001C6795">
        <w:rPr>
          <w:sz w:val="24"/>
          <w:szCs w:val="24"/>
        </w:rPr>
        <w:t xml:space="preserve"> ученой степени</w:t>
      </w:r>
      <w:r w:rsidR="00144538" w:rsidRPr="001C6795">
        <w:rPr>
          <w:sz w:val="24"/>
          <w:szCs w:val="24"/>
        </w:rPr>
        <w:t>.</w:t>
      </w:r>
    </w:p>
    <w:p w:rsidR="00144538" w:rsidRPr="001C6795" w:rsidRDefault="00144538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Начисление ежемесячной надбавки за ученую степень осуществляется исходя из фактически отработанного времени с учетом установленной нагрузки.</w:t>
      </w:r>
    </w:p>
    <w:p w:rsidR="00144538" w:rsidRPr="001C6795" w:rsidRDefault="00893197" w:rsidP="007213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9D4521" w:rsidRPr="001C6795">
        <w:rPr>
          <w:sz w:val="24"/>
          <w:szCs w:val="24"/>
        </w:rPr>
        <w:t>6.</w:t>
      </w:r>
      <w:r w:rsidR="00144538" w:rsidRPr="001C6795">
        <w:rPr>
          <w:sz w:val="24"/>
          <w:szCs w:val="24"/>
        </w:rPr>
        <w:t xml:space="preserve"> Надбавка на обеспечение книгоиздательской продукцией и периодическим</w:t>
      </w:r>
      <w:r w:rsidR="006F158C" w:rsidRPr="001C6795">
        <w:rPr>
          <w:sz w:val="24"/>
          <w:szCs w:val="24"/>
        </w:rPr>
        <w:t>и</w:t>
      </w:r>
      <w:r w:rsidR="00144538" w:rsidRPr="001C6795">
        <w:rPr>
          <w:sz w:val="24"/>
          <w:szCs w:val="24"/>
        </w:rPr>
        <w:t xml:space="preserve"> изданиями устанавливается педагогическим работникам по основному месту работы </w:t>
      </w:r>
      <w:r w:rsidR="00721354" w:rsidRPr="001C6795">
        <w:rPr>
          <w:sz w:val="24"/>
          <w:szCs w:val="24"/>
        </w:rPr>
        <w:t>в размере</w:t>
      </w:r>
      <w:r w:rsidR="00144538" w:rsidRPr="001C6795">
        <w:rPr>
          <w:sz w:val="24"/>
          <w:szCs w:val="24"/>
        </w:rPr>
        <w:t xml:space="preserve"> 50 рублей.</w:t>
      </w:r>
    </w:p>
    <w:p w:rsidR="00144538" w:rsidRPr="001C6795" w:rsidRDefault="00144538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нагрузки. Установленная надбавка входит в расчет среднего заработка в установленном порядке.</w:t>
      </w:r>
    </w:p>
    <w:p w:rsidR="00144538" w:rsidRPr="001C6795" w:rsidRDefault="00144538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максимальном размере, независимо от размера установленной работнику процентной </w:t>
      </w:r>
      <w:r w:rsidRPr="001C6795">
        <w:rPr>
          <w:sz w:val="24"/>
          <w:szCs w:val="24"/>
        </w:rPr>
        <w:lastRenderedPageBreak/>
        <w:t>надбавки к заработной плате за стаж работы в районах Крайнего Севера и приравненных к ним местностях.</w:t>
      </w:r>
    </w:p>
    <w:p w:rsidR="00AB5440" w:rsidRPr="001C679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3.7. Почасовая оплата труда педагогических работников организации применяется:</w:t>
      </w:r>
    </w:p>
    <w:p w:rsidR="00AB5440" w:rsidRPr="001C679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1) 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 </w:t>
      </w:r>
    </w:p>
    <w:p w:rsidR="00AB5440" w:rsidRPr="001C679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2) 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AB5440" w:rsidRPr="001C679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Руководитель организации в пределах имеющихся средств может привлекать высококвалифицированных специалистов для проведения учебных занятий с </w:t>
      </w:r>
      <w:proofErr w:type="gramStart"/>
      <w:r w:rsidRPr="001C6795">
        <w:rPr>
          <w:sz w:val="24"/>
          <w:szCs w:val="24"/>
        </w:rPr>
        <w:t>обучающимися</w:t>
      </w:r>
      <w:proofErr w:type="gramEnd"/>
      <w:r w:rsidRPr="001C6795">
        <w:rPr>
          <w:sz w:val="24"/>
          <w:szCs w:val="24"/>
        </w:rPr>
        <w:t>, в том числе на непродолжительный срок, для проведения отдельных занятий, курсов, лекций и т.д.</w:t>
      </w:r>
    </w:p>
    <w:p w:rsidR="00AB5440" w:rsidRPr="001C679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1C6795">
        <w:rPr>
          <w:sz w:val="24"/>
          <w:szCs w:val="24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с начислением районного коэффициента и</w:t>
      </w:r>
      <w:proofErr w:type="gramEnd"/>
      <w:r w:rsidRPr="001C6795">
        <w:rPr>
          <w:sz w:val="24"/>
          <w:szCs w:val="24"/>
        </w:rPr>
        <w:t xml:space="preserve"> процентной надбавки к заработной плате за работу в районах Крайнего Севера и приравненных к ним местностях.</w:t>
      </w:r>
    </w:p>
    <w:p w:rsidR="00AB5440" w:rsidRPr="001C679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При определении должностного оклада педагогического работника организации для почасовой оплаты труда коэффициент специфики работы учитывается в части специфики работы и видов деятельности, относящихся к выполнению педагогической работы, за которую производится почасовая оплата труда.</w:t>
      </w:r>
    </w:p>
    <w:p w:rsidR="00AB5440" w:rsidRPr="001C679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1C6795">
        <w:rPr>
          <w:sz w:val="24"/>
          <w:szCs w:val="24"/>
        </w:rPr>
        <w:t>Среднемесячное количество рабочих часов определяется путем деления нормы часов педагогической работы в неделю, установленной за ставку заработной платы педагогического работника, на пять дней (при шестидневной рабочей неделе - на шесть дней), умножения полученного результата на количество рабочих дней в году и деления его на 12 месяцев.</w:t>
      </w:r>
      <w:proofErr w:type="gramEnd"/>
    </w:p>
    <w:p w:rsidR="00341F98" w:rsidRPr="001C6795" w:rsidRDefault="003F6AC6" w:rsidP="00167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3.</w:t>
      </w:r>
      <w:r w:rsidR="00AB5440" w:rsidRPr="001C6795">
        <w:rPr>
          <w:rFonts w:ascii="Times New Roman" w:hAnsi="Times New Roman" w:cs="Times New Roman"/>
          <w:sz w:val="24"/>
          <w:szCs w:val="24"/>
        </w:rPr>
        <w:t>8</w:t>
      </w:r>
      <w:r w:rsidR="00571F62" w:rsidRPr="001C6795">
        <w:rPr>
          <w:rFonts w:ascii="Times New Roman" w:hAnsi="Times New Roman" w:cs="Times New Roman"/>
          <w:sz w:val="24"/>
          <w:szCs w:val="24"/>
        </w:rPr>
        <w:t xml:space="preserve">. </w:t>
      </w:r>
      <w:r w:rsidR="00F5297A" w:rsidRPr="001C6795">
        <w:rPr>
          <w:rFonts w:ascii="Times New Roman" w:hAnsi="Times New Roman" w:cs="Times New Roman"/>
          <w:sz w:val="24"/>
          <w:szCs w:val="24"/>
        </w:rPr>
        <w:t>Размер должностного оклада специалиста, деятельность которого не связана с образовательной деятельностью организации, определяется путем произведения ставки заработной платы, персонального коэффициента, базового коэффициента, суммы повышающих коэффициентов,</w:t>
      </w:r>
      <w:r w:rsidR="00F5297A" w:rsidRPr="001C6795">
        <w:rPr>
          <w:sz w:val="24"/>
          <w:szCs w:val="24"/>
        </w:rPr>
        <w:t xml:space="preserve"> </w:t>
      </w:r>
      <w:r w:rsidR="00F5297A" w:rsidRPr="001C6795">
        <w:rPr>
          <w:rFonts w:ascii="Times New Roman" w:hAnsi="Times New Roman" w:cs="Times New Roman"/>
          <w:sz w:val="24"/>
          <w:szCs w:val="24"/>
        </w:rPr>
        <w:t>увеличенной на единицу.</w:t>
      </w:r>
    </w:p>
    <w:p w:rsidR="00F569B7" w:rsidRPr="001C6795" w:rsidRDefault="00843BD5" w:rsidP="00BC3741">
      <w:pPr>
        <w:pStyle w:val="ConsPlusNormal"/>
        <w:ind w:firstLine="709"/>
        <w:jc w:val="both"/>
        <w:rPr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Перечень должностей</w:t>
      </w:r>
      <w:r w:rsidR="00FE271C" w:rsidRPr="001C6795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B2B98" w:rsidRPr="001C6795">
        <w:rPr>
          <w:rFonts w:ascii="Times New Roman" w:hAnsi="Times New Roman" w:cs="Times New Roman"/>
          <w:sz w:val="24"/>
          <w:szCs w:val="24"/>
        </w:rPr>
        <w:t>, деятельность которых не связана с образоват</w:t>
      </w:r>
      <w:r w:rsidR="00205327" w:rsidRPr="001C6795">
        <w:rPr>
          <w:rFonts w:ascii="Times New Roman" w:hAnsi="Times New Roman" w:cs="Times New Roman"/>
          <w:sz w:val="24"/>
          <w:szCs w:val="24"/>
        </w:rPr>
        <w:t>ельной деятельностью</w:t>
      </w:r>
      <w:r w:rsidR="003760AA" w:rsidRPr="001C679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5F1C6E" w:rsidRPr="001C6795">
        <w:rPr>
          <w:rFonts w:ascii="Times New Roman" w:hAnsi="Times New Roman" w:cs="Times New Roman"/>
          <w:sz w:val="24"/>
          <w:szCs w:val="24"/>
        </w:rPr>
        <w:t>,</w:t>
      </w:r>
      <w:r w:rsidR="00FE271C" w:rsidRPr="001C6795">
        <w:rPr>
          <w:rFonts w:ascii="Times New Roman" w:hAnsi="Times New Roman" w:cs="Times New Roman"/>
          <w:sz w:val="24"/>
          <w:szCs w:val="24"/>
        </w:rPr>
        <w:t xml:space="preserve"> указан в таблице 3</w:t>
      </w:r>
      <w:r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345AE3" w:rsidRPr="001C6795">
        <w:rPr>
          <w:rFonts w:ascii="Times New Roman" w:hAnsi="Times New Roman" w:cs="Times New Roman"/>
          <w:sz w:val="24"/>
          <w:szCs w:val="24"/>
        </w:rPr>
        <w:t>приложения</w:t>
      </w:r>
      <w:r w:rsidR="00203277">
        <w:rPr>
          <w:rFonts w:ascii="Times New Roman" w:hAnsi="Times New Roman" w:cs="Times New Roman"/>
          <w:sz w:val="24"/>
          <w:szCs w:val="24"/>
        </w:rPr>
        <w:t xml:space="preserve"> 1</w:t>
      </w:r>
      <w:r w:rsidR="00345AE3" w:rsidRPr="001C6795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1C6795">
        <w:rPr>
          <w:rFonts w:ascii="Times New Roman" w:hAnsi="Times New Roman" w:cs="Times New Roman"/>
          <w:sz w:val="24"/>
          <w:szCs w:val="24"/>
        </w:rPr>
        <w:t>.</w:t>
      </w:r>
    </w:p>
    <w:p w:rsidR="00E42893" w:rsidRPr="001C6795" w:rsidRDefault="003F6AC6" w:rsidP="00E42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3.</w:t>
      </w:r>
      <w:r w:rsidR="00AB5440" w:rsidRPr="001C6795">
        <w:rPr>
          <w:rFonts w:ascii="Times New Roman" w:hAnsi="Times New Roman" w:cs="Times New Roman"/>
          <w:sz w:val="24"/>
          <w:szCs w:val="24"/>
        </w:rPr>
        <w:t>9</w:t>
      </w:r>
      <w:r w:rsidR="003035D4" w:rsidRPr="001C6795">
        <w:rPr>
          <w:rFonts w:ascii="Times New Roman" w:hAnsi="Times New Roman" w:cs="Times New Roman"/>
          <w:sz w:val="24"/>
          <w:szCs w:val="24"/>
        </w:rPr>
        <w:t xml:space="preserve">. </w:t>
      </w:r>
      <w:r w:rsidR="00E42893" w:rsidRPr="001C6795">
        <w:rPr>
          <w:rFonts w:ascii="Times New Roman" w:hAnsi="Times New Roman" w:cs="Times New Roman"/>
          <w:sz w:val="24"/>
          <w:szCs w:val="24"/>
        </w:rPr>
        <w:t xml:space="preserve">Персональный коэффициент специалисту, деятельность которого не связана с образовательной деятельностью организации,  устанавливается в размере от </w:t>
      </w:r>
      <w:r w:rsidR="007C60EA" w:rsidRPr="001C6795">
        <w:rPr>
          <w:rFonts w:ascii="Times New Roman" w:hAnsi="Times New Roman" w:cs="Times New Roman"/>
          <w:sz w:val="24"/>
          <w:szCs w:val="24"/>
        </w:rPr>
        <w:t xml:space="preserve">1,0 до </w:t>
      </w:r>
      <w:r w:rsidR="009B6998" w:rsidRPr="001C6795">
        <w:rPr>
          <w:rFonts w:ascii="Times New Roman" w:hAnsi="Times New Roman" w:cs="Times New Roman"/>
          <w:sz w:val="24"/>
          <w:szCs w:val="24"/>
        </w:rPr>
        <w:t>1</w:t>
      </w:r>
      <w:r w:rsidR="007C60EA" w:rsidRPr="001C6795">
        <w:rPr>
          <w:rFonts w:ascii="Times New Roman" w:hAnsi="Times New Roman" w:cs="Times New Roman"/>
          <w:sz w:val="24"/>
          <w:szCs w:val="24"/>
        </w:rPr>
        <w:t>,</w:t>
      </w:r>
      <w:r w:rsidR="009B6998" w:rsidRPr="001C6795">
        <w:rPr>
          <w:rFonts w:ascii="Times New Roman" w:hAnsi="Times New Roman" w:cs="Times New Roman"/>
          <w:sz w:val="24"/>
          <w:szCs w:val="24"/>
        </w:rPr>
        <w:t>9</w:t>
      </w:r>
      <w:r w:rsidR="00E42893" w:rsidRPr="001C6795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E42893" w:rsidRPr="001C6795" w:rsidRDefault="00E42893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1) напряженность, сложность работы;</w:t>
      </w:r>
    </w:p>
    <w:p w:rsidR="00E42893" w:rsidRPr="001C6795" w:rsidRDefault="00E42893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2) эффективность расходования бюджетных средств;</w:t>
      </w:r>
    </w:p>
    <w:p w:rsidR="007C60EA" w:rsidRPr="001C6795" w:rsidRDefault="00EC581F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3) результативность работы.</w:t>
      </w:r>
    </w:p>
    <w:p w:rsidR="00E42893" w:rsidRPr="001C6795" w:rsidRDefault="00E42893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Конкретный размер персонального коэффициента специалисту организации устанавливается </w:t>
      </w:r>
      <w:r w:rsidR="00EE470C" w:rsidRPr="001C6795">
        <w:rPr>
          <w:sz w:val="24"/>
          <w:szCs w:val="24"/>
        </w:rPr>
        <w:t>приказом руководителя организации.</w:t>
      </w:r>
    </w:p>
    <w:p w:rsidR="002E17A5" w:rsidRPr="001C6795" w:rsidRDefault="003F6AC6" w:rsidP="000422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AB5440" w:rsidRPr="001C6795">
        <w:rPr>
          <w:sz w:val="24"/>
          <w:szCs w:val="24"/>
        </w:rPr>
        <w:t>10</w:t>
      </w:r>
      <w:r w:rsidR="002E17A5" w:rsidRPr="001C6795">
        <w:rPr>
          <w:sz w:val="24"/>
          <w:szCs w:val="24"/>
        </w:rPr>
        <w:t xml:space="preserve">. Базовый коэффициент </w:t>
      </w:r>
      <w:r w:rsidR="00042221" w:rsidRPr="001C6795">
        <w:rPr>
          <w:sz w:val="24"/>
          <w:szCs w:val="24"/>
        </w:rPr>
        <w:t>специалиста</w:t>
      </w:r>
      <w:r w:rsidR="00660D78" w:rsidRPr="001C6795">
        <w:rPr>
          <w:sz w:val="24"/>
          <w:szCs w:val="24"/>
        </w:rPr>
        <w:t>,</w:t>
      </w:r>
      <w:r w:rsidR="00042221" w:rsidRPr="001C6795">
        <w:rPr>
          <w:sz w:val="24"/>
          <w:szCs w:val="24"/>
        </w:rPr>
        <w:t xml:space="preserve"> деятельность которого</w:t>
      </w:r>
      <w:r w:rsidR="00660D78" w:rsidRPr="001C6795">
        <w:rPr>
          <w:sz w:val="24"/>
          <w:szCs w:val="24"/>
        </w:rPr>
        <w:t xml:space="preserve"> не связана с образовательной деятельностью</w:t>
      </w:r>
      <w:r w:rsidR="00042221" w:rsidRPr="001C6795">
        <w:rPr>
          <w:sz w:val="24"/>
          <w:szCs w:val="24"/>
        </w:rPr>
        <w:t xml:space="preserve">, </w:t>
      </w:r>
      <w:r w:rsidR="002E17A5" w:rsidRPr="001C6795">
        <w:rPr>
          <w:sz w:val="24"/>
          <w:szCs w:val="24"/>
        </w:rPr>
        <w:t>устанавливается исходя из уровня образования. Размер базового</w:t>
      </w:r>
      <w:r w:rsidR="000D3B08" w:rsidRPr="001C6795">
        <w:rPr>
          <w:sz w:val="24"/>
          <w:szCs w:val="24"/>
        </w:rPr>
        <w:t xml:space="preserve"> коэффициента указан в таблице 5</w:t>
      </w:r>
      <w:r w:rsidR="002E17A5" w:rsidRPr="001C6795">
        <w:rPr>
          <w:sz w:val="24"/>
          <w:szCs w:val="24"/>
        </w:rPr>
        <w:t xml:space="preserve">  </w:t>
      </w:r>
      <w:r w:rsidR="00345AE3" w:rsidRPr="001C6795">
        <w:rPr>
          <w:sz w:val="24"/>
          <w:szCs w:val="24"/>
        </w:rPr>
        <w:t>приложения</w:t>
      </w:r>
      <w:r w:rsidR="00203277">
        <w:rPr>
          <w:sz w:val="24"/>
          <w:szCs w:val="24"/>
        </w:rPr>
        <w:t xml:space="preserve"> 1</w:t>
      </w:r>
      <w:r w:rsidR="00345AE3" w:rsidRPr="001C6795">
        <w:rPr>
          <w:sz w:val="24"/>
          <w:szCs w:val="24"/>
        </w:rPr>
        <w:t xml:space="preserve"> к настоящему Положению</w:t>
      </w:r>
      <w:r w:rsidR="002E17A5" w:rsidRPr="001C6795">
        <w:rPr>
          <w:sz w:val="24"/>
          <w:szCs w:val="24"/>
        </w:rPr>
        <w:t>.</w:t>
      </w:r>
    </w:p>
    <w:p w:rsidR="00847B85" w:rsidRPr="001C6795" w:rsidRDefault="003F6AC6" w:rsidP="00847B8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AB5440" w:rsidRPr="001C6795">
        <w:rPr>
          <w:sz w:val="24"/>
          <w:szCs w:val="24"/>
        </w:rPr>
        <w:t>11</w:t>
      </w:r>
      <w:r w:rsidR="00BB6783" w:rsidRPr="001C6795">
        <w:rPr>
          <w:sz w:val="24"/>
          <w:szCs w:val="24"/>
        </w:rPr>
        <w:t xml:space="preserve">. </w:t>
      </w:r>
      <w:r w:rsidR="00847B85" w:rsidRPr="001C6795">
        <w:rPr>
          <w:sz w:val="24"/>
          <w:szCs w:val="24"/>
        </w:rPr>
        <w:t xml:space="preserve">Для определения размера должностного оклада </w:t>
      </w:r>
      <w:r w:rsidR="00103165" w:rsidRPr="001C6795">
        <w:rPr>
          <w:sz w:val="24"/>
          <w:szCs w:val="24"/>
        </w:rPr>
        <w:t>специалиста, деятельность которого</w:t>
      </w:r>
      <w:r w:rsidR="00BB6783" w:rsidRPr="001C6795">
        <w:rPr>
          <w:sz w:val="24"/>
          <w:szCs w:val="24"/>
        </w:rPr>
        <w:t xml:space="preserve"> не связана с образовательной деятельностью организации</w:t>
      </w:r>
      <w:r w:rsidR="00EE470C" w:rsidRPr="001C6795">
        <w:rPr>
          <w:sz w:val="24"/>
          <w:szCs w:val="24"/>
        </w:rPr>
        <w:t>,</w:t>
      </w:r>
      <w:r w:rsidR="00847B85" w:rsidRPr="001C6795">
        <w:rPr>
          <w:sz w:val="24"/>
          <w:szCs w:val="24"/>
        </w:rPr>
        <w:t xml:space="preserve"> применяются </w:t>
      </w:r>
      <w:r w:rsidR="00E274A8" w:rsidRPr="001C6795">
        <w:rPr>
          <w:sz w:val="24"/>
          <w:szCs w:val="24"/>
        </w:rPr>
        <w:t xml:space="preserve">следующие </w:t>
      </w:r>
      <w:r w:rsidR="00341F98" w:rsidRPr="001C6795">
        <w:rPr>
          <w:sz w:val="24"/>
          <w:szCs w:val="24"/>
        </w:rPr>
        <w:t>повышающие коэффициенты</w:t>
      </w:r>
      <w:r w:rsidR="00847B85" w:rsidRPr="001C6795">
        <w:rPr>
          <w:sz w:val="24"/>
          <w:szCs w:val="24"/>
        </w:rPr>
        <w:t>:</w:t>
      </w:r>
    </w:p>
    <w:p w:rsidR="00847B85" w:rsidRPr="001C6795" w:rsidRDefault="00103165" w:rsidP="00847B8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lastRenderedPageBreak/>
        <w:t>1)</w:t>
      </w:r>
      <w:r w:rsidRPr="001C6795">
        <w:rPr>
          <w:b/>
          <w:sz w:val="24"/>
          <w:szCs w:val="24"/>
        </w:rPr>
        <w:t xml:space="preserve"> </w:t>
      </w:r>
      <w:r w:rsidR="00E274A8" w:rsidRPr="001C6795">
        <w:rPr>
          <w:sz w:val="24"/>
          <w:szCs w:val="24"/>
        </w:rPr>
        <w:t xml:space="preserve">коэффициент за </w:t>
      </w:r>
      <w:r w:rsidR="00847B85" w:rsidRPr="001C6795">
        <w:rPr>
          <w:sz w:val="24"/>
          <w:szCs w:val="24"/>
        </w:rPr>
        <w:t>квалификационную категорию</w:t>
      </w:r>
      <w:r w:rsidR="00EC581F" w:rsidRPr="001C6795">
        <w:rPr>
          <w:sz w:val="24"/>
          <w:szCs w:val="24"/>
        </w:rPr>
        <w:t>.</w:t>
      </w:r>
      <w:r w:rsidR="00FD7BE3" w:rsidRPr="001C6795">
        <w:rPr>
          <w:sz w:val="24"/>
          <w:szCs w:val="24"/>
        </w:rPr>
        <w:t xml:space="preserve"> Размер коэффициента за квалификацион</w:t>
      </w:r>
      <w:r w:rsidR="00A04702" w:rsidRPr="001C6795">
        <w:rPr>
          <w:sz w:val="24"/>
          <w:szCs w:val="24"/>
        </w:rPr>
        <w:t>ную категорию указан в таблице 7</w:t>
      </w:r>
      <w:r w:rsidR="00FD7BE3" w:rsidRPr="001C6795">
        <w:rPr>
          <w:sz w:val="24"/>
          <w:szCs w:val="24"/>
        </w:rPr>
        <w:t xml:space="preserve"> </w:t>
      </w:r>
      <w:r w:rsidR="00345AE3" w:rsidRPr="001C6795">
        <w:rPr>
          <w:sz w:val="24"/>
          <w:szCs w:val="24"/>
        </w:rPr>
        <w:t>приложения</w:t>
      </w:r>
      <w:r w:rsidR="00203277">
        <w:rPr>
          <w:sz w:val="24"/>
          <w:szCs w:val="24"/>
        </w:rPr>
        <w:t xml:space="preserve"> 1</w:t>
      </w:r>
      <w:r w:rsidR="00345AE3" w:rsidRPr="001C6795">
        <w:rPr>
          <w:sz w:val="24"/>
          <w:szCs w:val="24"/>
        </w:rPr>
        <w:t xml:space="preserve"> к настоящему Положению</w:t>
      </w:r>
      <w:r w:rsidR="00847B85" w:rsidRPr="001C6795">
        <w:rPr>
          <w:sz w:val="24"/>
          <w:szCs w:val="24"/>
        </w:rPr>
        <w:t>;</w:t>
      </w:r>
    </w:p>
    <w:p w:rsidR="00847B85" w:rsidRPr="001C6795" w:rsidRDefault="00103165" w:rsidP="003E3E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2)</w:t>
      </w:r>
      <w:r w:rsidRPr="001C6795">
        <w:rPr>
          <w:b/>
          <w:sz w:val="24"/>
          <w:szCs w:val="24"/>
        </w:rPr>
        <w:t xml:space="preserve"> </w:t>
      </w:r>
      <w:r w:rsidR="00AB5440" w:rsidRPr="001C6795">
        <w:rPr>
          <w:sz w:val="24"/>
          <w:szCs w:val="24"/>
        </w:rPr>
        <w:t xml:space="preserve">коэффициент за государственные </w:t>
      </w:r>
      <w:r w:rsidR="00FD7BE3" w:rsidRPr="001C6795">
        <w:rPr>
          <w:sz w:val="24"/>
          <w:szCs w:val="24"/>
        </w:rPr>
        <w:t>награды. Размер коэффициента за государствен</w:t>
      </w:r>
      <w:r w:rsidR="00A04702" w:rsidRPr="001C6795">
        <w:rPr>
          <w:sz w:val="24"/>
          <w:szCs w:val="24"/>
        </w:rPr>
        <w:t xml:space="preserve">ные награды указан в таблице 8 </w:t>
      </w:r>
      <w:r w:rsidR="00345AE3" w:rsidRPr="001C6795">
        <w:rPr>
          <w:sz w:val="24"/>
          <w:szCs w:val="24"/>
        </w:rPr>
        <w:t>приложения</w:t>
      </w:r>
      <w:r w:rsidR="00203277">
        <w:rPr>
          <w:sz w:val="24"/>
          <w:szCs w:val="24"/>
        </w:rPr>
        <w:t xml:space="preserve"> 1</w:t>
      </w:r>
      <w:r w:rsidR="00345AE3" w:rsidRPr="001C6795">
        <w:rPr>
          <w:sz w:val="24"/>
          <w:szCs w:val="24"/>
        </w:rPr>
        <w:t xml:space="preserve"> к настоящему Положению</w:t>
      </w:r>
      <w:r w:rsidR="003E3E51" w:rsidRPr="001C6795">
        <w:rPr>
          <w:sz w:val="24"/>
          <w:szCs w:val="24"/>
        </w:rPr>
        <w:t>. При наличии нескольких оснований для установления коэффициента за государственные награды коэффициент устанавливается по одному из оснований в максимальном размере</w:t>
      </w:r>
      <w:r w:rsidR="00BB6783" w:rsidRPr="001C6795">
        <w:rPr>
          <w:sz w:val="24"/>
          <w:szCs w:val="24"/>
        </w:rPr>
        <w:t>.</w:t>
      </w:r>
    </w:p>
    <w:p w:rsidR="00F5297A" w:rsidRPr="001C6795" w:rsidRDefault="003F6AC6" w:rsidP="00F5297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103165" w:rsidRPr="001C6795">
        <w:rPr>
          <w:sz w:val="24"/>
          <w:szCs w:val="24"/>
        </w:rPr>
        <w:t>1</w:t>
      </w:r>
      <w:r w:rsidR="00AB5440" w:rsidRPr="001C6795">
        <w:rPr>
          <w:sz w:val="24"/>
          <w:szCs w:val="24"/>
        </w:rPr>
        <w:t>2</w:t>
      </w:r>
      <w:r w:rsidR="00F15D48" w:rsidRPr="001C6795">
        <w:rPr>
          <w:sz w:val="24"/>
          <w:szCs w:val="24"/>
        </w:rPr>
        <w:t xml:space="preserve">. </w:t>
      </w:r>
      <w:r w:rsidR="00F5297A" w:rsidRPr="001C6795">
        <w:rPr>
          <w:sz w:val="24"/>
          <w:szCs w:val="24"/>
        </w:rPr>
        <w:t>Размер должностного оклада служащего организации определяется путем произведения ставки заработной платы, персонального коэффициента, базового коэффициента, повышающего коэффициента специфики работы, увеличенного на единицу.</w:t>
      </w:r>
    </w:p>
    <w:p w:rsidR="000C0438" w:rsidRPr="001C6795" w:rsidRDefault="0014330B" w:rsidP="001433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Перечень должностей служащи</w:t>
      </w:r>
      <w:r w:rsidR="00A04702" w:rsidRPr="001C6795">
        <w:rPr>
          <w:sz w:val="24"/>
          <w:szCs w:val="24"/>
        </w:rPr>
        <w:t>х организации указан в таблице 4</w:t>
      </w:r>
      <w:r w:rsidRPr="001C6795">
        <w:rPr>
          <w:sz w:val="24"/>
          <w:szCs w:val="24"/>
        </w:rPr>
        <w:t xml:space="preserve"> </w:t>
      </w:r>
      <w:r w:rsidR="00AD0C34" w:rsidRPr="001C6795">
        <w:rPr>
          <w:sz w:val="24"/>
          <w:szCs w:val="24"/>
        </w:rPr>
        <w:t>приложения</w:t>
      </w:r>
      <w:r w:rsidR="00203277">
        <w:rPr>
          <w:sz w:val="24"/>
          <w:szCs w:val="24"/>
        </w:rPr>
        <w:t xml:space="preserve"> 1</w:t>
      </w:r>
      <w:r w:rsidR="00345AE3" w:rsidRPr="001C6795">
        <w:rPr>
          <w:sz w:val="24"/>
          <w:szCs w:val="24"/>
        </w:rPr>
        <w:t xml:space="preserve"> к настоящему Положению</w:t>
      </w:r>
      <w:r w:rsidRPr="001C6795">
        <w:rPr>
          <w:sz w:val="24"/>
          <w:szCs w:val="24"/>
        </w:rPr>
        <w:t>.</w:t>
      </w:r>
    </w:p>
    <w:p w:rsidR="00E42893" w:rsidRPr="001C6795" w:rsidRDefault="003F6AC6" w:rsidP="00E42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3.</w:t>
      </w:r>
      <w:r w:rsidR="00AB5440" w:rsidRPr="001C6795">
        <w:rPr>
          <w:rFonts w:ascii="Times New Roman" w:hAnsi="Times New Roman" w:cs="Times New Roman"/>
          <w:sz w:val="24"/>
          <w:szCs w:val="24"/>
        </w:rPr>
        <w:t>13</w:t>
      </w:r>
      <w:r w:rsidR="0014330B" w:rsidRPr="001C6795">
        <w:rPr>
          <w:rFonts w:ascii="Times New Roman" w:hAnsi="Times New Roman" w:cs="Times New Roman"/>
          <w:sz w:val="24"/>
          <w:szCs w:val="24"/>
        </w:rPr>
        <w:t xml:space="preserve">. </w:t>
      </w:r>
      <w:r w:rsidR="00E42893" w:rsidRPr="001C6795">
        <w:rPr>
          <w:rFonts w:ascii="Times New Roman" w:hAnsi="Times New Roman" w:cs="Times New Roman"/>
          <w:sz w:val="24"/>
          <w:szCs w:val="24"/>
        </w:rPr>
        <w:t>Персональный коэффициент служащему организации устанав</w:t>
      </w:r>
      <w:r w:rsidR="007C60EA" w:rsidRPr="001C6795">
        <w:rPr>
          <w:rFonts w:ascii="Times New Roman" w:hAnsi="Times New Roman" w:cs="Times New Roman"/>
          <w:sz w:val="24"/>
          <w:szCs w:val="24"/>
        </w:rPr>
        <w:t>ливается в размере от 1,0 до 1,</w:t>
      </w:r>
      <w:r w:rsidR="009B6998" w:rsidRPr="001C6795">
        <w:rPr>
          <w:rFonts w:ascii="Times New Roman" w:hAnsi="Times New Roman" w:cs="Times New Roman"/>
          <w:sz w:val="24"/>
          <w:szCs w:val="24"/>
        </w:rPr>
        <w:t>4</w:t>
      </w:r>
      <w:r w:rsidR="00E42893" w:rsidRPr="001C6795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E42893" w:rsidRPr="001C6795" w:rsidRDefault="008B581C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1) </w:t>
      </w:r>
      <w:r w:rsidR="00E42893" w:rsidRPr="001C6795">
        <w:rPr>
          <w:sz w:val="24"/>
          <w:szCs w:val="24"/>
        </w:rPr>
        <w:t>напряженность, сложность работы;</w:t>
      </w:r>
    </w:p>
    <w:p w:rsidR="00E42893" w:rsidRPr="001C6795" w:rsidRDefault="008B581C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2) </w:t>
      </w:r>
      <w:r w:rsidR="00976E84" w:rsidRPr="001C6795">
        <w:rPr>
          <w:sz w:val="24"/>
          <w:szCs w:val="24"/>
        </w:rPr>
        <w:t>результативность работы</w:t>
      </w:r>
      <w:r w:rsidR="00843BD5" w:rsidRPr="001C6795">
        <w:rPr>
          <w:sz w:val="24"/>
          <w:szCs w:val="24"/>
        </w:rPr>
        <w:t>.</w:t>
      </w:r>
    </w:p>
    <w:p w:rsidR="00E42893" w:rsidRPr="001C6795" w:rsidRDefault="00E42893" w:rsidP="00A44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Конкретный размер персонального коэффициента служащему организации устанавливается приказом руководителя организации.</w:t>
      </w:r>
    </w:p>
    <w:p w:rsidR="00B06515" w:rsidRPr="001C6795" w:rsidRDefault="00493FF4" w:rsidP="00034FD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AB5440" w:rsidRPr="001C6795">
        <w:rPr>
          <w:sz w:val="24"/>
          <w:szCs w:val="24"/>
        </w:rPr>
        <w:t>14</w:t>
      </w:r>
      <w:r w:rsidR="00DC6185" w:rsidRPr="001C6795">
        <w:rPr>
          <w:sz w:val="24"/>
          <w:szCs w:val="24"/>
        </w:rPr>
        <w:t>.</w:t>
      </w:r>
      <w:r w:rsidR="006A1D0D" w:rsidRPr="001C6795">
        <w:rPr>
          <w:sz w:val="24"/>
          <w:szCs w:val="24"/>
        </w:rPr>
        <w:t xml:space="preserve">  </w:t>
      </w:r>
      <w:r w:rsidR="00BC3741" w:rsidRPr="001C6795">
        <w:rPr>
          <w:sz w:val="24"/>
          <w:szCs w:val="24"/>
        </w:rPr>
        <w:t xml:space="preserve">Базовый коэффициент </w:t>
      </w:r>
      <w:r w:rsidR="00A41DDB" w:rsidRPr="001C6795">
        <w:rPr>
          <w:sz w:val="24"/>
          <w:szCs w:val="24"/>
        </w:rPr>
        <w:t xml:space="preserve">служащего </w:t>
      </w:r>
      <w:r w:rsidR="00BC3741" w:rsidRPr="001C6795">
        <w:rPr>
          <w:sz w:val="24"/>
          <w:szCs w:val="24"/>
        </w:rPr>
        <w:t xml:space="preserve">устанавливается исходя из уровня образования. </w:t>
      </w:r>
      <w:r w:rsidR="009C0D55" w:rsidRPr="001C6795">
        <w:rPr>
          <w:sz w:val="24"/>
          <w:szCs w:val="24"/>
        </w:rPr>
        <w:t>Размер</w:t>
      </w:r>
      <w:r w:rsidR="00A0125E" w:rsidRPr="001C6795">
        <w:rPr>
          <w:sz w:val="24"/>
          <w:szCs w:val="24"/>
        </w:rPr>
        <w:t xml:space="preserve"> </w:t>
      </w:r>
      <w:r w:rsidR="009C0D55" w:rsidRPr="001C6795">
        <w:rPr>
          <w:sz w:val="24"/>
          <w:szCs w:val="24"/>
        </w:rPr>
        <w:t>базового коэффициента</w:t>
      </w:r>
      <w:r w:rsidR="00A04702" w:rsidRPr="001C6795">
        <w:rPr>
          <w:sz w:val="24"/>
          <w:szCs w:val="24"/>
        </w:rPr>
        <w:t xml:space="preserve"> указан в таблице 5</w:t>
      </w:r>
      <w:r w:rsidR="00DC6185" w:rsidRPr="001C6795">
        <w:rPr>
          <w:sz w:val="24"/>
          <w:szCs w:val="24"/>
        </w:rPr>
        <w:t xml:space="preserve"> </w:t>
      </w:r>
      <w:r w:rsidR="00345AE3" w:rsidRPr="001C6795">
        <w:rPr>
          <w:sz w:val="24"/>
          <w:szCs w:val="24"/>
        </w:rPr>
        <w:t>приложения</w:t>
      </w:r>
      <w:r w:rsidR="00203277">
        <w:rPr>
          <w:sz w:val="24"/>
          <w:szCs w:val="24"/>
        </w:rPr>
        <w:t xml:space="preserve"> 1</w:t>
      </w:r>
      <w:r w:rsidR="00345AE3" w:rsidRPr="001C6795">
        <w:rPr>
          <w:sz w:val="24"/>
          <w:szCs w:val="24"/>
        </w:rPr>
        <w:t xml:space="preserve"> к настоящему Положению</w:t>
      </w:r>
      <w:r w:rsidR="00F57E06" w:rsidRPr="001C6795">
        <w:rPr>
          <w:sz w:val="24"/>
          <w:szCs w:val="24"/>
        </w:rPr>
        <w:t>.</w:t>
      </w:r>
    </w:p>
    <w:p w:rsidR="00034FD3" w:rsidRPr="001C6795" w:rsidRDefault="003F5969" w:rsidP="00034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95">
        <w:rPr>
          <w:rFonts w:ascii="Times New Roman" w:hAnsi="Times New Roman" w:cs="Times New Roman"/>
          <w:sz w:val="24"/>
          <w:szCs w:val="24"/>
        </w:rPr>
        <w:t xml:space="preserve">В случаях, когда квалификационные характеристики по должностям служащих не содержат требований о наличии среднего профессионального или высшего образования, повышающие коэффициенты по должностям служащих следует устанавливать за наличие образования в соответствии с квалификационными требованиями, предусмотренными </w:t>
      </w:r>
      <w:hyperlink r:id="rId13" w:history="1">
        <w:r w:rsidRPr="001C679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C679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</w:t>
      </w:r>
      <w:r w:rsidR="00B43FA9" w:rsidRPr="001C6795">
        <w:rPr>
          <w:rFonts w:ascii="Times New Roman" w:hAnsi="Times New Roman" w:cs="Times New Roman"/>
          <w:sz w:val="24"/>
          <w:szCs w:val="24"/>
        </w:rPr>
        <w:t>рации от 26 августа 2010 года №761н «</w:t>
      </w:r>
      <w:r w:rsidRPr="001C6795">
        <w:rPr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 должностей руководителей, с</w:t>
      </w:r>
      <w:r w:rsidR="00B43FA9" w:rsidRPr="001C6795">
        <w:rPr>
          <w:rFonts w:ascii="Times New Roman" w:hAnsi="Times New Roman" w:cs="Times New Roman"/>
          <w:sz w:val="24"/>
          <w:szCs w:val="24"/>
        </w:rPr>
        <w:t>пециалистов и служащих, раздел «</w:t>
      </w:r>
      <w:r w:rsidRPr="001C6795">
        <w:rPr>
          <w:rFonts w:ascii="Times New Roman" w:hAnsi="Times New Roman" w:cs="Times New Roman"/>
          <w:sz w:val="24"/>
          <w:szCs w:val="24"/>
        </w:rPr>
        <w:t>Квалификационные</w:t>
      </w:r>
      <w:proofErr w:type="gramEnd"/>
      <w:r w:rsidRPr="001C6795">
        <w:rPr>
          <w:rFonts w:ascii="Times New Roman" w:hAnsi="Times New Roman" w:cs="Times New Roman"/>
          <w:sz w:val="24"/>
          <w:szCs w:val="24"/>
        </w:rPr>
        <w:t xml:space="preserve"> характеристики до</w:t>
      </w:r>
      <w:r w:rsidR="00B43FA9" w:rsidRPr="001C6795">
        <w:rPr>
          <w:rFonts w:ascii="Times New Roman" w:hAnsi="Times New Roman" w:cs="Times New Roman"/>
          <w:sz w:val="24"/>
          <w:szCs w:val="24"/>
        </w:rPr>
        <w:t>лжностей работников образования»</w:t>
      </w:r>
      <w:r w:rsidRPr="001C67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C679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6795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Российской Федераци</w:t>
      </w:r>
      <w:r w:rsidR="00B43FA9" w:rsidRPr="001C6795">
        <w:rPr>
          <w:rFonts w:ascii="Times New Roman" w:hAnsi="Times New Roman" w:cs="Times New Roman"/>
          <w:sz w:val="24"/>
          <w:szCs w:val="24"/>
        </w:rPr>
        <w:t>и от 21 августа 1998 года №37 «</w:t>
      </w:r>
      <w:r w:rsidRPr="001C6795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</w:t>
      </w:r>
      <w:r w:rsidR="00B43FA9" w:rsidRPr="001C6795">
        <w:rPr>
          <w:rFonts w:ascii="Times New Roman" w:hAnsi="Times New Roman" w:cs="Times New Roman"/>
          <w:sz w:val="24"/>
          <w:szCs w:val="24"/>
        </w:rPr>
        <w:t xml:space="preserve"> специалистов и других служащих»</w:t>
      </w:r>
      <w:r w:rsidRPr="001C6795">
        <w:rPr>
          <w:rFonts w:ascii="Times New Roman" w:hAnsi="Times New Roman" w:cs="Times New Roman"/>
          <w:sz w:val="24"/>
          <w:szCs w:val="24"/>
        </w:rPr>
        <w:t xml:space="preserve"> и иными квалификационными справочниками, утверждаемыми в порядке, устанавливаемом Правительством Российской Федерации.</w:t>
      </w:r>
    </w:p>
    <w:p w:rsidR="00F021AA" w:rsidRPr="001C6795" w:rsidRDefault="00F021AA" w:rsidP="00F021A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AB5440" w:rsidRPr="001C6795">
        <w:rPr>
          <w:sz w:val="24"/>
          <w:szCs w:val="24"/>
        </w:rPr>
        <w:t>15</w:t>
      </w:r>
      <w:r w:rsidRPr="001C6795">
        <w:rPr>
          <w:sz w:val="24"/>
          <w:szCs w:val="24"/>
        </w:rPr>
        <w:t xml:space="preserve">. Для определения размера должностного оклада служащего организации применяется повышающий коэффициент специфики работы, указанный в таблице 6 </w:t>
      </w:r>
      <w:r w:rsidR="00345AE3" w:rsidRPr="001C6795">
        <w:rPr>
          <w:sz w:val="24"/>
          <w:szCs w:val="24"/>
        </w:rPr>
        <w:t>приложения</w:t>
      </w:r>
      <w:r w:rsidR="00203277">
        <w:rPr>
          <w:sz w:val="24"/>
          <w:szCs w:val="24"/>
        </w:rPr>
        <w:t xml:space="preserve"> 1</w:t>
      </w:r>
      <w:r w:rsidR="00345AE3" w:rsidRPr="001C6795">
        <w:rPr>
          <w:sz w:val="24"/>
          <w:szCs w:val="24"/>
        </w:rPr>
        <w:t xml:space="preserve"> к настоящему Положению</w:t>
      </w:r>
      <w:r w:rsidRPr="001C6795">
        <w:rPr>
          <w:sz w:val="24"/>
          <w:szCs w:val="24"/>
        </w:rPr>
        <w:t xml:space="preserve">. </w:t>
      </w:r>
    </w:p>
    <w:p w:rsidR="00D77E1D" w:rsidRPr="001C6795" w:rsidRDefault="00493FF4" w:rsidP="00312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3.</w:t>
      </w:r>
      <w:r w:rsidR="00914C3B" w:rsidRPr="001C6795">
        <w:rPr>
          <w:rFonts w:ascii="Times New Roman" w:hAnsi="Times New Roman" w:cs="Times New Roman"/>
          <w:sz w:val="24"/>
          <w:szCs w:val="24"/>
        </w:rPr>
        <w:t>16</w:t>
      </w:r>
      <w:r w:rsidR="00D77E1D" w:rsidRPr="001C6795">
        <w:rPr>
          <w:rFonts w:ascii="Times New Roman" w:hAnsi="Times New Roman" w:cs="Times New Roman"/>
          <w:sz w:val="24"/>
          <w:szCs w:val="24"/>
        </w:rPr>
        <w:t>.</w:t>
      </w:r>
      <w:r w:rsidR="001B0DEE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1F24B7">
        <w:rPr>
          <w:rFonts w:ascii="Times New Roman" w:hAnsi="Times New Roman" w:cs="Times New Roman"/>
          <w:sz w:val="24"/>
          <w:szCs w:val="24"/>
        </w:rPr>
        <w:t>Тарифная ставка</w:t>
      </w:r>
      <w:r w:rsidR="00D77E1D" w:rsidRPr="001C6795">
        <w:rPr>
          <w:rFonts w:ascii="Times New Roman" w:hAnsi="Times New Roman" w:cs="Times New Roman"/>
          <w:sz w:val="24"/>
          <w:szCs w:val="24"/>
        </w:rPr>
        <w:t xml:space="preserve"> рабочего устанавливается путем произведения ставки заработной платы и тарифного коэффициента на основе Тарифной сетки по оплате труда рабочих организации</w:t>
      </w:r>
      <w:r w:rsidR="007A776D" w:rsidRPr="001C6795">
        <w:rPr>
          <w:rFonts w:ascii="Times New Roman" w:hAnsi="Times New Roman" w:cs="Times New Roman"/>
          <w:sz w:val="24"/>
          <w:szCs w:val="24"/>
        </w:rPr>
        <w:t>,</w:t>
      </w:r>
      <w:r w:rsidR="00D77E1D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7A776D" w:rsidRPr="001C6795">
        <w:rPr>
          <w:rFonts w:ascii="Times New Roman" w:hAnsi="Times New Roman" w:cs="Times New Roman"/>
          <w:sz w:val="24"/>
          <w:szCs w:val="24"/>
        </w:rPr>
        <w:t>указанн</w:t>
      </w:r>
      <w:r w:rsidR="00784897">
        <w:rPr>
          <w:rFonts w:ascii="Times New Roman" w:hAnsi="Times New Roman" w:cs="Times New Roman"/>
          <w:sz w:val="24"/>
          <w:szCs w:val="24"/>
        </w:rPr>
        <w:t>ой</w:t>
      </w:r>
      <w:r w:rsidR="007A776D" w:rsidRPr="001C6795">
        <w:rPr>
          <w:rFonts w:ascii="Times New Roman" w:hAnsi="Times New Roman" w:cs="Times New Roman"/>
          <w:sz w:val="24"/>
          <w:szCs w:val="24"/>
        </w:rPr>
        <w:t xml:space="preserve"> в </w:t>
      </w:r>
      <w:r w:rsidR="00CB07B7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A04702" w:rsidRPr="001C6795">
        <w:rPr>
          <w:rFonts w:ascii="Times New Roman" w:hAnsi="Times New Roman" w:cs="Times New Roman"/>
          <w:sz w:val="24"/>
          <w:szCs w:val="24"/>
        </w:rPr>
        <w:t>9</w:t>
      </w:r>
      <w:r w:rsidR="00A04702" w:rsidRPr="001C6795">
        <w:t xml:space="preserve"> </w:t>
      </w:r>
      <w:r w:rsidR="005B5E32" w:rsidRPr="001C6795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203277">
        <w:rPr>
          <w:rFonts w:ascii="Times New Roman" w:hAnsi="Times New Roman" w:cs="Times New Roman"/>
          <w:sz w:val="24"/>
          <w:szCs w:val="24"/>
        </w:rPr>
        <w:t xml:space="preserve">1 </w:t>
      </w:r>
      <w:r w:rsidR="005B5E32" w:rsidRPr="001C6795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D77E1D" w:rsidRPr="001C6795">
        <w:rPr>
          <w:rFonts w:ascii="Times New Roman" w:hAnsi="Times New Roman" w:cs="Times New Roman"/>
          <w:sz w:val="24"/>
          <w:szCs w:val="24"/>
        </w:rPr>
        <w:t>.</w:t>
      </w:r>
    </w:p>
    <w:p w:rsidR="00312F01" w:rsidRPr="001C6795" w:rsidRDefault="00493FF4" w:rsidP="0011133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3.</w:t>
      </w:r>
      <w:r w:rsidR="00914C3B" w:rsidRPr="001C6795">
        <w:rPr>
          <w:sz w:val="24"/>
          <w:szCs w:val="24"/>
        </w:rPr>
        <w:t>17</w:t>
      </w:r>
      <w:r w:rsidR="00347140" w:rsidRPr="001C6795">
        <w:rPr>
          <w:sz w:val="24"/>
          <w:szCs w:val="24"/>
        </w:rPr>
        <w:t>.</w:t>
      </w:r>
      <w:r w:rsidR="006A1D0D" w:rsidRPr="001C6795">
        <w:rPr>
          <w:sz w:val="24"/>
          <w:szCs w:val="24"/>
        </w:rPr>
        <w:t xml:space="preserve"> </w:t>
      </w:r>
      <w:r w:rsidR="00990FFD" w:rsidRPr="001C6795">
        <w:rPr>
          <w:sz w:val="24"/>
          <w:szCs w:val="24"/>
        </w:rPr>
        <w:t xml:space="preserve">Профессии рабочих организации тарифицируются </w:t>
      </w:r>
      <w:r w:rsidR="0093252C" w:rsidRPr="001C6795">
        <w:rPr>
          <w:sz w:val="24"/>
          <w:szCs w:val="24"/>
        </w:rPr>
        <w:t xml:space="preserve">в соответствии с </w:t>
      </w:r>
      <w:r w:rsidR="00990FFD" w:rsidRPr="001C6795">
        <w:rPr>
          <w:sz w:val="24"/>
          <w:szCs w:val="24"/>
        </w:rPr>
        <w:t>Един</w:t>
      </w:r>
      <w:r w:rsidR="0093252C" w:rsidRPr="001C6795">
        <w:rPr>
          <w:sz w:val="24"/>
          <w:szCs w:val="24"/>
        </w:rPr>
        <w:t>ым</w:t>
      </w:r>
      <w:r w:rsidR="006A1D0D" w:rsidRPr="001C6795">
        <w:rPr>
          <w:sz w:val="24"/>
          <w:szCs w:val="24"/>
        </w:rPr>
        <w:t xml:space="preserve"> </w:t>
      </w:r>
      <w:r w:rsidR="00990FFD" w:rsidRPr="001C6795">
        <w:rPr>
          <w:sz w:val="24"/>
          <w:szCs w:val="24"/>
        </w:rPr>
        <w:t>тарифно-квалификационн</w:t>
      </w:r>
      <w:r w:rsidR="0093252C" w:rsidRPr="001C6795">
        <w:rPr>
          <w:sz w:val="24"/>
          <w:szCs w:val="24"/>
        </w:rPr>
        <w:t>ым</w:t>
      </w:r>
      <w:r w:rsidR="00990FFD" w:rsidRPr="001C6795">
        <w:rPr>
          <w:sz w:val="24"/>
          <w:szCs w:val="24"/>
        </w:rPr>
        <w:t xml:space="preserve"> </w:t>
      </w:r>
      <w:hyperlink r:id="rId15" w:history="1">
        <w:r w:rsidR="00990FFD" w:rsidRPr="001C6795">
          <w:rPr>
            <w:sz w:val="24"/>
            <w:szCs w:val="24"/>
          </w:rPr>
          <w:t>справочник</w:t>
        </w:r>
        <w:r w:rsidR="0093252C" w:rsidRPr="001C6795">
          <w:rPr>
            <w:sz w:val="24"/>
            <w:szCs w:val="24"/>
          </w:rPr>
          <w:t>ом</w:t>
        </w:r>
      </w:hyperlink>
      <w:r w:rsidR="0093252C" w:rsidRPr="001C6795">
        <w:rPr>
          <w:sz w:val="24"/>
          <w:szCs w:val="24"/>
        </w:rPr>
        <w:t xml:space="preserve"> работ и профессий рабочих или с учетом</w:t>
      </w:r>
      <w:r w:rsidR="00EC0332" w:rsidRPr="001C6795">
        <w:rPr>
          <w:sz w:val="24"/>
          <w:szCs w:val="24"/>
        </w:rPr>
        <w:t xml:space="preserve"> профессиональных стандартов</w:t>
      </w:r>
      <w:r w:rsidR="0093252C" w:rsidRPr="001C6795">
        <w:rPr>
          <w:sz w:val="24"/>
          <w:szCs w:val="24"/>
        </w:rPr>
        <w:t>,</w:t>
      </w:r>
      <w:r w:rsidR="00EC0332" w:rsidRPr="001C6795">
        <w:rPr>
          <w:sz w:val="24"/>
          <w:szCs w:val="24"/>
        </w:rPr>
        <w:t xml:space="preserve"> </w:t>
      </w:r>
      <w:r w:rsidR="00990FFD" w:rsidRPr="001C6795">
        <w:rPr>
          <w:sz w:val="24"/>
          <w:szCs w:val="24"/>
        </w:rPr>
        <w:t xml:space="preserve">а также в соответствии с </w:t>
      </w:r>
      <w:hyperlink r:id="rId16" w:history="1">
        <w:r w:rsidR="00990FFD" w:rsidRPr="001C6795">
          <w:rPr>
            <w:sz w:val="24"/>
            <w:szCs w:val="24"/>
          </w:rPr>
          <w:t>постановлением</w:t>
        </w:r>
      </w:hyperlink>
      <w:r w:rsidR="00990FFD" w:rsidRPr="001C6795">
        <w:rPr>
          <w:sz w:val="24"/>
          <w:szCs w:val="24"/>
        </w:rPr>
        <w:t xml:space="preserve"> Мини</w:t>
      </w:r>
      <w:r w:rsidR="0093252C" w:rsidRPr="001C6795">
        <w:rPr>
          <w:sz w:val="24"/>
          <w:szCs w:val="24"/>
        </w:rPr>
        <w:t xml:space="preserve">стерства труда </w:t>
      </w:r>
      <w:r w:rsidR="00990FFD" w:rsidRPr="001C6795">
        <w:rPr>
          <w:sz w:val="24"/>
          <w:szCs w:val="24"/>
        </w:rPr>
        <w:t>Российской Федерации от 10</w:t>
      </w:r>
      <w:r w:rsidR="0093252C" w:rsidRPr="001C6795">
        <w:rPr>
          <w:sz w:val="24"/>
          <w:szCs w:val="24"/>
        </w:rPr>
        <w:t xml:space="preserve"> ноября </w:t>
      </w:r>
      <w:r w:rsidR="00990FFD" w:rsidRPr="001C6795">
        <w:rPr>
          <w:sz w:val="24"/>
          <w:szCs w:val="24"/>
        </w:rPr>
        <w:t>1992</w:t>
      </w:r>
      <w:r w:rsidR="0093252C" w:rsidRPr="001C6795">
        <w:rPr>
          <w:sz w:val="24"/>
          <w:szCs w:val="24"/>
        </w:rPr>
        <w:t xml:space="preserve"> года</w:t>
      </w:r>
      <w:r w:rsidR="00990FFD" w:rsidRPr="001C6795">
        <w:rPr>
          <w:sz w:val="24"/>
          <w:szCs w:val="24"/>
        </w:rPr>
        <w:t xml:space="preserve"> </w:t>
      </w:r>
      <w:r w:rsidR="00757ADE" w:rsidRPr="001C6795">
        <w:rPr>
          <w:sz w:val="24"/>
          <w:szCs w:val="24"/>
        </w:rPr>
        <w:t>№</w:t>
      </w:r>
      <w:r w:rsidR="00990FFD" w:rsidRPr="001C6795">
        <w:rPr>
          <w:sz w:val="24"/>
          <w:szCs w:val="24"/>
        </w:rPr>
        <w:t xml:space="preserve">31 </w:t>
      </w:r>
      <w:r w:rsidR="00757ADE" w:rsidRPr="001C6795">
        <w:rPr>
          <w:sz w:val="24"/>
          <w:szCs w:val="24"/>
        </w:rPr>
        <w:t>«</w:t>
      </w:r>
      <w:r w:rsidR="00990FFD" w:rsidRPr="001C6795">
        <w:rPr>
          <w:sz w:val="24"/>
          <w:szCs w:val="24"/>
        </w:rPr>
        <w:t>Об утверждении тарифно-квалификационных характеристик по общеотраслевым профессиям рабочих</w:t>
      </w:r>
      <w:r w:rsidR="00757ADE" w:rsidRPr="001C6795">
        <w:rPr>
          <w:sz w:val="24"/>
          <w:szCs w:val="24"/>
        </w:rPr>
        <w:t>»</w:t>
      </w:r>
      <w:r w:rsidR="00990FFD" w:rsidRPr="001C6795">
        <w:rPr>
          <w:sz w:val="24"/>
          <w:szCs w:val="24"/>
        </w:rPr>
        <w:t>.</w:t>
      </w:r>
    </w:p>
    <w:p w:rsidR="00FB3899" w:rsidRPr="001C6795" w:rsidRDefault="00FB3899" w:rsidP="00FB38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D55" w:rsidRPr="001C6795" w:rsidRDefault="00493FF4" w:rsidP="00292CAB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1C6795">
        <w:rPr>
          <w:sz w:val="24"/>
          <w:szCs w:val="24"/>
        </w:rPr>
        <w:t>4</w:t>
      </w:r>
      <w:r w:rsidR="009C0D55" w:rsidRPr="001C6795">
        <w:rPr>
          <w:sz w:val="24"/>
          <w:szCs w:val="24"/>
        </w:rPr>
        <w:t xml:space="preserve">. </w:t>
      </w:r>
      <w:r w:rsidR="00A3535E" w:rsidRPr="001C6795">
        <w:rPr>
          <w:sz w:val="24"/>
          <w:szCs w:val="24"/>
        </w:rPr>
        <w:t>Порядок и условия осуществления компенсационных выплат</w:t>
      </w:r>
    </w:p>
    <w:p w:rsidR="00A3535E" w:rsidRPr="001C6795" w:rsidRDefault="00A3535E" w:rsidP="00292CAB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D976EF" w:rsidRPr="001C6795" w:rsidRDefault="00493FF4" w:rsidP="00292CAB">
      <w:pPr>
        <w:ind w:firstLine="709"/>
        <w:jc w:val="both"/>
      </w:pPr>
      <w:r w:rsidRPr="001C6795">
        <w:rPr>
          <w:sz w:val="24"/>
        </w:rPr>
        <w:t>4.</w:t>
      </w:r>
      <w:r w:rsidR="0076222A" w:rsidRPr="001C6795">
        <w:rPr>
          <w:sz w:val="24"/>
        </w:rPr>
        <w:t>1</w:t>
      </w:r>
      <w:r w:rsidR="00D976EF" w:rsidRPr="001C6795">
        <w:rPr>
          <w:sz w:val="24"/>
        </w:rPr>
        <w:t>. К компенсационным выплатам относятся:</w:t>
      </w:r>
    </w:p>
    <w:p w:rsidR="00D976EF" w:rsidRPr="001C6795" w:rsidRDefault="00B828BB" w:rsidP="00292CAB">
      <w:pPr>
        <w:ind w:firstLine="709"/>
        <w:jc w:val="both"/>
      </w:pPr>
      <w:r w:rsidRPr="001C6795">
        <w:rPr>
          <w:sz w:val="24"/>
        </w:rPr>
        <w:lastRenderedPageBreak/>
        <w:t xml:space="preserve">1) </w:t>
      </w:r>
      <w:r w:rsidR="00D976EF" w:rsidRPr="001C6795">
        <w:rPr>
          <w:sz w:val="24"/>
        </w:rPr>
        <w:t>выплаты работникам</w:t>
      </w:r>
      <w:r w:rsidR="00D86A85" w:rsidRPr="001C6795">
        <w:rPr>
          <w:sz w:val="24"/>
        </w:rPr>
        <w:t>,</w:t>
      </w:r>
      <w:r w:rsidR="00D976EF" w:rsidRPr="001C6795">
        <w:rPr>
          <w:sz w:val="24"/>
        </w:rPr>
        <w:t xml:space="preserve"> занятым на работах с вредными и (или) опасными условиями труда;</w:t>
      </w:r>
    </w:p>
    <w:p w:rsidR="00D976EF" w:rsidRPr="001C6795" w:rsidRDefault="00B828BB" w:rsidP="00292CAB">
      <w:pPr>
        <w:ind w:firstLine="709"/>
        <w:jc w:val="both"/>
      </w:pPr>
      <w:r w:rsidRPr="001C6795">
        <w:rPr>
          <w:sz w:val="24"/>
        </w:rPr>
        <w:t xml:space="preserve">2) </w:t>
      </w:r>
      <w:r w:rsidR="00D976EF" w:rsidRPr="001C6795">
        <w:rPr>
          <w:sz w:val="24"/>
        </w:rPr>
        <w:t>выплаты за работу в местностях с особыми климатическими условиями;</w:t>
      </w:r>
    </w:p>
    <w:p w:rsidR="00D976EF" w:rsidRPr="001C6795" w:rsidRDefault="00B828BB" w:rsidP="00292CAB">
      <w:pPr>
        <w:ind w:firstLine="709"/>
        <w:jc w:val="both"/>
        <w:rPr>
          <w:sz w:val="24"/>
        </w:rPr>
      </w:pPr>
      <w:r w:rsidRPr="001C6795">
        <w:rPr>
          <w:sz w:val="24"/>
        </w:rPr>
        <w:t xml:space="preserve">3) </w:t>
      </w:r>
      <w:r w:rsidR="00D976EF" w:rsidRPr="001C6795">
        <w:rPr>
          <w:sz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</w:t>
      </w:r>
      <w:r w:rsidR="005A179A" w:rsidRPr="001C6795">
        <w:rPr>
          <w:sz w:val="24"/>
        </w:rPr>
        <w:t>ных).</w:t>
      </w:r>
    </w:p>
    <w:p w:rsidR="00D976EF" w:rsidRPr="001C6795" w:rsidRDefault="00493FF4" w:rsidP="00292CAB">
      <w:pPr>
        <w:ind w:firstLine="709"/>
        <w:jc w:val="both"/>
      </w:pPr>
      <w:r w:rsidRPr="001C6795">
        <w:rPr>
          <w:sz w:val="24"/>
        </w:rPr>
        <w:t>4.</w:t>
      </w:r>
      <w:r w:rsidR="00FB3899" w:rsidRPr="001C6795">
        <w:rPr>
          <w:sz w:val="24"/>
        </w:rPr>
        <w:t>2</w:t>
      </w:r>
      <w:r w:rsidR="00D976EF" w:rsidRPr="001C6795">
        <w:rPr>
          <w:sz w:val="24"/>
        </w:rPr>
        <w:t xml:space="preserve">. Выплаты работникам, занятым на работах с вредными и (или) опасными условиями труда, устанавливаются в соответствии со </w:t>
      </w:r>
      <w:hyperlink r:id="rId17" w:history="1">
        <w:r w:rsidR="00D976EF" w:rsidRPr="001C6795">
          <w:rPr>
            <w:sz w:val="24"/>
          </w:rPr>
          <w:t>статьей 147</w:t>
        </w:r>
      </w:hyperlink>
      <w:r w:rsidR="00D976EF" w:rsidRPr="001C6795">
        <w:rPr>
          <w:sz w:val="24"/>
        </w:rPr>
        <w:t xml:space="preserve"> Трудового кодекса Российской Федерации по результатам специальной оценки условий труда.</w:t>
      </w:r>
    </w:p>
    <w:p w:rsidR="00E47BC5" w:rsidRPr="001C6795" w:rsidRDefault="00493FF4" w:rsidP="00E46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</w:rPr>
        <w:t>4.</w:t>
      </w:r>
      <w:r w:rsidR="00E47BC5" w:rsidRPr="001C6795">
        <w:rPr>
          <w:sz w:val="24"/>
        </w:rPr>
        <w:t xml:space="preserve">3. </w:t>
      </w:r>
      <w:r w:rsidR="00E47BC5" w:rsidRPr="001C6795">
        <w:rPr>
          <w:sz w:val="24"/>
          <w:szCs w:val="24"/>
        </w:rPr>
        <w:t xml:space="preserve">Выплаты за работу в местностях с особыми климатическими условиями устанавливаются в соответствии со </w:t>
      </w:r>
      <w:hyperlink r:id="rId18" w:history="1">
        <w:r w:rsidR="007A776D" w:rsidRPr="001C6795">
          <w:rPr>
            <w:sz w:val="24"/>
            <w:szCs w:val="24"/>
          </w:rPr>
          <w:t>статьями</w:t>
        </w:r>
        <w:r w:rsidR="00E47BC5" w:rsidRPr="001C6795">
          <w:rPr>
            <w:sz w:val="24"/>
            <w:szCs w:val="24"/>
          </w:rPr>
          <w:t xml:space="preserve"> 148</w:t>
        </w:r>
      </w:hyperlink>
      <w:r w:rsidR="00E47BC5" w:rsidRPr="001C6795">
        <w:t xml:space="preserve">, </w:t>
      </w:r>
      <w:r w:rsidR="007A776D" w:rsidRPr="001C6795">
        <w:rPr>
          <w:sz w:val="24"/>
          <w:szCs w:val="24"/>
        </w:rPr>
        <w:t>315</w:t>
      </w:r>
      <w:r w:rsidR="00EF38B9">
        <w:rPr>
          <w:sz w:val="24"/>
          <w:szCs w:val="24"/>
        </w:rPr>
        <w:t xml:space="preserve"> - </w:t>
      </w:r>
      <w:r w:rsidR="00E47BC5" w:rsidRPr="001C6795">
        <w:rPr>
          <w:sz w:val="24"/>
          <w:szCs w:val="24"/>
        </w:rPr>
        <w:t xml:space="preserve">317 </w:t>
      </w:r>
      <w:r w:rsidR="00CB07B7">
        <w:rPr>
          <w:sz w:val="24"/>
          <w:szCs w:val="24"/>
        </w:rPr>
        <w:t>Трудового кодекса Российской Федерации</w:t>
      </w:r>
      <w:r w:rsidR="007A776D" w:rsidRPr="001C6795">
        <w:rPr>
          <w:sz w:val="24"/>
          <w:szCs w:val="24"/>
        </w:rPr>
        <w:t xml:space="preserve"> и иными нормативными правовыми актами, содержащими нормы трудового права</w:t>
      </w:r>
      <w:r w:rsidR="00E47BC5" w:rsidRPr="001C6795">
        <w:rPr>
          <w:sz w:val="24"/>
          <w:szCs w:val="24"/>
        </w:rPr>
        <w:t>.</w:t>
      </w:r>
    </w:p>
    <w:p w:rsidR="00D976EF" w:rsidRPr="001C6795" w:rsidRDefault="00493FF4" w:rsidP="00E460C2">
      <w:pPr>
        <w:ind w:firstLine="709"/>
        <w:jc w:val="both"/>
      </w:pPr>
      <w:r w:rsidRPr="001C6795">
        <w:rPr>
          <w:sz w:val="24"/>
        </w:rPr>
        <w:t>4.</w:t>
      </w:r>
      <w:r w:rsidR="00BA6974" w:rsidRPr="001C6795">
        <w:rPr>
          <w:sz w:val="24"/>
        </w:rPr>
        <w:t>4</w:t>
      </w:r>
      <w:r w:rsidR="00D976EF" w:rsidRPr="001C6795">
        <w:rPr>
          <w:sz w:val="24"/>
        </w:rPr>
        <w:t xml:space="preserve">. </w:t>
      </w:r>
      <w:proofErr w:type="gramStart"/>
      <w:r w:rsidR="00D976EF" w:rsidRPr="001C6795">
        <w:rPr>
          <w:sz w:val="24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19" w:history="1">
        <w:r w:rsidR="00D976EF" w:rsidRPr="001C6795">
          <w:rPr>
            <w:sz w:val="24"/>
          </w:rPr>
          <w:t>статьями 149</w:t>
        </w:r>
      </w:hyperlink>
      <w:r w:rsidR="00D976EF" w:rsidRPr="001C6795">
        <w:rPr>
          <w:sz w:val="24"/>
        </w:rPr>
        <w:t xml:space="preserve"> - </w:t>
      </w:r>
      <w:hyperlink r:id="rId20" w:history="1">
        <w:r w:rsidR="00D976EF" w:rsidRPr="001C6795">
          <w:rPr>
            <w:sz w:val="24"/>
          </w:rPr>
          <w:t>154</w:t>
        </w:r>
      </w:hyperlink>
      <w:r w:rsidR="00D976EF" w:rsidRPr="001C6795">
        <w:rPr>
          <w:sz w:val="24"/>
        </w:rPr>
        <w:t xml:space="preserve"> Трудового кодекса Российской Федерации.</w:t>
      </w:r>
      <w:proofErr w:type="gramEnd"/>
    </w:p>
    <w:p w:rsidR="00D976EF" w:rsidRPr="001C6795" w:rsidRDefault="00451CE9" w:rsidP="00E460C2">
      <w:pPr>
        <w:ind w:firstLine="709"/>
        <w:jc w:val="both"/>
        <w:rPr>
          <w:sz w:val="24"/>
        </w:rPr>
      </w:pPr>
      <w:r w:rsidRPr="001C6795">
        <w:rPr>
          <w:sz w:val="24"/>
        </w:rPr>
        <w:t xml:space="preserve">4.5. </w:t>
      </w:r>
      <w:r w:rsidR="00D976EF" w:rsidRPr="001C6795">
        <w:rPr>
          <w:sz w:val="24"/>
        </w:rPr>
        <w:t>Доплата за работу в ночное время выплачивается работникам</w:t>
      </w:r>
      <w:r w:rsidR="00981021" w:rsidRPr="001C6795">
        <w:rPr>
          <w:sz w:val="24"/>
        </w:rPr>
        <w:t xml:space="preserve"> </w:t>
      </w:r>
      <w:r w:rsidR="00D976EF" w:rsidRPr="001C6795">
        <w:rPr>
          <w:sz w:val="24"/>
        </w:rPr>
        <w:t xml:space="preserve">организации, работающим с 22.00 часов до 06.00 часов, за фактически отработанное время в данный период. </w:t>
      </w:r>
      <w:proofErr w:type="gramStart"/>
      <w:r w:rsidR="00D976EF" w:rsidRPr="001C6795">
        <w:rPr>
          <w:sz w:val="24"/>
        </w:rPr>
        <w:t>Доплата за работу в ночное время устанавливается в размере не ниже 35% часово</w:t>
      </w:r>
      <w:r w:rsidR="003F510C" w:rsidRPr="001C6795">
        <w:rPr>
          <w:sz w:val="24"/>
        </w:rPr>
        <w:t xml:space="preserve">й тарифной ставки </w:t>
      </w:r>
      <w:r w:rsidR="00D976EF" w:rsidRPr="001C6795">
        <w:rPr>
          <w:sz w:val="24"/>
        </w:rPr>
        <w:t>(должностного оклада), рассчитанного за час работы) работника  организации за каждый час работы в ночное время на основании табеля учета рабочего времени.</w:t>
      </w:r>
      <w:proofErr w:type="gramEnd"/>
    </w:p>
    <w:p w:rsidR="00D976EF" w:rsidRPr="001C6795" w:rsidRDefault="00493FF4" w:rsidP="00E460C2">
      <w:pPr>
        <w:ind w:firstLine="709"/>
        <w:jc w:val="both"/>
        <w:rPr>
          <w:sz w:val="24"/>
        </w:rPr>
      </w:pPr>
      <w:r w:rsidRPr="001C6795">
        <w:rPr>
          <w:sz w:val="24"/>
        </w:rPr>
        <w:t>4.</w:t>
      </w:r>
      <w:r w:rsidR="00E47BC5" w:rsidRPr="001C6795">
        <w:rPr>
          <w:sz w:val="24"/>
        </w:rPr>
        <w:t>6</w:t>
      </w:r>
      <w:r w:rsidR="00D976EF" w:rsidRPr="001C6795">
        <w:rPr>
          <w:sz w:val="24"/>
        </w:rPr>
        <w:t>. Выплаты, указанные в настоящ</w:t>
      </w:r>
      <w:r w:rsidR="00451CE9" w:rsidRPr="001C6795">
        <w:rPr>
          <w:sz w:val="24"/>
        </w:rPr>
        <w:t>ем разделе</w:t>
      </w:r>
      <w:r w:rsidR="00D976EF" w:rsidRPr="001C6795">
        <w:rPr>
          <w:sz w:val="24"/>
        </w:rPr>
        <w:t>, начисляются к должностному окладу или тарифной ставке и не образуют увеличение должностного оклада или тарифной ставки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FA3CBD" w:rsidRPr="001C6795" w:rsidRDefault="00493FF4" w:rsidP="00E460C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6795">
        <w:rPr>
          <w:sz w:val="24"/>
        </w:rPr>
        <w:t>4.</w:t>
      </w:r>
      <w:r w:rsidR="00E47BC5" w:rsidRPr="001C6795">
        <w:rPr>
          <w:sz w:val="24"/>
        </w:rPr>
        <w:t>7</w:t>
      </w:r>
      <w:r w:rsidR="00D976EF" w:rsidRPr="001C6795">
        <w:rPr>
          <w:sz w:val="24"/>
        </w:rPr>
        <w:t xml:space="preserve">. Размеры компенсационных выплат </w:t>
      </w:r>
      <w:r w:rsidR="00174606" w:rsidRPr="001C6795">
        <w:rPr>
          <w:sz w:val="24"/>
        </w:rPr>
        <w:t>не могут быть ниже размеров, установленных Трудовым кодексом Российской Федерации и иными нормативными правовыми актами, содержащими нормы трудового права</w:t>
      </w:r>
      <w:r w:rsidR="00A4396E" w:rsidRPr="001C6795">
        <w:rPr>
          <w:sz w:val="24"/>
        </w:rPr>
        <w:t>.</w:t>
      </w:r>
      <w:r w:rsidR="00FA3CBD" w:rsidRPr="001C6795">
        <w:rPr>
          <w:sz w:val="24"/>
          <w:szCs w:val="24"/>
        </w:rPr>
        <w:t xml:space="preserve"> </w:t>
      </w:r>
    </w:p>
    <w:p w:rsidR="00FA3CBD" w:rsidRPr="001C6795" w:rsidRDefault="00FA3CBD" w:rsidP="00FA3CBD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FA3CBD" w:rsidRPr="001C6795" w:rsidRDefault="00493FF4" w:rsidP="00FA3CBD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1C6795">
        <w:rPr>
          <w:sz w:val="24"/>
          <w:szCs w:val="24"/>
        </w:rPr>
        <w:t>5</w:t>
      </w:r>
      <w:r w:rsidR="00FA3CBD" w:rsidRPr="001C6795">
        <w:rPr>
          <w:sz w:val="24"/>
          <w:szCs w:val="24"/>
        </w:rPr>
        <w:t>. Порядок и условия осуществления стимулирующих выплат,</w:t>
      </w:r>
    </w:p>
    <w:p w:rsidR="00FA3CBD" w:rsidRPr="001C6795" w:rsidRDefault="00FA3CBD" w:rsidP="00FA3CBD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1C6795">
        <w:rPr>
          <w:sz w:val="24"/>
          <w:szCs w:val="24"/>
        </w:rPr>
        <w:t>критерии их установления</w:t>
      </w:r>
    </w:p>
    <w:p w:rsidR="00FA3CBD" w:rsidRPr="001C6795" w:rsidRDefault="00FA3CBD" w:rsidP="00FA3CBD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D05684" w:rsidRPr="001C6795" w:rsidRDefault="00493FF4" w:rsidP="001A5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5.</w:t>
      </w:r>
      <w:r w:rsidR="0076222A" w:rsidRPr="001C6795">
        <w:rPr>
          <w:rFonts w:ascii="Times New Roman" w:hAnsi="Times New Roman" w:cs="Times New Roman"/>
          <w:sz w:val="24"/>
          <w:szCs w:val="24"/>
        </w:rPr>
        <w:t>1</w:t>
      </w:r>
      <w:r w:rsidR="00FA3CBD" w:rsidRPr="001C6795">
        <w:rPr>
          <w:rFonts w:ascii="Times New Roman" w:hAnsi="Times New Roman" w:cs="Times New Roman"/>
          <w:sz w:val="24"/>
          <w:szCs w:val="24"/>
        </w:rPr>
        <w:t>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451CE9" w:rsidRPr="001C6795" w:rsidRDefault="00451CE9" w:rsidP="001A5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1) за качество выполняемых работ;</w:t>
      </w:r>
    </w:p>
    <w:p w:rsidR="00451CE9" w:rsidRPr="001C6795" w:rsidRDefault="00451CE9" w:rsidP="00451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2) за интенсивность и высокие результаты работы;</w:t>
      </w:r>
    </w:p>
    <w:p w:rsidR="00010E15" w:rsidRPr="001C6795" w:rsidRDefault="00451CE9" w:rsidP="001A5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3) </w:t>
      </w:r>
      <w:r w:rsidR="00010E15" w:rsidRPr="001C6795">
        <w:rPr>
          <w:rFonts w:ascii="Times New Roman" w:hAnsi="Times New Roman" w:cs="Times New Roman"/>
          <w:sz w:val="24"/>
          <w:szCs w:val="24"/>
        </w:rPr>
        <w:t xml:space="preserve">единовременная премиальная выплата </w:t>
      </w:r>
      <w:r w:rsidR="00FF21AB" w:rsidRPr="001C6795">
        <w:rPr>
          <w:rFonts w:ascii="Times New Roman" w:hAnsi="Times New Roman" w:cs="Times New Roman"/>
          <w:sz w:val="24"/>
          <w:szCs w:val="24"/>
        </w:rPr>
        <w:t>по итогам работы за квартал;</w:t>
      </w:r>
    </w:p>
    <w:p w:rsidR="00E460C2" w:rsidRPr="001C6795" w:rsidRDefault="00451CE9" w:rsidP="00E46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4) </w:t>
      </w:r>
      <w:r w:rsidR="00010E15" w:rsidRPr="001C6795">
        <w:rPr>
          <w:rFonts w:ascii="Times New Roman" w:hAnsi="Times New Roman" w:cs="Times New Roman"/>
          <w:sz w:val="24"/>
          <w:szCs w:val="24"/>
        </w:rPr>
        <w:t>единовременная премиальная выплата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 по итогам работы за год.</w:t>
      </w:r>
    </w:p>
    <w:p w:rsidR="00D05684" w:rsidRPr="001C6795" w:rsidRDefault="00FA3CBD" w:rsidP="00E46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При оценке </w:t>
      </w:r>
      <w:proofErr w:type="gramStart"/>
      <w:r w:rsidRPr="001C6795">
        <w:rPr>
          <w:rFonts w:ascii="Times New Roman" w:hAnsi="Times New Roman" w:cs="Times New Roman"/>
          <w:sz w:val="24"/>
          <w:szCs w:val="24"/>
        </w:rPr>
        <w:t>эффективности работы различных категорий работников решения</w:t>
      </w:r>
      <w:proofErr w:type="gramEnd"/>
      <w:r w:rsidRPr="001C6795">
        <w:rPr>
          <w:rFonts w:ascii="Times New Roman" w:hAnsi="Times New Roman" w:cs="Times New Roman"/>
          <w:sz w:val="24"/>
          <w:szCs w:val="24"/>
        </w:rPr>
        <w:t xml:space="preserve"> об установлении выплаты стимулирующего характера, решения о лишении (снижении) выплат стимулирующего характера принимаются с осуществлением демократических процедур (созданием соответствующей </w:t>
      </w:r>
      <w:r w:rsidR="003F75E3" w:rsidRPr="001C6795">
        <w:rPr>
          <w:rFonts w:ascii="Times New Roman" w:hAnsi="Times New Roman" w:cs="Times New Roman"/>
          <w:sz w:val="24"/>
          <w:szCs w:val="24"/>
        </w:rPr>
        <w:t>рабочей группы</w:t>
      </w:r>
      <w:r w:rsidRPr="001C6795">
        <w:rPr>
          <w:rFonts w:ascii="Times New Roman" w:hAnsi="Times New Roman" w:cs="Times New Roman"/>
          <w:sz w:val="24"/>
          <w:szCs w:val="24"/>
        </w:rPr>
        <w:t>).</w:t>
      </w:r>
    </w:p>
    <w:p w:rsidR="007B5164" w:rsidRPr="001C6795" w:rsidRDefault="00493FF4" w:rsidP="007B5164">
      <w:pPr>
        <w:pStyle w:val="ConsPlusNormal"/>
        <w:ind w:firstLine="709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5.</w:t>
      </w:r>
      <w:r w:rsidR="00AB410A" w:rsidRPr="001C6795">
        <w:rPr>
          <w:rFonts w:ascii="Times New Roman" w:hAnsi="Times New Roman" w:cs="Times New Roman"/>
          <w:sz w:val="24"/>
          <w:szCs w:val="24"/>
        </w:rPr>
        <w:t>2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. </w:t>
      </w:r>
      <w:r w:rsidR="00982C04" w:rsidRPr="001C6795">
        <w:rPr>
          <w:rStyle w:val="afc"/>
          <w:rFonts w:ascii="Times New Roman" w:hAnsi="Times New Roman" w:cs="Times New Roman"/>
          <w:b w:val="0"/>
          <w:sz w:val="24"/>
          <w:szCs w:val="24"/>
        </w:rPr>
        <w:t>Выплата за качество выполняем</w:t>
      </w:r>
      <w:r w:rsidR="00C53EE8">
        <w:rPr>
          <w:rStyle w:val="afc"/>
          <w:rFonts w:ascii="Times New Roman" w:hAnsi="Times New Roman" w:cs="Times New Roman"/>
          <w:b w:val="0"/>
          <w:sz w:val="24"/>
          <w:szCs w:val="24"/>
        </w:rPr>
        <w:t>ых работ</w:t>
      </w:r>
      <w:r w:rsidR="00982C04" w:rsidRPr="001C6795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для педагогических работников  осуществляется ежемесячно за фактически отработанное время в календарном месяце </w:t>
      </w:r>
      <w:r w:rsidR="00982C04" w:rsidRPr="001C6795">
        <w:rPr>
          <w:rStyle w:val="afc"/>
          <w:rFonts w:ascii="Times New Roman" w:hAnsi="Times New Roman" w:cs="Times New Roman"/>
          <w:b w:val="0"/>
          <w:sz w:val="24"/>
          <w:szCs w:val="24"/>
        </w:rPr>
        <w:lastRenderedPageBreak/>
        <w:t>(определяется по табелю учета рабочего времени), за исключением лиц, уволенных за виновные действия.</w:t>
      </w:r>
    </w:p>
    <w:p w:rsidR="00B31ABC" w:rsidRPr="001C6795" w:rsidRDefault="00EF38B9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Style w:val="afc"/>
          <w:rFonts w:ascii="Times New Roman" w:hAnsi="Times New Roman" w:cs="Times New Roman"/>
          <w:b w:val="0"/>
          <w:sz w:val="24"/>
          <w:szCs w:val="24"/>
        </w:rPr>
        <w:t>Выплата за качество выполняем</w:t>
      </w:r>
      <w:r>
        <w:rPr>
          <w:rStyle w:val="afc"/>
          <w:rFonts w:ascii="Times New Roman" w:hAnsi="Times New Roman" w:cs="Times New Roman"/>
          <w:b w:val="0"/>
          <w:sz w:val="24"/>
          <w:szCs w:val="24"/>
        </w:rPr>
        <w:t>ых работ</w:t>
      </w:r>
      <w:r w:rsidRPr="001C6795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795">
        <w:rPr>
          <w:rFonts w:ascii="Times New Roman" w:hAnsi="Times New Roman" w:cs="Times New Roman"/>
          <w:sz w:val="24"/>
          <w:szCs w:val="24"/>
        </w:rPr>
        <w:t>устанав</w:t>
      </w:r>
      <w:r>
        <w:rPr>
          <w:rFonts w:ascii="Times New Roman" w:hAnsi="Times New Roman" w:cs="Times New Roman"/>
          <w:sz w:val="24"/>
          <w:szCs w:val="24"/>
        </w:rPr>
        <w:t xml:space="preserve">ливается </w:t>
      </w:r>
      <w:r w:rsidRPr="001C6795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в размере до </w:t>
      </w:r>
      <w:r w:rsidR="00982C04" w:rsidRPr="001C6795">
        <w:rPr>
          <w:rStyle w:val="afc"/>
          <w:rFonts w:ascii="Times New Roman" w:hAnsi="Times New Roman" w:cs="Times New Roman"/>
          <w:b w:val="0"/>
          <w:sz w:val="24"/>
          <w:szCs w:val="24"/>
        </w:rPr>
        <w:t>20% от должностного оклада</w:t>
      </w:r>
      <w:r w:rsidR="009C3715" w:rsidRPr="001C6795">
        <w:rPr>
          <w:rFonts w:ascii="Times New Roman" w:hAnsi="Times New Roman" w:cs="Times New Roman"/>
          <w:sz w:val="24"/>
          <w:szCs w:val="24"/>
        </w:rPr>
        <w:t xml:space="preserve"> в соответствии с показателями эффект</w:t>
      </w:r>
      <w:r w:rsidR="00B31ABC" w:rsidRPr="001C6795">
        <w:rPr>
          <w:rFonts w:ascii="Times New Roman" w:hAnsi="Times New Roman" w:cs="Times New Roman"/>
          <w:sz w:val="24"/>
          <w:szCs w:val="24"/>
        </w:rPr>
        <w:t>ивности деятельности работников:</w:t>
      </w:r>
    </w:p>
    <w:p w:rsidR="00B31ABC" w:rsidRPr="0050158B" w:rsidRDefault="007B5164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1)</w:t>
      </w:r>
      <w:r w:rsidR="00B31ABC" w:rsidRPr="001C6795">
        <w:rPr>
          <w:rFonts w:ascii="Times New Roman" w:hAnsi="Times New Roman" w:cs="Times New Roman"/>
          <w:sz w:val="24"/>
          <w:szCs w:val="24"/>
        </w:rPr>
        <w:t xml:space="preserve"> сохранение контингента </w:t>
      </w:r>
      <w:proofErr w:type="gramStart"/>
      <w:r w:rsidR="00B31ABC" w:rsidRPr="001C67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31ABC" w:rsidRPr="001C6795">
        <w:rPr>
          <w:rFonts w:ascii="Times New Roman" w:hAnsi="Times New Roman" w:cs="Times New Roman"/>
          <w:sz w:val="24"/>
          <w:szCs w:val="24"/>
        </w:rPr>
        <w:t xml:space="preserve"> в классе (исключая </w:t>
      </w:r>
      <w:r w:rsidR="00EF38B9">
        <w:rPr>
          <w:rFonts w:ascii="Times New Roman" w:hAnsi="Times New Roman" w:cs="Times New Roman"/>
          <w:sz w:val="24"/>
          <w:szCs w:val="24"/>
        </w:rPr>
        <w:t xml:space="preserve">отчисление по </w:t>
      </w:r>
      <w:r w:rsidR="00EF38B9" w:rsidRPr="0050158B">
        <w:rPr>
          <w:rFonts w:ascii="Times New Roman" w:hAnsi="Times New Roman" w:cs="Times New Roman"/>
          <w:sz w:val="24"/>
          <w:szCs w:val="24"/>
        </w:rPr>
        <w:t>уважительным</w:t>
      </w:r>
      <w:r w:rsidR="00B31ABC" w:rsidRPr="0050158B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EF38B9" w:rsidRPr="0050158B">
        <w:rPr>
          <w:rFonts w:ascii="Times New Roman" w:hAnsi="Times New Roman" w:cs="Times New Roman"/>
          <w:sz w:val="24"/>
          <w:szCs w:val="24"/>
        </w:rPr>
        <w:t xml:space="preserve">ам </w:t>
      </w:r>
      <w:r w:rsidR="00B31ABC" w:rsidRPr="0050158B">
        <w:rPr>
          <w:rFonts w:ascii="Times New Roman" w:hAnsi="Times New Roman" w:cs="Times New Roman"/>
          <w:sz w:val="24"/>
          <w:szCs w:val="24"/>
        </w:rPr>
        <w:t xml:space="preserve"> (</w:t>
      </w:r>
      <w:r w:rsidR="0050158B" w:rsidRPr="0050158B">
        <w:rPr>
          <w:rFonts w:ascii="Times New Roman" w:hAnsi="Times New Roman" w:cs="Times New Roman"/>
          <w:sz w:val="24"/>
          <w:szCs w:val="24"/>
        </w:rPr>
        <w:t xml:space="preserve">в связи со </w:t>
      </w:r>
      <w:r w:rsidR="00B31ABC" w:rsidRPr="0050158B">
        <w:rPr>
          <w:rFonts w:ascii="Times New Roman" w:hAnsi="Times New Roman" w:cs="Times New Roman"/>
          <w:sz w:val="24"/>
          <w:szCs w:val="24"/>
        </w:rPr>
        <w:t>смен</w:t>
      </w:r>
      <w:r w:rsidR="0050158B" w:rsidRPr="0050158B">
        <w:rPr>
          <w:rFonts w:ascii="Times New Roman" w:hAnsi="Times New Roman" w:cs="Times New Roman"/>
          <w:sz w:val="24"/>
          <w:szCs w:val="24"/>
        </w:rPr>
        <w:t>ой</w:t>
      </w:r>
      <w:r w:rsidR="00B31ABC" w:rsidRPr="0050158B">
        <w:rPr>
          <w:rFonts w:ascii="Times New Roman" w:hAnsi="Times New Roman" w:cs="Times New Roman"/>
          <w:sz w:val="24"/>
          <w:szCs w:val="24"/>
        </w:rPr>
        <w:t xml:space="preserve"> места жительства учащегося, состояние</w:t>
      </w:r>
      <w:r w:rsidR="0050158B" w:rsidRPr="0050158B">
        <w:rPr>
          <w:rFonts w:ascii="Times New Roman" w:hAnsi="Times New Roman" w:cs="Times New Roman"/>
          <w:sz w:val="24"/>
          <w:szCs w:val="24"/>
        </w:rPr>
        <w:t>м</w:t>
      </w:r>
      <w:r w:rsidR="00B31ABC" w:rsidRPr="0050158B">
        <w:rPr>
          <w:rFonts w:ascii="Times New Roman" w:hAnsi="Times New Roman" w:cs="Times New Roman"/>
          <w:sz w:val="24"/>
          <w:szCs w:val="24"/>
        </w:rPr>
        <w:t xml:space="preserve"> здоровья) </w:t>
      </w:r>
      <w:r w:rsidR="00EF38B9" w:rsidRPr="0050158B">
        <w:rPr>
          <w:rFonts w:ascii="Times New Roman" w:hAnsi="Times New Roman" w:cs="Times New Roman"/>
          <w:sz w:val="24"/>
          <w:szCs w:val="24"/>
        </w:rPr>
        <w:t>–</w:t>
      </w:r>
      <w:r w:rsidR="00B31ABC" w:rsidRPr="0050158B">
        <w:rPr>
          <w:rFonts w:ascii="Times New Roman" w:hAnsi="Times New Roman" w:cs="Times New Roman"/>
          <w:sz w:val="24"/>
          <w:szCs w:val="24"/>
        </w:rPr>
        <w:t xml:space="preserve"> 0</w:t>
      </w:r>
      <w:r w:rsidR="00EF38B9" w:rsidRPr="0050158B">
        <w:rPr>
          <w:rFonts w:ascii="Times New Roman" w:hAnsi="Times New Roman" w:cs="Times New Roman"/>
          <w:sz w:val="24"/>
          <w:szCs w:val="24"/>
        </w:rPr>
        <w:t xml:space="preserve"> </w:t>
      </w:r>
      <w:r w:rsidR="00B31ABC" w:rsidRPr="0050158B">
        <w:rPr>
          <w:rFonts w:ascii="Times New Roman" w:hAnsi="Times New Roman" w:cs="Times New Roman"/>
          <w:b/>
          <w:sz w:val="24"/>
          <w:szCs w:val="24"/>
        </w:rPr>
        <w:t>-</w:t>
      </w:r>
      <w:r w:rsidR="00EF38B9" w:rsidRPr="0050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BC" w:rsidRPr="0050158B">
        <w:rPr>
          <w:rFonts w:ascii="Times New Roman" w:hAnsi="Times New Roman" w:cs="Times New Roman"/>
          <w:sz w:val="24"/>
          <w:szCs w:val="24"/>
        </w:rPr>
        <w:t>10%;</w:t>
      </w:r>
    </w:p>
    <w:p w:rsidR="00B31ABC" w:rsidRPr="0050158B" w:rsidRDefault="007B5164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58B">
        <w:rPr>
          <w:rFonts w:ascii="Times New Roman" w:hAnsi="Times New Roman" w:cs="Times New Roman"/>
          <w:sz w:val="24"/>
          <w:szCs w:val="24"/>
        </w:rPr>
        <w:t>2)</w:t>
      </w:r>
      <w:r w:rsidR="00B31ABC" w:rsidRPr="0050158B">
        <w:rPr>
          <w:rFonts w:ascii="Times New Roman" w:hAnsi="Times New Roman" w:cs="Times New Roman"/>
          <w:sz w:val="24"/>
          <w:szCs w:val="24"/>
        </w:rPr>
        <w:t xml:space="preserve"> качество </w:t>
      </w:r>
      <w:r w:rsidR="00C53EE8" w:rsidRPr="0050158B">
        <w:rPr>
          <w:rFonts w:ascii="Times New Roman" w:hAnsi="Times New Roman" w:cs="Times New Roman"/>
          <w:sz w:val="24"/>
          <w:szCs w:val="24"/>
        </w:rPr>
        <w:t>освоения образовательной программы обучающи</w:t>
      </w:r>
      <w:r w:rsidR="0050158B" w:rsidRPr="0050158B">
        <w:rPr>
          <w:rFonts w:ascii="Times New Roman" w:hAnsi="Times New Roman" w:cs="Times New Roman"/>
          <w:sz w:val="24"/>
          <w:szCs w:val="24"/>
        </w:rPr>
        <w:t>ми</w:t>
      </w:r>
      <w:r w:rsidR="00C53EE8" w:rsidRPr="0050158B">
        <w:rPr>
          <w:rFonts w:ascii="Times New Roman" w:hAnsi="Times New Roman" w:cs="Times New Roman"/>
          <w:sz w:val="24"/>
          <w:szCs w:val="24"/>
        </w:rPr>
        <w:t xml:space="preserve">ся: </w:t>
      </w:r>
      <w:r w:rsidR="0050158B" w:rsidRPr="0050158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20AC2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C53EE8" w:rsidRPr="0050158B">
        <w:rPr>
          <w:rFonts w:ascii="Times New Roman" w:hAnsi="Times New Roman" w:cs="Times New Roman"/>
          <w:sz w:val="24"/>
          <w:szCs w:val="24"/>
        </w:rPr>
        <w:t>б</w:t>
      </w:r>
      <w:r w:rsidR="00B31ABC" w:rsidRPr="0050158B">
        <w:rPr>
          <w:rFonts w:ascii="Times New Roman" w:hAnsi="Times New Roman" w:cs="Times New Roman"/>
          <w:sz w:val="24"/>
          <w:szCs w:val="24"/>
        </w:rPr>
        <w:t>олее 50% учащихся</w:t>
      </w:r>
      <w:r w:rsidR="00720AC2">
        <w:rPr>
          <w:rFonts w:ascii="Times New Roman" w:hAnsi="Times New Roman" w:cs="Times New Roman"/>
          <w:sz w:val="24"/>
          <w:szCs w:val="24"/>
        </w:rPr>
        <w:t>,</w:t>
      </w:r>
      <w:r w:rsidR="00B31ABC" w:rsidRPr="0050158B">
        <w:rPr>
          <w:rFonts w:ascii="Times New Roman" w:hAnsi="Times New Roman" w:cs="Times New Roman"/>
          <w:sz w:val="24"/>
          <w:szCs w:val="24"/>
        </w:rPr>
        <w:t xml:space="preserve"> обучающихся на «4» и «5» по результатам внутренне</w:t>
      </w:r>
      <w:r w:rsidR="00C53EE8" w:rsidRPr="0050158B">
        <w:rPr>
          <w:rFonts w:ascii="Times New Roman" w:hAnsi="Times New Roman" w:cs="Times New Roman"/>
          <w:sz w:val="24"/>
          <w:szCs w:val="24"/>
        </w:rPr>
        <w:t>й и внешней итоговой аттестации; о</w:t>
      </w:r>
      <w:r w:rsidR="00B31ABC" w:rsidRPr="0050158B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720AC2">
        <w:rPr>
          <w:rFonts w:ascii="Times New Roman" w:hAnsi="Times New Roman" w:cs="Times New Roman"/>
          <w:sz w:val="24"/>
          <w:szCs w:val="24"/>
        </w:rPr>
        <w:t>в классе</w:t>
      </w:r>
      <w:r w:rsidR="00720AC2" w:rsidRPr="00720AC2">
        <w:rPr>
          <w:rFonts w:ascii="Times New Roman" w:hAnsi="Times New Roman" w:cs="Times New Roman"/>
          <w:sz w:val="24"/>
          <w:szCs w:val="24"/>
        </w:rPr>
        <w:t xml:space="preserve"> </w:t>
      </w:r>
      <w:r w:rsidR="00720AC2" w:rsidRPr="0050158B">
        <w:rPr>
          <w:rFonts w:ascii="Times New Roman" w:hAnsi="Times New Roman" w:cs="Times New Roman"/>
          <w:sz w:val="24"/>
          <w:szCs w:val="24"/>
        </w:rPr>
        <w:t>учащихся</w:t>
      </w:r>
      <w:r w:rsidR="0050158B" w:rsidRPr="0050158B">
        <w:rPr>
          <w:rFonts w:ascii="Times New Roman" w:hAnsi="Times New Roman" w:cs="Times New Roman"/>
          <w:sz w:val="24"/>
          <w:szCs w:val="24"/>
        </w:rPr>
        <w:t>, имеющих неудовлетворительные результаты</w:t>
      </w:r>
      <w:r w:rsidR="000812DD">
        <w:rPr>
          <w:rFonts w:ascii="Times New Roman" w:hAnsi="Times New Roman" w:cs="Times New Roman"/>
          <w:sz w:val="24"/>
          <w:szCs w:val="24"/>
        </w:rPr>
        <w:t xml:space="preserve"> по </w:t>
      </w:r>
      <w:r w:rsidR="000812DD" w:rsidRPr="0050158B">
        <w:rPr>
          <w:rFonts w:ascii="Times New Roman" w:hAnsi="Times New Roman" w:cs="Times New Roman"/>
          <w:sz w:val="24"/>
          <w:szCs w:val="24"/>
        </w:rPr>
        <w:t>результатам внутренней и внешней итоговой аттестации</w:t>
      </w:r>
      <w:r w:rsidR="0050158B" w:rsidRPr="0050158B">
        <w:rPr>
          <w:rFonts w:ascii="Times New Roman" w:hAnsi="Times New Roman" w:cs="Times New Roman"/>
          <w:sz w:val="24"/>
          <w:szCs w:val="24"/>
        </w:rPr>
        <w:t>;</w:t>
      </w:r>
      <w:r w:rsidR="00B31ABC" w:rsidRPr="0050158B">
        <w:rPr>
          <w:rFonts w:ascii="Times New Roman" w:hAnsi="Times New Roman" w:cs="Times New Roman"/>
          <w:sz w:val="24"/>
          <w:szCs w:val="24"/>
        </w:rPr>
        <w:t xml:space="preserve"> отсутствие в классе учащихся, систематически пропускающих занятия по неуважительной причине в течение учебного года </w:t>
      </w:r>
      <w:r w:rsidR="000812DD">
        <w:rPr>
          <w:rFonts w:ascii="Times New Roman" w:hAnsi="Times New Roman" w:cs="Times New Roman"/>
          <w:sz w:val="24"/>
          <w:szCs w:val="24"/>
        </w:rPr>
        <w:t>–</w:t>
      </w:r>
      <w:r w:rsidR="00B31ABC" w:rsidRPr="0050158B">
        <w:rPr>
          <w:rFonts w:ascii="Times New Roman" w:hAnsi="Times New Roman" w:cs="Times New Roman"/>
          <w:sz w:val="24"/>
          <w:szCs w:val="24"/>
        </w:rPr>
        <w:t xml:space="preserve"> 0</w:t>
      </w:r>
      <w:r w:rsidR="000812DD">
        <w:rPr>
          <w:rFonts w:ascii="Times New Roman" w:hAnsi="Times New Roman" w:cs="Times New Roman"/>
          <w:sz w:val="24"/>
          <w:szCs w:val="24"/>
        </w:rPr>
        <w:t xml:space="preserve"> </w:t>
      </w:r>
      <w:r w:rsidR="00B31ABC" w:rsidRPr="0050158B">
        <w:rPr>
          <w:rFonts w:ascii="Times New Roman" w:hAnsi="Times New Roman" w:cs="Times New Roman"/>
          <w:b/>
          <w:sz w:val="24"/>
          <w:szCs w:val="24"/>
        </w:rPr>
        <w:t>-</w:t>
      </w:r>
      <w:r w:rsidR="00081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BC" w:rsidRPr="0050158B">
        <w:rPr>
          <w:rFonts w:ascii="Times New Roman" w:hAnsi="Times New Roman" w:cs="Times New Roman"/>
          <w:sz w:val="24"/>
          <w:szCs w:val="24"/>
        </w:rPr>
        <w:t>5 %;</w:t>
      </w:r>
      <w:r w:rsidR="009C3715" w:rsidRPr="00501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82C04" w:rsidRPr="001C6795" w:rsidRDefault="007B5164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3)</w:t>
      </w:r>
      <w:r w:rsidR="00B31ABC" w:rsidRPr="001C6795">
        <w:rPr>
          <w:rFonts w:ascii="Times New Roman" w:hAnsi="Times New Roman" w:cs="Times New Roman"/>
          <w:sz w:val="24"/>
          <w:szCs w:val="24"/>
        </w:rPr>
        <w:t xml:space="preserve"> качественное и своевременное ведение учебной документации </w:t>
      </w:r>
      <w:r w:rsidR="000812DD">
        <w:rPr>
          <w:rFonts w:ascii="Times New Roman" w:hAnsi="Times New Roman" w:cs="Times New Roman"/>
          <w:sz w:val="24"/>
          <w:szCs w:val="24"/>
        </w:rPr>
        <w:t>–</w:t>
      </w:r>
      <w:r w:rsidR="00B31ABC" w:rsidRPr="001C6795">
        <w:rPr>
          <w:rFonts w:ascii="Times New Roman" w:hAnsi="Times New Roman" w:cs="Times New Roman"/>
          <w:sz w:val="24"/>
          <w:szCs w:val="24"/>
        </w:rPr>
        <w:t xml:space="preserve"> 0</w:t>
      </w:r>
      <w:r w:rsidR="000812DD">
        <w:rPr>
          <w:rFonts w:ascii="Times New Roman" w:hAnsi="Times New Roman" w:cs="Times New Roman"/>
          <w:sz w:val="24"/>
          <w:szCs w:val="24"/>
        </w:rPr>
        <w:t xml:space="preserve"> </w:t>
      </w:r>
      <w:r w:rsidR="00B31ABC" w:rsidRPr="001C6795">
        <w:rPr>
          <w:rFonts w:ascii="Times New Roman" w:hAnsi="Times New Roman" w:cs="Times New Roman"/>
          <w:b/>
          <w:sz w:val="24"/>
          <w:szCs w:val="24"/>
        </w:rPr>
        <w:t>-</w:t>
      </w:r>
      <w:r w:rsidR="00081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BC" w:rsidRPr="001C6795">
        <w:rPr>
          <w:rFonts w:ascii="Times New Roman" w:hAnsi="Times New Roman" w:cs="Times New Roman"/>
          <w:sz w:val="24"/>
          <w:szCs w:val="24"/>
        </w:rPr>
        <w:t xml:space="preserve">5 %. </w:t>
      </w:r>
    </w:p>
    <w:p w:rsidR="00982C04" w:rsidRPr="002C73EB" w:rsidRDefault="009A326F" w:rsidP="00982C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Конкретный р</w:t>
      </w:r>
      <w:r w:rsidR="00FA4F90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азмер выплаты за качество выполняемых работ педагогически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>м</w:t>
      </w:r>
      <w:r w:rsidR="00FA4F90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работник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>ам</w:t>
      </w:r>
      <w:r w:rsidR="00FA4F90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определяется </w:t>
      </w:r>
      <w:r w:rsidR="00982C04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ежемесячно, в предпоследний рабочий день отчетного месяца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>,</w:t>
      </w:r>
      <w:r w:rsidR="00982C04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43CE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руководителем</w:t>
      </w:r>
      <w:r w:rsidR="00982C04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организации совмес</w:t>
      </w:r>
      <w:r w:rsidR="00FA4F90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тно с рабочей группой</w:t>
      </w:r>
      <w:r w:rsidR="00982C04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исходя из показателей эффективности деятельности каждого работника. Результат определения выплаты за качество выполняем</w:t>
      </w:r>
      <w:r w:rsidR="00FA4F90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ых работ</w:t>
      </w:r>
      <w:r w:rsidR="00982C04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фиксируется прото</w:t>
      </w:r>
      <w:r w:rsidR="00145C6B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колом заседания рабочей группы, размер выплаты оформляется</w:t>
      </w:r>
      <w:r w:rsidR="00982C04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приказом 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>руководителя организации</w:t>
      </w:r>
      <w:r w:rsidR="00982C04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.</w:t>
      </w:r>
    </w:p>
    <w:p w:rsidR="009C3715" w:rsidRPr="002C73EB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EB">
        <w:rPr>
          <w:rFonts w:ascii="Times New Roman" w:hAnsi="Times New Roman" w:cs="Times New Roman"/>
          <w:sz w:val="24"/>
          <w:szCs w:val="24"/>
        </w:rPr>
        <w:t xml:space="preserve">Вновь принятым работникам выплата за качество выполняемых работ устанавливается в размере не менее 15% на срок 1 год </w:t>
      </w:r>
      <w:proofErr w:type="gramStart"/>
      <w:r w:rsidRPr="002C73EB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2C73EB"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9C3715" w:rsidRPr="002C73EB" w:rsidRDefault="00493FF4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EB">
        <w:rPr>
          <w:rFonts w:ascii="Times New Roman" w:hAnsi="Times New Roman" w:cs="Times New Roman"/>
          <w:sz w:val="24"/>
          <w:szCs w:val="24"/>
        </w:rPr>
        <w:t>5.</w:t>
      </w:r>
      <w:r w:rsidR="00AB410A" w:rsidRPr="002C73EB">
        <w:rPr>
          <w:rFonts w:ascii="Times New Roman" w:hAnsi="Times New Roman" w:cs="Times New Roman"/>
          <w:sz w:val="24"/>
          <w:szCs w:val="24"/>
        </w:rPr>
        <w:t>3</w:t>
      </w:r>
      <w:r w:rsidR="00FA3CBD" w:rsidRPr="002C73EB">
        <w:rPr>
          <w:rFonts w:ascii="Times New Roman" w:hAnsi="Times New Roman" w:cs="Times New Roman"/>
          <w:sz w:val="24"/>
          <w:szCs w:val="24"/>
        </w:rPr>
        <w:t xml:space="preserve">. </w:t>
      </w:r>
      <w:r w:rsidR="009C3715" w:rsidRPr="002C73EB">
        <w:rPr>
          <w:rFonts w:ascii="Times New Roman" w:hAnsi="Times New Roman" w:cs="Times New Roman"/>
          <w:sz w:val="24"/>
          <w:szCs w:val="24"/>
        </w:rPr>
        <w:t xml:space="preserve">Выплата за интенсивность и высокие результаты работы характеризуется степенью напряженности в процессе труда и устанавливается </w:t>
      </w:r>
      <w:proofErr w:type="gramStart"/>
      <w:r w:rsidR="009C3715" w:rsidRPr="002C73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C3715" w:rsidRPr="002C73EB">
        <w:rPr>
          <w:rFonts w:ascii="Times New Roman" w:hAnsi="Times New Roman" w:cs="Times New Roman"/>
          <w:sz w:val="24"/>
          <w:szCs w:val="24"/>
        </w:rPr>
        <w:t>:</w:t>
      </w:r>
    </w:p>
    <w:p w:rsidR="009C3715" w:rsidRPr="002C73EB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EB">
        <w:rPr>
          <w:rFonts w:ascii="Times New Roman" w:hAnsi="Times New Roman" w:cs="Times New Roman"/>
          <w:sz w:val="24"/>
          <w:szCs w:val="24"/>
        </w:rPr>
        <w:t>1) высокую результативность работы;</w:t>
      </w:r>
    </w:p>
    <w:p w:rsidR="009C3715" w:rsidRPr="002C73EB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EB">
        <w:rPr>
          <w:rFonts w:ascii="Times New Roman" w:hAnsi="Times New Roman" w:cs="Times New Roman"/>
          <w:sz w:val="24"/>
          <w:szCs w:val="24"/>
        </w:rPr>
        <w:t>2) обеспечение безаварийной, безотказной и бесперебойной работы всех служб организации.</w:t>
      </w:r>
    </w:p>
    <w:p w:rsidR="000812DD" w:rsidRDefault="0015176C" w:rsidP="009C3715">
      <w:pPr>
        <w:pStyle w:val="ConsPlusNormal"/>
        <w:ind w:firstLine="709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2C73EB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Выплата за интенсивность и высокие результаты работы для всех категорий работников  осуществляется ежемесячно за фактически отработанное время в календарном месяце (определяется по табелю учета рабочего времени), за исключением лиц, уволенных за виновные действия. </w:t>
      </w:r>
    </w:p>
    <w:p w:rsidR="000812DD" w:rsidRPr="002C73EB" w:rsidRDefault="000812DD" w:rsidP="009C37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c"/>
          <w:rFonts w:ascii="Times New Roman" w:hAnsi="Times New Roman" w:cs="Times New Roman"/>
          <w:b w:val="0"/>
          <w:sz w:val="24"/>
          <w:szCs w:val="24"/>
        </w:rPr>
        <w:t>В</w:t>
      </w:r>
      <w:r w:rsidRPr="002C73EB">
        <w:rPr>
          <w:rStyle w:val="afc"/>
          <w:rFonts w:ascii="Times New Roman" w:hAnsi="Times New Roman" w:cs="Times New Roman"/>
          <w:b w:val="0"/>
          <w:sz w:val="24"/>
          <w:szCs w:val="24"/>
        </w:rPr>
        <w:t>ыплат</w:t>
      </w:r>
      <w:r>
        <w:rPr>
          <w:rStyle w:val="afc"/>
          <w:rFonts w:ascii="Times New Roman" w:hAnsi="Times New Roman" w:cs="Times New Roman"/>
          <w:b w:val="0"/>
          <w:sz w:val="24"/>
          <w:szCs w:val="24"/>
        </w:rPr>
        <w:t>а</w:t>
      </w:r>
      <w:r w:rsidRPr="002C73EB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за интенсивность и высокие результаты работы </w:t>
      </w:r>
      <w:r>
        <w:rPr>
          <w:rStyle w:val="afc"/>
          <w:rFonts w:ascii="Times New Roman" w:hAnsi="Times New Roman" w:cs="Times New Roman"/>
          <w:b w:val="0"/>
          <w:sz w:val="24"/>
          <w:szCs w:val="24"/>
        </w:rPr>
        <w:t>устанавливается в размерах:</w:t>
      </w:r>
    </w:p>
    <w:p w:rsidR="00272BA7" w:rsidRPr="000E4C87" w:rsidRDefault="00272BA7" w:rsidP="000812DD">
      <w:pPr>
        <w:pStyle w:val="ConsPlusNormal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для педагогических работников 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– до </w:t>
      </w:r>
      <w:r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40%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от должностного оклада</w:t>
      </w:r>
      <w:r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;</w:t>
      </w:r>
    </w:p>
    <w:p w:rsidR="00272BA7" w:rsidRPr="000E4C87" w:rsidRDefault="00272BA7" w:rsidP="000812DD">
      <w:pPr>
        <w:pStyle w:val="ConsPlusNormal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для руководителя и главного бухгалтера организации 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– до </w:t>
      </w:r>
      <w:r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20%</w:t>
      </w:r>
      <w:r w:rsidR="000812DD" w:rsidRPr="000812DD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>от должностного оклада</w:t>
      </w:r>
      <w:r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;</w:t>
      </w:r>
    </w:p>
    <w:p w:rsidR="00272BA7" w:rsidRPr="000E4C87" w:rsidRDefault="00272BA7" w:rsidP="001A7829">
      <w:pPr>
        <w:pStyle w:val="ConsPlusNormal"/>
        <w:ind w:firstLine="709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для заместителей руководителя, специалистов, служащих и рабочих организации 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- до </w:t>
      </w:r>
      <w:r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10%</w:t>
      </w:r>
      <w:r w:rsidR="000812DD" w:rsidRPr="000812DD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12DD" w:rsidRPr="002C73EB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от должностного оклада 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>(</w:t>
      </w:r>
      <w:r w:rsidR="000812DD" w:rsidRPr="002C73EB">
        <w:rPr>
          <w:rStyle w:val="afc"/>
          <w:rFonts w:ascii="Times New Roman" w:hAnsi="Times New Roman" w:cs="Times New Roman"/>
          <w:b w:val="0"/>
          <w:sz w:val="24"/>
          <w:szCs w:val="24"/>
        </w:rPr>
        <w:t>тарифной ставки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>)</w:t>
      </w:r>
      <w:r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.</w:t>
      </w:r>
    </w:p>
    <w:p w:rsidR="00007CDD" w:rsidRPr="001C6795" w:rsidRDefault="00007CDD" w:rsidP="00007CDD">
      <w:pPr>
        <w:pStyle w:val="ConsPlusNormal"/>
        <w:ind w:firstLine="709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2C73EB">
        <w:rPr>
          <w:rFonts w:ascii="Times New Roman" w:hAnsi="Times New Roman" w:cs="Times New Roman"/>
          <w:sz w:val="24"/>
          <w:szCs w:val="24"/>
        </w:rPr>
        <w:t>В случае привлечения работника к дисциплинарной</w:t>
      </w:r>
      <w:r w:rsidRPr="001C6795">
        <w:rPr>
          <w:rFonts w:ascii="Times New Roman" w:hAnsi="Times New Roman" w:cs="Times New Roman"/>
          <w:sz w:val="24"/>
          <w:szCs w:val="24"/>
        </w:rPr>
        <w:t xml:space="preserve"> ответственности в соответствующем месяце размер </w:t>
      </w:r>
      <w:r w:rsidRPr="001C6795">
        <w:rPr>
          <w:rStyle w:val="afc"/>
          <w:rFonts w:ascii="Times New Roman" w:hAnsi="Times New Roman" w:cs="Times New Roman"/>
          <w:b w:val="0"/>
          <w:sz w:val="24"/>
          <w:szCs w:val="24"/>
        </w:rPr>
        <w:t>выплаты за интенсивность и высокие результаты работы</w:t>
      </w:r>
      <w:r w:rsidRPr="001C6795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1C6795">
        <w:rPr>
          <w:rFonts w:ascii="Times New Roman" w:hAnsi="Times New Roman" w:cs="Times New Roman"/>
          <w:sz w:val="24"/>
          <w:szCs w:val="24"/>
        </w:rPr>
        <w:t xml:space="preserve"> 0%.</w:t>
      </w:r>
    </w:p>
    <w:p w:rsidR="001A7829" w:rsidRPr="002C73EB" w:rsidRDefault="009A326F" w:rsidP="001A7829">
      <w:pPr>
        <w:pStyle w:val="ConsPlusNormal"/>
        <w:ind w:firstLine="709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Конкретный р</w:t>
      </w:r>
      <w:r w:rsidR="006C43CE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азмер выплаты за интенсивность и высокие результаты работы </w:t>
      </w:r>
      <w:r w:rsidR="00D66ACD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для работников организации</w:t>
      </w:r>
      <w:r w:rsidR="001A7829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43CE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определяется </w:t>
      </w:r>
      <w:r w:rsidR="001A7829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ежемесячно, в предпоследний рабочий де</w:t>
      </w:r>
      <w:r w:rsidR="004A3634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нь отчетного месяца</w:t>
      </w:r>
      <w:r w:rsidR="000812DD">
        <w:rPr>
          <w:rStyle w:val="afc"/>
          <w:rFonts w:ascii="Times New Roman" w:hAnsi="Times New Roman" w:cs="Times New Roman"/>
          <w:b w:val="0"/>
          <w:sz w:val="24"/>
          <w:szCs w:val="24"/>
        </w:rPr>
        <w:t>,</w:t>
      </w:r>
      <w:r w:rsidR="004A3634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руководителем</w:t>
      </w:r>
      <w:r w:rsidR="001A7829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организации совместно с рабочей группой </w:t>
      </w:r>
      <w:r w:rsidRPr="000E4C87">
        <w:rPr>
          <w:rFonts w:ascii="Times New Roman" w:hAnsi="Times New Roman" w:cs="Times New Roman"/>
          <w:sz w:val="24"/>
          <w:szCs w:val="24"/>
        </w:rPr>
        <w:t>исходя из показателей и размеров выплат за интенсивность и высокие результаты работы</w:t>
      </w:r>
      <w:r w:rsidR="000812DD">
        <w:rPr>
          <w:rFonts w:ascii="Times New Roman" w:hAnsi="Times New Roman" w:cs="Times New Roman"/>
          <w:sz w:val="24"/>
          <w:szCs w:val="24"/>
        </w:rPr>
        <w:t>,</w:t>
      </w:r>
      <w:r w:rsidRPr="000E4C87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757970" w:rsidRPr="000E4C87">
        <w:rPr>
          <w:rFonts w:ascii="Times New Roman" w:hAnsi="Times New Roman" w:cs="Times New Roman"/>
          <w:sz w:val="24"/>
          <w:szCs w:val="24"/>
        </w:rPr>
        <w:t>н</w:t>
      </w:r>
      <w:r w:rsidRPr="000E4C87">
        <w:rPr>
          <w:rFonts w:ascii="Times New Roman" w:hAnsi="Times New Roman" w:cs="Times New Roman"/>
          <w:sz w:val="24"/>
          <w:szCs w:val="24"/>
        </w:rPr>
        <w:t>ых в таблицах 10, 11, 12 приложения 1 к настоящему Положению</w:t>
      </w:r>
      <w:r w:rsidR="001A7829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. Результат определения выплаты за интенсивность</w:t>
      </w:r>
      <w:r w:rsidR="000812DD" w:rsidRPr="000812DD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12DD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и высокие результаты работы</w:t>
      </w:r>
      <w:r w:rsidR="001A7829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фиксируется протоколом заседания рабочей группы</w:t>
      </w:r>
      <w:r w:rsidR="00007CDD">
        <w:rPr>
          <w:rStyle w:val="afc"/>
          <w:rFonts w:ascii="Times New Roman" w:hAnsi="Times New Roman" w:cs="Times New Roman"/>
          <w:b w:val="0"/>
          <w:sz w:val="24"/>
          <w:szCs w:val="24"/>
        </w:rPr>
        <w:t>, размер выплаты</w:t>
      </w:r>
      <w:r w:rsidR="001A7829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оформляется приказом руководителя </w:t>
      </w:r>
      <w:r w:rsidR="00007CDD">
        <w:rPr>
          <w:rStyle w:val="afc"/>
          <w:rFonts w:ascii="Times New Roman" w:hAnsi="Times New Roman" w:cs="Times New Roman"/>
          <w:b w:val="0"/>
          <w:sz w:val="24"/>
          <w:szCs w:val="24"/>
        </w:rPr>
        <w:t>организации</w:t>
      </w:r>
      <w:r w:rsidR="001A7829" w:rsidRPr="000E4C87">
        <w:rPr>
          <w:rStyle w:val="afc"/>
          <w:rFonts w:ascii="Times New Roman" w:hAnsi="Times New Roman" w:cs="Times New Roman"/>
          <w:b w:val="0"/>
          <w:sz w:val="24"/>
          <w:szCs w:val="24"/>
        </w:rPr>
        <w:t>.</w:t>
      </w:r>
    </w:p>
    <w:p w:rsidR="00894507" w:rsidRPr="002C73EB" w:rsidRDefault="001A7829" w:rsidP="00894507">
      <w:pPr>
        <w:pStyle w:val="ConsPlusNormal"/>
        <w:ind w:firstLine="709"/>
        <w:jc w:val="both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2C73EB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Основанием для осуществления выплаты за интенсивность и высокие результаты </w:t>
      </w:r>
      <w:r w:rsidRPr="002C73EB">
        <w:rPr>
          <w:rStyle w:val="afc"/>
          <w:rFonts w:ascii="Times New Roman" w:hAnsi="Times New Roman" w:cs="Times New Roman"/>
          <w:b w:val="0"/>
          <w:sz w:val="24"/>
          <w:szCs w:val="24"/>
        </w:rPr>
        <w:lastRenderedPageBreak/>
        <w:t>работы руководителю организации является  распоряжение администрации города Урай.</w:t>
      </w:r>
    </w:p>
    <w:p w:rsidR="000163B5" w:rsidRPr="001C6795" w:rsidRDefault="00AB410A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5.4</w:t>
      </w:r>
      <w:r w:rsidR="008A3D1C" w:rsidRPr="001C6795">
        <w:rPr>
          <w:rFonts w:ascii="Times New Roman" w:hAnsi="Times New Roman" w:cs="Times New Roman"/>
          <w:sz w:val="24"/>
          <w:szCs w:val="24"/>
        </w:rPr>
        <w:t xml:space="preserve">. </w:t>
      </w:r>
      <w:r w:rsidR="000163B5" w:rsidRPr="001C6795">
        <w:rPr>
          <w:rFonts w:ascii="Times New Roman" w:hAnsi="Times New Roman" w:cs="Times New Roman"/>
          <w:sz w:val="24"/>
          <w:szCs w:val="24"/>
        </w:rPr>
        <w:t>Ежемесячные стимулирующие выплаты</w:t>
      </w:r>
      <w:r w:rsidR="005802D7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007CDD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5802D7">
        <w:rPr>
          <w:rFonts w:ascii="Times New Roman" w:hAnsi="Times New Roman" w:cs="Times New Roman"/>
          <w:sz w:val="24"/>
          <w:szCs w:val="24"/>
        </w:rPr>
        <w:t>5.2, 5.3 настоящего раздела,</w:t>
      </w:r>
      <w:r w:rsidR="000163B5" w:rsidRPr="001C6795">
        <w:rPr>
          <w:rFonts w:ascii="Times New Roman" w:hAnsi="Times New Roman" w:cs="Times New Roman"/>
          <w:sz w:val="24"/>
          <w:szCs w:val="24"/>
        </w:rPr>
        <w:t xml:space="preserve"> начисл</w:t>
      </w:r>
      <w:r w:rsidR="002634BA">
        <w:rPr>
          <w:rFonts w:ascii="Times New Roman" w:hAnsi="Times New Roman" w:cs="Times New Roman"/>
          <w:sz w:val="24"/>
          <w:szCs w:val="24"/>
        </w:rPr>
        <w:t>яются к должностному окладу (</w:t>
      </w:r>
      <w:r w:rsidR="000163B5" w:rsidRPr="001C6795">
        <w:rPr>
          <w:rFonts w:ascii="Times New Roman" w:hAnsi="Times New Roman" w:cs="Times New Roman"/>
          <w:sz w:val="24"/>
          <w:szCs w:val="24"/>
        </w:rPr>
        <w:t>тарифной ставке</w:t>
      </w:r>
      <w:r w:rsidR="002634BA">
        <w:rPr>
          <w:rFonts w:ascii="Times New Roman" w:hAnsi="Times New Roman" w:cs="Times New Roman"/>
          <w:sz w:val="24"/>
          <w:szCs w:val="24"/>
        </w:rPr>
        <w:t>)</w:t>
      </w:r>
      <w:r w:rsidR="000163B5" w:rsidRPr="001C6795">
        <w:rPr>
          <w:rFonts w:ascii="Times New Roman" w:hAnsi="Times New Roman" w:cs="Times New Roman"/>
          <w:sz w:val="24"/>
          <w:szCs w:val="24"/>
        </w:rPr>
        <w:t xml:space="preserve"> работника и не учитываются для начисления других выплат,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A452CD" w:rsidRPr="001C6795" w:rsidRDefault="00493FF4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5.</w:t>
      </w:r>
      <w:r w:rsidR="00AB410A" w:rsidRPr="001C6795">
        <w:rPr>
          <w:rFonts w:ascii="Times New Roman" w:hAnsi="Times New Roman" w:cs="Times New Roman"/>
          <w:sz w:val="24"/>
          <w:szCs w:val="24"/>
        </w:rPr>
        <w:t>5</w:t>
      </w:r>
      <w:r w:rsidR="00272147" w:rsidRPr="001C67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52CD" w:rsidRPr="001C6795">
        <w:rPr>
          <w:rFonts w:ascii="Times New Roman" w:hAnsi="Times New Roman" w:cs="Times New Roman"/>
          <w:sz w:val="24"/>
          <w:szCs w:val="24"/>
        </w:rPr>
        <w:t>Единовременная премиальная выплата по итогам работы за квартал выплачивается пропорционально фактически отработанному времени в квартале руководителю, заместителям руководителя, главному бухгалтеру и работникам организации</w:t>
      </w:r>
      <w:r w:rsidR="00AD0C34" w:rsidRPr="001C6795">
        <w:rPr>
          <w:rFonts w:ascii="Times New Roman" w:hAnsi="Times New Roman" w:cs="Times New Roman"/>
          <w:sz w:val="24"/>
          <w:szCs w:val="24"/>
        </w:rPr>
        <w:t xml:space="preserve"> в размере до </w:t>
      </w:r>
      <w:r w:rsidR="00AD0C34" w:rsidRPr="00CE211A">
        <w:rPr>
          <w:rFonts w:ascii="Times New Roman" w:hAnsi="Times New Roman" w:cs="Times New Roman"/>
          <w:sz w:val="24"/>
          <w:szCs w:val="24"/>
        </w:rPr>
        <w:t>1,0</w:t>
      </w:r>
      <w:r w:rsidR="00AD0C34" w:rsidRPr="001C6795">
        <w:rPr>
          <w:rFonts w:ascii="Times New Roman" w:hAnsi="Times New Roman" w:cs="Times New Roman"/>
        </w:rPr>
        <w:t xml:space="preserve"> </w:t>
      </w:r>
      <w:r w:rsidR="00AD0C34" w:rsidRPr="001C6795">
        <w:rPr>
          <w:rFonts w:ascii="Times New Roman" w:hAnsi="Times New Roman" w:cs="Times New Roman"/>
          <w:sz w:val="24"/>
          <w:szCs w:val="24"/>
        </w:rPr>
        <w:t>должностного оклада с учетом районного коэффициента и процентной надбавки к заработной плате за работу в районах Крайнего Севера и приравненных к ним местностях на одну занимаемую ставку по основному месту работы</w:t>
      </w:r>
      <w:r w:rsidR="00A452CD" w:rsidRPr="001C67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52CD" w:rsidRPr="001C6795" w:rsidRDefault="00A452CD" w:rsidP="00A452CD">
      <w:pPr>
        <w:shd w:val="clear" w:color="auto" w:fill="FFFFFF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В фактически отработанное время в квартале включаются: время работы по табелю учета рабочего времени, дни нахождения в служебной командировке, время нахождения в ежегодном очередном оплачиваемом отпуске, время нахождения в дополнитель</w:t>
      </w:r>
      <w:r w:rsidR="005719C4">
        <w:rPr>
          <w:sz w:val="24"/>
          <w:szCs w:val="24"/>
        </w:rPr>
        <w:t>ном отпуске в связи с обучением</w:t>
      </w:r>
      <w:r w:rsidRPr="001C6795">
        <w:rPr>
          <w:sz w:val="24"/>
          <w:szCs w:val="24"/>
        </w:rPr>
        <w:t xml:space="preserve"> в случае направления на </w:t>
      </w:r>
      <w:proofErr w:type="gramStart"/>
      <w:r w:rsidRPr="001C6795">
        <w:rPr>
          <w:sz w:val="24"/>
          <w:szCs w:val="24"/>
        </w:rPr>
        <w:t>обучение по инициативе</w:t>
      </w:r>
      <w:proofErr w:type="gramEnd"/>
      <w:r w:rsidRPr="001C6795">
        <w:rPr>
          <w:sz w:val="24"/>
          <w:szCs w:val="24"/>
        </w:rPr>
        <w:t xml:space="preserve"> работодателя.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При определении единовременной премиальной выплаты по итогам работы за квартал учитываются следующие показатели эффективности и результативности: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1) выполнение порученной руководителем работы, связанной с обеспечением рабочего процесса или уставной деятельностью организации;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2) соблюдение правил внутреннего трудового распорядка, а также дисциплины труда;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3) соблюдение финансовой дисциплины;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4) качественное и своевременное выполнение должностных обязанностей, предусмотренных трудовым договором, должностной инструкцией, локальными нормативными актами организации.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Размер единовременной премиальной выплаты по итогам работы за квартал снижается в следующих случаях: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1) невыполнение порученной руководителем работы, связанной с обеспечением рабочего процесса или уставной деятельностью организации – 10%;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2) несоблюдение правил внутреннего трудового распорядка, а также дисциплины труда – 10%; 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3) несоблюдение финансовой дисциплины – 10%;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4) некачественное и несвоевременное выполнение должностных обязанностей, предусмотренных трудовым договором, должностной инструкцией, локальными нормативными актами организации – 10%;</w:t>
      </w:r>
    </w:p>
    <w:p w:rsidR="00A452CD" w:rsidRPr="001C6795" w:rsidRDefault="00A452CD" w:rsidP="00A452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5) наличие в соответствующем квартале неснятых дисциплинарных взысканий - 100%.</w:t>
      </w:r>
    </w:p>
    <w:p w:rsidR="00A452CD" w:rsidRPr="001C6795" w:rsidRDefault="00A452CD" w:rsidP="00A452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Единовременная премиальная выплата  по итогам работы за квартал выплачивается работникам, состоящим в списочном составе на последний рабочий день соответствующего квартала, а также трудовые </w:t>
      </w:r>
      <w:proofErr w:type="gramStart"/>
      <w:r w:rsidRPr="001C6795">
        <w:rPr>
          <w:sz w:val="24"/>
          <w:szCs w:val="24"/>
        </w:rPr>
        <w:t>договоры</w:t>
      </w:r>
      <w:proofErr w:type="gramEnd"/>
      <w:r w:rsidRPr="001C6795">
        <w:rPr>
          <w:sz w:val="24"/>
          <w:szCs w:val="24"/>
        </w:rPr>
        <w:t xml:space="preserve"> с которыми расторгнуты в соответствующем квартале по следующим основаниям:</w:t>
      </w:r>
    </w:p>
    <w:p w:rsidR="00A452CD" w:rsidRPr="001C6795" w:rsidRDefault="00A452CD" w:rsidP="00A452CD">
      <w:pPr>
        <w:widowControl w:val="0"/>
        <w:tabs>
          <w:tab w:val="left" w:pos="-113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1) расторжение трудового договора по инициативе работника (по собственному желанию) по основанию: в связи с выходом на пенсию (впервые); </w:t>
      </w:r>
    </w:p>
    <w:p w:rsidR="00A452CD" w:rsidRPr="001C6795" w:rsidRDefault="00A452CD" w:rsidP="00A452CD">
      <w:pPr>
        <w:widowControl w:val="0"/>
        <w:tabs>
          <w:tab w:val="left" w:pos="-113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2) расторжение трудового договора по инициативе работодателя по следующим основаниям: ликвидация организации; сокращение численности или штата работников организации;</w:t>
      </w:r>
    </w:p>
    <w:p w:rsidR="00A452CD" w:rsidRPr="001C6795" w:rsidRDefault="00A452CD" w:rsidP="00A452CD">
      <w:pPr>
        <w:widowControl w:val="0"/>
        <w:tabs>
          <w:tab w:val="left" w:pos="-113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3) по соглашению сторон;</w:t>
      </w:r>
    </w:p>
    <w:p w:rsidR="00A452CD" w:rsidRPr="001C6795" w:rsidRDefault="00A452CD" w:rsidP="00A452CD">
      <w:pPr>
        <w:widowControl w:val="0"/>
        <w:tabs>
          <w:tab w:val="left" w:pos="-113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4) истечение срока трудового договора (за исключением срочных трудовых договоров, заключенных на период до 3 календарных месяцев);</w:t>
      </w:r>
    </w:p>
    <w:p w:rsidR="00A452CD" w:rsidRPr="001C6795" w:rsidRDefault="00A452CD" w:rsidP="00A452CD">
      <w:pPr>
        <w:widowControl w:val="0"/>
        <w:tabs>
          <w:tab w:val="left" w:pos="-113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lastRenderedPageBreak/>
        <w:t>5) прекращение трудового договора по обстоятельствам, не зависящим от воли сторон, по следующим основаниям: призыв работника на военную службу или направление его на заменяющую ее альтернативную гражданскую  службу;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Федерации.</w:t>
      </w:r>
    </w:p>
    <w:p w:rsidR="00D82ACC" w:rsidRPr="001C6795" w:rsidRDefault="00A452CD" w:rsidP="00A452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Единовременная премиальная выплата  по итогам работы за квартал работникам, трудовой договор с которыми расторгнут по иным причинам и основаниям, не выплачивается.</w:t>
      </w:r>
    </w:p>
    <w:p w:rsidR="00A452CD" w:rsidRPr="001C6795" w:rsidRDefault="00493FF4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5.</w:t>
      </w:r>
      <w:r w:rsidR="00AB410A" w:rsidRPr="001C6795">
        <w:rPr>
          <w:rFonts w:ascii="Times New Roman" w:hAnsi="Times New Roman" w:cs="Times New Roman"/>
          <w:sz w:val="24"/>
          <w:szCs w:val="24"/>
        </w:rPr>
        <w:t>6</w:t>
      </w:r>
      <w:r w:rsidR="00142389" w:rsidRPr="001C6795">
        <w:rPr>
          <w:rFonts w:ascii="Times New Roman" w:hAnsi="Times New Roman" w:cs="Times New Roman"/>
          <w:sz w:val="24"/>
          <w:szCs w:val="24"/>
        </w:rPr>
        <w:t>.</w:t>
      </w:r>
      <w:r w:rsidR="00A452CD" w:rsidRPr="001C6795">
        <w:rPr>
          <w:rFonts w:ascii="Times New Roman" w:hAnsi="Times New Roman" w:cs="Times New Roman"/>
          <w:sz w:val="24"/>
          <w:szCs w:val="24"/>
        </w:rPr>
        <w:t xml:space="preserve"> Единовременная премиальная выплата по итогам работы за год осуществляется с целью поощрения работников за общие результаты по итогам ра</w:t>
      </w:r>
      <w:r w:rsidR="00C43BB4" w:rsidRPr="001C6795">
        <w:rPr>
          <w:rFonts w:ascii="Times New Roman" w:hAnsi="Times New Roman" w:cs="Times New Roman"/>
          <w:sz w:val="24"/>
          <w:szCs w:val="24"/>
        </w:rPr>
        <w:t>боты за календарный год</w:t>
      </w:r>
      <w:r w:rsidR="00A452CD" w:rsidRPr="001C6795">
        <w:rPr>
          <w:rFonts w:ascii="Times New Roman" w:hAnsi="Times New Roman" w:cs="Times New Roman"/>
          <w:sz w:val="24"/>
          <w:szCs w:val="24"/>
        </w:rPr>
        <w:t>.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95">
        <w:rPr>
          <w:rFonts w:ascii="Times New Roman" w:hAnsi="Times New Roman" w:cs="Times New Roman"/>
          <w:sz w:val="24"/>
          <w:szCs w:val="24"/>
        </w:rPr>
        <w:t>Единовременная премиальная выплата по итогам работы за год выплачивается пропорционально фактически отработанному времени за год руководителю, заместителям руководителя, главному бухгалтеру и работникам организации</w:t>
      </w:r>
      <w:r w:rsidR="00C43BB4" w:rsidRPr="001C6795">
        <w:rPr>
          <w:rFonts w:ascii="Times New Roman" w:hAnsi="Times New Roman" w:cs="Times New Roman"/>
          <w:sz w:val="24"/>
          <w:szCs w:val="24"/>
        </w:rPr>
        <w:t xml:space="preserve"> в размере до 2,0 должностных окладов с учетом районного коэффициента и процентной надбавки к заработной плате за работу в районах Крайнего Севера и приравненных к ним местностях на одну занимаемую ставку по основному месту работы</w:t>
      </w:r>
      <w:r w:rsidRPr="001C67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52CD" w:rsidRPr="001C6795" w:rsidRDefault="00A452CD" w:rsidP="00A452CD">
      <w:pPr>
        <w:shd w:val="clear" w:color="auto" w:fill="FFFFFF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В фактически отработанное время в году включаются: время работы по табелю учета рабочего времени, дни нахождения в служебной командировке, время нахождения в ежегодном очередном оплачиваемом отпуске, время нахождения в дополнитель</w:t>
      </w:r>
      <w:r w:rsidR="00F007D6">
        <w:rPr>
          <w:sz w:val="24"/>
          <w:szCs w:val="24"/>
        </w:rPr>
        <w:t>ном отпуске в связи с обучением</w:t>
      </w:r>
      <w:r w:rsidRPr="001C6795">
        <w:rPr>
          <w:sz w:val="24"/>
          <w:szCs w:val="24"/>
        </w:rPr>
        <w:t xml:space="preserve"> в случае направления на </w:t>
      </w:r>
      <w:proofErr w:type="gramStart"/>
      <w:r w:rsidRPr="001C6795">
        <w:rPr>
          <w:sz w:val="24"/>
          <w:szCs w:val="24"/>
        </w:rPr>
        <w:t>обучение по инициативе</w:t>
      </w:r>
      <w:proofErr w:type="gramEnd"/>
      <w:r w:rsidRPr="001C6795">
        <w:rPr>
          <w:sz w:val="24"/>
          <w:szCs w:val="24"/>
        </w:rPr>
        <w:t xml:space="preserve"> работодателя.</w:t>
      </w:r>
    </w:p>
    <w:p w:rsidR="00A452CD" w:rsidRPr="001C6795" w:rsidRDefault="00A452CD" w:rsidP="00A45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При определении единовременной премиальной выплаты по итогам работы за год учитываются следующие показатели эффективности и результативности:</w:t>
      </w:r>
    </w:p>
    <w:p w:rsidR="00A452CD" w:rsidRPr="001C6795" w:rsidRDefault="00A452CD" w:rsidP="00A452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1) выполнение порученной руководителем работы, связанной с обеспечением рабочего процесса или уставной деятельностью организации;</w:t>
      </w:r>
    </w:p>
    <w:p w:rsidR="00A452CD" w:rsidRPr="001C6795" w:rsidRDefault="00A452CD" w:rsidP="00A452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2) соблюдение правил внутреннего трудового распорядка, а также дисциплины труда;</w:t>
      </w:r>
    </w:p>
    <w:p w:rsidR="00A452CD" w:rsidRPr="001C6795" w:rsidRDefault="00A452CD" w:rsidP="00A452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3) соблюдение финансовой дисциплины;</w:t>
      </w:r>
    </w:p>
    <w:p w:rsidR="00A452CD" w:rsidRPr="001C6795" w:rsidRDefault="00A452CD" w:rsidP="00A452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4) качественное и своевременное выполнение должностных обязанностей, предусмотренных трудовым договором, должностной инструкцией, локальными нормативными актами организации.</w:t>
      </w:r>
    </w:p>
    <w:p w:rsidR="00A452CD" w:rsidRPr="001C6795" w:rsidRDefault="00A452CD" w:rsidP="00A452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Размер единовременной премиальной выплаты по итогам работы за год снижается в следующих случаях:</w:t>
      </w:r>
    </w:p>
    <w:p w:rsidR="00A452CD" w:rsidRPr="001C6795" w:rsidRDefault="00A452CD" w:rsidP="00A452CD">
      <w:pPr>
        <w:pStyle w:val="af9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C6795">
        <w:rPr>
          <w:rFonts w:ascii="Times New Roman" w:hAnsi="Times New Roman"/>
          <w:sz w:val="24"/>
          <w:szCs w:val="24"/>
        </w:rPr>
        <w:t>1) невыполнение порученной руководителем работы, связанной с обеспечением рабочего процесса или уставной деятельностью организации – 10%;</w:t>
      </w:r>
    </w:p>
    <w:p w:rsidR="00A452CD" w:rsidRPr="001C6795" w:rsidRDefault="00A452CD" w:rsidP="00A452CD">
      <w:pPr>
        <w:pStyle w:val="af9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C6795">
        <w:rPr>
          <w:rFonts w:ascii="Times New Roman" w:hAnsi="Times New Roman"/>
          <w:sz w:val="24"/>
          <w:szCs w:val="24"/>
        </w:rPr>
        <w:t>2) несоблюдение правил внутреннего трудового распорядка, а также дисциплины труда – 10%;</w:t>
      </w:r>
    </w:p>
    <w:p w:rsidR="00A452CD" w:rsidRPr="001C6795" w:rsidRDefault="00A452CD" w:rsidP="00A452CD">
      <w:pPr>
        <w:pStyle w:val="af9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C6795">
        <w:rPr>
          <w:rFonts w:ascii="Times New Roman" w:hAnsi="Times New Roman"/>
          <w:sz w:val="24"/>
          <w:szCs w:val="24"/>
        </w:rPr>
        <w:t>3) несоблюдение финансовой дисциплины – 10%;</w:t>
      </w:r>
    </w:p>
    <w:p w:rsidR="00A452CD" w:rsidRPr="001C6795" w:rsidRDefault="00A452CD" w:rsidP="00A452CD">
      <w:pPr>
        <w:pStyle w:val="af9"/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C6795">
        <w:rPr>
          <w:rFonts w:ascii="Times New Roman" w:hAnsi="Times New Roman"/>
          <w:sz w:val="24"/>
          <w:szCs w:val="24"/>
        </w:rPr>
        <w:t>4) некачественное и несвоевременное выполнение должностных обязанностей, предусмотренных трудовым договором, должностной инструкцией, локальными нормативными актами организации – 10%;</w:t>
      </w:r>
    </w:p>
    <w:p w:rsidR="00A452CD" w:rsidRPr="001C6795" w:rsidRDefault="00A452CD" w:rsidP="00A452CD">
      <w:pPr>
        <w:pStyle w:val="af9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6795">
        <w:rPr>
          <w:rFonts w:ascii="Times New Roman" w:hAnsi="Times New Roman"/>
          <w:sz w:val="24"/>
          <w:szCs w:val="24"/>
        </w:rPr>
        <w:t>5) наличие в соответствующем квартале неснятых дисциплинарных взысканий - 100%.</w:t>
      </w:r>
    </w:p>
    <w:p w:rsidR="00A452CD" w:rsidRPr="001C6795" w:rsidRDefault="00A452CD" w:rsidP="00A452CD">
      <w:pPr>
        <w:pStyle w:val="af9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6795">
        <w:rPr>
          <w:rFonts w:ascii="Times New Roman" w:hAnsi="Times New Roman"/>
          <w:sz w:val="24"/>
          <w:szCs w:val="24"/>
        </w:rPr>
        <w:t>Единовременная премиальная выплата по итогам работы за год производится в декабре текущего года.</w:t>
      </w:r>
    </w:p>
    <w:p w:rsidR="00A452CD" w:rsidRPr="001C6795" w:rsidRDefault="00A452CD" w:rsidP="00A452CD">
      <w:pPr>
        <w:pStyle w:val="af9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6795">
        <w:rPr>
          <w:rFonts w:ascii="Times New Roman" w:hAnsi="Times New Roman"/>
          <w:sz w:val="24"/>
          <w:szCs w:val="24"/>
        </w:rPr>
        <w:lastRenderedPageBreak/>
        <w:t>Единовременная премиальная выплата по итогам работы за год не выплачивается работникам, имеющим неснятое дисциплинарное взыскание, уволенным в течение календарного года по собственному желанию, уволенным по инициативе работодателя за виновные действия.</w:t>
      </w:r>
    </w:p>
    <w:p w:rsidR="008F566F" w:rsidRPr="001C6795" w:rsidRDefault="00A452CD" w:rsidP="008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95">
        <w:rPr>
          <w:rFonts w:ascii="Times New Roman" w:hAnsi="Times New Roman"/>
          <w:sz w:val="24"/>
          <w:szCs w:val="24"/>
        </w:rPr>
        <w:t>Работники организации, вновь принятые на работу, уволившиеся с работы в связи с призывом на военную службу или направлением на заменяющую ее альтернативную гражданскую службу, выходом на пенсию, зачислением в образовательную организацию, переходом на выборную должность, расторгнувшие трудовой договор по соглашению с работодателем, переводом работника по его просьбе или с его согласия на работу к другому работодателю, ушедшие в отпуск по</w:t>
      </w:r>
      <w:proofErr w:type="gramEnd"/>
      <w:r w:rsidRPr="001C6795">
        <w:rPr>
          <w:rFonts w:ascii="Times New Roman" w:hAnsi="Times New Roman"/>
          <w:sz w:val="24"/>
          <w:szCs w:val="24"/>
        </w:rPr>
        <w:t xml:space="preserve"> беременности и родам, а также по уходу за ребенком и вернувшиеся на работу после отсутствия по этим причинам, не отработавшие полный календарный год, имеют право на премирование по результатам работы за год в размере пропорционально отработанному времени.</w:t>
      </w:r>
    </w:p>
    <w:p w:rsidR="00272147" w:rsidRPr="001C6795" w:rsidRDefault="00493FF4" w:rsidP="00E460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C6795">
        <w:rPr>
          <w:sz w:val="24"/>
          <w:szCs w:val="24"/>
        </w:rPr>
        <w:t>5.</w:t>
      </w:r>
      <w:r w:rsidR="00AB410A" w:rsidRPr="001C6795">
        <w:rPr>
          <w:sz w:val="24"/>
          <w:szCs w:val="24"/>
        </w:rPr>
        <w:t>7</w:t>
      </w:r>
      <w:r w:rsidR="00272147" w:rsidRPr="001C6795">
        <w:rPr>
          <w:sz w:val="24"/>
          <w:szCs w:val="24"/>
        </w:rPr>
        <w:t>. Основанием для выплаты е</w:t>
      </w:r>
      <w:r w:rsidR="00272147" w:rsidRPr="001C6795">
        <w:rPr>
          <w:bCs/>
          <w:sz w:val="24"/>
          <w:szCs w:val="24"/>
        </w:rPr>
        <w:t xml:space="preserve">диновременных премиальных выплат по итогам работы за квартал, год для </w:t>
      </w:r>
      <w:r w:rsidR="00272147" w:rsidRPr="001C6795">
        <w:rPr>
          <w:sz w:val="24"/>
          <w:szCs w:val="24"/>
        </w:rPr>
        <w:t xml:space="preserve">заместителя руководителя, главного бухгалтера и </w:t>
      </w:r>
      <w:r w:rsidR="00272147" w:rsidRPr="001C6795">
        <w:rPr>
          <w:bCs/>
          <w:sz w:val="24"/>
          <w:szCs w:val="24"/>
        </w:rPr>
        <w:t xml:space="preserve">работников </w:t>
      </w:r>
      <w:r w:rsidR="00272147" w:rsidRPr="001C6795">
        <w:rPr>
          <w:sz w:val="24"/>
          <w:szCs w:val="24"/>
        </w:rPr>
        <w:t xml:space="preserve">является приказ руководителя организации, для руководителя организации – распоряжение администрации города Урай. </w:t>
      </w:r>
    </w:p>
    <w:p w:rsidR="00272147" w:rsidRPr="001C6795" w:rsidRDefault="00493FF4" w:rsidP="00E460C2">
      <w:pPr>
        <w:pStyle w:val="1"/>
        <w:ind w:firstLine="709"/>
        <w:jc w:val="both"/>
        <w:rPr>
          <w:bCs/>
          <w:sz w:val="24"/>
          <w:szCs w:val="24"/>
        </w:rPr>
      </w:pPr>
      <w:r w:rsidRPr="001C6795">
        <w:rPr>
          <w:bCs/>
          <w:sz w:val="24"/>
          <w:szCs w:val="24"/>
        </w:rPr>
        <w:t>5.</w:t>
      </w:r>
      <w:r w:rsidR="00AB410A" w:rsidRPr="001C6795">
        <w:rPr>
          <w:bCs/>
          <w:sz w:val="24"/>
          <w:szCs w:val="24"/>
        </w:rPr>
        <w:t>8</w:t>
      </w:r>
      <w:r w:rsidR="00272147" w:rsidRPr="001C6795">
        <w:rPr>
          <w:bCs/>
          <w:sz w:val="24"/>
          <w:szCs w:val="24"/>
        </w:rPr>
        <w:t>. Единовременные премиальные выплаты</w:t>
      </w:r>
      <w:r w:rsidR="00C53FA0" w:rsidRPr="001C6795">
        <w:rPr>
          <w:bCs/>
          <w:sz w:val="24"/>
          <w:szCs w:val="24"/>
        </w:rPr>
        <w:t xml:space="preserve"> п</w:t>
      </w:r>
      <w:r w:rsidR="007D265B" w:rsidRPr="001C6795">
        <w:rPr>
          <w:bCs/>
          <w:sz w:val="24"/>
          <w:szCs w:val="24"/>
        </w:rPr>
        <w:t>о итогам работы за квартал, год</w:t>
      </w:r>
      <w:r w:rsidR="00272147" w:rsidRPr="001C6795">
        <w:rPr>
          <w:bCs/>
          <w:sz w:val="24"/>
          <w:szCs w:val="24"/>
        </w:rPr>
        <w:t xml:space="preserve"> устанавливаются за счёт обоснованной экономии фонда оплаты труда</w:t>
      </w:r>
      <w:r w:rsidR="00DC2443" w:rsidRPr="001C6795">
        <w:rPr>
          <w:bCs/>
          <w:sz w:val="24"/>
          <w:szCs w:val="24"/>
        </w:rPr>
        <w:t>, а также за счёт доходов от платных услуг и ино</w:t>
      </w:r>
      <w:r w:rsidR="00CD3922">
        <w:rPr>
          <w:bCs/>
          <w:sz w:val="24"/>
          <w:szCs w:val="24"/>
        </w:rPr>
        <w:t>й приносящей доход деятельности</w:t>
      </w:r>
      <w:r w:rsidR="00DC2443" w:rsidRPr="001C6795">
        <w:rPr>
          <w:bCs/>
          <w:sz w:val="24"/>
          <w:szCs w:val="24"/>
        </w:rPr>
        <w:t xml:space="preserve"> по согласованию с</w:t>
      </w:r>
      <w:r w:rsidR="006A159F" w:rsidRPr="001C6795">
        <w:rPr>
          <w:bCs/>
          <w:sz w:val="24"/>
          <w:szCs w:val="24"/>
        </w:rPr>
        <w:t xml:space="preserve"> уполномоченным</w:t>
      </w:r>
      <w:r w:rsidR="00DC2443" w:rsidRPr="001C6795">
        <w:rPr>
          <w:bCs/>
          <w:sz w:val="24"/>
          <w:szCs w:val="24"/>
        </w:rPr>
        <w:t xml:space="preserve"> органом</w:t>
      </w:r>
      <w:r w:rsidR="00272147" w:rsidRPr="001C6795">
        <w:rPr>
          <w:bCs/>
          <w:sz w:val="24"/>
          <w:szCs w:val="24"/>
        </w:rPr>
        <w:t xml:space="preserve">. </w:t>
      </w:r>
    </w:p>
    <w:p w:rsidR="00F96E95" w:rsidRPr="001C6795" w:rsidRDefault="00F96E95" w:rsidP="00AD52B9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FA3CBD" w:rsidRPr="001C6795" w:rsidRDefault="00493FF4" w:rsidP="00AD52B9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1C6795">
        <w:rPr>
          <w:sz w:val="24"/>
          <w:szCs w:val="24"/>
        </w:rPr>
        <w:t>6</w:t>
      </w:r>
      <w:r w:rsidR="00FA3CBD" w:rsidRPr="001C6795">
        <w:rPr>
          <w:sz w:val="24"/>
          <w:szCs w:val="24"/>
        </w:rPr>
        <w:t xml:space="preserve">. </w:t>
      </w:r>
      <w:r w:rsidR="00FA3CBD" w:rsidRPr="001C6795">
        <w:rPr>
          <w:sz w:val="24"/>
          <w:szCs w:val="24"/>
        </w:rPr>
        <w:tab/>
        <w:t>Иные выплаты</w:t>
      </w:r>
    </w:p>
    <w:p w:rsidR="00FA3CBD" w:rsidRPr="001C6795" w:rsidRDefault="00FA3CBD" w:rsidP="00FA3CBD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</w:p>
    <w:p w:rsidR="00AD52B9" w:rsidRPr="001C6795" w:rsidRDefault="00493FF4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6.</w:t>
      </w:r>
      <w:r w:rsidR="0076222A" w:rsidRPr="001C6795">
        <w:rPr>
          <w:rFonts w:ascii="Times New Roman" w:hAnsi="Times New Roman" w:cs="Times New Roman"/>
          <w:sz w:val="24"/>
          <w:szCs w:val="24"/>
        </w:rPr>
        <w:t>1</w:t>
      </w:r>
      <w:r w:rsidR="00FA3CBD" w:rsidRPr="001C6795">
        <w:rPr>
          <w:rFonts w:ascii="Times New Roman" w:hAnsi="Times New Roman" w:cs="Times New Roman"/>
          <w:sz w:val="24"/>
          <w:szCs w:val="24"/>
        </w:rPr>
        <w:t>. В целях повышения эффективности и устойчивости работы организации, учитывая особенности и специфику работы, а также с целью социальной защищенности работникам организации устанавливаются иные выплаты.</w:t>
      </w:r>
    </w:p>
    <w:p w:rsidR="00AD52B9" w:rsidRPr="001C6795" w:rsidRDefault="00FA3CBD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К иным выплатам относятся:</w:t>
      </w:r>
    </w:p>
    <w:p w:rsidR="00AD52B9" w:rsidRPr="001C6795" w:rsidRDefault="00557246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1) </w:t>
      </w:r>
      <w:r w:rsidR="00FA3CBD" w:rsidRPr="001C6795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специалистам;</w:t>
      </w:r>
    </w:p>
    <w:p w:rsidR="00AD52B9" w:rsidRPr="001C6795" w:rsidRDefault="00557246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2) </w:t>
      </w:r>
      <w:r w:rsidR="00FA3CBD" w:rsidRPr="001C6795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AD52B9" w:rsidRPr="001C6795" w:rsidRDefault="00557246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3) 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материальная помощь работнику </w:t>
      </w:r>
      <w:r w:rsidR="00826200" w:rsidRPr="001C679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A3CBD" w:rsidRPr="001C6795">
        <w:rPr>
          <w:rFonts w:ascii="Times New Roman" w:hAnsi="Times New Roman" w:cs="Times New Roman"/>
          <w:sz w:val="24"/>
          <w:szCs w:val="24"/>
        </w:rPr>
        <w:t>в связи со смертью близких родственников;</w:t>
      </w:r>
    </w:p>
    <w:p w:rsidR="00AD52B9" w:rsidRPr="001C6795" w:rsidRDefault="00557246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4) </w:t>
      </w:r>
      <w:r w:rsidR="0006548E" w:rsidRPr="001C6795">
        <w:rPr>
          <w:rFonts w:ascii="Times New Roman" w:hAnsi="Times New Roman" w:cs="Times New Roman"/>
          <w:sz w:val="24"/>
          <w:szCs w:val="24"/>
        </w:rPr>
        <w:t>материальная помощь одному из близких родственников в случае смерти самого работника</w:t>
      </w:r>
      <w:r w:rsidR="00AD52B9" w:rsidRPr="001C6795">
        <w:rPr>
          <w:rFonts w:ascii="Times New Roman" w:hAnsi="Times New Roman" w:cs="Times New Roman"/>
          <w:sz w:val="24"/>
          <w:szCs w:val="24"/>
        </w:rPr>
        <w:t>;</w:t>
      </w:r>
    </w:p>
    <w:p w:rsidR="00A449D3" w:rsidRPr="001C6795" w:rsidRDefault="00557246" w:rsidP="00A44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5) </w:t>
      </w:r>
      <w:r w:rsidR="00A449D3" w:rsidRPr="001C6795">
        <w:rPr>
          <w:rFonts w:ascii="Times New Roman" w:hAnsi="Times New Roman" w:cs="Times New Roman"/>
          <w:sz w:val="24"/>
          <w:szCs w:val="24"/>
        </w:rPr>
        <w:t>единовременная выплата к юбилейным датам (50, 60 лет) работников;</w:t>
      </w:r>
    </w:p>
    <w:p w:rsidR="00AD52B9" w:rsidRPr="001C6795" w:rsidRDefault="00557246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6) 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частичная компенсация стоимости </w:t>
      </w:r>
      <w:r w:rsidR="00122FA6" w:rsidRPr="001C6795">
        <w:rPr>
          <w:rFonts w:ascii="Times New Roman" w:hAnsi="Times New Roman" w:cs="Times New Roman"/>
          <w:sz w:val="24"/>
          <w:szCs w:val="24"/>
        </w:rPr>
        <w:t xml:space="preserve">оздоровительной или </w:t>
      </w:r>
      <w:r w:rsidR="00FA3CBD" w:rsidRPr="001C6795">
        <w:rPr>
          <w:rFonts w:ascii="Times New Roman" w:hAnsi="Times New Roman" w:cs="Times New Roman"/>
          <w:sz w:val="24"/>
          <w:szCs w:val="24"/>
        </w:rPr>
        <w:t>санаторно-курортной путевки руководителю организации</w:t>
      </w:r>
      <w:r w:rsidR="00AD52B9" w:rsidRPr="001C6795">
        <w:rPr>
          <w:rFonts w:ascii="Times New Roman" w:hAnsi="Times New Roman" w:cs="Times New Roman"/>
          <w:sz w:val="24"/>
          <w:szCs w:val="24"/>
        </w:rPr>
        <w:t>.</w:t>
      </w:r>
    </w:p>
    <w:p w:rsidR="00AD52B9" w:rsidRPr="001C6795" w:rsidRDefault="00493FF4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6.</w:t>
      </w:r>
      <w:r w:rsidR="0076222A" w:rsidRPr="001C6795">
        <w:rPr>
          <w:rFonts w:ascii="Times New Roman" w:hAnsi="Times New Roman" w:cs="Times New Roman"/>
          <w:sz w:val="24"/>
          <w:szCs w:val="24"/>
        </w:rPr>
        <w:t>2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. Единовременная выплата молодым специалистам осуществляется в пределах средств фонда оплаты труда, формируемого организацией в соответствии </w:t>
      </w:r>
      <w:r w:rsidR="00167ECD" w:rsidRPr="001C679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A5579" w:rsidRPr="001C6795">
        <w:rPr>
          <w:rFonts w:ascii="Times New Roman" w:hAnsi="Times New Roman" w:cs="Times New Roman"/>
          <w:sz w:val="24"/>
          <w:szCs w:val="24"/>
        </w:rPr>
        <w:t>1.4</w:t>
      </w:r>
      <w:r w:rsidR="004B1875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7E6F00" w:rsidRPr="001C6795">
        <w:rPr>
          <w:rFonts w:ascii="Times New Roman" w:hAnsi="Times New Roman" w:cs="Times New Roman"/>
          <w:sz w:val="24"/>
          <w:szCs w:val="24"/>
        </w:rPr>
        <w:t>раздела</w:t>
      </w:r>
      <w:r w:rsidR="004B1875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122FA6" w:rsidRPr="001C6795">
        <w:rPr>
          <w:rFonts w:ascii="Times New Roman" w:hAnsi="Times New Roman" w:cs="Times New Roman"/>
          <w:sz w:val="24"/>
          <w:szCs w:val="24"/>
        </w:rPr>
        <w:t>1</w:t>
      </w:r>
      <w:r w:rsidR="00EB0EAB" w:rsidRPr="001C679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67ECD" w:rsidRPr="001C6795">
        <w:rPr>
          <w:rFonts w:ascii="Times New Roman" w:hAnsi="Times New Roman" w:cs="Times New Roman"/>
          <w:sz w:val="24"/>
          <w:szCs w:val="24"/>
        </w:rPr>
        <w:t>.</w:t>
      </w:r>
    </w:p>
    <w:p w:rsidR="00DB78F8" w:rsidRPr="001C6795" w:rsidRDefault="00DB78F8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95">
        <w:rPr>
          <w:rFonts w:ascii="Times New Roman" w:hAnsi="Times New Roman" w:cs="Times New Roman"/>
          <w:sz w:val="24"/>
          <w:szCs w:val="24"/>
        </w:rPr>
        <w:t xml:space="preserve">При установлении единовременной выплаты молодым специалистом считается выпускник профессиональной образовательной организации или </w:t>
      </w:r>
      <w:r w:rsidR="00EB0EAB" w:rsidRPr="001C679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C6795">
        <w:rPr>
          <w:rFonts w:ascii="Times New Roman" w:hAnsi="Times New Roman" w:cs="Times New Roman"/>
          <w:sz w:val="24"/>
          <w:szCs w:val="24"/>
        </w:rPr>
        <w:t xml:space="preserve">организации высшего образования </w:t>
      </w:r>
      <w:r w:rsidR="00E34F1B" w:rsidRPr="001C6795">
        <w:rPr>
          <w:rFonts w:ascii="Times New Roman" w:hAnsi="Times New Roman" w:cs="Times New Roman"/>
          <w:sz w:val="24"/>
          <w:szCs w:val="24"/>
        </w:rPr>
        <w:t>в возрасте до 30 лет</w:t>
      </w:r>
      <w:r w:rsidR="00EB0EAB" w:rsidRPr="001C6795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E34F1B" w:rsidRPr="001C6795">
        <w:rPr>
          <w:rFonts w:ascii="Times New Roman" w:hAnsi="Times New Roman" w:cs="Times New Roman"/>
          <w:sz w:val="24"/>
          <w:szCs w:val="24"/>
        </w:rPr>
        <w:t>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</w:t>
      </w:r>
      <w:proofErr w:type="gramEnd"/>
      <w:r w:rsidR="00E34F1B" w:rsidRPr="001C6795">
        <w:rPr>
          <w:rFonts w:ascii="Times New Roman" w:hAnsi="Times New Roman" w:cs="Times New Roman"/>
          <w:sz w:val="24"/>
          <w:szCs w:val="24"/>
        </w:rPr>
        <w:t xml:space="preserve"> в случае призыва на срочную военную службу в армию – в течение года после службы в армии.</w:t>
      </w:r>
    </w:p>
    <w:p w:rsidR="00AD52B9" w:rsidRPr="001C6795" w:rsidRDefault="00FA3CBD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 xml:space="preserve">Размер единовременной выплаты молодым специалистам соответствует двум должностным окладам (тарифным ставкам) по основной занимаемой должности с учетом районного коэффициента, процентной надбавки к заработной плате за работу в районах </w:t>
      </w:r>
      <w:r w:rsidRPr="001C6795">
        <w:rPr>
          <w:rFonts w:ascii="Times New Roman" w:hAnsi="Times New Roman" w:cs="Times New Roman"/>
          <w:sz w:val="24"/>
          <w:szCs w:val="24"/>
        </w:rPr>
        <w:lastRenderedPageBreak/>
        <w:t>Крайнего Севера и приравненных к ним местностях.</w:t>
      </w:r>
    </w:p>
    <w:p w:rsidR="00080A98" w:rsidRPr="001C6795" w:rsidRDefault="00FA3CBD" w:rsidP="00080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:rsidR="00AC57FB" w:rsidRPr="001C6795" w:rsidRDefault="00493FF4" w:rsidP="002A0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6.</w:t>
      </w:r>
      <w:r w:rsidR="0076222A" w:rsidRPr="001C6795">
        <w:rPr>
          <w:rFonts w:ascii="Times New Roman" w:hAnsi="Times New Roman" w:cs="Times New Roman"/>
          <w:sz w:val="24"/>
          <w:szCs w:val="24"/>
        </w:rPr>
        <w:t>3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. </w:t>
      </w:r>
      <w:r w:rsidR="00AC57FB" w:rsidRPr="001C6795">
        <w:rPr>
          <w:rFonts w:ascii="Times New Roman" w:hAnsi="Times New Roman" w:cs="Times New Roman"/>
          <w:sz w:val="24"/>
          <w:szCs w:val="24"/>
        </w:rPr>
        <w:t xml:space="preserve">Работникам организации один раз в календарном году выплачивается </w:t>
      </w:r>
      <w:r w:rsidR="008E2B6F" w:rsidRPr="001C6795">
        <w:rPr>
          <w:rFonts w:ascii="Times New Roman" w:hAnsi="Times New Roman" w:cs="Times New Roman"/>
          <w:sz w:val="24"/>
          <w:szCs w:val="24"/>
        </w:rPr>
        <w:t>е</w:t>
      </w:r>
      <w:r w:rsidR="002A07FD" w:rsidRPr="001C6795">
        <w:rPr>
          <w:rFonts w:ascii="Times New Roman" w:hAnsi="Times New Roman" w:cs="Times New Roman"/>
          <w:sz w:val="24"/>
          <w:szCs w:val="24"/>
        </w:rPr>
        <w:t>диновременная выплата при предоставлении ежегодного оплачиваемого отпуска</w:t>
      </w:r>
      <w:r w:rsidR="00AC57FB" w:rsidRPr="001C6795">
        <w:rPr>
          <w:rFonts w:ascii="Times New Roman" w:hAnsi="Times New Roman" w:cs="Times New Roman"/>
          <w:sz w:val="24"/>
          <w:szCs w:val="24"/>
        </w:rPr>
        <w:t xml:space="preserve">. </w:t>
      </w:r>
      <w:r w:rsidR="002A07FD" w:rsidRPr="001C6795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 </w:t>
      </w:r>
      <w:r w:rsidR="008E2B6F" w:rsidRPr="001C6795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</w:t>
      </w:r>
      <w:r w:rsidR="00AC57FB" w:rsidRPr="001C6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7FB" w:rsidRPr="001C6795">
        <w:rPr>
          <w:rFonts w:ascii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="00AC57FB" w:rsidRPr="001C6795">
        <w:rPr>
          <w:rFonts w:ascii="Times New Roman" w:hAnsi="Times New Roman" w:cs="Times New Roman"/>
          <w:sz w:val="24"/>
          <w:szCs w:val="24"/>
        </w:rPr>
        <w:t xml:space="preserve"> работника при уходе в ежегодный оплачиваемый отпуск. Основанием для выплаты является приказ руководителя  организации, для руководителя организации – распоряжение администрации города Урай. </w:t>
      </w:r>
    </w:p>
    <w:p w:rsidR="00AC57FB" w:rsidRPr="001C6795" w:rsidRDefault="00AC57F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В случае разделения ежегодного оплачиваемого отпуска в установленном порядке на части </w:t>
      </w:r>
      <w:r w:rsidR="0042308E" w:rsidRPr="001C6795">
        <w:rPr>
          <w:sz w:val="24"/>
          <w:szCs w:val="24"/>
        </w:rPr>
        <w:t xml:space="preserve">единовременная выплата при предоставлении ежегодного оплачиваемого отпуска </w:t>
      </w:r>
      <w:r w:rsidRPr="001C6795">
        <w:rPr>
          <w:sz w:val="24"/>
          <w:szCs w:val="24"/>
        </w:rPr>
        <w:t xml:space="preserve">выплачивается при предоставлении любой из частей указанного отпуска продолжительностью не менее 14 календарных дней. </w:t>
      </w:r>
    </w:p>
    <w:p w:rsidR="00AC57FB" w:rsidRPr="001C6795" w:rsidRDefault="00674170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Е</w:t>
      </w:r>
      <w:r w:rsidR="0042308E" w:rsidRPr="001C6795">
        <w:rPr>
          <w:sz w:val="24"/>
          <w:szCs w:val="24"/>
        </w:rPr>
        <w:t>диновреме</w:t>
      </w:r>
      <w:r w:rsidRPr="001C6795">
        <w:rPr>
          <w:sz w:val="24"/>
          <w:szCs w:val="24"/>
        </w:rPr>
        <w:t>нная</w:t>
      </w:r>
      <w:r w:rsidR="0042308E" w:rsidRPr="001C6795">
        <w:rPr>
          <w:sz w:val="24"/>
          <w:szCs w:val="24"/>
        </w:rPr>
        <w:t xml:space="preserve"> выплат</w:t>
      </w:r>
      <w:r w:rsidR="003433EA">
        <w:rPr>
          <w:sz w:val="24"/>
          <w:szCs w:val="24"/>
        </w:rPr>
        <w:t>а</w:t>
      </w:r>
      <w:r w:rsidR="0042308E" w:rsidRPr="001C6795">
        <w:rPr>
          <w:sz w:val="24"/>
          <w:szCs w:val="24"/>
        </w:rPr>
        <w:t xml:space="preserve"> при предоставлении ежегодного оплачиваемого отпуска</w:t>
      </w:r>
      <w:r w:rsidR="00AC57FB" w:rsidRPr="001C6795">
        <w:rPr>
          <w:sz w:val="24"/>
          <w:szCs w:val="24"/>
        </w:rPr>
        <w:t xml:space="preserve"> не зависит от итогов оценки труда работника.</w:t>
      </w:r>
    </w:p>
    <w:p w:rsidR="00AC57FB" w:rsidRPr="001C6795" w:rsidRDefault="008E2B6F" w:rsidP="00AC5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95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</w:t>
      </w:r>
      <w:r w:rsidR="00DC4C07" w:rsidRPr="001C6795">
        <w:rPr>
          <w:rFonts w:ascii="Times New Roman" w:hAnsi="Times New Roman" w:cs="Times New Roman"/>
          <w:sz w:val="24"/>
          <w:szCs w:val="24"/>
        </w:rPr>
        <w:t xml:space="preserve">  выплачивается</w:t>
      </w:r>
      <w:r w:rsidR="00AC57FB" w:rsidRPr="001C6795">
        <w:rPr>
          <w:rFonts w:ascii="Times New Roman" w:hAnsi="Times New Roman" w:cs="Times New Roman"/>
          <w:sz w:val="24"/>
          <w:szCs w:val="24"/>
        </w:rPr>
        <w:t xml:space="preserve"> в размере до 1,5 должностных окладов</w:t>
      </w:r>
      <w:r w:rsidR="00624DBC">
        <w:rPr>
          <w:rFonts w:ascii="Times New Roman" w:hAnsi="Times New Roman" w:cs="Times New Roman"/>
          <w:sz w:val="24"/>
          <w:szCs w:val="24"/>
        </w:rPr>
        <w:t xml:space="preserve"> (тарифных ставок)</w:t>
      </w:r>
      <w:r w:rsidR="00AC57FB" w:rsidRPr="001C6795">
        <w:rPr>
          <w:rFonts w:ascii="Times New Roman" w:hAnsi="Times New Roman" w:cs="Times New Roman"/>
          <w:sz w:val="24"/>
          <w:szCs w:val="24"/>
        </w:rPr>
        <w:t xml:space="preserve"> с учетом районного коэффициента и процентной надбавки за работу в районах Крайнего Севера и приравненных к ним местностях, установленных на дату начала отпуска работника по основной занимаемой должности (профессии) на одну ставку за норму часов, установленную законодательством.</w:t>
      </w:r>
      <w:proofErr w:type="gramEnd"/>
    </w:p>
    <w:p w:rsidR="005E43DB" w:rsidRPr="001C6795" w:rsidRDefault="005E43DB" w:rsidP="005E4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Работникам, вновь принятым на работу,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 При этом единовременная выплата при предоставлении ежегодного оплачиваемого отпуска выплачивается, если у таких работников имеется заработанный ежегодный оплачиваемый отпуск в количестве не менее 14 календарных дней.</w:t>
      </w:r>
    </w:p>
    <w:p w:rsidR="00AC57FB" w:rsidRPr="001C6795" w:rsidRDefault="00CF3E55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Единовременная выплата при предоставлении ежегодного оплачиваемого отпуска</w:t>
      </w:r>
      <w:r w:rsidR="00AC57FB" w:rsidRPr="001C6795">
        <w:rPr>
          <w:sz w:val="24"/>
          <w:szCs w:val="24"/>
        </w:rPr>
        <w:t xml:space="preserve"> не выплачивается:</w:t>
      </w:r>
    </w:p>
    <w:p w:rsidR="00AC57FB" w:rsidRPr="001C6795" w:rsidRDefault="00AC57F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1) работникам, принятым на работу по совместительству;</w:t>
      </w:r>
    </w:p>
    <w:p w:rsidR="00AC57FB" w:rsidRPr="001C6795" w:rsidRDefault="00AC57F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2) работникам, заключившим срочный трудовой договор (сроком до двух месяцев);</w:t>
      </w:r>
    </w:p>
    <w:p w:rsidR="00AC57FB" w:rsidRPr="001C6795" w:rsidRDefault="00AC57F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3) работникам, принятым на сезонные работы;</w:t>
      </w:r>
    </w:p>
    <w:p w:rsidR="00AC57FB" w:rsidRPr="001C6795" w:rsidRDefault="00AC57F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4) работника</w:t>
      </w:r>
      <w:r w:rsidR="00924889" w:rsidRPr="001C6795">
        <w:rPr>
          <w:sz w:val="24"/>
          <w:szCs w:val="24"/>
        </w:rPr>
        <w:t>м</w:t>
      </w:r>
      <w:r w:rsidR="00536137">
        <w:rPr>
          <w:sz w:val="24"/>
          <w:szCs w:val="24"/>
        </w:rPr>
        <w:t xml:space="preserve"> при увольнении</w:t>
      </w:r>
      <w:r w:rsidRPr="001C6795">
        <w:rPr>
          <w:sz w:val="24"/>
          <w:szCs w:val="24"/>
        </w:rPr>
        <w:t xml:space="preserve"> за виновные действия.</w:t>
      </w:r>
    </w:p>
    <w:p w:rsidR="00AC57FB" w:rsidRPr="001C6795" w:rsidRDefault="005E43D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Единовременная выплата при предоставлении ежегодного оплачиваемого отпуска</w:t>
      </w:r>
      <w:r w:rsidR="00AC57FB" w:rsidRPr="001C6795">
        <w:rPr>
          <w:sz w:val="24"/>
          <w:szCs w:val="24"/>
        </w:rPr>
        <w:t xml:space="preserve"> производится за счет средств, предусмотренных фондом оплаты труда организации на соответствующий финансовый год, а также за счет доходов от платных услуг и иной приносящей доход деятельности. </w:t>
      </w:r>
    </w:p>
    <w:p w:rsidR="00AC57FB" w:rsidRPr="001C6795" w:rsidRDefault="006B7E80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При предоставлении ежегодного оплачиваемого отпуска для всех работников организации, включая руководителя, заместителей руководителя, главного бухгалтера</w:t>
      </w:r>
      <w:r w:rsidR="00624DBC">
        <w:rPr>
          <w:sz w:val="24"/>
          <w:szCs w:val="24"/>
        </w:rPr>
        <w:t>,</w:t>
      </w:r>
      <w:r w:rsidR="00AC57FB" w:rsidRPr="001C6795">
        <w:rPr>
          <w:sz w:val="24"/>
          <w:szCs w:val="24"/>
        </w:rPr>
        <w:t xml:space="preserve"> устанавливается единый подход к определению размера </w:t>
      </w:r>
      <w:r w:rsidR="00557246" w:rsidRPr="001C6795">
        <w:rPr>
          <w:sz w:val="24"/>
          <w:szCs w:val="24"/>
        </w:rPr>
        <w:t>единовременной выплаты</w:t>
      </w:r>
      <w:r w:rsidR="00AC57FB" w:rsidRPr="001C6795">
        <w:rPr>
          <w:sz w:val="24"/>
          <w:szCs w:val="24"/>
        </w:rPr>
        <w:t>.</w:t>
      </w:r>
    </w:p>
    <w:p w:rsidR="00080A98" w:rsidRPr="001C6795" w:rsidRDefault="00493FF4" w:rsidP="00080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6.</w:t>
      </w:r>
      <w:r w:rsidR="000B41E9" w:rsidRPr="001C6795">
        <w:rPr>
          <w:rFonts w:ascii="Times New Roman" w:hAnsi="Times New Roman" w:cs="Times New Roman"/>
          <w:sz w:val="24"/>
          <w:szCs w:val="24"/>
        </w:rPr>
        <w:t>4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. </w:t>
      </w:r>
      <w:r w:rsidR="00E04BBD" w:rsidRPr="001C6795">
        <w:rPr>
          <w:rFonts w:ascii="Times New Roman" w:hAnsi="Times New Roman" w:cs="Times New Roman"/>
          <w:sz w:val="24"/>
          <w:szCs w:val="24"/>
        </w:rPr>
        <w:t>В пределах фонда оплаты труда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 и за счет средств </w:t>
      </w:r>
      <w:r w:rsidR="007262D8" w:rsidRPr="001C6795">
        <w:rPr>
          <w:rFonts w:ascii="Times New Roman" w:hAnsi="Times New Roman" w:cs="Times New Roman"/>
          <w:sz w:val="24"/>
          <w:szCs w:val="24"/>
        </w:rPr>
        <w:t>доходов от платных услуг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 и иной приносящей доход деятельности </w:t>
      </w:r>
      <w:r w:rsidR="0029396A" w:rsidRPr="001C679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A3CBD" w:rsidRPr="001C6795">
        <w:rPr>
          <w:rFonts w:ascii="Times New Roman" w:hAnsi="Times New Roman" w:cs="Times New Roman"/>
          <w:sz w:val="24"/>
          <w:szCs w:val="24"/>
        </w:rPr>
        <w:t>устанавливает следующие выплаты:</w:t>
      </w:r>
    </w:p>
    <w:p w:rsidR="00557246" w:rsidRPr="001C6795" w:rsidRDefault="00557246" w:rsidP="003C1F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>1) м</w:t>
      </w:r>
      <w:r w:rsidR="007262D8" w:rsidRPr="001C6795">
        <w:rPr>
          <w:sz w:val="24"/>
          <w:szCs w:val="24"/>
        </w:rPr>
        <w:t>атериальная помощь</w:t>
      </w:r>
      <w:r w:rsidR="003C1F2E" w:rsidRPr="001C6795">
        <w:rPr>
          <w:sz w:val="24"/>
          <w:szCs w:val="24"/>
        </w:rPr>
        <w:t xml:space="preserve"> работнику</w:t>
      </w:r>
      <w:r w:rsidR="007262D8" w:rsidRPr="001C6795">
        <w:rPr>
          <w:sz w:val="24"/>
          <w:szCs w:val="24"/>
        </w:rPr>
        <w:t xml:space="preserve"> организации</w:t>
      </w:r>
      <w:r w:rsidR="003C1F2E" w:rsidRPr="001C6795">
        <w:rPr>
          <w:sz w:val="24"/>
          <w:szCs w:val="24"/>
        </w:rPr>
        <w:t xml:space="preserve"> в случае смерти близких родственников (муж, же</w:t>
      </w:r>
      <w:r w:rsidR="007262D8" w:rsidRPr="001C6795">
        <w:rPr>
          <w:sz w:val="24"/>
          <w:szCs w:val="24"/>
        </w:rPr>
        <w:t xml:space="preserve">на, родители, дети) </w:t>
      </w:r>
      <w:r w:rsidRPr="001C6795">
        <w:rPr>
          <w:sz w:val="24"/>
          <w:szCs w:val="24"/>
        </w:rPr>
        <w:t>выплачивается при наличии личного заявления, копии свидетельства о смерти близкого родственника, а также копий документов, подтверждающих степень родства</w:t>
      </w:r>
      <w:r w:rsidR="003433EA">
        <w:rPr>
          <w:sz w:val="24"/>
          <w:szCs w:val="24"/>
        </w:rPr>
        <w:t>,</w:t>
      </w:r>
      <w:r w:rsidRPr="001C6795">
        <w:rPr>
          <w:sz w:val="24"/>
          <w:szCs w:val="24"/>
        </w:rPr>
        <w:t xml:space="preserve"> на основании пр</w:t>
      </w:r>
      <w:r w:rsidR="00071BC0" w:rsidRPr="001C6795">
        <w:rPr>
          <w:sz w:val="24"/>
          <w:szCs w:val="24"/>
        </w:rPr>
        <w:t xml:space="preserve">иказа руководителя организации, </w:t>
      </w:r>
      <w:r w:rsidRPr="001C6795">
        <w:rPr>
          <w:sz w:val="24"/>
          <w:szCs w:val="24"/>
        </w:rPr>
        <w:t>руководителю организации – на основании распоря</w:t>
      </w:r>
      <w:r w:rsidR="00071BC0" w:rsidRPr="001C6795">
        <w:rPr>
          <w:sz w:val="24"/>
          <w:szCs w:val="24"/>
        </w:rPr>
        <w:t>жения администрации города Урай</w:t>
      </w:r>
      <w:r w:rsidRPr="001C6795">
        <w:rPr>
          <w:sz w:val="24"/>
          <w:szCs w:val="24"/>
        </w:rPr>
        <w:t xml:space="preserve"> в размере 10 000 рублей;</w:t>
      </w:r>
    </w:p>
    <w:p w:rsidR="00837A26" w:rsidRPr="001C6795" w:rsidRDefault="00837A26" w:rsidP="003C1F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C6795">
        <w:rPr>
          <w:sz w:val="24"/>
          <w:szCs w:val="24"/>
        </w:rPr>
        <w:lastRenderedPageBreak/>
        <w:t>2) материальная помощь одному из близких родственников (муж, жена, родители, дети) в случае смерти самого работника выплачивается при наличии личного заявления родственника, копии свидетельства о смерти работника и копий документов, подтверждающих степень родства</w:t>
      </w:r>
      <w:r w:rsidR="003433EA">
        <w:rPr>
          <w:sz w:val="24"/>
          <w:szCs w:val="24"/>
        </w:rPr>
        <w:t>,</w:t>
      </w:r>
      <w:r w:rsidRPr="001C6795">
        <w:rPr>
          <w:sz w:val="24"/>
          <w:szCs w:val="24"/>
        </w:rPr>
        <w:t xml:space="preserve"> на основании пр</w:t>
      </w:r>
      <w:r w:rsidR="00071BC0" w:rsidRPr="001C6795">
        <w:rPr>
          <w:sz w:val="24"/>
          <w:szCs w:val="24"/>
        </w:rPr>
        <w:t xml:space="preserve">иказа руководителя организации, </w:t>
      </w:r>
      <w:r w:rsidRPr="001C6795">
        <w:rPr>
          <w:sz w:val="24"/>
          <w:szCs w:val="24"/>
        </w:rPr>
        <w:t>руководителю организации – на основании распоря</w:t>
      </w:r>
      <w:r w:rsidR="00071BC0" w:rsidRPr="001C6795">
        <w:rPr>
          <w:sz w:val="24"/>
          <w:szCs w:val="24"/>
        </w:rPr>
        <w:t>жения администрации города Урай</w:t>
      </w:r>
      <w:r w:rsidRPr="001C6795">
        <w:rPr>
          <w:sz w:val="24"/>
          <w:szCs w:val="24"/>
        </w:rPr>
        <w:t xml:space="preserve"> в размере 10 000 рублей.</w:t>
      </w:r>
      <w:proofErr w:type="gramEnd"/>
    </w:p>
    <w:p w:rsidR="003C1F2E" w:rsidRPr="001C6795" w:rsidRDefault="00493FF4" w:rsidP="00404075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6.</w:t>
      </w:r>
      <w:r w:rsidR="00365D24" w:rsidRPr="001C6795">
        <w:rPr>
          <w:rFonts w:ascii="Times New Roman" w:hAnsi="Times New Roman" w:cs="Times New Roman"/>
          <w:sz w:val="24"/>
          <w:szCs w:val="24"/>
        </w:rPr>
        <w:t>5.</w:t>
      </w:r>
      <w:r w:rsidR="003C1F2E" w:rsidRPr="001C6795">
        <w:rPr>
          <w:rFonts w:ascii="Times New Roman" w:hAnsi="Times New Roman" w:cs="Times New Roman"/>
          <w:sz w:val="24"/>
          <w:szCs w:val="24"/>
        </w:rPr>
        <w:t xml:space="preserve"> Работникам организации производится единовременная выплата к юбилейным датам. Выплата осуществляется работникам и руководителю организации, проработавшим в государственных и (или) муниципальных организациях не менее 15 лет, при достижении возраста 50, 60 лет. Основанием для осуществления единовременной выплаты к юбилейным датам является приказ руководителя</w:t>
      </w:r>
      <w:r w:rsidR="003433E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C1F2E" w:rsidRPr="001C6795">
        <w:rPr>
          <w:rFonts w:ascii="Times New Roman" w:hAnsi="Times New Roman" w:cs="Times New Roman"/>
          <w:sz w:val="24"/>
          <w:szCs w:val="24"/>
        </w:rPr>
        <w:t>, для руководителя организации – распоряжение администрации города Урай.</w:t>
      </w:r>
    </w:p>
    <w:p w:rsidR="003C1F2E" w:rsidRPr="001C6795" w:rsidRDefault="003C1F2E" w:rsidP="003C1F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95">
        <w:rPr>
          <w:sz w:val="24"/>
          <w:szCs w:val="24"/>
        </w:rPr>
        <w:t xml:space="preserve">Выплата устанавливается из расчета </w:t>
      </w:r>
      <w:r w:rsidR="00663CC8" w:rsidRPr="001C6795">
        <w:rPr>
          <w:sz w:val="24"/>
          <w:szCs w:val="24"/>
        </w:rPr>
        <w:t>1,0 должностного оклада</w:t>
      </w:r>
      <w:r w:rsidR="003433EA">
        <w:rPr>
          <w:sz w:val="24"/>
          <w:szCs w:val="24"/>
        </w:rPr>
        <w:t xml:space="preserve"> (тарифной ставки)</w:t>
      </w:r>
      <w:r w:rsidR="00663CC8" w:rsidRPr="001C6795">
        <w:rPr>
          <w:sz w:val="24"/>
          <w:szCs w:val="24"/>
        </w:rPr>
        <w:t xml:space="preserve"> с учетом районного коэффициента и процентной надбавки к зарабо</w:t>
      </w:r>
      <w:r w:rsidR="00DC6BBD" w:rsidRPr="001C6795">
        <w:rPr>
          <w:sz w:val="24"/>
          <w:szCs w:val="24"/>
        </w:rPr>
        <w:t>тной плате за работу в районах К</w:t>
      </w:r>
      <w:r w:rsidR="00663CC8" w:rsidRPr="001C6795">
        <w:rPr>
          <w:sz w:val="24"/>
          <w:szCs w:val="24"/>
        </w:rPr>
        <w:t>райнего Севера и приравненных к ним местностях</w:t>
      </w:r>
      <w:r w:rsidR="0004111C" w:rsidRPr="001C6795">
        <w:rPr>
          <w:sz w:val="24"/>
          <w:szCs w:val="24"/>
        </w:rPr>
        <w:t>,</w:t>
      </w:r>
      <w:r w:rsidR="00663CC8" w:rsidRPr="001C6795">
        <w:rPr>
          <w:sz w:val="24"/>
          <w:szCs w:val="24"/>
        </w:rPr>
        <w:t xml:space="preserve"> </w:t>
      </w:r>
      <w:r w:rsidR="00DB602B" w:rsidRPr="001C6795">
        <w:rPr>
          <w:sz w:val="24"/>
          <w:szCs w:val="24"/>
        </w:rPr>
        <w:t xml:space="preserve">на одну занимаемую ставку </w:t>
      </w:r>
      <w:r w:rsidR="00837A26" w:rsidRPr="001C6795">
        <w:rPr>
          <w:sz w:val="24"/>
          <w:szCs w:val="24"/>
        </w:rPr>
        <w:t>по основному</w:t>
      </w:r>
      <w:r w:rsidR="008D2402" w:rsidRPr="001C6795">
        <w:rPr>
          <w:sz w:val="24"/>
          <w:szCs w:val="24"/>
        </w:rPr>
        <w:t xml:space="preserve"> </w:t>
      </w:r>
      <w:r w:rsidR="00837A26" w:rsidRPr="001C6795">
        <w:rPr>
          <w:sz w:val="24"/>
          <w:szCs w:val="24"/>
        </w:rPr>
        <w:t>месту работы</w:t>
      </w:r>
      <w:r w:rsidR="008D2402" w:rsidRPr="001C6795">
        <w:rPr>
          <w:sz w:val="24"/>
          <w:szCs w:val="24"/>
        </w:rPr>
        <w:t xml:space="preserve"> </w:t>
      </w:r>
      <w:r w:rsidRPr="001C6795">
        <w:rPr>
          <w:sz w:val="24"/>
          <w:szCs w:val="24"/>
        </w:rPr>
        <w:t>за счет доходов от платных  услуг и иной приносящей доход деятельности.</w:t>
      </w:r>
    </w:p>
    <w:p w:rsidR="009D4D59" w:rsidRPr="001C6795" w:rsidRDefault="00493FF4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6.</w:t>
      </w:r>
      <w:r w:rsidR="00365D24" w:rsidRPr="001C6795">
        <w:rPr>
          <w:rFonts w:ascii="Times New Roman" w:hAnsi="Times New Roman" w:cs="Times New Roman"/>
          <w:sz w:val="24"/>
          <w:szCs w:val="24"/>
        </w:rPr>
        <w:t>6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. Руководителю организации производится частичная компенсация стоимости оздоровительной или санаторно-курортной путевки один раз в </w:t>
      </w:r>
      <w:r w:rsidR="00383DF4" w:rsidRPr="001C6795">
        <w:rPr>
          <w:rFonts w:ascii="Times New Roman" w:hAnsi="Times New Roman" w:cs="Times New Roman"/>
          <w:sz w:val="24"/>
          <w:szCs w:val="24"/>
        </w:rPr>
        <w:t>два календарных года в размере 70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% от </w:t>
      </w:r>
      <w:r w:rsidR="00383DF4" w:rsidRPr="001C6795">
        <w:rPr>
          <w:rFonts w:ascii="Times New Roman" w:hAnsi="Times New Roman" w:cs="Times New Roman"/>
          <w:sz w:val="24"/>
          <w:szCs w:val="24"/>
        </w:rPr>
        <w:t>фактической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383DF4" w:rsidRPr="001C6795">
        <w:rPr>
          <w:rFonts w:ascii="Times New Roman" w:hAnsi="Times New Roman" w:cs="Times New Roman"/>
          <w:sz w:val="24"/>
          <w:szCs w:val="24"/>
        </w:rPr>
        <w:t xml:space="preserve"> оздоровительной или санаторно-курортной путевки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, </w:t>
      </w:r>
      <w:r w:rsidR="00383DF4" w:rsidRPr="001C6795">
        <w:rPr>
          <w:rFonts w:ascii="Times New Roman" w:hAnsi="Times New Roman" w:cs="Times New Roman"/>
          <w:sz w:val="24"/>
          <w:szCs w:val="24"/>
        </w:rPr>
        <w:t>но не более 3250 рублей за 1 сутки пребывания в оздоровительной или медицинской организации на 1 человека. Максимальная продолжительность оздоровительной или санаторно-курортной путевки</w:t>
      </w:r>
      <w:r w:rsidR="00624DBC">
        <w:rPr>
          <w:rFonts w:ascii="Times New Roman" w:hAnsi="Times New Roman" w:cs="Times New Roman"/>
          <w:sz w:val="24"/>
          <w:szCs w:val="24"/>
        </w:rPr>
        <w:t>,</w:t>
      </w:r>
      <w:r w:rsidR="00383DF4" w:rsidRPr="001C6795">
        <w:rPr>
          <w:rFonts w:ascii="Times New Roman" w:hAnsi="Times New Roman" w:cs="Times New Roman"/>
          <w:sz w:val="24"/>
          <w:szCs w:val="24"/>
        </w:rPr>
        <w:t xml:space="preserve"> компенсируемой за счет бюджета городского округа город Урай</w:t>
      </w:r>
      <w:r w:rsidR="00624DBC">
        <w:rPr>
          <w:rFonts w:ascii="Times New Roman" w:hAnsi="Times New Roman" w:cs="Times New Roman"/>
          <w:sz w:val="24"/>
          <w:szCs w:val="24"/>
        </w:rPr>
        <w:t>,</w:t>
      </w:r>
      <w:r w:rsidR="00383DF4" w:rsidRPr="001C6795">
        <w:rPr>
          <w:rFonts w:ascii="Times New Roman" w:hAnsi="Times New Roman" w:cs="Times New Roman"/>
          <w:sz w:val="24"/>
          <w:szCs w:val="24"/>
        </w:rPr>
        <w:t xml:space="preserve"> составляет 14 календарных дней. 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Руководитель самостоятельно выбирает оздоровительную или </w:t>
      </w:r>
      <w:r w:rsidR="00624DBC">
        <w:rPr>
          <w:rFonts w:ascii="Times New Roman" w:hAnsi="Times New Roman" w:cs="Times New Roman"/>
          <w:sz w:val="24"/>
          <w:szCs w:val="24"/>
        </w:rPr>
        <w:t>медицинскую</w:t>
      </w:r>
      <w:r w:rsidR="00FA3CBD" w:rsidRPr="001C6795">
        <w:rPr>
          <w:rFonts w:ascii="Times New Roman" w:hAnsi="Times New Roman" w:cs="Times New Roman"/>
          <w:sz w:val="24"/>
          <w:szCs w:val="24"/>
        </w:rPr>
        <w:t xml:space="preserve"> организацию и место оздоровления или санаторно-курортного лечения в пределах территории Российской Федерации. Компенсация осуществляется по фактическим расходам, подтвержденным соответствующими документами, в пределах утвержденного плана финансово-хозяйственной деятельности организации.</w:t>
      </w:r>
    </w:p>
    <w:p w:rsidR="009D4D59" w:rsidRPr="001C6795" w:rsidRDefault="00FA3CBD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Частичной компенсации подлежат расходы на приобретение оздоровительной или санаторно-курортной путевки, в стоимость которой включено оздоровительное или санаторно-курортное лечение</w:t>
      </w:r>
      <w:r w:rsidR="000B3E3A" w:rsidRPr="001C6795">
        <w:rPr>
          <w:rFonts w:ascii="Times New Roman" w:hAnsi="Times New Roman" w:cs="Times New Roman"/>
          <w:sz w:val="24"/>
          <w:szCs w:val="24"/>
        </w:rPr>
        <w:t>,</w:t>
      </w:r>
      <w:r w:rsidRPr="001C6795">
        <w:rPr>
          <w:rFonts w:ascii="Times New Roman" w:hAnsi="Times New Roman" w:cs="Times New Roman"/>
          <w:sz w:val="24"/>
          <w:szCs w:val="24"/>
        </w:rPr>
        <w:t xml:space="preserve"> без учета расходов по стоимости проезда к месту лечения и обратно.</w:t>
      </w:r>
    </w:p>
    <w:p w:rsidR="009D4D59" w:rsidRPr="001C6795" w:rsidRDefault="00A27EEE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Компенсация осуществляется на основании личного заявления</w:t>
      </w:r>
      <w:r w:rsidR="00582D88" w:rsidRPr="001C6795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="00A50160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Pr="001C6795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9D4D59" w:rsidRPr="001C6795" w:rsidRDefault="00FA3CBD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1) договор на приобретение оздоровительной или санаторно-курортной путевки;</w:t>
      </w:r>
      <w:r w:rsidRPr="001C6795">
        <w:rPr>
          <w:rFonts w:ascii="Times New Roman" w:hAnsi="Times New Roman" w:cs="Times New Roman"/>
          <w:sz w:val="24"/>
          <w:szCs w:val="24"/>
        </w:rPr>
        <w:tab/>
      </w:r>
    </w:p>
    <w:p w:rsidR="009D4D59" w:rsidRPr="001C6795" w:rsidRDefault="00FA3CBD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2) платежные документы, подтверждающие факт уплаты руководителем организации, подающим заявление, денежных средств за оздоровительную или санаторно-курортную путевку;</w:t>
      </w:r>
    </w:p>
    <w:p w:rsidR="009D4D59" w:rsidRPr="001C6795" w:rsidRDefault="00FA3CBD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95">
        <w:rPr>
          <w:rFonts w:ascii="Times New Roman" w:hAnsi="Times New Roman" w:cs="Times New Roman"/>
          <w:sz w:val="24"/>
          <w:szCs w:val="24"/>
        </w:rPr>
        <w:t>3) документы, подтверждающие получение оздоровительного или санаторно-курортного лечения (отрывной талон к путевке; в случае отсутствия отрывного талона к путевке предоставляются либо санаторная книжка, либо расписание процедур, либо информация о получении оздоровительного или санаторно-курортного лечения на официальном бланке оздоровительной или медицинской организации, заверенная печатью).</w:t>
      </w:r>
      <w:proofErr w:type="gramEnd"/>
    </w:p>
    <w:p w:rsidR="00A44E87" w:rsidRPr="001C6795" w:rsidRDefault="00A44E87">
      <w:pPr>
        <w:rPr>
          <w:sz w:val="24"/>
          <w:szCs w:val="24"/>
        </w:rPr>
      </w:pPr>
      <w:r w:rsidRPr="001C6795">
        <w:rPr>
          <w:sz w:val="24"/>
          <w:szCs w:val="24"/>
        </w:rPr>
        <w:br w:type="page"/>
      </w:r>
    </w:p>
    <w:p w:rsidR="008B2246" w:rsidRPr="001C6795" w:rsidRDefault="003822D9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6795">
        <w:rPr>
          <w:sz w:val="24"/>
          <w:szCs w:val="24"/>
        </w:rPr>
        <w:lastRenderedPageBreak/>
        <w:t>Приложение</w:t>
      </w:r>
      <w:r w:rsidR="001521EF">
        <w:rPr>
          <w:sz w:val="24"/>
          <w:szCs w:val="24"/>
        </w:rPr>
        <w:t xml:space="preserve"> 1</w:t>
      </w:r>
      <w:r w:rsidR="008B2246" w:rsidRPr="001C6795">
        <w:rPr>
          <w:sz w:val="24"/>
          <w:szCs w:val="24"/>
        </w:rPr>
        <w:t xml:space="preserve"> к Положению </w:t>
      </w:r>
    </w:p>
    <w:p w:rsidR="008B2246" w:rsidRPr="001C6795" w:rsidRDefault="008B224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6795">
        <w:rPr>
          <w:sz w:val="24"/>
          <w:szCs w:val="24"/>
        </w:rPr>
        <w:t>об установлении системы оплаты труда</w:t>
      </w:r>
    </w:p>
    <w:p w:rsidR="00840A1C" w:rsidRPr="001C6795" w:rsidRDefault="008B224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6795">
        <w:rPr>
          <w:sz w:val="24"/>
          <w:szCs w:val="24"/>
        </w:rPr>
        <w:t>раб</w:t>
      </w:r>
      <w:r w:rsidR="00D53E78" w:rsidRPr="001C6795">
        <w:rPr>
          <w:sz w:val="24"/>
          <w:szCs w:val="24"/>
        </w:rPr>
        <w:t>отников муниципальн</w:t>
      </w:r>
      <w:r w:rsidR="00840A1C" w:rsidRPr="001C6795">
        <w:rPr>
          <w:sz w:val="24"/>
          <w:szCs w:val="24"/>
        </w:rPr>
        <w:t xml:space="preserve">ого бюджетного </w:t>
      </w:r>
    </w:p>
    <w:p w:rsidR="00840A1C" w:rsidRPr="001C6795" w:rsidRDefault="00840A1C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6795">
        <w:rPr>
          <w:sz w:val="24"/>
          <w:szCs w:val="24"/>
        </w:rPr>
        <w:t xml:space="preserve">учреждения </w:t>
      </w:r>
      <w:r w:rsidR="00D53E78" w:rsidRPr="001C6795">
        <w:rPr>
          <w:sz w:val="24"/>
          <w:szCs w:val="24"/>
        </w:rPr>
        <w:t>дополнительного образования</w:t>
      </w:r>
    </w:p>
    <w:p w:rsidR="008B2246" w:rsidRPr="001C6795" w:rsidRDefault="00D53E78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6795">
        <w:rPr>
          <w:sz w:val="24"/>
          <w:szCs w:val="24"/>
        </w:rPr>
        <w:t xml:space="preserve"> </w:t>
      </w:r>
      <w:r w:rsidR="00840A1C" w:rsidRPr="001C6795">
        <w:rPr>
          <w:sz w:val="24"/>
          <w:szCs w:val="24"/>
        </w:rPr>
        <w:t>«Детская школа искусств</w:t>
      </w:r>
      <w:r w:rsidR="00646A8C" w:rsidRPr="001C6795">
        <w:rPr>
          <w:sz w:val="24"/>
          <w:szCs w:val="24"/>
        </w:rPr>
        <w:t xml:space="preserve"> №2</w:t>
      </w:r>
      <w:r w:rsidR="00840A1C" w:rsidRPr="001C6795">
        <w:rPr>
          <w:sz w:val="24"/>
          <w:szCs w:val="24"/>
        </w:rPr>
        <w:t>»</w:t>
      </w:r>
      <w:r w:rsidR="008B2246" w:rsidRPr="001C6795">
        <w:rPr>
          <w:sz w:val="24"/>
          <w:szCs w:val="24"/>
        </w:rPr>
        <w:t xml:space="preserve"> </w:t>
      </w:r>
    </w:p>
    <w:p w:rsidR="008B2246" w:rsidRPr="001C6795" w:rsidRDefault="008B224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2246" w:rsidRPr="001C6795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5D6B" w:rsidRPr="001C6795" w:rsidRDefault="00F55D6B" w:rsidP="00F55D6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Таблица 1</w:t>
      </w:r>
    </w:p>
    <w:p w:rsidR="00E56CCE" w:rsidRDefault="00E56CCE" w:rsidP="00F55D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5D6B" w:rsidRPr="001C6795" w:rsidRDefault="00F55D6B" w:rsidP="00F55D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Размер коэффициента масштаба управления</w:t>
      </w:r>
    </w:p>
    <w:p w:rsidR="00F55D6B" w:rsidRPr="001C6795" w:rsidRDefault="00F55D6B" w:rsidP="00F55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66"/>
        <w:gridCol w:w="5365"/>
      </w:tblGrid>
      <w:tr w:rsidR="00B658D7" w:rsidRPr="001C6795" w:rsidTr="00B658D7">
        <w:trPr>
          <w:trHeight w:val="438"/>
        </w:trPr>
        <w:tc>
          <w:tcPr>
            <w:tcW w:w="629" w:type="dxa"/>
            <w:vAlign w:val="center"/>
          </w:tcPr>
          <w:p w:rsidR="00B658D7" w:rsidRPr="001C6795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6" w:type="dxa"/>
            <w:vAlign w:val="center"/>
          </w:tcPr>
          <w:p w:rsidR="00B658D7" w:rsidRPr="001C6795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5365" w:type="dxa"/>
            <w:vAlign w:val="center"/>
          </w:tcPr>
          <w:p w:rsidR="00B658D7" w:rsidRPr="001C6795" w:rsidRDefault="00B658D7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масштаба управления</w:t>
            </w:r>
          </w:p>
        </w:tc>
      </w:tr>
      <w:tr w:rsidR="00B658D7" w:rsidRPr="001C6795" w:rsidTr="00B658D7">
        <w:tc>
          <w:tcPr>
            <w:tcW w:w="629" w:type="dxa"/>
          </w:tcPr>
          <w:p w:rsidR="00B658D7" w:rsidRPr="001C6795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B658D7" w:rsidRPr="001C6795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1C6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65" w:type="dxa"/>
          </w:tcPr>
          <w:p w:rsidR="00B658D7" w:rsidRPr="001C6795" w:rsidRDefault="00B658D7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B658D7" w:rsidRPr="001C6795" w:rsidTr="00B658D7">
        <w:tc>
          <w:tcPr>
            <w:tcW w:w="629" w:type="dxa"/>
          </w:tcPr>
          <w:p w:rsidR="00B658D7" w:rsidRPr="001C6795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B658D7" w:rsidRPr="001C6795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1C6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65" w:type="dxa"/>
          </w:tcPr>
          <w:p w:rsidR="00B658D7" w:rsidRPr="001C6795" w:rsidRDefault="00B658D7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658D7" w:rsidRPr="001C6795" w:rsidTr="00B658D7">
        <w:tc>
          <w:tcPr>
            <w:tcW w:w="629" w:type="dxa"/>
          </w:tcPr>
          <w:p w:rsidR="00B658D7" w:rsidRPr="001C6795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6" w:type="dxa"/>
          </w:tcPr>
          <w:p w:rsidR="00B658D7" w:rsidRPr="001C6795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1C6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65" w:type="dxa"/>
          </w:tcPr>
          <w:p w:rsidR="00B658D7" w:rsidRPr="001C6795" w:rsidRDefault="00B658D7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B658D7" w:rsidRPr="001C6795" w:rsidTr="00B658D7">
        <w:tc>
          <w:tcPr>
            <w:tcW w:w="629" w:type="dxa"/>
          </w:tcPr>
          <w:p w:rsidR="00B658D7" w:rsidRPr="001C6795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6" w:type="dxa"/>
          </w:tcPr>
          <w:p w:rsidR="00B658D7" w:rsidRPr="001C6795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1C6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65" w:type="dxa"/>
          </w:tcPr>
          <w:p w:rsidR="00B658D7" w:rsidRPr="001C6795" w:rsidRDefault="00B658D7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8B2246" w:rsidRPr="001C6795" w:rsidRDefault="008B2246" w:rsidP="007577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0686" w:rsidRPr="001C6795" w:rsidRDefault="00A00686" w:rsidP="00A00686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1C6795">
        <w:rPr>
          <w:sz w:val="24"/>
          <w:szCs w:val="24"/>
        </w:rPr>
        <w:t>Таблица 2</w:t>
      </w:r>
    </w:p>
    <w:p w:rsidR="00E56CCE" w:rsidRDefault="00E56CCE" w:rsidP="00C95924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B41AC2" w:rsidRPr="001C6795" w:rsidRDefault="00C95924" w:rsidP="00C95924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1C6795">
        <w:rPr>
          <w:sz w:val="24"/>
          <w:szCs w:val="24"/>
        </w:rPr>
        <w:t xml:space="preserve">Перечень должностей, </w:t>
      </w:r>
      <w:r w:rsidR="00A00686" w:rsidRPr="001C6795">
        <w:rPr>
          <w:sz w:val="24"/>
          <w:szCs w:val="24"/>
        </w:rPr>
        <w:t>уровень управления</w:t>
      </w:r>
      <w:r w:rsidRPr="001C6795">
        <w:rPr>
          <w:sz w:val="24"/>
          <w:szCs w:val="24"/>
        </w:rPr>
        <w:t xml:space="preserve"> и размер коэффициента </w:t>
      </w:r>
    </w:p>
    <w:p w:rsidR="00A00686" w:rsidRPr="001C6795" w:rsidRDefault="00C95924" w:rsidP="00C95924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1C6795">
        <w:rPr>
          <w:sz w:val="24"/>
          <w:szCs w:val="24"/>
        </w:rPr>
        <w:t>уровня управления</w:t>
      </w:r>
      <w:r w:rsidR="00116CE3">
        <w:rPr>
          <w:sz w:val="24"/>
          <w:szCs w:val="24"/>
        </w:rPr>
        <w:t xml:space="preserve"> руководителя</w:t>
      </w:r>
      <w:r w:rsidR="00A00686" w:rsidRPr="001C6795">
        <w:rPr>
          <w:sz w:val="24"/>
          <w:szCs w:val="24"/>
        </w:rPr>
        <w:t xml:space="preserve"> организации, </w:t>
      </w:r>
      <w:r w:rsidR="00116CE3">
        <w:rPr>
          <w:sz w:val="24"/>
          <w:szCs w:val="24"/>
        </w:rPr>
        <w:t>его</w:t>
      </w:r>
      <w:r w:rsidR="00A00686" w:rsidRPr="001C6795">
        <w:rPr>
          <w:sz w:val="24"/>
          <w:szCs w:val="24"/>
        </w:rPr>
        <w:t xml:space="preserve"> заместителей и главного бухгалтера организации</w:t>
      </w:r>
    </w:p>
    <w:p w:rsidR="00A00686" w:rsidRPr="001C6795" w:rsidRDefault="00A00686" w:rsidP="00A006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3402"/>
        <w:gridCol w:w="1560"/>
        <w:gridCol w:w="2282"/>
      </w:tblGrid>
      <w:tr w:rsidR="00A00686" w:rsidRPr="001C6795" w:rsidTr="00B828BB">
        <w:tc>
          <w:tcPr>
            <w:tcW w:w="675" w:type="dxa"/>
            <w:shd w:val="clear" w:color="auto" w:fill="auto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6795">
              <w:rPr>
                <w:sz w:val="24"/>
                <w:szCs w:val="24"/>
              </w:rPr>
              <w:t>/</w:t>
            </w:r>
            <w:proofErr w:type="spellStart"/>
            <w:r w:rsidRPr="001C67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Уровень управления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auto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Размер коэффициента уровня управления</w:t>
            </w:r>
          </w:p>
        </w:tc>
      </w:tr>
      <w:tr w:rsidR="00A00686" w:rsidRPr="001C6795" w:rsidTr="00B828BB">
        <w:tc>
          <w:tcPr>
            <w:tcW w:w="675" w:type="dxa"/>
            <w:shd w:val="clear" w:color="auto" w:fill="auto"/>
          </w:tcPr>
          <w:p w:rsidR="00A00686" w:rsidRPr="001C6795" w:rsidRDefault="007F478C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  </w:t>
            </w:r>
            <w:r w:rsidR="00A00686" w:rsidRPr="001C6795">
              <w:rPr>
                <w:sz w:val="24"/>
                <w:szCs w:val="24"/>
                <w:lang w:val="en-US"/>
              </w:rPr>
              <w:t>1</w:t>
            </w:r>
            <w:r w:rsidR="00A00686" w:rsidRPr="001C679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00686" w:rsidRPr="001C6795" w:rsidRDefault="00A00686" w:rsidP="00E56C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Руководител</w:t>
            </w:r>
            <w:r w:rsidR="00E56CCE">
              <w:rPr>
                <w:sz w:val="24"/>
                <w:szCs w:val="24"/>
              </w:rPr>
              <w:t>ь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</w:rPr>
              <w:t>Директор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Уровень 1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auto"/>
          </w:tcPr>
          <w:p w:rsidR="00A00686" w:rsidRPr="001C6795" w:rsidRDefault="00A00686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00686" w:rsidRPr="001C6795" w:rsidTr="00B828BB">
        <w:tc>
          <w:tcPr>
            <w:tcW w:w="675" w:type="dxa"/>
            <w:shd w:val="clear" w:color="auto" w:fill="auto"/>
          </w:tcPr>
          <w:p w:rsidR="00A00686" w:rsidRPr="001C6795" w:rsidRDefault="007F478C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  </w:t>
            </w:r>
            <w:r w:rsidR="00A00686" w:rsidRPr="001C6795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00686" w:rsidRPr="001C6795" w:rsidRDefault="00A00686" w:rsidP="00B828BB">
            <w:pPr>
              <w:spacing w:after="1" w:line="240" w:lineRule="atLeast"/>
            </w:pPr>
            <w:r w:rsidRPr="001C6795">
              <w:rPr>
                <w:sz w:val="24"/>
              </w:rPr>
              <w:t>Заместитель директора по административно-хозяйственной части, заместитель директора по учебно-воспитательной работе</w:t>
            </w:r>
            <w:r w:rsidRPr="001C6795">
              <w:t xml:space="preserve">, </w:t>
            </w:r>
            <w:r w:rsidRPr="001C6795">
              <w:rPr>
                <w:sz w:val="24"/>
                <w:szCs w:val="24"/>
              </w:rPr>
              <w:t>г</w:t>
            </w:r>
            <w:r w:rsidRPr="001C6795">
              <w:rPr>
                <w:sz w:val="24"/>
              </w:rPr>
              <w:t>лавный бухгалтер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00686" w:rsidRPr="001C6795" w:rsidRDefault="00A00686" w:rsidP="00B828BB">
            <w:pPr>
              <w:spacing w:after="1" w:line="240" w:lineRule="atLeast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Уровень 2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auto"/>
          </w:tcPr>
          <w:p w:rsidR="00A00686" w:rsidRPr="001C6795" w:rsidRDefault="00A00686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8B2246" w:rsidRPr="001C6795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0686" w:rsidRPr="001C6795" w:rsidRDefault="00A00686" w:rsidP="00A00686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1C6795">
        <w:rPr>
          <w:sz w:val="24"/>
          <w:szCs w:val="24"/>
        </w:rPr>
        <w:t>Таблица 3</w:t>
      </w:r>
    </w:p>
    <w:p w:rsidR="00E56CCE" w:rsidRDefault="00E56CCE" w:rsidP="00A0068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00686" w:rsidRPr="001C6795" w:rsidRDefault="00A00686" w:rsidP="00A0068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C6795">
        <w:rPr>
          <w:sz w:val="24"/>
          <w:szCs w:val="24"/>
        </w:rPr>
        <w:t>Перечень должностей специалистов,</w:t>
      </w:r>
    </w:p>
    <w:p w:rsidR="00A00686" w:rsidRPr="001C6795" w:rsidRDefault="00A00686" w:rsidP="00A0068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C6795">
        <w:rPr>
          <w:sz w:val="24"/>
          <w:szCs w:val="24"/>
        </w:rPr>
        <w:t xml:space="preserve"> </w:t>
      </w:r>
      <w:proofErr w:type="gramStart"/>
      <w:r w:rsidRPr="001C6795">
        <w:rPr>
          <w:sz w:val="24"/>
          <w:szCs w:val="24"/>
        </w:rPr>
        <w:t>деятельность</w:t>
      </w:r>
      <w:proofErr w:type="gramEnd"/>
      <w:r w:rsidRPr="001C6795">
        <w:rPr>
          <w:sz w:val="24"/>
          <w:szCs w:val="24"/>
        </w:rPr>
        <w:t xml:space="preserve"> которых не связана с образовательной деятельностью</w:t>
      </w:r>
      <w:r w:rsidR="003760AA" w:rsidRPr="001C6795">
        <w:rPr>
          <w:sz w:val="24"/>
          <w:szCs w:val="24"/>
        </w:rPr>
        <w:t xml:space="preserve"> организации</w:t>
      </w:r>
    </w:p>
    <w:p w:rsidR="00A00686" w:rsidRPr="001C6795" w:rsidRDefault="00A00686" w:rsidP="00A0068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931"/>
      </w:tblGrid>
      <w:tr w:rsidR="00A00686" w:rsidRPr="001C6795" w:rsidTr="007F478C">
        <w:tc>
          <w:tcPr>
            <w:tcW w:w="675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6795">
              <w:rPr>
                <w:sz w:val="24"/>
                <w:szCs w:val="24"/>
              </w:rPr>
              <w:t>/</w:t>
            </w:r>
            <w:proofErr w:type="spellStart"/>
            <w:r w:rsidRPr="001C67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A00686" w:rsidRPr="001C6795" w:rsidTr="007F478C">
        <w:tc>
          <w:tcPr>
            <w:tcW w:w="675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1C6795" w:rsidRDefault="00A00686" w:rsidP="00B828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Бухгалтер</w:t>
            </w:r>
          </w:p>
        </w:tc>
      </w:tr>
      <w:tr w:rsidR="00A00686" w:rsidRPr="001C6795" w:rsidTr="007F478C">
        <w:tc>
          <w:tcPr>
            <w:tcW w:w="675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Экономист </w:t>
            </w:r>
          </w:p>
        </w:tc>
      </w:tr>
      <w:tr w:rsidR="00A00686" w:rsidRPr="001C6795" w:rsidTr="007F478C">
        <w:tc>
          <w:tcPr>
            <w:tcW w:w="675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Художник по свету</w:t>
            </w:r>
          </w:p>
        </w:tc>
      </w:tr>
      <w:tr w:rsidR="00A00686" w:rsidRPr="001C6795" w:rsidTr="007F478C">
        <w:tc>
          <w:tcPr>
            <w:tcW w:w="675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4.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Библиотекарь</w:t>
            </w:r>
          </w:p>
        </w:tc>
      </w:tr>
      <w:tr w:rsidR="00A00686" w:rsidRPr="001C6795" w:rsidTr="007F478C">
        <w:tc>
          <w:tcPr>
            <w:tcW w:w="675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Специалист по кадрам</w:t>
            </w:r>
          </w:p>
        </w:tc>
      </w:tr>
      <w:tr w:rsidR="00A00686" w:rsidRPr="001C6795" w:rsidTr="007F478C">
        <w:tc>
          <w:tcPr>
            <w:tcW w:w="675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6.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Специалист по охране труда</w:t>
            </w:r>
          </w:p>
        </w:tc>
      </w:tr>
      <w:tr w:rsidR="00A00686" w:rsidRPr="001C6795" w:rsidTr="007F478C">
        <w:tc>
          <w:tcPr>
            <w:tcW w:w="675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7.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Звукорежиссёр</w:t>
            </w:r>
          </w:p>
        </w:tc>
      </w:tr>
      <w:tr w:rsidR="00A00686" w:rsidRPr="001C6795" w:rsidTr="007F478C">
        <w:tc>
          <w:tcPr>
            <w:tcW w:w="675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8.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1C6795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</w:tr>
      <w:tr w:rsidR="00840A1C" w:rsidRPr="001C6795" w:rsidTr="007F478C">
        <w:tc>
          <w:tcPr>
            <w:tcW w:w="675" w:type="dxa"/>
            <w:shd w:val="clear" w:color="auto" w:fill="auto"/>
            <w:vAlign w:val="center"/>
          </w:tcPr>
          <w:p w:rsidR="00840A1C" w:rsidRPr="001C6795" w:rsidRDefault="00840A1C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9.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40A1C" w:rsidRPr="001C6795" w:rsidRDefault="00116CE3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840A1C" w:rsidRPr="001C6795" w:rsidTr="007F478C">
        <w:tc>
          <w:tcPr>
            <w:tcW w:w="675" w:type="dxa"/>
            <w:shd w:val="clear" w:color="auto" w:fill="auto"/>
            <w:vAlign w:val="center"/>
          </w:tcPr>
          <w:p w:rsidR="00840A1C" w:rsidRPr="001C6795" w:rsidRDefault="00840A1C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10.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840A1C" w:rsidRPr="001C6795" w:rsidRDefault="00840A1C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Заведующий хозяйством</w:t>
            </w:r>
          </w:p>
        </w:tc>
      </w:tr>
    </w:tbl>
    <w:p w:rsidR="008B2246" w:rsidRPr="001C6795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5AC3" w:rsidRPr="001C6795" w:rsidRDefault="006C5AC3" w:rsidP="006C5AC3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1C6795">
        <w:rPr>
          <w:sz w:val="24"/>
          <w:szCs w:val="24"/>
        </w:rPr>
        <w:t>Таблица 4</w:t>
      </w:r>
    </w:p>
    <w:p w:rsidR="00E56CCE" w:rsidRDefault="00E56CCE" w:rsidP="006C5AC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C5AC3" w:rsidRPr="001C6795" w:rsidRDefault="006C5AC3" w:rsidP="006C5AC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C6795">
        <w:rPr>
          <w:sz w:val="24"/>
          <w:szCs w:val="24"/>
        </w:rPr>
        <w:t>Перечень должностей служащих организации</w:t>
      </w:r>
    </w:p>
    <w:p w:rsidR="006C5AC3" w:rsidRPr="001C6795" w:rsidRDefault="006C5AC3" w:rsidP="006C5AC3">
      <w:pPr>
        <w:widowControl w:val="0"/>
        <w:autoSpaceDE w:val="0"/>
        <w:autoSpaceDN w:val="0"/>
        <w:ind w:left="567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931"/>
      </w:tblGrid>
      <w:tr w:rsidR="006C5AC3" w:rsidRPr="001C6795" w:rsidTr="007F478C">
        <w:tc>
          <w:tcPr>
            <w:tcW w:w="675" w:type="dxa"/>
            <w:shd w:val="clear" w:color="auto" w:fill="auto"/>
            <w:vAlign w:val="center"/>
          </w:tcPr>
          <w:p w:rsidR="006C5AC3" w:rsidRPr="001C6795" w:rsidRDefault="006C5AC3" w:rsidP="007F47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6795">
              <w:rPr>
                <w:sz w:val="24"/>
                <w:szCs w:val="24"/>
              </w:rPr>
              <w:t>/</w:t>
            </w:r>
            <w:proofErr w:type="spellStart"/>
            <w:r w:rsidRPr="001C67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shd w:val="clear" w:color="auto" w:fill="auto"/>
            <w:vAlign w:val="center"/>
          </w:tcPr>
          <w:p w:rsidR="006C5AC3" w:rsidRPr="001C6795" w:rsidRDefault="006C5AC3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6C5AC3" w:rsidRPr="001C6795" w:rsidTr="007F478C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6C5AC3" w:rsidRPr="001C6795" w:rsidRDefault="007F478C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   </w:t>
            </w:r>
            <w:r w:rsidR="006C5AC3" w:rsidRPr="001C6795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C5AC3" w:rsidRPr="001C6795" w:rsidRDefault="006C5AC3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Секретарь учебной части</w:t>
            </w:r>
          </w:p>
        </w:tc>
      </w:tr>
      <w:tr w:rsidR="006C5AC3" w:rsidRPr="001C6795" w:rsidTr="007F478C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6C5AC3" w:rsidRPr="001C6795" w:rsidRDefault="007F478C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   </w:t>
            </w:r>
            <w:r w:rsidR="006C5AC3" w:rsidRPr="001C679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C5AC3" w:rsidRPr="001C6795" w:rsidRDefault="006C5AC3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Иные должности, входящие в перечень должностей служащих Квалификационного справочника должностей руководителей, специалистов и других служащих, утвержденного постановлением </w:t>
            </w:r>
            <w:r w:rsidR="00E56CCE">
              <w:rPr>
                <w:sz w:val="24"/>
                <w:szCs w:val="24"/>
              </w:rPr>
              <w:t>Министерства труда и социального развития Российской Федерации</w:t>
            </w:r>
            <w:r w:rsidR="00E56CCE" w:rsidRPr="001C6795">
              <w:rPr>
                <w:sz w:val="24"/>
                <w:szCs w:val="24"/>
              </w:rPr>
              <w:t xml:space="preserve"> </w:t>
            </w:r>
            <w:r w:rsidRPr="001C6795">
              <w:rPr>
                <w:sz w:val="24"/>
                <w:szCs w:val="24"/>
              </w:rPr>
              <w:t>от 21 августа 1998 года №37</w:t>
            </w:r>
          </w:p>
        </w:tc>
      </w:tr>
      <w:tr w:rsidR="006C5AC3" w:rsidRPr="001C6795" w:rsidTr="007F478C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6C5AC3" w:rsidRPr="001C6795" w:rsidRDefault="007F478C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   </w:t>
            </w:r>
            <w:r w:rsidR="006C5AC3" w:rsidRPr="001C6795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C5AC3" w:rsidRPr="001C6795" w:rsidRDefault="006C5AC3" w:rsidP="00E56C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Должности, </w:t>
            </w:r>
            <w:r w:rsidR="00116CE3">
              <w:rPr>
                <w:sz w:val="24"/>
                <w:szCs w:val="24"/>
              </w:rPr>
              <w:t>предусмотренные</w:t>
            </w:r>
            <w:r w:rsidRPr="001C6795">
              <w:rPr>
                <w:sz w:val="24"/>
                <w:szCs w:val="24"/>
              </w:rPr>
              <w:t xml:space="preserve"> профессиональными стандартами</w:t>
            </w:r>
            <w:r w:rsidR="00116CE3">
              <w:rPr>
                <w:sz w:val="24"/>
                <w:szCs w:val="24"/>
              </w:rPr>
              <w:t xml:space="preserve"> </w:t>
            </w:r>
          </w:p>
        </w:tc>
      </w:tr>
    </w:tbl>
    <w:p w:rsidR="008B2246" w:rsidRPr="001C6795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002F3" w:rsidRPr="001C6795" w:rsidRDefault="002002F3" w:rsidP="002002F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Таблица 5</w:t>
      </w:r>
    </w:p>
    <w:p w:rsidR="00E56CCE" w:rsidRDefault="00E56CCE" w:rsidP="002002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02F3" w:rsidRPr="001C6795" w:rsidRDefault="002002F3" w:rsidP="002002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Размер базового коэффициента</w:t>
      </w:r>
    </w:p>
    <w:p w:rsidR="002002F3" w:rsidRPr="001C6795" w:rsidRDefault="002002F3" w:rsidP="0020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1843"/>
      </w:tblGrid>
      <w:tr w:rsidR="002002F3" w:rsidRPr="001C6795" w:rsidTr="00512C3A">
        <w:tc>
          <w:tcPr>
            <w:tcW w:w="629" w:type="dxa"/>
            <w:vAlign w:val="center"/>
          </w:tcPr>
          <w:p w:rsidR="002002F3" w:rsidRPr="001C6795" w:rsidRDefault="002002F3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3" w:rsidRPr="001C6795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2002F3" w:rsidRPr="001C6795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руководителя, заместителей </w:t>
            </w:r>
          </w:p>
          <w:p w:rsidR="002002F3" w:rsidRPr="001C6795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руководителя, главного бухгалтера, специалиста, служащего</w:t>
            </w:r>
          </w:p>
        </w:tc>
        <w:tc>
          <w:tcPr>
            <w:tcW w:w="1843" w:type="dxa"/>
            <w:vAlign w:val="center"/>
          </w:tcPr>
          <w:p w:rsidR="002002F3" w:rsidRPr="001C6795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Размер базового коэффициента</w:t>
            </w:r>
          </w:p>
          <w:p w:rsidR="002002F3" w:rsidRPr="001C6795" w:rsidRDefault="002002F3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F3" w:rsidRPr="001C6795" w:rsidTr="00512C3A">
        <w:tc>
          <w:tcPr>
            <w:tcW w:w="629" w:type="dxa"/>
            <w:vAlign w:val="center"/>
          </w:tcPr>
          <w:p w:rsidR="002002F3" w:rsidRPr="001C6795" w:rsidRDefault="002002F3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3" w:rsidRPr="001C6795" w:rsidRDefault="002002F3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3" w:rsidRPr="001C6795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2002F3" w:rsidRPr="001C6795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подтверждаемое присвоением лицу, </w:t>
            </w:r>
          </w:p>
          <w:p w:rsidR="002002F3" w:rsidRPr="001C6795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успешно прошедшему итоговую аттестацию, квалификации </w:t>
            </w:r>
          </w:p>
          <w:p w:rsidR="002002F3" w:rsidRPr="001C6795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(степени) «специалист» или квалификации (степени) «магистр»</w:t>
            </w:r>
          </w:p>
        </w:tc>
        <w:tc>
          <w:tcPr>
            <w:tcW w:w="1843" w:type="dxa"/>
            <w:vAlign w:val="center"/>
          </w:tcPr>
          <w:p w:rsidR="002002F3" w:rsidRPr="001C6795" w:rsidRDefault="002002F3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2C3A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002F3" w:rsidRPr="001C6795" w:rsidTr="00512C3A">
        <w:tc>
          <w:tcPr>
            <w:tcW w:w="629" w:type="dxa"/>
            <w:vAlign w:val="center"/>
          </w:tcPr>
          <w:p w:rsidR="002002F3" w:rsidRPr="001C6795" w:rsidRDefault="002002F3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3" w:rsidRPr="001C6795" w:rsidRDefault="002002F3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3" w:rsidRPr="001C6795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2002F3" w:rsidRPr="001C6795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подтверждаемое присвоением лицу, </w:t>
            </w:r>
          </w:p>
          <w:p w:rsidR="002002F3" w:rsidRPr="001C6795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успешно прошедшему итоговую аттестацию, квалификации </w:t>
            </w:r>
          </w:p>
          <w:p w:rsidR="002002F3" w:rsidRPr="001C6795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(степени) «бакалавр»</w:t>
            </w:r>
          </w:p>
        </w:tc>
        <w:tc>
          <w:tcPr>
            <w:tcW w:w="1843" w:type="dxa"/>
            <w:vAlign w:val="center"/>
          </w:tcPr>
          <w:p w:rsidR="002002F3" w:rsidRPr="001C6795" w:rsidRDefault="002002F3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2C3A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2002F3" w:rsidRPr="001C6795" w:rsidTr="00512C3A">
        <w:tc>
          <w:tcPr>
            <w:tcW w:w="629" w:type="dxa"/>
            <w:vAlign w:val="center"/>
          </w:tcPr>
          <w:p w:rsidR="002002F3" w:rsidRPr="001C6795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2002F3" w:rsidRPr="001C6795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843" w:type="dxa"/>
            <w:vAlign w:val="center"/>
          </w:tcPr>
          <w:p w:rsidR="002002F3" w:rsidRPr="001C6795" w:rsidRDefault="002002F3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2C3A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2002F3" w:rsidRPr="001C6795" w:rsidTr="00512C3A">
        <w:tc>
          <w:tcPr>
            <w:tcW w:w="629" w:type="dxa"/>
            <w:vAlign w:val="center"/>
          </w:tcPr>
          <w:p w:rsidR="002002F3" w:rsidRPr="001C6795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2002F3" w:rsidRPr="001C6795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43" w:type="dxa"/>
            <w:vAlign w:val="center"/>
          </w:tcPr>
          <w:p w:rsidR="002002F3" w:rsidRPr="001C6795" w:rsidRDefault="002002F3" w:rsidP="00B828B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12C3A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</w:tbl>
    <w:p w:rsidR="008B2246" w:rsidRPr="001C6795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3AF5" w:rsidRPr="001C6795" w:rsidRDefault="003E3AF5" w:rsidP="003E3A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Таблица 6</w:t>
      </w:r>
    </w:p>
    <w:p w:rsidR="00E56CCE" w:rsidRDefault="00E56CCE" w:rsidP="003E3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3AF5" w:rsidRPr="001C6795" w:rsidRDefault="003E3AF5" w:rsidP="003E3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Размер коэффициента специфики работы для педагогических работников и служащих организации</w:t>
      </w:r>
    </w:p>
    <w:p w:rsidR="003E3AF5" w:rsidRPr="001C6795" w:rsidRDefault="003E3AF5" w:rsidP="003E3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138"/>
        <w:gridCol w:w="1793"/>
      </w:tblGrid>
      <w:tr w:rsidR="003E3AF5" w:rsidRPr="001C6795" w:rsidTr="00512C3A">
        <w:tc>
          <w:tcPr>
            <w:tcW w:w="629" w:type="dxa"/>
            <w:vAlign w:val="center"/>
          </w:tcPr>
          <w:p w:rsidR="003E3AF5" w:rsidRPr="001C6795" w:rsidRDefault="003E3AF5" w:rsidP="007F47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8" w:type="dxa"/>
            <w:vAlign w:val="center"/>
          </w:tcPr>
          <w:p w:rsidR="003E3AF5" w:rsidRPr="001C6795" w:rsidRDefault="003E3AF5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категории работников</w:t>
            </w:r>
          </w:p>
        </w:tc>
        <w:tc>
          <w:tcPr>
            <w:tcW w:w="1793" w:type="dxa"/>
            <w:vAlign w:val="center"/>
          </w:tcPr>
          <w:p w:rsidR="003E3AF5" w:rsidRPr="001C6795" w:rsidRDefault="003E3AF5" w:rsidP="00512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коэффициента специфики 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3E3AF5" w:rsidRPr="001C6795" w:rsidTr="00512C3A">
        <w:tc>
          <w:tcPr>
            <w:tcW w:w="629" w:type="dxa"/>
            <w:vAlign w:val="center"/>
          </w:tcPr>
          <w:p w:rsidR="003E3AF5" w:rsidRPr="001C6795" w:rsidRDefault="003E3AF5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7138" w:type="dxa"/>
          </w:tcPr>
          <w:p w:rsidR="003E3AF5" w:rsidRPr="001C6795" w:rsidRDefault="003E3AF5" w:rsidP="00B828BB">
            <w:pPr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Работа  педагогических работников в организациях дополнительного образования в области искусств, связанная с реализацией учебной программы в рамках учебного плана</w:t>
            </w:r>
          </w:p>
        </w:tc>
        <w:tc>
          <w:tcPr>
            <w:tcW w:w="1793" w:type="dxa"/>
            <w:vAlign w:val="center"/>
          </w:tcPr>
          <w:p w:rsidR="003E3AF5" w:rsidRPr="001C6795" w:rsidRDefault="003E3AF5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2C3A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E3AF5" w:rsidRPr="001C6795" w:rsidTr="00512C3A">
        <w:tc>
          <w:tcPr>
            <w:tcW w:w="629" w:type="dxa"/>
            <w:vAlign w:val="center"/>
          </w:tcPr>
          <w:p w:rsidR="003E3AF5" w:rsidRPr="001C6795" w:rsidRDefault="003E3AF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8" w:type="dxa"/>
          </w:tcPr>
          <w:p w:rsidR="003E3AF5" w:rsidRPr="001C6795" w:rsidRDefault="003E3AF5" w:rsidP="00B828BB">
            <w:pPr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Работа служащих в организациях дополнительного образования в области искусств, связанная с образовательным учебным процессом</w:t>
            </w:r>
          </w:p>
        </w:tc>
        <w:tc>
          <w:tcPr>
            <w:tcW w:w="1793" w:type="dxa"/>
            <w:vAlign w:val="center"/>
          </w:tcPr>
          <w:p w:rsidR="003E3AF5" w:rsidRPr="001C6795" w:rsidRDefault="003E3AF5" w:rsidP="005D0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8B2246" w:rsidRPr="001C6795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8A5" w:rsidRPr="001C6795" w:rsidRDefault="009978A5" w:rsidP="009978A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Таблица 7</w:t>
      </w:r>
    </w:p>
    <w:p w:rsidR="00E56CCE" w:rsidRDefault="00E56CCE" w:rsidP="009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A5" w:rsidRPr="001C6795" w:rsidRDefault="009978A5" w:rsidP="009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Размер коэффициента за квалификационную категорию</w:t>
      </w:r>
    </w:p>
    <w:p w:rsidR="009978A5" w:rsidRPr="001C6795" w:rsidRDefault="009978A5" w:rsidP="0099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870"/>
        <w:gridCol w:w="3919"/>
      </w:tblGrid>
      <w:tr w:rsidR="009978A5" w:rsidRPr="001C6795" w:rsidTr="007F478C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left="2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за квалификационную категорию</w:t>
            </w:r>
          </w:p>
        </w:tc>
      </w:tr>
      <w:tr w:rsidR="009978A5" w:rsidRPr="001C6795" w:rsidTr="007F478C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left="2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978A5" w:rsidRPr="001C6795" w:rsidTr="007F478C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left="2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78A5" w:rsidRPr="001C6795" w:rsidTr="007F478C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left="2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1C679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8B2246" w:rsidRPr="001C6795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4450" w:rsidRPr="001C6795" w:rsidRDefault="00B14450" w:rsidP="00B1445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Таблица 8</w:t>
      </w:r>
    </w:p>
    <w:p w:rsidR="00E56CCE" w:rsidRDefault="00E56CCE" w:rsidP="00B144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4450" w:rsidRPr="001C6795" w:rsidRDefault="00B14450" w:rsidP="00B144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Размер коэффициента за государственные награды</w:t>
      </w:r>
      <w:r w:rsidR="001E4954" w:rsidRPr="001C6795">
        <w:rPr>
          <w:rFonts w:ascii="Times New Roman" w:hAnsi="Times New Roman" w:cs="Times New Roman"/>
          <w:sz w:val="24"/>
          <w:szCs w:val="24"/>
        </w:rPr>
        <w:t xml:space="preserve"> </w:t>
      </w:r>
      <w:r w:rsidR="001E4954" w:rsidRPr="001C6795">
        <w:rPr>
          <w:sz w:val="24"/>
          <w:szCs w:val="24"/>
        </w:rPr>
        <w:t>(</w:t>
      </w:r>
      <w:r w:rsidR="001E4954" w:rsidRPr="001C6795">
        <w:rPr>
          <w:rFonts w:ascii="Times New Roman" w:hAnsi="Times New Roman" w:cs="Times New Roman"/>
          <w:sz w:val="24"/>
          <w:szCs w:val="24"/>
        </w:rPr>
        <w:t>ордена, медали, знаки, поче</w:t>
      </w:r>
      <w:r w:rsidR="006941D4">
        <w:rPr>
          <w:rFonts w:ascii="Times New Roman" w:hAnsi="Times New Roman" w:cs="Times New Roman"/>
          <w:sz w:val="24"/>
          <w:szCs w:val="24"/>
        </w:rPr>
        <w:t xml:space="preserve">тные звания, </w:t>
      </w:r>
      <w:r w:rsidR="001E4954" w:rsidRPr="001C6795">
        <w:rPr>
          <w:rFonts w:ascii="Times New Roman" w:hAnsi="Times New Roman" w:cs="Times New Roman"/>
          <w:sz w:val="24"/>
          <w:szCs w:val="24"/>
        </w:rPr>
        <w:t xml:space="preserve">почетные грамоты) Российской Федерации, СССР, РСФСР, или коэффициент за награды и почетные звания Ханты-Мансийского автономного </w:t>
      </w:r>
      <w:proofErr w:type="spellStart"/>
      <w:r w:rsidR="001E4954" w:rsidRPr="001C6795">
        <w:rPr>
          <w:rFonts w:ascii="Times New Roman" w:hAnsi="Times New Roman" w:cs="Times New Roman"/>
          <w:sz w:val="24"/>
          <w:szCs w:val="24"/>
        </w:rPr>
        <w:t>округа</w:t>
      </w:r>
      <w:r w:rsidR="001E4954" w:rsidRPr="001C6795">
        <w:rPr>
          <w:rFonts w:ascii="Times New Roman" w:hAnsi="Times New Roman" w:cs="Times New Roman"/>
          <w:b/>
          <w:sz w:val="24"/>
          <w:szCs w:val="24"/>
        </w:rPr>
        <w:t>-</w:t>
      </w:r>
      <w:r w:rsidR="001E4954" w:rsidRPr="001C67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E4954" w:rsidRPr="001C6795">
        <w:rPr>
          <w:rFonts w:ascii="Times New Roman" w:hAnsi="Times New Roman" w:cs="Times New Roman"/>
          <w:sz w:val="24"/>
          <w:szCs w:val="24"/>
        </w:rPr>
        <w:t>, или коэффициент за ведомственные знаки отличия в труде Российской Федерации, СССР, РСФСР</w:t>
      </w:r>
    </w:p>
    <w:p w:rsidR="00B14450" w:rsidRPr="001C6795" w:rsidRDefault="00B14450" w:rsidP="00B14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662"/>
        <w:gridCol w:w="1985"/>
      </w:tblGrid>
      <w:tr w:rsidR="00B14450" w:rsidRPr="001C6795" w:rsidTr="003D5DEF">
        <w:tc>
          <w:tcPr>
            <w:tcW w:w="771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Основание для установления коэффициента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коэффициента за государственные награды 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(ордена, медали, знаки, почетные звания, спортивные звания, почетные грамоты) Российской Федерации, СССР, РСФСР, в том числе:</w:t>
            </w:r>
            <w:proofErr w:type="gramEnd"/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ордена, медали, знаки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почетные звания: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«Народный...»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«Заслуженный...»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6941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«Лауреат премий Президента Российской Федерации»</w:t>
            </w:r>
            <w:r w:rsidR="00694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1D4" w:rsidRPr="001C6795">
              <w:rPr>
                <w:rFonts w:ascii="Times New Roman" w:hAnsi="Times New Roman" w:cs="Times New Roman"/>
                <w:sz w:val="24"/>
                <w:szCs w:val="24"/>
              </w:rPr>
              <w:t>«Лауреат премий П</w:t>
            </w:r>
            <w:r w:rsidR="006941D4">
              <w:rPr>
                <w:rFonts w:ascii="Times New Roman" w:hAnsi="Times New Roman" w:cs="Times New Roman"/>
                <w:sz w:val="24"/>
                <w:szCs w:val="24"/>
              </w:rPr>
              <w:t>равительства</w:t>
            </w:r>
            <w:r w:rsidR="006941D4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почетные грамоты органа исполнительной власти Российской Федерации, СССР, РСФСР, осуществляющего управление в сфере образования, в области искусств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в сфере культуры почетные звания: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«Лауреат международных конкурсов, выставок»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«Лауреат всероссийских конкурсов, выставок, поддерживаемых Министерством культуры Российской Федерации»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Награды и почетные звания Ханты-Мансийского автономного </w:t>
            </w:r>
            <w:proofErr w:type="spell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C67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медали, знаки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почетные грамоты Губернатора Ханты-Мансийского автономного округа</w:t>
            </w:r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D60" w:rsidRPr="001C679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C6795">
              <w:t xml:space="preserve"> 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3D5DEF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, осуществляющего управление в сфере культуры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5867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почетные грамоты Думы Ханты-Мансийского автономного </w:t>
            </w:r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5D0D60" w:rsidRPr="001C679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 Губернатора Ханты-Мансийского автономного </w:t>
            </w:r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5D0D60" w:rsidRPr="001C679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795">
              <w:t xml:space="preserve"> 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3D5DEF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5D0D60" w:rsidRPr="001C679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D60" w:rsidRPr="001C679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, осуществляющего управление в сфере культуры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Ведомственные знаки отличия в труде Российской Федерации, СССР, РСФСР, в том числе: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Золотой знак отличия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медаль К.Д.Ушинского, медаль </w:t>
            </w:r>
            <w:proofErr w:type="spellStart"/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Л.С.Выготского</w:t>
            </w:r>
            <w:proofErr w:type="spellEnd"/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работник...», почетное звание «Почетный работник...»</w:t>
            </w:r>
            <w:r w:rsidR="00C838C1">
              <w:rPr>
                <w:rFonts w:ascii="Times New Roman" w:hAnsi="Times New Roman" w:cs="Times New Roman"/>
                <w:sz w:val="24"/>
                <w:szCs w:val="24"/>
              </w:rPr>
              <w:t>, «Отличник народного просвещения»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иные нагрудные знаки, за исключением знака «За милосердие и благотворительность»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1C6795" w:rsidTr="003D5DEF">
        <w:tc>
          <w:tcPr>
            <w:tcW w:w="771" w:type="dxa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6662" w:type="dxa"/>
            <w:vAlign w:val="center"/>
          </w:tcPr>
          <w:p w:rsidR="00B14450" w:rsidRPr="001C6795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  <w:r w:rsidR="00C838C1">
              <w:rPr>
                <w:rFonts w:ascii="Times New Roman" w:hAnsi="Times New Roman" w:cs="Times New Roman"/>
                <w:sz w:val="24"/>
                <w:szCs w:val="24"/>
              </w:rPr>
              <w:t xml:space="preserve"> (благодарности)</w:t>
            </w: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 xml:space="preserve"> органа исполнительной власти Российской Федерации, СССР, РСФСР, осуществляющего управление в сфере образования, в сфере культуры</w:t>
            </w:r>
          </w:p>
        </w:tc>
        <w:tc>
          <w:tcPr>
            <w:tcW w:w="1985" w:type="dxa"/>
            <w:vAlign w:val="center"/>
          </w:tcPr>
          <w:p w:rsidR="00B14450" w:rsidRPr="001C6795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79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F96E95" w:rsidRPr="001C6795" w:rsidRDefault="00F96E95" w:rsidP="009562D8">
      <w:pPr>
        <w:autoSpaceDE w:val="0"/>
        <w:autoSpaceDN w:val="0"/>
        <w:adjustRightInd w:val="0"/>
        <w:rPr>
          <w:sz w:val="24"/>
          <w:szCs w:val="24"/>
        </w:rPr>
      </w:pPr>
    </w:p>
    <w:p w:rsidR="008B2246" w:rsidRPr="001C6795" w:rsidRDefault="008B2246" w:rsidP="009562D8">
      <w:pPr>
        <w:autoSpaceDE w:val="0"/>
        <w:autoSpaceDN w:val="0"/>
        <w:adjustRightInd w:val="0"/>
        <w:rPr>
          <w:sz w:val="24"/>
          <w:szCs w:val="24"/>
        </w:rPr>
      </w:pPr>
    </w:p>
    <w:p w:rsidR="008B2246" w:rsidRPr="001C6795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E95" w:rsidRPr="001C6795" w:rsidRDefault="00F96E95" w:rsidP="005F2E7D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5F2E7D" w:rsidRPr="001C6795" w:rsidRDefault="005F2E7D" w:rsidP="005F2E7D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1C6795">
        <w:rPr>
          <w:sz w:val="24"/>
          <w:szCs w:val="24"/>
        </w:rPr>
        <w:lastRenderedPageBreak/>
        <w:t>Таблица 9</w:t>
      </w:r>
    </w:p>
    <w:p w:rsidR="00F96E95" w:rsidRPr="001C6795" w:rsidRDefault="00F96E95" w:rsidP="005F2E7D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5F2E7D" w:rsidRPr="001C6795" w:rsidRDefault="005F2E7D" w:rsidP="005F2E7D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1C6795">
        <w:rPr>
          <w:sz w:val="24"/>
          <w:szCs w:val="24"/>
        </w:rPr>
        <w:t>Тарифная сетка по оплате труда рабочих организации</w:t>
      </w:r>
    </w:p>
    <w:p w:rsidR="005F2E7D" w:rsidRPr="001C6795" w:rsidRDefault="005F2E7D" w:rsidP="005F2E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5F2E7D" w:rsidRPr="001C6795" w:rsidTr="003843F8">
        <w:trPr>
          <w:trHeight w:val="496"/>
        </w:trPr>
        <w:tc>
          <w:tcPr>
            <w:tcW w:w="2047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Разряды оплаты труда</w:t>
            </w:r>
          </w:p>
        </w:tc>
        <w:tc>
          <w:tcPr>
            <w:tcW w:w="850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10</w:t>
            </w:r>
          </w:p>
        </w:tc>
      </w:tr>
      <w:tr w:rsidR="005F2E7D" w:rsidRPr="001C6795" w:rsidTr="00B828BB">
        <w:tc>
          <w:tcPr>
            <w:tcW w:w="2047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Тарифный коэффициент</w:t>
            </w:r>
          </w:p>
        </w:tc>
        <w:tc>
          <w:tcPr>
            <w:tcW w:w="850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1,000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1,030</w:t>
            </w:r>
          </w:p>
        </w:tc>
        <w:tc>
          <w:tcPr>
            <w:tcW w:w="851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1,050</w:t>
            </w:r>
          </w:p>
        </w:tc>
        <w:tc>
          <w:tcPr>
            <w:tcW w:w="708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1,075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1,100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1,125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1,150</w:t>
            </w:r>
          </w:p>
        </w:tc>
        <w:tc>
          <w:tcPr>
            <w:tcW w:w="708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1,175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1,200</w:t>
            </w:r>
          </w:p>
        </w:tc>
        <w:tc>
          <w:tcPr>
            <w:tcW w:w="709" w:type="dxa"/>
            <w:vAlign w:val="center"/>
          </w:tcPr>
          <w:p w:rsidR="005F2E7D" w:rsidRPr="001C6795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1,225</w:t>
            </w:r>
          </w:p>
        </w:tc>
      </w:tr>
    </w:tbl>
    <w:p w:rsidR="008B2246" w:rsidRPr="001C6795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61BB" w:rsidRPr="001C6795" w:rsidRDefault="000861BB" w:rsidP="000861B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Таблица 10</w:t>
      </w:r>
    </w:p>
    <w:p w:rsidR="00F96E95" w:rsidRPr="001C6795" w:rsidRDefault="00F96E95" w:rsidP="000861B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FF6" w:rsidRPr="001C6795" w:rsidRDefault="009458CF" w:rsidP="00EC1DB0">
      <w:pPr>
        <w:pStyle w:val="ConsPlusNormal"/>
        <w:jc w:val="center"/>
        <w:rPr>
          <w:rStyle w:val="afc"/>
          <w:rFonts w:ascii="Times New Roman" w:hAnsi="Times New Roman" w:cs="Times New Roman"/>
          <w:b w:val="0"/>
          <w:sz w:val="24"/>
          <w:szCs w:val="24"/>
        </w:rPr>
      </w:pPr>
      <w:bookmarkStart w:id="3" w:name="P504"/>
      <w:bookmarkEnd w:id="3"/>
      <w:r w:rsidRPr="001C6795">
        <w:rPr>
          <w:rFonts w:ascii="Times New Roman" w:hAnsi="Times New Roman" w:cs="Times New Roman"/>
          <w:sz w:val="24"/>
          <w:szCs w:val="24"/>
        </w:rPr>
        <w:t>П</w:t>
      </w:r>
      <w:r w:rsidR="00733F41">
        <w:rPr>
          <w:rFonts w:ascii="Times New Roman" w:hAnsi="Times New Roman" w:cs="Times New Roman"/>
          <w:sz w:val="24"/>
          <w:szCs w:val="24"/>
        </w:rPr>
        <w:t>оказатели</w:t>
      </w:r>
      <w:r w:rsidRPr="001C6795">
        <w:rPr>
          <w:rFonts w:ascii="Times New Roman" w:hAnsi="Times New Roman" w:cs="Times New Roman"/>
          <w:sz w:val="24"/>
          <w:szCs w:val="24"/>
        </w:rPr>
        <w:t xml:space="preserve"> и размеры </w:t>
      </w:r>
      <w:r w:rsidR="00EC1DB0" w:rsidRPr="001C6795">
        <w:rPr>
          <w:rFonts w:ascii="Times New Roman" w:hAnsi="Times New Roman" w:cs="Times New Roman"/>
          <w:sz w:val="24"/>
          <w:szCs w:val="24"/>
        </w:rPr>
        <w:t xml:space="preserve">выплат за интенсивность и высокие результаты работы </w:t>
      </w:r>
      <w:r w:rsidR="00EC1DB0" w:rsidRPr="001C6795">
        <w:rPr>
          <w:rStyle w:val="afc"/>
          <w:rFonts w:ascii="Times New Roman" w:hAnsi="Times New Roman" w:cs="Times New Roman"/>
          <w:b w:val="0"/>
          <w:sz w:val="24"/>
          <w:szCs w:val="24"/>
        </w:rPr>
        <w:t>для педагогических работников</w:t>
      </w:r>
    </w:p>
    <w:p w:rsidR="002A5D99" w:rsidRPr="001C6795" w:rsidRDefault="002A5D99" w:rsidP="00EC1DB0">
      <w:pPr>
        <w:pStyle w:val="ConsPlusNormal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1"/>
        <w:gridCol w:w="6760"/>
        <w:gridCol w:w="2189"/>
      </w:tblGrid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95">
              <w:rPr>
                <w:rStyle w:val="afc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1C6795">
              <w:rPr>
                <w:rStyle w:val="afc"/>
                <w:b w:val="0"/>
                <w:sz w:val="24"/>
                <w:szCs w:val="24"/>
              </w:rPr>
              <w:t>/</w:t>
            </w:r>
            <w:proofErr w:type="spellStart"/>
            <w:r w:rsidRPr="001C6795">
              <w:rPr>
                <w:rStyle w:val="afc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3" w:type="dxa"/>
          </w:tcPr>
          <w:p w:rsidR="007F3715" w:rsidRPr="001C6795" w:rsidRDefault="002A5D99" w:rsidP="007F3715">
            <w:pPr>
              <w:pStyle w:val="afb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Размер выплаты</w:t>
            </w:r>
          </w:p>
          <w:p w:rsidR="002A5D99" w:rsidRPr="001C6795" w:rsidRDefault="00CD377C" w:rsidP="00720AC2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 </w:t>
            </w:r>
            <w:r w:rsidR="00E56CCE">
              <w:rPr>
                <w:sz w:val="24"/>
                <w:szCs w:val="24"/>
              </w:rPr>
              <w:t>(</w:t>
            </w:r>
            <w:r w:rsidRPr="001C6795">
              <w:rPr>
                <w:sz w:val="24"/>
                <w:szCs w:val="24"/>
              </w:rPr>
              <w:t>0-40</w:t>
            </w:r>
            <w:r w:rsidR="00720AC2">
              <w:rPr>
                <w:sz w:val="24"/>
                <w:szCs w:val="24"/>
              </w:rPr>
              <w:t xml:space="preserve"> </w:t>
            </w:r>
            <w:r w:rsidR="002A5D99" w:rsidRPr="001C6795">
              <w:rPr>
                <w:sz w:val="24"/>
                <w:szCs w:val="24"/>
              </w:rPr>
              <w:t>%</w:t>
            </w:r>
            <w:r w:rsidR="00E56CCE">
              <w:rPr>
                <w:sz w:val="24"/>
                <w:szCs w:val="24"/>
              </w:rPr>
              <w:t>)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 xml:space="preserve">Использование новых педагогических технологий в учебно-образовательном процессе при проведении открытых мероприятий  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0-4 %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A5D99" w:rsidRPr="001C6795" w:rsidRDefault="00BD3D4F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Соблюдение правил внутреннего трудового распорядка, а также дисциплины труда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0-8 %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A5D99" w:rsidRPr="001C6795" w:rsidRDefault="002A5D99" w:rsidP="000906BF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Отсутствие конфликтных ситуаций в классе</w:t>
            </w:r>
            <w:r w:rsidR="000906BF">
              <w:rPr>
                <w:rStyle w:val="afc"/>
                <w:b w:val="0"/>
                <w:sz w:val="24"/>
                <w:szCs w:val="24"/>
              </w:rPr>
              <w:t>, вызванных</w:t>
            </w:r>
            <w:r w:rsidRPr="001C6795">
              <w:rPr>
                <w:rStyle w:val="afc"/>
                <w:b w:val="0"/>
                <w:sz w:val="24"/>
                <w:szCs w:val="24"/>
              </w:rPr>
              <w:t xml:space="preserve"> участник</w:t>
            </w:r>
            <w:r w:rsidR="000906BF">
              <w:rPr>
                <w:rStyle w:val="afc"/>
                <w:b w:val="0"/>
                <w:sz w:val="24"/>
                <w:szCs w:val="24"/>
              </w:rPr>
              <w:t>ами</w:t>
            </w:r>
            <w:r w:rsidRPr="001C6795">
              <w:rPr>
                <w:rStyle w:val="afc"/>
                <w:b w:val="0"/>
                <w:sz w:val="24"/>
                <w:szCs w:val="24"/>
              </w:rPr>
              <w:t xml:space="preserve"> образовательного процесса (педагог, ученик, родитель (законный представитель))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0-8 %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Результативность воспитательной работы: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проведение родительских собраний (не менее 2 раз в год)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0-1 %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4.2.</w:t>
            </w:r>
          </w:p>
        </w:tc>
        <w:tc>
          <w:tcPr>
            <w:tcW w:w="6946" w:type="dxa"/>
          </w:tcPr>
          <w:p w:rsidR="002A5D99" w:rsidRPr="001C6795" w:rsidRDefault="000906BF" w:rsidP="000906BF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 xml:space="preserve">проведение </w:t>
            </w:r>
            <w:r w:rsidR="002A5D99" w:rsidRPr="001C6795">
              <w:rPr>
                <w:rStyle w:val="afc"/>
                <w:b w:val="0"/>
                <w:sz w:val="24"/>
                <w:szCs w:val="24"/>
              </w:rPr>
              <w:t>классны</w:t>
            </w:r>
            <w:r>
              <w:rPr>
                <w:rStyle w:val="afc"/>
                <w:b w:val="0"/>
                <w:sz w:val="24"/>
                <w:szCs w:val="24"/>
              </w:rPr>
              <w:t>х часов</w:t>
            </w:r>
            <w:r w:rsidR="002A5D99" w:rsidRPr="001C6795">
              <w:rPr>
                <w:rStyle w:val="afc"/>
                <w:b w:val="0"/>
                <w:sz w:val="24"/>
                <w:szCs w:val="24"/>
              </w:rPr>
              <w:t xml:space="preserve"> (не менее 2 раз в год)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0-1 %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4.3.</w:t>
            </w:r>
          </w:p>
        </w:tc>
        <w:tc>
          <w:tcPr>
            <w:tcW w:w="6946" w:type="dxa"/>
          </w:tcPr>
          <w:p w:rsidR="002A5D99" w:rsidRPr="001C6795" w:rsidRDefault="002A5D99" w:rsidP="000906BF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посещение творческих мероприятий с учащимися класса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0-2 %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2A5D99" w:rsidRPr="001C6795" w:rsidRDefault="002A5D99" w:rsidP="00E56CCE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 xml:space="preserve">Распространение и обобщение собственного педагогического </w:t>
            </w:r>
            <w:r w:rsidR="00E56CCE">
              <w:rPr>
                <w:rStyle w:val="afc"/>
                <w:b w:val="0"/>
                <w:sz w:val="24"/>
                <w:szCs w:val="24"/>
              </w:rPr>
              <w:t>опыта</w:t>
            </w:r>
            <w:r w:rsidRPr="001C6795">
              <w:rPr>
                <w:rStyle w:val="afc"/>
                <w:b w:val="0"/>
                <w:sz w:val="24"/>
                <w:szCs w:val="24"/>
              </w:rPr>
              <w:t xml:space="preserve"> и повышения профессиональной квалификации: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участие в конкурсах профессионального мастерства различного уровня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0-2 %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7C36A8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7C36A8">
              <w:rPr>
                <w:rStyle w:val="afc"/>
                <w:b w:val="0"/>
                <w:sz w:val="24"/>
                <w:szCs w:val="24"/>
              </w:rPr>
              <w:t>5.2.</w:t>
            </w:r>
          </w:p>
        </w:tc>
        <w:tc>
          <w:tcPr>
            <w:tcW w:w="6946" w:type="dxa"/>
          </w:tcPr>
          <w:p w:rsidR="002A5D99" w:rsidRPr="007C36A8" w:rsidRDefault="00D751A1" w:rsidP="00D751A1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7C36A8">
              <w:rPr>
                <w:rStyle w:val="afc"/>
                <w:b w:val="0"/>
                <w:sz w:val="24"/>
                <w:szCs w:val="24"/>
              </w:rPr>
              <w:t>исполнительская</w:t>
            </w:r>
            <w:r w:rsidR="002A5D99" w:rsidRPr="007C36A8">
              <w:rPr>
                <w:rStyle w:val="afc"/>
                <w:b w:val="0"/>
                <w:sz w:val="24"/>
                <w:szCs w:val="24"/>
              </w:rPr>
              <w:t xml:space="preserve"> (концертная, выставочная) деятельность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0-2 %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5.3.</w:t>
            </w:r>
          </w:p>
        </w:tc>
        <w:tc>
          <w:tcPr>
            <w:tcW w:w="6946" w:type="dxa"/>
          </w:tcPr>
          <w:p w:rsidR="002A5D99" w:rsidRPr="001C6795" w:rsidRDefault="002A5D99" w:rsidP="00E56CCE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проведение мастер</w:t>
            </w:r>
            <w:r w:rsidR="00E56CCE">
              <w:rPr>
                <w:rStyle w:val="afc"/>
                <w:b w:val="0"/>
                <w:sz w:val="24"/>
                <w:szCs w:val="24"/>
              </w:rPr>
              <w:t>-</w:t>
            </w:r>
            <w:r w:rsidRPr="001C6795">
              <w:rPr>
                <w:rStyle w:val="afc"/>
                <w:b w:val="0"/>
                <w:sz w:val="24"/>
                <w:szCs w:val="24"/>
              </w:rPr>
              <w:t>классов, открытых уроков и иных форм методической работы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0-2 %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2A5D99" w:rsidRPr="001C6795" w:rsidRDefault="002A5D99" w:rsidP="00FB60D8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 xml:space="preserve">Подготовка выпускников класса к поступлению в профильные образовательные учреждения среднего </w:t>
            </w:r>
            <w:r w:rsidR="00FB60D8">
              <w:rPr>
                <w:rStyle w:val="afc"/>
                <w:b w:val="0"/>
                <w:sz w:val="24"/>
                <w:szCs w:val="24"/>
              </w:rPr>
              <w:t>профессионального</w:t>
            </w:r>
            <w:r w:rsidRPr="001C6795">
              <w:rPr>
                <w:rStyle w:val="afc"/>
                <w:b w:val="0"/>
                <w:sz w:val="24"/>
                <w:szCs w:val="24"/>
              </w:rPr>
              <w:t xml:space="preserve"> и высшего образования в области культуры</w:t>
            </w:r>
            <w:r w:rsidR="007C36A8">
              <w:rPr>
                <w:rStyle w:val="afc"/>
                <w:b w:val="0"/>
                <w:sz w:val="24"/>
                <w:szCs w:val="24"/>
              </w:rPr>
              <w:t>,</w:t>
            </w:r>
            <w:r w:rsidRPr="001C6795">
              <w:rPr>
                <w:rStyle w:val="afc"/>
                <w:b w:val="0"/>
                <w:sz w:val="24"/>
                <w:szCs w:val="24"/>
              </w:rPr>
              <w:t xml:space="preserve"> искусства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0-2 %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Подготовка лауреатов и дипломантов конкурсов, начиная с городского уровня: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7.1.</w:t>
            </w:r>
          </w:p>
        </w:tc>
        <w:tc>
          <w:tcPr>
            <w:tcW w:w="6946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победители городских конкурсов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0-2 %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7.2.</w:t>
            </w:r>
          </w:p>
        </w:tc>
        <w:tc>
          <w:tcPr>
            <w:tcW w:w="6946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 xml:space="preserve">победители краевых, зональных конкурсов 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0-2 %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7.3.</w:t>
            </w:r>
          </w:p>
        </w:tc>
        <w:tc>
          <w:tcPr>
            <w:tcW w:w="6946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победители межрегиональных, региональных конкурсов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0-2 %</w:t>
            </w:r>
          </w:p>
        </w:tc>
      </w:tr>
      <w:tr w:rsidR="002A5D99" w:rsidRPr="001C6795" w:rsidTr="000E2469">
        <w:tc>
          <w:tcPr>
            <w:tcW w:w="675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7.4.</w:t>
            </w:r>
          </w:p>
        </w:tc>
        <w:tc>
          <w:tcPr>
            <w:tcW w:w="6946" w:type="dxa"/>
          </w:tcPr>
          <w:p w:rsidR="002A5D99" w:rsidRPr="001C6795" w:rsidRDefault="002A5D99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 xml:space="preserve">победители международных и всероссийских конкурсов </w:t>
            </w:r>
          </w:p>
        </w:tc>
        <w:tc>
          <w:tcPr>
            <w:tcW w:w="2233" w:type="dxa"/>
          </w:tcPr>
          <w:p w:rsidR="002A5D99" w:rsidRPr="001C6795" w:rsidRDefault="002A5D99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0-2 %</w:t>
            </w:r>
          </w:p>
        </w:tc>
      </w:tr>
    </w:tbl>
    <w:p w:rsidR="00D41FF6" w:rsidRPr="001C6795" w:rsidRDefault="00D41FF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41FF6" w:rsidRPr="001C6795" w:rsidRDefault="00D41FF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377C" w:rsidRPr="001C6795" w:rsidRDefault="00CD377C" w:rsidP="00CD37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377C" w:rsidRPr="001C6795" w:rsidRDefault="00CD377C" w:rsidP="00CD37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377C" w:rsidRPr="001C6795" w:rsidRDefault="003822D9" w:rsidP="00CD37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CD377C" w:rsidRPr="001C6795" w:rsidRDefault="00CD377C" w:rsidP="00CD377C">
      <w:pPr>
        <w:pStyle w:val="ConsPlusNormal"/>
        <w:jc w:val="center"/>
        <w:rPr>
          <w:rFonts w:ascii="Times New Roman" w:hAnsi="Times New Roman" w:cs="Times New Roman"/>
        </w:rPr>
      </w:pPr>
    </w:p>
    <w:p w:rsidR="00CD377C" w:rsidRPr="001C6795" w:rsidRDefault="00733F41" w:rsidP="00CD377C">
      <w:pPr>
        <w:pStyle w:val="ConsPlusNormal"/>
        <w:jc w:val="center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оказатели</w:t>
      </w:r>
      <w:r w:rsidR="00CD377C" w:rsidRPr="001C6795">
        <w:rPr>
          <w:rFonts w:ascii="Times New Roman" w:hAnsi="Times New Roman" w:cs="Times New Roman"/>
          <w:sz w:val="24"/>
          <w:szCs w:val="24"/>
        </w:rPr>
        <w:t xml:space="preserve"> и размеры выплат за интенсивность и высокие результаты работы </w:t>
      </w:r>
      <w:r w:rsidR="00CD377C" w:rsidRPr="001C6795">
        <w:rPr>
          <w:rStyle w:val="afc"/>
          <w:rFonts w:ascii="Times New Roman" w:hAnsi="Times New Roman" w:cs="Times New Roman"/>
          <w:b w:val="0"/>
          <w:sz w:val="24"/>
          <w:szCs w:val="24"/>
        </w:rPr>
        <w:t>для руководителя и главного бухгалтера</w:t>
      </w:r>
      <w:r w:rsidR="00FB60D8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</w:p>
    <w:p w:rsidR="00CD377C" w:rsidRPr="001C6795" w:rsidRDefault="00CD377C" w:rsidP="00CD377C">
      <w:pPr>
        <w:pStyle w:val="ConsPlusNormal"/>
        <w:jc w:val="center"/>
        <w:rPr>
          <w:rStyle w:val="afc"/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Look w:val="04A0"/>
      </w:tblPr>
      <w:tblGrid>
        <w:gridCol w:w="699"/>
        <w:gridCol w:w="6355"/>
        <w:gridCol w:w="2835"/>
      </w:tblGrid>
      <w:tr w:rsidR="00CD377C" w:rsidRPr="001C6795" w:rsidTr="003822D9">
        <w:tc>
          <w:tcPr>
            <w:tcW w:w="699" w:type="dxa"/>
          </w:tcPr>
          <w:p w:rsidR="00CD377C" w:rsidRPr="001C6795" w:rsidRDefault="00CD377C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95">
              <w:rPr>
                <w:rStyle w:val="afc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1C6795">
              <w:rPr>
                <w:rStyle w:val="afc"/>
                <w:b w:val="0"/>
                <w:sz w:val="24"/>
                <w:szCs w:val="24"/>
              </w:rPr>
              <w:t>/</w:t>
            </w:r>
            <w:proofErr w:type="spellStart"/>
            <w:r w:rsidRPr="001C6795">
              <w:rPr>
                <w:rStyle w:val="afc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5" w:type="dxa"/>
          </w:tcPr>
          <w:p w:rsidR="00CD377C" w:rsidRPr="001C6795" w:rsidRDefault="00CD377C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7F3715" w:rsidRPr="001C6795" w:rsidRDefault="00CD377C" w:rsidP="007F3715">
            <w:pPr>
              <w:pStyle w:val="afb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Размер выплаты </w:t>
            </w:r>
          </w:p>
          <w:p w:rsidR="00CD377C" w:rsidRPr="001C6795" w:rsidRDefault="00E56CCE" w:rsidP="00720AC2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D377C" w:rsidRPr="001C6795">
              <w:rPr>
                <w:sz w:val="24"/>
                <w:szCs w:val="24"/>
              </w:rPr>
              <w:t>0-20%</w:t>
            </w:r>
            <w:r>
              <w:rPr>
                <w:sz w:val="24"/>
                <w:szCs w:val="24"/>
              </w:rPr>
              <w:t>)</w:t>
            </w:r>
          </w:p>
        </w:tc>
      </w:tr>
      <w:tr w:rsidR="00CD377C" w:rsidRPr="001C6795" w:rsidTr="000E2469">
        <w:tc>
          <w:tcPr>
            <w:tcW w:w="9889" w:type="dxa"/>
            <w:gridSpan w:val="3"/>
          </w:tcPr>
          <w:p w:rsidR="00CD377C" w:rsidRPr="001C6795" w:rsidRDefault="00CD377C" w:rsidP="00FB60D8">
            <w:pPr>
              <w:pStyle w:val="afb"/>
              <w:numPr>
                <w:ilvl w:val="0"/>
                <w:numId w:val="29"/>
              </w:numPr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 xml:space="preserve">Для руководителя </w:t>
            </w:r>
            <w:r w:rsidR="007C36A1" w:rsidRPr="001C6795">
              <w:rPr>
                <w:rStyle w:val="afc"/>
                <w:b w:val="0"/>
                <w:sz w:val="24"/>
                <w:szCs w:val="24"/>
              </w:rPr>
              <w:t>организации</w:t>
            </w:r>
          </w:p>
        </w:tc>
      </w:tr>
      <w:tr w:rsidR="00CD377C" w:rsidRPr="001C6795" w:rsidTr="003822D9">
        <w:tc>
          <w:tcPr>
            <w:tcW w:w="699" w:type="dxa"/>
          </w:tcPr>
          <w:p w:rsidR="00CD377C" w:rsidRPr="001C6795" w:rsidRDefault="00FB60D8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>
              <w:rPr>
                <w:rStyle w:val="afc"/>
                <w:b w:val="0"/>
                <w:sz w:val="24"/>
                <w:szCs w:val="24"/>
              </w:rPr>
              <w:t>1.</w:t>
            </w:r>
            <w:r w:rsidR="00D52D08" w:rsidRPr="001C6795">
              <w:rPr>
                <w:rStyle w:val="afc"/>
                <w:b w:val="0"/>
                <w:sz w:val="24"/>
                <w:szCs w:val="24"/>
              </w:rPr>
              <w:t>1.</w:t>
            </w:r>
          </w:p>
        </w:tc>
        <w:tc>
          <w:tcPr>
            <w:tcW w:w="6355" w:type="dxa"/>
          </w:tcPr>
          <w:p w:rsidR="00CD377C" w:rsidRPr="001C6795" w:rsidRDefault="00D52D08" w:rsidP="000E1043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Вы</w:t>
            </w:r>
            <w:r w:rsidR="000E1043" w:rsidRPr="001C6795">
              <w:rPr>
                <w:rStyle w:val="afc"/>
                <w:b w:val="0"/>
                <w:sz w:val="24"/>
                <w:szCs w:val="24"/>
              </w:rPr>
              <w:t>полнение муниципального задания</w:t>
            </w:r>
          </w:p>
        </w:tc>
        <w:tc>
          <w:tcPr>
            <w:tcW w:w="2835" w:type="dxa"/>
          </w:tcPr>
          <w:p w:rsidR="00CD377C" w:rsidRPr="001C6795" w:rsidRDefault="00081955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 xml:space="preserve">Выполнение </w:t>
            </w:r>
            <w:r w:rsidR="000E1043" w:rsidRPr="001C6795">
              <w:rPr>
                <w:rStyle w:val="afc"/>
                <w:b w:val="0"/>
                <w:sz w:val="24"/>
                <w:szCs w:val="24"/>
              </w:rPr>
              <w:t xml:space="preserve">показателей </w:t>
            </w:r>
            <w:r w:rsidRPr="001C6795">
              <w:rPr>
                <w:rStyle w:val="afc"/>
                <w:b w:val="0"/>
                <w:sz w:val="24"/>
                <w:szCs w:val="24"/>
              </w:rPr>
              <w:t>не менее 95% - 4%;</w:t>
            </w:r>
          </w:p>
          <w:p w:rsidR="00081955" w:rsidRPr="001C6795" w:rsidRDefault="000E1043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м</w:t>
            </w:r>
            <w:r w:rsidR="00081955" w:rsidRPr="001C6795">
              <w:rPr>
                <w:rStyle w:val="afc"/>
                <w:b w:val="0"/>
                <w:sz w:val="24"/>
                <w:szCs w:val="24"/>
              </w:rPr>
              <w:t>енее 95% - 0%</w:t>
            </w:r>
          </w:p>
        </w:tc>
      </w:tr>
      <w:tr w:rsidR="00AE5F96" w:rsidRPr="001C6795" w:rsidTr="003822D9">
        <w:tc>
          <w:tcPr>
            <w:tcW w:w="699" w:type="dxa"/>
          </w:tcPr>
          <w:p w:rsidR="00AE5F96" w:rsidRPr="001C6795" w:rsidRDefault="007C36A8" w:rsidP="007C36A8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>
              <w:rPr>
                <w:rStyle w:val="afc"/>
                <w:b w:val="0"/>
                <w:sz w:val="24"/>
                <w:szCs w:val="24"/>
              </w:rPr>
              <w:t>1.</w:t>
            </w:r>
            <w:r w:rsidR="00D52D08" w:rsidRPr="001C6795">
              <w:rPr>
                <w:rStyle w:val="afc"/>
                <w:b w:val="0"/>
                <w:sz w:val="24"/>
                <w:szCs w:val="24"/>
              </w:rPr>
              <w:t>2</w:t>
            </w:r>
            <w:r w:rsidR="00AE5F96" w:rsidRPr="001C6795">
              <w:rPr>
                <w:rStyle w:val="afc"/>
                <w:b w:val="0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AE5F96" w:rsidRPr="001C6795" w:rsidRDefault="00AE5F96" w:rsidP="00E56CCE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Отсутствие фактов привлечения руководителя </w:t>
            </w:r>
            <w:r w:rsidR="00E56CCE">
              <w:rPr>
                <w:sz w:val="24"/>
                <w:szCs w:val="24"/>
              </w:rPr>
              <w:t>организации</w:t>
            </w:r>
            <w:r w:rsidRPr="001C6795">
              <w:rPr>
                <w:sz w:val="24"/>
                <w:szCs w:val="24"/>
              </w:rPr>
              <w:t xml:space="preserve"> или </w:t>
            </w:r>
            <w:r w:rsidR="00E56CCE">
              <w:rPr>
                <w:sz w:val="24"/>
                <w:szCs w:val="24"/>
              </w:rPr>
              <w:t>организации</w:t>
            </w:r>
            <w:r w:rsidRPr="001C6795">
              <w:rPr>
                <w:sz w:val="24"/>
                <w:szCs w:val="24"/>
              </w:rPr>
              <w:t xml:space="preserve"> как юридического лица к административной ответственности</w:t>
            </w:r>
          </w:p>
        </w:tc>
        <w:tc>
          <w:tcPr>
            <w:tcW w:w="2835" w:type="dxa"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административных правонарушений - 4%;</w:t>
            </w:r>
          </w:p>
          <w:p w:rsidR="00AE5F96" w:rsidRPr="001C6795" w:rsidRDefault="00AE5F96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административных правонарушений - 0%</w:t>
            </w:r>
          </w:p>
        </w:tc>
      </w:tr>
      <w:tr w:rsidR="00AE5F96" w:rsidRPr="001C6795" w:rsidTr="003822D9">
        <w:tc>
          <w:tcPr>
            <w:tcW w:w="699" w:type="dxa"/>
          </w:tcPr>
          <w:p w:rsidR="00AE5F96" w:rsidRPr="001C6795" w:rsidRDefault="007C36A8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>
              <w:rPr>
                <w:rStyle w:val="afc"/>
                <w:b w:val="0"/>
                <w:sz w:val="24"/>
                <w:szCs w:val="24"/>
              </w:rPr>
              <w:t>1.</w:t>
            </w:r>
            <w:r w:rsidR="00D52D08" w:rsidRPr="001C6795">
              <w:rPr>
                <w:rStyle w:val="afc"/>
                <w:b w:val="0"/>
                <w:sz w:val="24"/>
                <w:szCs w:val="24"/>
              </w:rPr>
              <w:t>3</w:t>
            </w:r>
            <w:r w:rsidR="00AE5F96" w:rsidRPr="001C6795">
              <w:rPr>
                <w:rStyle w:val="afc"/>
                <w:b w:val="0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AE5F96" w:rsidRPr="001C6795" w:rsidRDefault="00AE5F96" w:rsidP="000E2469">
            <w:pPr>
              <w:pStyle w:val="afb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Соблюдение правил внутреннего трудового распорядка, дисциплины труда, норм и правил по охране труда, пожарной безопасности</w:t>
            </w:r>
          </w:p>
          <w:p w:rsidR="003822D9" w:rsidRPr="001C6795" w:rsidRDefault="003822D9" w:rsidP="000E2469">
            <w:pPr>
              <w:pStyle w:val="af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нарушений - 4%;</w:t>
            </w:r>
          </w:p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нарушений - 0%</w:t>
            </w:r>
          </w:p>
        </w:tc>
      </w:tr>
      <w:tr w:rsidR="00AE5F96" w:rsidRPr="001C6795" w:rsidTr="003822D9">
        <w:tc>
          <w:tcPr>
            <w:tcW w:w="699" w:type="dxa"/>
          </w:tcPr>
          <w:p w:rsidR="00AE5F96" w:rsidRPr="001C6795" w:rsidRDefault="007C36A8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>
              <w:rPr>
                <w:rStyle w:val="afc"/>
                <w:b w:val="0"/>
                <w:sz w:val="24"/>
                <w:szCs w:val="24"/>
              </w:rPr>
              <w:t>1.</w:t>
            </w:r>
            <w:r w:rsidR="00D52D08" w:rsidRPr="001C6795">
              <w:rPr>
                <w:rStyle w:val="afc"/>
                <w:b w:val="0"/>
                <w:sz w:val="24"/>
                <w:szCs w:val="24"/>
              </w:rPr>
              <w:t>4</w:t>
            </w:r>
            <w:r w:rsidR="00AE5F96" w:rsidRPr="001C6795">
              <w:rPr>
                <w:rStyle w:val="afc"/>
                <w:b w:val="0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AE5F96" w:rsidRPr="001C6795" w:rsidRDefault="00AE5F96" w:rsidP="000E2469">
            <w:pPr>
              <w:pStyle w:val="afb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Отсутствие предписаний контрольных органов об устранении нарушений </w:t>
            </w:r>
            <w:proofErr w:type="gramStart"/>
            <w:r w:rsidRPr="001C6795">
              <w:rPr>
                <w:sz w:val="24"/>
                <w:szCs w:val="24"/>
              </w:rPr>
              <w:t>закона по результатам</w:t>
            </w:r>
            <w:proofErr w:type="gramEnd"/>
            <w:r w:rsidRPr="001C6795">
              <w:rPr>
                <w:sz w:val="24"/>
                <w:szCs w:val="24"/>
              </w:rPr>
              <w:t xml:space="preserve"> проверок финансово-хозяйственной деятельности</w:t>
            </w:r>
          </w:p>
          <w:p w:rsidR="003822D9" w:rsidRPr="001C6795" w:rsidRDefault="003822D9" w:rsidP="000E2469">
            <w:pPr>
              <w:pStyle w:val="af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нарушений - 4%;</w:t>
            </w:r>
          </w:p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нарушений - 0%</w:t>
            </w:r>
          </w:p>
        </w:tc>
      </w:tr>
      <w:tr w:rsidR="00AE5F96" w:rsidRPr="001C6795" w:rsidTr="003822D9">
        <w:tc>
          <w:tcPr>
            <w:tcW w:w="699" w:type="dxa"/>
            <w:tcBorders>
              <w:bottom w:val="nil"/>
            </w:tcBorders>
          </w:tcPr>
          <w:p w:rsidR="00AE5F96" w:rsidRPr="001C6795" w:rsidRDefault="007C36A8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>
              <w:rPr>
                <w:rStyle w:val="afc"/>
                <w:b w:val="0"/>
                <w:sz w:val="24"/>
                <w:szCs w:val="24"/>
              </w:rPr>
              <w:t>1.</w:t>
            </w:r>
            <w:r w:rsidR="00D52D08" w:rsidRPr="001C6795">
              <w:rPr>
                <w:rStyle w:val="afc"/>
                <w:b w:val="0"/>
                <w:sz w:val="24"/>
                <w:szCs w:val="24"/>
              </w:rPr>
              <w:t>5</w:t>
            </w:r>
            <w:r w:rsidR="00AE5F96" w:rsidRPr="001C6795">
              <w:rPr>
                <w:rStyle w:val="afc"/>
                <w:b w:val="0"/>
                <w:sz w:val="24"/>
                <w:szCs w:val="24"/>
              </w:rPr>
              <w:t>.</w:t>
            </w:r>
          </w:p>
        </w:tc>
        <w:tc>
          <w:tcPr>
            <w:tcW w:w="6355" w:type="dxa"/>
            <w:tcBorders>
              <w:bottom w:val="nil"/>
            </w:tcBorders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Соблюдение финансовой дисциплины</w:t>
            </w:r>
          </w:p>
        </w:tc>
        <w:tc>
          <w:tcPr>
            <w:tcW w:w="2835" w:type="dxa"/>
            <w:vMerge w:val="restart"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нарушений - 4%;</w:t>
            </w:r>
          </w:p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нарушений - 0%</w:t>
            </w:r>
          </w:p>
        </w:tc>
      </w:tr>
      <w:tr w:rsidR="00AE5F96" w:rsidRPr="001C6795" w:rsidTr="003822D9">
        <w:tc>
          <w:tcPr>
            <w:tcW w:w="699" w:type="dxa"/>
            <w:tcBorders>
              <w:top w:val="nil"/>
            </w:tcBorders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nil"/>
            </w:tcBorders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5F96" w:rsidRPr="001C6795" w:rsidTr="000E2469">
        <w:tc>
          <w:tcPr>
            <w:tcW w:w="9889" w:type="dxa"/>
            <w:gridSpan w:val="3"/>
          </w:tcPr>
          <w:p w:rsidR="00AE5F96" w:rsidRPr="00FB60D8" w:rsidRDefault="00AE5F96" w:rsidP="00FB60D8">
            <w:pPr>
              <w:pStyle w:val="af9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D8">
              <w:rPr>
                <w:rFonts w:ascii="Times New Roman" w:hAnsi="Times New Roman"/>
                <w:sz w:val="24"/>
                <w:szCs w:val="24"/>
              </w:rPr>
              <w:t xml:space="preserve">Для главного бухгалтера </w:t>
            </w:r>
            <w:r w:rsidR="007C36A1" w:rsidRPr="00FB60D8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AE5F96" w:rsidRPr="001C6795" w:rsidTr="003822D9">
        <w:tc>
          <w:tcPr>
            <w:tcW w:w="699" w:type="dxa"/>
          </w:tcPr>
          <w:p w:rsidR="00AE5F96" w:rsidRPr="001C6795" w:rsidRDefault="007C36A8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E5F96" w:rsidRPr="001C6795">
              <w:rPr>
                <w:sz w:val="24"/>
                <w:szCs w:val="24"/>
              </w:rPr>
              <w:t>1.</w:t>
            </w:r>
          </w:p>
        </w:tc>
        <w:tc>
          <w:tcPr>
            <w:tcW w:w="6355" w:type="dxa"/>
          </w:tcPr>
          <w:p w:rsidR="00AE5F96" w:rsidRPr="001C6795" w:rsidRDefault="00AE5F96" w:rsidP="000E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Выполнение порученной руководителем работы, связанной с обеспечением рабочего процесса</w:t>
            </w:r>
          </w:p>
        </w:tc>
        <w:tc>
          <w:tcPr>
            <w:tcW w:w="2835" w:type="dxa"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нарушений - 4%;</w:t>
            </w:r>
          </w:p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нарушений - 0%</w:t>
            </w:r>
          </w:p>
        </w:tc>
      </w:tr>
      <w:tr w:rsidR="00AE5F96" w:rsidRPr="001C6795" w:rsidTr="003822D9">
        <w:trPr>
          <w:trHeight w:val="1040"/>
        </w:trPr>
        <w:tc>
          <w:tcPr>
            <w:tcW w:w="699" w:type="dxa"/>
          </w:tcPr>
          <w:p w:rsidR="00AE5F96" w:rsidRPr="001C6795" w:rsidRDefault="007C36A8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E5F96" w:rsidRPr="001C6795">
              <w:rPr>
                <w:sz w:val="24"/>
                <w:szCs w:val="24"/>
              </w:rPr>
              <w:t>2.</w:t>
            </w:r>
          </w:p>
        </w:tc>
        <w:tc>
          <w:tcPr>
            <w:tcW w:w="6355" w:type="dxa"/>
          </w:tcPr>
          <w:p w:rsidR="00AE5F96" w:rsidRPr="001C6795" w:rsidRDefault="00AE5F96" w:rsidP="000E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Соблюдение правил внутреннего трудового распорядка, а также дисциплины труда</w:t>
            </w:r>
          </w:p>
        </w:tc>
        <w:tc>
          <w:tcPr>
            <w:tcW w:w="2835" w:type="dxa"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нарушений - 4%;</w:t>
            </w:r>
          </w:p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нарушений - 0%</w:t>
            </w:r>
          </w:p>
        </w:tc>
      </w:tr>
      <w:tr w:rsidR="00AE5F96" w:rsidRPr="001C6795" w:rsidTr="003822D9">
        <w:trPr>
          <w:trHeight w:val="1070"/>
        </w:trPr>
        <w:tc>
          <w:tcPr>
            <w:tcW w:w="699" w:type="dxa"/>
          </w:tcPr>
          <w:p w:rsidR="00AE5F96" w:rsidRPr="001C6795" w:rsidRDefault="007C36A8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E5F96" w:rsidRPr="001C6795">
              <w:rPr>
                <w:sz w:val="24"/>
                <w:szCs w:val="24"/>
              </w:rPr>
              <w:t>3.</w:t>
            </w:r>
          </w:p>
        </w:tc>
        <w:tc>
          <w:tcPr>
            <w:tcW w:w="6355" w:type="dxa"/>
          </w:tcPr>
          <w:p w:rsidR="00AE5F96" w:rsidRPr="001C6795" w:rsidRDefault="00AE5F96" w:rsidP="000E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Качественное и своевременное выполнение должностных обязанностей, предусмотренных трудовым договором, должностной инструкцией, локальными нормативными актами учреждения</w:t>
            </w:r>
          </w:p>
          <w:p w:rsidR="003822D9" w:rsidRPr="001C6795" w:rsidRDefault="003822D9" w:rsidP="000E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нарушений - 4%;</w:t>
            </w:r>
          </w:p>
          <w:p w:rsidR="00AE5F96" w:rsidRPr="001C6795" w:rsidRDefault="00AE5F96" w:rsidP="000E2469">
            <w:pPr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нарушений - 0%</w:t>
            </w:r>
          </w:p>
        </w:tc>
      </w:tr>
      <w:tr w:rsidR="00AE5F96" w:rsidRPr="001C6795" w:rsidTr="003822D9">
        <w:tc>
          <w:tcPr>
            <w:tcW w:w="699" w:type="dxa"/>
          </w:tcPr>
          <w:p w:rsidR="00AE5F96" w:rsidRPr="001C6795" w:rsidRDefault="007C36A8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E5F96" w:rsidRPr="001C6795">
              <w:rPr>
                <w:sz w:val="24"/>
                <w:szCs w:val="24"/>
              </w:rPr>
              <w:t>4.</w:t>
            </w:r>
          </w:p>
        </w:tc>
        <w:tc>
          <w:tcPr>
            <w:tcW w:w="6355" w:type="dxa"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Соблюдение финансовой дисциплины</w:t>
            </w:r>
          </w:p>
        </w:tc>
        <w:tc>
          <w:tcPr>
            <w:tcW w:w="2835" w:type="dxa"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нарушений - 4%;</w:t>
            </w:r>
          </w:p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нарушений - 0%</w:t>
            </w:r>
          </w:p>
        </w:tc>
      </w:tr>
      <w:tr w:rsidR="00AE5F96" w:rsidRPr="001C6795" w:rsidTr="003822D9">
        <w:tc>
          <w:tcPr>
            <w:tcW w:w="699" w:type="dxa"/>
          </w:tcPr>
          <w:p w:rsidR="00AE5F96" w:rsidRPr="001C6795" w:rsidRDefault="007C36A8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E5F96" w:rsidRPr="001C6795">
              <w:rPr>
                <w:sz w:val="24"/>
                <w:szCs w:val="24"/>
              </w:rPr>
              <w:t>5.</w:t>
            </w:r>
          </w:p>
        </w:tc>
        <w:tc>
          <w:tcPr>
            <w:tcW w:w="6355" w:type="dxa"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необоснованно возникшей дебиторской задолженности, нереальной к взысканию; отсутствие просроченной кредиторской задолженности</w:t>
            </w:r>
          </w:p>
          <w:p w:rsidR="003822D9" w:rsidRPr="001C6795" w:rsidRDefault="003822D9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нарушений - 4%;</w:t>
            </w:r>
          </w:p>
          <w:p w:rsidR="00AE5F96" w:rsidRPr="001C6795" w:rsidRDefault="00AE5F96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нарушений - 0%</w:t>
            </w:r>
          </w:p>
        </w:tc>
      </w:tr>
    </w:tbl>
    <w:p w:rsidR="00CD377C" w:rsidRPr="001C6795" w:rsidRDefault="00CD377C" w:rsidP="00CD377C">
      <w:pPr>
        <w:pStyle w:val="ConsPlusNormal"/>
        <w:jc w:val="center"/>
        <w:rPr>
          <w:rStyle w:val="afc"/>
          <w:rFonts w:ascii="Times New Roman" w:hAnsi="Times New Roman" w:cs="Times New Roman"/>
          <w:b w:val="0"/>
          <w:sz w:val="24"/>
          <w:szCs w:val="24"/>
        </w:rPr>
      </w:pPr>
    </w:p>
    <w:p w:rsidR="003822D9" w:rsidRPr="001C6795" w:rsidRDefault="003822D9" w:rsidP="00D060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06069" w:rsidRPr="001C6795" w:rsidRDefault="003822D9" w:rsidP="00D060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lastRenderedPageBreak/>
        <w:t>Таблица 12</w:t>
      </w:r>
    </w:p>
    <w:p w:rsidR="00D06069" w:rsidRPr="001C6795" w:rsidRDefault="00D06069" w:rsidP="00D06069">
      <w:pPr>
        <w:pStyle w:val="ConsPlusNormal"/>
        <w:jc w:val="center"/>
        <w:rPr>
          <w:rFonts w:ascii="Times New Roman" w:hAnsi="Times New Roman" w:cs="Times New Roman"/>
        </w:rPr>
      </w:pPr>
    </w:p>
    <w:p w:rsidR="00D06069" w:rsidRPr="001C6795" w:rsidRDefault="00733F41" w:rsidP="00D06069">
      <w:pPr>
        <w:pStyle w:val="ConsPlusNormal"/>
        <w:jc w:val="center"/>
        <w:rPr>
          <w:rStyle w:val="afc"/>
          <w:rFonts w:ascii="Times New Roman" w:hAnsi="Times New Roman" w:cs="Times New Roman"/>
          <w:b w:val="0"/>
          <w:sz w:val="24"/>
          <w:szCs w:val="24"/>
        </w:rPr>
      </w:pPr>
      <w:r w:rsidRPr="001C67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оказатели</w:t>
      </w:r>
      <w:r w:rsidR="00D06069" w:rsidRPr="001C6795">
        <w:rPr>
          <w:rFonts w:ascii="Times New Roman" w:hAnsi="Times New Roman" w:cs="Times New Roman"/>
          <w:sz w:val="24"/>
          <w:szCs w:val="24"/>
        </w:rPr>
        <w:t xml:space="preserve"> и размеры выплат за интенсивность и высокие результаты работы</w:t>
      </w:r>
      <w:r w:rsidR="00D06069" w:rsidRPr="001C6795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для заместителей руководителя, специалистов, служащих и рабочих</w:t>
      </w:r>
      <w:r w:rsidR="007C36A8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</w:p>
    <w:p w:rsidR="00D41FF6" w:rsidRPr="001C6795" w:rsidRDefault="00D41FF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a"/>
        <w:tblW w:w="9889" w:type="dxa"/>
        <w:tblLook w:val="04A0"/>
      </w:tblPr>
      <w:tblGrid>
        <w:gridCol w:w="669"/>
        <w:gridCol w:w="6669"/>
        <w:gridCol w:w="2551"/>
      </w:tblGrid>
      <w:tr w:rsidR="007F3715" w:rsidRPr="001C6795" w:rsidTr="003822D9">
        <w:tc>
          <w:tcPr>
            <w:tcW w:w="669" w:type="dxa"/>
          </w:tcPr>
          <w:p w:rsidR="007F3715" w:rsidRPr="001C6795" w:rsidRDefault="007F3715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95">
              <w:rPr>
                <w:rStyle w:val="afc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1C6795">
              <w:rPr>
                <w:rStyle w:val="afc"/>
                <w:b w:val="0"/>
                <w:sz w:val="24"/>
                <w:szCs w:val="24"/>
              </w:rPr>
              <w:t>/</w:t>
            </w:r>
            <w:proofErr w:type="spellStart"/>
            <w:r w:rsidRPr="001C6795">
              <w:rPr>
                <w:rStyle w:val="afc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9" w:type="dxa"/>
          </w:tcPr>
          <w:p w:rsidR="007F3715" w:rsidRPr="001C6795" w:rsidRDefault="007F3715" w:rsidP="000E2469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7F3715" w:rsidRPr="001C6795" w:rsidRDefault="007F3715" w:rsidP="007F3715">
            <w:pPr>
              <w:pStyle w:val="afb"/>
              <w:jc w:val="center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 xml:space="preserve">Размер выплаты </w:t>
            </w:r>
          </w:p>
          <w:p w:rsidR="007F3715" w:rsidRPr="001C6795" w:rsidRDefault="00E56CCE" w:rsidP="00720AC2">
            <w:pPr>
              <w:pStyle w:val="afb"/>
              <w:jc w:val="center"/>
              <w:rPr>
                <w:rStyle w:val="afc"/>
                <w:b w:val="0"/>
                <w:sz w:val="24"/>
                <w:szCs w:val="24"/>
              </w:rPr>
            </w:pPr>
            <w:r>
              <w:rPr>
                <w:rStyle w:val="afc"/>
                <w:b w:val="0"/>
                <w:sz w:val="24"/>
                <w:szCs w:val="24"/>
              </w:rPr>
              <w:t>(</w:t>
            </w:r>
            <w:r w:rsidR="007F3715" w:rsidRPr="001C6795">
              <w:rPr>
                <w:rStyle w:val="afc"/>
                <w:b w:val="0"/>
                <w:sz w:val="24"/>
                <w:szCs w:val="24"/>
              </w:rPr>
              <w:t>0-10%</w:t>
            </w:r>
            <w:r>
              <w:rPr>
                <w:rStyle w:val="afc"/>
                <w:b w:val="0"/>
                <w:sz w:val="24"/>
                <w:szCs w:val="24"/>
              </w:rPr>
              <w:t>)</w:t>
            </w:r>
          </w:p>
        </w:tc>
      </w:tr>
      <w:tr w:rsidR="007F3715" w:rsidRPr="001C6795" w:rsidTr="003822D9">
        <w:tc>
          <w:tcPr>
            <w:tcW w:w="669" w:type="dxa"/>
          </w:tcPr>
          <w:p w:rsidR="007F3715" w:rsidRPr="001C6795" w:rsidRDefault="007F3715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1.</w:t>
            </w:r>
          </w:p>
        </w:tc>
        <w:tc>
          <w:tcPr>
            <w:tcW w:w="6669" w:type="dxa"/>
          </w:tcPr>
          <w:p w:rsidR="007F3715" w:rsidRPr="001C6795" w:rsidRDefault="007F3715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Выполнение порученной руководителем работы, связанной с обеспечением рабочего процесса или уставной деятельностью учреждения</w:t>
            </w:r>
          </w:p>
        </w:tc>
        <w:tc>
          <w:tcPr>
            <w:tcW w:w="2551" w:type="dxa"/>
          </w:tcPr>
          <w:p w:rsidR="007F3715" w:rsidRPr="001C6795" w:rsidRDefault="007F3715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нарушений - 4%;</w:t>
            </w:r>
          </w:p>
          <w:p w:rsidR="007F3715" w:rsidRPr="001C6795" w:rsidRDefault="007F3715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нарушений - 0%</w:t>
            </w:r>
          </w:p>
        </w:tc>
      </w:tr>
      <w:tr w:rsidR="007F3715" w:rsidRPr="001C6795" w:rsidTr="003822D9">
        <w:tc>
          <w:tcPr>
            <w:tcW w:w="669" w:type="dxa"/>
          </w:tcPr>
          <w:p w:rsidR="007F3715" w:rsidRPr="001C6795" w:rsidRDefault="007F3715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2.</w:t>
            </w:r>
          </w:p>
        </w:tc>
        <w:tc>
          <w:tcPr>
            <w:tcW w:w="6669" w:type="dxa"/>
          </w:tcPr>
          <w:p w:rsidR="007F3715" w:rsidRPr="001C6795" w:rsidRDefault="007F3715" w:rsidP="000E2469">
            <w:pPr>
              <w:pStyle w:val="afb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Соблюдение правил внутреннего трудового распорядка, а также дисциплины труда</w:t>
            </w:r>
          </w:p>
        </w:tc>
        <w:tc>
          <w:tcPr>
            <w:tcW w:w="2551" w:type="dxa"/>
          </w:tcPr>
          <w:p w:rsidR="007F3715" w:rsidRPr="001C6795" w:rsidRDefault="007F3715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нарушений - 2%;</w:t>
            </w:r>
          </w:p>
          <w:p w:rsidR="007F3715" w:rsidRPr="001C6795" w:rsidRDefault="007F3715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нарушений - 0%</w:t>
            </w:r>
          </w:p>
        </w:tc>
      </w:tr>
      <w:tr w:rsidR="007F3715" w:rsidRPr="001C6795" w:rsidTr="003822D9">
        <w:tc>
          <w:tcPr>
            <w:tcW w:w="669" w:type="dxa"/>
          </w:tcPr>
          <w:p w:rsidR="007F3715" w:rsidRPr="001C6795" w:rsidRDefault="007F3715" w:rsidP="000E2469">
            <w:pPr>
              <w:pStyle w:val="afb"/>
              <w:rPr>
                <w:rStyle w:val="afc"/>
                <w:b w:val="0"/>
                <w:sz w:val="24"/>
                <w:szCs w:val="24"/>
              </w:rPr>
            </w:pPr>
            <w:r w:rsidRPr="001C6795">
              <w:rPr>
                <w:rStyle w:val="afc"/>
                <w:b w:val="0"/>
                <w:sz w:val="24"/>
                <w:szCs w:val="24"/>
              </w:rPr>
              <w:t>3.</w:t>
            </w:r>
          </w:p>
        </w:tc>
        <w:tc>
          <w:tcPr>
            <w:tcW w:w="6669" w:type="dxa"/>
          </w:tcPr>
          <w:p w:rsidR="007F3715" w:rsidRPr="001C6795" w:rsidRDefault="007F3715" w:rsidP="000E2469">
            <w:pPr>
              <w:pStyle w:val="afb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Качественное и несвоевременное выполнение должностных обязанностей, предусмотренных трудовым договором, должностной инструкцией, локальными нормативными актами учреждения</w:t>
            </w:r>
          </w:p>
        </w:tc>
        <w:tc>
          <w:tcPr>
            <w:tcW w:w="2551" w:type="dxa"/>
          </w:tcPr>
          <w:p w:rsidR="007F3715" w:rsidRPr="001C6795" w:rsidRDefault="007F3715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Отсутствие нарушений - 4%;</w:t>
            </w:r>
          </w:p>
          <w:p w:rsidR="007F3715" w:rsidRPr="001C6795" w:rsidRDefault="007F3715" w:rsidP="000E2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795">
              <w:rPr>
                <w:sz w:val="24"/>
                <w:szCs w:val="24"/>
              </w:rPr>
              <w:t>наличие нарушений - 0%</w:t>
            </w:r>
          </w:p>
        </w:tc>
      </w:tr>
    </w:tbl>
    <w:p w:rsidR="00D41FF6" w:rsidRPr="001C6795" w:rsidRDefault="00D41FF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41FF6" w:rsidRPr="001C6795" w:rsidRDefault="00D41FF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41FF6" w:rsidRPr="001C6795" w:rsidRDefault="00D41FF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41FF6" w:rsidRPr="001C6795" w:rsidRDefault="00D41FF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41FF6" w:rsidRPr="001C6795" w:rsidRDefault="00D41FF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41FF6" w:rsidRDefault="00D41FF6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Default="0015522D" w:rsidP="005D0D6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Pr="002275BD" w:rsidRDefault="0015522D" w:rsidP="001552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75BD">
        <w:rPr>
          <w:sz w:val="24"/>
          <w:szCs w:val="24"/>
        </w:rPr>
        <w:lastRenderedPageBreak/>
        <w:t xml:space="preserve">Приложение 2  к Положению </w:t>
      </w:r>
    </w:p>
    <w:p w:rsidR="0015522D" w:rsidRPr="002275BD" w:rsidRDefault="0015522D" w:rsidP="001552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75BD">
        <w:rPr>
          <w:sz w:val="24"/>
          <w:szCs w:val="24"/>
        </w:rPr>
        <w:t>об установлении системы оплаты труда</w:t>
      </w:r>
    </w:p>
    <w:p w:rsidR="0015522D" w:rsidRPr="002275BD" w:rsidRDefault="0015522D" w:rsidP="001552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75BD">
        <w:rPr>
          <w:sz w:val="24"/>
          <w:szCs w:val="24"/>
        </w:rPr>
        <w:t xml:space="preserve">работников муниципального бюджетного </w:t>
      </w:r>
    </w:p>
    <w:p w:rsidR="0015522D" w:rsidRPr="002275BD" w:rsidRDefault="0015522D" w:rsidP="001552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75BD">
        <w:rPr>
          <w:sz w:val="24"/>
          <w:szCs w:val="24"/>
        </w:rPr>
        <w:t>учреждения дополнительного образования</w:t>
      </w:r>
    </w:p>
    <w:p w:rsidR="0015522D" w:rsidRPr="002275BD" w:rsidRDefault="0015522D" w:rsidP="001552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75BD">
        <w:rPr>
          <w:sz w:val="24"/>
          <w:szCs w:val="24"/>
        </w:rPr>
        <w:t xml:space="preserve"> «Детская школа искусств №2» </w:t>
      </w:r>
    </w:p>
    <w:p w:rsidR="0015522D" w:rsidRPr="002275BD" w:rsidRDefault="0015522D" w:rsidP="0015522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22D" w:rsidRPr="002275BD" w:rsidRDefault="0015522D" w:rsidP="0015522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75BD">
        <w:rPr>
          <w:bCs/>
          <w:sz w:val="24"/>
          <w:szCs w:val="24"/>
        </w:rPr>
        <w:t>Объемные показатели</w:t>
      </w:r>
    </w:p>
    <w:p w:rsidR="0015522D" w:rsidRPr="002275BD" w:rsidRDefault="0015522D" w:rsidP="0015522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75BD">
        <w:rPr>
          <w:bCs/>
          <w:sz w:val="24"/>
          <w:szCs w:val="24"/>
        </w:rPr>
        <w:t>и порядок отнесения муниципального бюджетного учреждения дополнительного образования «Детская школа искусств №2» к группам по оплате труда руководителей для установления коэффициента масштаба управления</w:t>
      </w:r>
    </w:p>
    <w:p w:rsidR="0015522D" w:rsidRPr="002275BD" w:rsidRDefault="0015522D" w:rsidP="0015522D">
      <w:pPr>
        <w:jc w:val="right"/>
        <w:rPr>
          <w:sz w:val="24"/>
          <w:szCs w:val="24"/>
        </w:rPr>
      </w:pPr>
    </w:p>
    <w:p w:rsidR="0015522D" w:rsidRPr="002275BD" w:rsidRDefault="0015522D" w:rsidP="001552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5BD">
        <w:rPr>
          <w:sz w:val="24"/>
          <w:szCs w:val="24"/>
        </w:rPr>
        <w:t>1. Отнесение муниципального бюджетного учреждения дополнительного образования «Детская школа искусств №2» (далее – организация) к группе по оплате труда руководителей определяется на основе объемных показателей.</w:t>
      </w:r>
    </w:p>
    <w:p w:rsidR="0015522D" w:rsidRPr="00566C5B" w:rsidRDefault="0015522D" w:rsidP="001552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6C5B">
        <w:rPr>
          <w:sz w:val="24"/>
          <w:szCs w:val="24"/>
        </w:rPr>
        <w:t>К объемным показателям относятся показатели, характеризующие масштаб руководства организацией: численность работников организации, количе</w:t>
      </w:r>
      <w:r>
        <w:rPr>
          <w:sz w:val="24"/>
          <w:szCs w:val="24"/>
        </w:rPr>
        <w:t>ство обучающихся</w:t>
      </w:r>
      <w:r w:rsidRPr="00566C5B">
        <w:rPr>
          <w:sz w:val="24"/>
          <w:szCs w:val="24"/>
        </w:rPr>
        <w:t>, сменность работы организации, превышение плановой (проектной) наполняемости и иные показатели, значительно осложняющие работу по руководству организацией.</w:t>
      </w:r>
    </w:p>
    <w:p w:rsidR="0015522D" w:rsidRPr="00566C5B" w:rsidRDefault="0015522D" w:rsidP="001552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6C5B">
        <w:rPr>
          <w:sz w:val="24"/>
          <w:szCs w:val="24"/>
        </w:rPr>
        <w:t>По объемным показателям устанавливаются четыре группы по оплате труда руководителей организаций.</w:t>
      </w:r>
    </w:p>
    <w:p w:rsidR="0015522D" w:rsidRPr="00566C5B" w:rsidRDefault="0015522D" w:rsidP="001552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6C5B">
        <w:rPr>
          <w:sz w:val="24"/>
          <w:szCs w:val="24"/>
        </w:rPr>
        <w:t>Отнесение организаци</w:t>
      </w:r>
      <w:r w:rsidRPr="008A1FCE">
        <w:rPr>
          <w:sz w:val="24"/>
          <w:szCs w:val="24"/>
        </w:rPr>
        <w:t>и</w:t>
      </w:r>
      <w:r w:rsidRPr="00566C5B">
        <w:rPr>
          <w:sz w:val="24"/>
          <w:szCs w:val="24"/>
        </w:rPr>
        <w:t xml:space="preserve"> к группам по оплате труда руководителей организации производится по сумме баллов после оценки масштаба руководства организацией в соответствии с таблицей 1.</w:t>
      </w:r>
    </w:p>
    <w:p w:rsidR="0015522D" w:rsidRDefault="0015522D" w:rsidP="0015522D">
      <w:pPr>
        <w:jc w:val="center"/>
        <w:rPr>
          <w:sz w:val="24"/>
          <w:szCs w:val="24"/>
        </w:rPr>
      </w:pPr>
    </w:p>
    <w:p w:rsidR="0015522D" w:rsidRDefault="0015522D" w:rsidP="0015522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для отнесения</w:t>
      </w:r>
      <w:r w:rsidRPr="00566C5B">
        <w:rPr>
          <w:sz w:val="24"/>
          <w:szCs w:val="24"/>
        </w:rPr>
        <w:t xml:space="preserve"> организаций к группам по оплате труда</w:t>
      </w:r>
      <w:r w:rsidRPr="004C4B4A">
        <w:rPr>
          <w:sz w:val="24"/>
          <w:szCs w:val="24"/>
        </w:rPr>
        <w:t xml:space="preserve"> </w:t>
      </w:r>
      <w:r w:rsidRPr="00566C5B">
        <w:rPr>
          <w:sz w:val="24"/>
          <w:szCs w:val="24"/>
        </w:rPr>
        <w:t>руководителей организации</w:t>
      </w:r>
    </w:p>
    <w:p w:rsidR="0015522D" w:rsidRDefault="0015522D" w:rsidP="0015522D">
      <w:pPr>
        <w:jc w:val="right"/>
        <w:rPr>
          <w:sz w:val="24"/>
          <w:szCs w:val="24"/>
        </w:rPr>
      </w:pPr>
    </w:p>
    <w:p w:rsidR="0015522D" w:rsidRPr="00566C5B" w:rsidRDefault="0015522D" w:rsidP="0015522D">
      <w:pPr>
        <w:jc w:val="right"/>
        <w:rPr>
          <w:sz w:val="24"/>
          <w:szCs w:val="24"/>
        </w:rPr>
      </w:pPr>
      <w:r w:rsidRPr="00566C5B">
        <w:rPr>
          <w:sz w:val="24"/>
          <w:szCs w:val="24"/>
        </w:rPr>
        <w:t>Таблица 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3134"/>
        <w:gridCol w:w="1548"/>
      </w:tblGrid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Объемные показатели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Условия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Количество баллов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 xml:space="preserve">1. Количество </w:t>
            </w:r>
            <w:proofErr w:type="gramStart"/>
            <w:r w:rsidRPr="00711F55">
              <w:rPr>
                <w:sz w:val="22"/>
                <w:szCs w:val="22"/>
              </w:rPr>
              <w:t>обучающихся</w:t>
            </w:r>
            <w:proofErr w:type="gramEnd"/>
            <w:r w:rsidRPr="00711F55">
              <w:rPr>
                <w:sz w:val="22"/>
                <w:szCs w:val="22"/>
              </w:rPr>
              <w:t xml:space="preserve"> в организации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из расчета на каждого обучающегося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0,5</w:t>
            </w:r>
          </w:p>
        </w:tc>
      </w:tr>
      <w:tr w:rsidR="0015522D" w:rsidRPr="00566C5B" w:rsidTr="000906BF">
        <w:trPr>
          <w:trHeight w:val="885"/>
        </w:trPr>
        <w:tc>
          <w:tcPr>
            <w:tcW w:w="4786" w:type="dxa"/>
            <w:vMerge w:val="restart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2. Количество работников в организации</w:t>
            </w:r>
          </w:p>
        </w:tc>
        <w:tc>
          <w:tcPr>
            <w:tcW w:w="3134" w:type="dxa"/>
          </w:tcPr>
          <w:p w:rsidR="00E56CCE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 xml:space="preserve">за каждого работника </w:t>
            </w:r>
          </w:p>
          <w:p w:rsidR="00E56CCE" w:rsidRDefault="00E56CCE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Дополнительно за каждого работника, имеющего: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</w:t>
            </w:r>
          </w:p>
        </w:tc>
      </w:tr>
      <w:tr w:rsidR="0015522D" w:rsidRPr="00566C5B" w:rsidTr="000906BF">
        <w:tc>
          <w:tcPr>
            <w:tcW w:w="4786" w:type="dxa"/>
            <w:vMerge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высшую квалификационную категорию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</w:t>
            </w:r>
          </w:p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522D" w:rsidRPr="00566C5B" w:rsidTr="000906BF">
        <w:tc>
          <w:tcPr>
            <w:tcW w:w="4786" w:type="dxa"/>
            <w:vMerge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первую квалификационную категорию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0,6</w:t>
            </w:r>
          </w:p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522D" w:rsidRPr="00566C5B" w:rsidTr="000906BF">
        <w:tc>
          <w:tcPr>
            <w:tcW w:w="4786" w:type="dxa"/>
            <w:vMerge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вторую квалификационную категорию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0,3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3. Наличие мастерской по реставрации, ремонту, настройке музыкальных инструментов; выставочного, концертного залов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 xml:space="preserve"> за каждое помещение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20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4. Наличие на балансе организации музыкальных инструментов</w:t>
            </w:r>
          </w:p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(</w:t>
            </w:r>
            <w:proofErr w:type="gramStart"/>
            <w:r w:rsidRPr="00711F55">
              <w:rPr>
                <w:sz w:val="22"/>
                <w:szCs w:val="22"/>
              </w:rPr>
              <w:t>коллекционных</w:t>
            </w:r>
            <w:proofErr w:type="gramEnd"/>
            <w:r w:rsidRPr="00711F55">
              <w:rPr>
                <w:sz w:val="22"/>
                <w:szCs w:val="22"/>
              </w:rPr>
              <w:t>, заказных), специального оборудования, используемого для творческой деятельности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каждую единицу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5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lastRenderedPageBreak/>
              <w:t>5. Наличие  оборудованных и используемых в образовательном процессе компьютерных классов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каждый класс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6. Наличие оборудованных и используемых в образовательном процессе специальных классов в соответствии с профессиональными требованиями (хореографический, художественный, кабинет звукозаписи и т.д.)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каждый класс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7. Режим работы образовательной организации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каждую смену в двухсменном режиме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20</w:t>
            </w:r>
          </w:p>
        </w:tc>
      </w:tr>
      <w:tr w:rsidR="0015522D" w:rsidRPr="00566C5B" w:rsidTr="000906BF">
        <w:tc>
          <w:tcPr>
            <w:tcW w:w="4786" w:type="dxa"/>
            <w:vMerge w:val="restart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 xml:space="preserve">8. </w:t>
            </w:r>
            <w:proofErr w:type="spellStart"/>
            <w:r w:rsidRPr="00711F55">
              <w:rPr>
                <w:sz w:val="22"/>
                <w:szCs w:val="22"/>
              </w:rPr>
              <w:t>Многопрофильность</w:t>
            </w:r>
            <w:proofErr w:type="spellEnd"/>
            <w:r w:rsidRPr="00711F55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до 5 специализаций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5</w:t>
            </w:r>
          </w:p>
        </w:tc>
      </w:tr>
      <w:tr w:rsidR="0015522D" w:rsidRPr="00566C5B" w:rsidTr="000906BF">
        <w:tc>
          <w:tcPr>
            <w:tcW w:w="4786" w:type="dxa"/>
            <w:vMerge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от 5 до 10 специализаций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</w:t>
            </w:r>
          </w:p>
        </w:tc>
      </w:tr>
      <w:tr w:rsidR="0015522D" w:rsidRPr="00566C5B" w:rsidTr="000906BF">
        <w:tc>
          <w:tcPr>
            <w:tcW w:w="4786" w:type="dxa"/>
            <w:vMerge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свыше 10 специализаций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20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9. Количество выпускников, поступивших в профильные образовательные организации среднего профессионального и высшего образования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каждого поступившего выпускника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5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10. Наличие в организации постоянно действующих творческих коллективов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каждый коллектив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5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11. Участие  учащихся, коллективов в смотрах, конкурсах, фестивалях, выставках и т.п.: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суммарно, не более 20 баллов за каждый пункт</w:t>
            </w:r>
          </w:p>
        </w:tc>
        <w:tc>
          <w:tcPr>
            <w:tcW w:w="1548" w:type="dxa"/>
            <w:vMerge w:val="restart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34" w:type="dxa"/>
            <w:vMerge w:val="restart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каждого участника</w:t>
            </w:r>
          </w:p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8" w:type="dxa"/>
            <w:vMerge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34" w:type="dxa"/>
            <w:vMerge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5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окружных (областных)</w:t>
            </w:r>
          </w:p>
        </w:tc>
        <w:tc>
          <w:tcPr>
            <w:tcW w:w="3134" w:type="dxa"/>
            <w:vMerge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городских</w:t>
            </w:r>
          </w:p>
        </w:tc>
        <w:tc>
          <w:tcPr>
            <w:tcW w:w="3134" w:type="dxa"/>
            <w:vMerge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0,5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12. Наличие оборудованного хранилища для музыкальных инструментов, слепков, натюрмортного и методического (библиотечного) фондов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каждое хранилище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</w:t>
            </w:r>
          </w:p>
        </w:tc>
      </w:tr>
      <w:tr w:rsidR="0015522D" w:rsidRPr="00566C5B" w:rsidTr="000906BF">
        <w:tc>
          <w:tcPr>
            <w:tcW w:w="4786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13. Наличие подготовительных групп, групп раннего эстетического воспитания</w:t>
            </w:r>
          </w:p>
        </w:tc>
        <w:tc>
          <w:tcPr>
            <w:tcW w:w="3134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каждого учащегося</w:t>
            </w:r>
          </w:p>
        </w:tc>
        <w:tc>
          <w:tcPr>
            <w:tcW w:w="1548" w:type="dxa"/>
          </w:tcPr>
          <w:p w:rsidR="0015522D" w:rsidRPr="00711F55" w:rsidRDefault="0015522D" w:rsidP="000906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</w:t>
            </w:r>
          </w:p>
        </w:tc>
      </w:tr>
    </w:tbl>
    <w:p w:rsidR="0015522D" w:rsidRPr="00566C5B" w:rsidRDefault="0015522D" w:rsidP="0015522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15522D" w:rsidRPr="00566C5B" w:rsidRDefault="0015522D" w:rsidP="001552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66C5B">
        <w:rPr>
          <w:sz w:val="24"/>
          <w:szCs w:val="24"/>
        </w:rPr>
        <w:t>Группа по оплате труда руководителей определяетс</w:t>
      </w:r>
      <w:r>
        <w:rPr>
          <w:sz w:val="24"/>
          <w:szCs w:val="24"/>
        </w:rPr>
        <w:t>я не чаще одного раза в год</w:t>
      </w:r>
      <w:r w:rsidRPr="00566C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 администрации города Урай, </w:t>
      </w:r>
      <w:r w:rsidRPr="00566C5B">
        <w:rPr>
          <w:sz w:val="24"/>
          <w:szCs w:val="24"/>
        </w:rPr>
        <w:t>осуществляющим на основании муниципальных правовых актов</w:t>
      </w:r>
      <w:r>
        <w:rPr>
          <w:sz w:val="24"/>
          <w:szCs w:val="24"/>
        </w:rPr>
        <w:t xml:space="preserve"> города Урай</w:t>
      </w:r>
      <w:r w:rsidRPr="00566C5B">
        <w:rPr>
          <w:sz w:val="24"/>
          <w:szCs w:val="24"/>
        </w:rPr>
        <w:t xml:space="preserve"> от имени администрации города Урай часть функций и п</w:t>
      </w:r>
      <w:r>
        <w:rPr>
          <w:sz w:val="24"/>
          <w:szCs w:val="24"/>
        </w:rPr>
        <w:t>олномочий учредителя организации</w:t>
      </w:r>
      <w:r w:rsidRPr="00566C5B">
        <w:rPr>
          <w:sz w:val="24"/>
          <w:szCs w:val="24"/>
        </w:rPr>
        <w:t>, на основании соответствующих документов, подтверждающих наличие указанных объемов работы организации.</w:t>
      </w:r>
    </w:p>
    <w:p w:rsidR="0015522D" w:rsidRPr="00566C5B" w:rsidRDefault="0015522D" w:rsidP="001552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66C5B">
        <w:rPr>
          <w:sz w:val="24"/>
          <w:szCs w:val="24"/>
        </w:rPr>
        <w:t>При установлении группы по оплате труда руководителей контингент обучающихся в организации определяется по списочному составу постоянно обучающихся на 1 января.</w:t>
      </w:r>
    </w:p>
    <w:p w:rsidR="0015522D" w:rsidRDefault="0015522D" w:rsidP="001552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66C5B">
        <w:rPr>
          <w:sz w:val="24"/>
          <w:szCs w:val="24"/>
        </w:rPr>
        <w:t>За руководителями организаций,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15522D" w:rsidRPr="00566C5B" w:rsidRDefault="0015522D" w:rsidP="001552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Группы по оплате труда руководителей организаций установлены в таблице 2.</w:t>
      </w:r>
    </w:p>
    <w:p w:rsidR="0015522D" w:rsidRDefault="0015522D" w:rsidP="0015522D">
      <w:pPr>
        <w:jc w:val="center"/>
        <w:rPr>
          <w:bCs/>
          <w:sz w:val="24"/>
          <w:szCs w:val="24"/>
        </w:rPr>
      </w:pPr>
    </w:p>
    <w:p w:rsidR="0015522D" w:rsidRPr="00566C5B" w:rsidRDefault="0015522D" w:rsidP="0015522D">
      <w:pPr>
        <w:jc w:val="center"/>
        <w:rPr>
          <w:bCs/>
          <w:sz w:val="24"/>
          <w:szCs w:val="24"/>
        </w:rPr>
      </w:pPr>
      <w:r w:rsidRPr="00566C5B">
        <w:rPr>
          <w:bCs/>
          <w:sz w:val="24"/>
          <w:szCs w:val="24"/>
        </w:rPr>
        <w:t xml:space="preserve">Группы по оплате труда </w:t>
      </w:r>
    </w:p>
    <w:p w:rsidR="0015522D" w:rsidRPr="00566C5B" w:rsidRDefault="0015522D" w:rsidP="0015522D">
      <w:pPr>
        <w:jc w:val="center"/>
        <w:rPr>
          <w:bCs/>
          <w:sz w:val="24"/>
          <w:szCs w:val="24"/>
        </w:rPr>
      </w:pPr>
      <w:r w:rsidRPr="00566C5B">
        <w:rPr>
          <w:bCs/>
          <w:sz w:val="24"/>
          <w:szCs w:val="24"/>
        </w:rPr>
        <w:t>руководителей в организациях</w:t>
      </w:r>
    </w:p>
    <w:p w:rsidR="0015522D" w:rsidRPr="00566C5B" w:rsidRDefault="0015522D" w:rsidP="001552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6C5B">
        <w:rPr>
          <w:sz w:val="24"/>
          <w:szCs w:val="24"/>
        </w:rPr>
        <w:t>Таблица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2835"/>
        <w:gridCol w:w="2693"/>
      </w:tblGrid>
      <w:tr w:rsidR="0015522D" w:rsidRPr="00566C5B" w:rsidTr="00FD4FDA">
        <w:trPr>
          <w:cantSplit/>
          <w:trHeight w:val="480"/>
        </w:trPr>
        <w:tc>
          <w:tcPr>
            <w:tcW w:w="9356" w:type="dxa"/>
            <w:gridSpan w:val="4"/>
          </w:tcPr>
          <w:p w:rsidR="0015522D" w:rsidRPr="00711F55" w:rsidRDefault="0015522D" w:rsidP="0009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Группа, к которой организация </w:t>
            </w: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 xml:space="preserve">относится по оплате труда </w:t>
            </w:r>
            <w:r w:rsidRPr="00711F55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руководителей от суммы баллов</w:t>
            </w:r>
          </w:p>
        </w:tc>
      </w:tr>
      <w:tr w:rsidR="0015522D" w:rsidRPr="00566C5B" w:rsidTr="00FD4FDA">
        <w:trPr>
          <w:cantSplit/>
          <w:trHeight w:val="240"/>
        </w:trPr>
        <w:tc>
          <w:tcPr>
            <w:tcW w:w="1843" w:type="dxa"/>
          </w:tcPr>
          <w:p w:rsidR="0015522D" w:rsidRPr="00711F55" w:rsidRDefault="0015522D" w:rsidP="0009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</w:tcPr>
          <w:p w:rsidR="0015522D" w:rsidRPr="00711F55" w:rsidRDefault="0015522D" w:rsidP="0009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2835" w:type="dxa"/>
          </w:tcPr>
          <w:p w:rsidR="0015522D" w:rsidRPr="00711F55" w:rsidRDefault="0015522D" w:rsidP="0009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2693" w:type="dxa"/>
          </w:tcPr>
          <w:p w:rsidR="0015522D" w:rsidRPr="00711F55" w:rsidRDefault="0015522D" w:rsidP="0009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</w:tr>
      <w:tr w:rsidR="0015522D" w:rsidRPr="00566C5B" w:rsidTr="00FD4FDA">
        <w:trPr>
          <w:cantSplit/>
          <w:trHeight w:val="240"/>
        </w:trPr>
        <w:tc>
          <w:tcPr>
            <w:tcW w:w="1843" w:type="dxa"/>
          </w:tcPr>
          <w:p w:rsidR="0015522D" w:rsidRPr="00711F55" w:rsidRDefault="0015522D" w:rsidP="0009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>свыше 500</w:t>
            </w:r>
          </w:p>
        </w:tc>
        <w:tc>
          <w:tcPr>
            <w:tcW w:w="1985" w:type="dxa"/>
          </w:tcPr>
          <w:p w:rsidR="0015522D" w:rsidRPr="00711F55" w:rsidRDefault="0015522D" w:rsidP="0009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>от 350 до 500</w:t>
            </w:r>
          </w:p>
        </w:tc>
        <w:tc>
          <w:tcPr>
            <w:tcW w:w="2835" w:type="dxa"/>
          </w:tcPr>
          <w:p w:rsidR="0015522D" w:rsidRPr="00711F55" w:rsidRDefault="0015522D" w:rsidP="0009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>от 200 до 350</w:t>
            </w:r>
          </w:p>
        </w:tc>
        <w:tc>
          <w:tcPr>
            <w:tcW w:w="2693" w:type="dxa"/>
          </w:tcPr>
          <w:p w:rsidR="0015522D" w:rsidRPr="00711F55" w:rsidRDefault="0015522D" w:rsidP="00090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>от 100 до 200</w:t>
            </w:r>
          </w:p>
        </w:tc>
      </w:tr>
    </w:tbl>
    <w:p w:rsidR="00D41FF6" w:rsidRPr="001C6795" w:rsidRDefault="00D41FF6" w:rsidP="00E56CC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D41FF6" w:rsidRPr="001C6795" w:rsidSect="006A1D0D">
      <w:pgSz w:w="12240" w:h="15840" w:code="1"/>
      <w:pgMar w:top="851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EA" w:rsidRDefault="003433EA">
      <w:r>
        <w:separator/>
      </w:r>
    </w:p>
  </w:endnote>
  <w:endnote w:type="continuationSeparator" w:id="0">
    <w:p w:rsidR="003433EA" w:rsidRDefault="0034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EA" w:rsidRDefault="003433EA">
      <w:r>
        <w:separator/>
      </w:r>
    </w:p>
  </w:footnote>
  <w:footnote w:type="continuationSeparator" w:id="0">
    <w:p w:rsidR="003433EA" w:rsidRDefault="00343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5ED"/>
    <w:multiLevelType w:val="hybridMultilevel"/>
    <w:tmpl w:val="0F520120"/>
    <w:lvl w:ilvl="0" w:tplc="A34400AC">
      <w:start w:val="4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D0B5C"/>
    <w:multiLevelType w:val="multilevel"/>
    <w:tmpl w:val="AFF0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85464B"/>
    <w:multiLevelType w:val="multilevel"/>
    <w:tmpl w:val="C264F662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eastAsia="Calibri" w:hint="default"/>
      </w:rPr>
    </w:lvl>
  </w:abstractNum>
  <w:abstractNum w:abstractNumId="3">
    <w:nsid w:val="10FB1B97"/>
    <w:multiLevelType w:val="multilevel"/>
    <w:tmpl w:val="511E3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2C131C2"/>
    <w:multiLevelType w:val="multilevel"/>
    <w:tmpl w:val="32B48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9F04147"/>
    <w:multiLevelType w:val="multilevel"/>
    <w:tmpl w:val="16EA9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E3B6B9F"/>
    <w:multiLevelType w:val="hybridMultilevel"/>
    <w:tmpl w:val="8422A210"/>
    <w:lvl w:ilvl="0" w:tplc="0419000F">
      <w:start w:val="5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982349"/>
    <w:multiLevelType w:val="hybridMultilevel"/>
    <w:tmpl w:val="4DECB8E6"/>
    <w:lvl w:ilvl="0" w:tplc="135AC4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C796499"/>
    <w:multiLevelType w:val="hybridMultilevel"/>
    <w:tmpl w:val="2D58D3C0"/>
    <w:lvl w:ilvl="0" w:tplc="1ED8A9AA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82972"/>
    <w:multiLevelType w:val="hybridMultilevel"/>
    <w:tmpl w:val="F560F72A"/>
    <w:lvl w:ilvl="0" w:tplc="58B6DA9A">
      <w:start w:val="5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7E0FC9"/>
    <w:multiLevelType w:val="multilevel"/>
    <w:tmpl w:val="8154E82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6215140"/>
    <w:multiLevelType w:val="hybridMultilevel"/>
    <w:tmpl w:val="10CA52BA"/>
    <w:lvl w:ilvl="0" w:tplc="615C9A04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B130E3"/>
    <w:multiLevelType w:val="hybridMultilevel"/>
    <w:tmpl w:val="C95C642E"/>
    <w:lvl w:ilvl="0" w:tplc="DEF2AD5A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E67EC2"/>
    <w:multiLevelType w:val="multilevel"/>
    <w:tmpl w:val="33387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44E1F85"/>
    <w:multiLevelType w:val="hybridMultilevel"/>
    <w:tmpl w:val="E7961C9C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55792B"/>
    <w:multiLevelType w:val="multilevel"/>
    <w:tmpl w:val="4C18B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DD76F0D"/>
    <w:multiLevelType w:val="hybridMultilevel"/>
    <w:tmpl w:val="80746318"/>
    <w:lvl w:ilvl="0" w:tplc="0419000F">
      <w:start w:val="5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4E5A25AE"/>
    <w:multiLevelType w:val="multilevel"/>
    <w:tmpl w:val="66E61600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54C26CD6"/>
    <w:multiLevelType w:val="hybridMultilevel"/>
    <w:tmpl w:val="1DD01300"/>
    <w:lvl w:ilvl="0" w:tplc="0419000F">
      <w:start w:val="48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5E1732"/>
    <w:multiLevelType w:val="multilevel"/>
    <w:tmpl w:val="3836B72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5B0E6280"/>
    <w:multiLevelType w:val="hybridMultilevel"/>
    <w:tmpl w:val="DB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1387"/>
    <w:multiLevelType w:val="hybridMultilevel"/>
    <w:tmpl w:val="FDD0D23E"/>
    <w:lvl w:ilvl="0" w:tplc="670EFB2A">
      <w:start w:val="5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5FE80DA3"/>
    <w:multiLevelType w:val="hybridMultilevel"/>
    <w:tmpl w:val="24566A68"/>
    <w:lvl w:ilvl="0" w:tplc="350C6B9E">
      <w:start w:val="49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EB7EB1"/>
    <w:multiLevelType w:val="hybridMultilevel"/>
    <w:tmpl w:val="E27EB4B4"/>
    <w:lvl w:ilvl="0" w:tplc="EBBC4F68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411AFC"/>
    <w:multiLevelType w:val="hybridMultilevel"/>
    <w:tmpl w:val="7D82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70F97"/>
    <w:multiLevelType w:val="hybridMultilevel"/>
    <w:tmpl w:val="E7961C9C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B377A0"/>
    <w:multiLevelType w:val="hybridMultilevel"/>
    <w:tmpl w:val="6628AB08"/>
    <w:lvl w:ilvl="0" w:tplc="3FAE5BFC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7B7742"/>
    <w:multiLevelType w:val="multilevel"/>
    <w:tmpl w:val="C98CB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7CBA4F4B"/>
    <w:multiLevelType w:val="hybridMultilevel"/>
    <w:tmpl w:val="87E258F4"/>
    <w:lvl w:ilvl="0" w:tplc="8CF041AA">
      <w:start w:val="38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FEF5682"/>
    <w:multiLevelType w:val="hybridMultilevel"/>
    <w:tmpl w:val="B11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16"/>
  </w:num>
  <w:num w:numId="5">
    <w:abstractNumId w:val="0"/>
  </w:num>
  <w:num w:numId="6">
    <w:abstractNumId w:val="9"/>
  </w:num>
  <w:num w:numId="7">
    <w:abstractNumId w:val="8"/>
  </w:num>
  <w:num w:numId="8">
    <w:abstractNumId w:val="26"/>
  </w:num>
  <w:num w:numId="9">
    <w:abstractNumId w:val="1"/>
  </w:num>
  <w:num w:numId="10">
    <w:abstractNumId w:val="12"/>
  </w:num>
  <w:num w:numId="11">
    <w:abstractNumId w:val="23"/>
  </w:num>
  <w:num w:numId="12">
    <w:abstractNumId w:val="21"/>
  </w:num>
  <w:num w:numId="13">
    <w:abstractNumId w:val="6"/>
  </w:num>
  <w:num w:numId="14">
    <w:abstractNumId w:val="28"/>
  </w:num>
  <w:num w:numId="15">
    <w:abstractNumId w:val="18"/>
  </w:num>
  <w:num w:numId="16">
    <w:abstractNumId w:val="22"/>
  </w:num>
  <w:num w:numId="17">
    <w:abstractNumId w:val="14"/>
  </w:num>
  <w:num w:numId="18">
    <w:abstractNumId w:val="13"/>
  </w:num>
  <w:num w:numId="19">
    <w:abstractNumId w:val="5"/>
  </w:num>
  <w:num w:numId="20">
    <w:abstractNumId w:val="15"/>
  </w:num>
  <w:num w:numId="21">
    <w:abstractNumId w:val="27"/>
  </w:num>
  <w:num w:numId="22">
    <w:abstractNumId w:val="3"/>
  </w:num>
  <w:num w:numId="23">
    <w:abstractNumId w:val="4"/>
  </w:num>
  <w:num w:numId="24">
    <w:abstractNumId w:val="10"/>
  </w:num>
  <w:num w:numId="25">
    <w:abstractNumId w:val="19"/>
  </w:num>
  <w:num w:numId="26">
    <w:abstractNumId w:val="7"/>
  </w:num>
  <w:num w:numId="27">
    <w:abstractNumId w:val="2"/>
  </w:num>
  <w:num w:numId="28">
    <w:abstractNumId w:val="17"/>
  </w:num>
  <w:num w:numId="29">
    <w:abstractNumId w:val="29"/>
  </w:num>
  <w:num w:numId="30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4ee11d66-0643-435e-b47c-548e95d246ff"/>
  </w:docVars>
  <w:rsids>
    <w:rsidRoot w:val="00D70CCA"/>
    <w:rsid w:val="000004E2"/>
    <w:rsid w:val="00000DD3"/>
    <w:rsid w:val="0000267D"/>
    <w:rsid w:val="00002E19"/>
    <w:rsid w:val="000046E0"/>
    <w:rsid w:val="00006662"/>
    <w:rsid w:val="00006B2B"/>
    <w:rsid w:val="00006C1A"/>
    <w:rsid w:val="00007CDD"/>
    <w:rsid w:val="000103D0"/>
    <w:rsid w:val="00010CC9"/>
    <w:rsid w:val="00010E15"/>
    <w:rsid w:val="000116D0"/>
    <w:rsid w:val="00011766"/>
    <w:rsid w:val="00013860"/>
    <w:rsid w:val="00013DA4"/>
    <w:rsid w:val="000148FA"/>
    <w:rsid w:val="00014ADC"/>
    <w:rsid w:val="00014BD6"/>
    <w:rsid w:val="00014E2C"/>
    <w:rsid w:val="000152A8"/>
    <w:rsid w:val="00015634"/>
    <w:rsid w:val="00015E7E"/>
    <w:rsid w:val="000163B5"/>
    <w:rsid w:val="00017363"/>
    <w:rsid w:val="000174AF"/>
    <w:rsid w:val="000177FA"/>
    <w:rsid w:val="00017AFB"/>
    <w:rsid w:val="0002159C"/>
    <w:rsid w:val="00021F8C"/>
    <w:rsid w:val="00024206"/>
    <w:rsid w:val="00024EBE"/>
    <w:rsid w:val="00025CF1"/>
    <w:rsid w:val="00025E44"/>
    <w:rsid w:val="000266A7"/>
    <w:rsid w:val="00026CAC"/>
    <w:rsid w:val="00026CF3"/>
    <w:rsid w:val="00027B40"/>
    <w:rsid w:val="00027D26"/>
    <w:rsid w:val="000326F2"/>
    <w:rsid w:val="00033D40"/>
    <w:rsid w:val="00034C85"/>
    <w:rsid w:val="00034FD3"/>
    <w:rsid w:val="00036413"/>
    <w:rsid w:val="00036DC2"/>
    <w:rsid w:val="00037DB4"/>
    <w:rsid w:val="00037E85"/>
    <w:rsid w:val="00040518"/>
    <w:rsid w:val="00040D6C"/>
    <w:rsid w:val="00041007"/>
    <w:rsid w:val="0004111C"/>
    <w:rsid w:val="00042221"/>
    <w:rsid w:val="0004298F"/>
    <w:rsid w:val="0004308B"/>
    <w:rsid w:val="000432E1"/>
    <w:rsid w:val="00045224"/>
    <w:rsid w:val="000462B5"/>
    <w:rsid w:val="000477D5"/>
    <w:rsid w:val="00047915"/>
    <w:rsid w:val="000500B6"/>
    <w:rsid w:val="000502B5"/>
    <w:rsid w:val="0005080B"/>
    <w:rsid w:val="000509BF"/>
    <w:rsid w:val="0005199E"/>
    <w:rsid w:val="00052083"/>
    <w:rsid w:val="00052222"/>
    <w:rsid w:val="00052C62"/>
    <w:rsid w:val="000531D7"/>
    <w:rsid w:val="000539D4"/>
    <w:rsid w:val="000542A0"/>
    <w:rsid w:val="000547D5"/>
    <w:rsid w:val="00054DD0"/>
    <w:rsid w:val="000555E0"/>
    <w:rsid w:val="00055B5F"/>
    <w:rsid w:val="00056C5F"/>
    <w:rsid w:val="00056CFA"/>
    <w:rsid w:val="00056D4D"/>
    <w:rsid w:val="0005765E"/>
    <w:rsid w:val="000616CF"/>
    <w:rsid w:val="00061702"/>
    <w:rsid w:val="00062048"/>
    <w:rsid w:val="00062F33"/>
    <w:rsid w:val="00063B3A"/>
    <w:rsid w:val="000641F9"/>
    <w:rsid w:val="0006476F"/>
    <w:rsid w:val="0006548E"/>
    <w:rsid w:val="00066F45"/>
    <w:rsid w:val="0006755B"/>
    <w:rsid w:val="00067633"/>
    <w:rsid w:val="000700A5"/>
    <w:rsid w:val="000708C7"/>
    <w:rsid w:val="0007183D"/>
    <w:rsid w:val="00071BC0"/>
    <w:rsid w:val="000742BB"/>
    <w:rsid w:val="000753C8"/>
    <w:rsid w:val="00076E74"/>
    <w:rsid w:val="00077AAA"/>
    <w:rsid w:val="00080852"/>
    <w:rsid w:val="00080A98"/>
    <w:rsid w:val="000812DD"/>
    <w:rsid w:val="00081955"/>
    <w:rsid w:val="000829C7"/>
    <w:rsid w:val="00082A69"/>
    <w:rsid w:val="00082D40"/>
    <w:rsid w:val="000832A6"/>
    <w:rsid w:val="000847E3"/>
    <w:rsid w:val="0008535D"/>
    <w:rsid w:val="000861BB"/>
    <w:rsid w:val="00086395"/>
    <w:rsid w:val="00087EDA"/>
    <w:rsid w:val="0009044C"/>
    <w:rsid w:val="000906BF"/>
    <w:rsid w:val="00090924"/>
    <w:rsid w:val="00090E8E"/>
    <w:rsid w:val="00091C6D"/>
    <w:rsid w:val="00091FA9"/>
    <w:rsid w:val="00092A9C"/>
    <w:rsid w:val="00092B35"/>
    <w:rsid w:val="00093CE1"/>
    <w:rsid w:val="00094434"/>
    <w:rsid w:val="00094596"/>
    <w:rsid w:val="00096DF7"/>
    <w:rsid w:val="00097AAE"/>
    <w:rsid w:val="00097E0B"/>
    <w:rsid w:val="000A009C"/>
    <w:rsid w:val="000A05BC"/>
    <w:rsid w:val="000A07E7"/>
    <w:rsid w:val="000A099A"/>
    <w:rsid w:val="000A130A"/>
    <w:rsid w:val="000A175F"/>
    <w:rsid w:val="000A1F9F"/>
    <w:rsid w:val="000A2045"/>
    <w:rsid w:val="000A21BB"/>
    <w:rsid w:val="000A2980"/>
    <w:rsid w:val="000A29CF"/>
    <w:rsid w:val="000A312D"/>
    <w:rsid w:val="000A39D0"/>
    <w:rsid w:val="000A5526"/>
    <w:rsid w:val="000A55C4"/>
    <w:rsid w:val="000A79AF"/>
    <w:rsid w:val="000A7C9F"/>
    <w:rsid w:val="000B04B5"/>
    <w:rsid w:val="000B1842"/>
    <w:rsid w:val="000B1A8C"/>
    <w:rsid w:val="000B1F17"/>
    <w:rsid w:val="000B23F8"/>
    <w:rsid w:val="000B328A"/>
    <w:rsid w:val="000B3482"/>
    <w:rsid w:val="000B3714"/>
    <w:rsid w:val="000B3B7C"/>
    <w:rsid w:val="000B3E3A"/>
    <w:rsid w:val="000B41E9"/>
    <w:rsid w:val="000B6EB6"/>
    <w:rsid w:val="000B7AD7"/>
    <w:rsid w:val="000B7FAD"/>
    <w:rsid w:val="000C0438"/>
    <w:rsid w:val="000C0CFF"/>
    <w:rsid w:val="000C15A9"/>
    <w:rsid w:val="000C1A2C"/>
    <w:rsid w:val="000C351F"/>
    <w:rsid w:val="000C4773"/>
    <w:rsid w:val="000C510C"/>
    <w:rsid w:val="000C5931"/>
    <w:rsid w:val="000C5BD4"/>
    <w:rsid w:val="000C6A1A"/>
    <w:rsid w:val="000C6F4E"/>
    <w:rsid w:val="000D0D07"/>
    <w:rsid w:val="000D1CFF"/>
    <w:rsid w:val="000D2C66"/>
    <w:rsid w:val="000D3B08"/>
    <w:rsid w:val="000D473A"/>
    <w:rsid w:val="000D5666"/>
    <w:rsid w:val="000D5C12"/>
    <w:rsid w:val="000D6032"/>
    <w:rsid w:val="000D673A"/>
    <w:rsid w:val="000D799C"/>
    <w:rsid w:val="000D7A7B"/>
    <w:rsid w:val="000D7CD0"/>
    <w:rsid w:val="000E095C"/>
    <w:rsid w:val="000E0F1D"/>
    <w:rsid w:val="000E1043"/>
    <w:rsid w:val="000E1E4E"/>
    <w:rsid w:val="000E2012"/>
    <w:rsid w:val="000E209F"/>
    <w:rsid w:val="000E21C7"/>
    <w:rsid w:val="000E2469"/>
    <w:rsid w:val="000E3224"/>
    <w:rsid w:val="000E357B"/>
    <w:rsid w:val="000E4107"/>
    <w:rsid w:val="000E42FC"/>
    <w:rsid w:val="000E4C87"/>
    <w:rsid w:val="000E5FFD"/>
    <w:rsid w:val="000F0C72"/>
    <w:rsid w:val="000F1474"/>
    <w:rsid w:val="000F21E8"/>
    <w:rsid w:val="000F2732"/>
    <w:rsid w:val="000F306A"/>
    <w:rsid w:val="000F351B"/>
    <w:rsid w:val="000F393F"/>
    <w:rsid w:val="000F3D33"/>
    <w:rsid w:val="000F4932"/>
    <w:rsid w:val="000F4E80"/>
    <w:rsid w:val="000F52F2"/>
    <w:rsid w:val="000F56A0"/>
    <w:rsid w:val="000F5B02"/>
    <w:rsid w:val="000F5DE4"/>
    <w:rsid w:val="000F601E"/>
    <w:rsid w:val="000F616D"/>
    <w:rsid w:val="000F6705"/>
    <w:rsid w:val="000F68FE"/>
    <w:rsid w:val="000F777A"/>
    <w:rsid w:val="000F7B3A"/>
    <w:rsid w:val="00101135"/>
    <w:rsid w:val="001012C0"/>
    <w:rsid w:val="0010182F"/>
    <w:rsid w:val="001018D8"/>
    <w:rsid w:val="0010199D"/>
    <w:rsid w:val="00102A8D"/>
    <w:rsid w:val="0010311B"/>
    <w:rsid w:val="00103165"/>
    <w:rsid w:val="00103972"/>
    <w:rsid w:val="00103E0C"/>
    <w:rsid w:val="001055C7"/>
    <w:rsid w:val="00106570"/>
    <w:rsid w:val="0010695B"/>
    <w:rsid w:val="001104CB"/>
    <w:rsid w:val="00110DBA"/>
    <w:rsid w:val="0011103F"/>
    <w:rsid w:val="001110D3"/>
    <w:rsid w:val="00111338"/>
    <w:rsid w:val="00112226"/>
    <w:rsid w:val="001125E7"/>
    <w:rsid w:val="00112885"/>
    <w:rsid w:val="00113786"/>
    <w:rsid w:val="00115179"/>
    <w:rsid w:val="00116BCD"/>
    <w:rsid w:val="00116CE3"/>
    <w:rsid w:val="001173D8"/>
    <w:rsid w:val="0012087D"/>
    <w:rsid w:val="00121E32"/>
    <w:rsid w:val="001223E2"/>
    <w:rsid w:val="001226EA"/>
    <w:rsid w:val="00122FA6"/>
    <w:rsid w:val="00123D88"/>
    <w:rsid w:val="001250DA"/>
    <w:rsid w:val="00125EF9"/>
    <w:rsid w:val="001263DF"/>
    <w:rsid w:val="00130081"/>
    <w:rsid w:val="00130318"/>
    <w:rsid w:val="00132292"/>
    <w:rsid w:val="00132EB0"/>
    <w:rsid w:val="001331AD"/>
    <w:rsid w:val="00133979"/>
    <w:rsid w:val="0013590F"/>
    <w:rsid w:val="0013657F"/>
    <w:rsid w:val="001368BB"/>
    <w:rsid w:val="00136EB6"/>
    <w:rsid w:val="00137000"/>
    <w:rsid w:val="001403BE"/>
    <w:rsid w:val="00140835"/>
    <w:rsid w:val="00140953"/>
    <w:rsid w:val="00140BFF"/>
    <w:rsid w:val="0014123F"/>
    <w:rsid w:val="001412FF"/>
    <w:rsid w:val="00141BEB"/>
    <w:rsid w:val="00142131"/>
    <w:rsid w:val="0014233F"/>
    <w:rsid w:val="00142389"/>
    <w:rsid w:val="00143275"/>
    <w:rsid w:val="0014330B"/>
    <w:rsid w:val="00144538"/>
    <w:rsid w:val="00144732"/>
    <w:rsid w:val="0014577D"/>
    <w:rsid w:val="00145C6B"/>
    <w:rsid w:val="001513C0"/>
    <w:rsid w:val="0015176C"/>
    <w:rsid w:val="00151E29"/>
    <w:rsid w:val="001521EF"/>
    <w:rsid w:val="001522EC"/>
    <w:rsid w:val="00153B77"/>
    <w:rsid w:val="001547AE"/>
    <w:rsid w:val="0015522D"/>
    <w:rsid w:val="001553D6"/>
    <w:rsid w:val="0015612B"/>
    <w:rsid w:val="00160D4C"/>
    <w:rsid w:val="0016144C"/>
    <w:rsid w:val="00161DC2"/>
    <w:rsid w:val="0016347C"/>
    <w:rsid w:val="00164277"/>
    <w:rsid w:val="00165333"/>
    <w:rsid w:val="001660F0"/>
    <w:rsid w:val="001676D4"/>
    <w:rsid w:val="00167ECD"/>
    <w:rsid w:val="0017001F"/>
    <w:rsid w:val="0017011A"/>
    <w:rsid w:val="0017049A"/>
    <w:rsid w:val="0017067C"/>
    <w:rsid w:val="001715C4"/>
    <w:rsid w:val="001738F8"/>
    <w:rsid w:val="0017395F"/>
    <w:rsid w:val="00174606"/>
    <w:rsid w:val="001752B0"/>
    <w:rsid w:val="00175569"/>
    <w:rsid w:val="00175637"/>
    <w:rsid w:val="0017598B"/>
    <w:rsid w:val="001762CF"/>
    <w:rsid w:val="00176456"/>
    <w:rsid w:val="0017726F"/>
    <w:rsid w:val="00180C65"/>
    <w:rsid w:val="00180DC8"/>
    <w:rsid w:val="00181F17"/>
    <w:rsid w:val="001820B9"/>
    <w:rsid w:val="0018238B"/>
    <w:rsid w:val="00182546"/>
    <w:rsid w:val="0018346B"/>
    <w:rsid w:val="001846F8"/>
    <w:rsid w:val="00185E74"/>
    <w:rsid w:val="0018684A"/>
    <w:rsid w:val="00186F81"/>
    <w:rsid w:val="0018792F"/>
    <w:rsid w:val="00190BE7"/>
    <w:rsid w:val="00190C3F"/>
    <w:rsid w:val="001911E9"/>
    <w:rsid w:val="0019236D"/>
    <w:rsid w:val="001924B7"/>
    <w:rsid w:val="001929BB"/>
    <w:rsid w:val="00192ED3"/>
    <w:rsid w:val="001937E0"/>
    <w:rsid w:val="00194468"/>
    <w:rsid w:val="00194537"/>
    <w:rsid w:val="0019511E"/>
    <w:rsid w:val="0019621A"/>
    <w:rsid w:val="00197B11"/>
    <w:rsid w:val="001A011F"/>
    <w:rsid w:val="001A02D7"/>
    <w:rsid w:val="001A0951"/>
    <w:rsid w:val="001A0ACA"/>
    <w:rsid w:val="001A0C4F"/>
    <w:rsid w:val="001A1295"/>
    <w:rsid w:val="001A1A6D"/>
    <w:rsid w:val="001A3C02"/>
    <w:rsid w:val="001A43AF"/>
    <w:rsid w:val="001A4AB8"/>
    <w:rsid w:val="001A5403"/>
    <w:rsid w:val="001A59E9"/>
    <w:rsid w:val="001A5B9E"/>
    <w:rsid w:val="001A604D"/>
    <w:rsid w:val="001A6DD5"/>
    <w:rsid w:val="001A6DF6"/>
    <w:rsid w:val="001A6E6F"/>
    <w:rsid w:val="001A7829"/>
    <w:rsid w:val="001A7D9F"/>
    <w:rsid w:val="001A7EEA"/>
    <w:rsid w:val="001B0CCD"/>
    <w:rsid w:val="001B0DEE"/>
    <w:rsid w:val="001B0EFB"/>
    <w:rsid w:val="001B1100"/>
    <w:rsid w:val="001B1950"/>
    <w:rsid w:val="001B1983"/>
    <w:rsid w:val="001B2A35"/>
    <w:rsid w:val="001B2B49"/>
    <w:rsid w:val="001B30B6"/>
    <w:rsid w:val="001B3BB6"/>
    <w:rsid w:val="001B428C"/>
    <w:rsid w:val="001B4FBE"/>
    <w:rsid w:val="001B5C3D"/>
    <w:rsid w:val="001B627D"/>
    <w:rsid w:val="001B6765"/>
    <w:rsid w:val="001B692C"/>
    <w:rsid w:val="001B7311"/>
    <w:rsid w:val="001B7CAA"/>
    <w:rsid w:val="001C02CD"/>
    <w:rsid w:val="001C0317"/>
    <w:rsid w:val="001C037E"/>
    <w:rsid w:val="001C04F0"/>
    <w:rsid w:val="001C0F1C"/>
    <w:rsid w:val="001C18BC"/>
    <w:rsid w:val="001C191E"/>
    <w:rsid w:val="001C2173"/>
    <w:rsid w:val="001C2B0C"/>
    <w:rsid w:val="001C31F8"/>
    <w:rsid w:val="001C3590"/>
    <w:rsid w:val="001C3C82"/>
    <w:rsid w:val="001C3E7B"/>
    <w:rsid w:val="001C3FF3"/>
    <w:rsid w:val="001C4DB4"/>
    <w:rsid w:val="001C6795"/>
    <w:rsid w:val="001C6C22"/>
    <w:rsid w:val="001D04F4"/>
    <w:rsid w:val="001D0AA0"/>
    <w:rsid w:val="001D141E"/>
    <w:rsid w:val="001D22DF"/>
    <w:rsid w:val="001D24AA"/>
    <w:rsid w:val="001D2848"/>
    <w:rsid w:val="001D3E62"/>
    <w:rsid w:val="001D4D80"/>
    <w:rsid w:val="001D557D"/>
    <w:rsid w:val="001D672F"/>
    <w:rsid w:val="001D755A"/>
    <w:rsid w:val="001E1020"/>
    <w:rsid w:val="001E10B6"/>
    <w:rsid w:val="001E1D9F"/>
    <w:rsid w:val="001E3A0F"/>
    <w:rsid w:val="001E3E5B"/>
    <w:rsid w:val="001E4954"/>
    <w:rsid w:val="001E6A34"/>
    <w:rsid w:val="001E6A92"/>
    <w:rsid w:val="001E6B45"/>
    <w:rsid w:val="001E6BFF"/>
    <w:rsid w:val="001E6D06"/>
    <w:rsid w:val="001E6EC4"/>
    <w:rsid w:val="001F08ED"/>
    <w:rsid w:val="001F24B7"/>
    <w:rsid w:val="001F385A"/>
    <w:rsid w:val="001F4114"/>
    <w:rsid w:val="001F6161"/>
    <w:rsid w:val="001F6C47"/>
    <w:rsid w:val="001F7179"/>
    <w:rsid w:val="001F7AE7"/>
    <w:rsid w:val="00200011"/>
    <w:rsid w:val="0020021F"/>
    <w:rsid w:val="002002F3"/>
    <w:rsid w:val="0020064A"/>
    <w:rsid w:val="00200745"/>
    <w:rsid w:val="00201621"/>
    <w:rsid w:val="00201822"/>
    <w:rsid w:val="00202242"/>
    <w:rsid w:val="00203277"/>
    <w:rsid w:val="0020396F"/>
    <w:rsid w:val="002050E4"/>
    <w:rsid w:val="00205327"/>
    <w:rsid w:val="00205E73"/>
    <w:rsid w:val="002061BD"/>
    <w:rsid w:val="00206FAD"/>
    <w:rsid w:val="0020727B"/>
    <w:rsid w:val="0020764F"/>
    <w:rsid w:val="00210218"/>
    <w:rsid w:val="00210B47"/>
    <w:rsid w:val="00210EB2"/>
    <w:rsid w:val="00210F53"/>
    <w:rsid w:val="00211E77"/>
    <w:rsid w:val="00214A4F"/>
    <w:rsid w:val="00214D48"/>
    <w:rsid w:val="0021519E"/>
    <w:rsid w:val="002172C0"/>
    <w:rsid w:val="00220610"/>
    <w:rsid w:val="00220B78"/>
    <w:rsid w:val="00221A9E"/>
    <w:rsid w:val="0022308B"/>
    <w:rsid w:val="00223A1D"/>
    <w:rsid w:val="00224082"/>
    <w:rsid w:val="002242F7"/>
    <w:rsid w:val="002275BD"/>
    <w:rsid w:val="00227809"/>
    <w:rsid w:val="00227830"/>
    <w:rsid w:val="00231DC8"/>
    <w:rsid w:val="002326F5"/>
    <w:rsid w:val="00232CD2"/>
    <w:rsid w:val="002335FF"/>
    <w:rsid w:val="00234156"/>
    <w:rsid w:val="002349DF"/>
    <w:rsid w:val="00234D7C"/>
    <w:rsid w:val="00237214"/>
    <w:rsid w:val="00237B92"/>
    <w:rsid w:val="0024020C"/>
    <w:rsid w:val="00240911"/>
    <w:rsid w:val="00242001"/>
    <w:rsid w:val="002424C7"/>
    <w:rsid w:val="00242D8A"/>
    <w:rsid w:val="00243738"/>
    <w:rsid w:val="00243CC8"/>
    <w:rsid w:val="00244679"/>
    <w:rsid w:val="00244A40"/>
    <w:rsid w:val="00245310"/>
    <w:rsid w:val="0024662B"/>
    <w:rsid w:val="00246730"/>
    <w:rsid w:val="00247632"/>
    <w:rsid w:val="002528D0"/>
    <w:rsid w:val="00253759"/>
    <w:rsid w:val="0025378D"/>
    <w:rsid w:val="00253E14"/>
    <w:rsid w:val="00253EA7"/>
    <w:rsid w:val="00254882"/>
    <w:rsid w:val="00254A83"/>
    <w:rsid w:val="002558BA"/>
    <w:rsid w:val="0025776B"/>
    <w:rsid w:val="00257D05"/>
    <w:rsid w:val="002608F7"/>
    <w:rsid w:val="00262C6B"/>
    <w:rsid w:val="002634BA"/>
    <w:rsid w:val="0026519F"/>
    <w:rsid w:val="002668F7"/>
    <w:rsid w:val="0026790D"/>
    <w:rsid w:val="002703AF"/>
    <w:rsid w:val="002704FF"/>
    <w:rsid w:val="00270A77"/>
    <w:rsid w:val="002719DF"/>
    <w:rsid w:val="00272147"/>
    <w:rsid w:val="00272BA7"/>
    <w:rsid w:val="00272DC2"/>
    <w:rsid w:val="00272DD9"/>
    <w:rsid w:val="00272F24"/>
    <w:rsid w:val="002730BA"/>
    <w:rsid w:val="002733D4"/>
    <w:rsid w:val="0027380E"/>
    <w:rsid w:val="00274B52"/>
    <w:rsid w:val="0027552E"/>
    <w:rsid w:val="002755FC"/>
    <w:rsid w:val="0027699E"/>
    <w:rsid w:val="00276E36"/>
    <w:rsid w:val="00277139"/>
    <w:rsid w:val="00277872"/>
    <w:rsid w:val="0027787F"/>
    <w:rsid w:val="0028024F"/>
    <w:rsid w:val="00280BF8"/>
    <w:rsid w:val="00281500"/>
    <w:rsid w:val="00283B8A"/>
    <w:rsid w:val="00283D9F"/>
    <w:rsid w:val="0028546E"/>
    <w:rsid w:val="002862EC"/>
    <w:rsid w:val="00286522"/>
    <w:rsid w:val="00290033"/>
    <w:rsid w:val="00290944"/>
    <w:rsid w:val="0029130B"/>
    <w:rsid w:val="0029135A"/>
    <w:rsid w:val="002914A2"/>
    <w:rsid w:val="00292594"/>
    <w:rsid w:val="00292CAB"/>
    <w:rsid w:val="002930DB"/>
    <w:rsid w:val="0029396A"/>
    <w:rsid w:val="00293D59"/>
    <w:rsid w:val="00293E79"/>
    <w:rsid w:val="00294285"/>
    <w:rsid w:val="00295174"/>
    <w:rsid w:val="002951D9"/>
    <w:rsid w:val="00295274"/>
    <w:rsid w:val="0029587A"/>
    <w:rsid w:val="002960C3"/>
    <w:rsid w:val="002975FC"/>
    <w:rsid w:val="00297DFB"/>
    <w:rsid w:val="002A0471"/>
    <w:rsid w:val="002A0602"/>
    <w:rsid w:val="002A07FD"/>
    <w:rsid w:val="002A0EBF"/>
    <w:rsid w:val="002A137D"/>
    <w:rsid w:val="002A1BB0"/>
    <w:rsid w:val="002A38BE"/>
    <w:rsid w:val="002A4649"/>
    <w:rsid w:val="002A4670"/>
    <w:rsid w:val="002A5D99"/>
    <w:rsid w:val="002A5DDD"/>
    <w:rsid w:val="002A6AFE"/>
    <w:rsid w:val="002A7ABF"/>
    <w:rsid w:val="002B01B6"/>
    <w:rsid w:val="002B01B9"/>
    <w:rsid w:val="002B0822"/>
    <w:rsid w:val="002B1590"/>
    <w:rsid w:val="002B2F27"/>
    <w:rsid w:val="002B447E"/>
    <w:rsid w:val="002B47C1"/>
    <w:rsid w:val="002B49A6"/>
    <w:rsid w:val="002B6D74"/>
    <w:rsid w:val="002B7D8E"/>
    <w:rsid w:val="002C01CB"/>
    <w:rsid w:val="002C49DF"/>
    <w:rsid w:val="002C5CA4"/>
    <w:rsid w:val="002C6AAE"/>
    <w:rsid w:val="002C70B0"/>
    <w:rsid w:val="002C73CB"/>
    <w:rsid w:val="002C73EB"/>
    <w:rsid w:val="002C76D5"/>
    <w:rsid w:val="002D252F"/>
    <w:rsid w:val="002D355C"/>
    <w:rsid w:val="002D426C"/>
    <w:rsid w:val="002D451C"/>
    <w:rsid w:val="002D457C"/>
    <w:rsid w:val="002D464C"/>
    <w:rsid w:val="002D5CDE"/>
    <w:rsid w:val="002D6890"/>
    <w:rsid w:val="002D6F69"/>
    <w:rsid w:val="002D7747"/>
    <w:rsid w:val="002D797C"/>
    <w:rsid w:val="002E04AC"/>
    <w:rsid w:val="002E04E5"/>
    <w:rsid w:val="002E1209"/>
    <w:rsid w:val="002E17A5"/>
    <w:rsid w:val="002E240E"/>
    <w:rsid w:val="002E2F2B"/>
    <w:rsid w:val="002E482A"/>
    <w:rsid w:val="002E7A33"/>
    <w:rsid w:val="002F0C67"/>
    <w:rsid w:val="002F1281"/>
    <w:rsid w:val="002F1ACB"/>
    <w:rsid w:val="002F232D"/>
    <w:rsid w:val="002F25FA"/>
    <w:rsid w:val="002F3575"/>
    <w:rsid w:val="002F39DB"/>
    <w:rsid w:val="002F3B09"/>
    <w:rsid w:val="002F3D14"/>
    <w:rsid w:val="002F3EDD"/>
    <w:rsid w:val="002F4AED"/>
    <w:rsid w:val="002F4D43"/>
    <w:rsid w:val="002F4D58"/>
    <w:rsid w:val="002F5ECC"/>
    <w:rsid w:val="002F6DBB"/>
    <w:rsid w:val="002F72C5"/>
    <w:rsid w:val="003001F5"/>
    <w:rsid w:val="003006BE"/>
    <w:rsid w:val="0030163E"/>
    <w:rsid w:val="00302669"/>
    <w:rsid w:val="00302A61"/>
    <w:rsid w:val="003035D4"/>
    <w:rsid w:val="00303724"/>
    <w:rsid w:val="00304C75"/>
    <w:rsid w:val="003050AA"/>
    <w:rsid w:val="0030536D"/>
    <w:rsid w:val="00305D4D"/>
    <w:rsid w:val="0030606C"/>
    <w:rsid w:val="00307409"/>
    <w:rsid w:val="00307888"/>
    <w:rsid w:val="00307DF3"/>
    <w:rsid w:val="0031034A"/>
    <w:rsid w:val="0031114F"/>
    <w:rsid w:val="00311A3B"/>
    <w:rsid w:val="00311E4C"/>
    <w:rsid w:val="003124EC"/>
    <w:rsid w:val="003126B2"/>
    <w:rsid w:val="00312818"/>
    <w:rsid w:val="00312F01"/>
    <w:rsid w:val="00314A26"/>
    <w:rsid w:val="003165FF"/>
    <w:rsid w:val="00316760"/>
    <w:rsid w:val="00317B18"/>
    <w:rsid w:val="00317CDF"/>
    <w:rsid w:val="00321D8F"/>
    <w:rsid w:val="00323397"/>
    <w:rsid w:val="00323E45"/>
    <w:rsid w:val="00324744"/>
    <w:rsid w:val="003249F8"/>
    <w:rsid w:val="00324ADE"/>
    <w:rsid w:val="003256E1"/>
    <w:rsid w:val="00325779"/>
    <w:rsid w:val="00325BC0"/>
    <w:rsid w:val="00326B71"/>
    <w:rsid w:val="00327A5C"/>
    <w:rsid w:val="00330C85"/>
    <w:rsid w:val="0033313F"/>
    <w:rsid w:val="00333185"/>
    <w:rsid w:val="00333CB1"/>
    <w:rsid w:val="0033537B"/>
    <w:rsid w:val="00336D6D"/>
    <w:rsid w:val="00336EAD"/>
    <w:rsid w:val="003377C6"/>
    <w:rsid w:val="00341F98"/>
    <w:rsid w:val="00343349"/>
    <w:rsid w:val="003433EA"/>
    <w:rsid w:val="003451B3"/>
    <w:rsid w:val="003459B7"/>
    <w:rsid w:val="00345AE3"/>
    <w:rsid w:val="00346D59"/>
    <w:rsid w:val="00347140"/>
    <w:rsid w:val="0034749D"/>
    <w:rsid w:val="003509B7"/>
    <w:rsid w:val="00351242"/>
    <w:rsid w:val="00351A22"/>
    <w:rsid w:val="003525E3"/>
    <w:rsid w:val="003540C0"/>
    <w:rsid w:val="00354AB5"/>
    <w:rsid w:val="00355615"/>
    <w:rsid w:val="00355957"/>
    <w:rsid w:val="00355B54"/>
    <w:rsid w:val="00355CEA"/>
    <w:rsid w:val="0035640F"/>
    <w:rsid w:val="00357444"/>
    <w:rsid w:val="00360F86"/>
    <w:rsid w:val="0036140A"/>
    <w:rsid w:val="00361E39"/>
    <w:rsid w:val="00362FD2"/>
    <w:rsid w:val="003635F3"/>
    <w:rsid w:val="0036376C"/>
    <w:rsid w:val="00363A85"/>
    <w:rsid w:val="00364A34"/>
    <w:rsid w:val="00364D43"/>
    <w:rsid w:val="003653A6"/>
    <w:rsid w:val="00365B73"/>
    <w:rsid w:val="00365D24"/>
    <w:rsid w:val="00366DC3"/>
    <w:rsid w:val="00367DC7"/>
    <w:rsid w:val="0037104A"/>
    <w:rsid w:val="003730B0"/>
    <w:rsid w:val="003738A3"/>
    <w:rsid w:val="00374DF5"/>
    <w:rsid w:val="003760AA"/>
    <w:rsid w:val="00376553"/>
    <w:rsid w:val="00376A92"/>
    <w:rsid w:val="00377414"/>
    <w:rsid w:val="00377B7A"/>
    <w:rsid w:val="00380BC1"/>
    <w:rsid w:val="0038152F"/>
    <w:rsid w:val="003815B6"/>
    <w:rsid w:val="003822D9"/>
    <w:rsid w:val="00383DF4"/>
    <w:rsid w:val="003843F8"/>
    <w:rsid w:val="0038511B"/>
    <w:rsid w:val="00385601"/>
    <w:rsid w:val="00385F0C"/>
    <w:rsid w:val="00386A7A"/>
    <w:rsid w:val="00386CC4"/>
    <w:rsid w:val="00387798"/>
    <w:rsid w:val="0039038A"/>
    <w:rsid w:val="0039124A"/>
    <w:rsid w:val="0039235F"/>
    <w:rsid w:val="00392C7D"/>
    <w:rsid w:val="003949A3"/>
    <w:rsid w:val="00394A6A"/>
    <w:rsid w:val="0039604F"/>
    <w:rsid w:val="003978BA"/>
    <w:rsid w:val="00397A2E"/>
    <w:rsid w:val="003A0BB9"/>
    <w:rsid w:val="003A1E28"/>
    <w:rsid w:val="003A2262"/>
    <w:rsid w:val="003A3E7A"/>
    <w:rsid w:val="003A4CC7"/>
    <w:rsid w:val="003A5207"/>
    <w:rsid w:val="003A54C9"/>
    <w:rsid w:val="003A6B66"/>
    <w:rsid w:val="003A7465"/>
    <w:rsid w:val="003A7799"/>
    <w:rsid w:val="003A7D56"/>
    <w:rsid w:val="003B09EF"/>
    <w:rsid w:val="003B11A2"/>
    <w:rsid w:val="003B1EC9"/>
    <w:rsid w:val="003B25D3"/>
    <w:rsid w:val="003B2B65"/>
    <w:rsid w:val="003B307F"/>
    <w:rsid w:val="003B3126"/>
    <w:rsid w:val="003B356D"/>
    <w:rsid w:val="003B57B7"/>
    <w:rsid w:val="003B6425"/>
    <w:rsid w:val="003B6756"/>
    <w:rsid w:val="003B6B3F"/>
    <w:rsid w:val="003B6B7A"/>
    <w:rsid w:val="003B6CFE"/>
    <w:rsid w:val="003B75D1"/>
    <w:rsid w:val="003B7BEF"/>
    <w:rsid w:val="003C00DF"/>
    <w:rsid w:val="003C0631"/>
    <w:rsid w:val="003C1DDD"/>
    <w:rsid w:val="003C1F2E"/>
    <w:rsid w:val="003C3A8C"/>
    <w:rsid w:val="003C3BC5"/>
    <w:rsid w:val="003C7174"/>
    <w:rsid w:val="003C7567"/>
    <w:rsid w:val="003C7658"/>
    <w:rsid w:val="003D0290"/>
    <w:rsid w:val="003D0DB0"/>
    <w:rsid w:val="003D0F67"/>
    <w:rsid w:val="003D15C6"/>
    <w:rsid w:val="003D15F6"/>
    <w:rsid w:val="003D31B8"/>
    <w:rsid w:val="003D3CFC"/>
    <w:rsid w:val="003D5526"/>
    <w:rsid w:val="003D5DEF"/>
    <w:rsid w:val="003D6709"/>
    <w:rsid w:val="003D71ED"/>
    <w:rsid w:val="003E1786"/>
    <w:rsid w:val="003E1B9B"/>
    <w:rsid w:val="003E22CF"/>
    <w:rsid w:val="003E3AF5"/>
    <w:rsid w:val="003E3E51"/>
    <w:rsid w:val="003E3EC1"/>
    <w:rsid w:val="003E4142"/>
    <w:rsid w:val="003E414B"/>
    <w:rsid w:val="003E4859"/>
    <w:rsid w:val="003E4E40"/>
    <w:rsid w:val="003E5326"/>
    <w:rsid w:val="003E7CA3"/>
    <w:rsid w:val="003F0916"/>
    <w:rsid w:val="003F0D87"/>
    <w:rsid w:val="003F1700"/>
    <w:rsid w:val="003F2165"/>
    <w:rsid w:val="003F31CB"/>
    <w:rsid w:val="003F3AF4"/>
    <w:rsid w:val="003F4901"/>
    <w:rsid w:val="003F510C"/>
    <w:rsid w:val="003F560C"/>
    <w:rsid w:val="003F58F0"/>
    <w:rsid w:val="003F5969"/>
    <w:rsid w:val="003F5CC0"/>
    <w:rsid w:val="003F624F"/>
    <w:rsid w:val="003F69FB"/>
    <w:rsid w:val="003F6AC6"/>
    <w:rsid w:val="003F75E3"/>
    <w:rsid w:val="003F7971"/>
    <w:rsid w:val="00400B4F"/>
    <w:rsid w:val="00400C7E"/>
    <w:rsid w:val="00404075"/>
    <w:rsid w:val="0040651D"/>
    <w:rsid w:val="00406A13"/>
    <w:rsid w:val="00406A59"/>
    <w:rsid w:val="00407930"/>
    <w:rsid w:val="00410A60"/>
    <w:rsid w:val="00411F62"/>
    <w:rsid w:val="0041200C"/>
    <w:rsid w:val="004123BA"/>
    <w:rsid w:val="0041324F"/>
    <w:rsid w:val="00413373"/>
    <w:rsid w:val="00414065"/>
    <w:rsid w:val="0041438C"/>
    <w:rsid w:val="004144BB"/>
    <w:rsid w:val="00415360"/>
    <w:rsid w:val="00415517"/>
    <w:rsid w:val="004169BE"/>
    <w:rsid w:val="0041713F"/>
    <w:rsid w:val="00417957"/>
    <w:rsid w:val="00417CAA"/>
    <w:rsid w:val="00417CDC"/>
    <w:rsid w:val="00417F2F"/>
    <w:rsid w:val="00417F81"/>
    <w:rsid w:val="0042243A"/>
    <w:rsid w:val="00422CAB"/>
    <w:rsid w:val="0042308E"/>
    <w:rsid w:val="00423A91"/>
    <w:rsid w:val="004255CF"/>
    <w:rsid w:val="00426DC5"/>
    <w:rsid w:val="00426E3B"/>
    <w:rsid w:val="00430A9A"/>
    <w:rsid w:val="0043139F"/>
    <w:rsid w:val="00431CAE"/>
    <w:rsid w:val="00432D7F"/>
    <w:rsid w:val="004334D1"/>
    <w:rsid w:val="00433C87"/>
    <w:rsid w:val="00433FF6"/>
    <w:rsid w:val="00434064"/>
    <w:rsid w:val="004346B7"/>
    <w:rsid w:val="00434EA7"/>
    <w:rsid w:val="00436A85"/>
    <w:rsid w:val="0043708B"/>
    <w:rsid w:val="00442534"/>
    <w:rsid w:val="004430CA"/>
    <w:rsid w:val="00443858"/>
    <w:rsid w:val="00443917"/>
    <w:rsid w:val="00444FA0"/>
    <w:rsid w:val="00444FE9"/>
    <w:rsid w:val="0044527B"/>
    <w:rsid w:val="0044688E"/>
    <w:rsid w:val="00447327"/>
    <w:rsid w:val="00451B90"/>
    <w:rsid w:val="00451CE9"/>
    <w:rsid w:val="0045372C"/>
    <w:rsid w:val="00453955"/>
    <w:rsid w:val="004564F4"/>
    <w:rsid w:val="00456E37"/>
    <w:rsid w:val="00460383"/>
    <w:rsid w:val="00460932"/>
    <w:rsid w:val="0046098E"/>
    <w:rsid w:val="00461DD4"/>
    <w:rsid w:val="0046210C"/>
    <w:rsid w:val="00462277"/>
    <w:rsid w:val="00462461"/>
    <w:rsid w:val="004636CC"/>
    <w:rsid w:val="004636FC"/>
    <w:rsid w:val="00463DC1"/>
    <w:rsid w:val="00463DC4"/>
    <w:rsid w:val="00463ED8"/>
    <w:rsid w:val="00464234"/>
    <w:rsid w:val="00465270"/>
    <w:rsid w:val="004652EC"/>
    <w:rsid w:val="0046532D"/>
    <w:rsid w:val="00465BCF"/>
    <w:rsid w:val="00466748"/>
    <w:rsid w:val="00466F27"/>
    <w:rsid w:val="00467090"/>
    <w:rsid w:val="0046790F"/>
    <w:rsid w:val="0047041C"/>
    <w:rsid w:val="00470A70"/>
    <w:rsid w:val="004713BB"/>
    <w:rsid w:val="00472463"/>
    <w:rsid w:val="004725B4"/>
    <w:rsid w:val="004726BD"/>
    <w:rsid w:val="00473783"/>
    <w:rsid w:val="00474055"/>
    <w:rsid w:val="0047427F"/>
    <w:rsid w:val="0047474D"/>
    <w:rsid w:val="004747F5"/>
    <w:rsid w:val="00474A7F"/>
    <w:rsid w:val="00475350"/>
    <w:rsid w:val="00476739"/>
    <w:rsid w:val="0047761C"/>
    <w:rsid w:val="004815E0"/>
    <w:rsid w:val="00481FDB"/>
    <w:rsid w:val="00482332"/>
    <w:rsid w:val="00483834"/>
    <w:rsid w:val="0048401E"/>
    <w:rsid w:val="00484D05"/>
    <w:rsid w:val="004852B1"/>
    <w:rsid w:val="00485994"/>
    <w:rsid w:val="004865EC"/>
    <w:rsid w:val="004867C6"/>
    <w:rsid w:val="004873FF"/>
    <w:rsid w:val="00487EF3"/>
    <w:rsid w:val="00490A52"/>
    <w:rsid w:val="004914DD"/>
    <w:rsid w:val="0049201D"/>
    <w:rsid w:val="00492373"/>
    <w:rsid w:val="0049352E"/>
    <w:rsid w:val="00493A64"/>
    <w:rsid w:val="00493AD7"/>
    <w:rsid w:val="00493CBA"/>
    <w:rsid w:val="00493FF4"/>
    <w:rsid w:val="0049497F"/>
    <w:rsid w:val="00494A7A"/>
    <w:rsid w:val="00495C0A"/>
    <w:rsid w:val="004960F4"/>
    <w:rsid w:val="00496E91"/>
    <w:rsid w:val="004973D1"/>
    <w:rsid w:val="004A2B79"/>
    <w:rsid w:val="004A3634"/>
    <w:rsid w:val="004A36EB"/>
    <w:rsid w:val="004A4155"/>
    <w:rsid w:val="004A4246"/>
    <w:rsid w:val="004A4799"/>
    <w:rsid w:val="004A4888"/>
    <w:rsid w:val="004A4C92"/>
    <w:rsid w:val="004A4D94"/>
    <w:rsid w:val="004A50EA"/>
    <w:rsid w:val="004A5482"/>
    <w:rsid w:val="004A68D5"/>
    <w:rsid w:val="004A6D35"/>
    <w:rsid w:val="004A724D"/>
    <w:rsid w:val="004B1304"/>
    <w:rsid w:val="004B1321"/>
    <w:rsid w:val="004B1875"/>
    <w:rsid w:val="004B1D79"/>
    <w:rsid w:val="004B2AFD"/>
    <w:rsid w:val="004B398A"/>
    <w:rsid w:val="004B3FAB"/>
    <w:rsid w:val="004B5A32"/>
    <w:rsid w:val="004B6204"/>
    <w:rsid w:val="004B689D"/>
    <w:rsid w:val="004B6AEC"/>
    <w:rsid w:val="004B6C56"/>
    <w:rsid w:val="004C1079"/>
    <w:rsid w:val="004C2127"/>
    <w:rsid w:val="004C3153"/>
    <w:rsid w:val="004C46E5"/>
    <w:rsid w:val="004C4B4A"/>
    <w:rsid w:val="004C52F3"/>
    <w:rsid w:val="004C57AA"/>
    <w:rsid w:val="004C7A9D"/>
    <w:rsid w:val="004C7DE1"/>
    <w:rsid w:val="004D0632"/>
    <w:rsid w:val="004D1960"/>
    <w:rsid w:val="004D1D8B"/>
    <w:rsid w:val="004D3415"/>
    <w:rsid w:val="004D5945"/>
    <w:rsid w:val="004D6606"/>
    <w:rsid w:val="004D6BB6"/>
    <w:rsid w:val="004E1A8A"/>
    <w:rsid w:val="004E1EBA"/>
    <w:rsid w:val="004E2A09"/>
    <w:rsid w:val="004E2B85"/>
    <w:rsid w:val="004E2DB8"/>
    <w:rsid w:val="004E5F0B"/>
    <w:rsid w:val="004E7EAC"/>
    <w:rsid w:val="004F20FC"/>
    <w:rsid w:val="004F26B2"/>
    <w:rsid w:val="004F31CA"/>
    <w:rsid w:val="004F39EF"/>
    <w:rsid w:val="004F3A21"/>
    <w:rsid w:val="004F3F69"/>
    <w:rsid w:val="004F40CA"/>
    <w:rsid w:val="004F4C14"/>
    <w:rsid w:val="004F52A7"/>
    <w:rsid w:val="004F698E"/>
    <w:rsid w:val="004F7083"/>
    <w:rsid w:val="004F7F94"/>
    <w:rsid w:val="0050072D"/>
    <w:rsid w:val="00500780"/>
    <w:rsid w:val="00500888"/>
    <w:rsid w:val="00500B5C"/>
    <w:rsid w:val="00501209"/>
    <w:rsid w:val="0050158B"/>
    <w:rsid w:val="005018E0"/>
    <w:rsid w:val="00501AA5"/>
    <w:rsid w:val="005024C9"/>
    <w:rsid w:val="005027D3"/>
    <w:rsid w:val="00503C28"/>
    <w:rsid w:val="00503C41"/>
    <w:rsid w:val="00505472"/>
    <w:rsid w:val="0050649F"/>
    <w:rsid w:val="00506B4A"/>
    <w:rsid w:val="00506EBA"/>
    <w:rsid w:val="00510856"/>
    <w:rsid w:val="00510E56"/>
    <w:rsid w:val="00511009"/>
    <w:rsid w:val="00511112"/>
    <w:rsid w:val="0051117D"/>
    <w:rsid w:val="0051255B"/>
    <w:rsid w:val="00512C3A"/>
    <w:rsid w:val="00512E14"/>
    <w:rsid w:val="0051469C"/>
    <w:rsid w:val="005147C6"/>
    <w:rsid w:val="0051595E"/>
    <w:rsid w:val="00515B07"/>
    <w:rsid w:val="00517627"/>
    <w:rsid w:val="005179E4"/>
    <w:rsid w:val="00520BB4"/>
    <w:rsid w:val="00520FB3"/>
    <w:rsid w:val="005217B5"/>
    <w:rsid w:val="00521CAD"/>
    <w:rsid w:val="00521F07"/>
    <w:rsid w:val="00523789"/>
    <w:rsid w:val="005237EE"/>
    <w:rsid w:val="00523A95"/>
    <w:rsid w:val="00523A9D"/>
    <w:rsid w:val="00523BF0"/>
    <w:rsid w:val="0052418F"/>
    <w:rsid w:val="00524EA8"/>
    <w:rsid w:val="00525B1B"/>
    <w:rsid w:val="00527C85"/>
    <w:rsid w:val="00527D90"/>
    <w:rsid w:val="0053117F"/>
    <w:rsid w:val="005316E8"/>
    <w:rsid w:val="00531B08"/>
    <w:rsid w:val="0053232A"/>
    <w:rsid w:val="00532CF9"/>
    <w:rsid w:val="00533513"/>
    <w:rsid w:val="00533F5B"/>
    <w:rsid w:val="00534D9E"/>
    <w:rsid w:val="0053514F"/>
    <w:rsid w:val="005354F6"/>
    <w:rsid w:val="00535DBC"/>
    <w:rsid w:val="00536137"/>
    <w:rsid w:val="00536A47"/>
    <w:rsid w:val="0053735E"/>
    <w:rsid w:val="00537F27"/>
    <w:rsid w:val="0054137D"/>
    <w:rsid w:val="005417B4"/>
    <w:rsid w:val="00541ACD"/>
    <w:rsid w:val="0054227C"/>
    <w:rsid w:val="00543205"/>
    <w:rsid w:val="0054758D"/>
    <w:rsid w:val="00547C40"/>
    <w:rsid w:val="0055001A"/>
    <w:rsid w:val="00550827"/>
    <w:rsid w:val="00550B66"/>
    <w:rsid w:val="00550B8F"/>
    <w:rsid w:val="005511D4"/>
    <w:rsid w:val="00552772"/>
    <w:rsid w:val="00553F23"/>
    <w:rsid w:val="00556ECA"/>
    <w:rsid w:val="00556F88"/>
    <w:rsid w:val="00557246"/>
    <w:rsid w:val="00557255"/>
    <w:rsid w:val="005605A0"/>
    <w:rsid w:val="00560EB3"/>
    <w:rsid w:val="0056149D"/>
    <w:rsid w:val="00561ADB"/>
    <w:rsid w:val="0056258C"/>
    <w:rsid w:val="00562D3D"/>
    <w:rsid w:val="00562FCE"/>
    <w:rsid w:val="0056359D"/>
    <w:rsid w:val="00563C3D"/>
    <w:rsid w:val="0056402E"/>
    <w:rsid w:val="00566C5B"/>
    <w:rsid w:val="00566CDE"/>
    <w:rsid w:val="00567AEA"/>
    <w:rsid w:val="0057126D"/>
    <w:rsid w:val="005717D5"/>
    <w:rsid w:val="00571974"/>
    <w:rsid w:val="005719C4"/>
    <w:rsid w:val="00571F62"/>
    <w:rsid w:val="00572588"/>
    <w:rsid w:val="00572963"/>
    <w:rsid w:val="00573C50"/>
    <w:rsid w:val="00574692"/>
    <w:rsid w:val="00574950"/>
    <w:rsid w:val="00574D1D"/>
    <w:rsid w:val="00575012"/>
    <w:rsid w:val="00575219"/>
    <w:rsid w:val="00575705"/>
    <w:rsid w:val="00575B74"/>
    <w:rsid w:val="0057710C"/>
    <w:rsid w:val="005776BA"/>
    <w:rsid w:val="005778A7"/>
    <w:rsid w:val="005778E8"/>
    <w:rsid w:val="00577A56"/>
    <w:rsid w:val="005802D7"/>
    <w:rsid w:val="00582425"/>
    <w:rsid w:val="00582D88"/>
    <w:rsid w:val="005837C7"/>
    <w:rsid w:val="00583ED0"/>
    <w:rsid w:val="00585C60"/>
    <w:rsid w:val="005862C8"/>
    <w:rsid w:val="00586764"/>
    <w:rsid w:val="00587EBB"/>
    <w:rsid w:val="00593A62"/>
    <w:rsid w:val="00593A82"/>
    <w:rsid w:val="00593F12"/>
    <w:rsid w:val="0059414A"/>
    <w:rsid w:val="00594C85"/>
    <w:rsid w:val="00595814"/>
    <w:rsid w:val="005A0AF5"/>
    <w:rsid w:val="005A0DA9"/>
    <w:rsid w:val="005A179A"/>
    <w:rsid w:val="005A2DE5"/>
    <w:rsid w:val="005A2EFA"/>
    <w:rsid w:val="005A3A89"/>
    <w:rsid w:val="005A4445"/>
    <w:rsid w:val="005A50A7"/>
    <w:rsid w:val="005A54A2"/>
    <w:rsid w:val="005A59F2"/>
    <w:rsid w:val="005A7263"/>
    <w:rsid w:val="005A7339"/>
    <w:rsid w:val="005A7B08"/>
    <w:rsid w:val="005A7F5A"/>
    <w:rsid w:val="005B0671"/>
    <w:rsid w:val="005B1572"/>
    <w:rsid w:val="005B1725"/>
    <w:rsid w:val="005B1A1D"/>
    <w:rsid w:val="005B1AEA"/>
    <w:rsid w:val="005B3678"/>
    <w:rsid w:val="005B464E"/>
    <w:rsid w:val="005B543B"/>
    <w:rsid w:val="005B5E32"/>
    <w:rsid w:val="005B63A4"/>
    <w:rsid w:val="005B6418"/>
    <w:rsid w:val="005B68EC"/>
    <w:rsid w:val="005B6F86"/>
    <w:rsid w:val="005B74C6"/>
    <w:rsid w:val="005B7E26"/>
    <w:rsid w:val="005C16CB"/>
    <w:rsid w:val="005C25A6"/>
    <w:rsid w:val="005C34E7"/>
    <w:rsid w:val="005C4454"/>
    <w:rsid w:val="005C72D7"/>
    <w:rsid w:val="005D028C"/>
    <w:rsid w:val="005D0D60"/>
    <w:rsid w:val="005D166E"/>
    <w:rsid w:val="005D20B7"/>
    <w:rsid w:val="005D2937"/>
    <w:rsid w:val="005D2B89"/>
    <w:rsid w:val="005D31F8"/>
    <w:rsid w:val="005D341E"/>
    <w:rsid w:val="005D365C"/>
    <w:rsid w:val="005D7713"/>
    <w:rsid w:val="005D7903"/>
    <w:rsid w:val="005E0D1F"/>
    <w:rsid w:val="005E161A"/>
    <w:rsid w:val="005E2714"/>
    <w:rsid w:val="005E3087"/>
    <w:rsid w:val="005E3A28"/>
    <w:rsid w:val="005E4202"/>
    <w:rsid w:val="005E428D"/>
    <w:rsid w:val="005E43DB"/>
    <w:rsid w:val="005E6027"/>
    <w:rsid w:val="005E7889"/>
    <w:rsid w:val="005F0A7A"/>
    <w:rsid w:val="005F1C6E"/>
    <w:rsid w:val="005F1C74"/>
    <w:rsid w:val="005F2E7D"/>
    <w:rsid w:val="005F3598"/>
    <w:rsid w:val="005F3A1A"/>
    <w:rsid w:val="005F41FF"/>
    <w:rsid w:val="005F46BB"/>
    <w:rsid w:val="005F4CEF"/>
    <w:rsid w:val="005F5099"/>
    <w:rsid w:val="005F53CF"/>
    <w:rsid w:val="005F595E"/>
    <w:rsid w:val="005F61E2"/>
    <w:rsid w:val="005F69A6"/>
    <w:rsid w:val="005F7278"/>
    <w:rsid w:val="006020A0"/>
    <w:rsid w:val="006044CC"/>
    <w:rsid w:val="0060559C"/>
    <w:rsid w:val="0060627F"/>
    <w:rsid w:val="00607067"/>
    <w:rsid w:val="0060775A"/>
    <w:rsid w:val="00607DB1"/>
    <w:rsid w:val="006100BF"/>
    <w:rsid w:val="00610D04"/>
    <w:rsid w:val="0061132C"/>
    <w:rsid w:val="0061141D"/>
    <w:rsid w:val="00611B29"/>
    <w:rsid w:val="006126FF"/>
    <w:rsid w:val="00612B3A"/>
    <w:rsid w:val="00613ADA"/>
    <w:rsid w:val="00614532"/>
    <w:rsid w:val="00614962"/>
    <w:rsid w:val="006159D9"/>
    <w:rsid w:val="006166E6"/>
    <w:rsid w:val="00617ABD"/>
    <w:rsid w:val="00620A5C"/>
    <w:rsid w:val="00620EDE"/>
    <w:rsid w:val="00621B1E"/>
    <w:rsid w:val="006223CC"/>
    <w:rsid w:val="0062280D"/>
    <w:rsid w:val="00623675"/>
    <w:rsid w:val="00623B87"/>
    <w:rsid w:val="006245E7"/>
    <w:rsid w:val="00624DBC"/>
    <w:rsid w:val="0062583C"/>
    <w:rsid w:val="0062625F"/>
    <w:rsid w:val="00626D90"/>
    <w:rsid w:val="00627C1C"/>
    <w:rsid w:val="006306BD"/>
    <w:rsid w:val="00630E2D"/>
    <w:rsid w:val="00631BE7"/>
    <w:rsid w:val="00631C96"/>
    <w:rsid w:val="00631E2E"/>
    <w:rsid w:val="00632809"/>
    <w:rsid w:val="00632C24"/>
    <w:rsid w:val="0063460F"/>
    <w:rsid w:val="00635306"/>
    <w:rsid w:val="0063676E"/>
    <w:rsid w:val="006368FC"/>
    <w:rsid w:val="00636B07"/>
    <w:rsid w:val="00636F89"/>
    <w:rsid w:val="006379E4"/>
    <w:rsid w:val="00640686"/>
    <w:rsid w:val="0064102B"/>
    <w:rsid w:val="00641ED5"/>
    <w:rsid w:val="00642258"/>
    <w:rsid w:val="006430B5"/>
    <w:rsid w:val="006439A4"/>
    <w:rsid w:val="00644001"/>
    <w:rsid w:val="006440C5"/>
    <w:rsid w:val="0064464C"/>
    <w:rsid w:val="00644C81"/>
    <w:rsid w:val="006459A6"/>
    <w:rsid w:val="0064644F"/>
    <w:rsid w:val="006468FE"/>
    <w:rsid w:val="00646A8C"/>
    <w:rsid w:val="00647AE5"/>
    <w:rsid w:val="006520B1"/>
    <w:rsid w:val="00652288"/>
    <w:rsid w:val="006551D7"/>
    <w:rsid w:val="00655655"/>
    <w:rsid w:val="00656283"/>
    <w:rsid w:val="006575B9"/>
    <w:rsid w:val="0065766E"/>
    <w:rsid w:val="00657773"/>
    <w:rsid w:val="00660D78"/>
    <w:rsid w:val="00661816"/>
    <w:rsid w:val="0066208C"/>
    <w:rsid w:val="006629CE"/>
    <w:rsid w:val="00663675"/>
    <w:rsid w:val="00663A98"/>
    <w:rsid w:val="00663CC8"/>
    <w:rsid w:val="00663F89"/>
    <w:rsid w:val="00664162"/>
    <w:rsid w:val="006644D8"/>
    <w:rsid w:val="006649A7"/>
    <w:rsid w:val="00664DF4"/>
    <w:rsid w:val="00665203"/>
    <w:rsid w:val="00665C71"/>
    <w:rsid w:val="00666FC5"/>
    <w:rsid w:val="00667D75"/>
    <w:rsid w:val="00670546"/>
    <w:rsid w:val="00670924"/>
    <w:rsid w:val="00670C20"/>
    <w:rsid w:val="00670E04"/>
    <w:rsid w:val="006712D3"/>
    <w:rsid w:val="00672B48"/>
    <w:rsid w:val="00674170"/>
    <w:rsid w:val="006747E9"/>
    <w:rsid w:val="00674A3E"/>
    <w:rsid w:val="00675451"/>
    <w:rsid w:val="00675637"/>
    <w:rsid w:val="006761BC"/>
    <w:rsid w:val="0067712E"/>
    <w:rsid w:val="00677BFC"/>
    <w:rsid w:val="00680265"/>
    <w:rsid w:val="00681696"/>
    <w:rsid w:val="00684786"/>
    <w:rsid w:val="006867A1"/>
    <w:rsid w:val="00690045"/>
    <w:rsid w:val="00691448"/>
    <w:rsid w:val="006918A4"/>
    <w:rsid w:val="006919BC"/>
    <w:rsid w:val="00692B1D"/>
    <w:rsid w:val="006931D0"/>
    <w:rsid w:val="0069405C"/>
    <w:rsid w:val="006941D4"/>
    <w:rsid w:val="006948FD"/>
    <w:rsid w:val="00695604"/>
    <w:rsid w:val="006957BE"/>
    <w:rsid w:val="00696B83"/>
    <w:rsid w:val="00696EEB"/>
    <w:rsid w:val="006975D7"/>
    <w:rsid w:val="006A068D"/>
    <w:rsid w:val="006A153F"/>
    <w:rsid w:val="006A155D"/>
    <w:rsid w:val="006A159F"/>
    <w:rsid w:val="006A170D"/>
    <w:rsid w:val="006A18F8"/>
    <w:rsid w:val="006A1AA5"/>
    <w:rsid w:val="006A1D0D"/>
    <w:rsid w:val="006A1E79"/>
    <w:rsid w:val="006A20A1"/>
    <w:rsid w:val="006A2432"/>
    <w:rsid w:val="006A2D7E"/>
    <w:rsid w:val="006A3572"/>
    <w:rsid w:val="006A39A4"/>
    <w:rsid w:val="006A5FB5"/>
    <w:rsid w:val="006A62FD"/>
    <w:rsid w:val="006A691E"/>
    <w:rsid w:val="006B0B49"/>
    <w:rsid w:val="006B1BBE"/>
    <w:rsid w:val="006B2505"/>
    <w:rsid w:val="006B2630"/>
    <w:rsid w:val="006B4E7A"/>
    <w:rsid w:val="006B52C7"/>
    <w:rsid w:val="006B52DA"/>
    <w:rsid w:val="006B6E5A"/>
    <w:rsid w:val="006B6E8C"/>
    <w:rsid w:val="006B6EC8"/>
    <w:rsid w:val="006B6F76"/>
    <w:rsid w:val="006B72F9"/>
    <w:rsid w:val="006B7E80"/>
    <w:rsid w:val="006C1819"/>
    <w:rsid w:val="006C1B5C"/>
    <w:rsid w:val="006C2472"/>
    <w:rsid w:val="006C3995"/>
    <w:rsid w:val="006C43CE"/>
    <w:rsid w:val="006C450B"/>
    <w:rsid w:val="006C4C2A"/>
    <w:rsid w:val="006C4FAF"/>
    <w:rsid w:val="006C5AC3"/>
    <w:rsid w:val="006C6895"/>
    <w:rsid w:val="006C6CD2"/>
    <w:rsid w:val="006C6DFF"/>
    <w:rsid w:val="006C72F2"/>
    <w:rsid w:val="006C7411"/>
    <w:rsid w:val="006C7F92"/>
    <w:rsid w:val="006D0030"/>
    <w:rsid w:val="006D03D3"/>
    <w:rsid w:val="006D0E36"/>
    <w:rsid w:val="006D1116"/>
    <w:rsid w:val="006D2ACF"/>
    <w:rsid w:val="006D3D15"/>
    <w:rsid w:val="006D4896"/>
    <w:rsid w:val="006D56C8"/>
    <w:rsid w:val="006D6DE5"/>
    <w:rsid w:val="006E053F"/>
    <w:rsid w:val="006E0AF8"/>
    <w:rsid w:val="006E17D0"/>
    <w:rsid w:val="006E22C7"/>
    <w:rsid w:val="006E28CD"/>
    <w:rsid w:val="006E3613"/>
    <w:rsid w:val="006E3BD5"/>
    <w:rsid w:val="006E4260"/>
    <w:rsid w:val="006E4F2F"/>
    <w:rsid w:val="006E5478"/>
    <w:rsid w:val="006E5F58"/>
    <w:rsid w:val="006E6076"/>
    <w:rsid w:val="006E61F4"/>
    <w:rsid w:val="006E77A2"/>
    <w:rsid w:val="006E77E6"/>
    <w:rsid w:val="006F1094"/>
    <w:rsid w:val="006F158C"/>
    <w:rsid w:val="006F200A"/>
    <w:rsid w:val="006F2616"/>
    <w:rsid w:val="006F3464"/>
    <w:rsid w:val="006F3E7C"/>
    <w:rsid w:val="006F40FE"/>
    <w:rsid w:val="00701B94"/>
    <w:rsid w:val="0070254E"/>
    <w:rsid w:val="00702A29"/>
    <w:rsid w:val="00705AD5"/>
    <w:rsid w:val="00705EBA"/>
    <w:rsid w:val="00707A21"/>
    <w:rsid w:val="00710573"/>
    <w:rsid w:val="00711F55"/>
    <w:rsid w:val="00712EC0"/>
    <w:rsid w:val="00713DF3"/>
    <w:rsid w:val="00714E08"/>
    <w:rsid w:val="0072099C"/>
    <w:rsid w:val="00720AC2"/>
    <w:rsid w:val="00721354"/>
    <w:rsid w:val="00721758"/>
    <w:rsid w:val="00722D23"/>
    <w:rsid w:val="00723177"/>
    <w:rsid w:val="007232F9"/>
    <w:rsid w:val="00724115"/>
    <w:rsid w:val="007247AA"/>
    <w:rsid w:val="00724850"/>
    <w:rsid w:val="007253ED"/>
    <w:rsid w:val="007253F9"/>
    <w:rsid w:val="007262D8"/>
    <w:rsid w:val="007265D0"/>
    <w:rsid w:val="007268A4"/>
    <w:rsid w:val="00730A57"/>
    <w:rsid w:val="00730B2B"/>
    <w:rsid w:val="00732971"/>
    <w:rsid w:val="00733B20"/>
    <w:rsid w:val="00733F41"/>
    <w:rsid w:val="00734567"/>
    <w:rsid w:val="00734B01"/>
    <w:rsid w:val="0073551F"/>
    <w:rsid w:val="00735827"/>
    <w:rsid w:val="00735B10"/>
    <w:rsid w:val="00735BF3"/>
    <w:rsid w:val="0074164C"/>
    <w:rsid w:val="00741A10"/>
    <w:rsid w:val="007424C0"/>
    <w:rsid w:val="007450F2"/>
    <w:rsid w:val="00745B1E"/>
    <w:rsid w:val="00746527"/>
    <w:rsid w:val="007468A3"/>
    <w:rsid w:val="00746A96"/>
    <w:rsid w:val="00747B35"/>
    <w:rsid w:val="00750213"/>
    <w:rsid w:val="00751349"/>
    <w:rsid w:val="007521DC"/>
    <w:rsid w:val="0075334F"/>
    <w:rsid w:val="00753D44"/>
    <w:rsid w:val="0075401E"/>
    <w:rsid w:val="00757763"/>
    <w:rsid w:val="00757970"/>
    <w:rsid w:val="00757ADE"/>
    <w:rsid w:val="007600C2"/>
    <w:rsid w:val="00761D8A"/>
    <w:rsid w:val="0076222A"/>
    <w:rsid w:val="007622C6"/>
    <w:rsid w:val="0076241B"/>
    <w:rsid w:val="00762FBC"/>
    <w:rsid w:val="0076332F"/>
    <w:rsid w:val="00763DD6"/>
    <w:rsid w:val="0076453D"/>
    <w:rsid w:val="007647EE"/>
    <w:rsid w:val="00765575"/>
    <w:rsid w:val="00765A41"/>
    <w:rsid w:val="00765E9E"/>
    <w:rsid w:val="00765F36"/>
    <w:rsid w:val="007671B6"/>
    <w:rsid w:val="007679BB"/>
    <w:rsid w:val="00767F6C"/>
    <w:rsid w:val="00770A3D"/>
    <w:rsid w:val="00770D1B"/>
    <w:rsid w:val="00771385"/>
    <w:rsid w:val="00771B82"/>
    <w:rsid w:val="00771D3A"/>
    <w:rsid w:val="0077201E"/>
    <w:rsid w:val="007722B3"/>
    <w:rsid w:val="00773FB7"/>
    <w:rsid w:val="007765C6"/>
    <w:rsid w:val="007776D5"/>
    <w:rsid w:val="007777C2"/>
    <w:rsid w:val="00780BFE"/>
    <w:rsid w:val="00781CD4"/>
    <w:rsid w:val="00784209"/>
    <w:rsid w:val="00784322"/>
    <w:rsid w:val="00784897"/>
    <w:rsid w:val="00784E42"/>
    <w:rsid w:val="00785008"/>
    <w:rsid w:val="0078508B"/>
    <w:rsid w:val="00785B8F"/>
    <w:rsid w:val="00785C03"/>
    <w:rsid w:val="00786DA3"/>
    <w:rsid w:val="00790AB9"/>
    <w:rsid w:val="00794B92"/>
    <w:rsid w:val="00795459"/>
    <w:rsid w:val="007965FB"/>
    <w:rsid w:val="00796F42"/>
    <w:rsid w:val="00797AF8"/>
    <w:rsid w:val="007A02F5"/>
    <w:rsid w:val="007A0852"/>
    <w:rsid w:val="007A1619"/>
    <w:rsid w:val="007A30FC"/>
    <w:rsid w:val="007A31DC"/>
    <w:rsid w:val="007A4646"/>
    <w:rsid w:val="007A48BE"/>
    <w:rsid w:val="007A5579"/>
    <w:rsid w:val="007A687A"/>
    <w:rsid w:val="007A6DE8"/>
    <w:rsid w:val="007A776D"/>
    <w:rsid w:val="007A7EE9"/>
    <w:rsid w:val="007B04F7"/>
    <w:rsid w:val="007B235B"/>
    <w:rsid w:val="007B33F7"/>
    <w:rsid w:val="007B3F58"/>
    <w:rsid w:val="007B5143"/>
    <w:rsid w:val="007B5164"/>
    <w:rsid w:val="007B596F"/>
    <w:rsid w:val="007B5D32"/>
    <w:rsid w:val="007B6400"/>
    <w:rsid w:val="007B7718"/>
    <w:rsid w:val="007B793B"/>
    <w:rsid w:val="007C016F"/>
    <w:rsid w:val="007C0EA5"/>
    <w:rsid w:val="007C1768"/>
    <w:rsid w:val="007C3684"/>
    <w:rsid w:val="007C36A1"/>
    <w:rsid w:val="007C36A8"/>
    <w:rsid w:val="007C3EF7"/>
    <w:rsid w:val="007C4084"/>
    <w:rsid w:val="007C47E5"/>
    <w:rsid w:val="007C5029"/>
    <w:rsid w:val="007C5255"/>
    <w:rsid w:val="007C5C54"/>
    <w:rsid w:val="007C5CA7"/>
    <w:rsid w:val="007C5D27"/>
    <w:rsid w:val="007C60EA"/>
    <w:rsid w:val="007C733E"/>
    <w:rsid w:val="007C7EF3"/>
    <w:rsid w:val="007D00F8"/>
    <w:rsid w:val="007D13DF"/>
    <w:rsid w:val="007D1CF3"/>
    <w:rsid w:val="007D1EFC"/>
    <w:rsid w:val="007D265B"/>
    <w:rsid w:val="007D2664"/>
    <w:rsid w:val="007D2819"/>
    <w:rsid w:val="007D2A65"/>
    <w:rsid w:val="007D2DE9"/>
    <w:rsid w:val="007D3633"/>
    <w:rsid w:val="007D3D8C"/>
    <w:rsid w:val="007D54AE"/>
    <w:rsid w:val="007D5723"/>
    <w:rsid w:val="007D581D"/>
    <w:rsid w:val="007D5A9E"/>
    <w:rsid w:val="007D5FB4"/>
    <w:rsid w:val="007D68EF"/>
    <w:rsid w:val="007E011F"/>
    <w:rsid w:val="007E0A11"/>
    <w:rsid w:val="007E1547"/>
    <w:rsid w:val="007E1719"/>
    <w:rsid w:val="007E1C19"/>
    <w:rsid w:val="007E1C56"/>
    <w:rsid w:val="007E3359"/>
    <w:rsid w:val="007E450E"/>
    <w:rsid w:val="007E4EF5"/>
    <w:rsid w:val="007E53F1"/>
    <w:rsid w:val="007E581B"/>
    <w:rsid w:val="007E5B2F"/>
    <w:rsid w:val="007E5EC6"/>
    <w:rsid w:val="007E6005"/>
    <w:rsid w:val="007E6932"/>
    <w:rsid w:val="007E6F00"/>
    <w:rsid w:val="007E7A5A"/>
    <w:rsid w:val="007E7BA6"/>
    <w:rsid w:val="007F02D8"/>
    <w:rsid w:val="007F0644"/>
    <w:rsid w:val="007F06D0"/>
    <w:rsid w:val="007F09F6"/>
    <w:rsid w:val="007F304A"/>
    <w:rsid w:val="007F3715"/>
    <w:rsid w:val="007F3C28"/>
    <w:rsid w:val="007F3D51"/>
    <w:rsid w:val="007F3D6B"/>
    <w:rsid w:val="007F478C"/>
    <w:rsid w:val="007F5882"/>
    <w:rsid w:val="007F5B58"/>
    <w:rsid w:val="007F69FE"/>
    <w:rsid w:val="007F6BB6"/>
    <w:rsid w:val="00800461"/>
    <w:rsid w:val="00802231"/>
    <w:rsid w:val="00802CE6"/>
    <w:rsid w:val="00804E60"/>
    <w:rsid w:val="00805766"/>
    <w:rsid w:val="008066D6"/>
    <w:rsid w:val="008068CE"/>
    <w:rsid w:val="00806F02"/>
    <w:rsid w:val="00807E74"/>
    <w:rsid w:val="008105F4"/>
    <w:rsid w:val="0081085C"/>
    <w:rsid w:val="00811159"/>
    <w:rsid w:val="00811D03"/>
    <w:rsid w:val="008127C6"/>
    <w:rsid w:val="008132BC"/>
    <w:rsid w:val="008136E6"/>
    <w:rsid w:val="00813F8E"/>
    <w:rsid w:val="0081497D"/>
    <w:rsid w:val="00814F36"/>
    <w:rsid w:val="008153E3"/>
    <w:rsid w:val="008159B8"/>
    <w:rsid w:val="00816842"/>
    <w:rsid w:val="00816942"/>
    <w:rsid w:val="00816EAB"/>
    <w:rsid w:val="008175F0"/>
    <w:rsid w:val="00817D87"/>
    <w:rsid w:val="00817FF8"/>
    <w:rsid w:val="008205F6"/>
    <w:rsid w:val="0082084D"/>
    <w:rsid w:val="00820D7D"/>
    <w:rsid w:val="00821238"/>
    <w:rsid w:val="00821554"/>
    <w:rsid w:val="008221EC"/>
    <w:rsid w:val="00823EA4"/>
    <w:rsid w:val="00824352"/>
    <w:rsid w:val="008245F8"/>
    <w:rsid w:val="008252C1"/>
    <w:rsid w:val="00825427"/>
    <w:rsid w:val="00825852"/>
    <w:rsid w:val="00825FC0"/>
    <w:rsid w:val="00826200"/>
    <w:rsid w:val="00826FBD"/>
    <w:rsid w:val="00827A3C"/>
    <w:rsid w:val="00827F8F"/>
    <w:rsid w:val="00830118"/>
    <w:rsid w:val="00830F1D"/>
    <w:rsid w:val="00830FFB"/>
    <w:rsid w:val="00831496"/>
    <w:rsid w:val="008328BF"/>
    <w:rsid w:val="00832B42"/>
    <w:rsid w:val="008339F2"/>
    <w:rsid w:val="00833AA2"/>
    <w:rsid w:val="0083515F"/>
    <w:rsid w:val="008358C4"/>
    <w:rsid w:val="00835CE9"/>
    <w:rsid w:val="00836704"/>
    <w:rsid w:val="00836F9B"/>
    <w:rsid w:val="00837075"/>
    <w:rsid w:val="00837A1B"/>
    <w:rsid w:val="00837A26"/>
    <w:rsid w:val="008400D0"/>
    <w:rsid w:val="00840A1C"/>
    <w:rsid w:val="008415D4"/>
    <w:rsid w:val="008429DA"/>
    <w:rsid w:val="00842C85"/>
    <w:rsid w:val="00843BD5"/>
    <w:rsid w:val="00844A39"/>
    <w:rsid w:val="00844E69"/>
    <w:rsid w:val="008450CE"/>
    <w:rsid w:val="00846B1E"/>
    <w:rsid w:val="008471CB"/>
    <w:rsid w:val="00847B85"/>
    <w:rsid w:val="00851610"/>
    <w:rsid w:val="00851A3F"/>
    <w:rsid w:val="00852378"/>
    <w:rsid w:val="00852D97"/>
    <w:rsid w:val="00853608"/>
    <w:rsid w:val="00853C7A"/>
    <w:rsid w:val="008557E8"/>
    <w:rsid w:val="008560E0"/>
    <w:rsid w:val="00857343"/>
    <w:rsid w:val="00862051"/>
    <w:rsid w:val="00862F89"/>
    <w:rsid w:val="0086329D"/>
    <w:rsid w:val="0086351C"/>
    <w:rsid w:val="008646C3"/>
    <w:rsid w:val="0086528A"/>
    <w:rsid w:val="00865D53"/>
    <w:rsid w:val="00866475"/>
    <w:rsid w:val="0086730D"/>
    <w:rsid w:val="008673FA"/>
    <w:rsid w:val="008678B0"/>
    <w:rsid w:val="0086792C"/>
    <w:rsid w:val="008700A6"/>
    <w:rsid w:val="008707B0"/>
    <w:rsid w:val="008711A1"/>
    <w:rsid w:val="008726E0"/>
    <w:rsid w:val="00872C94"/>
    <w:rsid w:val="008732E2"/>
    <w:rsid w:val="0087398C"/>
    <w:rsid w:val="00874189"/>
    <w:rsid w:val="008752F0"/>
    <w:rsid w:val="00876426"/>
    <w:rsid w:val="0087771A"/>
    <w:rsid w:val="008778A8"/>
    <w:rsid w:val="00881C00"/>
    <w:rsid w:val="00881F8C"/>
    <w:rsid w:val="008822ED"/>
    <w:rsid w:val="008823AE"/>
    <w:rsid w:val="008825A0"/>
    <w:rsid w:val="008831EA"/>
    <w:rsid w:val="0088355B"/>
    <w:rsid w:val="00883727"/>
    <w:rsid w:val="008840BB"/>
    <w:rsid w:val="008845A1"/>
    <w:rsid w:val="0088468D"/>
    <w:rsid w:val="00884A23"/>
    <w:rsid w:val="00884AAB"/>
    <w:rsid w:val="00885966"/>
    <w:rsid w:val="00885CAC"/>
    <w:rsid w:val="00886148"/>
    <w:rsid w:val="008865BB"/>
    <w:rsid w:val="00886A8E"/>
    <w:rsid w:val="00886BB1"/>
    <w:rsid w:val="00886ED0"/>
    <w:rsid w:val="00890C41"/>
    <w:rsid w:val="00891A07"/>
    <w:rsid w:val="00892503"/>
    <w:rsid w:val="00892889"/>
    <w:rsid w:val="008929EC"/>
    <w:rsid w:val="00893197"/>
    <w:rsid w:val="008933B5"/>
    <w:rsid w:val="00893B7B"/>
    <w:rsid w:val="00893C22"/>
    <w:rsid w:val="0089441A"/>
    <w:rsid w:val="00894507"/>
    <w:rsid w:val="0089483D"/>
    <w:rsid w:val="00894A2E"/>
    <w:rsid w:val="0089595D"/>
    <w:rsid w:val="00896A45"/>
    <w:rsid w:val="008976A7"/>
    <w:rsid w:val="00897856"/>
    <w:rsid w:val="008A1363"/>
    <w:rsid w:val="008A1770"/>
    <w:rsid w:val="008A1FB2"/>
    <w:rsid w:val="008A1FCE"/>
    <w:rsid w:val="008A3D1C"/>
    <w:rsid w:val="008A3E02"/>
    <w:rsid w:val="008A406C"/>
    <w:rsid w:val="008A5A6F"/>
    <w:rsid w:val="008A62F0"/>
    <w:rsid w:val="008A643A"/>
    <w:rsid w:val="008A68CB"/>
    <w:rsid w:val="008A750F"/>
    <w:rsid w:val="008A7FB5"/>
    <w:rsid w:val="008B07B5"/>
    <w:rsid w:val="008B2246"/>
    <w:rsid w:val="008B4562"/>
    <w:rsid w:val="008B50C7"/>
    <w:rsid w:val="008B581C"/>
    <w:rsid w:val="008B65B9"/>
    <w:rsid w:val="008B6C01"/>
    <w:rsid w:val="008B6F7B"/>
    <w:rsid w:val="008B799B"/>
    <w:rsid w:val="008C0EC3"/>
    <w:rsid w:val="008C0FA4"/>
    <w:rsid w:val="008C1147"/>
    <w:rsid w:val="008C205E"/>
    <w:rsid w:val="008C278B"/>
    <w:rsid w:val="008C3125"/>
    <w:rsid w:val="008C4386"/>
    <w:rsid w:val="008C43B1"/>
    <w:rsid w:val="008C441B"/>
    <w:rsid w:val="008C51EA"/>
    <w:rsid w:val="008C6834"/>
    <w:rsid w:val="008C69ED"/>
    <w:rsid w:val="008C7C2B"/>
    <w:rsid w:val="008D0654"/>
    <w:rsid w:val="008D086C"/>
    <w:rsid w:val="008D22D7"/>
    <w:rsid w:val="008D238B"/>
    <w:rsid w:val="008D2402"/>
    <w:rsid w:val="008D3320"/>
    <w:rsid w:val="008D603D"/>
    <w:rsid w:val="008D60B3"/>
    <w:rsid w:val="008D63B2"/>
    <w:rsid w:val="008D7748"/>
    <w:rsid w:val="008D79FA"/>
    <w:rsid w:val="008D7EB5"/>
    <w:rsid w:val="008E0C54"/>
    <w:rsid w:val="008E130C"/>
    <w:rsid w:val="008E1B52"/>
    <w:rsid w:val="008E2B6F"/>
    <w:rsid w:val="008E3441"/>
    <w:rsid w:val="008E3E2E"/>
    <w:rsid w:val="008E474B"/>
    <w:rsid w:val="008E4A07"/>
    <w:rsid w:val="008E50AC"/>
    <w:rsid w:val="008E6794"/>
    <w:rsid w:val="008E6F22"/>
    <w:rsid w:val="008F0060"/>
    <w:rsid w:val="008F0E40"/>
    <w:rsid w:val="008F1205"/>
    <w:rsid w:val="008F1255"/>
    <w:rsid w:val="008F36BE"/>
    <w:rsid w:val="008F475B"/>
    <w:rsid w:val="008F4A46"/>
    <w:rsid w:val="008F4F23"/>
    <w:rsid w:val="008F50F1"/>
    <w:rsid w:val="008F566F"/>
    <w:rsid w:val="008F5C1E"/>
    <w:rsid w:val="008F716C"/>
    <w:rsid w:val="008F74DA"/>
    <w:rsid w:val="00900048"/>
    <w:rsid w:val="00901C35"/>
    <w:rsid w:val="00901FC8"/>
    <w:rsid w:val="00903292"/>
    <w:rsid w:val="00903EDF"/>
    <w:rsid w:val="009042DC"/>
    <w:rsid w:val="00905BB8"/>
    <w:rsid w:val="00907191"/>
    <w:rsid w:val="009072BB"/>
    <w:rsid w:val="009073ED"/>
    <w:rsid w:val="00910339"/>
    <w:rsid w:val="00910DE6"/>
    <w:rsid w:val="0091184B"/>
    <w:rsid w:val="009129C5"/>
    <w:rsid w:val="00912A2C"/>
    <w:rsid w:val="00913F95"/>
    <w:rsid w:val="0091416C"/>
    <w:rsid w:val="00914C3B"/>
    <w:rsid w:val="00914F6F"/>
    <w:rsid w:val="00917CC1"/>
    <w:rsid w:val="00920767"/>
    <w:rsid w:val="009207F2"/>
    <w:rsid w:val="00921585"/>
    <w:rsid w:val="00922393"/>
    <w:rsid w:val="00922F2F"/>
    <w:rsid w:val="009230F9"/>
    <w:rsid w:val="00923D3C"/>
    <w:rsid w:val="0092468D"/>
    <w:rsid w:val="009246CA"/>
    <w:rsid w:val="00924889"/>
    <w:rsid w:val="00926DE2"/>
    <w:rsid w:val="00927499"/>
    <w:rsid w:val="00927E83"/>
    <w:rsid w:val="009311E8"/>
    <w:rsid w:val="00931899"/>
    <w:rsid w:val="009321F2"/>
    <w:rsid w:val="0093234F"/>
    <w:rsid w:val="0093252C"/>
    <w:rsid w:val="009339A9"/>
    <w:rsid w:val="009346EE"/>
    <w:rsid w:val="00936CE2"/>
    <w:rsid w:val="009409C1"/>
    <w:rsid w:val="00940CBC"/>
    <w:rsid w:val="00940FE0"/>
    <w:rsid w:val="009417E5"/>
    <w:rsid w:val="00942C18"/>
    <w:rsid w:val="00943A3B"/>
    <w:rsid w:val="00944B30"/>
    <w:rsid w:val="009458CF"/>
    <w:rsid w:val="009460B2"/>
    <w:rsid w:val="009468D3"/>
    <w:rsid w:val="00947C60"/>
    <w:rsid w:val="00950335"/>
    <w:rsid w:val="00950554"/>
    <w:rsid w:val="00950F71"/>
    <w:rsid w:val="00952CCC"/>
    <w:rsid w:val="009531CF"/>
    <w:rsid w:val="00953324"/>
    <w:rsid w:val="009535CD"/>
    <w:rsid w:val="00954D2D"/>
    <w:rsid w:val="00955359"/>
    <w:rsid w:val="009562D8"/>
    <w:rsid w:val="00957298"/>
    <w:rsid w:val="00960A1B"/>
    <w:rsid w:val="00961871"/>
    <w:rsid w:val="00961DE9"/>
    <w:rsid w:val="00962781"/>
    <w:rsid w:val="0096280C"/>
    <w:rsid w:val="0096299D"/>
    <w:rsid w:val="00964A3C"/>
    <w:rsid w:val="0096612D"/>
    <w:rsid w:val="009668CB"/>
    <w:rsid w:val="009669C9"/>
    <w:rsid w:val="00966CE4"/>
    <w:rsid w:val="00966F15"/>
    <w:rsid w:val="009674B0"/>
    <w:rsid w:val="00970337"/>
    <w:rsid w:val="0097036C"/>
    <w:rsid w:val="00970D27"/>
    <w:rsid w:val="009711E7"/>
    <w:rsid w:val="00972189"/>
    <w:rsid w:val="00972354"/>
    <w:rsid w:val="009728ED"/>
    <w:rsid w:val="00972993"/>
    <w:rsid w:val="0097349D"/>
    <w:rsid w:val="00973D3E"/>
    <w:rsid w:val="00973FF6"/>
    <w:rsid w:val="00974060"/>
    <w:rsid w:val="009743A7"/>
    <w:rsid w:val="00974441"/>
    <w:rsid w:val="0097480D"/>
    <w:rsid w:val="00975B86"/>
    <w:rsid w:val="00976E84"/>
    <w:rsid w:val="00977650"/>
    <w:rsid w:val="00977D2C"/>
    <w:rsid w:val="00980BCE"/>
    <w:rsid w:val="00980CE2"/>
    <w:rsid w:val="00981021"/>
    <w:rsid w:val="00981D39"/>
    <w:rsid w:val="00981DB3"/>
    <w:rsid w:val="009822DA"/>
    <w:rsid w:val="00982C04"/>
    <w:rsid w:val="00984D4F"/>
    <w:rsid w:val="00984F21"/>
    <w:rsid w:val="00985582"/>
    <w:rsid w:val="00985AE6"/>
    <w:rsid w:val="009862F9"/>
    <w:rsid w:val="00987FE1"/>
    <w:rsid w:val="0099037D"/>
    <w:rsid w:val="0099042C"/>
    <w:rsid w:val="00990472"/>
    <w:rsid w:val="00990FFD"/>
    <w:rsid w:val="009910E4"/>
    <w:rsid w:val="0099143E"/>
    <w:rsid w:val="009924DF"/>
    <w:rsid w:val="00992877"/>
    <w:rsid w:val="00993343"/>
    <w:rsid w:val="009942E7"/>
    <w:rsid w:val="00995065"/>
    <w:rsid w:val="00995239"/>
    <w:rsid w:val="00995408"/>
    <w:rsid w:val="00995C2F"/>
    <w:rsid w:val="0099610E"/>
    <w:rsid w:val="00996669"/>
    <w:rsid w:val="00997376"/>
    <w:rsid w:val="009976C8"/>
    <w:rsid w:val="009978A5"/>
    <w:rsid w:val="009A150F"/>
    <w:rsid w:val="009A326F"/>
    <w:rsid w:val="009A3519"/>
    <w:rsid w:val="009A390E"/>
    <w:rsid w:val="009A5B70"/>
    <w:rsid w:val="009A5ECC"/>
    <w:rsid w:val="009A6746"/>
    <w:rsid w:val="009A7C81"/>
    <w:rsid w:val="009B0C89"/>
    <w:rsid w:val="009B1663"/>
    <w:rsid w:val="009B238D"/>
    <w:rsid w:val="009B2465"/>
    <w:rsid w:val="009B2C03"/>
    <w:rsid w:val="009B37A7"/>
    <w:rsid w:val="009B4742"/>
    <w:rsid w:val="009B586F"/>
    <w:rsid w:val="009B64DF"/>
    <w:rsid w:val="009B64F8"/>
    <w:rsid w:val="009B6998"/>
    <w:rsid w:val="009B6A6D"/>
    <w:rsid w:val="009C0D55"/>
    <w:rsid w:val="009C1538"/>
    <w:rsid w:val="009C3715"/>
    <w:rsid w:val="009C4514"/>
    <w:rsid w:val="009C576C"/>
    <w:rsid w:val="009C5B34"/>
    <w:rsid w:val="009C5EE3"/>
    <w:rsid w:val="009C64A7"/>
    <w:rsid w:val="009C6E02"/>
    <w:rsid w:val="009C6FD8"/>
    <w:rsid w:val="009C7F74"/>
    <w:rsid w:val="009D10B8"/>
    <w:rsid w:val="009D115B"/>
    <w:rsid w:val="009D32CB"/>
    <w:rsid w:val="009D4521"/>
    <w:rsid w:val="009D46C6"/>
    <w:rsid w:val="009D4A27"/>
    <w:rsid w:val="009D4D59"/>
    <w:rsid w:val="009D7161"/>
    <w:rsid w:val="009D7670"/>
    <w:rsid w:val="009D7787"/>
    <w:rsid w:val="009E061D"/>
    <w:rsid w:val="009E0F5B"/>
    <w:rsid w:val="009E1D12"/>
    <w:rsid w:val="009E3008"/>
    <w:rsid w:val="009E3BD5"/>
    <w:rsid w:val="009E3EF2"/>
    <w:rsid w:val="009E3FB7"/>
    <w:rsid w:val="009E65AB"/>
    <w:rsid w:val="009E7D09"/>
    <w:rsid w:val="009F1F32"/>
    <w:rsid w:val="009F2AEF"/>
    <w:rsid w:val="009F2E4D"/>
    <w:rsid w:val="009F389C"/>
    <w:rsid w:val="009F4AE3"/>
    <w:rsid w:val="009F4CC4"/>
    <w:rsid w:val="009F4EA6"/>
    <w:rsid w:val="009F50A7"/>
    <w:rsid w:val="009F5CD6"/>
    <w:rsid w:val="009F5EEC"/>
    <w:rsid w:val="009F7D9C"/>
    <w:rsid w:val="00A00686"/>
    <w:rsid w:val="00A00A9C"/>
    <w:rsid w:val="00A0125E"/>
    <w:rsid w:val="00A0148D"/>
    <w:rsid w:val="00A03358"/>
    <w:rsid w:val="00A03519"/>
    <w:rsid w:val="00A03A7D"/>
    <w:rsid w:val="00A043A5"/>
    <w:rsid w:val="00A04702"/>
    <w:rsid w:val="00A04B0F"/>
    <w:rsid w:val="00A04B94"/>
    <w:rsid w:val="00A0611B"/>
    <w:rsid w:val="00A073C2"/>
    <w:rsid w:val="00A07692"/>
    <w:rsid w:val="00A12B5D"/>
    <w:rsid w:val="00A12FAE"/>
    <w:rsid w:val="00A13464"/>
    <w:rsid w:val="00A139D2"/>
    <w:rsid w:val="00A13B0B"/>
    <w:rsid w:val="00A151A0"/>
    <w:rsid w:val="00A16B72"/>
    <w:rsid w:val="00A1723E"/>
    <w:rsid w:val="00A20091"/>
    <w:rsid w:val="00A22007"/>
    <w:rsid w:val="00A2236B"/>
    <w:rsid w:val="00A22B04"/>
    <w:rsid w:val="00A22CA0"/>
    <w:rsid w:val="00A22F1F"/>
    <w:rsid w:val="00A23F50"/>
    <w:rsid w:val="00A241A2"/>
    <w:rsid w:val="00A264F2"/>
    <w:rsid w:val="00A26BD8"/>
    <w:rsid w:val="00A27B7A"/>
    <w:rsid w:val="00A27DC6"/>
    <w:rsid w:val="00A27DF8"/>
    <w:rsid w:val="00A27EEE"/>
    <w:rsid w:val="00A30A9B"/>
    <w:rsid w:val="00A30EF2"/>
    <w:rsid w:val="00A327E0"/>
    <w:rsid w:val="00A32AAF"/>
    <w:rsid w:val="00A34666"/>
    <w:rsid w:val="00A34F80"/>
    <w:rsid w:val="00A3535E"/>
    <w:rsid w:val="00A35819"/>
    <w:rsid w:val="00A3601E"/>
    <w:rsid w:val="00A364E8"/>
    <w:rsid w:val="00A37295"/>
    <w:rsid w:val="00A37EFC"/>
    <w:rsid w:val="00A4058E"/>
    <w:rsid w:val="00A40838"/>
    <w:rsid w:val="00A40CB1"/>
    <w:rsid w:val="00A41DDB"/>
    <w:rsid w:val="00A420BF"/>
    <w:rsid w:val="00A4316A"/>
    <w:rsid w:val="00A4396E"/>
    <w:rsid w:val="00A44191"/>
    <w:rsid w:val="00A449D3"/>
    <w:rsid w:val="00A44E87"/>
    <w:rsid w:val="00A452CD"/>
    <w:rsid w:val="00A46ADB"/>
    <w:rsid w:val="00A50160"/>
    <w:rsid w:val="00A5063F"/>
    <w:rsid w:val="00A50B5B"/>
    <w:rsid w:val="00A51761"/>
    <w:rsid w:val="00A5290C"/>
    <w:rsid w:val="00A53F54"/>
    <w:rsid w:val="00A54DAF"/>
    <w:rsid w:val="00A55A56"/>
    <w:rsid w:val="00A56503"/>
    <w:rsid w:val="00A57FA7"/>
    <w:rsid w:val="00A616BF"/>
    <w:rsid w:val="00A629C5"/>
    <w:rsid w:val="00A63695"/>
    <w:rsid w:val="00A63B0A"/>
    <w:rsid w:val="00A658E0"/>
    <w:rsid w:val="00A659D8"/>
    <w:rsid w:val="00A66D46"/>
    <w:rsid w:val="00A66FF4"/>
    <w:rsid w:val="00A72A2F"/>
    <w:rsid w:val="00A73892"/>
    <w:rsid w:val="00A7480D"/>
    <w:rsid w:val="00A74984"/>
    <w:rsid w:val="00A75193"/>
    <w:rsid w:val="00A751E1"/>
    <w:rsid w:val="00A75424"/>
    <w:rsid w:val="00A75D47"/>
    <w:rsid w:val="00A75FA9"/>
    <w:rsid w:val="00A76291"/>
    <w:rsid w:val="00A766EC"/>
    <w:rsid w:val="00A771FE"/>
    <w:rsid w:val="00A80C7F"/>
    <w:rsid w:val="00A80F1D"/>
    <w:rsid w:val="00A80F27"/>
    <w:rsid w:val="00A8176A"/>
    <w:rsid w:val="00A82D9F"/>
    <w:rsid w:val="00A83B32"/>
    <w:rsid w:val="00A8407D"/>
    <w:rsid w:val="00A848C3"/>
    <w:rsid w:val="00A84C00"/>
    <w:rsid w:val="00A84DC3"/>
    <w:rsid w:val="00A858A5"/>
    <w:rsid w:val="00A85F9D"/>
    <w:rsid w:val="00A8661C"/>
    <w:rsid w:val="00A8692F"/>
    <w:rsid w:val="00A87774"/>
    <w:rsid w:val="00A87E0F"/>
    <w:rsid w:val="00A90013"/>
    <w:rsid w:val="00A901E1"/>
    <w:rsid w:val="00A90559"/>
    <w:rsid w:val="00A915BA"/>
    <w:rsid w:val="00A91A03"/>
    <w:rsid w:val="00A92709"/>
    <w:rsid w:val="00A92F2A"/>
    <w:rsid w:val="00A93D9A"/>
    <w:rsid w:val="00A94635"/>
    <w:rsid w:val="00A94835"/>
    <w:rsid w:val="00A94E16"/>
    <w:rsid w:val="00A96675"/>
    <w:rsid w:val="00A9716E"/>
    <w:rsid w:val="00A97203"/>
    <w:rsid w:val="00AA0FAB"/>
    <w:rsid w:val="00AA1290"/>
    <w:rsid w:val="00AA14EC"/>
    <w:rsid w:val="00AA2A7C"/>
    <w:rsid w:val="00AA2D04"/>
    <w:rsid w:val="00AA302F"/>
    <w:rsid w:val="00AA33C5"/>
    <w:rsid w:val="00AA3722"/>
    <w:rsid w:val="00AA4147"/>
    <w:rsid w:val="00AA448F"/>
    <w:rsid w:val="00AA454F"/>
    <w:rsid w:val="00AA50E3"/>
    <w:rsid w:val="00AA5F57"/>
    <w:rsid w:val="00AA5FFA"/>
    <w:rsid w:val="00AA60F7"/>
    <w:rsid w:val="00AA67E9"/>
    <w:rsid w:val="00AB0CE8"/>
    <w:rsid w:val="00AB410A"/>
    <w:rsid w:val="00AB4223"/>
    <w:rsid w:val="00AB4B91"/>
    <w:rsid w:val="00AB5286"/>
    <w:rsid w:val="00AB5440"/>
    <w:rsid w:val="00AB70B1"/>
    <w:rsid w:val="00AB7466"/>
    <w:rsid w:val="00AC00B9"/>
    <w:rsid w:val="00AC275E"/>
    <w:rsid w:val="00AC3ACD"/>
    <w:rsid w:val="00AC499F"/>
    <w:rsid w:val="00AC517E"/>
    <w:rsid w:val="00AC51B4"/>
    <w:rsid w:val="00AC57FB"/>
    <w:rsid w:val="00AC611E"/>
    <w:rsid w:val="00AC630C"/>
    <w:rsid w:val="00AC6890"/>
    <w:rsid w:val="00AC6F13"/>
    <w:rsid w:val="00AC7DC3"/>
    <w:rsid w:val="00AD0B10"/>
    <w:rsid w:val="00AD0C34"/>
    <w:rsid w:val="00AD188D"/>
    <w:rsid w:val="00AD241F"/>
    <w:rsid w:val="00AD26A5"/>
    <w:rsid w:val="00AD26C9"/>
    <w:rsid w:val="00AD34F7"/>
    <w:rsid w:val="00AD3C8B"/>
    <w:rsid w:val="00AD4084"/>
    <w:rsid w:val="00AD52B9"/>
    <w:rsid w:val="00AD5B18"/>
    <w:rsid w:val="00AD5DFC"/>
    <w:rsid w:val="00AD6468"/>
    <w:rsid w:val="00AD700E"/>
    <w:rsid w:val="00AD7659"/>
    <w:rsid w:val="00AD78EA"/>
    <w:rsid w:val="00AE0397"/>
    <w:rsid w:val="00AE0C49"/>
    <w:rsid w:val="00AE1308"/>
    <w:rsid w:val="00AE1AC6"/>
    <w:rsid w:val="00AE297C"/>
    <w:rsid w:val="00AE39B0"/>
    <w:rsid w:val="00AE4AED"/>
    <w:rsid w:val="00AE539B"/>
    <w:rsid w:val="00AE562B"/>
    <w:rsid w:val="00AE5E28"/>
    <w:rsid w:val="00AE5F96"/>
    <w:rsid w:val="00AE607B"/>
    <w:rsid w:val="00AE6295"/>
    <w:rsid w:val="00AE7A99"/>
    <w:rsid w:val="00AF063A"/>
    <w:rsid w:val="00AF19CF"/>
    <w:rsid w:val="00AF3490"/>
    <w:rsid w:val="00AF3506"/>
    <w:rsid w:val="00AF400E"/>
    <w:rsid w:val="00AF5C65"/>
    <w:rsid w:val="00AF6668"/>
    <w:rsid w:val="00AF7710"/>
    <w:rsid w:val="00AF7869"/>
    <w:rsid w:val="00B01F19"/>
    <w:rsid w:val="00B02028"/>
    <w:rsid w:val="00B022DD"/>
    <w:rsid w:val="00B0303F"/>
    <w:rsid w:val="00B03D16"/>
    <w:rsid w:val="00B03D33"/>
    <w:rsid w:val="00B041C1"/>
    <w:rsid w:val="00B06515"/>
    <w:rsid w:val="00B0699D"/>
    <w:rsid w:val="00B10BFC"/>
    <w:rsid w:val="00B123E4"/>
    <w:rsid w:val="00B13A59"/>
    <w:rsid w:val="00B14450"/>
    <w:rsid w:val="00B1470B"/>
    <w:rsid w:val="00B15D70"/>
    <w:rsid w:val="00B16546"/>
    <w:rsid w:val="00B1697B"/>
    <w:rsid w:val="00B17B44"/>
    <w:rsid w:val="00B2071C"/>
    <w:rsid w:val="00B212E3"/>
    <w:rsid w:val="00B2242C"/>
    <w:rsid w:val="00B231FD"/>
    <w:rsid w:val="00B2362D"/>
    <w:rsid w:val="00B24B70"/>
    <w:rsid w:val="00B24BFE"/>
    <w:rsid w:val="00B25EEB"/>
    <w:rsid w:val="00B26161"/>
    <w:rsid w:val="00B279A9"/>
    <w:rsid w:val="00B301B0"/>
    <w:rsid w:val="00B31857"/>
    <w:rsid w:val="00B3192E"/>
    <w:rsid w:val="00B31ABC"/>
    <w:rsid w:val="00B31D1B"/>
    <w:rsid w:val="00B31FBB"/>
    <w:rsid w:val="00B33C0F"/>
    <w:rsid w:val="00B343BE"/>
    <w:rsid w:val="00B345F8"/>
    <w:rsid w:val="00B3536F"/>
    <w:rsid w:val="00B35BCE"/>
    <w:rsid w:val="00B3756A"/>
    <w:rsid w:val="00B37C31"/>
    <w:rsid w:val="00B4038A"/>
    <w:rsid w:val="00B413A0"/>
    <w:rsid w:val="00B41AC2"/>
    <w:rsid w:val="00B4349A"/>
    <w:rsid w:val="00B43B17"/>
    <w:rsid w:val="00B43F2B"/>
    <w:rsid w:val="00B43FA9"/>
    <w:rsid w:val="00B45FF7"/>
    <w:rsid w:val="00B47BBD"/>
    <w:rsid w:val="00B47C38"/>
    <w:rsid w:val="00B501E5"/>
    <w:rsid w:val="00B50AF7"/>
    <w:rsid w:val="00B50B39"/>
    <w:rsid w:val="00B514B7"/>
    <w:rsid w:val="00B51FC6"/>
    <w:rsid w:val="00B5313C"/>
    <w:rsid w:val="00B535D6"/>
    <w:rsid w:val="00B53B18"/>
    <w:rsid w:val="00B53E91"/>
    <w:rsid w:val="00B556B2"/>
    <w:rsid w:val="00B56561"/>
    <w:rsid w:val="00B56FD3"/>
    <w:rsid w:val="00B57BE6"/>
    <w:rsid w:val="00B623E6"/>
    <w:rsid w:val="00B62BE3"/>
    <w:rsid w:val="00B62C99"/>
    <w:rsid w:val="00B6392B"/>
    <w:rsid w:val="00B658D7"/>
    <w:rsid w:val="00B66725"/>
    <w:rsid w:val="00B66A11"/>
    <w:rsid w:val="00B676F8"/>
    <w:rsid w:val="00B700F3"/>
    <w:rsid w:val="00B7048E"/>
    <w:rsid w:val="00B7078D"/>
    <w:rsid w:val="00B70EB9"/>
    <w:rsid w:val="00B70FA9"/>
    <w:rsid w:val="00B724D8"/>
    <w:rsid w:val="00B72F8B"/>
    <w:rsid w:val="00B731A8"/>
    <w:rsid w:val="00B7413D"/>
    <w:rsid w:val="00B74342"/>
    <w:rsid w:val="00B75657"/>
    <w:rsid w:val="00B75690"/>
    <w:rsid w:val="00B77481"/>
    <w:rsid w:val="00B8039E"/>
    <w:rsid w:val="00B80A21"/>
    <w:rsid w:val="00B80AC5"/>
    <w:rsid w:val="00B81375"/>
    <w:rsid w:val="00B81450"/>
    <w:rsid w:val="00B81BFC"/>
    <w:rsid w:val="00B828BB"/>
    <w:rsid w:val="00B829CF"/>
    <w:rsid w:val="00B84E78"/>
    <w:rsid w:val="00B84E99"/>
    <w:rsid w:val="00B85D45"/>
    <w:rsid w:val="00B85FCD"/>
    <w:rsid w:val="00B86971"/>
    <w:rsid w:val="00B86AFD"/>
    <w:rsid w:val="00B86D2F"/>
    <w:rsid w:val="00B86EC6"/>
    <w:rsid w:val="00B870C3"/>
    <w:rsid w:val="00B90069"/>
    <w:rsid w:val="00B90305"/>
    <w:rsid w:val="00B9067F"/>
    <w:rsid w:val="00B91A56"/>
    <w:rsid w:val="00B921E8"/>
    <w:rsid w:val="00B93793"/>
    <w:rsid w:val="00B93EB7"/>
    <w:rsid w:val="00B94194"/>
    <w:rsid w:val="00B94212"/>
    <w:rsid w:val="00B94709"/>
    <w:rsid w:val="00B95030"/>
    <w:rsid w:val="00B95E49"/>
    <w:rsid w:val="00B9687A"/>
    <w:rsid w:val="00B976D3"/>
    <w:rsid w:val="00BA0019"/>
    <w:rsid w:val="00BA4DA3"/>
    <w:rsid w:val="00BA6547"/>
    <w:rsid w:val="00BA6974"/>
    <w:rsid w:val="00BB1C71"/>
    <w:rsid w:val="00BB4031"/>
    <w:rsid w:val="00BB4393"/>
    <w:rsid w:val="00BB6783"/>
    <w:rsid w:val="00BB6D40"/>
    <w:rsid w:val="00BB6D62"/>
    <w:rsid w:val="00BB75AC"/>
    <w:rsid w:val="00BC0178"/>
    <w:rsid w:val="00BC3741"/>
    <w:rsid w:val="00BC3CEF"/>
    <w:rsid w:val="00BC3D56"/>
    <w:rsid w:val="00BC4440"/>
    <w:rsid w:val="00BC5106"/>
    <w:rsid w:val="00BC699E"/>
    <w:rsid w:val="00BC6AEB"/>
    <w:rsid w:val="00BC6C34"/>
    <w:rsid w:val="00BC7214"/>
    <w:rsid w:val="00BC7C8D"/>
    <w:rsid w:val="00BD0083"/>
    <w:rsid w:val="00BD024A"/>
    <w:rsid w:val="00BD2D92"/>
    <w:rsid w:val="00BD2E7A"/>
    <w:rsid w:val="00BD317C"/>
    <w:rsid w:val="00BD33EC"/>
    <w:rsid w:val="00BD3459"/>
    <w:rsid w:val="00BD3D4F"/>
    <w:rsid w:val="00BD434B"/>
    <w:rsid w:val="00BD463F"/>
    <w:rsid w:val="00BD4D66"/>
    <w:rsid w:val="00BD506D"/>
    <w:rsid w:val="00BD542D"/>
    <w:rsid w:val="00BD7123"/>
    <w:rsid w:val="00BD72EF"/>
    <w:rsid w:val="00BD793C"/>
    <w:rsid w:val="00BD79FB"/>
    <w:rsid w:val="00BE105B"/>
    <w:rsid w:val="00BE16C7"/>
    <w:rsid w:val="00BE1F4A"/>
    <w:rsid w:val="00BE2169"/>
    <w:rsid w:val="00BE3285"/>
    <w:rsid w:val="00BE32F9"/>
    <w:rsid w:val="00BE3D34"/>
    <w:rsid w:val="00BE4938"/>
    <w:rsid w:val="00BE4A62"/>
    <w:rsid w:val="00BE4E8B"/>
    <w:rsid w:val="00BE65FE"/>
    <w:rsid w:val="00BE683F"/>
    <w:rsid w:val="00BE7AE4"/>
    <w:rsid w:val="00BE7C3D"/>
    <w:rsid w:val="00BE7EBC"/>
    <w:rsid w:val="00BE7F38"/>
    <w:rsid w:val="00BF17FB"/>
    <w:rsid w:val="00BF2B3E"/>
    <w:rsid w:val="00BF2F57"/>
    <w:rsid w:val="00BF34FC"/>
    <w:rsid w:val="00BF35A8"/>
    <w:rsid w:val="00BF35EF"/>
    <w:rsid w:val="00BF3EB8"/>
    <w:rsid w:val="00BF41B6"/>
    <w:rsid w:val="00BF448D"/>
    <w:rsid w:val="00BF6617"/>
    <w:rsid w:val="00BF66BF"/>
    <w:rsid w:val="00C033C4"/>
    <w:rsid w:val="00C033EB"/>
    <w:rsid w:val="00C0390F"/>
    <w:rsid w:val="00C043EE"/>
    <w:rsid w:val="00C04414"/>
    <w:rsid w:val="00C059B0"/>
    <w:rsid w:val="00C05FB8"/>
    <w:rsid w:val="00C06A6E"/>
    <w:rsid w:val="00C07365"/>
    <w:rsid w:val="00C079A0"/>
    <w:rsid w:val="00C10D03"/>
    <w:rsid w:val="00C10D68"/>
    <w:rsid w:val="00C11CD7"/>
    <w:rsid w:val="00C129E3"/>
    <w:rsid w:val="00C140E5"/>
    <w:rsid w:val="00C1430F"/>
    <w:rsid w:val="00C14E2A"/>
    <w:rsid w:val="00C162F4"/>
    <w:rsid w:val="00C166B0"/>
    <w:rsid w:val="00C16B45"/>
    <w:rsid w:val="00C17579"/>
    <w:rsid w:val="00C17A4A"/>
    <w:rsid w:val="00C2054B"/>
    <w:rsid w:val="00C20F54"/>
    <w:rsid w:val="00C218C2"/>
    <w:rsid w:val="00C228DE"/>
    <w:rsid w:val="00C22FFC"/>
    <w:rsid w:val="00C262FC"/>
    <w:rsid w:val="00C27B3A"/>
    <w:rsid w:val="00C27F72"/>
    <w:rsid w:val="00C306E3"/>
    <w:rsid w:val="00C31228"/>
    <w:rsid w:val="00C316DC"/>
    <w:rsid w:val="00C31762"/>
    <w:rsid w:val="00C31DE3"/>
    <w:rsid w:val="00C31DF4"/>
    <w:rsid w:val="00C32470"/>
    <w:rsid w:val="00C326DD"/>
    <w:rsid w:val="00C3338D"/>
    <w:rsid w:val="00C34226"/>
    <w:rsid w:val="00C34B14"/>
    <w:rsid w:val="00C34FAC"/>
    <w:rsid w:val="00C36115"/>
    <w:rsid w:val="00C364A9"/>
    <w:rsid w:val="00C40937"/>
    <w:rsid w:val="00C41097"/>
    <w:rsid w:val="00C41CCF"/>
    <w:rsid w:val="00C43BB4"/>
    <w:rsid w:val="00C44DE9"/>
    <w:rsid w:val="00C46B25"/>
    <w:rsid w:val="00C47C6C"/>
    <w:rsid w:val="00C517C2"/>
    <w:rsid w:val="00C52637"/>
    <w:rsid w:val="00C52742"/>
    <w:rsid w:val="00C536C2"/>
    <w:rsid w:val="00C53EE8"/>
    <w:rsid w:val="00C53FA0"/>
    <w:rsid w:val="00C542DF"/>
    <w:rsid w:val="00C558A0"/>
    <w:rsid w:val="00C57158"/>
    <w:rsid w:val="00C5750F"/>
    <w:rsid w:val="00C64222"/>
    <w:rsid w:val="00C643B7"/>
    <w:rsid w:val="00C645C7"/>
    <w:rsid w:val="00C6542B"/>
    <w:rsid w:val="00C65C39"/>
    <w:rsid w:val="00C665CA"/>
    <w:rsid w:val="00C67987"/>
    <w:rsid w:val="00C706E1"/>
    <w:rsid w:val="00C711DA"/>
    <w:rsid w:val="00C711EB"/>
    <w:rsid w:val="00C73C21"/>
    <w:rsid w:val="00C747BF"/>
    <w:rsid w:val="00C765A2"/>
    <w:rsid w:val="00C76D32"/>
    <w:rsid w:val="00C76FEB"/>
    <w:rsid w:val="00C779BE"/>
    <w:rsid w:val="00C77A6F"/>
    <w:rsid w:val="00C77C7A"/>
    <w:rsid w:val="00C82312"/>
    <w:rsid w:val="00C82371"/>
    <w:rsid w:val="00C82E66"/>
    <w:rsid w:val="00C838C1"/>
    <w:rsid w:val="00C83CA8"/>
    <w:rsid w:val="00C84886"/>
    <w:rsid w:val="00C84956"/>
    <w:rsid w:val="00C84C1D"/>
    <w:rsid w:val="00C866D7"/>
    <w:rsid w:val="00C86931"/>
    <w:rsid w:val="00C87247"/>
    <w:rsid w:val="00C87EC1"/>
    <w:rsid w:val="00C90932"/>
    <w:rsid w:val="00C916A0"/>
    <w:rsid w:val="00C927B4"/>
    <w:rsid w:val="00C932AC"/>
    <w:rsid w:val="00C936F7"/>
    <w:rsid w:val="00C93DA0"/>
    <w:rsid w:val="00C94354"/>
    <w:rsid w:val="00C95924"/>
    <w:rsid w:val="00C95B39"/>
    <w:rsid w:val="00C9702D"/>
    <w:rsid w:val="00C9786F"/>
    <w:rsid w:val="00CA0AEF"/>
    <w:rsid w:val="00CA0E85"/>
    <w:rsid w:val="00CA14C0"/>
    <w:rsid w:val="00CA1691"/>
    <w:rsid w:val="00CA1852"/>
    <w:rsid w:val="00CA21AE"/>
    <w:rsid w:val="00CA227D"/>
    <w:rsid w:val="00CA258A"/>
    <w:rsid w:val="00CA434E"/>
    <w:rsid w:val="00CA598F"/>
    <w:rsid w:val="00CA71B2"/>
    <w:rsid w:val="00CA7F60"/>
    <w:rsid w:val="00CB07B7"/>
    <w:rsid w:val="00CB0B74"/>
    <w:rsid w:val="00CB1EC6"/>
    <w:rsid w:val="00CB231A"/>
    <w:rsid w:val="00CB259D"/>
    <w:rsid w:val="00CB3896"/>
    <w:rsid w:val="00CB5666"/>
    <w:rsid w:val="00CB597B"/>
    <w:rsid w:val="00CB75FC"/>
    <w:rsid w:val="00CC08F1"/>
    <w:rsid w:val="00CC0E95"/>
    <w:rsid w:val="00CC1430"/>
    <w:rsid w:val="00CC16E4"/>
    <w:rsid w:val="00CC30AC"/>
    <w:rsid w:val="00CC401A"/>
    <w:rsid w:val="00CC57FD"/>
    <w:rsid w:val="00CC6823"/>
    <w:rsid w:val="00CC6C8F"/>
    <w:rsid w:val="00CD03D5"/>
    <w:rsid w:val="00CD0C91"/>
    <w:rsid w:val="00CD13E6"/>
    <w:rsid w:val="00CD1E60"/>
    <w:rsid w:val="00CD241D"/>
    <w:rsid w:val="00CD377C"/>
    <w:rsid w:val="00CD3922"/>
    <w:rsid w:val="00CD3DE8"/>
    <w:rsid w:val="00CD3E04"/>
    <w:rsid w:val="00CD4BB5"/>
    <w:rsid w:val="00CD616B"/>
    <w:rsid w:val="00CD65E8"/>
    <w:rsid w:val="00CD673C"/>
    <w:rsid w:val="00CD6979"/>
    <w:rsid w:val="00CD740C"/>
    <w:rsid w:val="00CE1071"/>
    <w:rsid w:val="00CE161E"/>
    <w:rsid w:val="00CE1763"/>
    <w:rsid w:val="00CE211A"/>
    <w:rsid w:val="00CE29E7"/>
    <w:rsid w:val="00CE32DF"/>
    <w:rsid w:val="00CE54A5"/>
    <w:rsid w:val="00CE54E2"/>
    <w:rsid w:val="00CE67DE"/>
    <w:rsid w:val="00CE6A76"/>
    <w:rsid w:val="00CE6C2D"/>
    <w:rsid w:val="00CE6FAB"/>
    <w:rsid w:val="00CF051B"/>
    <w:rsid w:val="00CF06E5"/>
    <w:rsid w:val="00CF0E87"/>
    <w:rsid w:val="00CF3E55"/>
    <w:rsid w:val="00CF6066"/>
    <w:rsid w:val="00CF7132"/>
    <w:rsid w:val="00CF7B8E"/>
    <w:rsid w:val="00CF7C08"/>
    <w:rsid w:val="00D0031B"/>
    <w:rsid w:val="00D003B9"/>
    <w:rsid w:val="00D009C4"/>
    <w:rsid w:val="00D00F4B"/>
    <w:rsid w:val="00D01007"/>
    <w:rsid w:val="00D03215"/>
    <w:rsid w:val="00D03C5E"/>
    <w:rsid w:val="00D05187"/>
    <w:rsid w:val="00D05418"/>
    <w:rsid w:val="00D05567"/>
    <w:rsid w:val="00D055EB"/>
    <w:rsid w:val="00D05684"/>
    <w:rsid w:val="00D06069"/>
    <w:rsid w:val="00D06829"/>
    <w:rsid w:val="00D071A2"/>
    <w:rsid w:val="00D078D0"/>
    <w:rsid w:val="00D125EA"/>
    <w:rsid w:val="00D12D71"/>
    <w:rsid w:val="00D12ED6"/>
    <w:rsid w:val="00D135C2"/>
    <w:rsid w:val="00D13AC6"/>
    <w:rsid w:val="00D13DC1"/>
    <w:rsid w:val="00D151EE"/>
    <w:rsid w:val="00D15AFA"/>
    <w:rsid w:val="00D16443"/>
    <w:rsid w:val="00D166ED"/>
    <w:rsid w:val="00D16B13"/>
    <w:rsid w:val="00D16F4D"/>
    <w:rsid w:val="00D171D9"/>
    <w:rsid w:val="00D17A53"/>
    <w:rsid w:val="00D17B34"/>
    <w:rsid w:val="00D20A4C"/>
    <w:rsid w:val="00D21B49"/>
    <w:rsid w:val="00D21E73"/>
    <w:rsid w:val="00D21F29"/>
    <w:rsid w:val="00D22E94"/>
    <w:rsid w:val="00D23487"/>
    <w:rsid w:val="00D248B4"/>
    <w:rsid w:val="00D25885"/>
    <w:rsid w:val="00D26DCD"/>
    <w:rsid w:val="00D26EED"/>
    <w:rsid w:val="00D30B54"/>
    <w:rsid w:val="00D31050"/>
    <w:rsid w:val="00D31A5A"/>
    <w:rsid w:val="00D3279E"/>
    <w:rsid w:val="00D3434C"/>
    <w:rsid w:val="00D346CB"/>
    <w:rsid w:val="00D348B9"/>
    <w:rsid w:val="00D3534E"/>
    <w:rsid w:val="00D35F2D"/>
    <w:rsid w:val="00D3671F"/>
    <w:rsid w:val="00D36C80"/>
    <w:rsid w:val="00D40CA2"/>
    <w:rsid w:val="00D41395"/>
    <w:rsid w:val="00D41C6C"/>
    <w:rsid w:val="00D41FF6"/>
    <w:rsid w:val="00D4215F"/>
    <w:rsid w:val="00D432EF"/>
    <w:rsid w:val="00D438A2"/>
    <w:rsid w:val="00D43CFD"/>
    <w:rsid w:val="00D43D55"/>
    <w:rsid w:val="00D442C9"/>
    <w:rsid w:val="00D443AA"/>
    <w:rsid w:val="00D450AD"/>
    <w:rsid w:val="00D45D11"/>
    <w:rsid w:val="00D45F69"/>
    <w:rsid w:val="00D4677E"/>
    <w:rsid w:val="00D46F79"/>
    <w:rsid w:val="00D47599"/>
    <w:rsid w:val="00D47808"/>
    <w:rsid w:val="00D47959"/>
    <w:rsid w:val="00D50ED3"/>
    <w:rsid w:val="00D51D38"/>
    <w:rsid w:val="00D52880"/>
    <w:rsid w:val="00D52D08"/>
    <w:rsid w:val="00D53A85"/>
    <w:rsid w:val="00D53E78"/>
    <w:rsid w:val="00D544CE"/>
    <w:rsid w:val="00D5571D"/>
    <w:rsid w:val="00D562C2"/>
    <w:rsid w:val="00D57280"/>
    <w:rsid w:val="00D60203"/>
    <w:rsid w:val="00D62AB7"/>
    <w:rsid w:val="00D62E23"/>
    <w:rsid w:val="00D63185"/>
    <w:rsid w:val="00D63283"/>
    <w:rsid w:val="00D640C7"/>
    <w:rsid w:val="00D64C9B"/>
    <w:rsid w:val="00D650BE"/>
    <w:rsid w:val="00D651F1"/>
    <w:rsid w:val="00D65928"/>
    <w:rsid w:val="00D66ACD"/>
    <w:rsid w:val="00D66E34"/>
    <w:rsid w:val="00D67260"/>
    <w:rsid w:val="00D67F63"/>
    <w:rsid w:val="00D701C8"/>
    <w:rsid w:val="00D7029A"/>
    <w:rsid w:val="00D705A7"/>
    <w:rsid w:val="00D70CCA"/>
    <w:rsid w:val="00D71A4E"/>
    <w:rsid w:val="00D72020"/>
    <w:rsid w:val="00D72507"/>
    <w:rsid w:val="00D72BF1"/>
    <w:rsid w:val="00D733AC"/>
    <w:rsid w:val="00D739C3"/>
    <w:rsid w:val="00D74B6E"/>
    <w:rsid w:val="00D751A1"/>
    <w:rsid w:val="00D75F0F"/>
    <w:rsid w:val="00D7623C"/>
    <w:rsid w:val="00D76731"/>
    <w:rsid w:val="00D76751"/>
    <w:rsid w:val="00D77E1D"/>
    <w:rsid w:val="00D80198"/>
    <w:rsid w:val="00D8019A"/>
    <w:rsid w:val="00D80422"/>
    <w:rsid w:val="00D805B0"/>
    <w:rsid w:val="00D8154D"/>
    <w:rsid w:val="00D82ACC"/>
    <w:rsid w:val="00D8411B"/>
    <w:rsid w:val="00D85151"/>
    <w:rsid w:val="00D86A85"/>
    <w:rsid w:val="00D874E7"/>
    <w:rsid w:val="00D87895"/>
    <w:rsid w:val="00D87B40"/>
    <w:rsid w:val="00D87BB9"/>
    <w:rsid w:val="00D90625"/>
    <w:rsid w:val="00D9064F"/>
    <w:rsid w:val="00D90C98"/>
    <w:rsid w:val="00D91031"/>
    <w:rsid w:val="00D927A1"/>
    <w:rsid w:val="00D9352A"/>
    <w:rsid w:val="00D9360D"/>
    <w:rsid w:val="00D943AA"/>
    <w:rsid w:val="00D964DA"/>
    <w:rsid w:val="00D9658A"/>
    <w:rsid w:val="00D9698A"/>
    <w:rsid w:val="00D9706A"/>
    <w:rsid w:val="00D976EF"/>
    <w:rsid w:val="00DA1884"/>
    <w:rsid w:val="00DA2BCA"/>
    <w:rsid w:val="00DA4AC6"/>
    <w:rsid w:val="00DA4FDC"/>
    <w:rsid w:val="00DA5355"/>
    <w:rsid w:val="00DA6419"/>
    <w:rsid w:val="00DA6BAD"/>
    <w:rsid w:val="00DA7D06"/>
    <w:rsid w:val="00DB0C04"/>
    <w:rsid w:val="00DB0E5A"/>
    <w:rsid w:val="00DB119C"/>
    <w:rsid w:val="00DB1EF1"/>
    <w:rsid w:val="00DB206C"/>
    <w:rsid w:val="00DB20BB"/>
    <w:rsid w:val="00DB2720"/>
    <w:rsid w:val="00DB277C"/>
    <w:rsid w:val="00DB39B7"/>
    <w:rsid w:val="00DB4933"/>
    <w:rsid w:val="00DB5C41"/>
    <w:rsid w:val="00DB5F76"/>
    <w:rsid w:val="00DB602B"/>
    <w:rsid w:val="00DB6586"/>
    <w:rsid w:val="00DB68B7"/>
    <w:rsid w:val="00DB6BB0"/>
    <w:rsid w:val="00DB78F8"/>
    <w:rsid w:val="00DC0790"/>
    <w:rsid w:val="00DC08A4"/>
    <w:rsid w:val="00DC0E56"/>
    <w:rsid w:val="00DC115F"/>
    <w:rsid w:val="00DC1282"/>
    <w:rsid w:val="00DC1349"/>
    <w:rsid w:val="00DC1636"/>
    <w:rsid w:val="00DC1BFF"/>
    <w:rsid w:val="00DC2443"/>
    <w:rsid w:val="00DC24A0"/>
    <w:rsid w:val="00DC3EE6"/>
    <w:rsid w:val="00DC4C07"/>
    <w:rsid w:val="00DC51A6"/>
    <w:rsid w:val="00DC522A"/>
    <w:rsid w:val="00DC6185"/>
    <w:rsid w:val="00DC637B"/>
    <w:rsid w:val="00DC6BBD"/>
    <w:rsid w:val="00DC7AD4"/>
    <w:rsid w:val="00DD06F3"/>
    <w:rsid w:val="00DD1D2D"/>
    <w:rsid w:val="00DD5B06"/>
    <w:rsid w:val="00DD63B4"/>
    <w:rsid w:val="00DD6E12"/>
    <w:rsid w:val="00DD714F"/>
    <w:rsid w:val="00DD7214"/>
    <w:rsid w:val="00DD7D77"/>
    <w:rsid w:val="00DE23D2"/>
    <w:rsid w:val="00DE3112"/>
    <w:rsid w:val="00DE3167"/>
    <w:rsid w:val="00DE5D74"/>
    <w:rsid w:val="00DE6043"/>
    <w:rsid w:val="00DE6172"/>
    <w:rsid w:val="00DE7047"/>
    <w:rsid w:val="00DE719E"/>
    <w:rsid w:val="00DE73F4"/>
    <w:rsid w:val="00DF0F91"/>
    <w:rsid w:val="00DF209C"/>
    <w:rsid w:val="00DF4421"/>
    <w:rsid w:val="00DF4AB7"/>
    <w:rsid w:val="00DF4F53"/>
    <w:rsid w:val="00DF5728"/>
    <w:rsid w:val="00DF6033"/>
    <w:rsid w:val="00DF74D1"/>
    <w:rsid w:val="00E007F3"/>
    <w:rsid w:val="00E00BFD"/>
    <w:rsid w:val="00E02577"/>
    <w:rsid w:val="00E02928"/>
    <w:rsid w:val="00E02BB2"/>
    <w:rsid w:val="00E02BC1"/>
    <w:rsid w:val="00E035DE"/>
    <w:rsid w:val="00E03E87"/>
    <w:rsid w:val="00E040A1"/>
    <w:rsid w:val="00E04437"/>
    <w:rsid w:val="00E04A03"/>
    <w:rsid w:val="00E04BBD"/>
    <w:rsid w:val="00E04CF2"/>
    <w:rsid w:val="00E05590"/>
    <w:rsid w:val="00E06813"/>
    <w:rsid w:val="00E0756C"/>
    <w:rsid w:val="00E07C0B"/>
    <w:rsid w:val="00E10AD8"/>
    <w:rsid w:val="00E11122"/>
    <w:rsid w:val="00E1194B"/>
    <w:rsid w:val="00E12150"/>
    <w:rsid w:val="00E12F53"/>
    <w:rsid w:val="00E13038"/>
    <w:rsid w:val="00E13871"/>
    <w:rsid w:val="00E139D1"/>
    <w:rsid w:val="00E13E76"/>
    <w:rsid w:val="00E14006"/>
    <w:rsid w:val="00E140DE"/>
    <w:rsid w:val="00E15233"/>
    <w:rsid w:val="00E152F1"/>
    <w:rsid w:val="00E174EE"/>
    <w:rsid w:val="00E178BE"/>
    <w:rsid w:val="00E17FF0"/>
    <w:rsid w:val="00E23D2A"/>
    <w:rsid w:val="00E23EF4"/>
    <w:rsid w:val="00E23F14"/>
    <w:rsid w:val="00E2430C"/>
    <w:rsid w:val="00E25322"/>
    <w:rsid w:val="00E25990"/>
    <w:rsid w:val="00E25DEA"/>
    <w:rsid w:val="00E25E86"/>
    <w:rsid w:val="00E25F38"/>
    <w:rsid w:val="00E26491"/>
    <w:rsid w:val="00E26B6E"/>
    <w:rsid w:val="00E26B8A"/>
    <w:rsid w:val="00E26BA4"/>
    <w:rsid w:val="00E26F1B"/>
    <w:rsid w:val="00E2702C"/>
    <w:rsid w:val="00E274A8"/>
    <w:rsid w:val="00E279FF"/>
    <w:rsid w:val="00E31124"/>
    <w:rsid w:val="00E31EB1"/>
    <w:rsid w:val="00E33B84"/>
    <w:rsid w:val="00E346BF"/>
    <w:rsid w:val="00E34BD0"/>
    <w:rsid w:val="00E34F1B"/>
    <w:rsid w:val="00E34FEB"/>
    <w:rsid w:val="00E3569E"/>
    <w:rsid w:val="00E357F6"/>
    <w:rsid w:val="00E35C31"/>
    <w:rsid w:val="00E36A25"/>
    <w:rsid w:val="00E36D27"/>
    <w:rsid w:val="00E4021E"/>
    <w:rsid w:val="00E402D6"/>
    <w:rsid w:val="00E40925"/>
    <w:rsid w:val="00E40DC4"/>
    <w:rsid w:val="00E4182E"/>
    <w:rsid w:val="00E418DF"/>
    <w:rsid w:val="00E42893"/>
    <w:rsid w:val="00E432F2"/>
    <w:rsid w:val="00E43B87"/>
    <w:rsid w:val="00E455F0"/>
    <w:rsid w:val="00E45FF8"/>
    <w:rsid w:val="00E460C2"/>
    <w:rsid w:val="00E4686F"/>
    <w:rsid w:val="00E46AF5"/>
    <w:rsid w:val="00E46BB3"/>
    <w:rsid w:val="00E474A0"/>
    <w:rsid w:val="00E47BC5"/>
    <w:rsid w:val="00E47DAA"/>
    <w:rsid w:val="00E50EC5"/>
    <w:rsid w:val="00E51C37"/>
    <w:rsid w:val="00E5204E"/>
    <w:rsid w:val="00E53A8F"/>
    <w:rsid w:val="00E53FAA"/>
    <w:rsid w:val="00E54A87"/>
    <w:rsid w:val="00E552B8"/>
    <w:rsid w:val="00E55877"/>
    <w:rsid w:val="00E55EBE"/>
    <w:rsid w:val="00E563FA"/>
    <w:rsid w:val="00E566D8"/>
    <w:rsid w:val="00E56CCE"/>
    <w:rsid w:val="00E56EB6"/>
    <w:rsid w:val="00E57268"/>
    <w:rsid w:val="00E605DB"/>
    <w:rsid w:val="00E60D9F"/>
    <w:rsid w:val="00E60E91"/>
    <w:rsid w:val="00E61FFA"/>
    <w:rsid w:val="00E6274D"/>
    <w:rsid w:val="00E6298A"/>
    <w:rsid w:val="00E634A4"/>
    <w:rsid w:val="00E649DC"/>
    <w:rsid w:val="00E64DCB"/>
    <w:rsid w:val="00E6662C"/>
    <w:rsid w:val="00E67DF8"/>
    <w:rsid w:val="00E70884"/>
    <w:rsid w:val="00E70EBB"/>
    <w:rsid w:val="00E70FA6"/>
    <w:rsid w:val="00E718C7"/>
    <w:rsid w:val="00E72727"/>
    <w:rsid w:val="00E72D5C"/>
    <w:rsid w:val="00E72F68"/>
    <w:rsid w:val="00E73BF5"/>
    <w:rsid w:val="00E74010"/>
    <w:rsid w:val="00E7428E"/>
    <w:rsid w:val="00E74A77"/>
    <w:rsid w:val="00E75C28"/>
    <w:rsid w:val="00E76116"/>
    <w:rsid w:val="00E76621"/>
    <w:rsid w:val="00E76C08"/>
    <w:rsid w:val="00E7754E"/>
    <w:rsid w:val="00E77C3C"/>
    <w:rsid w:val="00E77E7A"/>
    <w:rsid w:val="00E80E7B"/>
    <w:rsid w:val="00E8186F"/>
    <w:rsid w:val="00E81D17"/>
    <w:rsid w:val="00E828D9"/>
    <w:rsid w:val="00E82DE8"/>
    <w:rsid w:val="00E83C36"/>
    <w:rsid w:val="00E8403B"/>
    <w:rsid w:val="00E8467A"/>
    <w:rsid w:val="00E847FF"/>
    <w:rsid w:val="00E85489"/>
    <w:rsid w:val="00E85B0D"/>
    <w:rsid w:val="00E86109"/>
    <w:rsid w:val="00E878DA"/>
    <w:rsid w:val="00E9332F"/>
    <w:rsid w:val="00E939D2"/>
    <w:rsid w:val="00E93C98"/>
    <w:rsid w:val="00E9407D"/>
    <w:rsid w:val="00E94389"/>
    <w:rsid w:val="00E9459F"/>
    <w:rsid w:val="00E946B8"/>
    <w:rsid w:val="00E95CA8"/>
    <w:rsid w:val="00EA009B"/>
    <w:rsid w:val="00EA094D"/>
    <w:rsid w:val="00EA0B30"/>
    <w:rsid w:val="00EA0CD6"/>
    <w:rsid w:val="00EA20F8"/>
    <w:rsid w:val="00EA352A"/>
    <w:rsid w:val="00EA407A"/>
    <w:rsid w:val="00EA611E"/>
    <w:rsid w:val="00EA73AE"/>
    <w:rsid w:val="00EA73F9"/>
    <w:rsid w:val="00EB0DFE"/>
    <w:rsid w:val="00EB0EAB"/>
    <w:rsid w:val="00EB3926"/>
    <w:rsid w:val="00EB6161"/>
    <w:rsid w:val="00EB620A"/>
    <w:rsid w:val="00EB627D"/>
    <w:rsid w:val="00EB7220"/>
    <w:rsid w:val="00EB7238"/>
    <w:rsid w:val="00EB7462"/>
    <w:rsid w:val="00EB7AED"/>
    <w:rsid w:val="00EC0332"/>
    <w:rsid w:val="00EC0982"/>
    <w:rsid w:val="00EC18E8"/>
    <w:rsid w:val="00EC1DB0"/>
    <w:rsid w:val="00EC2BB7"/>
    <w:rsid w:val="00EC2FEE"/>
    <w:rsid w:val="00EC3505"/>
    <w:rsid w:val="00EC40B5"/>
    <w:rsid w:val="00EC581F"/>
    <w:rsid w:val="00ED1429"/>
    <w:rsid w:val="00ED1AB7"/>
    <w:rsid w:val="00ED1D2D"/>
    <w:rsid w:val="00ED20D2"/>
    <w:rsid w:val="00ED2785"/>
    <w:rsid w:val="00ED2ADD"/>
    <w:rsid w:val="00ED4682"/>
    <w:rsid w:val="00ED7027"/>
    <w:rsid w:val="00ED74CB"/>
    <w:rsid w:val="00ED7CC4"/>
    <w:rsid w:val="00EE0B91"/>
    <w:rsid w:val="00EE11F4"/>
    <w:rsid w:val="00EE386D"/>
    <w:rsid w:val="00EE445C"/>
    <w:rsid w:val="00EE470C"/>
    <w:rsid w:val="00EE4AE4"/>
    <w:rsid w:val="00EE4BF2"/>
    <w:rsid w:val="00EE5005"/>
    <w:rsid w:val="00EE558A"/>
    <w:rsid w:val="00EE5D34"/>
    <w:rsid w:val="00EF08C6"/>
    <w:rsid w:val="00EF12B6"/>
    <w:rsid w:val="00EF18F1"/>
    <w:rsid w:val="00EF2783"/>
    <w:rsid w:val="00EF38B9"/>
    <w:rsid w:val="00EF3944"/>
    <w:rsid w:val="00EF4BC4"/>
    <w:rsid w:val="00EF5272"/>
    <w:rsid w:val="00EF5DA4"/>
    <w:rsid w:val="00EF6471"/>
    <w:rsid w:val="00EF64E4"/>
    <w:rsid w:val="00EF77F5"/>
    <w:rsid w:val="00F0016B"/>
    <w:rsid w:val="00F007D6"/>
    <w:rsid w:val="00F00C65"/>
    <w:rsid w:val="00F013C2"/>
    <w:rsid w:val="00F01779"/>
    <w:rsid w:val="00F021AA"/>
    <w:rsid w:val="00F03984"/>
    <w:rsid w:val="00F03B79"/>
    <w:rsid w:val="00F0505F"/>
    <w:rsid w:val="00F06E5B"/>
    <w:rsid w:val="00F07C9E"/>
    <w:rsid w:val="00F1201F"/>
    <w:rsid w:val="00F124C2"/>
    <w:rsid w:val="00F12857"/>
    <w:rsid w:val="00F12C5D"/>
    <w:rsid w:val="00F13F74"/>
    <w:rsid w:val="00F15779"/>
    <w:rsid w:val="00F15D3C"/>
    <w:rsid w:val="00F15D48"/>
    <w:rsid w:val="00F16604"/>
    <w:rsid w:val="00F16649"/>
    <w:rsid w:val="00F173CB"/>
    <w:rsid w:val="00F177BF"/>
    <w:rsid w:val="00F17D64"/>
    <w:rsid w:val="00F20879"/>
    <w:rsid w:val="00F21718"/>
    <w:rsid w:val="00F21DC7"/>
    <w:rsid w:val="00F22233"/>
    <w:rsid w:val="00F2325F"/>
    <w:rsid w:val="00F2339D"/>
    <w:rsid w:val="00F24F26"/>
    <w:rsid w:val="00F250F5"/>
    <w:rsid w:val="00F255E6"/>
    <w:rsid w:val="00F26A23"/>
    <w:rsid w:val="00F305B7"/>
    <w:rsid w:val="00F306AA"/>
    <w:rsid w:val="00F31569"/>
    <w:rsid w:val="00F3158E"/>
    <w:rsid w:val="00F31A1E"/>
    <w:rsid w:val="00F31F93"/>
    <w:rsid w:val="00F34257"/>
    <w:rsid w:val="00F34D32"/>
    <w:rsid w:val="00F35889"/>
    <w:rsid w:val="00F368BE"/>
    <w:rsid w:val="00F401B3"/>
    <w:rsid w:val="00F414F1"/>
    <w:rsid w:val="00F41759"/>
    <w:rsid w:val="00F41F07"/>
    <w:rsid w:val="00F424D0"/>
    <w:rsid w:val="00F43D2B"/>
    <w:rsid w:val="00F44D22"/>
    <w:rsid w:val="00F450D5"/>
    <w:rsid w:val="00F507FA"/>
    <w:rsid w:val="00F514E9"/>
    <w:rsid w:val="00F51D98"/>
    <w:rsid w:val="00F5297A"/>
    <w:rsid w:val="00F53459"/>
    <w:rsid w:val="00F55024"/>
    <w:rsid w:val="00F5566E"/>
    <w:rsid w:val="00F55D6B"/>
    <w:rsid w:val="00F569B7"/>
    <w:rsid w:val="00F56B07"/>
    <w:rsid w:val="00F574F7"/>
    <w:rsid w:val="00F57E06"/>
    <w:rsid w:val="00F57F75"/>
    <w:rsid w:val="00F609CE"/>
    <w:rsid w:val="00F610B6"/>
    <w:rsid w:val="00F61545"/>
    <w:rsid w:val="00F617E1"/>
    <w:rsid w:val="00F622A5"/>
    <w:rsid w:val="00F62B98"/>
    <w:rsid w:val="00F62E8A"/>
    <w:rsid w:val="00F6378D"/>
    <w:rsid w:val="00F65D8F"/>
    <w:rsid w:val="00F65FA4"/>
    <w:rsid w:val="00F6605E"/>
    <w:rsid w:val="00F66CF9"/>
    <w:rsid w:val="00F67E71"/>
    <w:rsid w:val="00F700EF"/>
    <w:rsid w:val="00F70354"/>
    <w:rsid w:val="00F7135D"/>
    <w:rsid w:val="00F737EF"/>
    <w:rsid w:val="00F7452E"/>
    <w:rsid w:val="00F74AF3"/>
    <w:rsid w:val="00F76092"/>
    <w:rsid w:val="00F7646E"/>
    <w:rsid w:val="00F772E3"/>
    <w:rsid w:val="00F81B41"/>
    <w:rsid w:val="00F81D33"/>
    <w:rsid w:val="00F82679"/>
    <w:rsid w:val="00F83E7D"/>
    <w:rsid w:val="00F8410B"/>
    <w:rsid w:val="00F84155"/>
    <w:rsid w:val="00F845B1"/>
    <w:rsid w:val="00F85C9C"/>
    <w:rsid w:val="00F85F6C"/>
    <w:rsid w:val="00F86356"/>
    <w:rsid w:val="00F903FE"/>
    <w:rsid w:val="00F9118D"/>
    <w:rsid w:val="00F91405"/>
    <w:rsid w:val="00F91777"/>
    <w:rsid w:val="00F92285"/>
    <w:rsid w:val="00F926F9"/>
    <w:rsid w:val="00F92957"/>
    <w:rsid w:val="00F93A3C"/>
    <w:rsid w:val="00F93DC6"/>
    <w:rsid w:val="00F94F0E"/>
    <w:rsid w:val="00F953AB"/>
    <w:rsid w:val="00F95568"/>
    <w:rsid w:val="00F96C38"/>
    <w:rsid w:val="00F96E95"/>
    <w:rsid w:val="00F979F2"/>
    <w:rsid w:val="00F97B78"/>
    <w:rsid w:val="00FA0A19"/>
    <w:rsid w:val="00FA0E3C"/>
    <w:rsid w:val="00FA17C1"/>
    <w:rsid w:val="00FA3CBD"/>
    <w:rsid w:val="00FA40D9"/>
    <w:rsid w:val="00FA4DF5"/>
    <w:rsid w:val="00FA4F90"/>
    <w:rsid w:val="00FA50B4"/>
    <w:rsid w:val="00FA559E"/>
    <w:rsid w:val="00FA7CFB"/>
    <w:rsid w:val="00FB2569"/>
    <w:rsid w:val="00FB2B98"/>
    <w:rsid w:val="00FB302A"/>
    <w:rsid w:val="00FB35B2"/>
    <w:rsid w:val="00FB3619"/>
    <w:rsid w:val="00FB3899"/>
    <w:rsid w:val="00FB47F4"/>
    <w:rsid w:val="00FB60D8"/>
    <w:rsid w:val="00FB6FB9"/>
    <w:rsid w:val="00FC0135"/>
    <w:rsid w:val="00FC01C1"/>
    <w:rsid w:val="00FC0A83"/>
    <w:rsid w:val="00FC1769"/>
    <w:rsid w:val="00FC1B49"/>
    <w:rsid w:val="00FC1CED"/>
    <w:rsid w:val="00FC3BA8"/>
    <w:rsid w:val="00FC5076"/>
    <w:rsid w:val="00FC6388"/>
    <w:rsid w:val="00FC6B14"/>
    <w:rsid w:val="00FD0312"/>
    <w:rsid w:val="00FD06B0"/>
    <w:rsid w:val="00FD1B68"/>
    <w:rsid w:val="00FD26D1"/>
    <w:rsid w:val="00FD3935"/>
    <w:rsid w:val="00FD4FDA"/>
    <w:rsid w:val="00FD524B"/>
    <w:rsid w:val="00FD6444"/>
    <w:rsid w:val="00FD65DF"/>
    <w:rsid w:val="00FD68E4"/>
    <w:rsid w:val="00FD7BE3"/>
    <w:rsid w:val="00FD7F06"/>
    <w:rsid w:val="00FE0CEE"/>
    <w:rsid w:val="00FE24C2"/>
    <w:rsid w:val="00FE271C"/>
    <w:rsid w:val="00FE2C86"/>
    <w:rsid w:val="00FE303D"/>
    <w:rsid w:val="00FE4E20"/>
    <w:rsid w:val="00FE505F"/>
    <w:rsid w:val="00FE517E"/>
    <w:rsid w:val="00FE6B5D"/>
    <w:rsid w:val="00FE6FE2"/>
    <w:rsid w:val="00FF0172"/>
    <w:rsid w:val="00FF03B1"/>
    <w:rsid w:val="00FF058E"/>
    <w:rsid w:val="00FF1CE5"/>
    <w:rsid w:val="00FF21AB"/>
    <w:rsid w:val="00FF2C62"/>
    <w:rsid w:val="00FF32FA"/>
    <w:rsid w:val="00FF3B3A"/>
    <w:rsid w:val="00FF4061"/>
    <w:rsid w:val="00FF40ED"/>
    <w:rsid w:val="00FF425C"/>
    <w:rsid w:val="00FF4FA1"/>
    <w:rsid w:val="00FF58EB"/>
    <w:rsid w:val="00FF6607"/>
    <w:rsid w:val="00FF6BA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1621"/>
  </w:style>
  <w:style w:type="paragraph" w:styleId="1">
    <w:name w:val="heading 1"/>
    <w:basedOn w:val="a"/>
    <w:next w:val="a"/>
    <w:link w:val="10"/>
    <w:qFormat/>
    <w:rsid w:val="002016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0162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2016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201621"/>
    <w:pPr>
      <w:keepNext/>
      <w:jc w:val="both"/>
      <w:outlineLvl w:val="3"/>
    </w:pPr>
    <w:rPr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2016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1621"/>
    <w:pPr>
      <w:keepNext/>
      <w:jc w:val="center"/>
      <w:outlineLvl w:val="5"/>
    </w:pPr>
    <w:rPr>
      <w:b/>
      <w:color w:val="000000"/>
      <w:sz w:val="40"/>
      <w:szCs w:val="40"/>
    </w:rPr>
  </w:style>
  <w:style w:type="paragraph" w:styleId="7">
    <w:name w:val="heading 7"/>
    <w:basedOn w:val="a"/>
    <w:next w:val="a"/>
    <w:link w:val="70"/>
    <w:uiPriority w:val="9"/>
    <w:qFormat/>
    <w:rsid w:val="0020162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0162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016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39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39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D393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393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39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393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D393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D393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3935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201621"/>
    <w:pPr>
      <w:ind w:left="3828"/>
      <w:jc w:val="center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D3935"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201621"/>
    <w:pPr>
      <w:jc w:val="center"/>
    </w:pPr>
    <w:rPr>
      <w:b/>
      <w:sz w:val="32"/>
    </w:rPr>
  </w:style>
  <w:style w:type="paragraph" w:styleId="a6">
    <w:name w:val="Body Text"/>
    <w:basedOn w:val="a"/>
    <w:link w:val="a7"/>
    <w:uiPriority w:val="99"/>
    <w:rsid w:val="00201621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D3935"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2016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FD3935"/>
    <w:rPr>
      <w:rFonts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201621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99"/>
    <w:locked/>
    <w:rsid w:val="00FD3935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2016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3935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201621"/>
    <w:pPr>
      <w:autoSpaceDE w:val="0"/>
      <w:autoSpaceDN w:val="0"/>
      <w:adjustRightInd w:val="0"/>
      <w:ind w:firstLine="540"/>
      <w:jc w:val="both"/>
    </w:pPr>
    <w:rPr>
      <w:color w:val="000000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3935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0162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D3935"/>
    <w:rPr>
      <w:rFonts w:cs="Times New Roman"/>
      <w:sz w:val="16"/>
      <w:szCs w:val="16"/>
    </w:rPr>
  </w:style>
  <w:style w:type="paragraph" w:customStyle="1" w:styleId="ConsPlusNormal">
    <w:name w:val="ConsPlusNormal"/>
    <w:rsid w:val="00201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1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16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201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2016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016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D70CCA"/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4815E0"/>
    <w:rPr>
      <w:rFonts w:ascii="Verdana" w:hAnsi="Verdana" w:cs="Verdana"/>
      <w:lang w:val="en-US" w:eastAsia="en-US"/>
    </w:rPr>
  </w:style>
  <w:style w:type="table" w:styleId="aa">
    <w:name w:val="Table Grid"/>
    <w:basedOn w:val="a1"/>
    <w:uiPriority w:val="59"/>
    <w:rsid w:val="0005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uiPriority w:val="99"/>
    <w:rsid w:val="005C72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uiPriority w:val="99"/>
    <w:rsid w:val="003B09EF"/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DC0E56"/>
    <w:pPr>
      <w:widowControl w:val="0"/>
      <w:snapToGrid w:val="0"/>
    </w:pPr>
  </w:style>
  <w:style w:type="paragraph" w:styleId="ad">
    <w:name w:val="header"/>
    <w:basedOn w:val="a"/>
    <w:link w:val="ae"/>
    <w:uiPriority w:val="99"/>
    <w:rsid w:val="006F10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D3935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6F10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D3935"/>
    <w:rPr>
      <w:rFonts w:cs="Times New Roman"/>
      <w:sz w:val="20"/>
      <w:szCs w:val="20"/>
    </w:rPr>
  </w:style>
  <w:style w:type="paragraph" w:customStyle="1" w:styleId="ConsPlusCell">
    <w:name w:val="ConsPlusCell"/>
    <w:rsid w:val="004F708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1">
    <w:name w:val="Normal (Web)"/>
    <w:basedOn w:val="a"/>
    <w:uiPriority w:val="99"/>
    <w:rsid w:val="00561AD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1"/>
    <w:basedOn w:val="a"/>
    <w:uiPriority w:val="99"/>
    <w:rsid w:val="003B6B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footnote text"/>
    <w:basedOn w:val="a"/>
    <w:link w:val="af3"/>
    <w:uiPriority w:val="99"/>
    <w:semiHidden/>
    <w:rsid w:val="00E718C7"/>
  </w:style>
  <w:style w:type="character" w:customStyle="1" w:styleId="af3">
    <w:name w:val="Текст сноски Знак"/>
    <w:basedOn w:val="a0"/>
    <w:link w:val="af2"/>
    <w:uiPriority w:val="99"/>
    <w:semiHidden/>
    <w:locked/>
    <w:rsid w:val="00E718C7"/>
    <w:rPr>
      <w:rFonts w:cs="Times New Roman"/>
      <w:lang w:val="ru-RU" w:eastAsia="ru-RU" w:bidi="ar-SA"/>
    </w:rPr>
  </w:style>
  <w:style w:type="character" w:styleId="af4">
    <w:name w:val="footnote reference"/>
    <w:basedOn w:val="a0"/>
    <w:uiPriority w:val="99"/>
    <w:semiHidden/>
    <w:rsid w:val="00E718C7"/>
    <w:rPr>
      <w:rFonts w:cs="Times New Roman"/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locked/>
    <w:rsid w:val="008B6C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6C01"/>
    <w:rPr>
      <w:rFonts w:ascii="Tahoma" w:hAnsi="Tahoma" w:cs="Tahoma"/>
      <w:sz w:val="16"/>
      <w:szCs w:val="16"/>
    </w:rPr>
  </w:style>
  <w:style w:type="paragraph" w:styleId="af7">
    <w:name w:val="E-mail Signature"/>
    <w:basedOn w:val="a"/>
    <w:link w:val="af8"/>
    <w:uiPriority w:val="99"/>
    <w:semiHidden/>
    <w:unhideWhenUsed/>
    <w:locked/>
    <w:rsid w:val="009C0D55"/>
    <w:pPr>
      <w:jc w:val="both"/>
    </w:pPr>
    <w:rPr>
      <w:rFonts w:ascii="Calibri" w:hAnsi="Calibri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9C0D55"/>
    <w:rPr>
      <w:rFonts w:ascii="Calibri" w:hAnsi="Calibri"/>
    </w:rPr>
  </w:style>
  <w:style w:type="paragraph" w:styleId="af9">
    <w:name w:val="List Paragraph"/>
    <w:basedOn w:val="a"/>
    <w:uiPriority w:val="34"/>
    <w:qFormat/>
    <w:rsid w:val="009C0D5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fa">
    <w:name w:val="Hyperlink"/>
    <w:uiPriority w:val="99"/>
    <w:unhideWhenUsed/>
    <w:locked/>
    <w:rsid w:val="009C0D55"/>
    <w:rPr>
      <w:color w:val="0000FF"/>
      <w:u w:val="single"/>
    </w:rPr>
  </w:style>
  <w:style w:type="table" w:customStyle="1" w:styleId="14">
    <w:name w:val="Стиль1"/>
    <w:basedOn w:val="a1"/>
    <w:uiPriority w:val="99"/>
    <w:qFormat/>
    <w:rsid w:val="009C0D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uiPriority w:val="99"/>
    <w:rsid w:val="009C0D55"/>
    <w:rPr>
      <w:rFonts w:ascii="Times New Roman" w:hAnsi="Times New Roman" w:cs="Times New Roman" w:hint="default"/>
      <w:sz w:val="24"/>
      <w:szCs w:val="24"/>
    </w:rPr>
  </w:style>
  <w:style w:type="paragraph" w:styleId="afb">
    <w:name w:val="No Spacing"/>
    <w:uiPriority w:val="1"/>
    <w:qFormat/>
    <w:rsid w:val="009C0D55"/>
    <w:pPr>
      <w:jc w:val="both"/>
    </w:pPr>
  </w:style>
  <w:style w:type="character" w:styleId="afc">
    <w:name w:val="Strong"/>
    <w:uiPriority w:val="22"/>
    <w:qFormat/>
    <w:locked/>
    <w:rsid w:val="009C0D55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9C0D55"/>
  </w:style>
  <w:style w:type="paragraph" w:customStyle="1" w:styleId="ConsPlusDocList">
    <w:name w:val="ConsPlusDocList"/>
    <w:rsid w:val="009C0D5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Page">
    <w:name w:val="ConsPlusTitlePage"/>
    <w:rsid w:val="009C0D55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JurTerm">
    <w:name w:val="ConsPlusJurTerm"/>
    <w:rsid w:val="009C0D55"/>
    <w:pPr>
      <w:widowControl w:val="0"/>
      <w:autoSpaceDE w:val="0"/>
      <w:autoSpaceDN w:val="0"/>
      <w:jc w:val="both"/>
    </w:pPr>
    <w:rPr>
      <w:rFonts w:ascii="Tahoma" w:hAnsi="Tahoma" w:cs="Tahoma"/>
      <w:sz w:val="26"/>
    </w:rPr>
  </w:style>
  <w:style w:type="table" w:customStyle="1" w:styleId="16">
    <w:name w:val="Сетка таблицы1"/>
    <w:basedOn w:val="a1"/>
    <w:next w:val="aa"/>
    <w:uiPriority w:val="59"/>
    <w:rsid w:val="009C0D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C0D55"/>
  </w:style>
  <w:style w:type="table" w:customStyle="1" w:styleId="26">
    <w:name w:val="Сетка таблицы2"/>
    <w:basedOn w:val="a1"/>
    <w:next w:val="aa"/>
    <w:uiPriority w:val="59"/>
    <w:rsid w:val="009C0D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9C0D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locked/>
    <w:rsid w:val="009C0D5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9C0D55"/>
    <w:pPr>
      <w:jc w:val="both"/>
    </w:pPr>
  </w:style>
  <w:style w:type="character" w:customStyle="1" w:styleId="aff">
    <w:name w:val="Текст примечания Знак"/>
    <w:basedOn w:val="a0"/>
    <w:link w:val="afe"/>
    <w:uiPriority w:val="99"/>
    <w:semiHidden/>
    <w:rsid w:val="009C0D55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9C0D5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C0D55"/>
    <w:rPr>
      <w:b/>
      <w:bCs/>
    </w:rPr>
  </w:style>
  <w:style w:type="paragraph" w:styleId="aff2">
    <w:name w:val="Revision"/>
    <w:hidden/>
    <w:uiPriority w:val="99"/>
    <w:semiHidden/>
    <w:rsid w:val="009C0D55"/>
  </w:style>
  <w:style w:type="paragraph" w:customStyle="1" w:styleId="17">
    <w:name w:val="Знак1 Знак Знак Знак"/>
    <w:basedOn w:val="a"/>
    <w:rsid w:val="009C0D55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9C0D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E8645801F8BBF78CDAC098A8269828C9588627F8C603CB30410ED6CBY0CFL" TargetMode="External"/><Relationship Id="rId18" Type="http://schemas.openxmlformats.org/officeDocument/2006/relationships/hyperlink" Target="consultantplus://offline/ref=A385F3FC05093B068491B52E11CAD97C0AD85D760CF31AFFCBD9BC24C28E647018E5AD5271E581606E3B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E8645801F8BBF78CDAC098A8269828CA5B8123F9CB03CB30410ED6CBY0CFL" TargetMode="External"/><Relationship Id="rId17" Type="http://schemas.openxmlformats.org/officeDocument/2006/relationships/hyperlink" Target="consultantplus://offline/ref=210AA3DCA1C1E73792E0F10A95E27BB5342BA6F05EA471D3FB5743894120D132508656F0AE3F8C75g9S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0AA3DCA1C1E73792E0F10A95E27BB53E2DA2F25AA62CD9F30E4F8Bg4S6G" TargetMode="External"/><Relationship Id="rId20" Type="http://schemas.openxmlformats.org/officeDocument/2006/relationships/hyperlink" Target="consultantplus://offline/ref=210AA3DCA1C1E73792E0F10A95E27BB5342BA6F05EA471D3FB5743894120D132508656F0AE3C8977g9S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ACFEA8BB9521EF634BE6DD9BF4AFDFC7059CF38D7C1CC08B0BC29B6B0304B7AE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0AA3DCA1C1E73792E0F10A95E27BB5372AAEF95DA971D3FB5743894120D132508656F0AE3D8D77g9SBG" TargetMode="External"/><Relationship Id="rId10" Type="http://schemas.openxmlformats.org/officeDocument/2006/relationships/hyperlink" Target="consultantplus://offline/ref=CA88302E9C1B54F1E4809768BEE5A8119D8747332FB92A6A6FB395797F1D89F2C3A6EB39993A4184QBP3L" TargetMode="External"/><Relationship Id="rId19" Type="http://schemas.openxmlformats.org/officeDocument/2006/relationships/hyperlink" Target="consultantplus://offline/ref=210AA3DCA1C1E73792E0F10A95E27BB5342BA6F05EA471D3FB5743894120D132508656F6AEg3S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8302E9C1B54F1E4809768BEE5A8119D8747332FB92A6A6FB395797F1D89F2C3A6EB3E90Q3P9L" TargetMode="External"/><Relationship Id="rId14" Type="http://schemas.openxmlformats.org/officeDocument/2006/relationships/hyperlink" Target="consultantplus://offline/ref=94E8645801F8BBF78CDAC098A8269828CD518020FCC55EC1381802D4YCCC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E286A-5E2A-4BF0-820E-C7E69FA2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25</Pages>
  <Words>6904</Words>
  <Characters>52824</Characters>
  <Application>Microsoft Office Word</Application>
  <DocSecurity>4</DocSecurity>
  <Lines>440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Хамматова</cp:lastModifiedBy>
  <cp:revision>2</cp:revision>
  <cp:lastPrinted>2019-02-27T11:21:00Z</cp:lastPrinted>
  <dcterms:created xsi:type="dcterms:W3CDTF">2019-02-28T04:23:00Z</dcterms:created>
  <dcterms:modified xsi:type="dcterms:W3CDTF">2019-02-28T04:23:00Z</dcterms:modified>
</cp:coreProperties>
</file>