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36" w:rsidRPr="00252384" w:rsidRDefault="007E0336" w:rsidP="007E0336">
      <w:pPr>
        <w:pStyle w:val="a3"/>
        <w:rPr>
          <w:lang w:val="en-US"/>
        </w:rPr>
      </w:pPr>
      <w:r>
        <w:rPr>
          <w:noProof/>
        </w:rPr>
        <w:drawing>
          <wp:inline distT="0" distB="0" distL="0" distR="0">
            <wp:extent cx="6000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7E0336" w:rsidRPr="007E0336" w:rsidRDefault="007E0336" w:rsidP="007E0336">
      <w:pPr>
        <w:pStyle w:val="1"/>
        <w:keepLines w:val="0"/>
        <w:spacing w:before="0"/>
        <w:jc w:val="center"/>
        <w:rPr>
          <w:rFonts w:ascii="Times New Roman" w:eastAsia="Times New Roman" w:hAnsi="Times New Roman" w:cs="Times New Roman"/>
          <w:color w:val="auto"/>
          <w:sz w:val="24"/>
          <w:szCs w:val="24"/>
        </w:rPr>
      </w:pPr>
      <w:r w:rsidRPr="007E0336">
        <w:rPr>
          <w:rFonts w:ascii="Times New Roman" w:eastAsia="Times New Roman" w:hAnsi="Times New Roman" w:cs="Times New Roman"/>
          <w:color w:val="auto"/>
          <w:sz w:val="24"/>
          <w:szCs w:val="24"/>
        </w:rPr>
        <w:t>МУНИЦИПАЛЬНОЕ ОБРАЗОВАНИЕ ГОРОД УРАЙ</w:t>
      </w:r>
    </w:p>
    <w:p w:rsidR="007E0336" w:rsidRPr="00252384" w:rsidRDefault="007E0336" w:rsidP="007E0336">
      <w:pPr>
        <w:jc w:val="center"/>
        <w:rPr>
          <w:b/>
          <w:bCs/>
        </w:rPr>
      </w:pPr>
      <w:r w:rsidRPr="00252384">
        <w:rPr>
          <w:b/>
          <w:bCs/>
        </w:rPr>
        <w:t xml:space="preserve">Ханты-Мансийский автономный округ - </w:t>
      </w:r>
      <w:proofErr w:type="spellStart"/>
      <w:r w:rsidRPr="00252384">
        <w:rPr>
          <w:b/>
          <w:bCs/>
        </w:rPr>
        <w:t>Югра</w:t>
      </w:r>
      <w:proofErr w:type="spellEnd"/>
    </w:p>
    <w:p w:rsidR="007E0336" w:rsidRPr="00053887" w:rsidRDefault="007E0336" w:rsidP="007E0336">
      <w:pPr>
        <w:jc w:val="center"/>
        <w:rPr>
          <w:sz w:val="20"/>
          <w:szCs w:val="20"/>
        </w:rPr>
      </w:pPr>
    </w:p>
    <w:p w:rsidR="007E0336" w:rsidRPr="00252384" w:rsidRDefault="007E0336" w:rsidP="007E0336">
      <w:pPr>
        <w:jc w:val="center"/>
        <w:rPr>
          <w:b/>
          <w:bCs/>
          <w:sz w:val="40"/>
          <w:szCs w:val="40"/>
        </w:rPr>
      </w:pPr>
      <w:r w:rsidRPr="00252384">
        <w:rPr>
          <w:b/>
          <w:bCs/>
          <w:caps/>
          <w:sz w:val="40"/>
          <w:szCs w:val="40"/>
        </w:rPr>
        <w:t>Администрация ГОРОДА УРАЙ</w:t>
      </w:r>
      <w:r w:rsidRPr="00252384">
        <w:rPr>
          <w:b/>
          <w:bCs/>
          <w:sz w:val="40"/>
          <w:szCs w:val="40"/>
        </w:rPr>
        <w:t xml:space="preserve"> </w:t>
      </w:r>
    </w:p>
    <w:p w:rsidR="007E0336" w:rsidRPr="00252384" w:rsidRDefault="007E0336" w:rsidP="007E0336">
      <w:pPr>
        <w:jc w:val="center"/>
        <w:rPr>
          <w:b/>
          <w:bCs/>
          <w:sz w:val="40"/>
          <w:szCs w:val="40"/>
        </w:rPr>
      </w:pPr>
      <w:r w:rsidRPr="00252384">
        <w:rPr>
          <w:b/>
          <w:bCs/>
          <w:sz w:val="40"/>
          <w:szCs w:val="40"/>
        </w:rPr>
        <w:t>ПОСТАНОВЛЕНИЕ</w:t>
      </w:r>
    </w:p>
    <w:p w:rsidR="007E0336" w:rsidRPr="00053887" w:rsidRDefault="007E0336" w:rsidP="007E0336">
      <w:pPr>
        <w:jc w:val="center"/>
        <w:rPr>
          <w:b/>
          <w:bCs/>
        </w:rPr>
      </w:pPr>
    </w:p>
    <w:tbl>
      <w:tblPr>
        <w:tblW w:w="0" w:type="auto"/>
        <w:tblInd w:w="-106" w:type="dxa"/>
        <w:tblLook w:val="01E0"/>
      </w:tblPr>
      <w:tblGrid>
        <w:gridCol w:w="466"/>
        <w:gridCol w:w="1949"/>
        <w:gridCol w:w="6588"/>
        <w:gridCol w:w="850"/>
      </w:tblGrid>
      <w:tr w:rsidR="007E0336" w:rsidRPr="00252384" w:rsidTr="0036623B">
        <w:tc>
          <w:tcPr>
            <w:tcW w:w="466" w:type="dxa"/>
          </w:tcPr>
          <w:p w:rsidR="007E0336" w:rsidRPr="00252384" w:rsidRDefault="007E0336" w:rsidP="0036623B">
            <w:pPr>
              <w:keepNext/>
              <w:tabs>
                <w:tab w:val="left" w:pos="1440"/>
              </w:tabs>
              <w:jc w:val="both"/>
            </w:pPr>
            <w:r w:rsidRPr="00252384">
              <w:t>от</w:t>
            </w:r>
          </w:p>
        </w:tc>
        <w:tc>
          <w:tcPr>
            <w:tcW w:w="1949" w:type="dxa"/>
            <w:tcBorders>
              <w:bottom w:val="single" w:sz="4" w:space="0" w:color="auto"/>
            </w:tcBorders>
          </w:tcPr>
          <w:p w:rsidR="007E0336" w:rsidRPr="00252384" w:rsidRDefault="007E0336" w:rsidP="0036623B">
            <w:pPr>
              <w:keepNext/>
              <w:tabs>
                <w:tab w:val="left" w:pos="1440"/>
              </w:tabs>
              <w:jc w:val="center"/>
            </w:pPr>
            <w:r>
              <w:t xml:space="preserve"> </w:t>
            </w:r>
          </w:p>
        </w:tc>
        <w:tc>
          <w:tcPr>
            <w:tcW w:w="6588" w:type="dxa"/>
          </w:tcPr>
          <w:p w:rsidR="007E0336" w:rsidRPr="00252384" w:rsidRDefault="007E0336" w:rsidP="0036623B">
            <w:pPr>
              <w:keepNext/>
              <w:tabs>
                <w:tab w:val="left" w:pos="1440"/>
              </w:tabs>
              <w:jc w:val="right"/>
            </w:pPr>
            <w:r w:rsidRPr="00252384">
              <w:t>№</w:t>
            </w:r>
          </w:p>
        </w:tc>
        <w:tc>
          <w:tcPr>
            <w:tcW w:w="850" w:type="dxa"/>
            <w:tcBorders>
              <w:bottom w:val="single" w:sz="4" w:space="0" w:color="auto"/>
            </w:tcBorders>
          </w:tcPr>
          <w:p w:rsidR="007E0336" w:rsidRPr="00252384" w:rsidRDefault="007E0336" w:rsidP="0036623B">
            <w:pPr>
              <w:keepNext/>
              <w:tabs>
                <w:tab w:val="left" w:pos="1440"/>
              </w:tabs>
              <w:jc w:val="both"/>
            </w:pPr>
            <w:r>
              <w:t xml:space="preserve"> </w:t>
            </w:r>
          </w:p>
        </w:tc>
      </w:tr>
    </w:tbl>
    <w:p w:rsidR="007E0336" w:rsidRPr="00252384" w:rsidRDefault="007E0336" w:rsidP="007E0336">
      <w:pPr>
        <w:jc w:val="center"/>
      </w:pPr>
    </w:p>
    <w:p w:rsidR="007E0336" w:rsidRDefault="007E0336" w:rsidP="007E0336">
      <w:pPr>
        <w:tabs>
          <w:tab w:val="left" w:pos="0"/>
          <w:tab w:val="left" w:pos="360"/>
          <w:tab w:val="left" w:pos="720"/>
          <w:tab w:val="right" w:pos="4820"/>
        </w:tabs>
        <w:spacing w:line="0" w:lineRule="atLeast"/>
        <w:ind w:right="3968"/>
        <w:jc w:val="both"/>
        <w:rPr>
          <w:color w:val="000000"/>
        </w:rPr>
      </w:pPr>
    </w:p>
    <w:p w:rsidR="007E0336" w:rsidRDefault="007E0336" w:rsidP="007E0336">
      <w:pPr>
        <w:spacing w:line="0" w:lineRule="atLeast"/>
        <w:ind w:right="4393"/>
        <w:jc w:val="both"/>
        <w:rPr>
          <w:color w:val="000000"/>
        </w:rPr>
      </w:pPr>
      <w:r w:rsidRPr="00D05968">
        <w:rPr>
          <w:color w:val="000000"/>
        </w:rPr>
        <w:t xml:space="preserve">Об утверждении </w:t>
      </w:r>
      <w:proofErr w:type="gramStart"/>
      <w:r w:rsidRPr="00D05968">
        <w:rPr>
          <w:color w:val="000000"/>
        </w:rPr>
        <w:t>административного</w:t>
      </w:r>
      <w:proofErr w:type="gramEnd"/>
      <w:r w:rsidRPr="00D05968">
        <w:rPr>
          <w:color w:val="000000"/>
        </w:rPr>
        <w:t xml:space="preserve"> </w:t>
      </w:r>
    </w:p>
    <w:p w:rsidR="007E0336" w:rsidRDefault="007E0336" w:rsidP="007E0336">
      <w:pPr>
        <w:spacing w:line="0" w:lineRule="atLeast"/>
        <w:ind w:right="4393"/>
        <w:jc w:val="both"/>
        <w:rPr>
          <w:color w:val="000000"/>
        </w:rPr>
      </w:pPr>
      <w:r w:rsidRPr="00D05968">
        <w:rPr>
          <w:color w:val="000000"/>
        </w:rPr>
        <w:t xml:space="preserve">регламента предоставления </w:t>
      </w:r>
      <w:proofErr w:type="gramStart"/>
      <w:r w:rsidRPr="00D05968">
        <w:rPr>
          <w:color w:val="000000"/>
        </w:rPr>
        <w:t>муниципальной</w:t>
      </w:r>
      <w:proofErr w:type="gramEnd"/>
      <w:r w:rsidRPr="00D05968">
        <w:rPr>
          <w:color w:val="000000"/>
        </w:rPr>
        <w:t xml:space="preserve"> </w:t>
      </w:r>
    </w:p>
    <w:p w:rsidR="007E0336" w:rsidRPr="001016C9" w:rsidRDefault="007E0336" w:rsidP="007E0336">
      <w:pPr>
        <w:spacing w:line="0" w:lineRule="atLeast"/>
        <w:ind w:right="4393"/>
        <w:jc w:val="both"/>
        <w:rPr>
          <w:color w:val="000000"/>
        </w:rPr>
      </w:pPr>
      <w:r w:rsidRPr="00D05968">
        <w:rPr>
          <w:color w:val="000000"/>
        </w:rPr>
        <w:t xml:space="preserve">услуги </w:t>
      </w:r>
      <w:r w:rsidRPr="001016C9">
        <w:rPr>
          <w:color w:val="000000"/>
        </w:rPr>
        <w:t>«</w:t>
      </w:r>
      <w:r w:rsidRPr="00A67F8E">
        <w:t>Предоставление разрешения на условно разрешенный вид использования земельного участка или объекта капитального строительства</w:t>
      </w:r>
      <w:r w:rsidRPr="001016C9">
        <w:rPr>
          <w:color w:val="000000"/>
        </w:rPr>
        <w:t>»</w:t>
      </w:r>
    </w:p>
    <w:p w:rsidR="007E0336" w:rsidRDefault="007E0336" w:rsidP="007E0336"/>
    <w:p w:rsidR="007E0336" w:rsidRPr="00D05968" w:rsidRDefault="007E0336" w:rsidP="007E0336"/>
    <w:p w:rsidR="007E0336" w:rsidRPr="00D05968" w:rsidRDefault="007E0336" w:rsidP="007E0336">
      <w:pPr>
        <w:spacing w:line="0" w:lineRule="atLeast"/>
        <w:ind w:firstLine="709"/>
        <w:jc w:val="both"/>
      </w:pPr>
      <w:proofErr w:type="gramStart"/>
      <w:r w:rsidRPr="00D05968">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roofErr w:type="gramEnd"/>
    </w:p>
    <w:p w:rsidR="007E0336" w:rsidRPr="00D05968" w:rsidRDefault="007E0336" w:rsidP="007E0336">
      <w:pPr>
        <w:spacing w:line="0" w:lineRule="atLeast"/>
        <w:ind w:firstLine="709"/>
        <w:jc w:val="both"/>
      </w:pPr>
      <w:r w:rsidRPr="00D05968">
        <w:t>1. Утвердить административный регламент предоставления муниципальной услуги «</w:t>
      </w:r>
      <w:r w:rsidRPr="00A67F8E">
        <w:t>Предоставление разрешения на условно разрешенный вид использования земельного участка или объекта капитального строительства</w:t>
      </w:r>
      <w:r w:rsidRPr="001016C9">
        <w:rPr>
          <w:spacing w:val="-2"/>
        </w:rPr>
        <w:t>»</w:t>
      </w:r>
      <w:r w:rsidRPr="00D05968">
        <w:t xml:space="preserve"> согласно приложению.</w:t>
      </w:r>
    </w:p>
    <w:p w:rsidR="007E0336" w:rsidRPr="00D05968" w:rsidRDefault="007E0336" w:rsidP="007E0336">
      <w:pPr>
        <w:pStyle w:val="3"/>
        <w:tabs>
          <w:tab w:val="right" w:pos="-3240"/>
        </w:tabs>
        <w:spacing w:before="0" w:line="0" w:lineRule="atLeast"/>
        <w:ind w:firstLine="709"/>
        <w:jc w:val="both"/>
        <w:rPr>
          <w:rFonts w:ascii="Times New Roman" w:hAnsi="Times New Roman"/>
          <w:b w:val="0"/>
          <w:bCs w:val="0"/>
          <w:sz w:val="24"/>
          <w:szCs w:val="24"/>
        </w:rPr>
      </w:pPr>
      <w:r>
        <w:rPr>
          <w:rFonts w:ascii="Times New Roman" w:hAnsi="Times New Roman"/>
          <w:b w:val="0"/>
          <w:bCs w:val="0"/>
          <w:sz w:val="24"/>
          <w:szCs w:val="24"/>
        </w:rPr>
        <w:t>2</w:t>
      </w:r>
      <w:r w:rsidRPr="00D05968">
        <w:rPr>
          <w:rFonts w:ascii="Times New Roman" w:hAnsi="Times New Roman"/>
          <w:b w:val="0"/>
          <w:bCs w:val="0"/>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7E0336" w:rsidRPr="00D05968" w:rsidRDefault="007E0336" w:rsidP="007E0336">
      <w:pPr>
        <w:pStyle w:val="3"/>
        <w:tabs>
          <w:tab w:val="right" w:pos="-3240"/>
        </w:tabs>
        <w:spacing w:before="0" w:line="0" w:lineRule="atLeast"/>
        <w:ind w:firstLine="709"/>
        <w:jc w:val="both"/>
        <w:rPr>
          <w:rFonts w:ascii="Times New Roman" w:hAnsi="Times New Roman"/>
          <w:b w:val="0"/>
          <w:color w:val="000000"/>
          <w:sz w:val="24"/>
          <w:szCs w:val="24"/>
        </w:rPr>
      </w:pPr>
      <w:r>
        <w:rPr>
          <w:rFonts w:ascii="Times New Roman" w:hAnsi="Times New Roman"/>
          <w:b w:val="0"/>
          <w:bCs w:val="0"/>
          <w:sz w:val="24"/>
          <w:szCs w:val="24"/>
        </w:rPr>
        <w:t>3</w:t>
      </w:r>
      <w:r w:rsidRPr="00D05968">
        <w:rPr>
          <w:rFonts w:ascii="Times New Roman" w:hAnsi="Times New Roman"/>
          <w:b w:val="0"/>
          <w:bCs w:val="0"/>
          <w:sz w:val="24"/>
          <w:szCs w:val="24"/>
        </w:rPr>
        <w:t xml:space="preserve">. </w:t>
      </w:r>
      <w:proofErr w:type="gramStart"/>
      <w:r w:rsidRPr="00D05968">
        <w:rPr>
          <w:rFonts w:ascii="Times New Roman" w:hAnsi="Times New Roman"/>
          <w:b w:val="0"/>
          <w:bCs w:val="0"/>
          <w:sz w:val="24"/>
          <w:szCs w:val="24"/>
        </w:rPr>
        <w:t>Контроль за</w:t>
      </w:r>
      <w:proofErr w:type="gramEnd"/>
      <w:r w:rsidRPr="00D05968">
        <w:rPr>
          <w:rFonts w:ascii="Times New Roman" w:hAnsi="Times New Roman"/>
          <w:b w:val="0"/>
          <w:bCs w:val="0"/>
          <w:sz w:val="24"/>
          <w:szCs w:val="24"/>
        </w:rPr>
        <w:t xml:space="preserve">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7E0336" w:rsidRPr="00D05968" w:rsidRDefault="007E0336" w:rsidP="007E0336">
      <w:pPr>
        <w:spacing w:line="0" w:lineRule="atLeast"/>
        <w:ind w:firstLine="709"/>
        <w:jc w:val="both"/>
      </w:pPr>
    </w:p>
    <w:p w:rsidR="007E0336" w:rsidRPr="00D05968" w:rsidRDefault="007E0336" w:rsidP="007E0336">
      <w:pPr>
        <w:rPr>
          <w:bCs/>
        </w:rPr>
      </w:pPr>
    </w:p>
    <w:p w:rsidR="007E0336" w:rsidRPr="00D05968" w:rsidRDefault="007E0336" w:rsidP="007E0336">
      <w:pPr>
        <w:rPr>
          <w:bCs/>
        </w:rPr>
      </w:pPr>
    </w:p>
    <w:p w:rsidR="007E0336" w:rsidRPr="00D05968" w:rsidRDefault="007E0336" w:rsidP="007E0336">
      <w:pPr>
        <w:rPr>
          <w:bCs/>
        </w:rPr>
      </w:pPr>
      <w:r w:rsidRPr="00D05968">
        <w:rPr>
          <w:bCs/>
        </w:rPr>
        <w:t>Глава города Урай                                                                                                 А.В. Иванов</w:t>
      </w:r>
    </w:p>
    <w:p w:rsidR="007E0336" w:rsidRDefault="007E0336" w:rsidP="009F28AC">
      <w:pPr>
        <w:pStyle w:val="a3"/>
        <w:jc w:val="right"/>
        <w:rPr>
          <w:rFonts w:ascii="Arial" w:hAnsi="Arial" w:cs="Arial"/>
          <w:b w:val="0"/>
          <w:noProof/>
          <w:sz w:val="24"/>
          <w:szCs w:val="24"/>
        </w:rPr>
      </w:pPr>
    </w:p>
    <w:tbl>
      <w:tblPr>
        <w:tblW w:w="0" w:type="auto"/>
        <w:tblLook w:val="01E0"/>
      </w:tblPr>
      <w:tblGrid>
        <w:gridCol w:w="6048"/>
        <w:gridCol w:w="441"/>
        <w:gridCol w:w="1539"/>
        <w:gridCol w:w="540"/>
        <w:gridCol w:w="1179"/>
        <w:gridCol w:w="81"/>
      </w:tblGrid>
      <w:tr w:rsidR="007E0336" w:rsidRPr="009D1EFE" w:rsidTr="0036623B">
        <w:tc>
          <w:tcPr>
            <w:tcW w:w="6048" w:type="dxa"/>
            <w:shd w:val="clear" w:color="auto" w:fill="auto"/>
          </w:tcPr>
          <w:p w:rsidR="007E0336" w:rsidRPr="009D1EFE" w:rsidRDefault="007E0336" w:rsidP="0036623B">
            <w:pPr>
              <w:pStyle w:val="aa"/>
              <w:keepNext/>
              <w:keepLines/>
              <w:pageBreakBefore/>
            </w:pPr>
          </w:p>
        </w:tc>
        <w:tc>
          <w:tcPr>
            <w:tcW w:w="3780" w:type="dxa"/>
            <w:gridSpan w:val="5"/>
            <w:shd w:val="clear" w:color="auto" w:fill="auto"/>
          </w:tcPr>
          <w:p w:rsidR="007E0336" w:rsidRPr="009D1EFE" w:rsidRDefault="007E0336" w:rsidP="0036623B">
            <w:pPr>
              <w:pStyle w:val="aa"/>
              <w:keepNext/>
              <w:keepLines/>
              <w:pageBreakBefore/>
            </w:pPr>
            <w:r w:rsidRPr="009D1EFE">
              <w:t xml:space="preserve">Приложение  к постановлению                                                                                             </w:t>
            </w:r>
            <w:r>
              <w:t>администрации</w:t>
            </w:r>
            <w:r w:rsidRPr="009D1EFE">
              <w:t xml:space="preserve"> города Урай</w:t>
            </w:r>
          </w:p>
        </w:tc>
      </w:tr>
      <w:tr w:rsidR="007E0336" w:rsidRPr="009D1EFE" w:rsidTr="007E0336">
        <w:trPr>
          <w:gridAfter w:val="1"/>
          <w:wAfter w:w="81" w:type="dxa"/>
          <w:trHeight w:val="228"/>
        </w:trPr>
        <w:tc>
          <w:tcPr>
            <w:tcW w:w="6048" w:type="dxa"/>
            <w:shd w:val="clear" w:color="auto" w:fill="auto"/>
          </w:tcPr>
          <w:p w:rsidR="007E0336" w:rsidRPr="009D1EFE" w:rsidRDefault="007E0336" w:rsidP="0036623B">
            <w:pPr>
              <w:pStyle w:val="aa"/>
              <w:keepNext/>
              <w:keepLines/>
            </w:pPr>
          </w:p>
        </w:tc>
        <w:tc>
          <w:tcPr>
            <w:tcW w:w="441" w:type="dxa"/>
            <w:shd w:val="clear" w:color="auto" w:fill="auto"/>
          </w:tcPr>
          <w:p w:rsidR="007E0336" w:rsidRPr="009D1EFE" w:rsidRDefault="007E0336" w:rsidP="0036623B">
            <w:pPr>
              <w:pStyle w:val="aa"/>
              <w:keepNext/>
              <w:keepLines/>
            </w:pPr>
            <w:r w:rsidRPr="009D1EFE">
              <w:t>от</w:t>
            </w:r>
          </w:p>
        </w:tc>
        <w:tc>
          <w:tcPr>
            <w:tcW w:w="1539" w:type="dxa"/>
            <w:tcBorders>
              <w:bottom w:val="single" w:sz="4" w:space="0" w:color="auto"/>
            </w:tcBorders>
            <w:shd w:val="clear" w:color="auto" w:fill="auto"/>
          </w:tcPr>
          <w:p w:rsidR="007E0336" w:rsidRPr="009D1EFE" w:rsidRDefault="007E0336" w:rsidP="0036623B">
            <w:pPr>
              <w:pStyle w:val="aa"/>
              <w:keepNext/>
              <w:keepLines/>
            </w:pPr>
            <w:r>
              <w:t xml:space="preserve"> </w:t>
            </w:r>
          </w:p>
        </w:tc>
        <w:tc>
          <w:tcPr>
            <w:tcW w:w="540" w:type="dxa"/>
            <w:shd w:val="clear" w:color="auto" w:fill="auto"/>
          </w:tcPr>
          <w:p w:rsidR="007E0336" w:rsidRPr="009D1EFE" w:rsidRDefault="007E0336" w:rsidP="0036623B">
            <w:pPr>
              <w:pStyle w:val="aa"/>
              <w:keepNext/>
              <w:keepLines/>
            </w:pPr>
            <w:r w:rsidRPr="009D1EFE">
              <w:t>№</w:t>
            </w:r>
          </w:p>
        </w:tc>
        <w:tc>
          <w:tcPr>
            <w:tcW w:w="1179" w:type="dxa"/>
            <w:tcBorders>
              <w:bottom w:val="single" w:sz="4" w:space="0" w:color="auto"/>
            </w:tcBorders>
            <w:shd w:val="clear" w:color="auto" w:fill="auto"/>
          </w:tcPr>
          <w:p w:rsidR="007E0336" w:rsidRPr="009D1EFE" w:rsidRDefault="007E0336" w:rsidP="0036623B">
            <w:pPr>
              <w:pStyle w:val="aa"/>
              <w:keepNext/>
              <w:keepLines/>
            </w:pPr>
            <w:r>
              <w:t xml:space="preserve"> </w:t>
            </w:r>
          </w:p>
        </w:tc>
      </w:tr>
    </w:tbl>
    <w:p w:rsidR="007E0336" w:rsidRDefault="007E0336" w:rsidP="009F28AC">
      <w:pPr>
        <w:pStyle w:val="a3"/>
        <w:jc w:val="right"/>
        <w:rPr>
          <w:rFonts w:ascii="Arial" w:hAnsi="Arial" w:cs="Arial"/>
          <w:b w:val="0"/>
          <w:noProof/>
          <w:sz w:val="24"/>
          <w:szCs w:val="24"/>
        </w:rPr>
      </w:pPr>
    </w:p>
    <w:p w:rsidR="009F28AC" w:rsidRPr="008C0B55" w:rsidRDefault="009F28AC" w:rsidP="009F28AC">
      <w:pPr>
        <w:pStyle w:val="a3"/>
        <w:jc w:val="right"/>
        <w:rPr>
          <w:b w:val="0"/>
          <w:sz w:val="24"/>
          <w:szCs w:val="24"/>
        </w:rPr>
      </w:pPr>
    </w:p>
    <w:p w:rsidR="009F28AC" w:rsidRPr="00874DFD" w:rsidRDefault="009F28AC" w:rsidP="00CE3F41">
      <w:pPr>
        <w:pStyle w:val="ConsPlusTitle"/>
        <w:spacing w:line="240" w:lineRule="atLeast"/>
        <w:jc w:val="center"/>
        <w:rPr>
          <w:b w:val="0"/>
        </w:rPr>
      </w:pPr>
      <w:r w:rsidRPr="00CE3F41">
        <w:rPr>
          <w:b w:val="0"/>
        </w:rPr>
        <w:t>Административный регламент предоставления муниципальной услуги                                                                         «</w:t>
      </w:r>
      <w:r w:rsidR="00CE3F41">
        <w:rPr>
          <w:b w:val="0"/>
        </w:rPr>
        <w:t>П</w:t>
      </w:r>
      <w:r w:rsidRPr="00CE3F41">
        <w:rPr>
          <w:b w:val="0"/>
        </w:rPr>
        <w:t>редоставлени</w:t>
      </w:r>
      <w:r w:rsidR="00CE3F41">
        <w:rPr>
          <w:b w:val="0"/>
        </w:rPr>
        <w:t>е</w:t>
      </w:r>
      <w:r w:rsidRPr="00CE3F41">
        <w:rPr>
          <w:b w:val="0"/>
        </w:rPr>
        <w:t xml:space="preserve"> разрешения на условно разрешенный вид использования земельного участка или объекта капитального строительства</w:t>
      </w:r>
      <w:r w:rsidRPr="00874DFD">
        <w:rPr>
          <w:b w:val="0"/>
        </w:rPr>
        <w:t>» (далее – административный регламент)</w:t>
      </w:r>
    </w:p>
    <w:p w:rsidR="009F28AC" w:rsidRDefault="00AC3FAE" w:rsidP="00AC3FAE">
      <w:pPr>
        <w:pStyle w:val="ConsPlusNormal"/>
        <w:spacing w:before="320" w:after="240"/>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1. </w:t>
      </w:r>
      <w:r w:rsidR="009F28AC" w:rsidRPr="00A67F8E">
        <w:rPr>
          <w:rFonts w:ascii="Times New Roman" w:hAnsi="Times New Roman" w:cs="Times New Roman"/>
          <w:sz w:val="24"/>
          <w:szCs w:val="24"/>
        </w:rPr>
        <w:t>Общие положения</w:t>
      </w:r>
    </w:p>
    <w:p w:rsidR="00CE3F41" w:rsidRDefault="00CE3F41" w:rsidP="0059247C">
      <w:pPr>
        <w:autoSpaceDE w:val="0"/>
        <w:autoSpaceDN w:val="0"/>
        <w:adjustRightInd w:val="0"/>
        <w:ind w:firstLine="540"/>
        <w:jc w:val="both"/>
      </w:pPr>
      <w:r w:rsidRPr="00A67F8E">
        <w:t xml:space="preserve">1.1. </w:t>
      </w:r>
      <w:proofErr w:type="gramStart"/>
      <w:r w:rsidRPr="00A67F8E">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регулирует отношения, связанные с выдачей документов, подтверждающих принятие решений о </w:t>
      </w:r>
      <w:r w:rsidR="000B1B70" w:rsidRPr="00A67F8E">
        <w:t>предоставлении</w:t>
      </w:r>
      <w:r w:rsidRPr="00A67F8E">
        <w:t xml:space="preserve"> разрешения на условно разрешенный вид использования земельного участка или объекта капитального строительства,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A67F8E">
        <w:t xml:space="preserve"> </w:t>
      </w:r>
      <w:proofErr w:type="gramStart"/>
      <w:r w:rsidRPr="00A67F8E">
        <w:t xml:space="preserve">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67F8E">
        <w:rPr>
          <w:rFonts w:eastAsia="Calibri"/>
          <w:lang w:eastAsia="en-US"/>
        </w:rPr>
        <w:t>особенности выполнения административных процедур в многофункциональном центре</w:t>
      </w:r>
      <w:r w:rsidRPr="00A67F8E">
        <w:t xml:space="preserve">. </w:t>
      </w:r>
      <w:proofErr w:type="gramEnd"/>
    </w:p>
    <w:p w:rsidR="00C20458" w:rsidRPr="00A67F8E" w:rsidRDefault="00C20458" w:rsidP="00C20458">
      <w:pPr>
        <w:autoSpaceDE w:val="0"/>
        <w:autoSpaceDN w:val="0"/>
        <w:adjustRightInd w:val="0"/>
        <w:jc w:val="both"/>
      </w:pPr>
      <w:r>
        <w:t xml:space="preserve">        </w:t>
      </w:r>
      <w:proofErr w:type="gramStart"/>
      <w:r>
        <w:t xml:space="preserve">Административный регламент не регулирует отношения заинтересованных лиц и администрации города Урай в случае, </w:t>
      </w:r>
      <w:r>
        <w:rPr>
          <w:rFonts w:eastAsiaTheme="minorHAnsi"/>
          <w:lang w:eastAsia="en-US"/>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Pr>
          <w:rFonts w:eastAsiaTheme="minorHAnsi"/>
          <w:lang w:eastAsia="en-US"/>
        </w:rPr>
        <w:t xml:space="preserve"> использования.  </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1.2. Сокращения, используемые в настоящем административном регламенте:</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муниципальная услуга –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заявитель – лицо, обратившееся за предоставлением муниципальной услуги;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запрос – запрос о предоставлении муниципальной услуги (понятие «запрос», «уведомление» и «заявление»  в административном регламенте являются равнозначными);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разрешение на условно разрешенный вид использования – разрешение на условно разрешенный вид использования земельного участка или объекта капитального строительства;</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 xml:space="preserve">уполномоченный орган - муниципальное казённое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7" w:history="1">
        <w:r w:rsidRPr="00A67F8E">
          <w:rPr>
            <w:u w:val="single"/>
          </w:rPr>
          <w:t>http://www.gosuslugi.ru/</w:t>
        </w:r>
      </w:hyperlink>
      <w:r w:rsidRPr="00A67F8E">
        <w:t>).</w:t>
      </w:r>
    </w:p>
    <w:p w:rsidR="00C94432" w:rsidRPr="00A67F8E" w:rsidRDefault="00C94432" w:rsidP="0059247C">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lastRenderedPageBreak/>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необходимые услуги - услуги, которые являются необходимыми и обязательными при предоставлении муниципальной услуги;</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Федеральный закон №210-ФЗ - Федеральный закон от 27.07.2010 №210-ФЗ «Об организации предоставления государственных и муниципальных услуг»;</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C94432" w:rsidRPr="00A67F8E" w:rsidRDefault="00C94432" w:rsidP="0059247C">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C94432" w:rsidRPr="00A67F8E" w:rsidRDefault="00C94432" w:rsidP="0059247C">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C94432" w:rsidRPr="00A67F8E" w:rsidRDefault="00C94432" w:rsidP="0059247C">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РРГУ – региональная информационная система «Реестр государственных и муниципальных услуг (функций) Ханты-Мансийского автономного округа – Югры»;</w:t>
      </w:r>
    </w:p>
    <w:p w:rsidR="00C94432" w:rsidRPr="00A67F8E" w:rsidRDefault="00C94432" w:rsidP="0059247C">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C94432" w:rsidRPr="00A67F8E" w:rsidRDefault="00C94432" w:rsidP="0059247C">
      <w:pPr>
        <w:autoSpaceDE w:val="0"/>
        <w:autoSpaceDN w:val="0"/>
        <w:adjustRightInd w:val="0"/>
        <w:ind w:firstLine="567"/>
        <w:jc w:val="both"/>
      </w:pPr>
      <w:r w:rsidRPr="00A67F8E">
        <w:t xml:space="preserve">1.3. Круг заявителей: физические или юридические лица, </w:t>
      </w:r>
      <w:r w:rsidRPr="00A67F8E">
        <w:rPr>
          <w:rFonts w:eastAsiaTheme="minorHAnsi"/>
          <w:lang w:eastAsia="en-US"/>
        </w:rPr>
        <w:t>заинтересованные в предоставлении разрешения на условно разрешенный вид использования.</w:t>
      </w:r>
    </w:p>
    <w:p w:rsidR="00C94432" w:rsidRPr="00A67F8E" w:rsidRDefault="00C94432" w:rsidP="0059247C">
      <w:pPr>
        <w:pStyle w:val="a6"/>
        <w:keepNext/>
        <w:keepLines/>
        <w:spacing w:before="0" w:after="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физического или юридического лица на обращение с запросом.</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C94432" w:rsidRPr="00A67F8E" w:rsidRDefault="00C94432" w:rsidP="0059247C">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C94432" w:rsidRPr="00A67F8E" w:rsidRDefault="00C94432" w:rsidP="0059247C">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C94432" w:rsidRPr="00A67F8E" w:rsidRDefault="00C94432" w:rsidP="0059247C">
      <w:pPr>
        <w:ind w:firstLine="567"/>
        <w:jc w:val="both"/>
      </w:pPr>
      <w:r w:rsidRPr="00A67F8E">
        <w:t xml:space="preserve">3) на информационных стендах, находящихся в помещении уполномоченного органа.  </w:t>
      </w:r>
    </w:p>
    <w:p w:rsidR="00C94432" w:rsidRPr="00A67F8E" w:rsidRDefault="00C94432" w:rsidP="0059247C">
      <w:pPr>
        <w:pStyle w:val="1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94432" w:rsidRPr="00A67F8E" w:rsidRDefault="00C94432" w:rsidP="0059247C">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94432" w:rsidRPr="00A67F8E" w:rsidRDefault="00C94432" w:rsidP="0059247C">
      <w:pPr>
        <w:pStyle w:val="1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94432" w:rsidRPr="00A67F8E" w:rsidRDefault="00C94432" w:rsidP="0059247C">
      <w:pPr>
        <w:pStyle w:val="1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C94432" w:rsidRPr="00A67F8E" w:rsidRDefault="00C94432" w:rsidP="0059247C">
      <w:pPr>
        <w:pStyle w:val="11"/>
        <w:autoSpaceDE w:val="0"/>
        <w:autoSpaceDN w:val="0"/>
        <w:adjustRightInd w:val="0"/>
        <w:ind w:left="0" w:firstLine="567"/>
        <w:jc w:val="both"/>
        <w:rPr>
          <w:lang w:eastAsia="en-US"/>
        </w:rPr>
      </w:pPr>
      <w:r w:rsidRPr="00A67F8E">
        <w:rPr>
          <w:lang w:eastAsia="en-US"/>
        </w:rPr>
        <w:lastRenderedPageBreak/>
        <w:t>Ответ на письменное обращение направляется заявителю в течение 10 рабочих дней после дня регистрации обращения в уполномоченном органе.</w:t>
      </w:r>
    </w:p>
    <w:p w:rsidR="00C94432" w:rsidRPr="00A67F8E" w:rsidRDefault="00C94432" w:rsidP="0059247C">
      <w:pPr>
        <w:pStyle w:val="11"/>
        <w:autoSpaceDE w:val="0"/>
        <w:autoSpaceDN w:val="0"/>
        <w:adjustRightInd w:val="0"/>
        <w:ind w:left="0" w:firstLine="567"/>
        <w:jc w:val="both"/>
        <w:rPr>
          <w:lang w:eastAsia="en-US"/>
        </w:rPr>
      </w:pPr>
      <w:r w:rsidRPr="00A67F8E">
        <w:rPr>
          <w:rFonts w:eastAsia="Times New Roman"/>
          <w:lang w:eastAsia="en-US"/>
        </w:rPr>
        <w:t xml:space="preserve">В </w:t>
      </w:r>
      <w:proofErr w:type="gramStart"/>
      <w:r w:rsidRPr="00A67F8E">
        <w:rPr>
          <w:rFonts w:eastAsia="Times New Roman"/>
          <w:lang w:eastAsia="en-US"/>
        </w:rPr>
        <w:t>случае</w:t>
      </w:r>
      <w:proofErr w:type="gramEnd"/>
      <w:r w:rsidRPr="00A67F8E">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C94432" w:rsidRPr="00A67F8E" w:rsidRDefault="00C94432" w:rsidP="0059247C">
      <w:pPr>
        <w:ind w:firstLine="567"/>
        <w:jc w:val="both"/>
      </w:pPr>
      <w:r w:rsidRPr="00A67F8E">
        <w:t>1.4.5. Справочная информация  размещается и актуализируется уполномоченным органом:</w:t>
      </w:r>
    </w:p>
    <w:p w:rsidR="00C94432" w:rsidRPr="00A67F8E" w:rsidRDefault="00C94432" w:rsidP="0059247C">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C94432" w:rsidRPr="00A67F8E" w:rsidRDefault="00C94432" w:rsidP="0059247C">
      <w:pPr>
        <w:ind w:firstLine="567"/>
        <w:jc w:val="both"/>
      </w:pPr>
      <w:r w:rsidRPr="00A67F8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94432" w:rsidRPr="00A67F8E" w:rsidRDefault="00C94432" w:rsidP="0059247C">
      <w:pPr>
        <w:ind w:firstLine="567"/>
        <w:jc w:val="both"/>
      </w:pPr>
      <w:r w:rsidRPr="00A67F8E">
        <w:t>б) на Едином портале (карточка муниципальной услуги), в РРГУ;</w:t>
      </w:r>
    </w:p>
    <w:p w:rsidR="00C94432" w:rsidRPr="00A67F8E" w:rsidRDefault="00C94432" w:rsidP="0059247C">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C94432" w:rsidRPr="00A67F8E" w:rsidRDefault="00C94432" w:rsidP="0059247C">
      <w:pPr>
        <w:ind w:firstLine="567"/>
        <w:jc w:val="both"/>
      </w:pPr>
      <w:r w:rsidRPr="00A67F8E">
        <w:t>1.4.6. Справочная информация может быть получена:</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94432" w:rsidRPr="00A67F8E"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C94432" w:rsidRDefault="00C94432" w:rsidP="0059247C">
      <w:pPr>
        <w:ind w:firstLine="567"/>
        <w:jc w:val="both"/>
      </w:pPr>
      <w:r w:rsidRPr="00A67F8E">
        <w:t>6) в многофункциональном центре.</w:t>
      </w:r>
    </w:p>
    <w:p w:rsidR="00C94432" w:rsidRDefault="00C94432" w:rsidP="00AC3FA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2. Стандарт предоставления муниципальной услуги</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A67F8E" w:rsidRDefault="00C94432" w:rsidP="0059247C">
      <w:pPr>
        <w:pStyle w:val="a5"/>
        <w:autoSpaceDE w:val="0"/>
        <w:autoSpaceDN w:val="0"/>
        <w:adjustRightInd w:val="0"/>
        <w:spacing w:line="240" w:lineRule="auto"/>
        <w:ind w:left="0" w:firstLine="567"/>
        <w:jc w:val="both"/>
        <w:rPr>
          <w:rFonts w:eastAsia="Times New Roman"/>
          <w:sz w:val="24"/>
          <w:szCs w:val="24"/>
        </w:rPr>
      </w:pPr>
      <w:r w:rsidRPr="00A67F8E">
        <w:rPr>
          <w:rFonts w:eastAsia="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казённое учреждение «Управление градостроительства, землепользования и природопользования города Урай».</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0534C" w:rsidRPr="00A67F8E" w:rsidRDefault="00A0534C" w:rsidP="0059247C">
      <w:pPr>
        <w:autoSpaceDE w:val="0"/>
        <w:autoSpaceDN w:val="0"/>
        <w:adjustRightInd w:val="0"/>
        <w:jc w:val="both"/>
        <w:rPr>
          <w:rFonts w:eastAsiaTheme="minorHAnsi"/>
          <w:lang w:eastAsia="en-US"/>
        </w:rPr>
      </w:pPr>
      <w:r w:rsidRPr="00A67F8E">
        <w:t xml:space="preserve">         </w:t>
      </w:r>
      <w:r w:rsidR="00C94432" w:rsidRPr="00A67F8E">
        <w:t xml:space="preserve">1) Межмуниципальный отдел по городу Урай и </w:t>
      </w:r>
      <w:proofErr w:type="spellStart"/>
      <w:r w:rsidR="00C94432" w:rsidRPr="00A67F8E">
        <w:t>Кондинскому</w:t>
      </w:r>
      <w:proofErr w:type="spellEnd"/>
      <w:r w:rsidR="00C94432" w:rsidRPr="00A67F8E">
        <w:t xml:space="preserve"> району Управления Федеральной службы государственной регистрации, кадастра и картографии по Ханты-Мансийскому автономному округу </w:t>
      </w:r>
      <w:r w:rsidR="00157D2D" w:rsidRPr="00A67F8E">
        <w:t xml:space="preserve">– </w:t>
      </w:r>
      <w:proofErr w:type="spellStart"/>
      <w:r w:rsidR="00157D2D" w:rsidRPr="00A67F8E">
        <w:t>Югре</w:t>
      </w:r>
      <w:proofErr w:type="spellEnd"/>
      <w:r w:rsidR="00157D2D" w:rsidRPr="00A67F8E">
        <w:t xml:space="preserve"> -</w:t>
      </w:r>
      <w:r w:rsidR="00C94432" w:rsidRPr="00A67F8E">
        <w:t xml:space="preserve"> </w:t>
      </w:r>
      <w:r w:rsidR="00157D2D" w:rsidRPr="00A67F8E">
        <w:t>для п</w:t>
      </w:r>
      <w:r w:rsidR="00C94432" w:rsidRPr="00A67F8E">
        <w:t xml:space="preserve">олучения сведений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ind w:firstLine="567"/>
        <w:jc w:val="both"/>
      </w:pPr>
      <w:proofErr w:type="gramStart"/>
      <w:r w:rsidRPr="00A67F8E">
        <w:t>Орган, предоставляющий муниципальную услугу</w:t>
      </w:r>
      <w:r w:rsidR="00C20458">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2.4. Описание результата предоставления муниципальной услуги:</w:t>
      </w:r>
    </w:p>
    <w:p w:rsidR="00C94432" w:rsidRPr="00A67F8E" w:rsidRDefault="00C94432" w:rsidP="0059247C">
      <w:pPr>
        <w:autoSpaceDE w:val="0"/>
        <w:autoSpaceDN w:val="0"/>
        <w:adjustRightInd w:val="0"/>
        <w:ind w:firstLine="567"/>
        <w:jc w:val="both"/>
      </w:pPr>
      <w:r w:rsidRPr="00A67F8E">
        <w:t xml:space="preserve">1) </w:t>
      </w:r>
      <w:r w:rsidR="00A67F8E">
        <w:t xml:space="preserve"> </w:t>
      </w:r>
      <w:r w:rsidRPr="00A67F8E">
        <w:t>решение о предоставлении  разрешения на условно разрешенный вид использования в форме постановления администрации города Урай;</w:t>
      </w:r>
    </w:p>
    <w:p w:rsidR="00C94432" w:rsidRPr="00A67F8E" w:rsidRDefault="00A67F8E" w:rsidP="0059247C">
      <w:pPr>
        <w:autoSpaceDE w:val="0"/>
        <w:autoSpaceDN w:val="0"/>
        <w:adjustRightInd w:val="0"/>
        <w:ind w:firstLine="567"/>
        <w:jc w:val="both"/>
      </w:pPr>
      <w:r>
        <w:t xml:space="preserve">2) решение об отказе в предоставлении муниципальной услуги или об отказе </w:t>
      </w:r>
      <w:r w:rsidR="00C94432" w:rsidRPr="00A67F8E">
        <w:t>в предоставлении  разрешения на условн</w:t>
      </w:r>
      <w:r w:rsidR="000846D3" w:rsidRPr="00A67F8E">
        <w:t>о разрешенный вид использования в форме постановления администрации города Урай</w:t>
      </w:r>
      <w:r w:rsidR="00C94432" w:rsidRPr="00A67F8E">
        <w:t>.</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2.5. Срок предоставления муниципальной услуги. </w:t>
      </w:r>
    </w:p>
    <w:p w:rsidR="003D5CB5" w:rsidRDefault="00C9443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исполнения </w:t>
      </w:r>
      <w:r w:rsidR="003D5CB5">
        <w:rPr>
          <w:rFonts w:ascii="Times New Roman" w:hAnsi="Times New Roman" w:cs="Times New Roman"/>
          <w:sz w:val="24"/>
          <w:szCs w:val="24"/>
        </w:rPr>
        <w:t xml:space="preserve">муниципальной услуги составляет не более </w:t>
      </w:r>
      <w:r w:rsidR="00A472D7">
        <w:rPr>
          <w:rFonts w:ascii="Times New Roman" w:hAnsi="Times New Roman" w:cs="Times New Roman"/>
          <w:sz w:val="24"/>
          <w:szCs w:val="24"/>
        </w:rPr>
        <w:t>7</w:t>
      </w:r>
      <w:r w:rsidR="00420EFC">
        <w:rPr>
          <w:rFonts w:ascii="Times New Roman" w:hAnsi="Times New Roman" w:cs="Times New Roman"/>
          <w:sz w:val="24"/>
          <w:szCs w:val="24"/>
        </w:rPr>
        <w:t>5 (</w:t>
      </w:r>
      <w:r w:rsidR="00A472D7">
        <w:rPr>
          <w:rFonts w:ascii="Times New Roman" w:hAnsi="Times New Roman" w:cs="Times New Roman"/>
          <w:sz w:val="24"/>
          <w:szCs w:val="24"/>
        </w:rPr>
        <w:t>семьдесят</w:t>
      </w:r>
      <w:r w:rsidR="00420EFC">
        <w:rPr>
          <w:rFonts w:ascii="Times New Roman" w:hAnsi="Times New Roman" w:cs="Times New Roman"/>
          <w:sz w:val="24"/>
          <w:szCs w:val="24"/>
        </w:rPr>
        <w:t xml:space="preserve"> пять)</w:t>
      </w:r>
      <w:r w:rsidR="003D5CB5">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о предоставлении муниципальной услуги в уполномоченный орган.</w:t>
      </w:r>
      <w:r w:rsidR="003D5CB5">
        <w:rPr>
          <w:rFonts w:ascii="Times New Roman" w:hAnsi="Times New Roman" w:cs="Times New Roman"/>
          <w:sz w:val="24"/>
          <w:szCs w:val="24"/>
        </w:rPr>
        <w:t xml:space="preserve"> </w:t>
      </w:r>
    </w:p>
    <w:p w:rsidR="00C94432" w:rsidRDefault="003D5CB5" w:rsidP="0059247C">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t>В общий срок включается срок</w:t>
      </w:r>
      <w:r w:rsidR="00C20458">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условно разрешенный вид использования</w:t>
      </w:r>
      <w:r w:rsidR="00420EFC">
        <w:rPr>
          <w:rFonts w:ascii="Times New Roman" w:hAnsi="Times New Roman" w:cs="Times New Roman"/>
          <w:sz w:val="24"/>
          <w:szCs w:val="24"/>
        </w:rPr>
        <w:t>.</w:t>
      </w:r>
      <w:r>
        <w:rPr>
          <w:rFonts w:ascii="Times New Roman" w:hAnsi="Times New Roman" w:cs="Times New Roman"/>
          <w:sz w:val="24"/>
          <w:szCs w:val="24"/>
        </w:rPr>
        <w:t xml:space="preserve"> </w:t>
      </w:r>
    </w:p>
    <w:p w:rsidR="00C94432" w:rsidRPr="00A67F8E" w:rsidRDefault="001A36DC" w:rsidP="001A36DC">
      <w:pPr>
        <w:autoSpaceDE w:val="0"/>
        <w:autoSpaceDN w:val="0"/>
        <w:adjustRightInd w:val="0"/>
        <w:jc w:val="both"/>
      </w:pPr>
      <w:r>
        <w:rPr>
          <w:rFonts w:eastAsiaTheme="minorHAnsi"/>
          <w:lang w:eastAsia="en-US"/>
        </w:rPr>
        <w:t xml:space="preserve">         </w:t>
      </w:r>
      <w:r w:rsidR="00C94432"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00C94432" w:rsidRPr="00A67F8E">
          <w:rPr>
            <w:rStyle w:val="a9"/>
            <w:color w:val="auto"/>
            <w:u w:val="none"/>
          </w:rPr>
          <w:t>2.15 административного регламента</w:t>
        </w:r>
      </w:hyperlink>
      <w:r w:rsidR="00C94432" w:rsidRPr="00A67F8E">
        <w:t>.</w:t>
      </w:r>
    </w:p>
    <w:p w:rsidR="00C94432" w:rsidRPr="00A67F8E" w:rsidRDefault="00C94432" w:rsidP="0059247C">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94432" w:rsidRPr="00A67F8E" w:rsidRDefault="009F3EA8" w:rsidP="0059247C">
      <w:pPr>
        <w:tabs>
          <w:tab w:val="left" w:pos="1134"/>
        </w:tabs>
        <w:autoSpaceDE w:val="0"/>
        <w:autoSpaceDN w:val="0"/>
        <w:adjustRightInd w:val="0"/>
        <w:ind w:firstLine="567"/>
        <w:jc w:val="both"/>
      </w:pPr>
      <w:r w:rsidRPr="00A67F8E">
        <w:t>2.5.1.</w:t>
      </w:r>
      <w:r w:rsidRPr="00A67F8E">
        <w:tab/>
      </w:r>
      <w:r w:rsidR="00C94432" w:rsidRPr="00A67F8E">
        <w:t>Срок приостановления предоставления муниципальной услуги: не установлен.</w:t>
      </w:r>
    </w:p>
    <w:p w:rsidR="00C94432" w:rsidRPr="00A67F8E" w:rsidRDefault="009F3EA8" w:rsidP="0059247C">
      <w:pPr>
        <w:tabs>
          <w:tab w:val="left" w:pos="1134"/>
        </w:tabs>
        <w:ind w:firstLine="567"/>
        <w:jc w:val="both"/>
      </w:pPr>
      <w:r w:rsidRPr="00A67F8E">
        <w:t>2.5.2.</w:t>
      </w:r>
      <w:r w:rsidRPr="00A67F8E">
        <w:tab/>
      </w:r>
      <w:r w:rsidR="00C94432" w:rsidRPr="00A67F8E">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00401131" w:rsidRPr="00A67F8E">
          <w:rPr>
            <w:rStyle w:val="a9"/>
            <w:color w:val="auto"/>
            <w:u w:val="none"/>
          </w:rPr>
          <w:t>3.</w:t>
        </w:r>
        <w:r w:rsidR="00F32B13" w:rsidRPr="00A67F8E">
          <w:rPr>
            <w:rStyle w:val="a9"/>
            <w:color w:val="auto"/>
            <w:u w:val="none"/>
          </w:rPr>
          <w:t>7</w:t>
        </w:r>
      </w:hyperlink>
      <w:r w:rsidR="00C94432" w:rsidRPr="00A67F8E">
        <w:t xml:space="preserve"> административного регламента. </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C94432" w:rsidRPr="00A67F8E" w:rsidRDefault="00C94432" w:rsidP="0059247C">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rsidR="00C20458">
        <w:t>-</w:t>
      </w:r>
      <w:r w:rsidRPr="00A67F8E">
        <w:t xml:space="preserve"> «Муниципальные услуги» </w:t>
      </w:r>
      <w:r w:rsidR="00C20458">
        <w:t>-</w:t>
      </w:r>
      <w:r w:rsidRPr="00A67F8E">
        <w:t xml:space="preserve"> «Утвержденные административные  регламенты» </w:t>
      </w:r>
      <w:r w:rsidR="00C20458">
        <w:t>-</w:t>
      </w:r>
      <w:r w:rsidRPr="00A67F8E">
        <w:t xml:space="preserve"> «Административные регламенты предоставления муниципальных услуг» - соответствующий административный регламент </w:t>
      </w:r>
      <w:r w:rsidR="00C20458">
        <w:t>-</w:t>
      </w:r>
      <w:r w:rsidRPr="00A67F8E">
        <w:t xml:space="preserve"> «Описание»);</w:t>
      </w:r>
    </w:p>
    <w:p w:rsidR="00C94432" w:rsidRPr="00A67F8E" w:rsidRDefault="00C94432" w:rsidP="0059247C">
      <w:pPr>
        <w:ind w:firstLine="567"/>
        <w:jc w:val="both"/>
      </w:pPr>
      <w:r w:rsidRPr="00A67F8E">
        <w:t>2) на Едином портале (карточка муниципальной услуги), в РРГУ.</w:t>
      </w:r>
    </w:p>
    <w:p w:rsidR="00C94432" w:rsidRPr="00A67F8E" w:rsidRDefault="00C94432" w:rsidP="0059247C">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A67F8E" w:rsidRDefault="00C94432" w:rsidP="00016E49">
      <w:pPr>
        <w:pStyle w:val="3"/>
        <w:tabs>
          <w:tab w:val="left" w:pos="993"/>
        </w:tabs>
        <w:spacing w:before="12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C94432" w:rsidRPr="00A67F8E" w:rsidRDefault="00C94432" w:rsidP="0059247C">
      <w:pPr>
        <w:autoSpaceDE w:val="0"/>
        <w:autoSpaceDN w:val="0"/>
        <w:adjustRightInd w:val="0"/>
        <w:ind w:firstLine="567"/>
        <w:jc w:val="both"/>
      </w:pPr>
      <w:bookmarkStart w:id="1" w:name="заявление_2_7_1"/>
      <w:bookmarkEnd w:id="0"/>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условно разрешенный вид использования. </w:t>
      </w:r>
    </w:p>
    <w:bookmarkEnd w:id="1"/>
    <w:p w:rsidR="00C94432" w:rsidRPr="00A67F8E" w:rsidRDefault="00C94432" w:rsidP="0059247C">
      <w:pPr>
        <w:autoSpaceDE w:val="0"/>
        <w:autoSpaceDN w:val="0"/>
        <w:adjustRightInd w:val="0"/>
        <w:ind w:firstLine="567"/>
        <w:jc w:val="both"/>
      </w:pPr>
      <w:r w:rsidRPr="00A67F8E">
        <w:t xml:space="preserve">Запрос подается </w:t>
      </w:r>
      <w:r w:rsidR="00C2047E" w:rsidRPr="00A67F8E">
        <w:t xml:space="preserve">в адрес комиссии по </w:t>
      </w:r>
      <w:r w:rsidRPr="00A67F8E">
        <w:t>подготовке</w:t>
      </w:r>
      <w:r w:rsidR="00C2047E" w:rsidRPr="00A67F8E">
        <w:t xml:space="preserve"> П</w:t>
      </w:r>
      <w:r w:rsidRPr="00A67F8E">
        <w:t>равил землепользования и  застройки  муниципального образования городской округ город Урай следующими способами:</w:t>
      </w:r>
    </w:p>
    <w:p w:rsidR="00C94432" w:rsidRPr="00A67F8E" w:rsidRDefault="00C94432" w:rsidP="0059247C">
      <w:pPr>
        <w:tabs>
          <w:tab w:val="left" w:pos="851"/>
        </w:tabs>
        <w:ind w:firstLine="567"/>
      </w:pPr>
      <w:r w:rsidRPr="00A67F8E">
        <w:t>1) доставка заявителем лично;</w:t>
      </w:r>
    </w:p>
    <w:p w:rsidR="00C94432" w:rsidRPr="00A67F8E" w:rsidRDefault="00C94432" w:rsidP="0059247C">
      <w:pPr>
        <w:tabs>
          <w:tab w:val="left" w:pos="851"/>
        </w:tabs>
        <w:ind w:firstLine="567"/>
      </w:pPr>
      <w:r w:rsidRPr="00A67F8E">
        <w:t>2) направление посредством почтового отправления;</w:t>
      </w:r>
    </w:p>
    <w:p w:rsidR="00C94432" w:rsidRPr="00A67F8E" w:rsidRDefault="00C94432" w:rsidP="0059247C">
      <w:pPr>
        <w:tabs>
          <w:tab w:val="left" w:pos="851"/>
        </w:tabs>
        <w:ind w:firstLine="567"/>
      </w:pPr>
      <w:r w:rsidRPr="00A67F8E">
        <w:t xml:space="preserve">3) в электронной форме, в том числе посредством Единого портала; </w:t>
      </w:r>
    </w:p>
    <w:p w:rsidR="00C94432" w:rsidRPr="00A67F8E" w:rsidRDefault="00C94432" w:rsidP="0059247C">
      <w:pPr>
        <w:tabs>
          <w:tab w:val="left" w:pos="851"/>
        </w:tabs>
        <w:ind w:firstLine="567"/>
      </w:pPr>
      <w:r w:rsidRPr="00A67F8E">
        <w:t>4) через многофункциональный центр.</w:t>
      </w:r>
    </w:p>
    <w:p w:rsidR="00C94432" w:rsidRPr="00A67F8E" w:rsidRDefault="00C94432" w:rsidP="0059247C">
      <w:pPr>
        <w:ind w:firstLine="567"/>
      </w:pPr>
      <w:r w:rsidRPr="00A67F8E">
        <w:t xml:space="preserve">В запросе </w:t>
      </w:r>
      <w:r w:rsidR="000E3D69" w:rsidRPr="00A67F8E">
        <w:t xml:space="preserve">указываются </w:t>
      </w:r>
      <w:r w:rsidRPr="00A67F8E">
        <w:t>сведения о заявителе:</w:t>
      </w:r>
    </w:p>
    <w:p w:rsidR="007B1347" w:rsidRPr="00A67F8E" w:rsidRDefault="007B1347" w:rsidP="0059247C">
      <w:pPr>
        <w:tabs>
          <w:tab w:val="left" w:pos="851"/>
        </w:tabs>
        <w:ind w:firstLine="567"/>
        <w:jc w:val="both"/>
      </w:pPr>
      <w:r w:rsidRPr="00A67F8E">
        <w:t>1)</w:t>
      </w:r>
      <w:r w:rsidRPr="00A67F8E">
        <w:tab/>
        <w:t>адрес, номер контактного телефона, электронная почта</w:t>
      </w:r>
      <w:r w:rsidR="00BC2B0F" w:rsidRPr="00A67F8E">
        <w:t xml:space="preserve"> (при наличии)</w:t>
      </w:r>
      <w:r w:rsidRPr="00A67F8E">
        <w:t xml:space="preserve">, дата подачи заявления, подпись заявителя, расшифровка подписи; </w:t>
      </w:r>
    </w:p>
    <w:p w:rsidR="007B1347" w:rsidRPr="00A67F8E" w:rsidRDefault="007B1347" w:rsidP="0059247C">
      <w:pPr>
        <w:tabs>
          <w:tab w:val="left" w:pos="851"/>
        </w:tabs>
        <w:ind w:firstLine="567"/>
        <w:jc w:val="both"/>
      </w:pPr>
      <w:r w:rsidRPr="00A67F8E">
        <w:t xml:space="preserve">2) </w:t>
      </w:r>
      <w:r w:rsidR="000E3D69" w:rsidRPr="00A67F8E">
        <w:tab/>
      </w:r>
      <w:r w:rsidRPr="00A67F8E">
        <w:t xml:space="preserve">наименование, организационно-правовая форма, ИНН/ОГРН </w:t>
      </w:r>
      <w:r w:rsidR="00132A64" w:rsidRPr="00A67F8E">
        <w:t>-</w:t>
      </w:r>
      <w:r w:rsidRPr="00A67F8E">
        <w:t xml:space="preserve"> для юридического лица, в случае если данные сведения не указаны на бланке организации;  </w:t>
      </w:r>
    </w:p>
    <w:p w:rsidR="007B1347" w:rsidRPr="00A67F8E" w:rsidRDefault="007B1347" w:rsidP="0059247C">
      <w:pPr>
        <w:tabs>
          <w:tab w:val="left" w:pos="851"/>
        </w:tabs>
        <w:ind w:firstLine="567"/>
        <w:jc w:val="both"/>
      </w:pPr>
      <w:r w:rsidRPr="00A67F8E">
        <w:t xml:space="preserve">3) </w:t>
      </w:r>
      <w:r w:rsidR="000E3D69" w:rsidRPr="00A67F8E">
        <w:tab/>
      </w:r>
      <w:r w:rsidRPr="00A67F8E">
        <w:t>фамилия, имя, отчество (полностью), наименование и реквизиты документа удостоверяющего личность (серия, номер, кем и когда выдан), согласие на обработку персональных данных и проверку предоставляемых сведений, дата</w:t>
      </w:r>
      <w:r w:rsidR="00132A64" w:rsidRPr="00A67F8E">
        <w:t xml:space="preserve"> -</w:t>
      </w:r>
      <w:r w:rsidRPr="00A67F8E">
        <w:t xml:space="preserve"> для физического лица и </w:t>
      </w:r>
      <w:r w:rsidR="000E3D69" w:rsidRPr="00A67F8E">
        <w:t>индивидуального предпринимателя;</w:t>
      </w:r>
    </w:p>
    <w:p w:rsidR="000E3D69" w:rsidRPr="00A67F8E" w:rsidRDefault="007B1347" w:rsidP="0059247C">
      <w:pPr>
        <w:tabs>
          <w:tab w:val="left" w:pos="851"/>
        </w:tabs>
        <w:ind w:firstLine="567"/>
        <w:jc w:val="both"/>
      </w:pPr>
      <w:r w:rsidRPr="00A67F8E">
        <w:t xml:space="preserve">4) </w:t>
      </w:r>
      <w:r w:rsidR="000E3D69" w:rsidRPr="00A67F8E">
        <w:tab/>
      </w:r>
      <w:r w:rsidR="00C2047E" w:rsidRPr="00A67F8E">
        <w:t xml:space="preserve"> </w:t>
      </w:r>
      <w:r w:rsidR="000E3D69" w:rsidRPr="00A67F8E">
        <w:t>Для заявителя, действую</w:t>
      </w:r>
      <w:r w:rsidR="00132A64" w:rsidRPr="00A67F8E">
        <w:t>щего на основании доверенности -</w:t>
      </w:r>
      <w:r w:rsidR="000E3D69" w:rsidRPr="00A67F8E">
        <w:t xml:space="preserve"> </w:t>
      </w:r>
      <w:proofErr w:type="gramStart"/>
      <w:r w:rsidR="000E3D69" w:rsidRPr="00A67F8E">
        <w:t>указать</w:t>
      </w:r>
      <w:proofErr w:type="gramEnd"/>
      <w:r w:rsidR="000E3D69" w:rsidRPr="00A67F8E">
        <w:t xml:space="preserve"> чьи интересы представляет, реквизиты доверенности.</w:t>
      </w:r>
    </w:p>
    <w:p w:rsidR="00C94432" w:rsidRPr="00A67F8E" w:rsidRDefault="00C8435E" w:rsidP="0059247C">
      <w:pPr>
        <w:ind w:firstLine="567"/>
        <w:jc w:val="both"/>
      </w:pPr>
      <w:r w:rsidRPr="00A67F8E">
        <w:t xml:space="preserve">Запрос </w:t>
      </w:r>
      <w:r w:rsidR="00C94432" w:rsidRPr="00A67F8E">
        <w:t xml:space="preserve">оформляется по </w:t>
      </w:r>
      <w:r w:rsidR="00250222" w:rsidRPr="00A67F8E">
        <w:t>образцу</w:t>
      </w:r>
      <w:r w:rsidR="00C94432" w:rsidRPr="00A67F8E">
        <w:t xml:space="preserve">, </w:t>
      </w:r>
      <w:r w:rsidR="00132A64" w:rsidRPr="00A67F8E">
        <w:t>указанному в</w:t>
      </w:r>
      <w:r w:rsidR="00250222" w:rsidRPr="00A67F8E">
        <w:t xml:space="preserve"> </w:t>
      </w:r>
      <w:hyperlink w:anchor="приложение1_заявление" w:history="1">
        <w:r w:rsidR="00132A64" w:rsidRPr="00A67F8E">
          <w:rPr>
            <w:rStyle w:val="a9"/>
            <w:color w:val="auto"/>
            <w:u w:val="none"/>
          </w:rPr>
          <w:t>приложении</w:t>
        </w:r>
        <w:r w:rsidR="00C94432" w:rsidRPr="00A67F8E">
          <w:rPr>
            <w:rStyle w:val="a9"/>
            <w:color w:val="auto"/>
            <w:u w:val="none"/>
          </w:rPr>
          <w:t xml:space="preserve"> 1</w:t>
        </w:r>
      </w:hyperlink>
      <w:r w:rsidR="00C94432" w:rsidRPr="00A67F8E">
        <w:t xml:space="preserve"> к административному регламенту</w:t>
      </w:r>
      <w:r w:rsidR="00132A64" w:rsidRPr="00A67F8E">
        <w:t>, либо должен содержать установленные в нем сведения</w:t>
      </w:r>
      <w:r w:rsidR="00A55382" w:rsidRPr="00A67F8E">
        <w:t>.</w:t>
      </w:r>
    </w:p>
    <w:p w:rsidR="009670F7" w:rsidRPr="00A67F8E" w:rsidRDefault="00C94432" w:rsidP="0059247C">
      <w:pPr>
        <w:keepNext/>
        <w:keepLines/>
        <w:tabs>
          <w:tab w:val="left" w:pos="1418"/>
        </w:tabs>
        <w:ind w:firstLine="567"/>
        <w:jc w:val="both"/>
      </w:pPr>
      <w:r w:rsidRPr="00A67F8E">
        <w:t>2.7.2.</w:t>
      </w:r>
      <w:r w:rsidRPr="00A67F8E">
        <w:tab/>
      </w:r>
      <w:r w:rsidR="00102511" w:rsidRPr="00A67F8E">
        <w:t>Документы</w:t>
      </w:r>
      <w:r w:rsidRPr="00A67F8E">
        <w:t>, которые заявитель должен представить самостоятельно</w:t>
      </w:r>
      <w:r w:rsidR="00157D2D" w:rsidRPr="00A67F8E">
        <w:t xml:space="preserve"> не предусмотрены.</w:t>
      </w:r>
    </w:p>
    <w:p w:rsidR="00C94432" w:rsidRPr="00A67F8E" w:rsidRDefault="00C94432" w:rsidP="0059247C">
      <w:pPr>
        <w:ind w:firstLine="567"/>
        <w:jc w:val="both"/>
      </w:pPr>
      <w:r w:rsidRPr="00A67F8E">
        <w:t xml:space="preserve">2.7.3. </w:t>
      </w:r>
      <w:r w:rsidRPr="00A67F8E">
        <w:tab/>
      </w:r>
      <w:bookmarkStart w:id="2" w:name="Перечень_док_заявитель_вправе_2_7_3"/>
      <w:r w:rsidRPr="00A67F8E">
        <w:t xml:space="preserve">Перечень документов, которые заявитель вправе </w:t>
      </w:r>
      <w:bookmarkEnd w:id="2"/>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A0534C" w:rsidRPr="00A67F8E" w:rsidRDefault="0073556B" w:rsidP="0059247C">
      <w:pPr>
        <w:autoSpaceDE w:val="0"/>
        <w:autoSpaceDN w:val="0"/>
        <w:adjustRightInd w:val="0"/>
        <w:jc w:val="both"/>
        <w:rPr>
          <w:rFonts w:eastAsiaTheme="minorHAnsi"/>
          <w:lang w:eastAsia="en-US"/>
        </w:rPr>
      </w:pPr>
      <w:r>
        <w:t xml:space="preserve">         </w:t>
      </w:r>
      <w:r w:rsidR="00A0534C" w:rsidRPr="00A67F8E">
        <w:t xml:space="preserve">сведения </w:t>
      </w:r>
      <w:r w:rsidR="00A0534C"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C94432" w:rsidRPr="00A67F8E" w:rsidRDefault="00C94432"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94432" w:rsidRPr="00A67F8E" w:rsidRDefault="00C94432" w:rsidP="0059247C">
      <w:pPr>
        <w:tabs>
          <w:tab w:val="left" w:pos="851"/>
        </w:tabs>
        <w:ind w:firstLine="567"/>
        <w:jc w:val="both"/>
      </w:pPr>
      <w:r w:rsidRPr="00A67F8E">
        <w:t>2.7.5. Требования, предъявляемые к документам: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9E0CC6" w:rsidRPr="00A67F8E">
        <w:rPr>
          <w:rFonts w:eastAsia="Times New Roman"/>
          <w:sz w:val="24"/>
          <w:szCs w:val="24"/>
          <w:lang w:eastAsia="ru-RU"/>
        </w:rPr>
        <w:tab/>
      </w:r>
      <w:r w:rsidRPr="00A67F8E">
        <w:rPr>
          <w:rFonts w:eastAsia="Times New Roman"/>
          <w:sz w:val="24"/>
          <w:szCs w:val="24"/>
          <w:lang w:eastAsia="ru-RU"/>
        </w:rPr>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009E0CC6" w:rsidRPr="00A67F8E">
        <w:rPr>
          <w:rFonts w:eastAsia="Times New Roman"/>
          <w:sz w:val="24"/>
          <w:szCs w:val="24"/>
          <w:lang w:eastAsia="ru-RU"/>
        </w:rPr>
        <w:tab/>
      </w:r>
      <w:r w:rsidRPr="00A67F8E">
        <w:rPr>
          <w:rFonts w:eastAsia="Times New Roman"/>
          <w:sz w:val="24"/>
          <w:szCs w:val="24"/>
          <w:lang w:eastAsia="ru-RU"/>
        </w:rPr>
        <w:t>тексты документов должны быть написаны разборчиво, наименования юридических лиц - без сокращения, с указанием их мест нахождения;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9E0CC6" w:rsidRPr="00A67F8E">
        <w:rPr>
          <w:rFonts w:eastAsia="Times New Roman"/>
          <w:sz w:val="24"/>
          <w:szCs w:val="24"/>
          <w:lang w:eastAsia="ru-RU"/>
        </w:rPr>
        <w:tab/>
      </w:r>
      <w:r w:rsidRPr="00A67F8E">
        <w:rPr>
          <w:rFonts w:eastAsia="Times New Roman"/>
          <w:sz w:val="24"/>
          <w:szCs w:val="24"/>
          <w:lang w:eastAsia="ru-RU"/>
        </w:rPr>
        <w:t>в документах не должно быть подчисток, приписок, зачеркнутых слов и иных неоговоренных исправлений;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быть исполнены карандашом;</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009E0CC6" w:rsidRPr="00A67F8E">
        <w:rPr>
          <w:rFonts w:eastAsia="Times New Roman"/>
          <w:sz w:val="24"/>
          <w:szCs w:val="24"/>
          <w:lang w:eastAsia="ru-RU"/>
        </w:rPr>
        <w:tab/>
      </w:r>
      <w:r w:rsidRPr="00A67F8E">
        <w:rPr>
          <w:rFonts w:eastAsia="Times New Roman"/>
          <w:sz w:val="24"/>
          <w:szCs w:val="24"/>
          <w:lang w:eastAsia="ru-RU"/>
        </w:rPr>
        <w:t>документы не должны иметь серьезных повреждений, наличие которых не позволяет однозначно истолковать их содержание;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оформлен на русском языке;</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009E0CC6" w:rsidRPr="00A67F8E">
        <w:rPr>
          <w:rFonts w:eastAsia="Times New Roman"/>
          <w:sz w:val="24"/>
          <w:szCs w:val="24"/>
          <w:lang w:eastAsia="ru-RU"/>
        </w:rPr>
        <w:tab/>
      </w:r>
      <w:r w:rsidRPr="00A67F8E">
        <w:rPr>
          <w:rFonts w:eastAsia="Times New Roman"/>
          <w:sz w:val="24"/>
          <w:szCs w:val="24"/>
          <w:lang w:eastAsia="ru-RU"/>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009E0CC6" w:rsidRPr="00A67F8E">
        <w:rPr>
          <w:rFonts w:eastAsia="Times New Roman"/>
          <w:sz w:val="24"/>
          <w:szCs w:val="24"/>
          <w:lang w:eastAsia="ru-RU"/>
        </w:rPr>
        <w:tab/>
      </w:r>
      <w:r w:rsidRPr="00A67F8E">
        <w:rPr>
          <w:rFonts w:eastAsia="Times New Roman"/>
          <w:sz w:val="24"/>
          <w:szCs w:val="24"/>
          <w:lang w:eastAsia="ru-RU"/>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009E0CC6" w:rsidRPr="00A67F8E">
        <w:rPr>
          <w:rFonts w:eastAsia="Times New Roman"/>
          <w:sz w:val="24"/>
          <w:szCs w:val="24"/>
          <w:lang w:eastAsia="ru-RU"/>
        </w:rPr>
        <w:tab/>
      </w:r>
      <w:r w:rsidRPr="00A67F8E">
        <w:rPr>
          <w:rFonts w:eastAsia="Times New Roman"/>
          <w:sz w:val="24"/>
          <w:szCs w:val="24"/>
          <w:lang w:eastAsia="ru-RU"/>
        </w:rPr>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C94432" w:rsidRPr="00A67F8E" w:rsidRDefault="00C94432" w:rsidP="0059247C">
      <w:pPr>
        <w:ind w:firstLine="567"/>
        <w:jc w:val="both"/>
      </w:pPr>
      <w:r w:rsidRPr="00A67F8E">
        <w:t>2.7.6. Запрещается требовать от заявителей:</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за исключением документов, указанных в части 6 статьи 7 Федерального закона №210-ФЗ;</w:t>
      </w:r>
    </w:p>
    <w:p w:rsidR="00C94432" w:rsidRPr="00A67F8E" w:rsidRDefault="00C94432" w:rsidP="0059247C">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00250222" w:rsidRPr="00A67F8E">
        <w:rPr>
          <w:rFonts w:eastAsia="Times New Roman"/>
          <w:sz w:val="24"/>
          <w:szCs w:val="24"/>
          <w:lang w:eastAsia="ru-RU"/>
        </w:rPr>
        <w:tab/>
      </w:r>
      <w:r w:rsidRPr="00A67F8E">
        <w:rPr>
          <w:rFonts w:eastAsia="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432" w:rsidRPr="00A67F8E" w:rsidRDefault="00C94432" w:rsidP="0059247C">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C94432" w:rsidRPr="00A67F8E" w:rsidRDefault="00C94432" w:rsidP="0059247C">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432" w:rsidRPr="00A67F8E" w:rsidRDefault="00C94432" w:rsidP="0059247C">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432" w:rsidRPr="00A67F8E" w:rsidRDefault="00C94432" w:rsidP="0059247C">
      <w:pPr>
        <w:ind w:firstLine="567"/>
        <w:jc w:val="both"/>
      </w:pPr>
      <w:proofErr w:type="gramStart"/>
      <w:r w:rsidRPr="00A67F8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94432" w:rsidRPr="00A67F8E" w:rsidRDefault="00C94432" w:rsidP="0059247C">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E0CC6" w:rsidRPr="00A67F8E" w:rsidRDefault="009E0CC6" w:rsidP="00016E49">
      <w:pPr>
        <w:pStyle w:val="3"/>
        <w:tabs>
          <w:tab w:val="left" w:pos="993"/>
        </w:tabs>
        <w:spacing w:before="120" w:after="0"/>
        <w:ind w:firstLine="567"/>
        <w:jc w:val="both"/>
        <w:rPr>
          <w:rFonts w:ascii="Times New Roman" w:hAnsi="Times New Roman"/>
          <w:b w:val="0"/>
          <w:sz w:val="24"/>
          <w:szCs w:val="24"/>
        </w:rPr>
      </w:pPr>
      <w:bookmarkStart w:id="3"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3"/>
    <w:p w:rsidR="009E0CC6" w:rsidRPr="00A67F8E" w:rsidRDefault="00A0534C" w:rsidP="0059247C">
      <w:pPr>
        <w:ind w:firstLine="567"/>
        <w:jc w:val="both"/>
      </w:pPr>
      <w:r w:rsidRPr="00A67F8E">
        <w:t xml:space="preserve">Основания для отказа в приеме документов, необходимых для предоставления муниципальной услуги не предусмотрены. </w:t>
      </w:r>
    </w:p>
    <w:p w:rsidR="009E0CC6" w:rsidRPr="00A67F8E" w:rsidRDefault="009E0CC6" w:rsidP="00016E49">
      <w:pPr>
        <w:pStyle w:val="3"/>
        <w:tabs>
          <w:tab w:val="left" w:pos="993"/>
        </w:tabs>
        <w:spacing w:before="120" w:after="0"/>
        <w:ind w:firstLine="567"/>
        <w:jc w:val="both"/>
        <w:rPr>
          <w:rFonts w:ascii="Times New Roman" w:hAnsi="Times New Roman"/>
          <w:b w:val="0"/>
          <w:sz w:val="24"/>
          <w:szCs w:val="24"/>
        </w:rPr>
      </w:pPr>
      <w:bookmarkStart w:id="4" w:name="п_2_9_основания_для_отказа"/>
      <w:r w:rsidRPr="00A67F8E">
        <w:rPr>
          <w:rFonts w:ascii="Times New Roman" w:hAnsi="Times New Roman"/>
          <w:b w:val="0"/>
          <w:sz w:val="24"/>
          <w:szCs w:val="24"/>
        </w:rPr>
        <w:t>2.9.</w:t>
      </w:r>
      <w:r w:rsidRPr="00A67F8E">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A67F8E">
        <w:rPr>
          <w:rFonts w:ascii="Times New Roman" w:hAnsi="Times New Roman"/>
          <w:b w:val="0"/>
          <w:sz w:val="24"/>
          <w:szCs w:val="24"/>
        </w:rPr>
        <w:t>:</w:t>
      </w:r>
      <w:r w:rsidRPr="00A67F8E">
        <w:rPr>
          <w:rFonts w:ascii="Times New Roman" w:hAnsi="Times New Roman"/>
          <w:b w:val="0"/>
          <w:sz w:val="24"/>
          <w:szCs w:val="24"/>
        </w:rPr>
        <w:t xml:space="preserve"> </w:t>
      </w:r>
    </w:p>
    <w:bookmarkEnd w:id="4"/>
    <w:p w:rsidR="00A1645C" w:rsidRPr="00A1645C" w:rsidRDefault="00A0534C" w:rsidP="0059247C">
      <w:pPr>
        <w:autoSpaceDE w:val="0"/>
        <w:autoSpaceDN w:val="0"/>
        <w:adjustRightInd w:val="0"/>
        <w:jc w:val="both"/>
      </w:pPr>
      <w:r w:rsidRPr="00A67F8E">
        <w:t xml:space="preserve">        </w:t>
      </w:r>
      <w:r w:rsidR="00B84FDC" w:rsidRPr="00A67F8E">
        <w:t xml:space="preserve"> </w:t>
      </w:r>
      <w:r w:rsidR="00CD0DA2" w:rsidRPr="00A67F8E">
        <w:t xml:space="preserve">1) </w:t>
      </w:r>
      <w:r w:rsidR="0057782C">
        <w:rPr>
          <w:rFonts w:eastAsiaTheme="minorHAnsi"/>
          <w:lang w:eastAsia="en-US"/>
        </w:rPr>
        <w:t xml:space="preserve"> поступление в администрацию города Урай</w:t>
      </w:r>
      <w:r w:rsidR="00A1645C">
        <w:rPr>
          <w:rFonts w:eastAsiaTheme="minorHAnsi"/>
          <w:lang w:eastAsia="en-US"/>
        </w:rPr>
        <w:t xml:space="preserve"> </w:t>
      </w:r>
      <w:r w:rsidR="00065B0C">
        <w:rPr>
          <w:rFonts w:eastAsiaTheme="minorHAnsi"/>
          <w:lang w:eastAsia="en-US"/>
        </w:rPr>
        <w:t xml:space="preserve">уведомления, </w:t>
      </w:r>
      <w:r w:rsidR="0057782C">
        <w:rPr>
          <w:rFonts w:eastAsiaTheme="minorHAnsi"/>
          <w:lang w:eastAsia="en-US"/>
        </w:rPr>
        <w:t xml:space="preserve">предусмотренного частью 11.1 статьи 39 Градостроительного </w:t>
      </w:r>
      <w:r w:rsidR="00065B0C">
        <w:rPr>
          <w:rFonts w:eastAsiaTheme="minorHAnsi"/>
          <w:lang w:eastAsia="en-US"/>
        </w:rPr>
        <w:t>кодекса Российской Федерации;</w:t>
      </w:r>
      <w:r w:rsidR="0057782C">
        <w:rPr>
          <w:rFonts w:eastAsiaTheme="minorHAnsi"/>
          <w:lang w:eastAsia="en-US"/>
        </w:rPr>
        <w:t xml:space="preserve"> </w:t>
      </w:r>
    </w:p>
    <w:p w:rsidR="00CD0DA2" w:rsidRPr="00A1645C" w:rsidRDefault="00A1645C" w:rsidP="0059247C">
      <w:pPr>
        <w:autoSpaceDE w:val="0"/>
        <w:autoSpaceDN w:val="0"/>
        <w:adjustRightInd w:val="0"/>
        <w:jc w:val="both"/>
      </w:pPr>
      <w:r w:rsidRPr="00A1645C">
        <w:t xml:space="preserve">         </w:t>
      </w:r>
      <w:r w:rsidR="00065B0C">
        <w:t xml:space="preserve">2) </w:t>
      </w:r>
      <w:r w:rsidR="00CD0DA2" w:rsidRPr="00A67F8E">
        <w:t xml:space="preserve">запрос не соответствует требованиям, установленным подпунктом 2.7.1 пункта 2.7, и (или) </w:t>
      </w:r>
      <w:r w:rsidR="00C2047E" w:rsidRPr="00A67F8E">
        <w:t xml:space="preserve">не содержит </w:t>
      </w:r>
      <w:r w:rsidR="00CD0DA2" w:rsidRPr="00A67F8E">
        <w:t>сведений, предусмотренных образцом заявления, содержащ</w:t>
      </w:r>
      <w:r w:rsidR="00C2047E" w:rsidRPr="00A67F8E">
        <w:t>егося</w:t>
      </w:r>
      <w:r w:rsidR="00CD0DA2" w:rsidRPr="00A67F8E">
        <w:t xml:space="preserve"> в  </w:t>
      </w:r>
      <w:hyperlink w:anchor="приложение1_заявление" w:history="1">
        <w:r w:rsidR="00C2047E" w:rsidRPr="00A67F8E">
          <w:rPr>
            <w:rStyle w:val="a9"/>
            <w:color w:val="auto"/>
            <w:u w:val="none"/>
          </w:rPr>
          <w:t>приложении</w:t>
        </w:r>
        <w:r w:rsidR="00CD0DA2" w:rsidRPr="00A67F8E">
          <w:rPr>
            <w:rStyle w:val="a9"/>
            <w:color w:val="auto"/>
            <w:u w:val="none"/>
          </w:rPr>
          <w:t xml:space="preserve"> 1</w:t>
        </w:r>
      </w:hyperlink>
      <w:r w:rsidR="00CD0DA2" w:rsidRPr="00A67F8E">
        <w:t xml:space="preserve"> к административному регламенту;</w:t>
      </w:r>
    </w:p>
    <w:p w:rsidR="00401131" w:rsidRPr="00A67F8E" w:rsidRDefault="00A1645C" w:rsidP="0059247C">
      <w:pPr>
        <w:autoSpaceDE w:val="0"/>
        <w:autoSpaceDN w:val="0"/>
        <w:adjustRightInd w:val="0"/>
        <w:jc w:val="both"/>
        <w:rPr>
          <w:rFonts w:eastAsia="Calibri"/>
        </w:rPr>
      </w:pPr>
      <w:r w:rsidRPr="00A1645C">
        <w:t xml:space="preserve">       </w:t>
      </w:r>
      <w:r w:rsidR="00065B0C">
        <w:t xml:space="preserve"> </w:t>
      </w:r>
      <w:r w:rsidR="00CD0DA2" w:rsidRPr="00A67F8E">
        <w:t xml:space="preserve"> </w:t>
      </w:r>
      <w:proofErr w:type="gramStart"/>
      <w:r w:rsidR="00065B0C">
        <w:t>3</w:t>
      </w:r>
      <w:r w:rsidR="00C2047E" w:rsidRPr="00A67F8E">
        <w:t xml:space="preserve">) главой города Урай получены </w:t>
      </w:r>
      <w:r w:rsidR="00A0534C" w:rsidRPr="00A67F8E">
        <w:t>рекомендации комиссии</w:t>
      </w:r>
      <w:r w:rsidR="00A0534C"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0534C" w:rsidRPr="00A67F8E">
        <w:t>об отказе в предоставлении разрешения на условно разрешенный вид, подготовленные на основании заключения о результатах публичных слушаний или общественных обсуждений</w:t>
      </w:r>
      <w:r w:rsidR="00B84FDC" w:rsidRPr="00A67F8E">
        <w:t xml:space="preserve"> по проекту решения о предо</w:t>
      </w:r>
      <w:r w:rsidR="00C741D0">
        <w:t xml:space="preserve">ставлении разрешения на условно </w:t>
      </w:r>
      <w:r w:rsidR="00B84FDC" w:rsidRPr="00A67F8E">
        <w:t xml:space="preserve">разрешенный вид использования, содержащего причины принятого решения. </w:t>
      </w:r>
      <w:proofErr w:type="gramEnd"/>
    </w:p>
    <w:p w:rsidR="002247BE" w:rsidRPr="00A67F8E" w:rsidRDefault="002247BE"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2.10. Исчерпывающий перечень оснований для приостановления предоставления муниципальной услуги.</w:t>
      </w:r>
    </w:p>
    <w:p w:rsidR="00A67F8E" w:rsidRDefault="002247BE" w:rsidP="0059247C">
      <w:pPr>
        <w:ind w:firstLine="567"/>
        <w:jc w:val="both"/>
      </w:pPr>
      <w:r w:rsidRPr="00A67F8E">
        <w:t>Основания для приостановления предоставления муниципальной услуги не установлены.</w:t>
      </w:r>
    </w:p>
    <w:p w:rsidR="002247BE" w:rsidRPr="00016E49" w:rsidRDefault="002247BE"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94432" w:rsidRPr="00A67F8E" w:rsidRDefault="002247BE" w:rsidP="0059247C">
      <w:pPr>
        <w:ind w:firstLine="567"/>
        <w:jc w:val="both"/>
      </w:pPr>
      <w:r w:rsidRPr="00A67F8E">
        <w:t>Услуги, которые являются необходимыми и обязательными для предоставления муниципальной услуги</w:t>
      </w:r>
      <w:r w:rsidR="001744E8">
        <w:t>,</w:t>
      </w:r>
      <w:r w:rsidRPr="00A67F8E">
        <w:t xml:space="preserve"> отсутствуют.</w:t>
      </w:r>
    </w:p>
    <w:p w:rsidR="00852650" w:rsidRPr="00A67F8E" w:rsidRDefault="002247BE"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852650" w:rsidRPr="00A67F8E">
        <w:rPr>
          <w:rFonts w:ascii="Times New Roman" w:hAnsi="Times New Roman"/>
          <w:b w:val="0"/>
          <w:sz w:val="24"/>
          <w:szCs w:val="24"/>
        </w:rPr>
        <w:t xml:space="preserve">. </w:t>
      </w:r>
      <w:r w:rsidR="00FA128A" w:rsidRPr="00A67F8E">
        <w:rPr>
          <w:rFonts w:ascii="Times New Roman" w:hAnsi="Times New Roman"/>
          <w:b w:val="0"/>
          <w:sz w:val="24"/>
          <w:szCs w:val="24"/>
        </w:rPr>
        <w:t xml:space="preserve"> </w:t>
      </w:r>
    </w:p>
    <w:p w:rsidR="00852650" w:rsidRPr="00A67F8E" w:rsidRDefault="00852650" w:rsidP="0059247C">
      <w:pPr>
        <w:ind w:firstLine="567"/>
        <w:jc w:val="both"/>
      </w:pPr>
      <w:r w:rsidRPr="00A67F8E">
        <w:t>Предоставление муниципальной услуги осуществляется на безвозмездной основе.</w:t>
      </w:r>
    </w:p>
    <w:p w:rsidR="00852650"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w:t>
      </w:r>
      <w:r w:rsidR="00852650" w:rsidRPr="00A67F8E">
        <w:rPr>
          <w:rFonts w:ascii="Times New Roman" w:hAnsi="Times New Roman"/>
          <w:b w:val="0"/>
          <w:sz w:val="24"/>
          <w:szCs w:val="24"/>
        </w:rPr>
        <w:t>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250222" w:rsidRPr="00A67F8E" w:rsidRDefault="00250222" w:rsidP="0059247C">
      <w:pPr>
        <w:tabs>
          <w:tab w:val="left" w:pos="851"/>
        </w:tabs>
        <w:ind w:firstLine="567"/>
        <w:jc w:val="both"/>
      </w:pPr>
      <w:r w:rsidRPr="00A67F8E">
        <w:t>1) при подаче запроса (запроса о предоставлении услуги организации, участвующей в предос</w:t>
      </w:r>
      <w:r w:rsidR="00065B0C">
        <w:t>тавлении муниципальной услуги) -</w:t>
      </w:r>
      <w:r w:rsidRPr="00A67F8E">
        <w:t xml:space="preserve"> 15 минут;</w:t>
      </w:r>
    </w:p>
    <w:p w:rsidR="00250222" w:rsidRPr="00A67F8E" w:rsidRDefault="00250222" w:rsidP="0059247C">
      <w:pPr>
        <w:tabs>
          <w:tab w:val="left" w:pos="851"/>
        </w:tabs>
        <w:ind w:firstLine="567"/>
        <w:jc w:val="both"/>
      </w:pPr>
      <w:r w:rsidRPr="00A67F8E">
        <w:t xml:space="preserve">2) при получении результата предоставления муниципальной услуги </w:t>
      </w:r>
      <w:r w:rsidR="00065B0C">
        <w:t>-</w:t>
      </w:r>
      <w:r w:rsidRPr="00A67F8E">
        <w:t xml:space="preserve"> 15 минут;</w:t>
      </w:r>
    </w:p>
    <w:p w:rsidR="00250222" w:rsidRPr="00A67F8E" w:rsidRDefault="00250222" w:rsidP="0059247C">
      <w:pPr>
        <w:tabs>
          <w:tab w:val="left" w:pos="851"/>
        </w:tabs>
        <w:ind w:firstLine="567"/>
        <w:jc w:val="both"/>
      </w:pPr>
      <w:r w:rsidRPr="00A67F8E">
        <w:t>3) для получения консультации - 15 минут.</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bookmarkStart w:id="5" w:name="Срок_и_порядок_регистрации_запроса"/>
      <w:r w:rsidRPr="00A67F8E">
        <w:rPr>
          <w:rFonts w:ascii="Times New Roman" w:hAnsi="Times New Roman"/>
          <w:b w:val="0"/>
          <w:sz w:val="24"/>
          <w:szCs w:val="24"/>
        </w:rPr>
        <w:t xml:space="preserve">2.15. Срок и порядок регистрации запроса </w:t>
      </w:r>
      <w:bookmarkEnd w:id="5"/>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sidR="00065B0C">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w:t>
      </w:r>
      <w:r w:rsidR="00CF7CFC" w:rsidRPr="00A67F8E">
        <w:rPr>
          <w:rFonts w:ascii="Times New Roman" w:hAnsi="Times New Roman" w:cs="Times New Roman"/>
          <w:sz w:val="24"/>
          <w:szCs w:val="24"/>
        </w:rPr>
        <w:t>уполномоченном органе</w:t>
      </w:r>
      <w:r w:rsidRPr="00A67F8E">
        <w:rPr>
          <w:rFonts w:ascii="Times New Roman" w:hAnsi="Times New Roman" w:cs="Times New Roman"/>
          <w:sz w:val="24"/>
          <w:szCs w:val="24"/>
        </w:rPr>
        <w:t xml:space="preserve"> или дата регистрации на Едином портале.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250222" w:rsidRPr="00A67F8E" w:rsidRDefault="00250222" w:rsidP="0059247C">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250222" w:rsidRPr="00A67F8E" w:rsidRDefault="00250222" w:rsidP="0059247C">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250222" w:rsidRPr="00A67F8E" w:rsidRDefault="00250222" w:rsidP="0059247C">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250222" w:rsidRPr="00A67F8E" w:rsidRDefault="00250222" w:rsidP="0059247C">
      <w:pPr>
        <w:tabs>
          <w:tab w:val="left" w:pos="851"/>
        </w:tabs>
        <w:ind w:firstLine="567"/>
        <w:jc w:val="both"/>
      </w:pPr>
      <w:r w:rsidRPr="00A67F8E">
        <w:t xml:space="preserve">4) </w:t>
      </w:r>
      <w:r w:rsidRPr="00A67F8E">
        <w:tab/>
        <w:t>Места приема заявителей:</w:t>
      </w:r>
    </w:p>
    <w:p w:rsidR="00250222" w:rsidRPr="00A67F8E" w:rsidRDefault="00250222" w:rsidP="0059247C">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250222" w:rsidRPr="00A67F8E" w:rsidRDefault="00250222" w:rsidP="0059247C">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250222" w:rsidRPr="00A67F8E" w:rsidRDefault="00250222" w:rsidP="0059247C">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250222" w:rsidRPr="00A67F8E" w:rsidRDefault="00250222" w:rsidP="0059247C">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250222" w:rsidRPr="00A67F8E" w:rsidRDefault="00250222" w:rsidP="0059247C">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250222" w:rsidRPr="00A67F8E" w:rsidRDefault="00250222" w:rsidP="0059247C">
      <w:pPr>
        <w:tabs>
          <w:tab w:val="left" w:pos="851"/>
        </w:tabs>
        <w:ind w:firstLine="567"/>
        <w:jc w:val="both"/>
      </w:pPr>
      <w:r w:rsidRPr="00A67F8E">
        <w:t xml:space="preserve">8) </w:t>
      </w:r>
      <w:r w:rsidRPr="00A67F8E">
        <w:tab/>
        <w:t>На информационных стендах, на официальном сайте, Едином портале размещается следующая актуальная информация:</w:t>
      </w:r>
    </w:p>
    <w:p w:rsidR="00250222" w:rsidRPr="00A67F8E" w:rsidRDefault="00250222" w:rsidP="0059247C">
      <w:pPr>
        <w:tabs>
          <w:tab w:val="left" w:pos="851"/>
        </w:tabs>
        <w:ind w:firstLine="567"/>
        <w:jc w:val="both"/>
      </w:pPr>
      <w:r w:rsidRPr="00A67F8E">
        <w:t xml:space="preserve">а) </w:t>
      </w:r>
      <w:r w:rsidRPr="00A67F8E">
        <w:tab/>
        <w:t>текст настоящего административного регламента;</w:t>
      </w:r>
    </w:p>
    <w:p w:rsidR="00250222" w:rsidRPr="00A67F8E" w:rsidRDefault="00250222" w:rsidP="0059247C">
      <w:pPr>
        <w:tabs>
          <w:tab w:val="left" w:pos="851"/>
        </w:tabs>
        <w:ind w:firstLine="567"/>
        <w:jc w:val="both"/>
      </w:pPr>
      <w:r w:rsidRPr="00A67F8E">
        <w:t xml:space="preserve">б) </w:t>
      </w:r>
      <w:r w:rsidRPr="00A67F8E">
        <w:tab/>
        <w:t>время приема заявителей;</w:t>
      </w:r>
    </w:p>
    <w:p w:rsidR="00250222" w:rsidRPr="00A67F8E" w:rsidRDefault="00250222" w:rsidP="0059247C">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250222" w:rsidRPr="00A67F8E" w:rsidRDefault="00250222" w:rsidP="0059247C">
      <w:pPr>
        <w:tabs>
          <w:tab w:val="left" w:pos="851"/>
        </w:tabs>
        <w:ind w:firstLine="567"/>
        <w:jc w:val="both"/>
      </w:pPr>
      <w:r w:rsidRPr="00A67F8E">
        <w:t xml:space="preserve">г) </w:t>
      </w:r>
      <w:r w:rsidRPr="00A67F8E">
        <w:tab/>
        <w:t>образец заполнения запроса о предоставлении муниципальной услуги;</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250222" w:rsidRPr="00A67F8E" w:rsidRDefault="00250222" w:rsidP="0059247C">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250222" w:rsidRPr="00A67F8E" w:rsidRDefault="00250222" w:rsidP="0059247C">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250222" w:rsidRPr="00A67F8E" w:rsidRDefault="00250222" w:rsidP="0059247C">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250222" w:rsidRPr="00A67F8E" w:rsidRDefault="00250222" w:rsidP="0059247C">
      <w:pPr>
        <w:tabs>
          <w:tab w:val="left" w:pos="851"/>
        </w:tabs>
        <w:ind w:firstLine="567"/>
        <w:jc w:val="both"/>
      </w:pPr>
      <w:r w:rsidRPr="00A67F8E">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250222" w:rsidRPr="00A67F8E" w:rsidRDefault="00250222" w:rsidP="0059247C">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0222" w:rsidRPr="00A67F8E" w:rsidRDefault="00250222" w:rsidP="0059247C">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250222" w:rsidRPr="00A67F8E" w:rsidRDefault="00250222" w:rsidP="0059247C">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250222" w:rsidRPr="00A67F8E" w:rsidRDefault="00250222" w:rsidP="0059247C">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250222" w:rsidRPr="00A67F8E" w:rsidRDefault="00250222" w:rsidP="0059247C">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250222" w:rsidRPr="00A67F8E" w:rsidRDefault="00250222" w:rsidP="0059247C">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250222" w:rsidRPr="00A67F8E" w:rsidRDefault="00250222" w:rsidP="0059247C">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250222" w:rsidRPr="00A67F8E" w:rsidRDefault="00250222" w:rsidP="0059247C">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250222" w:rsidRPr="00A67F8E" w:rsidRDefault="00250222" w:rsidP="0059247C">
      <w:pPr>
        <w:ind w:firstLine="567"/>
        <w:jc w:val="both"/>
      </w:pPr>
      <w:r w:rsidRPr="00A67F8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250222" w:rsidRPr="00A67F8E" w:rsidRDefault="00250222" w:rsidP="0059247C">
      <w:pPr>
        <w:ind w:firstLine="567"/>
        <w:jc w:val="both"/>
      </w:pPr>
      <w:r w:rsidRPr="00A67F8E">
        <w:t>2.19.5. При предоставлении услуг в электронной форме посредством Единого портала заявителю обеспечивается:</w:t>
      </w:r>
    </w:p>
    <w:p w:rsidR="00250222" w:rsidRPr="00A67F8E" w:rsidRDefault="00250222" w:rsidP="0059247C">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250222" w:rsidRPr="00A67F8E" w:rsidRDefault="00250222" w:rsidP="0059247C">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250222" w:rsidRPr="00A67F8E" w:rsidRDefault="00250222" w:rsidP="0059247C">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250222" w:rsidRPr="00A67F8E" w:rsidRDefault="00250222" w:rsidP="0059247C">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250222" w:rsidRPr="00A67F8E" w:rsidRDefault="00250222" w:rsidP="0059247C">
      <w:pPr>
        <w:tabs>
          <w:tab w:val="left" w:pos="851"/>
        </w:tabs>
        <w:ind w:firstLine="567"/>
        <w:jc w:val="both"/>
      </w:pPr>
      <w:r w:rsidRPr="00A67F8E">
        <w:t xml:space="preserve">5) </w:t>
      </w:r>
      <w:r w:rsidRPr="00A67F8E">
        <w:tab/>
        <w:t>получение сведений о ходе выполнения запроса;</w:t>
      </w:r>
    </w:p>
    <w:p w:rsidR="00250222" w:rsidRPr="00A67F8E" w:rsidRDefault="00250222" w:rsidP="0059247C">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250222" w:rsidRDefault="00250222" w:rsidP="0059247C">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250222" w:rsidRDefault="00250222" w:rsidP="00AC3FA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0222"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прием и регистрация запроса;</w:t>
      </w:r>
    </w:p>
    <w:p w:rsidR="00401131" w:rsidRPr="00A67F8E" w:rsidRDefault="00401131" w:rsidP="0059247C">
      <w:pPr>
        <w:tabs>
          <w:tab w:val="left" w:pos="851"/>
        </w:tabs>
        <w:ind w:firstLine="567"/>
        <w:jc w:val="both"/>
      </w:pPr>
      <w:r w:rsidRPr="00A67F8E">
        <w:t>2) формирование и направление межведомственных запросов в органы</w:t>
      </w:r>
      <w:r w:rsidR="00B84FDC" w:rsidRPr="00A67F8E">
        <w:t xml:space="preserve"> (организации), участвующие в предоставлении муниципальных услуг» (если установленные документы</w:t>
      </w:r>
      <w:r w:rsidR="0073556B">
        <w:t xml:space="preserve"> (сведения)</w:t>
      </w:r>
      <w:r w:rsidR="00B84FDC" w:rsidRPr="00A67F8E">
        <w:t xml:space="preserve"> не были представлены заявителем самостоятельно)</w:t>
      </w:r>
      <w:r w:rsidR="00ED5538">
        <w:t>;</w:t>
      </w:r>
    </w:p>
    <w:p w:rsidR="00250222" w:rsidRPr="00A67F8E" w:rsidRDefault="00401131" w:rsidP="0059247C">
      <w:pPr>
        <w:tabs>
          <w:tab w:val="left" w:pos="851"/>
        </w:tabs>
        <w:ind w:firstLine="567"/>
        <w:jc w:val="both"/>
      </w:pPr>
      <w:r w:rsidRPr="00A67F8E">
        <w:t>3</w:t>
      </w:r>
      <w:r w:rsidR="00250222" w:rsidRPr="00A67F8E">
        <w:t xml:space="preserve">) </w:t>
      </w:r>
      <w:r w:rsidR="000B53FC" w:rsidRPr="00A67F8E">
        <w:t xml:space="preserve"> 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w:t>
      </w:r>
      <w:r w:rsidR="00C741D0">
        <w:t xml:space="preserve">ставлении разрешения на условно </w:t>
      </w:r>
      <w:r w:rsidR="000B53FC" w:rsidRPr="00A67F8E">
        <w:t xml:space="preserve">разрешенный вид; </w:t>
      </w:r>
    </w:p>
    <w:p w:rsidR="00250222" w:rsidRPr="00A67F8E" w:rsidRDefault="00C2047E" w:rsidP="0059247C">
      <w:pPr>
        <w:tabs>
          <w:tab w:val="left" w:pos="851"/>
        </w:tabs>
        <w:ind w:firstLine="567"/>
        <w:jc w:val="both"/>
      </w:pPr>
      <w:r w:rsidRPr="00A67F8E">
        <w:t>4</w:t>
      </w:r>
      <w:r w:rsidR="00250222" w:rsidRPr="00A67F8E">
        <w:t xml:space="preserve">) </w:t>
      </w:r>
      <w:r w:rsidR="00B475F1" w:rsidRPr="00A67F8E">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r w:rsidR="00250222" w:rsidRPr="00A67F8E">
        <w:t>;</w:t>
      </w:r>
    </w:p>
    <w:p w:rsidR="00250222" w:rsidRPr="00A67F8E" w:rsidRDefault="00C2047E" w:rsidP="0059247C">
      <w:pPr>
        <w:tabs>
          <w:tab w:val="left" w:pos="851"/>
        </w:tabs>
        <w:ind w:firstLine="567"/>
        <w:jc w:val="both"/>
      </w:pPr>
      <w:r w:rsidRPr="00A67F8E">
        <w:t>5</w:t>
      </w:r>
      <w:r w:rsidR="00250222" w:rsidRPr="00A67F8E">
        <w:t xml:space="preserve">) </w:t>
      </w:r>
      <w:r w:rsidR="00250222" w:rsidRPr="00A67F8E">
        <w:tab/>
        <w:t>выдача (направление) заявителю результата предоставления муниципальной услуги.</w:t>
      </w:r>
    </w:p>
    <w:p w:rsidR="00250222" w:rsidRPr="00A67F8E" w:rsidRDefault="00250222"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50222" w:rsidRPr="00A67F8E" w:rsidRDefault="00250222" w:rsidP="0059247C">
      <w:pPr>
        <w:tabs>
          <w:tab w:val="left" w:pos="851"/>
        </w:tabs>
        <w:ind w:firstLine="567"/>
        <w:jc w:val="both"/>
      </w:pPr>
      <w:r w:rsidRPr="00A67F8E">
        <w:t xml:space="preserve">1) </w:t>
      </w:r>
      <w:r w:rsidRPr="00A67F8E">
        <w:tab/>
        <w:t>предоставление заявителю информации и обеспечение доступа заявителя к сведениям о  муниципальной услуге;</w:t>
      </w:r>
    </w:p>
    <w:p w:rsidR="00250222" w:rsidRPr="00A67F8E" w:rsidRDefault="00250222" w:rsidP="0059247C">
      <w:pPr>
        <w:tabs>
          <w:tab w:val="left" w:pos="851"/>
        </w:tabs>
        <w:ind w:firstLine="567"/>
        <w:jc w:val="both"/>
      </w:pPr>
      <w:r w:rsidRPr="00A67F8E">
        <w:t xml:space="preserve">2) </w:t>
      </w:r>
      <w:r w:rsidRPr="00A67F8E">
        <w:tab/>
        <w:t>подача запроса и иных документов, необходимых для предоставления муниципальной услуги, и прием указанных документов;</w:t>
      </w:r>
    </w:p>
    <w:p w:rsidR="00250222" w:rsidRPr="00A67F8E" w:rsidRDefault="00250222" w:rsidP="0059247C">
      <w:pPr>
        <w:tabs>
          <w:tab w:val="left" w:pos="851"/>
        </w:tabs>
        <w:ind w:firstLine="567"/>
        <w:jc w:val="both"/>
      </w:pPr>
      <w:r w:rsidRPr="00A67F8E">
        <w:t xml:space="preserve">3) </w:t>
      </w:r>
      <w:r w:rsidRPr="00A67F8E">
        <w:tab/>
        <w:t>получение заявителем сведений о ходе выполнения запроса;</w:t>
      </w:r>
    </w:p>
    <w:p w:rsidR="00250222" w:rsidRPr="00A67F8E" w:rsidRDefault="00250222" w:rsidP="0059247C">
      <w:pPr>
        <w:tabs>
          <w:tab w:val="left" w:pos="851"/>
        </w:tabs>
        <w:ind w:firstLine="567"/>
        <w:jc w:val="both"/>
      </w:pPr>
      <w:r w:rsidRPr="00A67F8E">
        <w:t xml:space="preserve">4) </w:t>
      </w:r>
      <w:r w:rsidRPr="00A67F8E">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A67F8E" w:rsidRDefault="00250222" w:rsidP="0059247C">
      <w:pPr>
        <w:tabs>
          <w:tab w:val="left" w:pos="851"/>
        </w:tabs>
        <w:ind w:firstLine="567"/>
        <w:jc w:val="both"/>
      </w:pPr>
      <w:r w:rsidRPr="00A67F8E">
        <w:t xml:space="preserve">5) </w:t>
      </w:r>
      <w:r w:rsidRPr="00A67F8E">
        <w:tab/>
        <w:t>получение заявителем результата предоставления муниципальной услуги, если иное не установлено федеральным законом.</w:t>
      </w:r>
    </w:p>
    <w:p w:rsidR="00102511" w:rsidRPr="00A67F8E" w:rsidRDefault="00250222"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005E1D66" w:rsidRPr="00A67F8E">
        <w:rPr>
          <w:rFonts w:ascii="Times New Roman" w:hAnsi="Times New Roman"/>
          <w:b w:val="0"/>
          <w:sz w:val="24"/>
          <w:szCs w:val="24"/>
        </w:rPr>
        <w:tab/>
      </w:r>
      <w:r w:rsidRPr="00A67F8E">
        <w:rPr>
          <w:rFonts w:ascii="Times New Roman" w:hAnsi="Times New Roman"/>
          <w:b w:val="0"/>
          <w:sz w:val="24"/>
          <w:szCs w:val="24"/>
        </w:rPr>
        <w:t>Административная процедура «Прием и регистрация запроса».</w:t>
      </w:r>
      <w:bookmarkStart w:id="6" w:name="п_3_3_процедура_межвед"/>
      <w:r w:rsidR="00102511" w:rsidRPr="00A67F8E">
        <w:rPr>
          <w:rFonts w:ascii="Times New Roman" w:hAnsi="Times New Roman"/>
          <w:b w:val="0"/>
          <w:sz w:val="24"/>
          <w:szCs w:val="24"/>
        </w:rPr>
        <w:t xml:space="preserve"> </w:t>
      </w:r>
    </w:p>
    <w:p w:rsidR="00102511" w:rsidRPr="00A67F8E" w:rsidRDefault="00102511" w:rsidP="0059247C">
      <w:pPr>
        <w:widowControl w:val="0"/>
        <w:autoSpaceDE w:val="0"/>
        <w:autoSpaceDN w:val="0"/>
        <w:adjustRightInd w:val="0"/>
        <w:ind w:firstLine="567"/>
        <w:jc w:val="both"/>
      </w:pPr>
      <w:r w:rsidRPr="00A67F8E">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102511" w:rsidRPr="00A67F8E" w:rsidRDefault="00102511" w:rsidP="0059247C">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102511" w:rsidRPr="00A67F8E" w:rsidRDefault="00102511" w:rsidP="0059247C">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102511" w:rsidRPr="00A67F8E" w:rsidRDefault="00102511" w:rsidP="0059247C">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102511" w:rsidRPr="00A67F8E" w:rsidRDefault="00102511" w:rsidP="0059247C">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3) заполняет и выдает заявителю расписки с описью представленных документов и датой их принятия;</w:t>
      </w:r>
    </w:p>
    <w:p w:rsidR="00102511" w:rsidRPr="00A67F8E" w:rsidRDefault="00102511"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3.2.6.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102511" w:rsidRPr="00A67F8E" w:rsidRDefault="00102511"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sidR="00C0011B">
        <w:rPr>
          <w:rFonts w:ascii="Times New Roman" w:hAnsi="Times New Roman" w:cs="Times New Roman"/>
          <w:sz w:val="24"/>
          <w:szCs w:val="24"/>
        </w:rPr>
        <w:t>7</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CA4C9A" w:rsidRPr="00A67F8E" w:rsidRDefault="00CA4C9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114E47" w:rsidRPr="00A67F8E">
        <w:rPr>
          <w:rFonts w:ascii="Times New Roman" w:hAnsi="Times New Roman"/>
          <w:b w:val="0"/>
          <w:sz w:val="24"/>
          <w:szCs w:val="24"/>
        </w:rPr>
        <w:t>3</w:t>
      </w:r>
      <w:r w:rsidRPr="00A67F8E">
        <w:rPr>
          <w:rFonts w:ascii="Times New Roman" w:hAnsi="Times New Roman"/>
          <w:b w:val="0"/>
          <w:sz w:val="24"/>
          <w:szCs w:val="24"/>
        </w:rPr>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6"/>
    <w:p w:rsidR="00CA4C9A" w:rsidRPr="00A67F8E" w:rsidRDefault="00CA4C9A" w:rsidP="0059247C">
      <w:pPr>
        <w:tabs>
          <w:tab w:val="left" w:pos="1276"/>
        </w:tabs>
        <w:ind w:firstLine="567"/>
        <w:jc w:val="both"/>
      </w:pPr>
      <w:r w:rsidRPr="00A67F8E">
        <w:t>3.</w:t>
      </w:r>
      <w:r w:rsidR="00114E47" w:rsidRPr="00A67F8E">
        <w:t>3</w:t>
      </w:r>
      <w:r w:rsidRPr="00A67F8E">
        <w:t>.1.</w:t>
      </w:r>
      <w:r w:rsidRPr="00A67F8E">
        <w:tab/>
        <w:t xml:space="preserve">Основание для начала осуществления административной процедуры: </w:t>
      </w:r>
      <w:r w:rsidR="00102511" w:rsidRPr="00A67F8E">
        <w:t>к</w:t>
      </w:r>
      <w:r w:rsidRPr="00A67F8E">
        <w:t xml:space="preserve"> запросу не  приложены документы, указанные в </w:t>
      </w:r>
      <w:r w:rsidR="00102511" w:rsidRPr="00A67F8E">
        <w:t xml:space="preserve"> подпункте </w:t>
      </w:r>
      <w:r w:rsidRPr="00A67F8E">
        <w:t>2.7.</w:t>
      </w:r>
      <w:r w:rsidR="00102511" w:rsidRPr="00A67F8E">
        <w:t>3</w:t>
      </w:r>
      <w:r w:rsidRPr="00A67F8E">
        <w:t xml:space="preserve"> пункта 2</w:t>
      </w:r>
      <w:r w:rsidR="00102511" w:rsidRPr="00A67F8E">
        <w:t>.7 административного регламента</w:t>
      </w:r>
    </w:p>
    <w:p w:rsidR="00CA4C9A" w:rsidRPr="00A67F8E" w:rsidRDefault="00CA4C9A" w:rsidP="0059247C">
      <w:pPr>
        <w:tabs>
          <w:tab w:val="left" w:pos="1276"/>
        </w:tabs>
        <w:ind w:firstLine="567"/>
        <w:jc w:val="both"/>
      </w:pPr>
      <w:r w:rsidRPr="00A67F8E">
        <w:t>Необходимые сведения должны быть получены ответственным специалистом по каналам межведомственного информационного взаимодействия.</w:t>
      </w:r>
    </w:p>
    <w:p w:rsidR="00CA4C9A" w:rsidRPr="00A67F8E" w:rsidRDefault="00CA4C9A" w:rsidP="0059247C">
      <w:pPr>
        <w:tabs>
          <w:tab w:val="left" w:pos="1276"/>
        </w:tabs>
        <w:ind w:firstLine="567"/>
        <w:jc w:val="both"/>
      </w:pPr>
      <w:r w:rsidRPr="00A67F8E">
        <w:t>3.</w:t>
      </w:r>
      <w:r w:rsidR="00114E47" w:rsidRPr="00A67F8E">
        <w:t>3</w:t>
      </w:r>
      <w:r w:rsidRPr="00A67F8E">
        <w:t xml:space="preserve">.2. </w:t>
      </w:r>
      <w:r w:rsidRPr="00A67F8E">
        <w:tab/>
        <w:t>Межведомственный запрос готовится и направляется в порядке, установленном Федеральным законом №210-ФЗ.</w:t>
      </w:r>
    </w:p>
    <w:p w:rsidR="00CA4C9A" w:rsidRPr="00A67F8E" w:rsidRDefault="00CA4C9A" w:rsidP="0059247C">
      <w:pPr>
        <w:tabs>
          <w:tab w:val="left" w:pos="1276"/>
        </w:tabs>
        <w:ind w:firstLine="567"/>
        <w:jc w:val="both"/>
      </w:pPr>
      <w:r w:rsidRPr="00A67F8E">
        <w:t>3.</w:t>
      </w:r>
      <w:r w:rsidR="00114E47" w:rsidRPr="00A67F8E">
        <w:t>3</w:t>
      </w:r>
      <w:r w:rsidRPr="00A67F8E">
        <w:t xml:space="preserve">.3. </w:t>
      </w:r>
      <w:r w:rsidRPr="00A67F8E">
        <w:tab/>
        <w:t>Административная процедура не осуществляется, если заявитель самостоятельно пр</w:t>
      </w:r>
      <w:r w:rsidR="00334608" w:rsidRPr="00A67F8E">
        <w:t xml:space="preserve">едставил документы, указанные в </w:t>
      </w:r>
      <w:r w:rsidRPr="00A67F8E">
        <w:t>подпункт</w:t>
      </w:r>
      <w:r w:rsidR="00334608" w:rsidRPr="00A67F8E">
        <w:t>е</w:t>
      </w:r>
      <w:r w:rsidRPr="00A67F8E">
        <w:t xml:space="preserve"> 2.7.</w:t>
      </w:r>
      <w:r w:rsidR="00334608" w:rsidRPr="00A67F8E">
        <w:t>3</w:t>
      </w:r>
      <w:r w:rsidRPr="00A67F8E">
        <w:t xml:space="preserve"> пункта 2.7 административного регламента, и отсутствует необходимость направления межведомственного запроса.</w:t>
      </w:r>
    </w:p>
    <w:p w:rsidR="00CA4C9A" w:rsidRPr="00A67F8E" w:rsidRDefault="00CA4C9A" w:rsidP="0059247C">
      <w:pPr>
        <w:tabs>
          <w:tab w:val="left" w:pos="1276"/>
        </w:tabs>
        <w:ind w:firstLine="567"/>
        <w:jc w:val="both"/>
      </w:pPr>
      <w:r w:rsidRPr="00A67F8E">
        <w:t>3.</w:t>
      </w:r>
      <w:r w:rsidR="00114E47" w:rsidRPr="00A67F8E">
        <w:t>3</w:t>
      </w:r>
      <w:r w:rsidRPr="00A67F8E">
        <w:t xml:space="preserve">.4. </w:t>
      </w:r>
      <w:r w:rsidRPr="00A67F8E">
        <w:tab/>
        <w:t xml:space="preserve">Критерий принятия решения по административной процедуре: предоставление заявителем неполного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CA4C9A" w:rsidRPr="00A67F8E" w:rsidRDefault="00CA4C9A" w:rsidP="0059247C">
      <w:pPr>
        <w:tabs>
          <w:tab w:val="left" w:pos="1276"/>
        </w:tabs>
        <w:ind w:firstLine="567"/>
        <w:jc w:val="both"/>
      </w:pPr>
      <w:r w:rsidRPr="00A67F8E">
        <w:t>3.</w:t>
      </w:r>
      <w:r w:rsidR="00114E47" w:rsidRPr="00A67F8E">
        <w:t>3</w:t>
      </w:r>
      <w:r w:rsidRPr="00A67F8E">
        <w:t xml:space="preserve">.5.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CA4C9A" w:rsidRPr="00A67F8E" w:rsidRDefault="00CA4C9A" w:rsidP="0059247C">
      <w:pPr>
        <w:tabs>
          <w:tab w:val="left" w:pos="1276"/>
        </w:tabs>
        <w:ind w:firstLine="567"/>
        <w:jc w:val="both"/>
      </w:pPr>
      <w:r w:rsidRPr="00A67F8E">
        <w:t>3.</w:t>
      </w:r>
      <w:r w:rsidR="00114E47" w:rsidRPr="00A67F8E">
        <w:t>3</w:t>
      </w:r>
      <w:r w:rsidRPr="00A67F8E">
        <w:t xml:space="preserve">.6.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CA4C9A" w:rsidRPr="00A67F8E" w:rsidRDefault="00CA4C9A" w:rsidP="0059247C">
      <w:pPr>
        <w:tabs>
          <w:tab w:val="left" w:pos="1276"/>
        </w:tabs>
        <w:ind w:firstLine="567"/>
        <w:jc w:val="both"/>
      </w:pPr>
      <w:r w:rsidRPr="00A67F8E">
        <w:t>3.</w:t>
      </w:r>
      <w:r w:rsidR="00114E47" w:rsidRPr="00A67F8E">
        <w:t>3</w:t>
      </w:r>
      <w:r w:rsidRPr="00A67F8E">
        <w:t xml:space="preserve">.7. </w:t>
      </w:r>
      <w:r w:rsidRPr="00A67F8E">
        <w:tab/>
        <w:t xml:space="preserve">Срок исполнения административной процедуры: </w:t>
      </w:r>
      <w:r w:rsidR="00A72359" w:rsidRPr="00A67F8E">
        <w:t>5</w:t>
      </w:r>
      <w:r w:rsidR="00C0011B">
        <w:t xml:space="preserve"> (пять) рабочих </w:t>
      </w:r>
      <w:r w:rsidRPr="00A67F8E">
        <w:t>дн</w:t>
      </w:r>
      <w:r w:rsidR="000763E7" w:rsidRPr="00A67F8E">
        <w:t>ей</w:t>
      </w:r>
      <w:r w:rsidR="00334608" w:rsidRPr="00A67F8E">
        <w:t xml:space="preserve"> со дня </w:t>
      </w:r>
      <w:r w:rsidR="007F7602" w:rsidRPr="00A67F8E">
        <w:t>регистрации</w:t>
      </w:r>
      <w:r w:rsidRPr="00A67F8E">
        <w:t xml:space="preserve"> запроса.</w:t>
      </w:r>
    </w:p>
    <w:p w:rsidR="00334608" w:rsidRPr="00016E49" w:rsidRDefault="00660BB1"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3.4. Административная процедура </w:t>
      </w:r>
      <w:r w:rsidR="000B53FC" w:rsidRPr="00016E49">
        <w:rPr>
          <w:rFonts w:ascii="Times New Roman" w:hAnsi="Times New Roman"/>
          <w:b w:val="0"/>
          <w:sz w:val="24"/>
          <w:szCs w:val="24"/>
        </w:rPr>
        <w:t>«Анализ документов и принятие решения об отказе в предоставлении муниципальной услуги или решения о назначении общественных обсуждений или публичных слушаний по проекту решения о предоставлении разрешения на условно</w:t>
      </w:r>
      <w:r w:rsidR="000A501F">
        <w:rPr>
          <w:rFonts w:ascii="Times New Roman" w:hAnsi="Times New Roman"/>
          <w:b w:val="0"/>
          <w:sz w:val="24"/>
          <w:szCs w:val="24"/>
        </w:rPr>
        <w:t xml:space="preserve"> </w:t>
      </w:r>
      <w:r w:rsidR="000B53FC" w:rsidRPr="00016E49">
        <w:rPr>
          <w:rFonts w:ascii="Times New Roman" w:hAnsi="Times New Roman"/>
          <w:b w:val="0"/>
          <w:sz w:val="24"/>
          <w:szCs w:val="24"/>
        </w:rPr>
        <w:t>разрешенный вид»</w:t>
      </w:r>
    </w:p>
    <w:p w:rsidR="00660BB1" w:rsidRPr="00016E49" w:rsidRDefault="00660BB1" w:rsidP="00016E49">
      <w:pPr>
        <w:tabs>
          <w:tab w:val="left" w:pos="1276"/>
        </w:tabs>
        <w:ind w:firstLine="567"/>
        <w:jc w:val="both"/>
      </w:pPr>
      <w:r w:rsidRPr="00A67F8E">
        <w:t>3.</w:t>
      </w:r>
      <w:r w:rsidR="007F7602" w:rsidRPr="00A67F8E">
        <w:t>4</w:t>
      </w:r>
      <w:r w:rsidRPr="00A67F8E">
        <w:t xml:space="preserve">.1. </w:t>
      </w:r>
      <w:r w:rsidRPr="00A67F8E">
        <w:tab/>
        <w:t xml:space="preserve">Основание для начала осуществления административной процедуры: поступление ответственному специалисту запроса о предоставлении муниципальной услуги и комплекта </w:t>
      </w:r>
      <w:r w:rsidRPr="00016E49">
        <w:t>документов</w:t>
      </w:r>
      <w:r w:rsidRPr="00A67F8E">
        <w:t xml:space="preserve">.  </w:t>
      </w:r>
    </w:p>
    <w:p w:rsidR="00660BB1" w:rsidRPr="00A67F8E" w:rsidRDefault="00660BB1" w:rsidP="0059247C">
      <w:pPr>
        <w:tabs>
          <w:tab w:val="left" w:pos="1276"/>
        </w:tabs>
        <w:ind w:firstLine="567"/>
        <w:jc w:val="both"/>
      </w:pPr>
      <w:r w:rsidRPr="00A67F8E">
        <w:t>3.</w:t>
      </w:r>
      <w:r w:rsidR="007F7602" w:rsidRPr="00A67F8E">
        <w:t>4</w:t>
      </w:r>
      <w:r w:rsidRPr="00A67F8E">
        <w:t xml:space="preserve">.2. </w:t>
      </w:r>
      <w:r w:rsidRPr="00A67F8E">
        <w:tab/>
        <w:t>Ответственный специалист</w:t>
      </w:r>
      <w:r w:rsidR="00DF4E10" w:rsidRPr="00A67F8E">
        <w:t xml:space="preserve"> осуществляет</w:t>
      </w:r>
      <w:r w:rsidRPr="00A67F8E">
        <w:t>:</w:t>
      </w:r>
    </w:p>
    <w:p w:rsidR="00660BB1" w:rsidRPr="00A67F8E" w:rsidRDefault="00DF4E10" w:rsidP="0059247C">
      <w:pPr>
        <w:ind w:firstLine="567"/>
        <w:jc w:val="both"/>
      </w:pPr>
      <w:r w:rsidRPr="00A67F8E">
        <w:t>1) анализ сведений, содержащихся в</w:t>
      </w:r>
      <w:r w:rsidR="00DA38AC" w:rsidRPr="00A67F8E">
        <w:t xml:space="preserve"> запрос</w:t>
      </w:r>
      <w:r w:rsidRPr="00A67F8E">
        <w:t>е</w:t>
      </w:r>
      <w:r w:rsidR="00C0011B">
        <w:t>,</w:t>
      </w:r>
      <w:r w:rsidR="00660BB1" w:rsidRPr="00A67F8E">
        <w:t xml:space="preserve"> и представленны</w:t>
      </w:r>
      <w:r w:rsidR="00DA38AC" w:rsidRPr="00A67F8E">
        <w:t>е</w:t>
      </w:r>
      <w:r w:rsidR="00660BB1" w:rsidRPr="00A67F8E">
        <w:t xml:space="preserve"> документ</w:t>
      </w:r>
      <w:r w:rsidR="00DA38AC" w:rsidRPr="00A67F8E">
        <w:t>ы</w:t>
      </w:r>
      <w:r w:rsidR="00660BB1" w:rsidRPr="00A67F8E">
        <w:t>;</w:t>
      </w:r>
    </w:p>
    <w:p w:rsidR="00660BB1" w:rsidRPr="00A67F8E" w:rsidRDefault="00660BB1" w:rsidP="0059247C">
      <w:pPr>
        <w:ind w:firstLine="567"/>
        <w:jc w:val="both"/>
      </w:pPr>
      <w:r w:rsidRPr="00A67F8E">
        <w:t xml:space="preserve">2) подготовку и внесение в администрацию города Урай проекта решения об отказе в предоставлении муниципальной услуги в случае </w:t>
      </w:r>
      <w:r w:rsidR="00DA38AC" w:rsidRPr="00A67F8E">
        <w:t xml:space="preserve">установления </w:t>
      </w:r>
      <w:r w:rsidRPr="00A67F8E">
        <w:t>основани</w:t>
      </w:r>
      <w:r w:rsidR="0073556B">
        <w:t>й</w:t>
      </w:r>
      <w:r w:rsidRPr="00A67F8E">
        <w:t xml:space="preserve"> для отказа в предоставлени</w:t>
      </w:r>
      <w:r w:rsidR="00DA38AC" w:rsidRPr="00A67F8E">
        <w:t>и муниципальной услуги, предусмотренн</w:t>
      </w:r>
      <w:r w:rsidR="0073556B">
        <w:t>ых</w:t>
      </w:r>
      <w:r w:rsidR="00DA38AC" w:rsidRPr="00A67F8E">
        <w:t xml:space="preserve"> </w:t>
      </w:r>
      <w:r w:rsidRPr="00A67F8E">
        <w:t xml:space="preserve"> </w:t>
      </w:r>
      <w:r w:rsidR="00DA38AC" w:rsidRPr="00A67F8E">
        <w:t>подпункт</w:t>
      </w:r>
      <w:r w:rsidR="0073556B">
        <w:t>ами</w:t>
      </w:r>
      <w:r w:rsidR="00DA38AC" w:rsidRPr="00A67F8E">
        <w:t xml:space="preserve"> 1</w:t>
      </w:r>
      <w:r w:rsidR="0073556B">
        <w:t>, 2</w:t>
      </w:r>
      <w:r w:rsidR="00DA38AC" w:rsidRPr="00A67F8E">
        <w:t xml:space="preserve"> пункта 2.9 </w:t>
      </w:r>
      <w:r w:rsidRPr="00A67F8E">
        <w:t>административного регламента</w:t>
      </w:r>
      <w:r w:rsidR="00DA38AC" w:rsidRPr="00A67F8E">
        <w:t>, или</w:t>
      </w:r>
      <w:r w:rsidR="008E4B3A" w:rsidRPr="00A67F8E">
        <w:t xml:space="preserve"> </w:t>
      </w:r>
      <w:r w:rsidR="00DA38AC" w:rsidRPr="00A67F8E">
        <w:t xml:space="preserve">подготовку и внесение главе города Урай </w:t>
      </w:r>
      <w:r w:rsidR="008E4B3A" w:rsidRPr="00A67F8E">
        <w:t>проект</w:t>
      </w:r>
      <w:r w:rsidR="00DA38AC" w:rsidRPr="00A67F8E">
        <w:t>а</w:t>
      </w:r>
      <w:r w:rsidR="008E4B3A" w:rsidRPr="00A67F8E">
        <w:t xml:space="preserve"> решения о назначении общественных обсуждений или публичных слушаний</w:t>
      </w:r>
      <w:r w:rsidR="00CB4193" w:rsidRPr="00A67F8E">
        <w:t>;</w:t>
      </w:r>
    </w:p>
    <w:p w:rsidR="00CB4193" w:rsidRPr="00A67F8E" w:rsidRDefault="00CB4193" w:rsidP="0059247C">
      <w:pPr>
        <w:ind w:firstLine="567"/>
        <w:jc w:val="both"/>
      </w:pPr>
      <w:r w:rsidRPr="00A67F8E">
        <w:t xml:space="preserve">3) </w:t>
      </w:r>
      <w:r w:rsidR="00DF4E10" w:rsidRPr="00A67F8E">
        <w:t xml:space="preserve">направление запроса и документов в комиссию </w:t>
      </w:r>
      <w:r w:rsidR="00DF4E10"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00DF4E10" w:rsidRPr="00A67F8E">
        <w:t xml:space="preserve"> </w:t>
      </w:r>
      <w:r w:rsidRPr="00A67F8E">
        <w:t xml:space="preserve"> </w:t>
      </w:r>
      <w:r w:rsidR="00191F00" w:rsidRPr="00A67F8E">
        <w:rPr>
          <w:rFonts w:eastAsiaTheme="minorHAnsi"/>
          <w:lang w:eastAsia="en-US"/>
        </w:rPr>
        <w:t>для подготовки к проведению общественных обсуждений или публичных слушаний.</w:t>
      </w:r>
    </w:p>
    <w:p w:rsidR="00DA38AC" w:rsidRPr="00A67F8E" w:rsidRDefault="00660BB1" w:rsidP="0059247C">
      <w:pPr>
        <w:ind w:firstLine="567"/>
        <w:jc w:val="both"/>
      </w:pPr>
      <w:r w:rsidRPr="00A67F8E">
        <w:t>3.</w:t>
      </w:r>
      <w:r w:rsidR="007F7602" w:rsidRPr="00A67F8E">
        <w:t>4</w:t>
      </w:r>
      <w:r w:rsidRPr="00A67F8E">
        <w:t xml:space="preserve">.3. </w:t>
      </w:r>
      <w:r w:rsidRPr="00A67F8E">
        <w:tab/>
      </w:r>
      <w:r w:rsidR="00DA38AC" w:rsidRPr="00A67F8E">
        <w:t>Ответственным лицом за принятие решения, являющегося результатом  административной процедуры, является глава города Урай.</w:t>
      </w:r>
    </w:p>
    <w:p w:rsidR="00DA38AC" w:rsidRPr="00A67F8E" w:rsidRDefault="00DA38AC" w:rsidP="0059247C">
      <w:pPr>
        <w:autoSpaceDE w:val="0"/>
        <w:autoSpaceDN w:val="0"/>
        <w:adjustRightInd w:val="0"/>
        <w:ind w:firstLine="567"/>
        <w:jc w:val="both"/>
      </w:pPr>
      <w:r w:rsidRPr="00A67F8E">
        <w:t xml:space="preserve">3.4.4. Критерий принятия решения по административной процедуре: </w:t>
      </w:r>
      <w:r w:rsidR="0073556B">
        <w:t xml:space="preserve">отсутствие оснований </w:t>
      </w:r>
      <w:r w:rsidR="0073556B" w:rsidRPr="00A67F8E">
        <w:t>для отказа в предоставлении муни</w:t>
      </w:r>
      <w:r w:rsidR="0073556B">
        <w:t>ципальной услуги, предусмотренных</w:t>
      </w:r>
      <w:r w:rsidR="0073556B" w:rsidRPr="00A67F8E">
        <w:t xml:space="preserve">  подпункт</w:t>
      </w:r>
      <w:r w:rsidR="0073556B">
        <w:t>ами</w:t>
      </w:r>
      <w:r w:rsidR="0073556B" w:rsidRPr="00A67F8E">
        <w:t xml:space="preserve"> 1</w:t>
      </w:r>
      <w:r w:rsidR="0073556B">
        <w:t>, 2</w:t>
      </w:r>
      <w:r w:rsidR="0073556B" w:rsidRPr="00A67F8E">
        <w:t xml:space="preserve"> пункта 2.9 административного регламента</w:t>
      </w:r>
      <w:r w:rsidRPr="00A67F8E">
        <w:t>.</w:t>
      </w:r>
    </w:p>
    <w:p w:rsidR="00DA38AC" w:rsidRPr="00A67F8E" w:rsidRDefault="00DA38AC" w:rsidP="0059247C">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sidR="00292C38">
        <w:rPr>
          <w:sz w:val="24"/>
          <w:szCs w:val="24"/>
        </w:rPr>
        <w:t>20</w:t>
      </w:r>
      <w:r w:rsidRPr="00A67F8E">
        <w:rPr>
          <w:sz w:val="24"/>
          <w:szCs w:val="24"/>
        </w:rPr>
        <w:t xml:space="preserve"> (</w:t>
      </w:r>
      <w:r w:rsidR="00292C38">
        <w:rPr>
          <w:sz w:val="24"/>
          <w:szCs w:val="24"/>
        </w:rPr>
        <w:t>двадцать</w:t>
      </w:r>
      <w:r w:rsidRPr="00A67F8E">
        <w:rPr>
          <w:sz w:val="24"/>
          <w:szCs w:val="24"/>
        </w:rPr>
        <w:t>) дней со дня поступления документов ответственному специалисту.</w:t>
      </w:r>
    </w:p>
    <w:p w:rsidR="00DA38AC" w:rsidRPr="00A67F8E" w:rsidRDefault="00132A64" w:rsidP="0059247C">
      <w:pPr>
        <w:widowControl w:val="0"/>
        <w:autoSpaceDE w:val="0"/>
        <w:autoSpaceDN w:val="0"/>
        <w:adjustRightInd w:val="0"/>
        <w:jc w:val="both"/>
      </w:pPr>
      <w:r w:rsidRPr="00A67F8E">
        <w:t xml:space="preserve">         </w:t>
      </w:r>
      <w:r w:rsidR="00DA38AC" w:rsidRPr="00A67F8E">
        <w:t>3.4.6. Результат исполнения административной процедуры:</w:t>
      </w:r>
    </w:p>
    <w:p w:rsidR="00132A64" w:rsidRPr="00A67F8E" w:rsidRDefault="00DA38AC" w:rsidP="0059247C">
      <w:pPr>
        <w:tabs>
          <w:tab w:val="left" w:pos="851"/>
        </w:tabs>
        <w:ind w:firstLine="567"/>
        <w:jc w:val="both"/>
      </w:pPr>
      <w:r w:rsidRPr="00A67F8E">
        <w:t xml:space="preserve">1) </w:t>
      </w:r>
      <w:r w:rsidR="00132A64" w:rsidRPr="00A67F8E">
        <w:t>решение об отказе в предоставлении муниципальной услуги;</w:t>
      </w:r>
    </w:p>
    <w:p w:rsidR="00132A64" w:rsidRPr="00A67F8E" w:rsidRDefault="00132A64" w:rsidP="0059247C">
      <w:pPr>
        <w:tabs>
          <w:tab w:val="left" w:pos="851"/>
        </w:tabs>
        <w:ind w:firstLine="567"/>
        <w:jc w:val="both"/>
      </w:pPr>
      <w:r w:rsidRPr="00A67F8E">
        <w:t>2) решение о назначении общественных обсуждений или публичных слушаний.</w:t>
      </w:r>
    </w:p>
    <w:p w:rsidR="00DA38AC"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3.4.7.  Способ фиксации результата административной процедуры:  </w:t>
      </w:r>
    </w:p>
    <w:p w:rsidR="00DA38AC"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зарегистрированное </w:t>
      </w:r>
      <w:r w:rsidRPr="00A67F8E">
        <w:rPr>
          <w:rFonts w:ascii="Times New Roman" w:hAnsi="Times New Roman" w:cs="Times New Roman"/>
          <w:spacing w:val="-1"/>
          <w:sz w:val="24"/>
          <w:szCs w:val="24"/>
        </w:rPr>
        <w:t>постановление администрации города Урай</w:t>
      </w:r>
      <w:r w:rsidR="00C0011B">
        <w:rPr>
          <w:rFonts w:ascii="Times New Roman" w:hAnsi="Times New Roman" w:cs="Times New Roman"/>
          <w:spacing w:val="-1"/>
          <w:sz w:val="24"/>
          <w:szCs w:val="24"/>
        </w:rPr>
        <w:t xml:space="preserve"> </w:t>
      </w:r>
      <w:r w:rsidR="00132A64" w:rsidRPr="00A67F8E">
        <w:rPr>
          <w:rFonts w:ascii="Times New Roman" w:hAnsi="Times New Roman" w:cs="Times New Roman"/>
          <w:sz w:val="24"/>
          <w:szCs w:val="24"/>
        </w:rPr>
        <w:t>об отказе в предоставлении муниципальной услуги;</w:t>
      </w:r>
    </w:p>
    <w:p w:rsidR="00D86034" w:rsidRPr="00A67F8E" w:rsidRDefault="00DA38AC"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зарегистрированное постановление </w:t>
      </w:r>
      <w:r w:rsidR="00132A64" w:rsidRPr="00A67F8E">
        <w:rPr>
          <w:rFonts w:ascii="Times New Roman" w:hAnsi="Times New Roman" w:cs="Times New Roman"/>
          <w:sz w:val="24"/>
          <w:szCs w:val="24"/>
        </w:rPr>
        <w:t>главы</w:t>
      </w:r>
      <w:r w:rsidRPr="00A67F8E">
        <w:rPr>
          <w:rFonts w:ascii="Times New Roman" w:hAnsi="Times New Roman" w:cs="Times New Roman"/>
          <w:sz w:val="24"/>
          <w:szCs w:val="24"/>
        </w:rPr>
        <w:t xml:space="preserve"> города Урай </w:t>
      </w:r>
      <w:r w:rsidR="00132A64" w:rsidRPr="00A67F8E">
        <w:rPr>
          <w:rFonts w:ascii="Times New Roman" w:hAnsi="Times New Roman" w:cs="Times New Roman"/>
          <w:sz w:val="24"/>
          <w:szCs w:val="24"/>
        </w:rPr>
        <w:t xml:space="preserve"> </w:t>
      </w:r>
      <w:r w:rsidR="00660BB1" w:rsidRPr="00A67F8E">
        <w:rPr>
          <w:rFonts w:ascii="Times New Roman" w:hAnsi="Times New Roman" w:cs="Times New Roman"/>
          <w:sz w:val="24"/>
          <w:szCs w:val="24"/>
        </w:rPr>
        <w:t xml:space="preserve">о назначении </w:t>
      </w:r>
      <w:r w:rsidR="002D3DFD" w:rsidRPr="00A67F8E">
        <w:rPr>
          <w:rFonts w:ascii="Times New Roman" w:hAnsi="Times New Roman" w:cs="Times New Roman"/>
          <w:sz w:val="24"/>
          <w:szCs w:val="24"/>
        </w:rPr>
        <w:t>общественных обсуждений или публичных слушаний</w:t>
      </w:r>
      <w:r w:rsidR="00D86034" w:rsidRPr="00A67F8E">
        <w:rPr>
          <w:rFonts w:ascii="Times New Roman" w:hAnsi="Times New Roman" w:cs="Times New Roman"/>
          <w:sz w:val="24"/>
          <w:szCs w:val="24"/>
        </w:rPr>
        <w:t>.</w:t>
      </w:r>
    </w:p>
    <w:p w:rsidR="00BD0EA4" w:rsidRPr="00016E49" w:rsidRDefault="00FD1A80"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3.</w:t>
      </w:r>
      <w:r w:rsidR="00032A57" w:rsidRPr="00016E49">
        <w:rPr>
          <w:rFonts w:ascii="Times New Roman" w:hAnsi="Times New Roman"/>
          <w:b w:val="0"/>
          <w:sz w:val="24"/>
          <w:szCs w:val="24"/>
        </w:rPr>
        <w:t>5</w:t>
      </w:r>
      <w:r w:rsidRPr="00016E49">
        <w:rPr>
          <w:rFonts w:ascii="Times New Roman" w:hAnsi="Times New Roman"/>
          <w:b w:val="0"/>
          <w:sz w:val="24"/>
          <w:szCs w:val="24"/>
        </w:rPr>
        <w:t>.</w:t>
      </w:r>
      <w:r w:rsidR="00BD0EA4" w:rsidRPr="00016E49">
        <w:rPr>
          <w:rFonts w:ascii="Times New Roman" w:hAnsi="Times New Roman"/>
          <w:b w:val="0"/>
          <w:sz w:val="24"/>
          <w:szCs w:val="24"/>
        </w:rPr>
        <w:t xml:space="preserve"> </w:t>
      </w:r>
      <w:r w:rsidR="00191F00" w:rsidRPr="00016E49">
        <w:rPr>
          <w:rFonts w:ascii="Times New Roman" w:hAnsi="Times New Roman"/>
          <w:b w:val="0"/>
          <w:sz w:val="24"/>
          <w:szCs w:val="24"/>
        </w:rPr>
        <w:t>Срок проведения о</w:t>
      </w:r>
      <w:r w:rsidR="00BD0EA4" w:rsidRPr="00016E49">
        <w:rPr>
          <w:rFonts w:ascii="Times New Roman" w:hAnsi="Times New Roman"/>
          <w:b w:val="0"/>
          <w:sz w:val="24"/>
          <w:szCs w:val="24"/>
        </w:rPr>
        <w:t>бщественны</w:t>
      </w:r>
      <w:r w:rsidR="00191F00" w:rsidRPr="00016E49">
        <w:rPr>
          <w:rFonts w:ascii="Times New Roman" w:hAnsi="Times New Roman"/>
          <w:b w:val="0"/>
          <w:sz w:val="24"/>
          <w:szCs w:val="24"/>
        </w:rPr>
        <w:t>х</w:t>
      </w:r>
      <w:r w:rsidR="00BD0EA4" w:rsidRPr="00016E49">
        <w:rPr>
          <w:rFonts w:ascii="Times New Roman" w:hAnsi="Times New Roman"/>
          <w:b w:val="0"/>
          <w:sz w:val="24"/>
          <w:szCs w:val="24"/>
        </w:rPr>
        <w:t xml:space="preserve"> </w:t>
      </w:r>
      <w:r w:rsidR="00191F00" w:rsidRPr="00016E49">
        <w:rPr>
          <w:rFonts w:ascii="Times New Roman" w:hAnsi="Times New Roman"/>
          <w:b w:val="0"/>
          <w:sz w:val="24"/>
          <w:szCs w:val="24"/>
        </w:rPr>
        <w:t>обсуждений или публичных</w:t>
      </w:r>
      <w:r w:rsidR="00BD0EA4" w:rsidRPr="00016E49">
        <w:rPr>
          <w:rFonts w:ascii="Times New Roman" w:hAnsi="Times New Roman"/>
          <w:b w:val="0"/>
          <w:sz w:val="24"/>
          <w:szCs w:val="24"/>
        </w:rPr>
        <w:t xml:space="preserve"> слушани</w:t>
      </w:r>
      <w:r w:rsidR="00191F00" w:rsidRPr="00016E49">
        <w:rPr>
          <w:rFonts w:ascii="Times New Roman" w:hAnsi="Times New Roman"/>
          <w:b w:val="0"/>
          <w:sz w:val="24"/>
          <w:szCs w:val="24"/>
        </w:rPr>
        <w:t>й</w:t>
      </w:r>
      <w:r w:rsidR="00BD0EA4" w:rsidRPr="00016E49">
        <w:rPr>
          <w:rFonts w:ascii="Times New Roman" w:hAnsi="Times New Roman"/>
          <w:b w:val="0"/>
          <w:sz w:val="24"/>
          <w:szCs w:val="24"/>
        </w:rPr>
        <w:t>, организатором которых выступает комиссия по подготовке Правил землепользования и застройки муниципального образования городской округ город Урай</w:t>
      </w:r>
      <w:r w:rsidR="00191F00" w:rsidRPr="00016E49">
        <w:rPr>
          <w:rFonts w:ascii="Times New Roman" w:hAnsi="Times New Roman"/>
          <w:b w:val="0"/>
          <w:sz w:val="24"/>
          <w:szCs w:val="24"/>
        </w:rPr>
        <w:t xml:space="preserve">, со дня оповещения жителей города Урай до опубликования заключения о результатах публичных слушаний составляет 28 (двадцать восемь) дней.  </w:t>
      </w:r>
    </w:p>
    <w:p w:rsidR="00B475F1" w:rsidRPr="00065B0C" w:rsidRDefault="00B475F1" w:rsidP="0059247C">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DF4E10" w:rsidRPr="00A67F8E">
        <w:rPr>
          <w:rFonts w:eastAsiaTheme="minorHAnsi"/>
          <w:bCs/>
          <w:lang w:eastAsia="en-US"/>
        </w:rPr>
        <w:t>,</w:t>
      </w:r>
      <w:r w:rsidRPr="00A67F8E">
        <w:rPr>
          <w:rFonts w:eastAsiaTheme="minorHAnsi"/>
          <w:bCs/>
          <w:lang w:eastAsia="en-US"/>
        </w:rPr>
        <w:t xml:space="preserve"> и  передает их</w:t>
      </w:r>
      <w:proofErr w:type="gramEnd"/>
      <w:r w:rsidRPr="00A67F8E">
        <w:rPr>
          <w:rFonts w:eastAsiaTheme="minorHAnsi"/>
          <w:bCs/>
          <w:lang w:eastAsia="en-US"/>
        </w:rPr>
        <w:t xml:space="preserve"> ответственному специалисту. </w:t>
      </w:r>
    </w:p>
    <w:p w:rsidR="000B53FC" w:rsidRPr="00016E49" w:rsidRDefault="00B475F1" w:rsidP="00016E49">
      <w:pPr>
        <w:pStyle w:val="3"/>
        <w:tabs>
          <w:tab w:val="left" w:pos="993"/>
        </w:tabs>
        <w:spacing w:before="120" w:after="0"/>
        <w:ind w:firstLine="567"/>
        <w:jc w:val="both"/>
        <w:rPr>
          <w:rFonts w:ascii="Times New Roman" w:hAnsi="Times New Roman"/>
          <w:b w:val="0"/>
          <w:sz w:val="24"/>
          <w:szCs w:val="24"/>
        </w:rPr>
      </w:pPr>
      <w:r w:rsidRPr="00016E49">
        <w:rPr>
          <w:rFonts w:ascii="Times New Roman" w:hAnsi="Times New Roman"/>
          <w:b w:val="0"/>
          <w:sz w:val="24"/>
          <w:szCs w:val="24"/>
        </w:rPr>
        <w:t xml:space="preserve">3.6. </w:t>
      </w:r>
      <w:r w:rsidR="005570BA" w:rsidRPr="00016E49">
        <w:rPr>
          <w:rFonts w:ascii="Times New Roman" w:hAnsi="Times New Roman"/>
          <w:b w:val="0"/>
          <w:sz w:val="24"/>
          <w:szCs w:val="24"/>
        </w:rPr>
        <w:t>Административная процедура «</w:t>
      </w:r>
      <w:r w:rsidRPr="00016E49">
        <w:rPr>
          <w:rFonts w:ascii="Times New Roman" w:hAnsi="Times New Roman"/>
          <w:b w:val="0"/>
          <w:sz w:val="24"/>
          <w:szCs w:val="24"/>
        </w:rPr>
        <w:t>Подготовка и внесение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707342" w:rsidRPr="00A67F8E" w:rsidRDefault="000B53FC" w:rsidP="0059247C">
      <w:pPr>
        <w:tabs>
          <w:tab w:val="left" w:pos="1276"/>
        </w:tabs>
        <w:jc w:val="both"/>
      </w:pPr>
      <w:r w:rsidRPr="00A67F8E">
        <w:t xml:space="preserve">         </w:t>
      </w:r>
      <w:r w:rsidR="00A803C2" w:rsidRPr="00A67F8E">
        <w:t>3.</w:t>
      </w:r>
      <w:r w:rsidR="00B475F1" w:rsidRPr="00A67F8E">
        <w:t>6</w:t>
      </w:r>
      <w:r w:rsidR="00A803C2" w:rsidRPr="00A67F8E">
        <w:t>.1.</w:t>
      </w:r>
      <w:r w:rsidR="00A803C2" w:rsidRPr="00A67F8E">
        <w:tab/>
      </w:r>
      <w:r w:rsidR="00707342" w:rsidRPr="00A67F8E">
        <w:t>Основание для начала исполнения административной процедуры:</w:t>
      </w:r>
      <w:r w:rsidR="00161146" w:rsidRPr="00A67F8E">
        <w:t xml:space="preserve"> </w:t>
      </w:r>
      <w:r w:rsidRPr="00A67F8E">
        <w:t xml:space="preserve">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00DF4E10" w:rsidRPr="00A67F8E">
        <w:rPr>
          <w:rFonts w:eastAsiaTheme="minorHAnsi"/>
          <w:bCs/>
          <w:lang w:eastAsia="en-US"/>
        </w:rPr>
        <w:t xml:space="preserve"> о предоставлении разрешения на условно разрешенный вид использования или об отказе в предоставлении такого разрешения</w:t>
      </w:r>
      <w:r w:rsidR="00BD0EA4" w:rsidRPr="00A67F8E">
        <w:t>.</w:t>
      </w:r>
      <w:r w:rsidRPr="00A67F8E">
        <w:t xml:space="preserve"> </w:t>
      </w:r>
      <w:r w:rsidR="00BD0EA4" w:rsidRPr="00A67F8E">
        <w:t xml:space="preserve"> </w:t>
      </w:r>
    </w:p>
    <w:p w:rsidR="00DF4E10" w:rsidRPr="00A67F8E" w:rsidRDefault="005570BA" w:rsidP="0059247C">
      <w:pPr>
        <w:tabs>
          <w:tab w:val="left" w:pos="1276"/>
        </w:tabs>
        <w:ind w:firstLine="567"/>
        <w:jc w:val="both"/>
      </w:pPr>
      <w:r w:rsidRPr="00A67F8E">
        <w:t>3.</w:t>
      </w:r>
      <w:r w:rsidR="00B475F1" w:rsidRPr="00A67F8E">
        <w:t>6.2.</w:t>
      </w:r>
      <w:r w:rsidR="00B475F1" w:rsidRPr="00A67F8E">
        <w:tab/>
        <w:t>Ответственный специалист</w:t>
      </w:r>
      <w:r w:rsidR="00DF4E10" w:rsidRPr="00A67F8E">
        <w:t xml:space="preserve"> осуществляет:</w:t>
      </w:r>
    </w:p>
    <w:p w:rsidR="00CA53FA" w:rsidRPr="00A67F8E" w:rsidRDefault="00DF4E10" w:rsidP="0059247C">
      <w:pPr>
        <w:tabs>
          <w:tab w:val="left" w:pos="1276"/>
        </w:tabs>
        <w:ind w:firstLine="567"/>
        <w:jc w:val="both"/>
      </w:pPr>
      <w:r w:rsidRPr="00A67F8E">
        <w:t xml:space="preserve">1) анализ </w:t>
      </w:r>
      <w:r w:rsidR="005570BA" w:rsidRPr="00A67F8E">
        <w:t xml:space="preserve"> </w:t>
      </w:r>
      <w:r w:rsidRPr="00A67F8E">
        <w:t>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5570BA" w:rsidRPr="00A67F8E" w:rsidRDefault="0057113B" w:rsidP="0059247C">
      <w:pPr>
        <w:tabs>
          <w:tab w:val="left" w:pos="993"/>
        </w:tabs>
        <w:ind w:firstLine="567"/>
        <w:jc w:val="both"/>
      </w:pPr>
      <w:r>
        <w:t>2</w:t>
      </w:r>
      <w:r w:rsidR="00CA53FA" w:rsidRPr="00A67F8E">
        <w:t>)</w:t>
      </w:r>
      <w:r w:rsidR="005570BA" w:rsidRPr="00A67F8E">
        <w:t xml:space="preserve"> </w:t>
      </w:r>
      <w:r w:rsidR="00B475F1" w:rsidRPr="00A67F8E">
        <w:t xml:space="preserve"> </w:t>
      </w:r>
      <w:r w:rsidR="00DF4E10" w:rsidRPr="00A67F8E">
        <w:t xml:space="preserve">внесение </w:t>
      </w:r>
      <w:r w:rsidR="005570BA" w:rsidRPr="00A67F8E">
        <w:t>проект</w:t>
      </w:r>
      <w:r w:rsidR="00E14AD7" w:rsidRPr="00A67F8E">
        <w:t>а</w:t>
      </w:r>
      <w:r w:rsidR="005570BA" w:rsidRPr="00A67F8E">
        <w:t xml:space="preserve"> решения о предоставлении разрешения на условно разрешенный вид использования или об отказе в предоставлении такого разрешения</w:t>
      </w:r>
      <w:r w:rsidR="00DF4E10" w:rsidRPr="00A67F8E">
        <w:t>.</w:t>
      </w:r>
      <w:r w:rsidR="005570BA" w:rsidRPr="00A67F8E">
        <w:t xml:space="preserve"> </w:t>
      </w:r>
      <w:r w:rsidR="00DF4E10" w:rsidRPr="00A67F8E">
        <w:t xml:space="preserve"> </w:t>
      </w:r>
    </w:p>
    <w:p w:rsidR="008C5A43" w:rsidRPr="00A67F8E" w:rsidRDefault="005570BA" w:rsidP="0059247C">
      <w:pPr>
        <w:ind w:firstLine="567"/>
        <w:jc w:val="both"/>
      </w:pPr>
      <w:r w:rsidRPr="00A67F8E">
        <w:t>3.</w:t>
      </w:r>
      <w:r w:rsidR="00811BB2" w:rsidRPr="00A67F8E">
        <w:t>6</w:t>
      </w:r>
      <w:r w:rsidR="00401131" w:rsidRPr="00A67F8E">
        <w:t>.</w:t>
      </w:r>
      <w:r w:rsidRPr="00A67F8E">
        <w:t>3.</w:t>
      </w:r>
      <w:r w:rsidRPr="00A67F8E">
        <w:tab/>
      </w:r>
      <w:r w:rsidR="008C5A43" w:rsidRPr="00A67F8E">
        <w:t>Ответственным лицом за принятие решения, являющегося результатом  административной процедуры, является глава города Урай.</w:t>
      </w:r>
    </w:p>
    <w:p w:rsidR="008C5A43" w:rsidRPr="00A67F8E" w:rsidRDefault="008C5A43" w:rsidP="0059247C">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о</w:t>
      </w:r>
      <w:r w:rsidRPr="00A67F8E">
        <w:rPr>
          <w:rFonts w:eastAsiaTheme="minorHAnsi"/>
          <w:bCs/>
          <w:lang w:eastAsia="en-US"/>
        </w:rPr>
        <w:t xml:space="preserve"> предоставлении разрешения на условно разрешенный вид использования или об отказе в предоставлении такого разрешения</w:t>
      </w:r>
      <w:r w:rsidRPr="00A67F8E">
        <w:rPr>
          <w:rFonts w:eastAsiaTheme="minorHAnsi"/>
          <w:lang w:eastAsia="en-US"/>
        </w:rPr>
        <w:t xml:space="preserve">. </w:t>
      </w:r>
      <w:r w:rsidRPr="00A67F8E">
        <w:t xml:space="preserve"> </w:t>
      </w:r>
    </w:p>
    <w:p w:rsidR="008C5A43" w:rsidRPr="00A67F8E" w:rsidRDefault="008C5A43" w:rsidP="0059247C">
      <w:pPr>
        <w:tabs>
          <w:tab w:val="left" w:pos="851"/>
          <w:tab w:val="left" w:pos="1276"/>
        </w:tabs>
        <w:ind w:firstLine="567"/>
        <w:jc w:val="both"/>
        <w:rPr>
          <w:rFonts w:eastAsiaTheme="minorHAnsi"/>
          <w:lang w:eastAsia="en-US"/>
        </w:rPr>
      </w:pPr>
      <w:r w:rsidRPr="00A67F8E">
        <w:t>3.6.5. Срок исполнения административной процедуры: 3</w:t>
      </w:r>
      <w:r w:rsidR="00B212E2">
        <w:t xml:space="preserve"> (три)</w:t>
      </w:r>
      <w:r w:rsidRPr="00A67F8E">
        <w:t xml:space="preserve"> дня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340F78" w:rsidRPr="00A67F8E" w:rsidRDefault="008C5A43" w:rsidP="0059247C">
      <w:pPr>
        <w:tabs>
          <w:tab w:val="left" w:pos="851"/>
          <w:tab w:val="left" w:pos="1276"/>
        </w:tabs>
        <w:ind w:firstLine="567"/>
        <w:jc w:val="both"/>
      </w:pPr>
      <w:r w:rsidRPr="00A67F8E">
        <w:rPr>
          <w:rFonts w:eastAsiaTheme="minorHAnsi"/>
          <w:lang w:eastAsia="en-US"/>
        </w:rPr>
        <w:t xml:space="preserve">3.6.6. </w:t>
      </w:r>
      <w:r w:rsidR="005570BA" w:rsidRPr="00A67F8E">
        <w:t xml:space="preserve">Результат исполнения административной процедуры: </w:t>
      </w:r>
    </w:p>
    <w:p w:rsidR="005570BA" w:rsidRPr="00A67F8E" w:rsidRDefault="00340F78" w:rsidP="0059247C">
      <w:pPr>
        <w:tabs>
          <w:tab w:val="left" w:pos="993"/>
        </w:tabs>
        <w:ind w:firstLine="567"/>
        <w:jc w:val="both"/>
      </w:pPr>
      <w:r w:rsidRPr="00A67F8E">
        <w:t xml:space="preserve">1) </w:t>
      </w:r>
      <w:r w:rsidRPr="00A67F8E">
        <w:tab/>
      </w:r>
      <w:r w:rsidR="008C5A43" w:rsidRPr="00A67F8E">
        <w:t>решение</w:t>
      </w:r>
      <w:r w:rsidRPr="00A67F8E">
        <w:t xml:space="preserve"> о предоставлении разрешения на условно разрешенный вид использования;</w:t>
      </w:r>
      <w:r w:rsidR="005570BA" w:rsidRPr="00A67F8E">
        <w:t xml:space="preserve">  </w:t>
      </w:r>
    </w:p>
    <w:p w:rsidR="00340F78" w:rsidRPr="00A67F8E" w:rsidRDefault="00340F78" w:rsidP="0059247C">
      <w:pPr>
        <w:tabs>
          <w:tab w:val="left" w:pos="993"/>
        </w:tabs>
        <w:ind w:firstLine="567"/>
        <w:jc w:val="both"/>
      </w:pPr>
      <w:r w:rsidRPr="00A67F8E">
        <w:t xml:space="preserve">2) </w:t>
      </w:r>
      <w:r w:rsidRPr="00A67F8E">
        <w:tab/>
      </w:r>
      <w:r w:rsidR="008C5A43" w:rsidRPr="00A67F8E">
        <w:t>решение</w:t>
      </w:r>
      <w:r w:rsidRPr="00A67F8E">
        <w:t xml:space="preserve"> об отказе в предоставлении разрешения на условно разрешенный вид использования</w:t>
      </w:r>
      <w:r w:rsidR="004D5740" w:rsidRPr="00A67F8E">
        <w:t>.</w:t>
      </w:r>
    </w:p>
    <w:p w:rsidR="005570BA" w:rsidRPr="00A67F8E" w:rsidRDefault="005570BA" w:rsidP="0059247C">
      <w:pPr>
        <w:tabs>
          <w:tab w:val="left" w:pos="851"/>
          <w:tab w:val="left" w:pos="1276"/>
        </w:tabs>
        <w:ind w:firstLine="567"/>
        <w:jc w:val="both"/>
      </w:pPr>
      <w:r w:rsidRPr="00A67F8E">
        <w:t>3.</w:t>
      </w:r>
      <w:r w:rsidR="00811BB2" w:rsidRPr="00A67F8E">
        <w:t>6</w:t>
      </w:r>
      <w:r w:rsidRPr="00A67F8E">
        <w:t>.</w:t>
      </w:r>
      <w:r w:rsidR="008C5A43" w:rsidRPr="00A67F8E">
        <w:t>7</w:t>
      </w:r>
      <w:r w:rsidRPr="00A67F8E">
        <w:t>.</w:t>
      </w:r>
      <w:r w:rsidRPr="00A67F8E">
        <w:tab/>
        <w:t xml:space="preserve">Способ фиксации результата административной процедуры: </w:t>
      </w:r>
      <w:r w:rsidR="00DF4E10" w:rsidRPr="00A67F8E">
        <w:t xml:space="preserve"> </w:t>
      </w:r>
    </w:p>
    <w:p w:rsidR="008C5A43" w:rsidRPr="00A67F8E" w:rsidRDefault="008C5A43" w:rsidP="0059247C">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разрешения на условно разрешенный вид использования;  </w:t>
      </w:r>
    </w:p>
    <w:p w:rsidR="008C5A43" w:rsidRPr="00A67F8E" w:rsidRDefault="008C5A43"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 xml:space="preserve">2) </w:t>
      </w:r>
      <w:r w:rsidRPr="00A67F8E">
        <w:rPr>
          <w:rFonts w:ascii="Times New Roman" w:hAnsi="Times New Roman" w:cs="Times New Roman"/>
          <w:sz w:val="24"/>
          <w:szCs w:val="24"/>
        </w:rPr>
        <w:t xml:space="preserve">зарегистрированное </w:t>
      </w:r>
      <w:r w:rsidRPr="00A67F8E">
        <w:rPr>
          <w:rFonts w:ascii="Times New Roman" w:hAnsi="Times New Roman" w:cs="Times New Roman"/>
          <w:spacing w:val="-1"/>
          <w:sz w:val="24"/>
          <w:szCs w:val="24"/>
        </w:rPr>
        <w:t>постановление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016E49" w:rsidRDefault="005570BA" w:rsidP="00016E49">
      <w:pPr>
        <w:pStyle w:val="3"/>
        <w:tabs>
          <w:tab w:val="left" w:pos="993"/>
        </w:tabs>
        <w:spacing w:before="120" w:after="0"/>
        <w:ind w:firstLine="567"/>
        <w:jc w:val="both"/>
        <w:rPr>
          <w:rFonts w:ascii="Times New Roman" w:hAnsi="Times New Roman"/>
          <w:b w:val="0"/>
          <w:sz w:val="24"/>
          <w:szCs w:val="24"/>
        </w:rPr>
      </w:pPr>
      <w:bookmarkStart w:id="7" w:name="_3.8._Административная_процедура"/>
      <w:bookmarkStart w:id="8" w:name="_3.7._Административная_процедура"/>
      <w:bookmarkEnd w:id="7"/>
      <w:bookmarkEnd w:id="8"/>
      <w:r w:rsidRPr="00016E49">
        <w:rPr>
          <w:rFonts w:ascii="Times New Roman" w:hAnsi="Times New Roman"/>
          <w:b w:val="0"/>
          <w:sz w:val="24"/>
          <w:szCs w:val="24"/>
        </w:rPr>
        <w:t>3.</w:t>
      </w:r>
      <w:r w:rsidR="00032A57" w:rsidRPr="00016E49">
        <w:rPr>
          <w:rFonts w:ascii="Times New Roman" w:hAnsi="Times New Roman"/>
          <w:b w:val="0"/>
          <w:sz w:val="24"/>
          <w:szCs w:val="24"/>
        </w:rPr>
        <w:t>7</w:t>
      </w:r>
      <w:r w:rsidRPr="00016E49">
        <w:rPr>
          <w:rFonts w:ascii="Times New Roman" w:hAnsi="Times New Roman"/>
          <w:b w:val="0"/>
          <w:sz w:val="24"/>
          <w:szCs w:val="24"/>
        </w:rPr>
        <w:t>. Административная процедура «Выдача (направление) заявителю результата предоставления муниципальной услуги».</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.1. Основание для начала исполнения административной процедуры</w:t>
      </w:r>
      <w:r w:rsidR="00A15706" w:rsidRPr="00A67F8E">
        <w:rPr>
          <w:rFonts w:ascii="Times New Roman" w:hAnsi="Times New Roman" w:cs="Times New Roman"/>
          <w:sz w:val="24"/>
          <w:szCs w:val="24"/>
        </w:rPr>
        <w:t xml:space="preserve"> - поступление ответственному специалисту</w:t>
      </w:r>
      <w:r w:rsidR="0073556B">
        <w:rPr>
          <w:rFonts w:ascii="Times New Roman" w:hAnsi="Times New Roman" w:cs="Times New Roman"/>
          <w:sz w:val="24"/>
          <w:szCs w:val="24"/>
        </w:rPr>
        <w:t xml:space="preserve"> подписанного и</w:t>
      </w:r>
      <w:r w:rsidR="00A15706" w:rsidRPr="00A67F8E">
        <w:rPr>
          <w:rFonts w:ascii="Times New Roman" w:hAnsi="Times New Roman" w:cs="Times New Roman"/>
          <w:sz w:val="24"/>
          <w:szCs w:val="24"/>
        </w:rPr>
        <w:t xml:space="preserve"> зарегистрированного результата предоставления услуги:</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w:t>
      </w:r>
      <w:r w:rsidRPr="00A67F8E">
        <w:rPr>
          <w:rFonts w:ascii="Times New Roman" w:hAnsi="Times New Roman" w:cs="Times New Roman"/>
          <w:spacing w:val="-1"/>
          <w:sz w:val="24"/>
          <w:szCs w:val="24"/>
        </w:rPr>
        <w:t xml:space="preserve">постановления администрации города Урай </w:t>
      </w:r>
      <w:r w:rsidRPr="00A67F8E">
        <w:rPr>
          <w:rFonts w:ascii="Times New Roman" w:hAnsi="Times New Roman" w:cs="Times New Roman"/>
          <w:sz w:val="24"/>
          <w:szCs w:val="24"/>
        </w:rPr>
        <w:t>об отказе в предоставлении муниципальной услуги;</w:t>
      </w:r>
    </w:p>
    <w:p w:rsidR="00A15706" w:rsidRPr="00A67F8E" w:rsidRDefault="00A15706" w:rsidP="0059247C">
      <w:pPr>
        <w:tabs>
          <w:tab w:val="left" w:pos="993"/>
        </w:tabs>
        <w:ind w:firstLine="567"/>
        <w:jc w:val="both"/>
      </w:pPr>
      <w:r w:rsidRPr="00A67F8E">
        <w:rPr>
          <w:spacing w:val="-1"/>
        </w:rPr>
        <w:t xml:space="preserve">2) постановления администрации города Урай </w:t>
      </w:r>
      <w:r w:rsidRPr="00A67F8E">
        <w:t xml:space="preserve">о предоставлении разрешения на условно разрешенный вид использования;  </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3) постановления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5570BA" w:rsidRPr="00A67F8E" w:rsidRDefault="005570BA" w:rsidP="0059247C">
      <w:pPr>
        <w:tabs>
          <w:tab w:val="left" w:pos="1276"/>
        </w:tabs>
        <w:ind w:firstLine="567"/>
        <w:jc w:val="both"/>
      </w:pPr>
      <w:r w:rsidRPr="00A67F8E">
        <w:t>3.</w:t>
      </w:r>
      <w:r w:rsidR="00811BB2" w:rsidRPr="00A67F8E">
        <w:t>7</w:t>
      </w:r>
      <w:r w:rsidRPr="00A67F8E">
        <w:t>.3.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A15706"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w:t>
      </w:r>
      <w:r w:rsidR="00811BB2" w:rsidRPr="00A67F8E">
        <w:rPr>
          <w:rFonts w:ascii="Times New Roman" w:hAnsi="Times New Roman" w:cs="Times New Roman"/>
          <w:sz w:val="24"/>
          <w:szCs w:val="24"/>
        </w:rPr>
        <w:t>7</w:t>
      </w:r>
      <w:r w:rsidRPr="00A67F8E">
        <w:rPr>
          <w:rFonts w:ascii="Times New Roman" w:hAnsi="Times New Roman" w:cs="Times New Roman"/>
          <w:sz w:val="24"/>
          <w:szCs w:val="24"/>
        </w:rPr>
        <w:t>.4. Результат исполнения административной процедуры</w:t>
      </w:r>
      <w:r w:rsidR="00A15706" w:rsidRPr="00A67F8E">
        <w:rPr>
          <w:rFonts w:ascii="Times New Roman" w:hAnsi="Times New Roman" w:cs="Times New Roman"/>
          <w:sz w:val="24"/>
          <w:szCs w:val="24"/>
        </w:rPr>
        <w:t xml:space="preserve"> -</w:t>
      </w:r>
      <w:r w:rsidRPr="00A67F8E">
        <w:rPr>
          <w:rFonts w:ascii="Times New Roman" w:hAnsi="Times New Roman" w:cs="Times New Roman"/>
          <w:sz w:val="24"/>
          <w:szCs w:val="24"/>
        </w:rPr>
        <w:t xml:space="preserve"> выдача (направление) заявителю</w:t>
      </w:r>
      <w:r w:rsidR="00A15706" w:rsidRPr="00A67F8E">
        <w:rPr>
          <w:rFonts w:ascii="Times New Roman" w:hAnsi="Times New Roman" w:cs="Times New Roman"/>
          <w:sz w:val="24"/>
          <w:szCs w:val="24"/>
        </w:rPr>
        <w:t>:</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1) </w:t>
      </w:r>
      <w:r w:rsidRPr="00A67F8E">
        <w:rPr>
          <w:rFonts w:ascii="Times New Roman" w:hAnsi="Times New Roman" w:cs="Times New Roman"/>
          <w:spacing w:val="-1"/>
          <w:sz w:val="24"/>
          <w:szCs w:val="24"/>
        </w:rPr>
        <w:t xml:space="preserve">постановления администрации города Урай </w:t>
      </w:r>
      <w:r w:rsidRPr="00A67F8E">
        <w:rPr>
          <w:rFonts w:ascii="Times New Roman" w:hAnsi="Times New Roman" w:cs="Times New Roman"/>
          <w:sz w:val="24"/>
          <w:szCs w:val="24"/>
        </w:rPr>
        <w:t>об отказе в предоставлении муниципальной услуги;</w:t>
      </w:r>
    </w:p>
    <w:p w:rsidR="00A15706" w:rsidRPr="00A67F8E" w:rsidRDefault="00A15706" w:rsidP="0059247C">
      <w:pPr>
        <w:tabs>
          <w:tab w:val="left" w:pos="993"/>
        </w:tabs>
        <w:ind w:firstLine="567"/>
        <w:jc w:val="both"/>
      </w:pPr>
      <w:r w:rsidRPr="00A67F8E">
        <w:rPr>
          <w:spacing w:val="-1"/>
        </w:rPr>
        <w:t xml:space="preserve">2) постановления администрации города Урай </w:t>
      </w:r>
      <w:r w:rsidRPr="00A67F8E">
        <w:t xml:space="preserve">о предоставлении разрешения на условно разрешенный вид использования;  </w:t>
      </w:r>
    </w:p>
    <w:p w:rsidR="00A15706" w:rsidRPr="00A67F8E" w:rsidRDefault="00A15706"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pacing w:val="-1"/>
          <w:sz w:val="24"/>
          <w:szCs w:val="24"/>
        </w:rPr>
        <w:t>3) постановления администрации города Урай</w:t>
      </w:r>
      <w:r w:rsidRPr="00A67F8E">
        <w:rPr>
          <w:rFonts w:ascii="Times New Roman" w:hAnsi="Times New Roman" w:cs="Times New Roman"/>
          <w:sz w:val="24"/>
          <w:szCs w:val="24"/>
        </w:rPr>
        <w:t xml:space="preserve"> об отказе в предоставлении разрешения на условно разрешенный вид использования.</w:t>
      </w:r>
    </w:p>
    <w:p w:rsidR="005570BA" w:rsidRPr="00A67F8E" w:rsidRDefault="005570BA" w:rsidP="0059247C">
      <w:pPr>
        <w:tabs>
          <w:tab w:val="left" w:pos="1276"/>
        </w:tabs>
        <w:ind w:firstLine="567"/>
        <w:jc w:val="both"/>
      </w:pPr>
      <w:r w:rsidRPr="00A67F8E">
        <w:t>3.</w:t>
      </w:r>
      <w:r w:rsidR="00811BB2" w:rsidRPr="00A67F8E">
        <w:t>7</w:t>
      </w:r>
      <w:r w:rsidRPr="00A67F8E">
        <w:t>.</w:t>
      </w:r>
      <w:r w:rsidR="00A15706" w:rsidRPr="00A67F8E">
        <w:t>5</w:t>
      </w:r>
      <w:r w:rsidRPr="00A67F8E">
        <w:t xml:space="preserve">. Способ фиксации результата административной процедуры: </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5570BA" w:rsidRPr="00A67F8E" w:rsidRDefault="005570BA" w:rsidP="0059247C">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401131" w:rsidRPr="00A67F8E" w:rsidRDefault="00401131" w:rsidP="0059247C">
      <w:pPr>
        <w:tabs>
          <w:tab w:val="left" w:pos="1276"/>
        </w:tabs>
        <w:ind w:firstLine="567"/>
        <w:jc w:val="both"/>
      </w:pPr>
      <w:r w:rsidRPr="00A67F8E">
        <w:t>3.</w:t>
      </w:r>
      <w:r w:rsidR="00811BB2" w:rsidRPr="00A67F8E">
        <w:t>7</w:t>
      </w:r>
      <w:r w:rsidR="00A15706" w:rsidRPr="00A67F8E">
        <w:t>.6</w:t>
      </w:r>
      <w:r w:rsidRPr="00A67F8E">
        <w:t xml:space="preserve">. Срок исполнения административной процедуры: </w:t>
      </w:r>
      <w:r w:rsidR="00A15706" w:rsidRPr="00A67F8E">
        <w:t>3 (три) рабочих дня со дня поступления результата предоставления муниципальной услуги ответственному специалисту.</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 xml:space="preserve">3.8. </w:t>
      </w:r>
      <w:bookmarkStart w:id="9" w:name="Хранение_невостребованного_заявителем_ре"/>
      <w:r w:rsidRPr="00A67F8E">
        <w:rPr>
          <w:rFonts w:ascii="Times New Roman" w:hAnsi="Times New Roman"/>
          <w:b w:val="0"/>
          <w:sz w:val="24"/>
          <w:szCs w:val="24"/>
        </w:rPr>
        <w:t xml:space="preserve">Хранение невостребованного заявителем результата </w:t>
      </w:r>
      <w:bookmarkEnd w:id="9"/>
      <w:r w:rsidRPr="00A67F8E">
        <w:rPr>
          <w:rFonts w:ascii="Times New Roman" w:hAnsi="Times New Roman"/>
          <w:b w:val="0"/>
          <w:sz w:val="24"/>
          <w:szCs w:val="24"/>
        </w:rPr>
        <w:t>предоставления муниципальной услуги.</w:t>
      </w:r>
    </w:p>
    <w:p w:rsidR="005570BA" w:rsidRPr="00A67F8E" w:rsidRDefault="005570BA" w:rsidP="0059247C">
      <w:pPr>
        <w:tabs>
          <w:tab w:val="left" w:pos="1276"/>
        </w:tabs>
        <w:ind w:firstLine="567"/>
        <w:jc w:val="both"/>
      </w:pPr>
      <w:r w:rsidRPr="00A67F8E">
        <w:t>3.</w:t>
      </w:r>
      <w:r w:rsidR="00811BB2" w:rsidRPr="00A67F8E">
        <w:t>8</w:t>
      </w:r>
      <w:r w:rsidRPr="00A67F8E">
        <w:t xml:space="preserve">.1. </w:t>
      </w:r>
      <w:r w:rsidRPr="00A67F8E">
        <w:tab/>
        <w:t xml:space="preserve">В </w:t>
      </w:r>
      <w:proofErr w:type="gramStart"/>
      <w:r w:rsidRPr="00A67F8E">
        <w:t>соответствии</w:t>
      </w:r>
      <w:proofErr w:type="gramEnd"/>
      <w:r w:rsidRPr="00A67F8E">
        <w:t xml:space="preserve"> с заключенным соглашением о взаимодействии многофункционального центра с </w:t>
      </w:r>
      <w:r w:rsidR="004D5740" w:rsidRPr="00A67F8E">
        <w:t>уполномоченным органом</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5570BA" w:rsidRPr="00A67F8E" w:rsidRDefault="005570BA" w:rsidP="0059247C">
      <w:pPr>
        <w:tabs>
          <w:tab w:val="left" w:pos="1276"/>
        </w:tabs>
        <w:ind w:firstLine="567"/>
        <w:jc w:val="both"/>
      </w:pPr>
      <w:r w:rsidRPr="00A67F8E">
        <w:t>3.</w:t>
      </w:r>
      <w:r w:rsidR="00811BB2" w:rsidRPr="00A67F8E">
        <w:t>8</w:t>
      </w:r>
      <w:r w:rsidRPr="00A67F8E">
        <w:t xml:space="preserve">.2. </w:t>
      </w:r>
      <w:r w:rsidRPr="00A67F8E">
        <w:tab/>
        <w:t>По истечении срока хранения результат предоставления муниципальной услуги передается в уполномоченный орган.</w:t>
      </w:r>
    </w:p>
    <w:p w:rsidR="005570BA" w:rsidRPr="00A67F8E" w:rsidRDefault="005570BA" w:rsidP="0059247C">
      <w:pPr>
        <w:tabs>
          <w:tab w:val="left" w:pos="1276"/>
        </w:tabs>
        <w:ind w:firstLine="567"/>
        <w:jc w:val="both"/>
      </w:pPr>
      <w:r w:rsidRPr="00A67F8E">
        <w:t>3.</w:t>
      </w:r>
      <w:r w:rsidR="00811BB2" w:rsidRPr="00A67F8E">
        <w:t>8</w:t>
      </w:r>
      <w:r w:rsidRPr="00A67F8E">
        <w:t xml:space="preserve">.3.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5570BA" w:rsidRPr="00A67F8E" w:rsidRDefault="005570BA" w:rsidP="0059247C">
      <w:pPr>
        <w:tabs>
          <w:tab w:val="left" w:pos="1276"/>
        </w:tabs>
        <w:ind w:firstLine="567"/>
        <w:jc w:val="both"/>
      </w:pPr>
      <w:r w:rsidRPr="00A67F8E">
        <w:t>3.</w:t>
      </w:r>
      <w:r w:rsidR="00811BB2" w:rsidRPr="00A67F8E">
        <w:t>8</w:t>
      </w:r>
      <w:r w:rsidRPr="00A67F8E">
        <w:t xml:space="preserve">.4.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9</w:t>
      </w:r>
      <w:r w:rsidRPr="00A67F8E">
        <w:rPr>
          <w:rFonts w:ascii="Times New Roman" w:hAnsi="Times New Roman"/>
          <w:b w:val="0"/>
          <w:sz w:val="24"/>
          <w:szCs w:val="24"/>
        </w:rPr>
        <w:t xml:space="preserve">. Порядок выполнения административных процедур в электронной форме, в том числе с использованием Единого портала. </w:t>
      </w:r>
    </w:p>
    <w:p w:rsidR="005570BA" w:rsidRPr="00A67F8E" w:rsidRDefault="005570BA" w:rsidP="0059247C">
      <w:pPr>
        <w:tabs>
          <w:tab w:val="left" w:pos="1418"/>
        </w:tabs>
        <w:ind w:firstLine="567"/>
        <w:jc w:val="both"/>
      </w:pPr>
      <w:r w:rsidRPr="00A67F8E">
        <w:t>3.</w:t>
      </w:r>
      <w:r w:rsidR="00811BB2" w:rsidRPr="00A67F8E">
        <w:t>9</w:t>
      </w:r>
      <w:r w:rsidRPr="00A67F8E">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.2. </w:t>
      </w:r>
      <w:r w:rsidR="00B91A80" w:rsidRPr="00A67F8E">
        <w:tab/>
      </w:r>
      <w:r w:rsidRPr="00A67F8E">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5570BA" w:rsidRPr="00A67F8E" w:rsidRDefault="005570BA" w:rsidP="0059247C">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5570BA" w:rsidRPr="00A67F8E" w:rsidRDefault="005570BA" w:rsidP="0059247C">
      <w:pPr>
        <w:tabs>
          <w:tab w:val="left" w:pos="1418"/>
        </w:tabs>
        <w:ind w:firstLine="567"/>
        <w:jc w:val="both"/>
      </w:pPr>
      <w:r w:rsidRPr="00A67F8E">
        <w:t>3.</w:t>
      </w:r>
      <w:r w:rsidR="00811BB2" w:rsidRPr="00A67F8E">
        <w:t>9</w:t>
      </w:r>
      <w:r w:rsidR="00B91A80" w:rsidRPr="00A67F8E">
        <w:t xml:space="preserve">.3. </w:t>
      </w:r>
      <w:r w:rsidR="00B91A80" w:rsidRPr="00A67F8E">
        <w:tab/>
      </w:r>
      <w:r w:rsidRPr="00A67F8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70BA" w:rsidRPr="00A67F8E" w:rsidRDefault="005570BA" w:rsidP="0059247C">
      <w:pPr>
        <w:tabs>
          <w:tab w:val="left" w:pos="1418"/>
        </w:tabs>
        <w:ind w:firstLine="567"/>
        <w:jc w:val="both"/>
      </w:pPr>
      <w:r w:rsidRPr="00A67F8E">
        <w:t>3.</w:t>
      </w:r>
      <w:r w:rsidR="00811BB2" w:rsidRPr="00A67F8E">
        <w:t>9</w:t>
      </w:r>
      <w:r w:rsidRPr="00A67F8E">
        <w:t xml:space="preserve">.4. </w:t>
      </w:r>
      <w:r w:rsidR="00B91A80" w:rsidRPr="00A67F8E">
        <w:tab/>
      </w:r>
      <w:r w:rsidRPr="00A67F8E">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5570BA" w:rsidRPr="00A67F8E" w:rsidRDefault="005570BA" w:rsidP="0059247C">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5570BA" w:rsidRPr="00A67F8E" w:rsidRDefault="005570BA" w:rsidP="0059247C">
      <w:pPr>
        <w:tabs>
          <w:tab w:val="left" w:pos="1418"/>
        </w:tabs>
        <w:ind w:firstLine="567"/>
        <w:jc w:val="both"/>
      </w:pPr>
      <w:r w:rsidRPr="00A67F8E">
        <w:t>3.</w:t>
      </w:r>
      <w:r w:rsidR="00811BB2" w:rsidRPr="00A67F8E">
        <w:t>9</w:t>
      </w:r>
      <w:r w:rsidRPr="00A67F8E">
        <w:t xml:space="preserve">.5. </w:t>
      </w:r>
      <w:r w:rsidR="00B91A80" w:rsidRPr="00A67F8E">
        <w:tab/>
      </w:r>
      <w:r w:rsidRPr="00A67F8E">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70BA" w:rsidRPr="00A67F8E" w:rsidRDefault="005570BA" w:rsidP="0059247C">
      <w:pPr>
        <w:tabs>
          <w:tab w:val="left" w:pos="1276"/>
        </w:tabs>
        <w:ind w:firstLine="567"/>
        <w:jc w:val="both"/>
      </w:pPr>
      <w:r w:rsidRPr="00A67F8E">
        <w:t>3.</w:t>
      </w:r>
      <w:r w:rsidR="00811BB2" w:rsidRPr="00A67F8E">
        <w:t>9</w:t>
      </w:r>
      <w:r w:rsidRPr="00A67F8E">
        <w:t xml:space="preserve">.6. </w:t>
      </w:r>
      <w:r w:rsidR="00B91A80" w:rsidRPr="00A67F8E">
        <w:tab/>
      </w:r>
      <w:r w:rsidRPr="00A67F8E">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 а также осуществляются следующие действия:</w:t>
      </w:r>
    </w:p>
    <w:p w:rsidR="005570BA" w:rsidRPr="00A67F8E" w:rsidRDefault="005570BA" w:rsidP="0059247C">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ок, не превышающий срок предоставления муниципальной услуги,  оформляет решение об отказе в предоставлении муниципальной услуги;</w:t>
      </w:r>
    </w:p>
    <w:p w:rsidR="005570BA" w:rsidRPr="00A67F8E" w:rsidRDefault="005570BA" w:rsidP="0059247C">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5570BA" w:rsidRPr="00A67F8E" w:rsidRDefault="005570BA" w:rsidP="0059247C">
      <w:pPr>
        <w:tabs>
          <w:tab w:val="left" w:pos="1276"/>
        </w:tabs>
        <w:ind w:firstLine="567"/>
        <w:jc w:val="both"/>
      </w:pPr>
      <w:r w:rsidRPr="00A67F8E">
        <w:t>3.</w:t>
      </w:r>
      <w:r w:rsidR="00811BB2" w:rsidRPr="00A67F8E">
        <w:t>9</w:t>
      </w:r>
      <w:r w:rsidRPr="00A67F8E">
        <w:t xml:space="preserve">.7. </w:t>
      </w:r>
      <w:r w:rsidR="00B91A80" w:rsidRPr="00A67F8E">
        <w:tab/>
      </w:r>
      <w:r w:rsidRPr="00A67F8E">
        <w:t>Заявителю в качестве результата предоставления муниципальной услуги обеспечивается по его выбору возможность получения:</w:t>
      </w:r>
    </w:p>
    <w:p w:rsidR="005570BA" w:rsidRPr="00A67F8E" w:rsidRDefault="005570BA" w:rsidP="0059247C">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5570BA" w:rsidRPr="00A67F8E" w:rsidRDefault="005570BA" w:rsidP="0059247C">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570BA" w:rsidRPr="00A67F8E" w:rsidRDefault="005570BA" w:rsidP="0059247C">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5570BA" w:rsidRPr="00A67F8E" w:rsidRDefault="005570BA" w:rsidP="0059247C">
      <w:pPr>
        <w:tabs>
          <w:tab w:val="left" w:pos="1418"/>
        </w:tabs>
        <w:ind w:firstLine="567"/>
        <w:jc w:val="both"/>
      </w:pPr>
      <w:r w:rsidRPr="00A67F8E">
        <w:t>3.</w:t>
      </w:r>
      <w:r w:rsidR="00811BB2" w:rsidRPr="00A67F8E">
        <w:t>9</w:t>
      </w:r>
      <w:r w:rsidR="00401131" w:rsidRPr="00A67F8E">
        <w:t xml:space="preserve">.8. </w:t>
      </w:r>
      <w:r w:rsidR="00401131" w:rsidRPr="00A67F8E">
        <w:tab/>
      </w:r>
      <w:r w:rsidRPr="00A67F8E">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5570BA" w:rsidRPr="00A67F8E" w:rsidRDefault="005570BA" w:rsidP="0059247C">
      <w:pPr>
        <w:tabs>
          <w:tab w:val="left" w:pos="1418"/>
        </w:tabs>
        <w:ind w:firstLine="567"/>
        <w:jc w:val="both"/>
      </w:pPr>
      <w:r w:rsidRPr="00A67F8E">
        <w:t>3.</w:t>
      </w:r>
      <w:r w:rsidR="00811BB2" w:rsidRPr="00A67F8E">
        <w:t>9</w:t>
      </w:r>
      <w:r w:rsidRPr="00A67F8E">
        <w:t xml:space="preserve">.9. </w:t>
      </w:r>
      <w:r w:rsidR="00401131" w:rsidRPr="00A67F8E">
        <w:tab/>
      </w:r>
      <w:r w:rsidRPr="00A67F8E">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5570BA" w:rsidRPr="00A67F8E" w:rsidRDefault="005570BA" w:rsidP="0059247C">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70BA" w:rsidRPr="00A67F8E" w:rsidRDefault="005570BA" w:rsidP="0059247C">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5570BA" w:rsidRPr="00A67F8E" w:rsidRDefault="0008510F" w:rsidP="0059247C">
      <w:pPr>
        <w:tabs>
          <w:tab w:val="left" w:pos="851"/>
        </w:tabs>
        <w:ind w:firstLine="567"/>
        <w:jc w:val="both"/>
      </w:pPr>
      <w:r w:rsidRPr="00A67F8E">
        <w:t>5</w:t>
      </w:r>
      <w:r w:rsidR="005570BA" w:rsidRPr="00A67F8E">
        <w:t xml:space="preserve">) </w:t>
      </w:r>
      <w:r w:rsidR="005570BA"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70BA" w:rsidRPr="00A67F8E" w:rsidRDefault="0008510F" w:rsidP="0059247C">
      <w:pPr>
        <w:tabs>
          <w:tab w:val="left" w:pos="851"/>
        </w:tabs>
        <w:ind w:firstLine="567"/>
        <w:jc w:val="both"/>
      </w:pPr>
      <w:r w:rsidRPr="00A67F8E">
        <w:t>6</w:t>
      </w:r>
      <w:r w:rsidR="005570BA" w:rsidRPr="00A67F8E">
        <w:t xml:space="preserve">) </w:t>
      </w:r>
      <w:r w:rsidR="005570BA" w:rsidRPr="00A67F8E">
        <w:tab/>
        <w:t>уведомление о мотивированном отказе в предоставлении муниципальной услуги</w:t>
      </w:r>
      <w:r w:rsidR="005570BA" w:rsidRPr="00A67F8E">
        <w:rPr>
          <w:i/>
        </w:rPr>
        <w:t>.</w:t>
      </w:r>
    </w:p>
    <w:p w:rsidR="005570BA" w:rsidRPr="00A67F8E" w:rsidRDefault="005570BA" w:rsidP="0059247C">
      <w:pPr>
        <w:tabs>
          <w:tab w:val="left" w:pos="1276"/>
        </w:tabs>
        <w:ind w:firstLine="567"/>
        <w:jc w:val="both"/>
      </w:pPr>
      <w:r w:rsidRPr="00A67F8E">
        <w:t>3.</w:t>
      </w:r>
      <w:r w:rsidR="00811BB2" w:rsidRPr="00A67F8E">
        <w:t>9</w:t>
      </w:r>
      <w:r w:rsidRPr="00A67F8E">
        <w:t xml:space="preserve">.10.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5570BA" w:rsidRPr="00A67F8E" w:rsidRDefault="005570BA" w:rsidP="00016E49">
      <w:pPr>
        <w:pStyle w:val="3"/>
        <w:tabs>
          <w:tab w:val="left" w:pos="993"/>
        </w:tabs>
        <w:spacing w:before="120" w:after="0"/>
        <w:ind w:firstLine="567"/>
        <w:jc w:val="both"/>
        <w:rPr>
          <w:rFonts w:ascii="Times New Roman" w:hAnsi="Times New Roman"/>
          <w:b w:val="0"/>
          <w:sz w:val="24"/>
          <w:szCs w:val="24"/>
        </w:rPr>
      </w:pPr>
      <w:r w:rsidRPr="00A67F8E">
        <w:rPr>
          <w:rFonts w:ascii="Times New Roman" w:hAnsi="Times New Roman"/>
          <w:b w:val="0"/>
          <w:sz w:val="24"/>
          <w:szCs w:val="24"/>
        </w:rPr>
        <w:t>3.</w:t>
      </w:r>
      <w:r w:rsidR="00811BB2" w:rsidRPr="00A67F8E">
        <w:rPr>
          <w:rFonts w:ascii="Times New Roman" w:hAnsi="Times New Roman"/>
          <w:b w:val="0"/>
          <w:sz w:val="24"/>
          <w:szCs w:val="24"/>
        </w:rPr>
        <w:t>10</w:t>
      </w:r>
      <w:r w:rsidRPr="00A67F8E">
        <w:rPr>
          <w:rFonts w:ascii="Times New Roman" w:hAnsi="Times New Roman"/>
          <w:b w:val="0"/>
          <w:sz w:val="24"/>
          <w:szCs w:val="24"/>
        </w:rPr>
        <w:t>. Порядок исправления допущенных опечаток и ошибок в выданных в результате предоставления муниципальной услуги документах.</w:t>
      </w:r>
    </w:p>
    <w:p w:rsidR="005570BA" w:rsidRPr="00A67F8E" w:rsidRDefault="005570BA" w:rsidP="0059247C">
      <w:pPr>
        <w:tabs>
          <w:tab w:val="left" w:pos="1276"/>
        </w:tabs>
        <w:ind w:firstLine="567"/>
        <w:jc w:val="both"/>
      </w:pPr>
      <w:r w:rsidRPr="00A67F8E">
        <w:t>3.</w:t>
      </w:r>
      <w:r w:rsidR="00811BB2" w:rsidRPr="00A67F8E">
        <w:t>10</w:t>
      </w:r>
      <w:r w:rsidRPr="00A67F8E">
        <w:t xml:space="preserve">.1.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5570BA" w:rsidRPr="00A67F8E" w:rsidRDefault="005570BA" w:rsidP="0059247C">
      <w:pPr>
        <w:tabs>
          <w:tab w:val="left" w:pos="1276"/>
        </w:tabs>
        <w:ind w:firstLine="567"/>
        <w:jc w:val="both"/>
      </w:pPr>
      <w:r w:rsidRPr="00A67F8E">
        <w:t>3.</w:t>
      </w:r>
      <w:r w:rsidR="00811BB2" w:rsidRPr="00A67F8E">
        <w:t>10</w:t>
      </w:r>
      <w:r w:rsidRPr="00A67F8E">
        <w:t xml:space="preserve">.2. </w:t>
      </w:r>
      <w:r w:rsidRPr="00A67F8E">
        <w:tab/>
        <w:t xml:space="preserve">Исправление ошибок должно быть осуществлено в срок, не превышающий </w:t>
      </w:r>
      <w:r w:rsidR="000D507C" w:rsidRPr="00A67F8E">
        <w:t>14 дней</w:t>
      </w:r>
      <w:r w:rsidRPr="00A67F8E">
        <w:t xml:space="preserve"> </w:t>
      </w:r>
      <w:proofErr w:type="gramStart"/>
      <w:r w:rsidRPr="00A67F8E">
        <w:t>с даты поступления</w:t>
      </w:r>
      <w:proofErr w:type="gramEnd"/>
      <w:r w:rsidRPr="00A67F8E">
        <w:t xml:space="preserve"> в уполномоченный орган обращения об исправлении ошибок.</w:t>
      </w:r>
    </w:p>
    <w:p w:rsidR="005570BA" w:rsidRPr="00A67F8E" w:rsidRDefault="005570BA" w:rsidP="0059247C">
      <w:pPr>
        <w:tabs>
          <w:tab w:val="left" w:pos="1276"/>
        </w:tabs>
        <w:ind w:firstLine="567"/>
        <w:jc w:val="both"/>
      </w:pPr>
      <w:r w:rsidRPr="00A67F8E">
        <w:t>3.</w:t>
      </w:r>
      <w:r w:rsidR="00811BB2" w:rsidRPr="00A67F8E">
        <w:t>10</w:t>
      </w:r>
      <w:r w:rsidRPr="00A67F8E">
        <w:t xml:space="preserve">.3.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5570BA" w:rsidRPr="00A67F8E" w:rsidRDefault="005570BA" w:rsidP="0059247C">
      <w:pPr>
        <w:tabs>
          <w:tab w:val="left" w:pos="1276"/>
        </w:tabs>
        <w:ind w:firstLine="567"/>
        <w:jc w:val="both"/>
      </w:pPr>
      <w:r w:rsidRPr="00A67F8E">
        <w:t>3.</w:t>
      </w:r>
      <w:r w:rsidR="00811BB2" w:rsidRPr="00A67F8E">
        <w:t>10</w:t>
      </w:r>
      <w:r w:rsidRPr="00A67F8E">
        <w:t xml:space="preserve">.4.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570BA" w:rsidRPr="00A67F8E" w:rsidRDefault="005570BA" w:rsidP="0059247C">
      <w:pPr>
        <w:tabs>
          <w:tab w:val="left" w:pos="1276"/>
        </w:tabs>
        <w:ind w:firstLine="567"/>
        <w:jc w:val="both"/>
      </w:pPr>
      <w:r w:rsidRPr="00A67F8E">
        <w:t>3.</w:t>
      </w:r>
      <w:r w:rsidR="00811BB2" w:rsidRPr="00A67F8E">
        <w:t>10</w:t>
      </w:r>
      <w:r w:rsidRPr="00A67F8E">
        <w:t xml:space="preserve">.5.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570BA" w:rsidRPr="00A67F8E" w:rsidRDefault="005570BA" w:rsidP="00AC3FA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5570BA" w:rsidRPr="00A67F8E" w:rsidRDefault="005570BA" w:rsidP="0059247C">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70BA" w:rsidRPr="00A67F8E" w:rsidRDefault="005570BA" w:rsidP="0059247C">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5570BA" w:rsidRPr="00A67F8E" w:rsidRDefault="005570BA" w:rsidP="0059247C">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570BA" w:rsidRPr="00A67F8E" w:rsidRDefault="005570BA" w:rsidP="0059247C">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570BA" w:rsidRPr="00A67F8E" w:rsidRDefault="005570BA" w:rsidP="0059247C">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5570BA" w:rsidRPr="00A67F8E" w:rsidRDefault="005570BA" w:rsidP="0059247C">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5570BA" w:rsidRPr="00A67F8E" w:rsidRDefault="005570BA" w:rsidP="0059247C">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5570BA" w:rsidRPr="00A67F8E" w:rsidRDefault="005570BA" w:rsidP="0059247C">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570BA" w:rsidRPr="00A67F8E" w:rsidRDefault="005570BA" w:rsidP="0059247C">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570BA" w:rsidRPr="00A67F8E" w:rsidRDefault="005570BA" w:rsidP="0059247C">
      <w:pPr>
        <w:ind w:firstLine="567"/>
        <w:jc w:val="both"/>
      </w:pPr>
      <w:r w:rsidRPr="00A67F8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A67F8E">
        <w:t>ии и ау</w:t>
      </w:r>
      <w:proofErr w:type="gramEnd"/>
      <w:r w:rsidRPr="00A67F8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70BA" w:rsidRPr="00A67F8E" w:rsidRDefault="005570BA" w:rsidP="0059247C">
      <w:pPr>
        <w:ind w:firstLine="567"/>
        <w:jc w:val="both"/>
      </w:pPr>
      <w:r w:rsidRPr="00A67F8E">
        <w:t>4.5. При подаче запроса через многофункциональный центр он направляется многофункциональным центром в</w:t>
      </w:r>
      <w:r w:rsidR="005B1F3C" w:rsidRPr="00A67F8E">
        <w:t xml:space="preserve"> уполномоченный орган </w:t>
      </w:r>
      <w:r w:rsidRPr="00A67F8E">
        <w:t xml:space="preserve">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5570BA" w:rsidRPr="00A67F8E" w:rsidRDefault="005570BA" w:rsidP="0059247C">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5B1F3C" w:rsidRPr="00A67F8E" w:rsidRDefault="005B1F3C" w:rsidP="0059247C">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5B1F3C" w:rsidRDefault="005B1F3C" w:rsidP="0059247C">
      <w:pPr>
        <w:ind w:firstLine="567"/>
        <w:jc w:val="both"/>
      </w:pPr>
      <w:r w:rsidRPr="00A67F8E">
        <w:t xml:space="preserve">4.8. Муниципальная услуга не может быть получена посредством комплексного запроса. </w:t>
      </w:r>
    </w:p>
    <w:p w:rsidR="005570BA" w:rsidRDefault="005570BA" w:rsidP="00AC3FA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 xml:space="preserve">5. Формы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исполнением административного регламента</w:t>
      </w:r>
    </w:p>
    <w:p w:rsidR="005570BA" w:rsidRPr="00A67F8E" w:rsidRDefault="005570BA" w:rsidP="0059247C">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5570BA" w:rsidRPr="00A67F8E" w:rsidRDefault="005570BA" w:rsidP="0059247C">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5570BA" w:rsidRPr="00A67F8E" w:rsidRDefault="005570BA" w:rsidP="0059247C">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5570BA" w:rsidRPr="00A67F8E" w:rsidRDefault="005570BA" w:rsidP="0059247C">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5570BA" w:rsidRPr="00A67F8E" w:rsidRDefault="005570BA" w:rsidP="0059247C">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5570BA" w:rsidRPr="00A67F8E" w:rsidRDefault="005570BA" w:rsidP="0059247C">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5570BA" w:rsidRPr="00A67F8E" w:rsidRDefault="005570BA" w:rsidP="0059247C">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5570BA" w:rsidRPr="00A67F8E" w:rsidRDefault="005570BA" w:rsidP="0059247C">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5570BA" w:rsidRPr="00A67F8E" w:rsidRDefault="005570BA" w:rsidP="0059247C">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5570BA" w:rsidRPr="00A67F8E" w:rsidRDefault="005570BA" w:rsidP="0059247C">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5570BA" w:rsidRPr="00A67F8E" w:rsidRDefault="005570BA" w:rsidP="0059247C">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5570BA" w:rsidRPr="00A67F8E" w:rsidRDefault="005570BA" w:rsidP="0059247C">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5570BA" w:rsidRPr="00A67F8E" w:rsidRDefault="005570BA" w:rsidP="0059247C">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5570BA" w:rsidRPr="00A67F8E" w:rsidRDefault="005570BA" w:rsidP="0059247C">
      <w:pPr>
        <w:tabs>
          <w:tab w:val="left" w:pos="993"/>
        </w:tabs>
        <w:ind w:firstLine="567"/>
        <w:jc w:val="both"/>
      </w:pPr>
      <w:r w:rsidRPr="00A67F8E">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5570BA" w:rsidRPr="00A67F8E" w:rsidRDefault="005570BA" w:rsidP="0059247C">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5570BA" w:rsidRPr="00A67F8E" w:rsidRDefault="005570BA" w:rsidP="0059247C">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5570BA" w:rsidRPr="00A67F8E" w:rsidRDefault="005570BA" w:rsidP="0059247C">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570BA" w:rsidRDefault="005570BA" w:rsidP="0059247C">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5570BA" w:rsidRDefault="005570BA" w:rsidP="00AC3FA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sidR="0059247C">
        <w:rPr>
          <w:rFonts w:ascii="Times New Roman" w:hAnsi="Times New Roman" w:cs="Times New Roman"/>
          <w:sz w:val="24"/>
          <w:szCs w:val="24"/>
        </w:rPr>
        <w:t>иципальных служащих, работников</w:t>
      </w:r>
    </w:p>
    <w:p w:rsidR="005570BA" w:rsidRPr="00A67F8E" w:rsidRDefault="005570BA" w:rsidP="0059247C">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5570BA" w:rsidRPr="00A67F8E" w:rsidRDefault="005570BA" w:rsidP="0059247C">
      <w:pPr>
        <w:tabs>
          <w:tab w:val="left" w:pos="993"/>
        </w:tabs>
        <w:ind w:firstLine="567"/>
        <w:jc w:val="both"/>
      </w:pPr>
      <w:r w:rsidRPr="00A67F8E">
        <w:t xml:space="preserve">6.2. </w:t>
      </w:r>
      <w:r w:rsidRPr="00A67F8E">
        <w:tab/>
        <w:t>Жалоба подается в письменной форме или электронной форме:</w:t>
      </w:r>
    </w:p>
    <w:p w:rsidR="005570BA" w:rsidRPr="00A67F8E" w:rsidRDefault="005570BA" w:rsidP="0059247C">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5570BA" w:rsidRPr="00A67F8E" w:rsidRDefault="005570BA" w:rsidP="0059247C">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5570BA" w:rsidRPr="00A67F8E" w:rsidRDefault="005570BA" w:rsidP="0059247C">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70BA" w:rsidRPr="00A67F8E" w:rsidRDefault="005570BA" w:rsidP="0059247C">
      <w:pPr>
        <w:tabs>
          <w:tab w:val="left" w:pos="851"/>
        </w:tabs>
        <w:ind w:firstLine="567"/>
        <w:jc w:val="both"/>
      </w:pPr>
      <w:r w:rsidRPr="00A67F8E">
        <w:t>в) через многофункциональный центр;</w:t>
      </w:r>
    </w:p>
    <w:p w:rsidR="005570BA" w:rsidRPr="00A67F8E" w:rsidRDefault="005570BA" w:rsidP="0059247C">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5570BA" w:rsidRPr="00A67F8E" w:rsidRDefault="005570BA" w:rsidP="0059247C">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5570BA" w:rsidRPr="00A67F8E" w:rsidRDefault="005570BA" w:rsidP="0059247C">
      <w:pPr>
        <w:tabs>
          <w:tab w:val="left" w:pos="851"/>
        </w:tabs>
        <w:ind w:firstLine="567"/>
        <w:jc w:val="both"/>
      </w:pPr>
      <w:r w:rsidRPr="00A67F8E">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5570BA" w:rsidRPr="00A67F8E" w:rsidRDefault="005570BA" w:rsidP="0059247C">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5570BA" w:rsidRPr="00A67F8E" w:rsidRDefault="005570BA" w:rsidP="0059247C">
      <w:pPr>
        <w:tabs>
          <w:tab w:val="left" w:pos="851"/>
        </w:tabs>
        <w:ind w:firstLine="567"/>
        <w:jc w:val="both"/>
      </w:pPr>
      <w:r w:rsidRPr="00A67F8E">
        <w:t>б) при личном приеме заявителя должностным лицом многофункционального центра;</w:t>
      </w:r>
    </w:p>
    <w:p w:rsidR="005570BA" w:rsidRPr="00A67F8E" w:rsidRDefault="005570BA" w:rsidP="0059247C">
      <w:pPr>
        <w:tabs>
          <w:tab w:val="left" w:pos="851"/>
        </w:tabs>
        <w:ind w:firstLine="567"/>
        <w:jc w:val="both"/>
      </w:pPr>
      <w:r w:rsidRPr="00A67F8E">
        <w:t xml:space="preserve">в) по электронной почте по адресу: </w:t>
      </w:r>
      <w:hyperlink r:id="rId10" w:history="1">
        <w:r w:rsidRPr="00A67F8E">
          <w:t>priem@mfcuray.ru</w:t>
        </w:r>
      </w:hyperlink>
      <w:r w:rsidRPr="00A67F8E">
        <w:t>;</w:t>
      </w:r>
    </w:p>
    <w:p w:rsidR="005570BA" w:rsidRPr="00A67F8E" w:rsidRDefault="005570BA" w:rsidP="0059247C">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5570BA" w:rsidRPr="00A67F8E" w:rsidRDefault="005570BA" w:rsidP="0059247C">
      <w:pPr>
        <w:tabs>
          <w:tab w:val="left" w:pos="851"/>
        </w:tabs>
        <w:ind w:firstLine="567"/>
        <w:jc w:val="both"/>
      </w:pPr>
      <w:r w:rsidRPr="00A67F8E">
        <w:t>а) по почте;</w:t>
      </w:r>
    </w:p>
    <w:p w:rsidR="005570BA" w:rsidRPr="00A67F8E" w:rsidRDefault="005570BA" w:rsidP="0059247C">
      <w:pPr>
        <w:tabs>
          <w:tab w:val="left" w:pos="851"/>
        </w:tabs>
        <w:ind w:firstLine="567"/>
        <w:jc w:val="both"/>
      </w:pPr>
      <w:r w:rsidRPr="00A67F8E">
        <w:t>б) при личном приеме заявителя должностным лицом организации;</w:t>
      </w:r>
    </w:p>
    <w:p w:rsidR="005570BA" w:rsidRPr="00A67F8E" w:rsidRDefault="005570BA" w:rsidP="0059247C">
      <w:pPr>
        <w:tabs>
          <w:tab w:val="left" w:pos="851"/>
        </w:tabs>
        <w:ind w:firstLine="567"/>
        <w:jc w:val="both"/>
      </w:pPr>
      <w:r w:rsidRPr="00A67F8E">
        <w:t>в) по электронной почте;</w:t>
      </w:r>
    </w:p>
    <w:p w:rsidR="005570BA" w:rsidRPr="00A67F8E" w:rsidRDefault="005570BA" w:rsidP="0059247C">
      <w:pPr>
        <w:tabs>
          <w:tab w:val="left" w:pos="851"/>
        </w:tabs>
        <w:ind w:firstLine="567"/>
        <w:jc w:val="both"/>
      </w:pPr>
      <w:r w:rsidRPr="00A67F8E">
        <w:t>г) посредством официального сайта организации в сети «Интернет»;</w:t>
      </w:r>
    </w:p>
    <w:p w:rsidR="005570BA" w:rsidRPr="00A67F8E" w:rsidRDefault="005570BA" w:rsidP="0059247C">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5570BA" w:rsidRPr="00A67F8E" w:rsidRDefault="005570BA" w:rsidP="0059247C">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5570BA" w:rsidRPr="00A67F8E" w:rsidRDefault="005570BA" w:rsidP="0059247C">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5570BA" w:rsidRPr="00A67F8E" w:rsidRDefault="005570BA" w:rsidP="0059247C">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5570BA" w:rsidRPr="00A67F8E" w:rsidRDefault="005570BA" w:rsidP="0059247C">
      <w:pPr>
        <w:tabs>
          <w:tab w:val="left" w:pos="851"/>
        </w:tabs>
        <w:ind w:firstLine="567"/>
        <w:jc w:val="both"/>
      </w:pPr>
      <w:r w:rsidRPr="00A67F8E">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5570BA" w:rsidRPr="00A67F8E" w:rsidRDefault="005570BA" w:rsidP="0059247C">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5570BA" w:rsidRPr="00A67F8E" w:rsidRDefault="005570BA" w:rsidP="0059247C">
      <w:pPr>
        <w:tabs>
          <w:tab w:val="left" w:pos="851"/>
        </w:tabs>
        <w:ind w:firstLine="567"/>
        <w:jc w:val="both"/>
      </w:pPr>
      <w:r w:rsidRPr="00A67F8E">
        <w:t>5) посредством размещения информации на Едином портале (карточка муниципальной услуги).</w:t>
      </w:r>
    </w:p>
    <w:p w:rsidR="005570BA" w:rsidRPr="00A67F8E" w:rsidRDefault="005570BA" w:rsidP="0059247C">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5570BA" w:rsidRPr="00A67F8E" w:rsidRDefault="005570BA" w:rsidP="0059247C">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5570BA" w:rsidRPr="00A67F8E" w:rsidRDefault="005570BA" w:rsidP="0059247C">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5570BA" w:rsidRPr="00A67F8E" w:rsidRDefault="005570BA" w:rsidP="0059247C">
      <w:pPr>
        <w:tabs>
          <w:tab w:val="left" w:pos="993"/>
        </w:tabs>
        <w:ind w:firstLine="567"/>
        <w:jc w:val="both"/>
      </w:pPr>
      <w:r w:rsidRPr="00A67F8E">
        <w:t>6.5. Перечень нормативных правовых актов, указанный в пункте 6.4 регламента, размещается:</w:t>
      </w:r>
    </w:p>
    <w:p w:rsidR="005570BA" w:rsidRPr="00A67F8E" w:rsidRDefault="005570BA" w:rsidP="0059247C">
      <w:pPr>
        <w:tabs>
          <w:tab w:val="left" w:pos="993"/>
        </w:tabs>
        <w:ind w:firstLine="567"/>
        <w:jc w:val="both"/>
      </w:pPr>
      <w:r w:rsidRPr="00A67F8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5570BA" w:rsidRPr="00A67F8E" w:rsidRDefault="005570BA" w:rsidP="0059247C">
      <w:pPr>
        <w:tabs>
          <w:tab w:val="left" w:pos="993"/>
        </w:tabs>
        <w:ind w:firstLine="567"/>
        <w:jc w:val="both"/>
      </w:pPr>
      <w:r w:rsidRPr="00A67F8E">
        <w:t>б) на Едином портале (карточка муниципальной услуги), в РРГУ.</w:t>
      </w:r>
    </w:p>
    <w:p w:rsidR="00401131" w:rsidRPr="00401131" w:rsidRDefault="00401131" w:rsidP="00401131">
      <w:pPr>
        <w:pStyle w:val="2"/>
        <w:ind w:left="4536"/>
        <w:jc w:val="right"/>
        <w:rPr>
          <w:rFonts w:ascii="Times New Roman" w:hAnsi="Times New Roman" w:cs="Times New Roman"/>
          <w:b w:val="0"/>
          <w:color w:val="auto"/>
          <w:sz w:val="24"/>
          <w:szCs w:val="24"/>
        </w:rPr>
      </w:pPr>
      <w:bookmarkStart w:id="10" w:name="приложение1_заявление"/>
      <w:bookmarkStart w:id="11" w:name="_Приложение_1"/>
      <w:bookmarkEnd w:id="10"/>
      <w:bookmarkEnd w:id="11"/>
      <w:r w:rsidRPr="00401131">
        <w:rPr>
          <w:rFonts w:ascii="Times New Roman" w:hAnsi="Times New Roman" w:cs="Times New Roman"/>
          <w:b w:val="0"/>
          <w:color w:val="auto"/>
          <w:sz w:val="24"/>
          <w:szCs w:val="24"/>
        </w:rPr>
        <w:t xml:space="preserve">Приложение 1 </w:t>
      </w:r>
    </w:p>
    <w:p w:rsidR="00401131" w:rsidRPr="00C01327" w:rsidRDefault="00401131" w:rsidP="00401131">
      <w:pPr>
        <w:pStyle w:val="aa"/>
        <w:ind w:left="4536"/>
        <w:jc w:val="right"/>
      </w:pPr>
      <w:r w:rsidRPr="00C01327">
        <w:t xml:space="preserve">к административному регламенту </w:t>
      </w:r>
    </w:p>
    <w:p w:rsidR="00401131" w:rsidRPr="00C01327" w:rsidRDefault="00401131" w:rsidP="00401131">
      <w:pPr>
        <w:pStyle w:val="aa"/>
        <w:ind w:left="4536"/>
        <w:jc w:val="right"/>
      </w:pPr>
      <w:r w:rsidRPr="00C01327">
        <w:t xml:space="preserve">предоставления муниципальной услуги </w:t>
      </w:r>
    </w:p>
    <w:p w:rsidR="00401131" w:rsidRPr="00C01327" w:rsidRDefault="00401131" w:rsidP="00401131">
      <w:pPr>
        <w:pStyle w:val="aa"/>
        <w:ind w:left="4536"/>
        <w:jc w:val="right"/>
      </w:pPr>
      <w:r w:rsidRPr="00C01327">
        <w:t>«</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401131" w:rsidRPr="00C01327" w:rsidRDefault="00401131" w:rsidP="00401131">
      <w:pPr>
        <w:jc w:val="right"/>
      </w:pPr>
    </w:p>
    <w:p w:rsidR="00401131" w:rsidRPr="00C01327" w:rsidRDefault="00401131" w:rsidP="00401131">
      <w:pPr>
        <w:jc w:val="right"/>
      </w:pPr>
      <w:r w:rsidRPr="00C01327">
        <w:t>Образец</w:t>
      </w:r>
    </w:p>
    <w:p w:rsidR="00401131" w:rsidRPr="00E06D8C" w:rsidRDefault="00A67F8E" w:rsidP="00401131">
      <w:pPr>
        <w:jc w:val="both"/>
        <w:rPr>
          <w:sz w:val="20"/>
          <w:szCs w:val="20"/>
        </w:rPr>
      </w:pPr>
      <w:r>
        <w:rPr>
          <w:sz w:val="20"/>
          <w:szCs w:val="20"/>
        </w:rPr>
        <w:t xml:space="preserve"> </w:t>
      </w:r>
    </w:p>
    <w:p w:rsidR="00401131" w:rsidRPr="00AB0EF2" w:rsidRDefault="00401131" w:rsidP="00401131">
      <w:pPr>
        <w:pStyle w:val="ConsPlusTitle"/>
        <w:ind w:left="4253"/>
        <w:rPr>
          <w:b w:val="0"/>
        </w:rPr>
      </w:pPr>
      <w:r w:rsidRPr="00AF2D75">
        <w:rPr>
          <w:b w:val="0"/>
        </w:rPr>
        <w:t xml:space="preserve">Председателю   комиссии   по   подготовке   Правил землепользования и  застройки  </w:t>
      </w:r>
      <w:r w:rsidRPr="00AB0EF2">
        <w:rPr>
          <w:b w:val="0"/>
        </w:rPr>
        <w:t>муниципального образования городской округ город Урай</w:t>
      </w:r>
    </w:p>
    <w:p w:rsidR="00A67F8E" w:rsidRDefault="00A67F8E" w:rsidP="00401131">
      <w:pPr>
        <w:jc w:val="both"/>
      </w:pPr>
      <w:r>
        <w:t xml:space="preserve">   </w:t>
      </w:r>
    </w:p>
    <w:p w:rsidR="00401131" w:rsidRPr="00401131" w:rsidRDefault="00A67F8E" w:rsidP="00401131">
      <w:pPr>
        <w:jc w:val="both"/>
      </w:pPr>
      <w:r>
        <w:t xml:space="preserve"> </w:t>
      </w:r>
      <w:r w:rsidR="00401131">
        <w:t>Сведения о заявителе</w:t>
      </w:r>
      <w:r w:rsidR="00401131"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A67F8E" w:rsidRDefault="00A67F8E" w:rsidP="0040113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401131" w:rsidRPr="00A67F8E" w:rsidRDefault="00401131" w:rsidP="00401131">
      <w:pPr>
        <w:autoSpaceDE w:val="0"/>
        <w:autoSpaceDN w:val="0"/>
        <w:adjustRightInd w:val="0"/>
        <w:jc w:val="center"/>
      </w:pPr>
      <w:r w:rsidRPr="00A67F8E">
        <w:t>о предоставлении разрешения на условно разрешенный вид использования</w:t>
      </w:r>
    </w:p>
    <w:p w:rsidR="005570BA" w:rsidRPr="00A67F8E" w:rsidRDefault="005570BA" w:rsidP="005570BA"/>
    <w:tbl>
      <w:tblPr>
        <w:tblW w:w="9765" w:type="dxa"/>
        <w:tblLayout w:type="fixed"/>
        <w:tblLook w:val="01E0"/>
      </w:tblPr>
      <w:tblGrid>
        <w:gridCol w:w="4219"/>
        <w:gridCol w:w="1701"/>
        <w:gridCol w:w="3845"/>
      </w:tblGrid>
      <w:tr w:rsidR="000525C8" w:rsidRPr="00781478" w:rsidTr="00A55382">
        <w:trPr>
          <w:trHeight w:hRule="exact" w:val="291"/>
        </w:trPr>
        <w:tc>
          <w:tcPr>
            <w:tcW w:w="4219" w:type="dxa"/>
            <w:tcBorders>
              <w:bottom w:val="dashSmallGap" w:sz="4" w:space="0" w:color="auto"/>
              <w:right w:val="single" w:sz="4" w:space="0" w:color="auto"/>
            </w:tcBorders>
            <w:shd w:val="clear" w:color="auto" w:fill="auto"/>
          </w:tcPr>
          <w:p w:rsidR="000525C8" w:rsidRPr="00190167" w:rsidRDefault="000525C8" w:rsidP="00AC3FAE">
            <w:pPr>
              <w:pStyle w:val="ConsPlusNonformat"/>
              <w:jc w:val="right"/>
              <w:rPr>
                <w:color w:val="0000FF"/>
                <w:sz w:val="24"/>
                <w:szCs w:val="24"/>
              </w:rPr>
            </w:pPr>
            <w:r w:rsidRPr="00190167">
              <w:rPr>
                <w:rFonts w:ascii="Times New Roman" w:hAnsi="Times New Roman" w:cs="Times New Roman"/>
                <w:spacing w:val="2"/>
                <w:sz w:val="24"/>
                <w:szCs w:val="24"/>
              </w:rPr>
              <w:t>земельного</w:t>
            </w:r>
            <w:r w:rsidRPr="00190167">
              <w:rPr>
                <w:color w:val="0000FF"/>
                <w:sz w:val="24"/>
                <w:szCs w:val="24"/>
              </w:rPr>
              <w:t xml:space="preserve"> </w:t>
            </w:r>
            <w:r w:rsidRPr="00190167">
              <w:rPr>
                <w:rFonts w:ascii="Times New Roman" w:hAnsi="Times New Roman" w:cs="Times New Roman"/>
                <w:spacing w:val="2"/>
                <w:sz w:val="24"/>
                <w:szCs w:val="24"/>
              </w:rPr>
              <w:t>участка</w:t>
            </w:r>
          </w:p>
          <w:p w:rsidR="000525C8" w:rsidRPr="00190167" w:rsidRDefault="000525C8" w:rsidP="00AC3FAE">
            <w:pPr>
              <w:pStyle w:val="ConsPlusNonformat"/>
              <w:jc w:val="right"/>
              <w:rPr>
                <w:color w:val="0000FF"/>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AC3FAE">
            <w:pPr>
              <w:pStyle w:val="ConsPlusNonformat"/>
              <w:rPr>
                <w:color w:val="0000FF"/>
                <w:sz w:val="24"/>
                <w:szCs w:val="24"/>
              </w:rPr>
            </w:pPr>
          </w:p>
        </w:tc>
        <w:tc>
          <w:tcPr>
            <w:tcW w:w="3845" w:type="dxa"/>
            <w:vMerge w:val="restart"/>
            <w:tcBorders>
              <w:left w:val="single" w:sz="4" w:space="0" w:color="auto"/>
            </w:tcBorders>
            <w:shd w:val="clear" w:color="auto" w:fill="auto"/>
            <w:vAlign w:val="center"/>
          </w:tcPr>
          <w:p w:rsidR="000525C8" w:rsidRPr="00B351F7" w:rsidRDefault="000525C8" w:rsidP="00AC3FAE">
            <w:pPr>
              <w:pStyle w:val="aa"/>
              <w:widowControl w:val="0"/>
              <w:jc w:val="center"/>
              <w:rPr>
                <w:sz w:val="18"/>
                <w:szCs w:val="18"/>
              </w:rPr>
            </w:pPr>
            <w:r w:rsidRPr="00B351F7">
              <w:rPr>
                <w:i/>
                <w:spacing w:val="2"/>
                <w:sz w:val="18"/>
                <w:szCs w:val="18"/>
              </w:rPr>
              <w:t>выбрать нужное</w:t>
            </w:r>
          </w:p>
          <w:p w:rsidR="000525C8" w:rsidRPr="000678CB" w:rsidRDefault="000525C8" w:rsidP="00AC3FAE">
            <w:pPr>
              <w:pStyle w:val="ConsPlusNonformat"/>
              <w:jc w:val="center"/>
              <w:rPr>
                <w:color w:val="0000FF"/>
                <w:sz w:val="24"/>
                <w:szCs w:val="24"/>
              </w:rPr>
            </w:pPr>
          </w:p>
        </w:tc>
      </w:tr>
      <w:tr w:rsidR="000525C8" w:rsidRPr="00781478" w:rsidTr="00B351F7">
        <w:trPr>
          <w:trHeight w:hRule="exact" w:val="291"/>
        </w:trPr>
        <w:tc>
          <w:tcPr>
            <w:tcW w:w="4219" w:type="dxa"/>
            <w:tcBorders>
              <w:top w:val="dashSmallGap" w:sz="4" w:space="0" w:color="auto"/>
              <w:bottom w:val="dashSmallGap" w:sz="4" w:space="0" w:color="auto"/>
              <w:right w:val="single" w:sz="4" w:space="0" w:color="auto"/>
            </w:tcBorders>
            <w:shd w:val="clear" w:color="auto" w:fill="auto"/>
          </w:tcPr>
          <w:p w:rsidR="000525C8" w:rsidRPr="00190167" w:rsidRDefault="000525C8" w:rsidP="00AC3FAE">
            <w:pPr>
              <w:pStyle w:val="ConsPlusNonformat"/>
              <w:jc w:val="right"/>
              <w:rPr>
                <w:rFonts w:ascii="Times New Roman" w:hAnsi="Times New Roman" w:cs="Times New Roman"/>
                <w:spacing w:val="2"/>
                <w:sz w:val="24"/>
                <w:szCs w:val="24"/>
              </w:rPr>
            </w:pPr>
            <w:r w:rsidRPr="00190167">
              <w:rPr>
                <w:rFonts w:ascii="Times New Roman" w:hAnsi="Times New Roman" w:cs="Times New Roman"/>
                <w:spacing w:val="2"/>
                <w:sz w:val="24"/>
                <w:szCs w:val="24"/>
              </w:rPr>
              <w:t xml:space="preserve"> объекта капитального строительства</w:t>
            </w:r>
          </w:p>
          <w:p w:rsidR="000525C8" w:rsidRPr="00190167" w:rsidRDefault="000525C8" w:rsidP="00AC3FAE">
            <w:pPr>
              <w:pStyle w:val="ConsPlusNonformat"/>
              <w:jc w:val="right"/>
              <w:rPr>
                <w:rFonts w:ascii="Times New Roman" w:hAnsi="Times New Roman" w:cs="Times New Roman"/>
                <w:spacing w:val="2"/>
                <w:sz w:val="24"/>
                <w:szCs w:val="24"/>
              </w:rPr>
            </w:pPr>
          </w:p>
        </w:tc>
        <w:tc>
          <w:tcPr>
            <w:tcW w:w="1701" w:type="dxa"/>
            <w:tcBorders>
              <w:top w:val="single" w:sz="4" w:space="0" w:color="auto"/>
              <w:left w:val="single" w:sz="4" w:space="0" w:color="auto"/>
              <w:bottom w:val="single" w:sz="4" w:space="0" w:color="auto"/>
            </w:tcBorders>
            <w:shd w:val="clear" w:color="auto" w:fill="auto"/>
          </w:tcPr>
          <w:p w:rsidR="000525C8" w:rsidRPr="000678CB" w:rsidRDefault="000525C8" w:rsidP="00AC3FAE">
            <w:pPr>
              <w:pStyle w:val="ConsPlusNonformat"/>
              <w:rPr>
                <w:color w:val="0000FF"/>
                <w:sz w:val="24"/>
                <w:szCs w:val="24"/>
              </w:rPr>
            </w:pPr>
          </w:p>
        </w:tc>
        <w:tc>
          <w:tcPr>
            <w:tcW w:w="3845" w:type="dxa"/>
            <w:vMerge/>
            <w:tcBorders>
              <w:left w:val="single" w:sz="4" w:space="0" w:color="auto"/>
            </w:tcBorders>
            <w:shd w:val="clear" w:color="auto" w:fill="auto"/>
          </w:tcPr>
          <w:p w:rsidR="000525C8" w:rsidRPr="000678CB" w:rsidRDefault="000525C8" w:rsidP="00AC3FAE">
            <w:pPr>
              <w:pStyle w:val="ConsPlusNonformat"/>
              <w:rPr>
                <w:color w:val="0000FF"/>
                <w:sz w:val="24"/>
                <w:szCs w:val="24"/>
              </w:rPr>
            </w:pPr>
          </w:p>
        </w:tc>
      </w:tr>
      <w:tr w:rsidR="00401131" w:rsidRPr="00781478" w:rsidTr="00B351F7">
        <w:trPr>
          <w:trHeight w:hRule="exact" w:val="291"/>
        </w:trPr>
        <w:tc>
          <w:tcPr>
            <w:tcW w:w="4219" w:type="dxa"/>
            <w:tcBorders>
              <w:top w:val="dashSmallGap" w:sz="4" w:space="0" w:color="auto"/>
            </w:tcBorders>
            <w:shd w:val="clear" w:color="auto" w:fill="auto"/>
          </w:tcPr>
          <w:p w:rsidR="00401131" w:rsidRPr="00190167" w:rsidRDefault="00401131" w:rsidP="00AC3FAE">
            <w:pPr>
              <w:pStyle w:val="ConsPlusNonformat"/>
              <w:jc w:val="right"/>
              <w:rPr>
                <w:rFonts w:ascii="Times New Roman" w:hAnsi="Times New Roman" w:cs="Times New Roman"/>
                <w:spacing w:val="2"/>
                <w:sz w:val="24"/>
                <w:szCs w:val="24"/>
              </w:rPr>
            </w:pPr>
          </w:p>
        </w:tc>
        <w:tc>
          <w:tcPr>
            <w:tcW w:w="1701" w:type="dxa"/>
            <w:tcBorders>
              <w:top w:val="single" w:sz="4" w:space="0" w:color="auto"/>
            </w:tcBorders>
            <w:shd w:val="clear" w:color="auto" w:fill="auto"/>
          </w:tcPr>
          <w:p w:rsidR="00401131" w:rsidRPr="00B351F7" w:rsidRDefault="00401131" w:rsidP="00AC3FAE">
            <w:pPr>
              <w:pStyle w:val="aa"/>
              <w:widowControl w:val="0"/>
              <w:jc w:val="center"/>
              <w:rPr>
                <w:color w:val="0000FF"/>
                <w:sz w:val="18"/>
                <w:szCs w:val="18"/>
              </w:rPr>
            </w:pPr>
          </w:p>
        </w:tc>
        <w:tc>
          <w:tcPr>
            <w:tcW w:w="3845" w:type="dxa"/>
            <w:shd w:val="clear" w:color="auto" w:fill="auto"/>
          </w:tcPr>
          <w:p w:rsidR="00401131" w:rsidRPr="000678CB" w:rsidRDefault="00401131" w:rsidP="00AC3FAE">
            <w:pPr>
              <w:pStyle w:val="ConsPlusNonformat"/>
              <w:rPr>
                <w:color w:val="0000FF"/>
                <w:sz w:val="24"/>
                <w:szCs w:val="24"/>
              </w:rPr>
            </w:pPr>
          </w:p>
        </w:tc>
      </w:tr>
    </w:tbl>
    <w:p w:rsidR="00401131" w:rsidRDefault="00401131" w:rsidP="00AC3FAE">
      <w:pPr>
        <w:widowControl w:val="0"/>
      </w:pPr>
    </w:p>
    <w:tbl>
      <w:tblPr>
        <w:tblW w:w="9855" w:type="dxa"/>
        <w:tblLayout w:type="fixed"/>
        <w:tblLook w:val="01E0"/>
      </w:tblPr>
      <w:tblGrid>
        <w:gridCol w:w="4219"/>
        <w:gridCol w:w="1134"/>
        <w:gridCol w:w="4502"/>
      </w:tblGrid>
      <w:tr w:rsidR="00401131" w:rsidRPr="00336913" w:rsidTr="000502EC">
        <w:trPr>
          <w:trHeight w:val="413"/>
        </w:trPr>
        <w:tc>
          <w:tcPr>
            <w:tcW w:w="9855" w:type="dxa"/>
            <w:gridSpan w:val="3"/>
          </w:tcPr>
          <w:p w:rsidR="00401131" w:rsidRPr="00026343" w:rsidRDefault="00401131" w:rsidP="00AC3FAE">
            <w:pPr>
              <w:widowControl w:val="0"/>
              <w:rPr>
                <w:color w:val="000000"/>
                <w:spacing w:val="-4"/>
                <w:sz w:val="16"/>
              </w:rPr>
            </w:pPr>
            <w:r w:rsidRPr="00187A5C">
              <w:rPr>
                <w:b/>
                <w:sz w:val="22"/>
                <w:szCs w:val="22"/>
              </w:rPr>
              <w:t>Запрашиваемый вид</w:t>
            </w:r>
            <w:r w:rsidRPr="00026343">
              <w:rPr>
                <w:sz w:val="22"/>
                <w:szCs w:val="22"/>
              </w:rPr>
              <w:t xml:space="preserve"> использования</w:t>
            </w:r>
            <w:r>
              <w:rPr>
                <w:sz w:val="22"/>
                <w:szCs w:val="22"/>
              </w:rPr>
              <w:t xml:space="preserve">  </w:t>
            </w:r>
            <w:r w:rsidRPr="00401131">
              <w:rPr>
                <w:sz w:val="22"/>
                <w:szCs w:val="22"/>
              </w:rPr>
              <w:t xml:space="preserve">в соответствии с классификатором видов разрешенного использования земельных участков </w:t>
            </w:r>
            <w:r w:rsidRPr="00B351F7">
              <w:rPr>
                <w:i/>
                <w:spacing w:val="2"/>
                <w:sz w:val="18"/>
                <w:szCs w:val="18"/>
              </w:rPr>
              <w:t xml:space="preserve">(приказ  </w:t>
            </w:r>
            <w:r w:rsidR="00A67F8E">
              <w:rPr>
                <w:i/>
                <w:spacing w:val="2"/>
                <w:sz w:val="18"/>
                <w:szCs w:val="18"/>
              </w:rPr>
              <w:t>М</w:t>
            </w:r>
            <w:r w:rsidRPr="00B351F7">
              <w:rPr>
                <w:i/>
                <w:spacing w:val="2"/>
                <w:sz w:val="18"/>
                <w:szCs w:val="18"/>
              </w:rPr>
              <w:t>инистерства экономического развития РФ от 01.09.2014 №540)</w:t>
            </w:r>
            <w:r w:rsidRPr="00026343">
              <w:rPr>
                <w:sz w:val="22"/>
                <w:szCs w:val="22"/>
              </w:rPr>
              <w:t>:</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AC3FAE">
            <w:pPr>
              <w:widowControl w:val="0"/>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AC3FAE">
            <w:pPr>
              <w:widowControl w:val="0"/>
              <w:jc w:val="center"/>
              <w:rPr>
                <w:sz w:val="16"/>
                <w:szCs w:val="16"/>
              </w:rPr>
            </w:pPr>
          </w:p>
          <w:p w:rsidR="00401131" w:rsidRPr="00FD646A" w:rsidRDefault="00401131" w:rsidP="00AC3FAE">
            <w:pPr>
              <w:widowControl w:val="0"/>
              <w:jc w:val="center"/>
            </w:pPr>
          </w:p>
        </w:tc>
      </w:tr>
      <w:tr w:rsidR="00401131" w:rsidRPr="00336913" w:rsidTr="00A55382">
        <w:trPr>
          <w:trHeight w:val="413"/>
        </w:trPr>
        <w:tc>
          <w:tcPr>
            <w:tcW w:w="4219" w:type="dxa"/>
            <w:tcBorders>
              <w:top w:val="single" w:sz="4" w:space="0" w:color="auto"/>
            </w:tcBorders>
          </w:tcPr>
          <w:p w:rsidR="00401131" w:rsidRPr="00026343" w:rsidRDefault="00401131" w:rsidP="00AC3FAE">
            <w:pPr>
              <w:widowControl w:val="0"/>
            </w:pPr>
            <w:r w:rsidRPr="00187A5C">
              <w:rPr>
                <w:b/>
                <w:sz w:val="22"/>
                <w:szCs w:val="22"/>
              </w:rPr>
              <w:t>Фактический вид</w:t>
            </w:r>
            <w:r w:rsidRPr="00026343">
              <w:rPr>
                <w:sz w:val="22"/>
                <w:szCs w:val="22"/>
              </w:rPr>
              <w:t xml:space="preserve"> использования:</w:t>
            </w:r>
          </w:p>
        </w:tc>
        <w:tc>
          <w:tcPr>
            <w:tcW w:w="5636" w:type="dxa"/>
            <w:gridSpan w:val="2"/>
            <w:tcBorders>
              <w:top w:val="single" w:sz="4" w:space="0" w:color="auto"/>
              <w:bottom w:val="single" w:sz="4" w:space="0" w:color="auto"/>
            </w:tcBorders>
          </w:tcPr>
          <w:p w:rsidR="00401131" w:rsidRPr="00026343" w:rsidRDefault="00401131" w:rsidP="00AC3FAE">
            <w:pPr>
              <w:widowControl w:val="0"/>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026343" w:rsidRDefault="00401131" w:rsidP="00AC3FAE">
            <w:pPr>
              <w:widowControl w:val="0"/>
              <w:jc w:val="center"/>
              <w:rPr>
                <w:sz w:val="16"/>
                <w:szCs w:val="16"/>
              </w:rPr>
            </w:pPr>
          </w:p>
        </w:tc>
      </w:tr>
      <w:tr w:rsidR="00401131" w:rsidRPr="00336913" w:rsidTr="000502EC">
        <w:trPr>
          <w:trHeight w:val="413"/>
        </w:trPr>
        <w:tc>
          <w:tcPr>
            <w:tcW w:w="9855" w:type="dxa"/>
            <w:gridSpan w:val="3"/>
            <w:tcBorders>
              <w:bottom w:val="single" w:sz="4" w:space="0" w:color="auto"/>
            </w:tcBorders>
          </w:tcPr>
          <w:p w:rsidR="00401131" w:rsidRPr="00026343" w:rsidRDefault="00401131" w:rsidP="00AC3FAE">
            <w:pPr>
              <w:widowControl w:val="0"/>
              <w:jc w:val="center"/>
              <w:rPr>
                <w:sz w:val="16"/>
                <w:szCs w:val="16"/>
              </w:rPr>
            </w:pPr>
          </w:p>
        </w:tc>
      </w:tr>
      <w:tr w:rsidR="00401131" w:rsidRPr="00336913" w:rsidTr="00A55382">
        <w:trPr>
          <w:trHeight w:val="413"/>
        </w:trPr>
        <w:tc>
          <w:tcPr>
            <w:tcW w:w="5353" w:type="dxa"/>
            <w:gridSpan w:val="2"/>
            <w:tcBorders>
              <w:top w:val="single" w:sz="4" w:space="0" w:color="auto"/>
            </w:tcBorders>
          </w:tcPr>
          <w:p w:rsidR="00401131" w:rsidRPr="00E06D8C" w:rsidRDefault="00401131" w:rsidP="00AC3FAE">
            <w:pPr>
              <w:widowControl w:val="0"/>
            </w:pPr>
            <w:r w:rsidRPr="00187A5C">
              <w:rPr>
                <w:b/>
                <w:sz w:val="22"/>
                <w:szCs w:val="22"/>
              </w:rPr>
              <w:t>Местоположение</w:t>
            </w:r>
            <w:r w:rsidRPr="00026343">
              <w:rPr>
                <w:sz w:val="22"/>
                <w:szCs w:val="22"/>
              </w:rPr>
              <w:t xml:space="preserve"> </w:t>
            </w:r>
            <w:r w:rsidR="00187A5C">
              <w:rPr>
                <w:sz w:val="22"/>
                <w:szCs w:val="22"/>
              </w:rPr>
              <w:t xml:space="preserve">(адрес) </w:t>
            </w:r>
            <w:r w:rsidRPr="00026343">
              <w:rPr>
                <w:sz w:val="22"/>
                <w:szCs w:val="22"/>
              </w:rPr>
              <w:t xml:space="preserve">земельного </w:t>
            </w:r>
            <w:proofErr w:type="spellStart"/>
            <w:r w:rsidRPr="00026343">
              <w:rPr>
                <w:sz w:val="22"/>
                <w:szCs w:val="22"/>
              </w:rPr>
              <w:t>участка\объекта</w:t>
            </w:r>
            <w:proofErr w:type="spellEnd"/>
            <w:r w:rsidR="000525C8">
              <w:rPr>
                <w:sz w:val="22"/>
                <w:szCs w:val="22"/>
              </w:rPr>
              <w:t xml:space="preserve"> </w:t>
            </w:r>
          </w:p>
        </w:tc>
        <w:tc>
          <w:tcPr>
            <w:tcW w:w="4502" w:type="dxa"/>
            <w:tcBorders>
              <w:top w:val="single" w:sz="4" w:space="0" w:color="auto"/>
              <w:bottom w:val="single" w:sz="4" w:space="0" w:color="auto"/>
            </w:tcBorders>
          </w:tcPr>
          <w:p w:rsidR="00401131" w:rsidRPr="00026343" w:rsidRDefault="00401131" w:rsidP="00AC3FAE">
            <w:pPr>
              <w:widowControl w:val="0"/>
              <w:jc w:val="center"/>
              <w:rPr>
                <w:color w:val="000000"/>
                <w:spacing w:val="-4"/>
                <w:sz w:val="16"/>
              </w:rPr>
            </w:pPr>
            <w:r w:rsidRPr="00026343">
              <w:rPr>
                <w:b/>
                <w:i/>
                <w:color w:val="0000FF"/>
              </w:rPr>
              <w:t xml:space="preserve"> </w:t>
            </w:r>
          </w:p>
        </w:tc>
      </w:tr>
      <w:tr w:rsidR="00401131" w:rsidRPr="00336913" w:rsidTr="000502EC">
        <w:trPr>
          <w:trHeight w:val="413"/>
        </w:trPr>
        <w:tc>
          <w:tcPr>
            <w:tcW w:w="9855" w:type="dxa"/>
            <w:gridSpan w:val="3"/>
            <w:tcBorders>
              <w:bottom w:val="single" w:sz="4" w:space="0" w:color="auto"/>
            </w:tcBorders>
          </w:tcPr>
          <w:p w:rsidR="00401131" w:rsidRPr="00B351F7" w:rsidRDefault="00401131" w:rsidP="00AC3FAE">
            <w:pPr>
              <w:widowControl w:val="0"/>
              <w:jc w:val="center"/>
              <w:rPr>
                <w:sz w:val="18"/>
                <w:szCs w:val="18"/>
              </w:rPr>
            </w:pPr>
            <w:r w:rsidRPr="00B351F7">
              <w:rPr>
                <w:i/>
                <w:color w:val="000000"/>
                <w:spacing w:val="-4"/>
                <w:sz w:val="18"/>
                <w:szCs w:val="18"/>
              </w:rPr>
              <w:t>(адресные ориентиры)</w:t>
            </w:r>
          </w:p>
        </w:tc>
      </w:tr>
      <w:tr w:rsidR="00401131" w:rsidRPr="00E306C5" w:rsidTr="000502EC">
        <w:trPr>
          <w:trHeight w:val="397"/>
        </w:trPr>
        <w:tc>
          <w:tcPr>
            <w:tcW w:w="9855" w:type="dxa"/>
            <w:gridSpan w:val="3"/>
            <w:tcBorders>
              <w:top w:val="single" w:sz="4" w:space="0" w:color="auto"/>
              <w:bottom w:val="single" w:sz="4" w:space="0" w:color="auto"/>
            </w:tcBorders>
          </w:tcPr>
          <w:p w:rsidR="00401131" w:rsidRPr="00026343" w:rsidRDefault="00401131" w:rsidP="00AC3FAE">
            <w:pPr>
              <w:pStyle w:val="ConsPlusNonformat"/>
              <w:rPr>
                <w:rFonts w:ascii="Times New Roman" w:hAnsi="Times New Roman" w:cs="Times New Roman"/>
                <w:sz w:val="22"/>
                <w:szCs w:val="22"/>
              </w:rPr>
            </w:pPr>
          </w:p>
        </w:tc>
      </w:tr>
      <w:tr w:rsidR="00401131" w:rsidTr="00A55382">
        <w:trPr>
          <w:trHeight w:hRule="exact" w:val="405"/>
        </w:trPr>
        <w:tc>
          <w:tcPr>
            <w:tcW w:w="4219" w:type="dxa"/>
          </w:tcPr>
          <w:p w:rsidR="00401131" w:rsidRPr="00026343" w:rsidRDefault="00401131" w:rsidP="00AC3FAE">
            <w:pPr>
              <w:pStyle w:val="ConsPlusNonformat"/>
              <w:rPr>
                <w:rFonts w:ascii="Times New Roman" w:hAnsi="Times New Roman" w:cs="Times New Roman"/>
                <w:sz w:val="22"/>
                <w:szCs w:val="22"/>
              </w:rPr>
            </w:pPr>
            <w:r w:rsidRPr="00187A5C">
              <w:rPr>
                <w:rFonts w:ascii="Times New Roman" w:hAnsi="Times New Roman" w:cs="Times New Roman"/>
                <w:b/>
                <w:sz w:val="22"/>
                <w:szCs w:val="22"/>
              </w:rPr>
              <w:t>Кадастровый номер</w:t>
            </w:r>
            <w:r w:rsidRPr="00026343">
              <w:rPr>
                <w:rFonts w:ascii="Times New Roman" w:hAnsi="Times New Roman" w:cs="Times New Roman"/>
                <w:sz w:val="22"/>
                <w:szCs w:val="22"/>
              </w:rPr>
              <w:t xml:space="preserve"> земельного участка:</w:t>
            </w:r>
          </w:p>
        </w:tc>
        <w:tc>
          <w:tcPr>
            <w:tcW w:w="5636" w:type="dxa"/>
            <w:gridSpan w:val="2"/>
            <w:tcBorders>
              <w:top w:val="single" w:sz="4" w:space="0" w:color="auto"/>
              <w:bottom w:val="single" w:sz="4" w:space="0" w:color="auto"/>
            </w:tcBorders>
          </w:tcPr>
          <w:p w:rsidR="00401131" w:rsidRPr="00026343" w:rsidRDefault="00401131" w:rsidP="00AC3FAE">
            <w:pPr>
              <w:pStyle w:val="ConsPlusNonformat"/>
              <w:rPr>
                <w:rFonts w:ascii="Times New Roman" w:hAnsi="Times New Roman" w:cs="Times New Roman"/>
                <w:sz w:val="24"/>
                <w:szCs w:val="24"/>
              </w:rPr>
            </w:pPr>
          </w:p>
        </w:tc>
      </w:tr>
      <w:tr w:rsidR="00401131" w:rsidRPr="00E306C5" w:rsidTr="000502EC">
        <w:trPr>
          <w:trHeight w:val="397"/>
        </w:trPr>
        <w:tc>
          <w:tcPr>
            <w:tcW w:w="9855" w:type="dxa"/>
            <w:gridSpan w:val="3"/>
            <w:tcBorders>
              <w:top w:val="single" w:sz="4" w:space="0" w:color="auto"/>
            </w:tcBorders>
          </w:tcPr>
          <w:p w:rsidR="00401131" w:rsidRPr="00026343" w:rsidRDefault="00401131" w:rsidP="00AC3FAE">
            <w:pPr>
              <w:pStyle w:val="ConsPlusNonformat"/>
              <w:rPr>
                <w:rFonts w:ascii="Times New Roman" w:hAnsi="Times New Roman" w:cs="Times New Roman"/>
                <w:sz w:val="22"/>
                <w:szCs w:val="22"/>
              </w:rPr>
            </w:pPr>
            <w:proofErr w:type="gramStart"/>
            <w:r w:rsidRPr="00187A5C">
              <w:rPr>
                <w:rFonts w:ascii="Times New Roman" w:hAnsi="Times New Roman" w:cs="Times New Roman"/>
                <w:b/>
                <w:sz w:val="22"/>
                <w:szCs w:val="22"/>
              </w:rPr>
              <w:t>Кадастровые номера</w:t>
            </w:r>
            <w:r w:rsidRPr="00026343">
              <w:rPr>
                <w:rFonts w:ascii="Times New Roman" w:hAnsi="Times New Roman" w:cs="Times New Roman"/>
                <w:sz w:val="22"/>
                <w:szCs w:val="22"/>
              </w:rPr>
              <w:t xml:space="preserve"> объект</w:t>
            </w:r>
            <w:r>
              <w:rPr>
                <w:rFonts w:ascii="Times New Roman" w:hAnsi="Times New Roman" w:cs="Times New Roman"/>
                <w:sz w:val="22"/>
                <w:szCs w:val="22"/>
              </w:rPr>
              <w:t>ов</w:t>
            </w:r>
            <w:r w:rsidRPr="00026343">
              <w:rPr>
                <w:rFonts w:ascii="Times New Roman" w:hAnsi="Times New Roman" w:cs="Times New Roman"/>
                <w:sz w:val="22"/>
                <w:szCs w:val="22"/>
              </w:rPr>
              <w:t xml:space="preserve"> недвижимости</w:t>
            </w:r>
            <w:r>
              <w:rPr>
                <w:rFonts w:ascii="Times New Roman" w:hAnsi="Times New Roman" w:cs="Times New Roman"/>
                <w:sz w:val="22"/>
                <w:szCs w:val="22"/>
              </w:rPr>
              <w:t>, расположенных на земельном участке</w:t>
            </w:r>
            <w:r w:rsidR="00E06D8C">
              <w:rPr>
                <w:rFonts w:ascii="Times New Roman" w:hAnsi="Times New Roman" w:cs="Times New Roman"/>
                <w:sz w:val="22"/>
                <w:szCs w:val="22"/>
              </w:rPr>
              <w:t xml:space="preserve"> </w:t>
            </w:r>
            <w:r w:rsidR="00A776ED">
              <w:rPr>
                <w:rFonts w:ascii="Times New Roman" w:hAnsi="Times New Roman" w:cs="Times New Roman"/>
                <w:sz w:val="22"/>
                <w:szCs w:val="22"/>
              </w:rPr>
              <w:t xml:space="preserve"> </w:t>
            </w:r>
            <w:r w:rsidR="00A776ED" w:rsidRPr="00A776ED">
              <w:rPr>
                <w:rFonts w:ascii="Times New Roman" w:hAnsi="Times New Roman" w:cs="Times New Roman"/>
                <w:sz w:val="22"/>
                <w:szCs w:val="22"/>
              </w:rPr>
              <w:t>(при наличии объектов</w:t>
            </w:r>
            <w:r w:rsidRPr="00026343">
              <w:rPr>
                <w:rFonts w:ascii="Times New Roman" w:hAnsi="Times New Roman" w:cs="Times New Roman"/>
                <w:sz w:val="22"/>
                <w:szCs w:val="22"/>
              </w:rPr>
              <w:t>:</w:t>
            </w:r>
            <w:proofErr w:type="gramEnd"/>
          </w:p>
        </w:tc>
      </w:tr>
      <w:tr w:rsidR="00401131" w:rsidTr="000502EC">
        <w:trPr>
          <w:trHeight w:val="397"/>
        </w:trPr>
        <w:tc>
          <w:tcPr>
            <w:tcW w:w="9855" w:type="dxa"/>
            <w:gridSpan w:val="3"/>
            <w:tcBorders>
              <w:bottom w:val="single" w:sz="4" w:space="0" w:color="auto"/>
            </w:tcBorders>
          </w:tcPr>
          <w:p w:rsidR="00401131" w:rsidRPr="00026343" w:rsidRDefault="00401131" w:rsidP="00AC3FAE">
            <w:pPr>
              <w:pStyle w:val="ConsPlusNonformat"/>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AC3FAE">
            <w:pPr>
              <w:pStyle w:val="ConsPlusNonformat"/>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247031" w:rsidRDefault="00247031" w:rsidP="00AC3FAE">
            <w:pPr>
              <w:widowControl w:val="0"/>
              <w:autoSpaceDE w:val="0"/>
              <w:autoSpaceDN w:val="0"/>
              <w:adjustRightInd w:val="0"/>
              <w:jc w:val="both"/>
              <w:rPr>
                <w:rFonts w:eastAsiaTheme="minorHAnsi"/>
                <w:bCs/>
                <w:lang w:eastAsia="en-US"/>
              </w:rPr>
            </w:pPr>
            <w:r w:rsidRPr="00187A5C">
              <w:rPr>
                <w:rFonts w:eastAsiaTheme="minorHAnsi"/>
                <w:b/>
                <w:sz w:val="22"/>
                <w:szCs w:val="22"/>
                <w:lang w:eastAsia="en-US"/>
              </w:rPr>
              <w:t xml:space="preserve">Информация о </w:t>
            </w:r>
            <w:r>
              <w:rPr>
                <w:rFonts w:eastAsiaTheme="minorHAnsi"/>
                <w:b/>
                <w:bCs/>
                <w:sz w:val="22"/>
                <w:szCs w:val="22"/>
                <w:lang w:eastAsia="en-US"/>
              </w:rPr>
              <w:t xml:space="preserve">правообладателях помещений, </w:t>
            </w:r>
            <w:r w:rsidRPr="00247031">
              <w:rPr>
                <w:rFonts w:eastAsiaTheme="minorHAnsi"/>
                <w:b/>
                <w:bCs/>
                <w:sz w:val="22"/>
                <w:szCs w:val="22"/>
                <w:lang w:eastAsia="en-US"/>
              </w:rPr>
              <w:t>являющихся частью объекта</w:t>
            </w:r>
            <w:r w:rsidRPr="00247031">
              <w:rPr>
                <w:rFonts w:eastAsiaTheme="minorHAnsi"/>
                <w:bCs/>
                <w:sz w:val="22"/>
                <w:szCs w:val="22"/>
                <w:lang w:eastAsia="en-US"/>
              </w:rPr>
              <w:t xml:space="preserve"> капитального строительства, применительно к которому запрашивается данное разрешение</w:t>
            </w:r>
            <w:r w:rsidR="00E06D8C">
              <w:t xml:space="preserve"> (при наличии</w:t>
            </w:r>
            <w:r w:rsidR="00A776ED">
              <w:t xml:space="preserve"> правообладателей</w:t>
            </w:r>
            <w:r w:rsidR="00E06D8C">
              <w:t>)</w:t>
            </w:r>
            <w:r w:rsidRPr="00247031">
              <w:rPr>
                <w:rFonts w:eastAsiaTheme="minorHAnsi"/>
                <w:sz w:val="22"/>
                <w:szCs w:val="22"/>
                <w:lang w:eastAsia="en-US"/>
              </w:rPr>
              <w:t>:</w:t>
            </w:r>
          </w:p>
          <w:p w:rsidR="00247031" w:rsidRPr="00026343" w:rsidRDefault="00247031" w:rsidP="00AC3FAE">
            <w:pPr>
              <w:pStyle w:val="ConsPlusNonformat"/>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AC3FAE">
            <w:pPr>
              <w:pStyle w:val="ConsPlusNonformat"/>
              <w:rPr>
                <w:rFonts w:ascii="Times New Roman" w:hAnsi="Times New Roman" w:cs="Times New Roman"/>
                <w:sz w:val="22"/>
                <w:szCs w:val="22"/>
              </w:rPr>
            </w:pPr>
          </w:p>
        </w:tc>
      </w:tr>
      <w:tr w:rsidR="00247031" w:rsidTr="00247031">
        <w:trPr>
          <w:trHeight w:val="397"/>
        </w:trPr>
        <w:tc>
          <w:tcPr>
            <w:tcW w:w="9855" w:type="dxa"/>
            <w:gridSpan w:val="3"/>
            <w:tcBorders>
              <w:bottom w:val="single" w:sz="4" w:space="0" w:color="auto"/>
            </w:tcBorders>
          </w:tcPr>
          <w:p w:rsidR="00247031" w:rsidRPr="00026343" w:rsidRDefault="00247031" w:rsidP="00AC3FAE">
            <w:pPr>
              <w:pStyle w:val="ConsPlusNonformat"/>
              <w:rPr>
                <w:rFonts w:ascii="Times New Roman" w:hAnsi="Times New Roman" w:cs="Times New Roman"/>
                <w:sz w:val="22"/>
                <w:szCs w:val="22"/>
              </w:rPr>
            </w:pPr>
          </w:p>
        </w:tc>
      </w:tr>
      <w:tr w:rsidR="00401131" w:rsidTr="000502EC">
        <w:trPr>
          <w:trHeight w:val="397"/>
        </w:trPr>
        <w:tc>
          <w:tcPr>
            <w:tcW w:w="9855" w:type="dxa"/>
            <w:gridSpan w:val="3"/>
            <w:tcBorders>
              <w:bottom w:val="single" w:sz="4" w:space="0" w:color="auto"/>
            </w:tcBorders>
          </w:tcPr>
          <w:p w:rsidR="00401131" w:rsidRPr="00026343" w:rsidRDefault="00401131" w:rsidP="00AC3FAE">
            <w:pPr>
              <w:pStyle w:val="ConsPlusNonformat"/>
              <w:rPr>
                <w:rFonts w:ascii="Times New Roman" w:hAnsi="Times New Roman" w:cs="Times New Roman"/>
                <w:sz w:val="22"/>
                <w:szCs w:val="22"/>
              </w:rPr>
            </w:pPr>
            <w:r w:rsidRPr="00187A5C">
              <w:rPr>
                <w:rFonts w:ascii="Times New Roman" w:hAnsi="Times New Roman" w:cs="Times New Roman"/>
                <w:b/>
                <w:sz w:val="22"/>
                <w:szCs w:val="22"/>
              </w:rPr>
              <w:t>Обоснование</w:t>
            </w:r>
            <w:r>
              <w:rPr>
                <w:rFonts w:ascii="Times New Roman" w:hAnsi="Times New Roman" w:cs="Times New Roman"/>
                <w:sz w:val="22"/>
                <w:szCs w:val="22"/>
              </w:rPr>
              <w:t xml:space="preserve"> для изменения вида использования:</w:t>
            </w:r>
          </w:p>
        </w:tc>
      </w:tr>
      <w:tr w:rsidR="00401131" w:rsidTr="000502EC">
        <w:trPr>
          <w:trHeight w:val="397"/>
        </w:trPr>
        <w:tc>
          <w:tcPr>
            <w:tcW w:w="9855" w:type="dxa"/>
            <w:gridSpan w:val="3"/>
            <w:tcBorders>
              <w:bottom w:val="single" w:sz="4" w:space="0" w:color="auto"/>
            </w:tcBorders>
          </w:tcPr>
          <w:p w:rsidR="00401131" w:rsidRPr="00401131" w:rsidRDefault="00401131" w:rsidP="00AC3FAE">
            <w:pPr>
              <w:pStyle w:val="ConsPlusNonformat"/>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Цель:</w:t>
            </w:r>
          </w:p>
        </w:tc>
      </w:tr>
      <w:tr w:rsidR="00401131" w:rsidTr="000502EC">
        <w:trPr>
          <w:trHeight w:val="397"/>
        </w:trPr>
        <w:tc>
          <w:tcPr>
            <w:tcW w:w="9855" w:type="dxa"/>
            <w:gridSpan w:val="3"/>
            <w:tcBorders>
              <w:bottom w:val="single" w:sz="4" w:space="0" w:color="auto"/>
            </w:tcBorders>
          </w:tcPr>
          <w:p w:rsidR="00401131" w:rsidRPr="00401131" w:rsidRDefault="00401131" w:rsidP="00AC3FAE">
            <w:pPr>
              <w:pStyle w:val="ConsPlusNonformat"/>
              <w:rPr>
                <w:rFonts w:ascii="Times New Roman" w:hAnsi="Times New Roman" w:cs="Times New Roman"/>
                <w:i/>
                <w:sz w:val="22"/>
                <w:szCs w:val="22"/>
              </w:rPr>
            </w:pPr>
            <w:r>
              <w:rPr>
                <w:rFonts w:ascii="Times New Roman" w:hAnsi="Times New Roman" w:cs="Times New Roman"/>
                <w:i/>
                <w:sz w:val="22"/>
                <w:szCs w:val="22"/>
              </w:rPr>
              <w:t>-</w:t>
            </w:r>
            <w:r w:rsidRPr="00401131">
              <w:rPr>
                <w:rFonts w:ascii="Times New Roman" w:hAnsi="Times New Roman" w:cs="Times New Roman"/>
                <w:i/>
                <w:sz w:val="22"/>
                <w:szCs w:val="22"/>
              </w:rPr>
              <w:t>Планируемая мощность объекта:</w:t>
            </w:r>
          </w:p>
        </w:tc>
      </w:tr>
      <w:tr w:rsidR="00B91A80" w:rsidTr="000502EC">
        <w:trPr>
          <w:trHeight w:val="397"/>
        </w:trPr>
        <w:tc>
          <w:tcPr>
            <w:tcW w:w="9855" w:type="dxa"/>
            <w:gridSpan w:val="3"/>
            <w:tcBorders>
              <w:bottom w:val="single" w:sz="4" w:space="0" w:color="auto"/>
            </w:tcBorders>
          </w:tcPr>
          <w:p w:rsidR="00B91A80" w:rsidRDefault="00B91A80" w:rsidP="00AC3FAE">
            <w:pPr>
              <w:pStyle w:val="ConsPlusNonformat"/>
              <w:rPr>
                <w:rFonts w:ascii="Times New Roman" w:hAnsi="Times New Roman" w:cs="Times New Roman"/>
                <w:i/>
                <w:sz w:val="22"/>
                <w:szCs w:val="22"/>
              </w:rPr>
            </w:pPr>
            <w:r w:rsidRPr="00B91A80">
              <w:rPr>
                <w:rFonts w:ascii="Times New Roman" w:hAnsi="Times New Roman" w:cs="Times New Roman"/>
                <w:i/>
                <w:sz w:val="22"/>
                <w:szCs w:val="22"/>
              </w:rPr>
              <w:t xml:space="preserve">- </w:t>
            </w:r>
            <w:r>
              <w:rPr>
                <w:rFonts w:ascii="Times New Roman" w:hAnsi="Times New Roman" w:cs="Times New Roman"/>
                <w:i/>
                <w:sz w:val="22"/>
                <w:szCs w:val="22"/>
              </w:rPr>
              <w:t>О</w:t>
            </w:r>
            <w:r w:rsidRPr="00B91A80">
              <w:rPr>
                <w:rFonts w:ascii="Times New Roman" w:hAnsi="Times New Roman" w:cs="Times New Roman"/>
                <w:i/>
                <w:sz w:val="22"/>
                <w:szCs w:val="22"/>
              </w:rPr>
              <w:t>писание характеристик существующих и намечаемых построек (площад</w:t>
            </w:r>
            <w:r w:rsidR="00BB63DE">
              <w:rPr>
                <w:rFonts w:ascii="Times New Roman" w:hAnsi="Times New Roman" w:cs="Times New Roman"/>
                <w:i/>
                <w:sz w:val="22"/>
                <w:szCs w:val="22"/>
              </w:rPr>
              <w:t>и</w:t>
            </w:r>
            <w:r w:rsidRPr="00B91A80">
              <w:rPr>
                <w:rFonts w:ascii="Times New Roman" w:hAnsi="Times New Roman" w:cs="Times New Roman"/>
                <w:i/>
                <w:sz w:val="22"/>
                <w:szCs w:val="22"/>
              </w:rPr>
              <w:t>, этажность, открытые пространства, существующие и планируемые места парковки автомобилей и т.д.):</w:t>
            </w:r>
          </w:p>
          <w:p w:rsidR="007E0336" w:rsidRPr="00B91A80" w:rsidRDefault="007E0336" w:rsidP="00AC3FAE">
            <w:pPr>
              <w:pStyle w:val="ConsPlusNonformat"/>
              <w:rPr>
                <w:rFonts w:ascii="Times New Roman" w:hAnsi="Times New Roman" w:cs="Times New Roman"/>
                <w:i/>
                <w:sz w:val="22"/>
                <w:szCs w:val="22"/>
              </w:rPr>
            </w:pPr>
          </w:p>
        </w:tc>
      </w:tr>
      <w:tr w:rsidR="00401131" w:rsidTr="000502EC">
        <w:trPr>
          <w:trHeight w:val="397"/>
        </w:trPr>
        <w:tc>
          <w:tcPr>
            <w:tcW w:w="9855" w:type="dxa"/>
            <w:gridSpan w:val="3"/>
            <w:tcBorders>
              <w:bottom w:val="single" w:sz="4" w:space="0" w:color="auto"/>
            </w:tcBorders>
          </w:tcPr>
          <w:p w:rsidR="00401131" w:rsidRPr="00026343" w:rsidRDefault="00B91A80" w:rsidP="00AC3FAE">
            <w:pPr>
              <w:pStyle w:val="ConsPlusNonformat"/>
              <w:rPr>
                <w:rFonts w:ascii="Times New Roman" w:hAnsi="Times New Roman" w:cs="Times New Roman"/>
                <w:sz w:val="22"/>
                <w:szCs w:val="22"/>
              </w:rPr>
            </w:pPr>
            <w:r w:rsidRPr="00401131">
              <w:rPr>
                <w:rFonts w:ascii="Times New Roman" w:hAnsi="Times New Roman" w:cs="Times New Roman"/>
                <w:i/>
                <w:sz w:val="22"/>
                <w:szCs w:val="22"/>
              </w:rPr>
              <w:t>-Иное:</w:t>
            </w:r>
          </w:p>
        </w:tc>
      </w:tr>
      <w:tr w:rsidR="00401131" w:rsidRPr="00336913" w:rsidTr="000502EC">
        <w:trPr>
          <w:trHeight w:val="256"/>
        </w:trPr>
        <w:tc>
          <w:tcPr>
            <w:tcW w:w="9855" w:type="dxa"/>
            <w:gridSpan w:val="3"/>
          </w:tcPr>
          <w:p w:rsidR="00401131" w:rsidRPr="00026343" w:rsidRDefault="00401131" w:rsidP="00AC3FAE">
            <w:pPr>
              <w:pStyle w:val="aa"/>
              <w:widowControl w:val="0"/>
            </w:pPr>
            <w:r w:rsidRPr="00187A5C">
              <w:rPr>
                <w:b/>
                <w:sz w:val="22"/>
                <w:szCs w:val="22"/>
              </w:rPr>
              <w:t>К заявлению прилагаются</w:t>
            </w:r>
            <w:r w:rsidRPr="00026343">
              <w:rPr>
                <w:sz w:val="22"/>
                <w:szCs w:val="22"/>
              </w:rPr>
              <w:t xml:space="preserve"> документы (копии) или при подаче заявления представлены документы:</w:t>
            </w:r>
          </w:p>
        </w:tc>
      </w:tr>
      <w:tr w:rsidR="00401131" w:rsidRPr="00026343" w:rsidTr="000502EC">
        <w:trPr>
          <w:trHeight w:val="246"/>
        </w:trPr>
        <w:tc>
          <w:tcPr>
            <w:tcW w:w="9855" w:type="dxa"/>
            <w:gridSpan w:val="3"/>
            <w:tcBorders>
              <w:bottom w:val="single" w:sz="4" w:space="0" w:color="auto"/>
            </w:tcBorders>
          </w:tcPr>
          <w:p w:rsidR="00401131" w:rsidRPr="00026343" w:rsidRDefault="00401131" w:rsidP="00AC3FAE">
            <w:pPr>
              <w:widowControl w:val="0"/>
              <w:jc w:val="center"/>
              <w:rPr>
                <w:sz w:val="20"/>
                <w:szCs w:val="20"/>
              </w:rPr>
            </w:pPr>
          </w:p>
        </w:tc>
      </w:tr>
      <w:tr w:rsidR="00401131" w:rsidRPr="00026343" w:rsidTr="000502EC">
        <w:trPr>
          <w:trHeight w:val="246"/>
        </w:trPr>
        <w:tc>
          <w:tcPr>
            <w:tcW w:w="9855" w:type="dxa"/>
            <w:gridSpan w:val="3"/>
            <w:tcBorders>
              <w:top w:val="single" w:sz="4" w:space="0" w:color="auto"/>
              <w:bottom w:val="single" w:sz="4" w:space="0" w:color="auto"/>
            </w:tcBorders>
          </w:tcPr>
          <w:p w:rsidR="00401131" w:rsidRPr="00026343" w:rsidRDefault="00401131" w:rsidP="00AC3FAE">
            <w:pPr>
              <w:widowControl w:val="0"/>
              <w:jc w:val="center"/>
              <w:rPr>
                <w:sz w:val="20"/>
                <w:szCs w:val="20"/>
              </w:rPr>
            </w:pPr>
          </w:p>
        </w:tc>
      </w:tr>
    </w:tbl>
    <w:p w:rsidR="00401131" w:rsidRDefault="00401131" w:rsidP="00AC3FAE">
      <w:pPr>
        <w:widowControl w:val="0"/>
      </w:pPr>
    </w:p>
    <w:tbl>
      <w:tblPr>
        <w:tblW w:w="9765" w:type="dxa"/>
        <w:tblLayout w:type="fixed"/>
        <w:tblLook w:val="01E0"/>
      </w:tblPr>
      <w:tblGrid>
        <w:gridCol w:w="9765"/>
      </w:tblGrid>
      <w:tr w:rsidR="00A776ED" w:rsidRPr="00781478" w:rsidTr="00A776ED">
        <w:trPr>
          <w:trHeight w:val="259"/>
        </w:trPr>
        <w:tc>
          <w:tcPr>
            <w:tcW w:w="9765" w:type="dxa"/>
            <w:shd w:val="clear" w:color="auto" w:fill="auto"/>
            <w:vAlign w:val="center"/>
          </w:tcPr>
          <w:p w:rsidR="00A776ED" w:rsidRPr="008E1813" w:rsidRDefault="00A776ED" w:rsidP="00AC3FAE">
            <w:pPr>
              <w:pStyle w:val="ConsPlusNonformat"/>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 xml:space="preserve">результата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401131" w:rsidRDefault="00401131" w:rsidP="00AC3FAE">
      <w:pPr>
        <w:widowControl w:val="0"/>
      </w:pPr>
    </w:p>
    <w:tbl>
      <w:tblPr>
        <w:tblW w:w="9765" w:type="dxa"/>
        <w:tblLayout w:type="fixed"/>
        <w:tblLook w:val="01E0"/>
      </w:tblPr>
      <w:tblGrid>
        <w:gridCol w:w="4219"/>
        <w:gridCol w:w="851"/>
        <w:gridCol w:w="4695"/>
      </w:tblGrid>
      <w:tr w:rsidR="00401131" w:rsidRPr="00781478" w:rsidTr="00187A5C">
        <w:trPr>
          <w:trHeight w:hRule="exact" w:val="577"/>
        </w:trPr>
        <w:tc>
          <w:tcPr>
            <w:tcW w:w="4219" w:type="dxa"/>
            <w:tcBorders>
              <w:bottom w:val="dashSmallGap" w:sz="4" w:space="0" w:color="auto"/>
              <w:right w:val="single" w:sz="4" w:space="0" w:color="auto"/>
            </w:tcBorders>
            <w:shd w:val="clear" w:color="auto" w:fill="auto"/>
          </w:tcPr>
          <w:p w:rsidR="00401131" w:rsidRPr="00187A5C" w:rsidRDefault="00187A5C" w:rsidP="00AC3FAE">
            <w:pPr>
              <w:pStyle w:val="ConsPlusNonformat"/>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лично, в уполномоченном органе</w:t>
            </w:r>
          </w:p>
          <w:p w:rsidR="00401131" w:rsidRPr="00187A5C" w:rsidRDefault="00401131" w:rsidP="00AC3FAE">
            <w:pPr>
              <w:pStyle w:val="ConsPlusNonformat"/>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AC3FAE">
            <w:pPr>
              <w:pStyle w:val="ConsPlusNonformat"/>
              <w:rPr>
                <w:color w:val="0000FF"/>
                <w:sz w:val="24"/>
                <w:szCs w:val="24"/>
              </w:rPr>
            </w:pPr>
          </w:p>
        </w:tc>
        <w:tc>
          <w:tcPr>
            <w:tcW w:w="4695" w:type="dxa"/>
            <w:tcBorders>
              <w:left w:val="single" w:sz="4" w:space="0" w:color="auto"/>
            </w:tcBorders>
            <w:shd w:val="clear" w:color="auto" w:fill="auto"/>
          </w:tcPr>
          <w:p w:rsidR="00401131" w:rsidRPr="00B351F7" w:rsidRDefault="00401131" w:rsidP="00AC3FAE">
            <w:pPr>
              <w:pStyle w:val="ConsPlusNonformat"/>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401131" w:rsidRPr="00781478" w:rsidTr="00187A5C">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401131" w:rsidRPr="00187A5C" w:rsidRDefault="00187A5C" w:rsidP="00AC3FAE">
            <w:pPr>
              <w:pStyle w:val="ConsPlusNonformat"/>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w:t>
            </w:r>
            <w:r w:rsidR="00401131" w:rsidRPr="00187A5C">
              <w:rPr>
                <w:rFonts w:ascii="Times New Roman" w:hAnsi="Times New Roman" w:cs="Times New Roman"/>
                <w:spacing w:val="2"/>
                <w:sz w:val="22"/>
                <w:szCs w:val="22"/>
              </w:rPr>
              <w:t xml:space="preserve">почтовым отправлением  </w:t>
            </w:r>
          </w:p>
          <w:p w:rsidR="00401131" w:rsidRPr="00187A5C" w:rsidRDefault="00401131" w:rsidP="00AC3FAE">
            <w:pPr>
              <w:pStyle w:val="ConsPlusNonformat"/>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401131" w:rsidRPr="000678CB" w:rsidRDefault="00401131" w:rsidP="00AC3FAE">
            <w:pPr>
              <w:pStyle w:val="ConsPlusNonformat"/>
              <w:rPr>
                <w:color w:val="0000FF"/>
                <w:sz w:val="24"/>
                <w:szCs w:val="24"/>
              </w:rPr>
            </w:pPr>
          </w:p>
        </w:tc>
        <w:tc>
          <w:tcPr>
            <w:tcW w:w="4695" w:type="dxa"/>
            <w:tcBorders>
              <w:left w:val="single" w:sz="4" w:space="0" w:color="auto"/>
            </w:tcBorders>
            <w:shd w:val="clear" w:color="auto" w:fill="auto"/>
          </w:tcPr>
          <w:p w:rsidR="00401131" w:rsidRPr="00B351F7" w:rsidRDefault="00401131" w:rsidP="00AC3FAE">
            <w:pPr>
              <w:pStyle w:val="ConsPlusNonformat"/>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bl>
    <w:p w:rsidR="00401131" w:rsidRDefault="00401131" w:rsidP="00AC3FAE">
      <w:pPr>
        <w:widowControl w:val="0"/>
      </w:pPr>
    </w:p>
    <w:tbl>
      <w:tblPr>
        <w:tblW w:w="9747" w:type="dxa"/>
        <w:tblLook w:val="01E0"/>
      </w:tblPr>
      <w:tblGrid>
        <w:gridCol w:w="4219"/>
        <w:gridCol w:w="1418"/>
        <w:gridCol w:w="850"/>
        <w:gridCol w:w="3260"/>
      </w:tblGrid>
      <w:tr w:rsidR="00401131" w:rsidRPr="00336913" w:rsidTr="00707E97">
        <w:trPr>
          <w:trHeight w:val="329"/>
        </w:trPr>
        <w:tc>
          <w:tcPr>
            <w:tcW w:w="4219" w:type="dxa"/>
            <w:vAlign w:val="bottom"/>
          </w:tcPr>
          <w:p w:rsidR="00401131" w:rsidRPr="00B07C0C" w:rsidRDefault="00401131" w:rsidP="00AC3FAE">
            <w:pPr>
              <w:widowControl w:val="0"/>
              <w:jc w:val="center"/>
              <w:rPr>
                <w:sz w:val="28"/>
                <w:szCs w:val="28"/>
              </w:rPr>
            </w:pPr>
          </w:p>
        </w:tc>
        <w:tc>
          <w:tcPr>
            <w:tcW w:w="1418" w:type="dxa"/>
            <w:tcBorders>
              <w:bottom w:val="single" w:sz="4" w:space="0" w:color="auto"/>
            </w:tcBorders>
          </w:tcPr>
          <w:p w:rsidR="00401131" w:rsidRPr="00B07C0C" w:rsidRDefault="00401131" w:rsidP="00AC3FAE">
            <w:pPr>
              <w:widowControl w:val="0"/>
              <w:jc w:val="center"/>
              <w:rPr>
                <w:rFonts w:ascii="Arial" w:hAnsi="Arial" w:cs="Arial"/>
                <w:b/>
                <w:i/>
                <w:sz w:val="16"/>
                <w:szCs w:val="16"/>
              </w:rPr>
            </w:pPr>
          </w:p>
        </w:tc>
        <w:tc>
          <w:tcPr>
            <w:tcW w:w="850" w:type="dxa"/>
          </w:tcPr>
          <w:p w:rsidR="00401131" w:rsidRPr="00B07C0C" w:rsidRDefault="00401131" w:rsidP="00AC3FAE">
            <w:pPr>
              <w:widowControl w:val="0"/>
              <w:jc w:val="center"/>
              <w:rPr>
                <w:rFonts w:ascii="Arial" w:hAnsi="Arial" w:cs="Arial"/>
                <w:b/>
                <w:i/>
                <w:sz w:val="16"/>
                <w:szCs w:val="16"/>
              </w:rPr>
            </w:pPr>
          </w:p>
        </w:tc>
        <w:tc>
          <w:tcPr>
            <w:tcW w:w="3260" w:type="dxa"/>
            <w:tcBorders>
              <w:bottom w:val="single" w:sz="4" w:space="0" w:color="auto"/>
            </w:tcBorders>
          </w:tcPr>
          <w:p w:rsidR="00401131" w:rsidRPr="00B07C0C" w:rsidRDefault="00401131" w:rsidP="00AC3FAE">
            <w:pPr>
              <w:widowControl w:val="0"/>
              <w:jc w:val="center"/>
              <w:rPr>
                <w:rFonts w:ascii="Arial" w:hAnsi="Arial" w:cs="Arial"/>
                <w:b/>
                <w:i/>
                <w:sz w:val="16"/>
                <w:szCs w:val="16"/>
              </w:rPr>
            </w:pPr>
          </w:p>
        </w:tc>
      </w:tr>
      <w:tr w:rsidR="00401131" w:rsidRPr="00336913" w:rsidTr="00707E97">
        <w:trPr>
          <w:trHeight w:val="267"/>
        </w:trPr>
        <w:tc>
          <w:tcPr>
            <w:tcW w:w="4219" w:type="dxa"/>
          </w:tcPr>
          <w:p w:rsidR="00401131" w:rsidRPr="00B07C0C" w:rsidRDefault="00401131" w:rsidP="00AC3FAE">
            <w:pPr>
              <w:widowControl w:val="0"/>
              <w:jc w:val="center"/>
              <w:rPr>
                <w:sz w:val="20"/>
                <w:szCs w:val="20"/>
              </w:rPr>
            </w:pPr>
          </w:p>
        </w:tc>
        <w:tc>
          <w:tcPr>
            <w:tcW w:w="1418" w:type="dxa"/>
            <w:tcBorders>
              <w:top w:val="single" w:sz="4" w:space="0" w:color="auto"/>
            </w:tcBorders>
          </w:tcPr>
          <w:p w:rsidR="00401131" w:rsidRPr="00B07C0C" w:rsidRDefault="00401131" w:rsidP="00AC3FAE">
            <w:pPr>
              <w:widowControl w:val="0"/>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401131" w:rsidRPr="00B07C0C" w:rsidRDefault="00401131" w:rsidP="00AC3FAE">
            <w:pPr>
              <w:widowControl w:val="0"/>
              <w:jc w:val="center"/>
              <w:rPr>
                <w:i/>
                <w:color w:val="000000"/>
                <w:spacing w:val="-4"/>
                <w:sz w:val="16"/>
              </w:rPr>
            </w:pPr>
          </w:p>
        </w:tc>
        <w:tc>
          <w:tcPr>
            <w:tcW w:w="3260" w:type="dxa"/>
            <w:tcBorders>
              <w:top w:val="single" w:sz="4" w:space="0" w:color="auto"/>
            </w:tcBorders>
          </w:tcPr>
          <w:p w:rsidR="00401131" w:rsidRPr="00B07C0C" w:rsidRDefault="00401131" w:rsidP="00AC3FAE">
            <w:pPr>
              <w:widowControl w:val="0"/>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401131" w:rsidRPr="00401131" w:rsidRDefault="00401131" w:rsidP="00AC3FAE">
      <w:pPr>
        <w:widowControl w:val="0"/>
      </w:pPr>
    </w:p>
    <w:p w:rsidR="00401131" w:rsidRPr="00401131" w:rsidRDefault="00401131" w:rsidP="00AC3FAE">
      <w:pPr>
        <w:pStyle w:val="2"/>
        <w:keepNext w:val="0"/>
        <w:keepLines w:val="0"/>
        <w:widowControl w:val="0"/>
        <w:ind w:left="4536"/>
        <w:jc w:val="right"/>
        <w:rPr>
          <w:rFonts w:ascii="Times New Roman" w:hAnsi="Times New Roman" w:cs="Times New Roman"/>
          <w:b w:val="0"/>
          <w:color w:val="auto"/>
          <w:sz w:val="24"/>
          <w:szCs w:val="24"/>
        </w:rPr>
      </w:pPr>
      <w:r w:rsidRPr="00401131">
        <w:rPr>
          <w:rFonts w:ascii="Times New Roman" w:hAnsi="Times New Roman" w:cs="Times New Roman"/>
          <w:b w:val="0"/>
          <w:color w:val="auto"/>
          <w:sz w:val="24"/>
          <w:szCs w:val="24"/>
        </w:rPr>
        <w:t xml:space="preserve">Приложение 2 </w:t>
      </w:r>
      <w:r w:rsidR="00A67F8E">
        <w:rPr>
          <w:rFonts w:ascii="Times New Roman" w:hAnsi="Times New Roman" w:cs="Times New Roman"/>
          <w:b w:val="0"/>
          <w:color w:val="auto"/>
          <w:sz w:val="24"/>
          <w:szCs w:val="24"/>
        </w:rPr>
        <w:t xml:space="preserve"> </w:t>
      </w:r>
    </w:p>
    <w:p w:rsidR="00401131" w:rsidRPr="00C01327" w:rsidRDefault="00401131" w:rsidP="00AC3FAE">
      <w:pPr>
        <w:pStyle w:val="aa"/>
        <w:widowControl w:val="0"/>
        <w:ind w:left="4536"/>
        <w:jc w:val="right"/>
      </w:pPr>
      <w:r w:rsidRPr="00C01327">
        <w:t xml:space="preserve">к административному регламенту </w:t>
      </w:r>
    </w:p>
    <w:p w:rsidR="00401131" w:rsidRPr="00C01327" w:rsidRDefault="00401131" w:rsidP="00AC3FAE">
      <w:pPr>
        <w:pStyle w:val="aa"/>
        <w:widowControl w:val="0"/>
        <w:ind w:left="4536"/>
        <w:jc w:val="right"/>
      </w:pPr>
      <w:r w:rsidRPr="00C01327">
        <w:t xml:space="preserve">предоставления муниципальной услуги </w:t>
      </w:r>
    </w:p>
    <w:p w:rsidR="00401131" w:rsidRPr="00C01327" w:rsidRDefault="00401131" w:rsidP="00AC3FAE">
      <w:pPr>
        <w:pStyle w:val="aa"/>
        <w:widowControl w:val="0"/>
        <w:ind w:left="4536"/>
        <w:jc w:val="right"/>
      </w:pPr>
      <w:r w:rsidRPr="00C01327">
        <w:t>«</w:t>
      </w:r>
      <w:r>
        <w:t>П</w:t>
      </w:r>
      <w:r w:rsidRPr="00CE3F41">
        <w:t>редоставлени</w:t>
      </w:r>
      <w:r>
        <w:t>е</w:t>
      </w:r>
      <w:r w:rsidRPr="00CE3F41">
        <w:t xml:space="preserve"> разрешения на условно разрешенный вид использования земельного участка или объекта капитального строительства</w:t>
      </w:r>
      <w:r w:rsidRPr="00C01327">
        <w:t>»</w:t>
      </w:r>
    </w:p>
    <w:p w:rsidR="00401131" w:rsidRDefault="00401131" w:rsidP="00AC3FAE">
      <w:pPr>
        <w:widowControl w:val="0"/>
        <w:suppressAutoHyphens/>
        <w:jc w:val="center"/>
      </w:pPr>
    </w:p>
    <w:p w:rsidR="00401131" w:rsidRPr="00A67F8E" w:rsidRDefault="00A67F8E" w:rsidP="00AC3FAE">
      <w:pPr>
        <w:widowControl w:val="0"/>
        <w:ind w:firstLine="567"/>
        <w:jc w:val="center"/>
      </w:pPr>
      <w:r w:rsidRPr="00A67F8E">
        <w:t>Расписка</w:t>
      </w:r>
    </w:p>
    <w:p w:rsidR="00401131" w:rsidRPr="00A67F8E" w:rsidRDefault="00401131" w:rsidP="00AC3FAE">
      <w:pPr>
        <w:pStyle w:val="ConsPlusNormal"/>
        <w:widowControl w:val="0"/>
        <w:tabs>
          <w:tab w:val="left" w:pos="5954"/>
          <w:tab w:val="left" w:pos="6096"/>
        </w:tabs>
        <w:jc w:val="center"/>
        <w:rPr>
          <w:rFonts w:ascii="Times New Roman" w:hAnsi="Times New Roman" w:cs="Times New Roman"/>
          <w:sz w:val="24"/>
          <w:szCs w:val="24"/>
        </w:rPr>
      </w:pPr>
      <w:r w:rsidRPr="00A67F8E">
        <w:rPr>
          <w:rFonts w:ascii="Times New Roman" w:hAnsi="Times New Roman" w:cs="Times New Roman"/>
          <w:sz w:val="24"/>
          <w:szCs w:val="24"/>
        </w:rPr>
        <w:t>о приеме документов, необходимых для предоставлени</w:t>
      </w:r>
      <w:r w:rsidR="00A67F8E" w:rsidRPr="00A67F8E">
        <w:rPr>
          <w:rFonts w:ascii="Times New Roman" w:hAnsi="Times New Roman" w:cs="Times New Roman"/>
          <w:sz w:val="24"/>
          <w:szCs w:val="24"/>
        </w:rPr>
        <w:t>я</w:t>
      </w:r>
      <w:r w:rsidRPr="00A67F8E">
        <w:rPr>
          <w:rFonts w:ascii="Times New Roman" w:hAnsi="Times New Roman" w:cs="Times New Roman"/>
          <w:sz w:val="24"/>
          <w:szCs w:val="24"/>
        </w:rPr>
        <w:t xml:space="preserve"> муниципальной услуги </w:t>
      </w:r>
    </w:p>
    <w:p w:rsidR="00401131" w:rsidRPr="00A67F8E" w:rsidRDefault="00401131" w:rsidP="00AC3FAE">
      <w:pPr>
        <w:widowControl w:val="0"/>
        <w:jc w:val="center"/>
      </w:pPr>
      <w:r w:rsidRPr="00A67F8E">
        <w:t>«Предоставление разрешения на условно разрешенный вид использования земельного участка или объекта капитального строительства»</w:t>
      </w:r>
    </w:p>
    <w:p w:rsidR="00401131" w:rsidRDefault="00401131" w:rsidP="00AC3FAE">
      <w:pPr>
        <w:widowControl w:val="0"/>
        <w:suppressAutoHyphens/>
      </w:pPr>
    </w:p>
    <w:p w:rsidR="00401131" w:rsidRPr="00C01327" w:rsidRDefault="00401131" w:rsidP="00AC3FAE">
      <w:pPr>
        <w:widowControl w:val="0"/>
        <w:suppressAutoHyphens/>
      </w:pPr>
      <w:r w:rsidRPr="00C01327">
        <w:t>от _____________________________________________________________________________</w:t>
      </w:r>
    </w:p>
    <w:p w:rsidR="00401131" w:rsidRDefault="00401131" w:rsidP="00AC3FAE">
      <w:pPr>
        <w:widowControl w:val="0"/>
        <w:suppressAutoHyphens/>
        <w:jc w:val="center"/>
        <w:rPr>
          <w:sz w:val="20"/>
          <w:szCs w:val="20"/>
        </w:rPr>
      </w:pPr>
      <w:r w:rsidRPr="00A67F8E">
        <w:rPr>
          <w:sz w:val="20"/>
          <w:szCs w:val="20"/>
        </w:rPr>
        <w:t>(</w:t>
      </w:r>
      <w:r w:rsidRPr="00A67F8E">
        <w:rPr>
          <w:i/>
          <w:sz w:val="20"/>
          <w:szCs w:val="20"/>
        </w:rPr>
        <w:t>Ф.И.О./наименование заявителя</w:t>
      </w:r>
      <w:r w:rsidRPr="00A67F8E">
        <w:rPr>
          <w:sz w:val="20"/>
          <w:szCs w:val="20"/>
        </w:rPr>
        <w:t>)</w:t>
      </w:r>
    </w:p>
    <w:p w:rsidR="00A67F8E" w:rsidRPr="00A67F8E" w:rsidRDefault="00A67F8E" w:rsidP="00AC3FAE">
      <w:pPr>
        <w:widowControl w:val="0"/>
        <w:suppressAutoHyphens/>
        <w:jc w:val="center"/>
        <w:rPr>
          <w:sz w:val="20"/>
          <w:szCs w:val="20"/>
        </w:rPr>
      </w:pPr>
    </w:p>
    <w:p w:rsidR="00401131" w:rsidRDefault="00401131" w:rsidP="00AC3FAE">
      <w:pPr>
        <w:widowControl w:val="0"/>
        <w:suppressAutoHyphens/>
        <w:jc w:val="both"/>
      </w:pPr>
      <w:proofErr w:type="gramStart"/>
      <w:r w:rsidRPr="00C01327">
        <w:t>Регистрационный</w:t>
      </w:r>
      <w:proofErr w:type="gramEnd"/>
      <w:r w:rsidRPr="00C01327">
        <w:t xml:space="preserve"> №  </w:t>
      </w:r>
      <w:r>
        <w:t xml:space="preserve">запроса (заявления) </w:t>
      </w:r>
      <w:r w:rsidRPr="00C01327">
        <w:t xml:space="preserve"> </w:t>
      </w:r>
      <w:r>
        <w:t>о предоставлении муниципальной услуги</w:t>
      </w:r>
      <w:r w:rsidRPr="00C01327">
        <w:t xml:space="preserve"> </w:t>
      </w:r>
      <w:r>
        <w:t>___</w:t>
      </w:r>
      <w:r w:rsidR="00A67F8E">
        <w:t>___</w:t>
      </w:r>
      <w:r>
        <w:t xml:space="preserve">_ </w:t>
      </w:r>
    </w:p>
    <w:p w:rsidR="00401131" w:rsidRPr="00C01327" w:rsidRDefault="00401131" w:rsidP="00AC3FAE">
      <w:pPr>
        <w:widowControl w:val="0"/>
        <w:suppressAutoHyphens/>
        <w:jc w:val="both"/>
      </w:pPr>
      <w:r>
        <w:t>дата __________</w:t>
      </w:r>
    </w:p>
    <w:p w:rsidR="00401131" w:rsidRPr="00C01327" w:rsidRDefault="00401131" w:rsidP="00AC3FAE">
      <w:pPr>
        <w:widowControl w:val="0"/>
        <w:suppressAutoHyphens/>
        <w:jc w:val="both"/>
      </w:pPr>
    </w:p>
    <w:tbl>
      <w:tblPr>
        <w:tblW w:w="0" w:type="auto"/>
        <w:tblCellMar>
          <w:left w:w="70" w:type="dxa"/>
          <w:right w:w="70" w:type="dxa"/>
        </w:tblCellMar>
        <w:tblLook w:val="00A0"/>
      </w:tblPr>
      <w:tblGrid>
        <w:gridCol w:w="380"/>
        <w:gridCol w:w="6575"/>
        <w:gridCol w:w="1425"/>
        <w:gridCol w:w="1341"/>
      </w:tblGrid>
      <w:tr w:rsidR="00401131" w:rsidRPr="00C01327" w:rsidTr="000502EC">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 xml:space="preserve">Количество </w:t>
            </w:r>
            <w:r w:rsidRPr="00C01327">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Количество</w:t>
            </w:r>
            <w:r w:rsidRPr="00C01327">
              <w:br/>
              <w:t xml:space="preserve">листов  </w:t>
            </w:r>
          </w:p>
        </w:tc>
      </w:tr>
      <w:tr w:rsidR="00401131" w:rsidRPr="00C01327" w:rsidTr="000502EC">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1.</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З</w:t>
            </w:r>
            <w:r>
              <w:t>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2.</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3.</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4.</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r>
      <w:tr w:rsidR="00401131" w:rsidRPr="00C01327" w:rsidTr="000502EC">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C01327" w:rsidRDefault="00401131" w:rsidP="00AC3FAE">
            <w:pPr>
              <w:widowControl w:val="0"/>
              <w:suppressAutoHyphens/>
            </w:pPr>
          </w:p>
        </w:tc>
      </w:tr>
    </w:tbl>
    <w:p w:rsidR="00401131" w:rsidRPr="00C01327" w:rsidRDefault="00401131" w:rsidP="00AC3FAE">
      <w:pPr>
        <w:widowControl w:val="0"/>
        <w:suppressAutoHyphens/>
      </w:pPr>
    </w:p>
    <w:p w:rsidR="00401131" w:rsidRPr="00C01327" w:rsidRDefault="00401131" w:rsidP="00AC3FAE">
      <w:pPr>
        <w:widowControl w:val="0"/>
        <w:suppressAutoHyphens/>
        <w:jc w:val="both"/>
      </w:pPr>
      <w:r w:rsidRPr="00C01327">
        <w:t xml:space="preserve">В результате проверки правильности оформления и комплектности представленных документов установлено следующее: </w:t>
      </w:r>
    </w:p>
    <w:p w:rsidR="00401131" w:rsidRPr="00C01327" w:rsidRDefault="00401131" w:rsidP="00AC3FAE">
      <w:pPr>
        <w:widowControl w:val="0"/>
        <w:suppressAutoHyphens/>
      </w:pPr>
      <w:r w:rsidRPr="00C013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r w:rsidRPr="00C01327">
        <w:t>______</w:t>
      </w:r>
    </w:p>
    <w:p w:rsidR="00401131" w:rsidRPr="00C01327" w:rsidRDefault="00401131" w:rsidP="00AC3FAE">
      <w:pPr>
        <w:widowControl w:val="0"/>
        <w:suppressAutoHyphens/>
      </w:pPr>
    </w:p>
    <w:p w:rsidR="00401131" w:rsidRPr="00C01327" w:rsidRDefault="00401131" w:rsidP="00AC3FAE">
      <w:pPr>
        <w:widowControl w:val="0"/>
        <w:suppressAutoHyphens/>
      </w:pPr>
    </w:p>
    <w:p w:rsidR="00401131" w:rsidRPr="00C01327" w:rsidRDefault="00401131" w:rsidP="00AC3FAE">
      <w:pPr>
        <w:widowControl w:val="0"/>
        <w:suppressAutoHyphens/>
      </w:pPr>
      <w:r w:rsidRPr="00C01327">
        <w:t>Принял ____________/__________________________ /____________ 20___ г.</w:t>
      </w:r>
    </w:p>
    <w:p w:rsidR="00401131" w:rsidRPr="00A67F8E" w:rsidRDefault="00401131" w:rsidP="00AC3FAE">
      <w:pPr>
        <w:widowControl w:val="0"/>
        <w:suppressAutoHyphens/>
        <w:rPr>
          <w:sz w:val="20"/>
          <w:szCs w:val="20"/>
        </w:rPr>
      </w:pPr>
      <w:r w:rsidRPr="00A67F8E">
        <w:rPr>
          <w:sz w:val="20"/>
          <w:szCs w:val="20"/>
        </w:rPr>
        <w:t xml:space="preserve">                       (</w:t>
      </w:r>
      <w:r w:rsidRPr="00A67F8E">
        <w:rPr>
          <w:i/>
          <w:sz w:val="20"/>
          <w:szCs w:val="20"/>
        </w:rPr>
        <w:t>подпись</w:t>
      </w:r>
      <w:r w:rsidRPr="00A67F8E">
        <w:rPr>
          <w:sz w:val="20"/>
          <w:szCs w:val="20"/>
        </w:rPr>
        <w:t xml:space="preserve">)     </w:t>
      </w:r>
      <w:r w:rsidR="00A67F8E">
        <w:rPr>
          <w:sz w:val="20"/>
          <w:szCs w:val="20"/>
        </w:rPr>
        <w:t xml:space="preserve">         </w:t>
      </w:r>
      <w:r w:rsidRPr="00A67F8E">
        <w:rPr>
          <w:sz w:val="20"/>
          <w:szCs w:val="20"/>
        </w:rPr>
        <w:t>(</w:t>
      </w:r>
      <w:r w:rsidRPr="00A67F8E">
        <w:rPr>
          <w:i/>
          <w:sz w:val="20"/>
          <w:szCs w:val="20"/>
        </w:rPr>
        <w:t>расшифровка подписи</w:t>
      </w:r>
      <w:r w:rsidRPr="00A67F8E">
        <w:rPr>
          <w:sz w:val="20"/>
          <w:szCs w:val="20"/>
        </w:rPr>
        <w:t xml:space="preserve">)                  </w:t>
      </w:r>
    </w:p>
    <w:p w:rsidR="00A67F8E" w:rsidRPr="00A67F8E" w:rsidRDefault="00A67F8E" w:rsidP="00AC3FAE">
      <w:pPr>
        <w:widowControl w:val="0"/>
        <w:suppressAutoHyphens/>
        <w:rPr>
          <w:sz w:val="20"/>
          <w:szCs w:val="20"/>
        </w:rPr>
      </w:pPr>
    </w:p>
    <w:sectPr w:rsidR="00A67F8E" w:rsidRPr="00A67F8E" w:rsidSect="004011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07A95"/>
    <w:multiLevelType w:val="hybridMultilevel"/>
    <w:tmpl w:val="3BF2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AC"/>
    <w:rsid w:val="00001436"/>
    <w:rsid w:val="000023AB"/>
    <w:rsid w:val="00002985"/>
    <w:rsid w:val="00005103"/>
    <w:rsid w:val="00005B9B"/>
    <w:rsid w:val="00006C13"/>
    <w:rsid w:val="000077D5"/>
    <w:rsid w:val="00007D09"/>
    <w:rsid w:val="0001010F"/>
    <w:rsid w:val="00010C78"/>
    <w:rsid w:val="00010FBF"/>
    <w:rsid w:val="00011FC2"/>
    <w:rsid w:val="00013DC0"/>
    <w:rsid w:val="00016C90"/>
    <w:rsid w:val="00016E49"/>
    <w:rsid w:val="000172E7"/>
    <w:rsid w:val="000176F3"/>
    <w:rsid w:val="00017B22"/>
    <w:rsid w:val="000215D3"/>
    <w:rsid w:val="00021C20"/>
    <w:rsid w:val="00021F40"/>
    <w:rsid w:val="0002232D"/>
    <w:rsid w:val="0002388C"/>
    <w:rsid w:val="00024B71"/>
    <w:rsid w:val="00024E03"/>
    <w:rsid w:val="000274EA"/>
    <w:rsid w:val="00027523"/>
    <w:rsid w:val="00030FB8"/>
    <w:rsid w:val="00031D0F"/>
    <w:rsid w:val="0003279B"/>
    <w:rsid w:val="00032A57"/>
    <w:rsid w:val="00033B24"/>
    <w:rsid w:val="00034B4C"/>
    <w:rsid w:val="0003717B"/>
    <w:rsid w:val="00037305"/>
    <w:rsid w:val="00040044"/>
    <w:rsid w:val="00040F3A"/>
    <w:rsid w:val="00042307"/>
    <w:rsid w:val="00043017"/>
    <w:rsid w:val="000431C9"/>
    <w:rsid w:val="00043224"/>
    <w:rsid w:val="000447E5"/>
    <w:rsid w:val="00044DEB"/>
    <w:rsid w:val="00046198"/>
    <w:rsid w:val="000502EC"/>
    <w:rsid w:val="00050354"/>
    <w:rsid w:val="00051797"/>
    <w:rsid w:val="00051C64"/>
    <w:rsid w:val="00051D10"/>
    <w:rsid w:val="000525C8"/>
    <w:rsid w:val="0005556D"/>
    <w:rsid w:val="000568C8"/>
    <w:rsid w:val="0005726D"/>
    <w:rsid w:val="00060247"/>
    <w:rsid w:val="00065B0C"/>
    <w:rsid w:val="000668E4"/>
    <w:rsid w:val="000670C7"/>
    <w:rsid w:val="00067919"/>
    <w:rsid w:val="00067ED2"/>
    <w:rsid w:val="000727F2"/>
    <w:rsid w:val="000730D5"/>
    <w:rsid w:val="00073627"/>
    <w:rsid w:val="0007365B"/>
    <w:rsid w:val="00073F07"/>
    <w:rsid w:val="000743B7"/>
    <w:rsid w:val="0007447A"/>
    <w:rsid w:val="000744FD"/>
    <w:rsid w:val="00074779"/>
    <w:rsid w:val="00074991"/>
    <w:rsid w:val="00074A76"/>
    <w:rsid w:val="000751C3"/>
    <w:rsid w:val="0007575F"/>
    <w:rsid w:val="00075FB5"/>
    <w:rsid w:val="000763E7"/>
    <w:rsid w:val="00080C39"/>
    <w:rsid w:val="0008140B"/>
    <w:rsid w:val="00081502"/>
    <w:rsid w:val="00081D24"/>
    <w:rsid w:val="0008294A"/>
    <w:rsid w:val="000846D3"/>
    <w:rsid w:val="0008510F"/>
    <w:rsid w:val="00085BAA"/>
    <w:rsid w:val="000863B3"/>
    <w:rsid w:val="00086D61"/>
    <w:rsid w:val="000929F7"/>
    <w:rsid w:val="00092AE8"/>
    <w:rsid w:val="0009562D"/>
    <w:rsid w:val="00096483"/>
    <w:rsid w:val="000A4044"/>
    <w:rsid w:val="000A4ADA"/>
    <w:rsid w:val="000A501F"/>
    <w:rsid w:val="000A5C41"/>
    <w:rsid w:val="000A6104"/>
    <w:rsid w:val="000B0B34"/>
    <w:rsid w:val="000B0D16"/>
    <w:rsid w:val="000B1A30"/>
    <w:rsid w:val="000B1B70"/>
    <w:rsid w:val="000B3833"/>
    <w:rsid w:val="000B38FF"/>
    <w:rsid w:val="000B3B11"/>
    <w:rsid w:val="000B435A"/>
    <w:rsid w:val="000B53FC"/>
    <w:rsid w:val="000B63A5"/>
    <w:rsid w:val="000B66E8"/>
    <w:rsid w:val="000B6DD6"/>
    <w:rsid w:val="000C1631"/>
    <w:rsid w:val="000C2101"/>
    <w:rsid w:val="000C420F"/>
    <w:rsid w:val="000C4DF4"/>
    <w:rsid w:val="000C59DF"/>
    <w:rsid w:val="000C7995"/>
    <w:rsid w:val="000D079E"/>
    <w:rsid w:val="000D0F73"/>
    <w:rsid w:val="000D13D7"/>
    <w:rsid w:val="000D199F"/>
    <w:rsid w:val="000D2D27"/>
    <w:rsid w:val="000D3765"/>
    <w:rsid w:val="000D39E4"/>
    <w:rsid w:val="000D401A"/>
    <w:rsid w:val="000D46CB"/>
    <w:rsid w:val="000D4DAE"/>
    <w:rsid w:val="000D4EF3"/>
    <w:rsid w:val="000D507C"/>
    <w:rsid w:val="000D5F2F"/>
    <w:rsid w:val="000D6875"/>
    <w:rsid w:val="000E0274"/>
    <w:rsid w:val="000E11EF"/>
    <w:rsid w:val="000E1A3A"/>
    <w:rsid w:val="000E2EFE"/>
    <w:rsid w:val="000E391E"/>
    <w:rsid w:val="000E3D69"/>
    <w:rsid w:val="000E3DB5"/>
    <w:rsid w:val="000E61AF"/>
    <w:rsid w:val="000E62A6"/>
    <w:rsid w:val="000E647B"/>
    <w:rsid w:val="000E69C6"/>
    <w:rsid w:val="000F17CA"/>
    <w:rsid w:val="000F1996"/>
    <w:rsid w:val="000F19DC"/>
    <w:rsid w:val="000F2794"/>
    <w:rsid w:val="000F3355"/>
    <w:rsid w:val="000F3387"/>
    <w:rsid w:val="000F489F"/>
    <w:rsid w:val="000F4C87"/>
    <w:rsid w:val="000F4F12"/>
    <w:rsid w:val="000F58D3"/>
    <w:rsid w:val="000F6F40"/>
    <w:rsid w:val="000F7193"/>
    <w:rsid w:val="0010223A"/>
    <w:rsid w:val="00102511"/>
    <w:rsid w:val="00103007"/>
    <w:rsid w:val="00106363"/>
    <w:rsid w:val="00106590"/>
    <w:rsid w:val="001078C7"/>
    <w:rsid w:val="00110FF3"/>
    <w:rsid w:val="00111DD4"/>
    <w:rsid w:val="00112231"/>
    <w:rsid w:val="001145ED"/>
    <w:rsid w:val="00114D54"/>
    <w:rsid w:val="00114E47"/>
    <w:rsid w:val="00115A6E"/>
    <w:rsid w:val="00116B5D"/>
    <w:rsid w:val="00117275"/>
    <w:rsid w:val="00121861"/>
    <w:rsid w:val="00121DF6"/>
    <w:rsid w:val="00121F6B"/>
    <w:rsid w:val="00122E6D"/>
    <w:rsid w:val="001233DD"/>
    <w:rsid w:val="0012458A"/>
    <w:rsid w:val="00124B4E"/>
    <w:rsid w:val="00126432"/>
    <w:rsid w:val="0012660C"/>
    <w:rsid w:val="00127E15"/>
    <w:rsid w:val="00130194"/>
    <w:rsid w:val="00130A3E"/>
    <w:rsid w:val="001314DE"/>
    <w:rsid w:val="00131C2B"/>
    <w:rsid w:val="00132A64"/>
    <w:rsid w:val="00132B72"/>
    <w:rsid w:val="001354E4"/>
    <w:rsid w:val="0013615F"/>
    <w:rsid w:val="0013662F"/>
    <w:rsid w:val="001423A3"/>
    <w:rsid w:val="0014280F"/>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57D2D"/>
    <w:rsid w:val="00160539"/>
    <w:rsid w:val="00161146"/>
    <w:rsid w:val="00161E32"/>
    <w:rsid w:val="00163010"/>
    <w:rsid w:val="00164F97"/>
    <w:rsid w:val="001659C9"/>
    <w:rsid w:val="00165C2E"/>
    <w:rsid w:val="00166E4B"/>
    <w:rsid w:val="00166F23"/>
    <w:rsid w:val="00167613"/>
    <w:rsid w:val="00167FC7"/>
    <w:rsid w:val="001702CA"/>
    <w:rsid w:val="00170FC5"/>
    <w:rsid w:val="00171090"/>
    <w:rsid w:val="00172D3B"/>
    <w:rsid w:val="001742C4"/>
    <w:rsid w:val="001744E8"/>
    <w:rsid w:val="00175B44"/>
    <w:rsid w:val="00176BDE"/>
    <w:rsid w:val="0018083B"/>
    <w:rsid w:val="00183412"/>
    <w:rsid w:val="001842A8"/>
    <w:rsid w:val="00185AE2"/>
    <w:rsid w:val="00186130"/>
    <w:rsid w:val="0018691E"/>
    <w:rsid w:val="00186CCF"/>
    <w:rsid w:val="00187A5C"/>
    <w:rsid w:val="0019010F"/>
    <w:rsid w:val="00190B80"/>
    <w:rsid w:val="00191F0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36DC"/>
    <w:rsid w:val="001A5C38"/>
    <w:rsid w:val="001A790C"/>
    <w:rsid w:val="001B0C54"/>
    <w:rsid w:val="001B12F8"/>
    <w:rsid w:val="001B295E"/>
    <w:rsid w:val="001B2C8F"/>
    <w:rsid w:val="001B372D"/>
    <w:rsid w:val="001B4235"/>
    <w:rsid w:val="001B4E85"/>
    <w:rsid w:val="001B514D"/>
    <w:rsid w:val="001B5CE5"/>
    <w:rsid w:val="001B74B2"/>
    <w:rsid w:val="001B7C0B"/>
    <w:rsid w:val="001C047F"/>
    <w:rsid w:val="001C177B"/>
    <w:rsid w:val="001C2696"/>
    <w:rsid w:val="001C3A84"/>
    <w:rsid w:val="001C3FCD"/>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E10EE"/>
    <w:rsid w:val="001E1A18"/>
    <w:rsid w:val="001E222C"/>
    <w:rsid w:val="001E260E"/>
    <w:rsid w:val="001E4676"/>
    <w:rsid w:val="001E531A"/>
    <w:rsid w:val="001E57D4"/>
    <w:rsid w:val="001E5AD0"/>
    <w:rsid w:val="001E67BA"/>
    <w:rsid w:val="001F0495"/>
    <w:rsid w:val="001F43E0"/>
    <w:rsid w:val="001F6145"/>
    <w:rsid w:val="001F6665"/>
    <w:rsid w:val="001F7D3D"/>
    <w:rsid w:val="001F7F94"/>
    <w:rsid w:val="0020010E"/>
    <w:rsid w:val="002007DC"/>
    <w:rsid w:val="00201604"/>
    <w:rsid w:val="002016FA"/>
    <w:rsid w:val="00201B9F"/>
    <w:rsid w:val="0020202E"/>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16E33"/>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CD0"/>
    <w:rsid w:val="00236004"/>
    <w:rsid w:val="002360A0"/>
    <w:rsid w:val="00236A7B"/>
    <w:rsid w:val="00240620"/>
    <w:rsid w:val="00240933"/>
    <w:rsid w:val="00241278"/>
    <w:rsid w:val="00243A4C"/>
    <w:rsid w:val="00244E6E"/>
    <w:rsid w:val="00247031"/>
    <w:rsid w:val="00247CD1"/>
    <w:rsid w:val="00250222"/>
    <w:rsid w:val="002542B6"/>
    <w:rsid w:val="00254BB2"/>
    <w:rsid w:val="00254C09"/>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4A9E"/>
    <w:rsid w:val="0027561C"/>
    <w:rsid w:val="00276CE8"/>
    <w:rsid w:val="00277906"/>
    <w:rsid w:val="00281509"/>
    <w:rsid w:val="00282551"/>
    <w:rsid w:val="00282636"/>
    <w:rsid w:val="002826B3"/>
    <w:rsid w:val="00282932"/>
    <w:rsid w:val="002839EC"/>
    <w:rsid w:val="002841AA"/>
    <w:rsid w:val="00284D66"/>
    <w:rsid w:val="00285CFC"/>
    <w:rsid w:val="002868BB"/>
    <w:rsid w:val="0028711A"/>
    <w:rsid w:val="0029047E"/>
    <w:rsid w:val="00290559"/>
    <w:rsid w:val="0029130E"/>
    <w:rsid w:val="00292BD8"/>
    <w:rsid w:val="00292C38"/>
    <w:rsid w:val="00292F7A"/>
    <w:rsid w:val="00293290"/>
    <w:rsid w:val="002940DE"/>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4AC3"/>
    <w:rsid w:val="002B78E9"/>
    <w:rsid w:val="002B7A6F"/>
    <w:rsid w:val="002C052C"/>
    <w:rsid w:val="002C1EAE"/>
    <w:rsid w:val="002C33D8"/>
    <w:rsid w:val="002C6592"/>
    <w:rsid w:val="002D00CD"/>
    <w:rsid w:val="002D1080"/>
    <w:rsid w:val="002D2FBA"/>
    <w:rsid w:val="002D3600"/>
    <w:rsid w:val="002D3DFD"/>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140A"/>
    <w:rsid w:val="00303588"/>
    <w:rsid w:val="00303DAD"/>
    <w:rsid w:val="003072B9"/>
    <w:rsid w:val="003073E0"/>
    <w:rsid w:val="003073F4"/>
    <w:rsid w:val="003104B4"/>
    <w:rsid w:val="0031052A"/>
    <w:rsid w:val="003114AE"/>
    <w:rsid w:val="0031215C"/>
    <w:rsid w:val="00313B94"/>
    <w:rsid w:val="00313C8B"/>
    <w:rsid w:val="00313FA9"/>
    <w:rsid w:val="003146C7"/>
    <w:rsid w:val="00315AA9"/>
    <w:rsid w:val="0031792B"/>
    <w:rsid w:val="0032051F"/>
    <w:rsid w:val="00320B80"/>
    <w:rsid w:val="003211A1"/>
    <w:rsid w:val="003223FE"/>
    <w:rsid w:val="00323D5C"/>
    <w:rsid w:val="00324B06"/>
    <w:rsid w:val="00325227"/>
    <w:rsid w:val="003259BD"/>
    <w:rsid w:val="003276B7"/>
    <w:rsid w:val="00330223"/>
    <w:rsid w:val="00330D34"/>
    <w:rsid w:val="003325B2"/>
    <w:rsid w:val="00334608"/>
    <w:rsid w:val="00335332"/>
    <w:rsid w:val="00337378"/>
    <w:rsid w:val="00337481"/>
    <w:rsid w:val="00340009"/>
    <w:rsid w:val="00340F78"/>
    <w:rsid w:val="00341478"/>
    <w:rsid w:val="00342C51"/>
    <w:rsid w:val="00343A4A"/>
    <w:rsid w:val="0034689C"/>
    <w:rsid w:val="003468CA"/>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571"/>
    <w:rsid w:val="00366CF5"/>
    <w:rsid w:val="00367220"/>
    <w:rsid w:val="00367824"/>
    <w:rsid w:val="0037097E"/>
    <w:rsid w:val="00370DDF"/>
    <w:rsid w:val="003717D5"/>
    <w:rsid w:val="00371D69"/>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39A0"/>
    <w:rsid w:val="003B61BC"/>
    <w:rsid w:val="003B6C9A"/>
    <w:rsid w:val="003C07BD"/>
    <w:rsid w:val="003C18C8"/>
    <w:rsid w:val="003C3271"/>
    <w:rsid w:val="003C493A"/>
    <w:rsid w:val="003C4B7E"/>
    <w:rsid w:val="003C5592"/>
    <w:rsid w:val="003C749C"/>
    <w:rsid w:val="003C7E28"/>
    <w:rsid w:val="003D0125"/>
    <w:rsid w:val="003D17A9"/>
    <w:rsid w:val="003D491B"/>
    <w:rsid w:val="003D4D94"/>
    <w:rsid w:val="003D4F0C"/>
    <w:rsid w:val="003D5CB5"/>
    <w:rsid w:val="003D7035"/>
    <w:rsid w:val="003D7559"/>
    <w:rsid w:val="003E26D5"/>
    <w:rsid w:val="003E35F3"/>
    <w:rsid w:val="003E3DD5"/>
    <w:rsid w:val="003E593C"/>
    <w:rsid w:val="003E73C2"/>
    <w:rsid w:val="003E7F5C"/>
    <w:rsid w:val="003F0451"/>
    <w:rsid w:val="003F06AB"/>
    <w:rsid w:val="003F1128"/>
    <w:rsid w:val="003F1F5F"/>
    <w:rsid w:val="003F232E"/>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07"/>
    <w:rsid w:val="00403C92"/>
    <w:rsid w:val="00405588"/>
    <w:rsid w:val="00405C37"/>
    <w:rsid w:val="00410852"/>
    <w:rsid w:val="00410CD5"/>
    <w:rsid w:val="00412338"/>
    <w:rsid w:val="00412DCD"/>
    <w:rsid w:val="00414DDC"/>
    <w:rsid w:val="0041509E"/>
    <w:rsid w:val="0041524A"/>
    <w:rsid w:val="004171F7"/>
    <w:rsid w:val="004209F0"/>
    <w:rsid w:val="00420EFC"/>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476"/>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AF0"/>
    <w:rsid w:val="0048630B"/>
    <w:rsid w:val="00487A4C"/>
    <w:rsid w:val="00487BB1"/>
    <w:rsid w:val="00487EE1"/>
    <w:rsid w:val="004904D6"/>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3805"/>
    <w:rsid w:val="004B5D62"/>
    <w:rsid w:val="004B709F"/>
    <w:rsid w:val="004B7126"/>
    <w:rsid w:val="004B72A4"/>
    <w:rsid w:val="004B7461"/>
    <w:rsid w:val="004C01E1"/>
    <w:rsid w:val="004C1161"/>
    <w:rsid w:val="004C12FB"/>
    <w:rsid w:val="004C2662"/>
    <w:rsid w:val="004C3243"/>
    <w:rsid w:val="004C6593"/>
    <w:rsid w:val="004C6D42"/>
    <w:rsid w:val="004C74A2"/>
    <w:rsid w:val="004D07D2"/>
    <w:rsid w:val="004D12EC"/>
    <w:rsid w:val="004D1816"/>
    <w:rsid w:val="004D185A"/>
    <w:rsid w:val="004D40AD"/>
    <w:rsid w:val="004D44C8"/>
    <w:rsid w:val="004D5198"/>
    <w:rsid w:val="004D5740"/>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1AA0"/>
    <w:rsid w:val="004F2A8C"/>
    <w:rsid w:val="004F38D7"/>
    <w:rsid w:val="004F4669"/>
    <w:rsid w:val="004F492F"/>
    <w:rsid w:val="004F4C9A"/>
    <w:rsid w:val="004F73C7"/>
    <w:rsid w:val="005000F1"/>
    <w:rsid w:val="00500768"/>
    <w:rsid w:val="00500A87"/>
    <w:rsid w:val="00504282"/>
    <w:rsid w:val="00505332"/>
    <w:rsid w:val="005059BB"/>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27DD2"/>
    <w:rsid w:val="0053196C"/>
    <w:rsid w:val="005319A7"/>
    <w:rsid w:val="005322C6"/>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612D"/>
    <w:rsid w:val="005674FD"/>
    <w:rsid w:val="00571061"/>
    <w:rsid w:val="0057113B"/>
    <w:rsid w:val="00571A35"/>
    <w:rsid w:val="00572E38"/>
    <w:rsid w:val="00573C3C"/>
    <w:rsid w:val="00573E64"/>
    <w:rsid w:val="005757F6"/>
    <w:rsid w:val="0057782C"/>
    <w:rsid w:val="00584721"/>
    <w:rsid w:val="00584CC3"/>
    <w:rsid w:val="00586492"/>
    <w:rsid w:val="00587B60"/>
    <w:rsid w:val="0059095B"/>
    <w:rsid w:val="0059247C"/>
    <w:rsid w:val="00597671"/>
    <w:rsid w:val="005A0F84"/>
    <w:rsid w:val="005A1F1B"/>
    <w:rsid w:val="005A21DB"/>
    <w:rsid w:val="005A2CD5"/>
    <w:rsid w:val="005A3C4F"/>
    <w:rsid w:val="005A3FE4"/>
    <w:rsid w:val="005A4FEB"/>
    <w:rsid w:val="005A5C94"/>
    <w:rsid w:val="005A6543"/>
    <w:rsid w:val="005A72F3"/>
    <w:rsid w:val="005A755E"/>
    <w:rsid w:val="005B04D6"/>
    <w:rsid w:val="005B0651"/>
    <w:rsid w:val="005B1F3C"/>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718D"/>
    <w:rsid w:val="005E7826"/>
    <w:rsid w:val="005F09CB"/>
    <w:rsid w:val="005F0E70"/>
    <w:rsid w:val="005F1E1D"/>
    <w:rsid w:val="005F2432"/>
    <w:rsid w:val="005F4A15"/>
    <w:rsid w:val="005F4E47"/>
    <w:rsid w:val="005F5A65"/>
    <w:rsid w:val="005F771F"/>
    <w:rsid w:val="005F78FF"/>
    <w:rsid w:val="0060083C"/>
    <w:rsid w:val="00601AEC"/>
    <w:rsid w:val="00602160"/>
    <w:rsid w:val="006023B5"/>
    <w:rsid w:val="00603E5F"/>
    <w:rsid w:val="0060472E"/>
    <w:rsid w:val="006047F6"/>
    <w:rsid w:val="00605731"/>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3055A"/>
    <w:rsid w:val="00630CFA"/>
    <w:rsid w:val="00631AAE"/>
    <w:rsid w:val="006325C5"/>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377"/>
    <w:rsid w:val="006545B9"/>
    <w:rsid w:val="00654BCB"/>
    <w:rsid w:val="00657B18"/>
    <w:rsid w:val="00657B2E"/>
    <w:rsid w:val="00657E81"/>
    <w:rsid w:val="00660514"/>
    <w:rsid w:val="006609C7"/>
    <w:rsid w:val="00660BB1"/>
    <w:rsid w:val="00660FBF"/>
    <w:rsid w:val="00661354"/>
    <w:rsid w:val="006621AE"/>
    <w:rsid w:val="00663685"/>
    <w:rsid w:val="00664218"/>
    <w:rsid w:val="006644AC"/>
    <w:rsid w:val="006649C7"/>
    <w:rsid w:val="006650DD"/>
    <w:rsid w:val="00665342"/>
    <w:rsid w:val="00665CEA"/>
    <w:rsid w:val="006665B3"/>
    <w:rsid w:val="00666A74"/>
    <w:rsid w:val="00666AEF"/>
    <w:rsid w:val="006677E2"/>
    <w:rsid w:val="006702A1"/>
    <w:rsid w:val="00671B4C"/>
    <w:rsid w:val="00676875"/>
    <w:rsid w:val="006824D3"/>
    <w:rsid w:val="00683E3B"/>
    <w:rsid w:val="006842AB"/>
    <w:rsid w:val="00684F6C"/>
    <w:rsid w:val="00687E16"/>
    <w:rsid w:val="00690D0F"/>
    <w:rsid w:val="00691A1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2906"/>
    <w:rsid w:val="006B38DC"/>
    <w:rsid w:val="006B39D6"/>
    <w:rsid w:val="006B3C1A"/>
    <w:rsid w:val="006B539C"/>
    <w:rsid w:val="006B5EB8"/>
    <w:rsid w:val="006B6C56"/>
    <w:rsid w:val="006B6E94"/>
    <w:rsid w:val="006B6FFB"/>
    <w:rsid w:val="006B701F"/>
    <w:rsid w:val="006B7923"/>
    <w:rsid w:val="006C25C2"/>
    <w:rsid w:val="006C2617"/>
    <w:rsid w:val="006C3A1B"/>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D7DC3"/>
    <w:rsid w:val="006E01C8"/>
    <w:rsid w:val="006E132E"/>
    <w:rsid w:val="006E30CE"/>
    <w:rsid w:val="006E3E2E"/>
    <w:rsid w:val="006E4262"/>
    <w:rsid w:val="006E54FD"/>
    <w:rsid w:val="006E5533"/>
    <w:rsid w:val="006E63FB"/>
    <w:rsid w:val="006E6F54"/>
    <w:rsid w:val="006E6FB4"/>
    <w:rsid w:val="006F1565"/>
    <w:rsid w:val="006F1EC0"/>
    <w:rsid w:val="006F2900"/>
    <w:rsid w:val="006F3D00"/>
    <w:rsid w:val="006F47A9"/>
    <w:rsid w:val="006F5527"/>
    <w:rsid w:val="00701533"/>
    <w:rsid w:val="0070258F"/>
    <w:rsid w:val="00702FC2"/>
    <w:rsid w:val="00703FEB"/>
    <w:rsid w:val="007047C0"/>
    <w:rsid w:val="00707244"/>
    <w:rsid w:val="00707342"/>
    <w:rsid w:val="00707E97"/>
    <w:rsid w:val="0071025A"/>
    <w:rsid w:val="007118DD"/>
    <w:rsid w:val="0072071E"/>
    <w:rsid w:val="007229BA"/>
    <w:rsid w:val="007241B1"/>
    <w:rsid w:val="00725C14"/>
    <w:rsid w:val="007304D8"/>
    <w:rsid w:val="00731A5E"/>
    <w:rsid w:val="007326C9"/>
    <w:rsid w:val="0073357F"/>
    <w:rsid w:val="00733CD1"/>
    <w:rsid w:val="00733D12"/>
    <w:rsid w:val="00733D54"/>
    <w:rsid w:val="00733E31"/>
    <w:rsid w:val="0073463F"/>
    <w:rsid w:val="0073556B"/>
    <w:rsid w:val="00735E96"/>
    <w:rsid w:val="00736E08"/>
    <w:rsid w:val="007370B8"/>
    <w:rsid w:val="007374A2"/>
    <w:rsid w:val="00741420"/>
    <w:rsid w:val="007414F5"/>
    <w:rsid w:val="00741A1A"/>
    <w:rsid w:val="00742490"/>
    <w:rsid w:val="007428D5"/>
    <w:rsid w:val="00743659"/>
    <w:rsid w:val="0074404A"/>
    <w:rsid w:val="00747C18"/>
    <w:rsid w:val="0075060C"/>
    <w:rsid w:val="00751BC3"/>
    <w:rsid w:val="00751EF0"/>
    <w:rsid w:val="00753434"/>
    <w:rsid w:val="0075354D"/>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87EF5"/>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FF3"/>
    <w:rsid w:val="007A57C1"/>
    <w:rsid w:val="007A62E4"/>
    <w:rsid w:val="007A6B3E"/>
    <w:rsid w:val="007A6DC5"/>
    <w:rsid w:val="007A71A9"/>
    <w:rsid w:val="007B08B3"/>
    <w:rsid w:val="007B1347"/>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9EF"/>
    <w:rsid w:val="007D1B1F"/>
    <w:rsid w:val="007D2441"/>
    <w:rsid w:val="007D28B0"/>
    <w:rsid w:val="007D390D"/>
    <w:rsid w:val="007D547D"/>
    <w:rsid w:val="007D55CA"/>
    <w:rsid w:val="007D6B3D"/>
    <w:rsid w:val="007D72A6"/>
    <w:rsid w:val="007D7C16"/>
    <w:rsid w:val="007D7E5F"/>
    <w:rsid w:val="007E0336"/>
    <w:rsid w:val="007E04B9"/>
    <w:rsid w:val="007E0E72"/>
    <w:rsid w:val="007E100C"/>
    <w:rsid w:val="007E15FC"/>
    <w:rsid w:val="007E3106"/>
    <w:rsid w:val="007E3D2B"/>
    <w:rsid w:val="007E4526"/>
    <w:rsid w:val="007E4871"/>
    <w:rsid w:val="007E537D"/>
    <w:rsid w:val="007E55CD"/>
    <w:rsid w:val="007E563E"/>
    <w:rsid w:val="007E58C5"/>
    <w:rsid w:val="007E5A01"/>
    <w:rsid w:val="007E6306"/>
    <w:rsid w:val="007E7271"/>
    <w:rsid w:val="007E7CDE"/>
    <w:rsid w:val="007F25B9"/>
    <w:rsid w:val="007F3978"/>
    <w:rsid w:val="007F3BE8"/>
    <w:rsid w:val="007F3D40"/>
    <w:rsid w:val="007F4A2F"/>
    <w:rsid w:val="007F5922"/>
    <w:rsid w:val="007F5AD4"/>
    <w:rsid w:val="007F7602"/>
    <w:rsid w:val="00800DBF"/>
    <w:rsid w:val="00800E14"/>
    <w:rsid w:val="008013C6"/>
    <w:rsid w:val="00801D7A"/>
    <w:rsid w:val="00803735"/>
    <w:rsid w:val="00804A3A"/>
    <w:rsid w:val="00805302"/>
    <w:rsid w:val="00806189"/>
    <w:rsid w:val="00806B70"/>
    <w:rsid w:val="00807D95"/>
    <w:rsid w:val="00807D9F"/>
    <w:rsid w:val="00807E8C"/>
    <w:rsid w:val="008102AB"/>
    <w:rsid w:val="0081048E"/>
    <w:rsid w:val="00810F28"/>
    <w:rsid w:val="008111E4"/>
    <w:rsid w:val="00811BB2"/>
    <w:rsid w:val="00811DFD"/>
    <w:rsid w:val="0081238C"/>
    <w:rsid w:val="00812B87"/>
    <w:rsid w:val="00812CF5"/>
    <w:rsid w:val="00814C9F"/>
    <w:rsid w:val="0081701D"/>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474B"/>
    <w:rsid w:val="00835298"/>
    <w:rsid w:val="00835F08"/>
    <w:rsid w:val="008364D0"/>
    <w:rsid w:val="00840211"/>
    <w:rsid w:val="008407F7"/>
    <w:rsid w:val="0084096F"/>
    <w:rsid w:val="00842AC0"/>
    <w:rsid w:val="00844335"/>
    <w:rsid w:val="00846320"/>
    <w:rsid w:val="00846880"/>
    <w:rsid w:val="00852650"/>
    <w:rsid w:val="008526CB"/>
    <w:rsid w:val="00853E8A"/>
    <w:rsid w:val="0085571A"/>
    <w:rsid w:val="00855CBB"/>
    <w:rsid w:val="008624C8"/>
    <w:rsid w:val="0086316D"/>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14E"/>
    <w:rsid w:val="00883C12"/>
    <w:rsid w:val="0088716F"/>
    <w:rsid w:val="008878C7"/>
    <w:rsid w:val="00890309"/>
    <w:rsid w:val="00890313"/>
    <w:rsid w:val="00892B20"/>
    <w:rsid w:val="00895253"/>
    <w:rsid w:val="0089542E"/>
    <w:rsid w:val="00895E08"/>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E1A"/>
    <w:rsid w:val="008B1098"/>
    <w:rsid w:val="008B12E1"/>
    <w:rsid w:val="008B1B7D"/>
    <w:rsid w:val="008B4980"/>
    <w:rsid w:val="008B595A"/>
    <w:rsid w:val="008B6915"/>
    <w:rsid w:val="008B71C6"/>
    <w:rsid w:val="008C074B"/>
    <w:rsid w:val="008C10A1"/>
    <w:rsid w:val="008C1EE2"/>
    <w:rsid w:val="008C2BCD"/>
    <w:rsid w:val="008C2FA3"/>
    <w:rsid w:val="008C42A0"/>
    <w:rsid w:val="008C49CA"/>
    <w:rsid w:val="008C4C18"/>
    <w:rsid w:val="008C5511"/>
    <w:rsid w:val="008C5549"/>
    <w:rsid w:val="008C5A43"/>
    <w:rsid w:val="008C66E3"/>
    <w:rsid w:val="008C75C0"/>
    <w:rsid w:val="008D070F"/>
    <w:rsid w:val="008D0A9B"/>
    <w:rsid w:val="008D0CA9"/>
    <w:rsid w:val="008D15FE"/>
    <w:rsid w:val="008D1CA6"/>
    <w:rsid w:val="008D24C5"/>
    <w:rsid w:val="008D4709"/>
    <w:rsid w:val="008D4854"/>
    <w:rsid w:val="008D4DDB"/>
    <w:rsid w:val="008D519A"/>
    <w:rsid w:val="008D5524"/>
    <w:rsid w:val="008D5993"/>
    <w:rsid w:val="008D5C39"/>
    <w:rsid w:val="008D77C8"/>
    <w:rsid w:val="008E0538"/>
    <w:rsid w:val="008E10CB"/>
    <w:rsid w:val="008E3DEB"/>
    <w:rsid w:val="008E4B3A"/>
    <w:rsid w:val="008E4F2F"/>
    <w:rsid w:val="008E51CE"/>
    <w:rsid w:val="008E58E9"/>
    <w:rsid w:val="008E5DA9"/>
    <w:rsid w:val="008E7396"/>
    <w:rsid w:val="008E78EC"/>
    <w:rsid w:val="008E7C85"/>
    <w:rsid w:val="008F2148"/>
    <w:rsid w:val="008F264B"/>
    <w:rsid w:val="008F2BD2"/>
    <w:rsid w:val="008F2E05"/>
    <w:rsid w:val="008F37CD"/>
    <w:rsid w:val="008F4DF4"/>
    <w:rsid w:val="008F5F29"/>
    <w:rsid w:val="008F6535"/>
    <w:rsid w:val="008F6E88"/>
    <w:rsid w:val="008F791B"/>
    <w:rsid w:val="009001FA"/>
    <w:rsid w:val="009003B5"/>
    <w:rsid w:val="0090790D"/>
    <w:rsid w:val="00910FED"/>
    <w:rsid w:val="0091204B"/>
    <w:rsid w:val="00914211"/>
    <w:rsid w:val="00914731"/>
    <w:rsid w:val="0091717F"/>
    <w:rsid w:val="00917278"/>
    <w:rsid w:val="0092263F"/>
    <w:rsid w:val="009227C3"/>
    <w:rsid w:val="00923682"/>
    <w:rsid w:val="0092381C"/>
    <w:rsid w:val="00923BE0"/>
    <w:rsid w:val="0092496D"/>
    <w:rsid w:val="00926E67"/>
    <w:rsid w:val="00926FAF"/>
    <w:rsid w:val="00927215"/>
    <w:rsid w:val="00932427"/>
    <w:rsid w:val="009335EF"/>
    <w:rsid w:val="009337D7"/>
    <w:rsid w:val="0093450A"/>
    <w:rsid w:val="00936B3F"/>
    <w:rsid w:val="00937708"/>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1B39"/>
    <w:rsid w:val="009820E1"/>
    <w:rsid w:val="00982F3D"/>
    <w:rsid w:val="00983158"/>
    <w:rsid w:val="0098396B"/>
    <w:rsid w:val="009845F1"/>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0806"/>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3EA8"/>
    <w:rsid w:val="009F4239"/>
    <w:rsid w:val="009F6755"/>
    <w:rsid w:val="009F6CCE"/>
    <w:rsid w:val="009F6E78"/>
    <w:rsid w:val="009F71BC"/>
    <w:rsid w:val="009F7918"/>
    <w:rsid w:val="009F7E09"/>
    <w:rsid w:val="00A00C48"/>
    <w:rsid w:val="00A010C5"/>
    <w:rsid w:val="00A03586"/>
    <w:rsid w:val="00A03945"/>
    <w:rsid w:val="00A0534C"/>
    <w:rsid w:val="00A06400"/>
    <w:rsid w:val="00A0701D"/>
    <w:rsid w:val="00A10626"/>
    <w:rsid w:val="00A1132A"/>
    <w:rsid w:val="00A11AFE"/>
    <w:rsid w:val="00A128A7"/>
    <w:rsid w:val="00A13EAC"/>
    <w:rsid w:val="00A14660"/>
    <w:rsid w:val="00A15380"/>
    <w:rsid w:val="00A15685"/>
    <w:rsid w:val="00A15706"/>
    <w:rsid w:val="00A15F76"/>
    <w:rsid w:val="00A1645C"/>
    <w:rsid w:val="00A16E78"/>
    <w:rsid w:val="00A210A9"/>
    <w:rsid w:val="00A236DA"/>
    <w:rsid w:val="00A23FA2"/>
    <w:rsid w:val="00A26D4D"/>
    <w:rsid w:val="00A26DF6"/>
    <w:rsid w:val="00A3054F"/>
    <w:rsid w:val="00A31627"/>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050B"/>
    <w:rsid w:val="00A4115E"/>
    <w:rsid w:val="00A41987"/>
    <w:rsid w:val="00A425D0"/>
    <w:rsid w:val="00A43F63"/>
    <w:rsid w:val="00A4488C"/>
    <w:rsid w:val="00A45A2E"/>
    <w:rsid w:val="00A45AA0"/>
    <w:rsid w:val="00A46F66"/>
    <w:rsid w:val="00A472D7"/>
    <w:rsid w:val="00A475CC"/>
    <w:rsid w:val="00A507A7"/>
    <w:rsid w:val="00A51036"/>
    <w:rsid w:val="00A513BD"/>
    <w:rsid w:val="00A51B06"/>
    <w:rsid w:val="00A55382"/>
    <w:rsid w:val="00A55B46"/>
    <w:rsid w:val="00A55D9B"/>
    <w:rsid w:val="00A562E4"/>
    <w:rsid w:val="00A61EB8"/>
    <w:rsid w:val="00A62797"/>
    <w:rsid w:val="00A64071"/>
    <w:rsid w:val="00A64A8D"/>
    <w:rsid w:val="00A65B5F"/>
    <w:rsid w:val="00A65E06"/>
    <w:rsid w:val="00A66806"/>
    <w:rsid w:val="00A6692B"/>
    <w:rsid w:val="00A67638"/>
    <w:rsid w:val="00A67724"/>
    <w:rsid w:val="00A67919"/>
    <w:rsid w:val="00A67F8E"/>
    <w:rsid w:val="00A67FF1"/>
    <w:rsid w:val="00A71D40"/>
    <w:rsid w:val="00A72359"/>
    <w:rsid w:val="00A731A0"/>
    <w:rsid w:val="00A76238"/>
    <w:rsid w:val="00A76694"/>
    <w:rsid w:val="00A76A17"/>
    <w:rsid w:val="00A776ED"/>
    <w:rsid w:val="00A80147"/>
    <w:rsid w:val="00A803C2"/>
    <w:rsid w:val="00A80DF9"/>
    <w:rsid w:val="00A81DF9"/>
    <w:rsid w:val="00A81F2B"/>
    <w:rsid w:val="00A8321B"/>
    <w:rsid w:val="00A8405E"/>
    <w:rsid w:val="00A84839"/>
    <w:rsid w:val="00A850E0"/>
    <w:rsid w:val="00A86E28"/>
    <w:rsid w:val="00A90236"/>
    <w:rsid w:val="00A91488"/>
    <w:rsid w:val="00A91C35"/>
    <w:rsid w:val="00A9204C"/>
    <w:rsid w:val="00A9425F"/>
    <w:rsid w:val="00A95978"/>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3FAE"/>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4643"/>
    <w:rsid w:val="00AE7373"/>
    <w:rsid w:val="00AF00AA"/>
    <w:rsid w:val="00AF0A19"/>
    <w:rsid w:val="00AF0BCC"/>
    <w:rsid w:val="00AF4740"/>
    <w:rsid w:val="00AF58EA"/>
    <w:rsid w:val="00AF6260"/>
    <w:rsid w:val="00AF6DDB"/>
    <w:rsid w:val="00AF6F58"/>
    <w:rsid w:val="00AF7532"/>
    <w:rsid w:val="00AF754D"/>
    <w:rsid w:val="00B00906"/>
    <w:rsid w:val="00B00D9F"/>
    <w:rsid w:val="00B0316A"/>
    <w:rsid w:val="00B03BEC"/>
    <w:rsid w:val="00B04F66"/>
    <w:rsid w:val="00B0673A"/>
    <w:rsid w:val="00B0689A"/>
    <w:rsid w:val="00B07C34"/>
    <w:rsid w:val="00B10DA1"/>
    <w:rsid w:val="00B11625"/>
    <w:rsid w:val="00B134C4"/>
    <w:rsid w:val="00B138E7"/>
    <w:rsid w:val="00B13FBC"/>
    <w:rsid w:val="00B149D7"/>
    <w:rsid w:val="00B159F0"/>
    <w:rsid w:val="00B15D85"/>
    <w:rsid w:val="00B15E71"/>
    <w:rsid w:val="00B16216"/>
    <w:rsid w:val="00B16AC9"/>
    <w:rsid w:val="00B20F64"/>
    <w:rsid w:val="00B212E2"/>
    <w:rsid w:val="00B21B6A"/>
    <w:rsid w:val="00B21F78"/>
    <w:rsid w:val="00B22537"/>
    <w:rsid w:val="00B22BEA"/>
    <w:rsid w:val="00B23F1A"/>
    <w:rsid w:val="00B247B9"/>
    <w:rsid w:val="00B254B5"/>
    <w:rsid w:val="00B263E4"/>
    <w:rsid w:val="00B263EF"/>
    <w:rsid w:val="00B26B48"/>
    <w:rsid w:val="00B27C1A"/>
    <w:rsid w:val="00B27C31"/>
    <w:rsid w:val="00B27F11"/>
    <w:rsid w:val="00B32554"/>
    <w:rsid w:val="00B32DA7"/>
    <w:rsid w:val="00B351F7"/>
    <w:rsid w:val="00B36514"/>
    <w:rsid w:val="00B36B19"/>
    <w:rsid w:val="00B36F97"/>
    <w:rsid w:val="00B40689"/>
    <w:rsid w:val="00B429FF"/>
    <w:rsid w:val="00B447D2"/>
    <w:rsid w:val="00B45939"/>
    <w:rsid w:val="00B46820"/>
    <w:rsid w:val="00B4727D"/>
    <w:rsid w:val="00B475F1"/>
    <w:rsid w:val="00B47FF7"/>
    <w:rsid w:val="00B5074E"/>
    <w:rsid w:val="00B517FD"/>
    <w:rsid w:val="00B52CA0"/>
    <w:rsid w:val="00B53010"/>
    <w:rsid w:val="00B548BC"/>
    <w:rsid w:val="00B54F2F"/>
    <w:rsid w:val="00B559FB"/>
    <w:rsid w:val="00B55C89"/>
    <w:rsid w:val="00B56243"/>
    <w:rsid w:val="00B57039"/>
    <w:rsid w:val="00B57915"/>
    <w:rsid w:val="00B57E36"/>
    <w:rsid w:val="00B60E98"/>
    <w:rsid w:val="00B6141E"/>
    <w:rsid w:val="00B61A54"/>
    <w:rsid w:val="00B64B2D"/>
    <w:rsid w:val="00B6574C"/>
    <w:rsid w:val="00B67721"/>
    <w:rsid w:val="00B70154"/>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4FDC"/>
    <w:rsid w:val="00B850C2"/>
    <w:rsid w:val="00B86033"/>
    <w:rsid w:val="00B8701B"/>
    <w:rsid w:val="00B900E0"/>
    <w:rsid w:val="00B90168"/>
    <w:rsid w:val="00B9099E"/>
    <w:rsid w:val="00B90D49"/>
    <w:rsid w:val="00B91688"/>
    <w:rsid w:val="00B91A80"/>
    <w:rsid w:val="00B92A18"/>
    <w:rsid w:val="00B93DB0"/>
    <w:rsid w:val="00B94BCD"/>
    <w:rsid w:val="00B95BAD"/>
    <w:rsid w:val="00B96263"/>
    <w:rsid w:val="00BA1A9F"/>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58F8"/>
    <w:rsid w:val="00BB613F"/>
    <w:rsid w:val="00BB63DE"/>
    <w:rsid w:val="00BB7001"/>
    <w:rsid w:val="00BB7B86"/>
    <w:rsid w:val="00BC1716"/>
    <w:rsid w:val="00BC2B0F"/>
    <w:rsid w:val="00BC4CED"/>
    <w:rsid w:val="00BC5132"/>
    <w:rsid w:val="00BD0A61"/>
    <w:rsid w:val="00BD0EA4"/>
    <w:rsid w:val="00BD4811"/>
    <w:rsid w:val="00BD6BC2"/>
    <w:rsid w:val="00BD74C0"/>
    <w:rsid w:val="00BD7549"/>
    <w:rsid w:val="00BE0136"/>
    <w:rsid w:val="00BE24E7"/>
    <w:rsid w:val="00BE278A"/>
    <w:rsid w:val="00BE302D"/>
    <w:rsid w:val="00BF064B"/>
    <w:rsid w:val="00BF2546"/>
    <w:rsid w:val="00BF25C0"/>
    <w:rsid w:val="00BF30B6"/>
    <w:rsid w:val="00BF5D3E"/>
    <w:rsid w:val="00BF6725"/>
    <w:rsid w:val="00BF70AA"/>
    <w:rsid w:val="00BF710D"/>
    <w:rsid w:val="00BF73EC"/>
    <w:rsid w:val="00C0011B"/>
    <w:rsid w:val="00C00783"/>
    <w:rsid w:val="00C021B7"/>
    <w:rsid w:val="00C022E8"/>
    <w:rsid w:val="00C02B5F"/>
    <w:rsid w:val="00C0373D"/>
    <w:rsid w:val="00C03E8A"/>
    <w:rsid w:val="00C04391"/>
    <w:rsid w:val="00C079A8"/>
    <w:rsid w:val="00C07CD2"/>
    <w:rsid w:val="00C10F2A"/>
    <w:rsid w:val="00C11650"/>
    <w:rsid w:val="00C11902"/>
    <w:rsid w:val="00C1199F"/>
    <w:rsid w:val="00C1200F"/>
    <w:rsid w:val="00C13699"/>
    <w:rsid w:val="00C13E22"/>
    <w:rsid w:val="00C148BF"/>
    <w:rsid w:val="00C14B18"/>
    <w:rsid w:val="00C16825"/>
    <w:rsid w:val="00C17223"/>
    <w:rsid w:val="00C202AD"/>
    <w:rsid w:val="00C20458"/>
    <w:rsid w:val="00C2047E"/>
    <w:rsid w:val="00C21504"/>
    <w:rsid w:val="00C22B1C"/>
    <w:rsid w:val="00C231BE"/>
    <w:rsid w:val="00C23B2D"/>
    <w:rsid w:val="00C25D89"/>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41D0"/>
    <w:rsid w:val="00C777EF"/>
    <w:rsid w:val="00C77DC0"/>
    <w:rsid w:val="00C814FC"/>
    <w:rsid w:val="00C8185D"/>
    <w:rsid w:val="00C81DE6"/>
    <w:rsid w:val="00C82379"/>
    <w:rsid w:val="00C83DED"/>
    <w:rsid w:val="00C8435E"/>
    <w:rsid w:val="00C8442D"/>
    <w:rsid w:val="00C851BE"/>
    <w:rsid w:val="00C8627F"/>
    <w:rsid w:val="00C86585"/>
    <w:rsid w:val="00C90040"/>
    <w:rsid w:val="00C900AC"/>
    <w:rsid w:val="00C91000"/>
    <w:rsid w:val="00C91509"/>
    <w:rsid w:val="00C91A7E"/>
    <w:rsid w:val="00C9268C"/>
    <w:rsid w:val="00C92EAE"/>
    <w:rsid w:val="00C92F52"/>
    <w:rsid w:val="00C9332A"/>
    <w:rsid w:val="00C94432"/>
    <w:rsid w:val="00C95DBB"/>
    <w:rsid w:val="00C964FD"/>
    <w:rsid w:val="00C96FB3"/>
    <w:rsid w:val="00CA0156"/>
    <w:rsid w:val="00CA09C6"/>
    <w:rsid w:val="00CA20CC"/>
    <w:rsid w:val="00CA24A8"/>
    <w:rsid w:val="00CA3CE4"/>
    <w:rsid w:val="00CA4567"/>
    <w:rsid w:val="00CA4C9A"/>
    <w:rsid w:val="00CA53FA"/>
    <w:rsid w:val="00CA5782"/>
    <w:rsid w:val="00CA6A53"/>
    <w:rsid w:val="00CA7DB3"/>
    <w:rsid w:val="00CB0ABD"/>
    <w:rsid w:val="00CB16FE"/>
    <w:rsid w:val="00CB20B0"/>
    <w:rsid w:val="00CB25E9"/>
    <w:rsid w:val="00CB28EE"/>
    <w:rsid w:val="00CB34BF"/>
    <w:rsid w:val="00CB4193"/>
    <w:rsid w:val="00CB4B0A"/>
    <w:rsid w:val="00CB4D06"/>
    <w:rsid w:val="00CB6A94"/>
    <w:rsid w:val="00CC13B1"/>
    <w:rsid w:val="00CC1961"/>
    <w:rsid w:val="00CC23AA"/>
    <w:rsid w:val="00CC3614"/>
    <w:rsid w:val="00CC3A63"/>
    <w:rsid w:val="00CC50F6"/>
    <w:rsid w:val="00CC6889"/>
    <w:rsid w:val="00CC7371"/>
    <w:rsid w:val="00CD00BE"/>
    <w:rsid w:val="00CD0927"/>
    <w:rsid w:val="00CD0B99"/>
    <w:rsid w:val="00CD0DA2"/>
    <w:rsid w:val="00CD21E1"/>
    <w:rsid w:val="00CD35EE"/>
    <w:rsid w:val="00CD3E98"/>
    <w:rsid w:val="00CD586C"/>
    <w:rsid w:val="00CD5A8E"/>
    <w:rsid w:val="00CD66BF"/>
    <w:rsid w:val="00CD6F1E"/>
    <w:rsid w:val="00CE1469"/>
    <w:rsid w:val="00CE1971"/>
    <w:rsid w:val="00CE1F4D"/>
    <w:rsid w:val="00CE275F"/>
    <w:rsid w:val="00CE2C59"/>
    <w:rsid w:val="00CE2CAD"/>
    <w:rsid w:val="00CE3F41"/>
    <w:rsid w:val="00CE419C"/>
    <w:rsid w:val="00CE471F"/>
    <w:rsid w:val="00CE49C2"/>
    <w:rsid w:val="00CE534A"/>
    <w:rsid w:val="00CE5727"/>
    <w:rsid w:val="00CE60D9"/>
    <w:rsid w:val="00CE68D6"/>
    <w:rsid w:val="00CE6E2A"/>
    <w:rsid w:val="00CF0E20"/>
    <w:rsid w:val="00CF13F4"/>
    <w:rsid w:val="00CF623B"/>
    <w:rsid w:val="00CF6323"/>
    <w:rsid w:val="00CF6A94"/>
    <w:rsid w:val="00CF7CFC"/>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D00"/>
    <w:rsid w:val="00D235FB"/>
    <w:rsid w:val="00D23FD6"/>
    <w:rsid w:val="00D244F3"/>
    <w:rsid w:val="00D24550"/>
    <w:rsid w:val="00D24C94"/>
    <w:rsid w:val="00D27576"/>
    <w:rsid w:val="00D27634"/>
    <w:rsid w:val="00D2792A"/>
    <w:rsid w:val="00D30DCD"/>
    <w:rsid w:val="00D30DDE"/>
    <w:rsid w:val="00D3108A"/>
    <w:rsid w:val="00D310E0"/>
    <w:rsid w:val="00D32444"/>
    <w:rsid w:val="00D3312F"/>
    <w:rsid w:val="00D33911"/>
    <w:rsid w:val="00D34240"/>
    <w:rsid w:val="00D3472F"/>
    <w:rsid w:val="00D34E98"/>
    <w:rsid w:val="00D350C2"/>
    <w:rsid w:val="00D358C9"/>
    <w:rsid w:val="00D35E08"/>
    <w:rsid w:val="00D372CE"/>
    <w:rsid w:val="00D40D1E"/>
    <w:rsid w:val="00D41127"/>
    <w:rsid w:val="00D43553"/>
    <w:rsid w:val="00D437E5"/>
    <w:rsid w:val="00D43AA0"/>
    <w:rsid w:val="00D4471F"/>
    <w:rsid w:val="00D4565D"/>
    <w:rsid w:val="00D46565"/>
    <w:rsid w:val="00D47B0B"/>
    <w:rsid w:val="00D524A6"/>
    <w:rsid w:val="00D5393B"/>
    <w:rsid w:val="00D54A7B"/>
    <w:rsid w:val="00D54EF7"/>
    <w:rsid w:val="00D56F71"/>
    <w:rsid w:val="00D57145"/>
    <w:rsid w:val="00D6106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BD6"/>
    <w:rsid w:val="00D76D00"/>
    <w:rsid w:val="00D80A29"/>
    <w:rsid w:val="00D81B41"/>
    <w:rsid w:val="00D82B59"/>
    <w:rsid w:val="00D83950"/>
    <w:rsid w:val="00D850E7"/>
    <w:rsid w:val="00D86034"/>
    <w:rsid w:val="00D86423"/>
    <w:rsid w:val="00D86B10"/>
    <w:rsid w:val="00D874EA"/>
    <w:rsid w:val="00D87588"/>
    <w:rsid w:val="00D91651"/>
    <w:rsid w:val="00D9181B"/>
    <w:rsid w:val="00D94CD2"/>
    <w:rsid w:val="00D953FA"/>
    <w:rsid w:val="00D978BD"/>
    <w:rsid w:val="00D97DA1"/>
    <w:rsid w:val="00DA0E38"/>
    <w:rsid w:val="00DA116A"/>
    <w:rsid w:val="00DA1D31"/>
    <w:rsid w:val="00DA272B"/>
    <w:rsid w:val="00DA2A71"/>
    <w:rsid w:val="00DA2AF2"/>
    <w:rsid w:val="00DA32C0"/>
    <w:rsid w:val="00DA38AC"/>
    <w:rsid w:val="00DA41ED"/>
    <w:rsid w:val="00DA496A"/>
    <w:rsid w:val="00DA59B4"/>
    <w:rsid w:val="00DA6A40"/>
    <w:rsid w:val="00DA6BD9"/>
    <w:rsid w:val="00DA7BD8"/>
    <w:rsid w:val="00DB05C2"/>
    <w:rsid w:val="00DB1CAE"/>
    <w:rsid w:val="00DB2F85"/>
    <w:rsid w:val="00DB3C3B"/>
    <w:rsid w:val="00DB546A"/>
    <w:rsid w:val="00DB586B"/>
    <w:rsid w:val="00DB7378"/>
    <w:rsid w:val="00DB75A5"/>
    <w:rsid w:val="00DC07E1"/>
    <w:rsid w:val="00DC2227"/>
    <w:rsid w:val="00DC30D7"/>
    <w:rsid w:val="00DC4EC1"/>
    <w:rsid w:val="00DC63B8"/>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4E10"/>
    <w:rsid w:val="00DF50B1"/>
    <w:rsid w:val="00DF71E0"/>
    <w:rsid w:val="00DF76FA"/>
    <w:rsid w:val="00DF7746"/>
    <w:rsid w:val="00DF776E"/>
    <w:rsid w:val="00DF79FF"/>
    <w:rsid w:val="00E00428"/>
    <w:rsid w:val="00E0103A"/>
    <w:rsid w:val="00E0164A"/>
    <w:rsid w:val="00E02237"/>
    <w:rsid w:val="00E03FCB"/>
    <w:rsid w:val="00E05994"/>
    <w:rsid w:val="00E05EA5"/>
    <w:rsid w:val="00E05FC8"/>
    <w:rsid w:val="00E067A7"/>
    <w:rsid w:val="00E06D8C"/>
    <w:rsid w:val="00E076D4"/>
    <w:rsid w:val="00E1106D"/>
    <w:rsid w:val="00E120BD"/>
    <w:rsid w:val="00E12D0D"/>
    <w:rsid w:val="00E13170"/>
    <w:rsid w:val="00E1345C"/>
    <w:rsid w:val="00E13529"/>
    <w:rsid w:val="00E14AD7"/>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10BD"/>
    <w:rsid w:val="00E41EFA"/>
    <w:rsid w:val="00E42306"/>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5F10"/>
    <w:rsid w:val="00E57710"/>
    <w:rsid w:val="00E57C63"/>
    <w:rsid w:val="00E57EC6"/>
    <w:rsid w:val="00E60961"/>
    <w:rsid w:val="00E61847"/>
    <w:rsid w:val="00E61E53"/>
    <w:rsid w:val="00E62817"/>
    <w:rsid w:val="00E637EF"/>
    <w:rsid w:val="00E655F4"/>
    <w:rsid w:val="00E66BCA"/>
    <w:rsid w:val="00E671D8"/>
    <w:rsid w:val="00E67A0F"/>
    <w:rsid w:val="00E7093B"/>
    <w:rsid w:val="00E71C36"/>
    <w:rsid w:val="00E7259F"/>
    <w:rsid w:val="00E72ACE"/>
    <w:rsid w:val="00E731F8"/>
    <w:rsid w:val="00E73BD3"/>
    <w:rsid w:val="00E73E97"/>
    <w:rsid w:val="00E742F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A8F"/>
    <w:rsid w:val="00E93BFF"/>
    <w:rsid w:val="00E93D5A"/>
    <w:rsid w:val="00E960ED"/>
    <w:rsid w:val="00E96577"/>
    <w:rsid w:val="00E96A3F"/>
    <w:rsid w:val="00E96FB4"/>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538"/>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79A5"/>
    <w:rsid w:val="00F11618"/>
    <w:rsid w:val="00F11838"/>
    <w:rsid w:val="00F12E21"/>
    <w:rsid w:val="00F14AF9"/>
    <w:rsid w:val="00F15187"/>
    <w:rsid w:val="00F16C2A"/>
    <w:rsid w:val="00F17A3B"/>
    <w:rsid w:val="00F20253"/>
    <w:rsid w:val="00F219A0"/>
    <w:rsid w:val="00F22279"/>
    <w:rsid w:val="00F22A10"/>
    <w:rsid w:val="00F233E5"/>
    <w:rsid w:val="00F23C85"/>
    <w:rsid w:val="00F2414D"/>
    <w:rsid w:val="00F24985"/>
    <w:rsid w:val="00F252BC"/>
    <w:rsid w:val="00F25A1E"/>
    <w:rsid w:val="00F25DD3"/>
    <w:rsid w:val="00F26795"/>
    <w:rsid w:val="00F3268C"/>
    <w:rsid w:val="00F32B13"/>
    <w:rsid w:val="00F33937"/>
    <w:rsid w:val="00F3466E"/>
    <w:rsid w:val="00F34A38"/>
    <w:rsid w:val="00F352BB"/>
    <w:rsid w:val="00F37C66"/>
    <w:rsid w:val="00F40E8D"/>
    <w:rsid w:val="00F430BB"/>
    <w:rsid w:val="00F43A62"/>
    <w:rsid w:val="00F44005"/>
    <w:rsid w:val="00F441EF"/>
    <w:rsid w:val="00F4461D"/>
    <w:rsid w:val="00F44F0E"/>
    <w:rsid w:val="00F45337"/>
    <w:rsid w:val="00F457D8"/>
    <w:rsid w:val="00F46FC2"/>
    <w:rsid w:val="00F47C4B"/>
    <w:rsid w:val="00F51DA6"/>
    <w:rsid w:val="00F52545"/>
    <w:rsid w:val="00F52A1D"/>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43D6"/>
    <w:rsid w:val="00F75C7F"/>
    <w:rsid w:val="00F76245"/>
    <w:rsid w:val="00F76AE5"/>
    <w:rsid w:val="00F77339"/>
    <w:rsid w:val="00F77413"/>
    <w:rsid w:val="00F77A45"/>
    <w:rsid w:val="00F8038E"/>
    <w:rsid w:val="00F80ED2"/>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128A"/>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B58"/>
    <w:rsid w:val="00FE4F45"/>
    <w:rsid w:val="00FE5A64"/>
    <w:rsid w:val="00FE7762"/>
    <w:rsid w:val="00FE7908"/>
    <w:rsid w:val="00FE7DB0"/>
    <w:rsid w:val="00FF0E16"/>
    <w:rsid w:val="00FF1150"/>
    <w:rsid w:val="00FF141F"/>
    <w:rsid w:val="00FF2AF9"/>
    <w:rsid w:val="00FF2C3E"/>
    <w:rsid w:val="00FF2DD7"/>
    <w:rsid w:val="00FF33D1"/>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0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uiPriority w:val="99"/>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uiPriority w:val="99"/>
    <w:rsid w:val="00401131"/>
    <w:pPr>
      <w:jc w:val="both"/>
    </w:pPr>
  </w:style>
  <w:style w:type="character" w:customStyle="1" w:styleId="ab">
    <w:name w:val="Основной текст Знак"/>
    <w:basedOn w:val="a0"/>
    <w:link w:val="aa"/>
    <w:uiPriority w:val="99"/>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paragraph" w:styleId="ae">
    <w:name w:val="No Spacing"/>
    <w:uiPriority w:val="1"/>
    <w:qFormat/>
    <w:rsid w:val="00DA38AC"/>
    <w:pPr>
      <w:spacing w:after="0" w:line="240" w:lineRule="auto"/>
    </w:pPr>
    <w:rPr>
      <w:rFonts w:ascii="Times New Roman" w:eastAsia="Times New Roman" w:hAnsi="Times New Roman" w:cs="Times New Roman"/>
      <w:sz w:val="28"/>
    </w:rPr>
  </w:style>
  <w:style w:type="character" w:customStyle="1" w:styleId="10">
    <w:name w:val="Заголовок 1 Знак"/>
    <w:basedOn w:val="a0"/>
    <w:link w:val="1"/>
    <w:uiPriority w:val="9"/>
    <w:rsid w:val="007E0336"/>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7E0336"/>
    <w:rPr>
      <w:rFonts w:ascii="Tahoma" w:hAnsi="Tahoma" w:cs="Tahoma"/>
      <w:sz w:val="16"/>
      <w:szCs w:val="16"/>
    </w:rPr>
  </w:style>
  <w:style w:type="character" w:customStyle="1" w:styleId="af0">
    <w:name w:val="Текст выноски Знак"/>
    <w:basedOn w:val="a0"/>
    <w:link w:val="af"/>
    <w:uiPriority w:val="99"/>
    <w:semiHidden/>
    <w:rsid w:val="007E03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em@mfcuray.ru" TargetMode="Externa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99EA-E6C6-4E3E-BC02-2F32C98C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ogr7</cp:lastModifiedBy>
  <cp:revision>5</cp:revision>
  <dcterms:created xsi:type="dcterms:W3CDTF">2019-03-15T06:40:00Z</dcterms:created>
  <dcterms:modified xsi:type="dcterms:W3CDTF">2019-03-15T11:35:00Z</dcterms:modified>
</cp:coreProperties>
</file>