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МУНИЦИПАЛЬНОЕ ОБРАЗОВАНИЕ ГОРОД УРАЙ</w:t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Ханты-Мансийский автономный округ - Югра</w:t>
      </w:r>
    </w:p>
    <w:p w:rsidR="003D58B3" w:rsidRPr="00A17E67" w:rsidRDefault="003D58B3" w:rsidP="003D58B3">
      <w:pPr>
        <w:jc w:val="center"/>
        <w:rPr>
          <w:b/>
          <w:sz w:val="20"/>
          <w:szCs w:val="20"/>
        </w:rPr>
      </w:pPr>
    </w:p>
    <w:p w:rsidR="003D58B3" w:rsidRPr="00A17E67" w:rsidRDefault="003D58B3" w:rsidP="003D58B3">
      <w:pPr>
        <w:pStyle w:val="1"/>
        <w:rPr>
          <w:b/>
          <w:caps/>
          <w:sz w:val="40"/>
        </w:rPr>
      </w:pPr>
      <w:r w:rsidRPr="00A17E67">
        <w:rPr>
          <w:caps/>
          <w:sz w:val="40"/>
        </w:rPr>
        <w:t>Администрация ГОРОДА УРАЙ</w:t>
      </w:r>
    </w:p>
    <w:p w:rsidR="003D58B3" w:rsidRPr="00A17E67" w:rsidRDefault="003D58B3" w:rsidP="003D58B3">
      <w:pPr>
        <w:jc w:val="center"/>
        <w:rPr>
          <w:b/>
          <w:sz w:val="36"/>
          <w:szCs w:val="36"/>
        </w:rPr>
      </w:pPr>
      <w:r w:rsidRPr="00A17E67">
        <w:rPr>
          <w:b/>
          <w:sz w:val="36"/>
          <w:szCs w:val="36"/>
        </w:rPr>
        <w:t>Санитарно-противоэпидемическая комиссия</w:t>
      </w:r>
    </w:p>
    <w:p w:rsidR="003D58B3" w:rsidRPr="00A17E67" w:rsidRDefault="003D58B3" w:rsidP="003D58B3">
      <w:pPr>
        <w:jc w:val="center"/>
        <w:rPr>
          <w:b/>
          <w:bCs/>
          <w:sz w:val="32"/>
        </w:rPr>
      </w:pPr>
    </w:p>
    <w:p w:rsidR="003D58B3" w:rsidRPr="00A17E67" w:rsidRDefault="003D58B3" w:rsidP="003D58B3">
      <w:pPr>
        <w:pStyle w:val="5"/>
        <w:spacing w:before="0"/>
        <w:rPr>
          <w:color w:val="auto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A17E67" w:rsidRDefault="00982D5E" w:rsidP="009341D3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9341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A17E67" w:rsidRDefault="00A17E67" w:rsidP="00045EB9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администрация города Урай</w:t>
            </w:r>
          </w:p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кабинет 217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17E6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9341D3" w:rsidRDefault="003D58B3" w:rsidP="009341D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9341D3">
        <w:rPr>
          <w:rFonts w:ascii="Times New Roman" w:hAnsi="Times New Roman" w:cs="Times New Roman"/>
          <w:b/>
          <w:color w:val="auto"/>
        </w:rPr>
        <w:t>ПОВЕСТКА ВНЕОЧЕРЕДНОГО ЗАСЕДАНИЯ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 xml:space="preserve">санитарно-противоэпидемической комиссии 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>при администрации города Урай</w:t>
      </w:r>
    </w:p>
    <w:p w:rsidR="003D58B3" w:rsidRPr="00A17E67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A17E67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A17E67">
        <w:t>Об эпидситуации по ОРВИ и гриппу среди взрослого и детского населения в городе Урай</w:t>
      </w:r>
      <w:r w:rsidR="003D58B3" w:rsidRPr="00A17E67">
        <w:t xml:space="preserve">. </w:t>
      </w:r>
    </w:p>
    <w:p w:rsidR="003D58B3" w:rsidRPr="009341D3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  <w:r w:rsidRPr="009341D3"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296"/>
        <w:gridCol w:w="7251"/>
      </w:tblGrid>
      <w:tr w:rsidR="003D58B3" w:rsidRPr="009341D3" w:rsidTr="00C65F25">
        <w:tc>
          <w:tcPr>
            <w:tcW w:w="1950" w:type="dxa"/>
          </w:tcPr>
          <w:p w:rsidR="003D58B3" w:rsidRPr="009341D3" w:rsidRDefault="00982D5E" w:rsidP="00417DE4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Пилявская С.В.</w:t>
            </w:r>
          </w:p>
        </w:tc>
        <w:tc>
          <w:tcPr>
            <w:tcW w:w="296" w:type="dxa"/>
          </w:tcPr>
          <w:p w:rsidR="003D58B3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251" w:type="dxa"/>
          </w:tcPr>
          <w:p w:rsidR="003D58B3" w:rsidRPr="009341D3" w:rsidRDefault="00982D5E" w:rsidP="00982D5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52D5B" w:rsidRPr="009341D3">
              <w:rPr>
                <w:sz w:val="24"/>
                <w:szCs w:val="24"/>
              </w:rPr>
              <w:t xml:space="preserve">ачальник ТОУ Роспотребнадзора по ХМАО-Югре в </w:t>
            </w:r>
            <w:proofErr w:type="gramStart"/>
            <w:r w:rsidR="00352D5B" w:rsidRPr="009341D3">
              <w:rPr>
                <w:sz w:val="24"/>
                <w:szCs w:val="24"/>
              </w:rPr>
              <w:t>городе</w:t>
            </w:r>
            <w:proofErr w:type="gramEnd"/>
            <w:r w:rsidR="00352D5B" w:rsidRPr="009341D3">
              <w:rPr>
                <w:sz w:val="24"/>
                <w:szCs w:val="24"/>
              </w:rPr>
              <w:t xml:space="preserve"> Урай и Кондинском районе</w:t>
            </w:r>
          </w:p>
        </w:tc>
      </w:tr>
      <w:tr w:rsidR="00352D5B" w:rsidRPr="009341D3" w:rsidTr="00C65F25">
        <w:tc>
          <w:tcPr>
            <w:tcW w:w="1950" w:type="dxa"/>
          </w:tcPr>
          <w:p w:rsidR="00352D5B" w:rsidRPr="009341D3" w:rsidRDefault="00352D5B" w:rsidP="00417DE4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Бессонов К. В.</w:t>
            </w:r>
          </w:p>
        </w:tc>
        <w:tc>
          <w:tcPr>
            <w:tcW w:w="296" w:type="dxa"/>
          </w:tcPr>
          <w:p w:rsidR="00352D5B" w:rsidRPr="009341D3" w:rsidRDefault="00352D5B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251" w:type="dxa"/>
          </w:tcPr>
          <w:p w:rsidR="00352D5B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341D3">
              <w:rPr>
                <w:sz w:val="24"/>
                <w:szCs w:val="24"/>
              </w:rPr>
              <w:t>исполняющий</w:t>
            </w:r>
            <w:proofErr w:type="gramEnd"/>
            <w:r w:rsidRPr="009341D3">
              <w:rPr>
                <w:sz w:val="24"/>
                <w:szCs w:val="24"/>
              </w:rPr>
              <w:t xml:space="preserve"> обязанности главного врача БУ ХМАО-Югры «Урайская городская клиническая больница»;</w:t>
            </w:r>
          </w:p>
        </w:tc>
      </w:tr>
      <w:tr w:rsidR="00352D5B" w:rsidRPr="009341D3" w:rsidTr="00C65F25">
        <w:tc>
          <w:tcPr>
            <w:tcW w:w="1950" w:type="dxa"/>
          </w:tcPr>
          <w:p w:rsidR="00352D5B" w:rsidRPr="009341D3" w:rsidRDefault="00352D5B" w:rsidP="00417DE4">
            <w:pPr>
              <w:widowControl w:val="0"/>
              <w:suppressAutoHyphens/>
              <w:ind w:left="-108"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Гелеван Н.Ю.</w:t>
            </w:r>
          </w:p>
        </w:tc>
        <w:tc>
          <w:tcPr>
            <w:tcW w:w="296" w:type="dxa"/>
          </w:tcPr>
          <w:p w:rsidR="00352D5B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251" w:type="dxa"/>
          </w:tcPr>
          <w:p w:rsidR="00352D5B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341D3">
              <w:rPr>
                <w:sz w:val="24"/>
                <w:szCs w:val="24"/>
              </w:rPr>
              <w:t>заведующий</w:t>
            </w:r>
            <w:proofErr w:type="gramEnd"/>
            <w:r w:rsidRPr="009341D3">
              <w:rPr>
                <w:sz w:val="24"/>
                <w:szCs w:val="24"/>
              </w:rPr>
              <w:t xml:space="preserve"> детской поликлиники БУ ХМАО-Югры «Урайская городская клиническая больница»</w:t>
            </w:r>
          </w:p>
        </w:tc>
      </w:tr>
    </w:tbl>
    <w:p w:rsidR="00C65F25" w:rsidRDefault="00C65F25" w:rsidP="00C65F25">
      <w:pPr>
        <w:pStyle w:val="a6"/>
        <w:tabs>
          <w:tab w:val="left" w:pos="142"/>
        </w:tabs>
        <w:ind w:left="0"/>
        <w:jc w:val="both"/>
      </w:pPr>
    </w:p>
    <w:p w:rsidR="00C65F25" w:rsidRDefault="00C65F25" w:rsidP="00C65F25">
      <w:pPr>
        <w:pStyle w:val="a6"/>
        <w:numPr>
          <w:ilvl w:val="0"/>
          <w:numId w:val="1"/>
        </w:numPr>
        <w:tabs>
          <w:tab w:val="left" w:pos="142"/>
        </w:tabs>
        <w:ind w:left="142" w:hanging="284"/>
        <w:jc w:val="both"/>
      </w:pPr>
      <w:r w:rsidRPr="00C65F25">
        <w:rPr>
          <w:bCs/>
          <w:kern w:val="36"/>
        </w:rPr>
        <w:t xml:space="preserve">Заболеваемость </w:t>
      </w:r>
      <w:r>
        <w:t>паразитарными болезнями и</w:t>
      </w:r>
      <w:r w:rsidRPr="00C65F25">
        <w:rPr>
          <w:bCs/>
          <w:kern w:val="36"/>
        </w:rPr>
        <w:t xml:space="preserve"> энтеробиозом</w:t>
      </w:r>
      <w:r>
        <w:t xml:space="preserve">,  </w:t>
      </w:r>
      <w:r w:rsidRPr="00E265ED">
        <w:t xml:space="preserve">в том числе детей и подростков </w:t>
      </w:r>
      <w:r>
        <w:t>н</w:t>
      </w:r>
      <w:r w:rsidRPr="004506CF">
        <w:t xml:space="preserve">а </w:t>
      </w:r>
      <w:r>
        <w:t xml:space="preserve"> </w:t>
      </w:r>
      <w:r w:rsidRPr="004506CF">
        <w:t>территории МО город Урай</w:t>
      </w:r>
      <w:r>
        <w:t xml:space="preserve"> за 2017 год и 1 квартал 2018 года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296"/>
        <w:gridCol w:w="7251"/>
      </w:tblGrid>
      <w:tr w:rsidR="00C65F25" w:rsidRPr="009341D3" w:rsidTr="00C65F25">
        <w:tc>
          <w:tcPr>
            <w:tcW w:w="1950" w:type="dxa"/>
          </w:tcPr>
          <w:p w:rsidR="00C65F25" w:rsidRPr="009341D3" w:rsidRDefault="00C65F25" w:rsidP="00C65F25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Пилявская С.В.</w:t>
            </w:r>
          </w:p>
        </w:tc>
        <w:tc>
          <w:tcPr>
            <w:tcW w:w="296" w:type="dxa"/>
          </w:tcPr>
          <w:p w:rsidR="00C65F25" w:rsidRPr="009341D3" w:rsidRDefault="00C65F25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251" w:type="dxa"/>
          </w:tcPr>
          <w:p w:rsidR="00C65F25" w:rsidRPr="009341D3" w:rsidRDefault="00C65F25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341D3">
              <w:rPr>
                <w:sz w:val="24"/>
                <w:szCs w:val="24"/>
              </w:rPr>
              <w:t xml:space="preserve">ачальник ТОУ Роспотребнадзора по ХМАО-Югре в </w:t>
            </w:r>
            <w:proofErr w:type="gramStart"/>
            <w:r w:rsidRPr="009341D3">
              <w:rPr>
                <w:sz w:val="24"/>
                <w:szCs w:val="24"/>
              </w:rPr>
              <w:t>городе</w:t>
            </w:r>
            <w:proofErr w:type="gramEnd"/>
            <w:r w:rsidRPr="009341D3">
              <w:rPr>
                <w:sz w:val="24"/>
                <w:szCs w:val="24"/>
              </w:rPr>
              <w:t xml:space="preserve"> Урай и Кондинском районе</w:t>
            </w:r>
          </w:p>
        </w:tc>
      </w:tr>
      <w:tr w:rsidR="00C65F25" w:rsidRPr="009341D3" w:rsidTr="00C65F25">
        <w:tc>
          <w:tcPr>
            <w:tcW w:w="1950" w:type="dxa"/>
          </w:tcPr>
          <w:p w:rsidR="00C65F25" w:rsidRPr="009341D3" w:rsidRDefault="00C65F25" w:rsidP="00C65F25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Бессонов К. В.</w:t>
            </w:r>
          </w:p>
        </w:tc>
        <w:tc>
          <w:tcPr>
            <w:tcW w:w="296" w:type="dxa"/>
          </w:tcPr>
          <w:p w:rsidR="00C65F25" w:rsidRPr="009341D3" w:rsidRDefault="00C65F25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251" w:type="dxa"/>
          </w:tcPr>
          <w:p w:rsidR="00C65F25" w:rsidRPr="009341D3" w:rsidRDefault="00C65F25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341D3">
              <w:rPr>
                <w:sz w:val="24"/>
                <w:szCs w:val="24"/>
              </w:rPr>
              <w:t>исполняющий</w:t>
            </w:r>
            <w:proofErr w:type="gramEnd"/>
            <w:r w:rsidRPr="009341D3">
              <w:rPr>
                <w:sz w:val="24"/>
                <w:szCs w:val="24"/>
              </w:rPr>
              <w:t xml:space="preserve"> обязанности главного врача БУ ХМАО-Югры «Урайская городская клиническая больница»;</w:t>
            </w:r>
          </w:p>
        </w:tc>
      </w:tr>
      <w:tr w:rsidR="00C65F25" w:rsidRPr="009341D3" w:rsidTr="00C65F25">
        <w:tc>
          <w:tcPr>
            <w:tcW w:w="1950" w:type="dxa"/>
          </w:tcPr>
          <w:p w:rsidR="00C65F25" w:rsidRPr="009341D3" w:rsidRDefault="00C65F25" w:rsidP="00C65F25">
            <w:pPr>
              <w:widowControl w:val="0"/>
              <w:suppressAutoHyphens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C65F25" w:rsidRPr="009341D3" w:rsidRDefault="00C65F25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251" w:type="dxa"/>
          </w:tcPr>
          <w:p w:rsidR="00C65F25" w:rsidRPr="009341D3" w:rsidRDefault="00C65F25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65F25" w:rsidRPr="009341D3" w:rsidTr="00C65F25">
        <w:tc>
          <w:tcPr>
            <w:tcW w:w="1950" w:type="dxa"/>
          </w:tcPr>
          <w:p w:rsidR="00C65F25" w:rsidRPr="009341D3" w:rsidRDefault="00C65F25" w:rsidP="00C65F25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C65F25" w:rsidRPr="009341D3" w:rsidRDefault="00C65F25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251" w:type="dxa"/>
          </w:tcPr>
          <w:p w:rsidR="00C65F25" w:rsidRPr="009341D3" w:rsidRDefault="00C65F25" w:rsidP="00C65F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3D58B3" w:rsidRPr="00A17E67" w:rsidRDefault="003D58B3" w:rsidP="00C65F25">
      <w:pPr>
        <w:pStyle w:val="a6"/>
        <w:widowControl w:val="0"/>
        <w:shd w:val="clear" w:color="auto" w:fill="FFFFFF"/>
        <w:suppressAutoHyphens/>
        <w:ind w:left="1920"/>
        <w:jc w:val="both"/>
      </w:pPr>
    </w:p>
    <w:p w:rsidR="009341D3" w:rsidRDefault="009341D3" w:rsidP="009341D3">
      <w:pPr>
        <w:pStyle w:val="a6"/>
        <w:widowControl w:val="0"/>
        <w:shd w:val="clear" w:color="auto" w:fill="FFFFFF"/>
        <w:suppressAutoHyphens/>
        <w:ind w:left="142"/>
        <w:jc w:val="both"/>
      </w:pPr>
    </w:p>
    <w:p w:rsidR="005B41B0" w:rsidRDefault="005B41B0" w:rsidP="003D58B3">
      <w:pPr>
        <w:jc w:val="both"/>
      </w:pPr>
    </w:p>
    <w:p w:rsidR="005B41B0" w:rsidRDefault="005B41B0" w:rsidP="003D58B3">
      <w:pPr>
        <w:jc w:val="both"/>
      </w:pPr>
    </w:p>
    <w:p w:rsidR="005B41B0" w:rsidRPr="00A17E67" w:rsidRDefault="005B41B0" w:rsidP="003D58B3">
      <w:pPr>
        <w:jc w:val="both"/>
      </w:pPr>
    </w:p>
    <w:p w:rsidR="003D58B3" w:rsidRPr="00A17E67" w:rsidRDefault="009341D3" w:rsidP="003D58B3">
      <w:pPr>
        <w:jc w:val="both"/>
        <w:rPr>
          <w:bCs/>
          <w:szCs w:val="28"/>
        </w:rPr>
      </w:pPr>
      <w:r>
        <w:t>П</w:t>
      </w:r>
      <w:r w:rsidR="00DF0B16" w:rsidRPr="00A17E67">
        <w:t>редседател</w:t>
      </w:r>
      <w:r>
        <w:t xml:space="preserve">ь </w:t>
      </w:r>
      <w:r w:rsidR="003D58B3" w:rsidRPr="00A17E67">
        <w:t xml:space="preserve">санитарно-противоэпидемической комиссии    </w:t>
      </w:r>
      <w:r w:rsidR="003D58B3" w:rsidRPr="00A17E67">
        <w:tab/>
      </w:r>
      <w:r w:rsidR="003D58B3" w:rsidRPr="00A17E67">
        <w:tab/>
      </w:r>
      <w:r>
        <w:t xml:space="preserve"> </w:t>
      </w:r>
      <w:r w:rsidR="005B41B0">
        <w:t xml:space="preserve">           </w:t>
      </w:r>
      <w:r>
        <w:t>С</w:t>
      </w:r>
      <w:r w:rsidR="005B41B0">
        <w:t xml:space="preserve">.В. </w:t>
      </w:r>
      <w:r>
        <w:t>Круглова</w:t>
      </w:r>
      <w:r w:rsidR="003D58B3" w:rsidRPr="00A17E67">
        <w:rPr>
          <w:bCs/>
          <w:szCs w:val="28"/>
        </w:rPr>
        <w:t xml:space="preserve"> </w:t>
      </w:r>
    </w:p>
    <w:p w:rsidR="00D973AC" w:rsidRDefault="00D973AC"/>
    <w:p w:rsidR="009341D3" w:rsidRDefault="009341D3"/>
    <w:p w:rsidR="009341D3" w:rsidRDefault="009341D3"/>
    <w:sectPr w:rsidR="009341D3" w:rsidSect="005B41B0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F83CE0E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45EB9"/>
    <w:rsid w:val="000D5078"/>
    <w:rsid w:val="001C113B"/>
    <w:rsid w:val="002F0172"/>
    <w:rsid w:val="00352D5B"/>
    <w:rsid w:val="00356A5B"/>
    <w:rsid w:val="003772DD"/>
    <w:rsid w:val="003D58B3"/>
    <w:rsid w:val="00417DE4"/>
    <w:rsid w:val="00464974"/>
    <w:rsid w:val="004C28A4"/>
    <w:rsid w:val="005164CD"/>
    <w:rsid w:val="005B41B0"/>
    <w:rsid w:val="005F5BFA"/>
    <w:rsid w:val="006177EC"/>
    <w:rsid w:val="006C7C8D"/>
    <w:rsid w:val="00704E42"/>
    <w:rsid w:val="00813AED"/>
    <w:rsid w:val="009341D3"/>
    <w:rsid w:val="00982D5E"/>
    <w:rsid w:val="00A17E67"/>
    <w:rsid w:val="00AE6773"/>
    <w:rsid w:val="00B26334"/>
    <w:rsid w:val="00B51815"/>
    <w:rsid w:val="00B70600"/>
    <w:rsid w:val="00BC0EFD"/>
    <w:rsid w:val="00C65F25"/>
    <w:rsid w:val="00CD01FF"/>
    <w:rsid w:val="00D65FF1"/>
    <w:rsid w:val="00D83DD3"/>
    <w:rsid w:val="00D973AC"/>
    <w:rsid w:val="00DF0B16"/>
    <w:rsid w:val="00E017F7"/>
    <w:rsid w:val="00ED5F13"/>
    <w:rsid w:val="00F87D2A"/>
    <w:rsid w:val="00FB559F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02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671">
              <w:marLeft w:val="0"/>
              <w:marRight w:val="0"/>
              <w:marTop w:val="1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9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20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16</cp:revision>
  <cp:lastPrinted>2018-05-08T12:05:00Z</cp:lastPrinted>
  <dcterms:created xsi:type="dcterms:W3CDTF">2016-12-21T10:33:00Z</dcterms:created>
  <dcterms:modified xsi:type="dcterms:W3CDTF">2018-05-08T12:10:00Z</dcterms:modified>
</cp:coreProperties>
</file>