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BD" w:rsidRDefault="00E917BD" w:rsidP="00E917BD">
      <w:pPr>
        <w:pStyle w:val="a3"/>
        <w:spacing w:before="0" w:after="0"/>
        <w:ind w:right="-766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BD" w:rsidRPr="002F6450" w:rsidRDefault="00E917BD" w:rsidP="00E917BD">
      <w:pPr>
        <w:pStyle w:val="4"/>
        <w:spacing w:line="240" w:lineRule="auto"/>
        <w:jc w:val="center"/>
        <w:rPr>
          <w:sz w:val="24"/>
          <w:szCs w:val="24"/>
        </w:rPr>
      </w:pPr>
      <w:r w:rsidRPr="002F6450">
        <w:rPr>
          <w:sz w:val="24"/>
          <w:szCs w:val="24"/>
        </w:rPr>
        <w:t xml:space="preserve">МУНИЦИПАЛЬНОЕ ОБРАЗОВАНИЕ ГОРОД УРАЙ                                                </w:t>
      </w:r>
      <w:r>
        <w:rPr>
          <w:sz w:val="24"/>
          <w:szCs w:val="24"/>
        </w:rPr>
        <w:t xml:space="preserve">                </w:t>
      </w:r>
      <w:r w:rsidRPr="002F6450">
        <w:rPr>
          <w:sz w:val="24"/>
          <w:szCs w:val="24"/>
        </w:rPr>
        <w:t xml:space="preserve"> ХАНТЫ-МАНСИЙСКИЙ АВТОНОМНЫЙ ОКРУГ - ЮГРА</w:t>
      </w:r>
    </w:p>
    <w:p w:rsidR="00E917BD" w:rsidRPr="002F6450" w:rsidRDefault="00E917BD" w:rsidP="00E917BD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6450">
        <w:rPr>
          <w:rFonts w:ascii="Times New Roman" w:hAnsi="Times New Roman" w:cs="Times New Roman"/>
          <w:i w:val="0"/>
          <w:sz w:val="36"/>
          <w:szCs w:val="36"/>
        </w:rPr>
        <w:t>КОНТРОЛЬНО-СЧЕТНАЯ ПАЛАТА ГОРОДА УРАЙ</w:t>
      </w:r>
    </w:p>
    <w:p w:rsidR="00E917BD" w:rsidRPr="002F6450" w:rsidRDefault="00E917BD" w:rsidP="00E917BD"/>
    <w:p w:rsidR="00E917BD" w:rsidRPr="003741B9" w:rsidRDefault="00E917BD" w:rsidP="00E917BD">
      <w:pPr>
        <w:jc w:val="center"/>
        <w:rPr>
          <w:rFonts w:ascii="Times New Roman" w:hAnsi="Times New Roman"/>
          <w:b/>
          <w:sz w:val="36"/>
          <w:szCs w:val="36"/>
        </w:rPr>
      </w:pPr>
      <w:r w:rsidRPr="003741B9">
        <w:rPr>
          <w:rFonts w:ascii="Times New Roman" w:hAnsi="Times New Roman"/>
          <w:b/>
          <w:sz w:val="36"/>
          <w:szCs w:val="36"/>
        </w:rPr>
        <w:t>ПРИКАЗ</w:t>
      </w:r>
    </w:p>
    <w:p w:rsidR="00E917BD" w:rsidRPr="003741B9" w:rsidRDefault="00E917BD" w:rsidP="00E917BD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B0D14">
        <w:rPr>
          <w:rFonts w:ascii="Times New Roman" w:hAnsi="Times New Roman" w:cs="Times New Roman"/>
          <w:bCs w:val="0"/>
          <w:color w:val="auto"/>
          <w:sz w:val="28"/>
          <w:szCs w:val="28"/>
        </w:rPr>
        <w:t>от 26.02.2020                                                                                                            №4</w:t>
      </w:r>
    </w:p>
    <w:p w:rsidR="00E917BD" w:rsidRPr="003741B9" w:rsidRDefault="00E917BD" w:rsidP="00E917BD">
      <w:pPr>
        <w:spacing w:after="0" w:line="240" w:lineRule="auto"/>
        <w:jc w:val="both"/>
        <w:rPr>
          <w:rFonts w:ascii="Times New Roman" w:hAnsi="Times New Roman"/>
        </w:rPr>
      </w:pPr>
    </w:p>
    <w:p w:rsidR="00E917BD" w:rsidRPr="003741B9" w:rsidRDefault="00E917BD" w:rsidP="00E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1B9">
        <w:rPr>
          <w:rFonts w:ascii="Times New Roman" w:hAnsi="Times New Roman"/>
          <w:b/>
          <w:sz w:val="28"/>
          <w:szCs w:val="28"/>
        </w:rPr>
        <w:t xml:space="preserve">Об утверждении стандарта </w:t>
      </w:r>
    </w:p>
    <w:p w:rsidR="00E917BD" w:rsidRPr="003741B9" w:rsidRDefault="00E917BD" w:rsidP="00E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1B9"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:rsidR="00E917BD" w:rsidRPr="003741B9" w:rsidRDefault="00E917BD" w:rsidP="00E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1B9">
        <w:rPr>
          <w:rFonts w:ascii="Times New Roman" w:hAnsi="Times New Roman"/>
          <w:b/>
          <w:sz w:val="28"/>
          <w:szCs w:val="28"/>
        </w:rPr>
        <w:t>«Порядок подготовки отчета</w:t>
      </w:r>
    </w:p>
    <w:p w:rsidR="00E917BD" w:rsidRPr="003741B9" w:rsidRDefault="00E917BD" w:rsidP="00E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1B9">
        <w:rPr>
          <w:rFonts w:ascii="Times New Roman" w:hAnsi="Times New Roman"/>
          <w:b/>
          <w:sz w:val="28"/>
          <w:szCs w:val="28"/>
        </w:rPr>
        <w:t xml:space="preserve">о деятельности Контрольно-счетной </w:t>
      </w:r>
    </w:p>
    <w:p w:rsidR="00E917BD" w:rsidRPr="003741B9" w:rsidRDefault="00E917BD" w:rsidP="00E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1B9">
        <w:rPr>
          <w:rFonts w:ascii="Times New Roman" w:hAnsi="Times New Roman"/>
          <w:b/>
          <w:sz w:val="28"/>
          <w:szCs w:val="28"/>
        </w:rPr>
        <w:t xml:space="preserve">палаты города Урай» </w:t>
      </w:r>
    </w:p>
    <w:p w:rsidR="00E917BD" w:rsidRPr="003741B9" w:rsidRDefault="00E917BD" w:rsidP="00E91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917BD" w:rsidRPr="003741B9" w:rsidRDefault="00E917BD" w:rsidP="00E91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41B9">
        <w:rPr>
          <w:rFonts w:ascii="Times New Roman" w:hAnsi="Times New Roman"/>
          <w:sz w:val="28"/>
          <w:szCs w:val="28"/>
        </w:rPr>
        <w:t>В соответствии со статьей 19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14 «Положения о Контрольно-счетной палате города Урай» утвержденного решением Думы города Урай от 15.03.2012 №19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1B9">
        <w:rPr>
          <w:rFonts w:ascii="Times New Roman" w:hAnsi="Times New Roman"/>
          <w:sz w:val="28"/>
          <w:szCs w:val="28"/>
        </w:rPr>
        <w:t xml:space="preserve">и в целях установления порядка, правил и процедур подготовки отчета о деятельности Контрольно-счетной палаты города Урай, </w:t>
      </w:r>
      <w:r w:rsidRPr="003741B9">
        <w:rPr>
          <w:rFonts w:ascii="Times New Roman" w:hAnsi="Times New Roman"/>
          <w:b/>
          <w:sz w:val="28"/>
          <w:szCs w:val="28"/>
        </w:rPr>
        <w:t>приказываю:</w:t>
      </w:r>
      <w:proofErr w:type="gramEnd"/>
    </w:p>
    <w:p w:rsidR="00E917BD" w:rsidRPr="003741B9" w:rsidRDefault="00E917BD" w:rsidP="00E91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B9">
        <w:rPr>
          <w:rFonts w:ascii="Times New Roman" w:hAnsi="Times New Roman"/>
          <w:sz w:val="28"/>
          <w:szCs w:val="28"/>
        </w:rPr>
        <w:t>1. Утвердить Стандарт организации деятельности «Порядок подготовки отчета о деятельности Контрольно-счетной палаты города Урай»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3741B9">
        <w:rPr>
          <w:rFonts w:ascii="Times New Roman" w:hAnsi="Times New Roman"/>
          <w:sz w:val="28"/>
          <w:szCs w:val="28"/>
        </w:rPr>
        <w:t>, согласно приложению.</w:t>
      </w:r>
    </w:p>
    <w:p w:rsidR="00E917BD" w:rsidRPr="003741B9" w:rsidRDefault="00E917BD" w:rsidP="00E91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B9">
        <w:rPr>
          <w:rFonts w:ascii="Times New Roman" w:hAnsi="Times New Roman"/>
          <w:sz w:val="28"/>
          <w:szCs w:val="28"/>
        </w:rPr>
        <w:t>2. Признать утратившим силу «Стандарт организации деятельности «Порядок подготовки отчета о работе Контрольно-счетной палаты города Урай» утвержденный приказом председателя Контрольно-счетной палаты города Урай от 2</w:t>
      </w:r>
      <w:r>
        <w:rPr>
          <w:rFonts w:ascii="Times New Roman" w:hAnsi="Times New Roman"/>
          <w:sz w:val="28"/>
          <w:szCs w:val="28"/>
        </w:rPr>
        <w:t>8</w:t>
      </w:r>
      <w:r w:rsidRPr="003741B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3741B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741B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</w:t>
      </w:r>
      <w:r w:rsidRPr="003741B9">
        <w:rPr>
          <w:rFonts w:ascii="Times New Roman" w:hAnsi="Times New Roman"/>
          <w:sz w:val="28"/>
          <w:szCs w:val="28"/>
        </w:rPr>
        <w:t>.</w:t>
      </w:r>
    </w:p>
    <w:p w:rsidR="00E917BD" w:rsidRPr="003741B9" w:rsidRDefault="00E917BD" w:rsidP="00E91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B9">
        <w:rPr>
          <w:rFonts w:ascii="Times New Roman" w:hAnsi="Times New Roman"/>
          <w:sz w:val="28"/>
          <w:szCs w:val="28"/>
        </w:rPr>
        <w:t xml:space="preserve">3. Стандарт организации деятельности «Порядок подготовки отчета о деятельности Контрольно-счетной палаты города Урай» вступают в силу со дня </w:t>
      </w:r>
      <w:r>
        <w:rPr>
          <w:rFonts w:ascii="Times New Roman" w:hAnsi="Times New Roman"/>
          <w:sz w:val="28"/>
          <w:szCs w:val="28"/>
        </w:rPr>
        <w:t>его п</w:t>
      </w:r>
      <w:r w:rsidRPr="003741B9">
        <w:rPr>
          <w:rFonts w:ascii="Times New Roman" w:hAnsi="Times New Roman"/>
          <w:sz w:val="28"/>
          <w:szCs w:val="28"/>
        </w:rPr>
        <w:t>одписания.</w:t>
      </w:r>
    </w:p>
    <w:p w:rsidR="00E917BD" w:rsidRDefault="00E917BD" w:rsidP="00E91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B9">
        <w:rPr>
          <w:rFonts w:ascii="Times New Roman" w:hAnsi="Times New Roman"/>
          <w:sz w:val="28"/>
          <w:szCs w:val="28"/>
        </w:rPr>
        <w:t>4. Инспектору Контрольно-счетной палаты города Урай Е.А.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1B9">
        <w:rPr>
          <w:rFonts w:ascii="Times New Roman" w:hAnsi="Times New Roman"/>
          <w:sz w:val="28"/>
          <w:szCs w:val="28"/>
        </w:rPr>
        <w:t>Лесовскому</w:t>
      </w:r>
      <w:proofErr w:type="spellEnd"/>
      <w:r w:rsidRPr="003741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41B9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Стандарт</w:t>
      </w:r>
      <w:proofErr w:type="gramEnd"/>
      <w:r w:rsidRPr="003741B9">
        <w:rPr>
          <w:rFonts w:ascii="Times New Roman" w:hAnsi="Times New Roman"/>
          <w:sz w:val="28"/>
          <w:szCs w:val="28"/>
        </w:rPr>
        <w:t xml:space="preserve"> организации деятельности «Порядок планирования работы Контрольно-счетной палаты города Урай»</w:t>
      </w:r>
      <w:r w:rsidRPr="003741B9">
        <w:rPr>
          <w:rFonts w:ascii="Times New Roman" w:hAnsi="Times New Roman"/>
          <w:b/>
          <w:sz w:val="28"/>
          <w:szCs w:val="28"/>
        </w:rPr>
        <w:t xml:space="preserve"> </w:t>
      </w:r>
      <w:r w:rsidRPr="003741B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374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Урай </w:t>
      </w:r>
      <w:r w:rsidRPr="003741B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917BD" w:rsidRPr="003741B9" w:rsidRDefault="00E917BD" w:rsidP="00E91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741B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741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41B9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E917BD" w:rsidRDefault="00E917BD" w:rsidP="00E917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17BD" w:rsidRPr="003741B9" w:rsidRDefault="00E917BD" w:rsidP="00E917B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41B9">
        <w:rPr>
          <w:rFonts w:ascii="Times New Roman" w:hAnsi="Times New Roman"/>
          <w:bCs/>
          <w:sz w:val="28"/>
          <w:szCs w:val="28"/>
        </w:rPr>
        <w:t>Председатель                                                                                 И.А. Мядель</w:t>
      </w:r>
    </w:p>
    <w:p w:rsidR="00176108" w:rsidRPr="00176108" w:rsidRDefault="00176108" w:rsidP="00176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108">
        <w:rPr>
          <w:rFonts w:ascii="Times New Roman" w:hAnsi="Times New Roman"/>
          <w:sz w:val="28"/>
          <w:szCs w:val="28"/>
        </w:rPr>
        <w:lastRenderedPageBreak/>
        <w:t xml:space="preserve">Приложение к приказу </w:t>
      </w:r>
    </w:p>
    <w:p w:rsidR="00176108" w:rsidRPr="00176108" w:rsidRDefault="00176108" w:rsidP="00176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323F">
        <w:rPr>
          <w:rFonts w:ascii="Times New Roman" w:hAnsi="Times New Roman"/>
          <w:sz w:val="28"/>
          <w:szCs w:val="28"/>
        </w:rPr>
        <w:t>от 2</w:t>
      </w:r>
      <w:r w:rsidR="003E323F" w:rsidRPr="003E323F">
        <w:rPr>
          <w:rFonts w:ascii="Times New Roman" w:hAnsi="Times New Roman"/>
          <w:sz w:val="28"/>
          <w:szCs w:val="28"/>
        </w:rPr>
        <w:t>6</w:t>
      </w:r>
      <w:r w:rsidRPr="003E323F">
        <w:rPr>
          <w:rFonts w:ascii="Times New Roman" w:hAnsi="Times New Roman"/>
          <w:sz w:val="28"/>
          <w:szCs w:val="28"/>
        </w:rPr>
        <w:t>.0</w:t>
      </w:r>
      <w:r w:rsidR="003E323F" w:rsidRPr="003E323F">
        <w:rPr>
          <w:rFonts w:ascii="Times New Roman" w:hAnsi="Times New Roman"/>
          <w:sz w:val="28"/>
          <w:szCs w:val="28"/>
        </w:rPr>
        <w:t>2</w:t>
      </w:r>
      <w:r w:rsidRPr="003E323F">
        <w:rPr>
          <w:rFonts w:ascii="Times New Roman" w:hAnsi="Times New Roman"/>
          <w:sz w:val="28"/>
          <w:szCs w:val="28"/>
        </w:rPr>
        <w:t>.20</w:t>
      </w:r>
      <w:r w:rsidR="003E323F" w:rsidRPr="003E323F">
        <w:rPr>
          <w:rFonts w:ascii="Times New Roman" w:hAnsi="Times New Roman"/>
          <w:sz w:val="28"/>
          <w:szCs w:val="28"/>
        </w:rPr>
        <w:t>20</w:t>
      </w:r>
      <w:r w:rsidRPr="003E323F">
        <w:rPr>
          <w:rFonts w:ascii="Times New Roman" w:hAnsi="Times New Roman"/>
          <w:sz w:val="28"/>
          <w:szCs w:val="28"/>
        </w:rPr>
        <w:t xml:space="preserve"> №</w:t>
      </w:r>
      <w:r w:rsidR="003E323F" w:rsidRPr="003E323F">
        <w:rPr>
          <w:rFonts w:ascii="Times New Roman" w:hAnsi="Times New Roman"/>
          <w:sz w:val="28"/>
          <w:szCs w:val="28"/>
        </w:rPr>
        <w:t>4</w:t>
      </w:r>
    </w:p>
    <w:p w:rsidR="006B1553" w:rsidRPr="00176108" w:rsidRDefault="006B1553" w:rsidP="00176108">
      <w:pPr>
        <w:pStyle w:val="4"/>
        <w:spacing w:after="0"/>
        <w:jc w:val="center"/>
        <w:rPr>
          <w:b w:val="0"/>
          <w:bCs w:val="0"/>
          <w:caps/>
          <w:sz w:val="32"/>
          <w:szCs w:val="32"/>
        </w:rPr>
      </w:pPr>
      <w:r w:rsidRPr="00176108">
        <w:rPr>
          <w:caps/>
          <w:sz w:val="32"/>
          <w:szCs w:val="32"/>
        </w:rPr>
        <w:t>Контрольно-счетная палата ГОРОДА УРАЙ</w:t>
      </w:r>
    </w:p>
    <w:p w:rsidR="006B1553" w:rsidRPr="00176108" w:rsidRDefault="006B1553" w:rsidP="006B1553">
      <w:pPr>
        <w:widowControl w:val="0"/>
        <w:jc w:val="center"/>
        <w:rPr>
          <w:sz w:val="28"/>
        </w:rPr>
      </w:pPr>
    </w:p>
    <w:p w:rsidR="006B1553" w:rsidRPr="00176108" w:rsidRDefault="006B1553" w:rsidP="006B1553">
      <w:pPr>
        <w:tabs>
          <w:tab w:val="left" w:pos="567"/>
        </w:tabs>
        <w:jc w:val="center"/>
        <w:rPr>
          <w:sz w:val="28"/>
        </w:rPr>
      </w:pPr>
    </w:p>
    <w:p w:rsidR="006B1553" w:rsidRPr="00176108" w:rsidRDefault="006B1553" w:rsidP="006B1553">
      <w:pPr>
        <w:tabs>
          <w:tab w:val="left" w:pos="567"/>
        </w:tabs>
        <w:jc w:val="center"/>
        <w:rPr>
          <w:sz w:val="28"/>
        </w:rPr>
      </w:pPr>
    </w:p>
    <w:p w:rsidR="006B1553" w:rsidRPr="00176108" w:rsidRDefault="006B1553" w:rsidP="006B1553">
      <w:pPr>
        <w:pStyle w:val="a7"/>
        <w:tabs>
          <w:tab w:val="left" w:pos="567"/>
        </w:tabs>
        <w:jc w:val="center"/>
        <w:rPr>
          <w:sz w:val="28"/>
        </w:rPr>
      </w:pPr>
    </w:p>
    <w:p w:rsidR="006B1553" w:rsidRPr="00176108" w:rsidRDefault="006B1553" w:rsidP="006B1553">
      <w:pPr>
        <w:pStyle w:val="a7"/>
        <w:tabs>
          <w:tab w:val="left" w:pos="567"/>
        </w:tabs>
        <w:jc w:val="center"/>
        <w:rPr>
          <w:sz w:val="28"/>
        </w:rPr>
      </w:pPr>
    </w:p>
    <w:p w:rsidR="006B1553" w:rsidRPr="00176108" w:rsidRDefault="006B1553" w:rsidP="006B1553">
      <w:pPr>
        <w:pStyle w:val="a7"/>
        <w:tabs>
          <w:tab w:val="left" w:pos="567"/>
        </w:tabs>
        <w:jc w:val="center"/>
        <w:rPr>
          <w:sz w:val="28"/>
        </w:rPr>
      </w:pPr>
    </w:p>
    <w:p w:rsidR="006B1553" w:rsidRPr="00176108" w:rsidRDefault="006B1553" w:rsidP="006B1553">
      <w:pPr>
        <w:pStyle w:val="a7"/>
        <w:tabs>
          <w:tab w:val="left" w:pos="567"/>
        </w:tabs>
        <w:jc w:val="center"/>
        <w:rPr>
          <w:sz w:val="28"/>
        </w:rPr>
      </w:pPr>
    </w:p>
    <w:p w:rsidR="006B1553" w:rsidRPr="00176108" w:rsidRDefault="006B1553" w:rsidP="006B1553">
      <w:pPr>
        <w:pStyle w:val="a7"/>
        <w:tabs>
          <w:tab w:val="left" w:pos="567"/>
        </w:tabs>
        <w:jc w:val="center"/>
        <w:rPr>
          <w:sz w:val="28"/>
        </w:rPr>
      </w:pPr>
    </w:p>
    <w:p w:rsidR="006B1553" w:rsidRPr="00176108" w:rsidRDefault="006B1553" w:rsidP="006B1553">
      <w:pPr>
        <w:tabs>
          <w:tab w:val="left" w:pos="567"/>
        </w:tabs>
        <w:jc w:val="center"/>
        <w:rPr>
          <w:sz w:val="28"/>
        </w:rPr>
      </w:pPr>
    </w:p>
    <w:p w:rsidR="006B1553" w:rsidRPr="00176108" w:rsidRDefault="006B1553" w:rsidP="006B155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B1553" w:rsidRPr="00176108" w:rsidRDefault="006B1553" w:rsidP="006B155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B1553" w:rsidRPr="00176108" w:rsidRDefault="006B1553" w:rsidP="006B1553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6B1553" w:rsidRPr="00176108" w:rsidRDefault="006B1553" w:rsidP="006B1553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176108">
        <w:rPr>
          <w:rFonts w:ascii="Times New Roman" w:hAnsi="Times New Roman"/>
          <w:b/>
          <w:sz w:val="32"/>
          <w:szCs w:val="32"/>
        </w:rPr>
        <w:t>СТАНДАРТ ОРГАНИЗАЦИИ ДЕЯТЕЛЬНОСТИ</w:t>
      </w:r>
    </w:p>
    <w:p w:rsidR="006B1553" w:rsidRPr="00176108" w:rsidRDefault="006B1553" w:rsidP="006B1553">
      <w:pPr>
        <w:tabs>
          <w:tab w:val="left" w:pos="567"/>
        </w:tabs>
        <w:jc w:val="center"/>
        <w:rPr>
          <w:rFonts w:ascii="Times New Roman" w:hAnsi="Times New Roman"/>
          <w:sz w:val="28"/>
        </w:rPr>
      </w:pPr>
    </w:p>
    <w:p w:rsidR="006B1553" w:rsidRPr="00176108" w:rsidRDefault="006B1553" w:rsidP="006B1553">
      <w:pPr>
        <w:pStyle w:val="a9"/>
        <w:spacing w:after="0"/>
        <w:jc w:val="center"/>
        <w:rPr>
          <w:sz w:val="28"/>
          <w:szCs w:val="28"/>
        </w:rPr>
      </w:pPr>
    </w:p>
    <w:p w:rsidR="006B1553" w:rsidRPr="00176108" w:rsidRDefault="006B1553" w:rsidP="006B1553">
      <w:pPr>
        <w:widowControl w:val="0"/>
        <w:jc w:val="center"/>
        <w:rPr>
          <w:rFonts w:ascii="Times New Roman" w:hAnsi="Times New Roman"/>
          <w:sz w:val="32"/>
          <w:szCs w:val="32"/>
        </w:rPr>
      </w:pPr>
      <w:r w:rsidRPr="00176108">
        <w:rPr>
          <w:rFonts w:ascii="Times New Roman" w:hAnsi="Times New Roman"/>
          <w:b/>
          <w:sz w:val="32"/>
          <w:szCs w:val="32"/>
        </w:rPr>
        <w:t>СОД 3</w:t>
      </w:r>
      <w:r w:rsidRPr="00176108">
        <w:rPr>
          <w:rFonts w:ascii="Times New Roman" w:hAnsi="Times New Roman"/>
          <w:sz w:val="32"/>
          <w:szCs w:val="32"/>
        </w:rPr>
        <w:t xml:space="preserve"> «</w:t>
      </w:r>
      <w:r w:rsidRPr="00176108">
        <w:rPr>
          <w:rFonts w:ascii="Times New Roman" w:hAnsi="Times New Roman"/>
          <w:b/>
          <w:sz w:val="32"/>
          <w:szCs w:val="32"/>
        </w:rPr>
        <w:t>ПОРЯДОК</w:t>
      </w:r>
      <w:r w:rsidRPr="00176108">
        <w:rPr>
          <w:rFonts w:ascii="Times New Roman" w:hAnsi="Times New Roman"/>
          <w:sz w:val="32"/>
          <w:szCs w:val="32"/>
        </w:rPr>
        <w:t xml:space="preserve"> </w:t>
      </w:r>
      <w:r w:rsidRPr="00176108">
        <w:rPr>
          <w:rFonts w:ascii="Times New Roman" w:hAnsi="Times New Roman"/>
          <w:b/>
          <w:sz w:val="32"/>
          <w:szCs w:val="32"/>
        </w:rPr>
        <w:t xml:space="preserve">ПОДГОТОВКИ ОТЧЕТА О </w:t>
      </w:r>
      <w:r w:rsidR="00E3751D" w:rsidRPr="00176108">
        <w:rPr>
          <w:rFonts w:ascii="Times New Roman" w:hAnsi="Times New Roman"/>
          <w:b/>
          <w:sz w:val="32"/>
          <w:szCs w:val="32"/>
        </w:rPr>
        <w:t>ДЕЯТЕЛЬНОСТИ</w:t>
      </w:r>
      <w:r w:rsidRPr="00176108">
        <w:rPr>
          <w:rFonts w:ascii="Times New Roman" w:hAnsi="Times New Roman"/>
          <w:b/>
          <w:sz w:val="32"/>
          <w:szCs w:val="32"/>
        </w:rPr>
        <w:t xml:space="preserve"> КОНТРОЛЬНО-СЧЕТНОЙ ПАЛАТЫ ГОРОДА УРАЙ»</w:t>
      </w:r>
    </w:p>
    <w:p w:rsidR="00E917BD" w:rsidRPr="00E917BD" w:rsidRDefault="00E917BD" w:rsidP="00E917BD">
      <w:pPr>
        <w:pStyle w:val="3"/>
        <w:spacing w:after="0"/>
        <w:jc w:val="center"/>
        <w:rPr>
          <w:sz w:val="28"/>
          <w:szCs w:val="28"/>
        </w:rPr>
      </w:pPr>
      <w:proofErr w:type="gramStart"/>
      <w:r w:rsidRPr="00E917BD">
        <w:rPr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E917BD" w:rsidRPr="00E917BD" w:rsidRDefault="00E917BD" w:rsidP="00E917BD">
      <w:pPr>
        <w:pStyle w:val="3"/>
        <w:spacing w:after="0"/>
        <w:jc w:val="center"/>
        <w:rPr>
          <w:sz w:val="28"/>
          <w:szCs w:val="28"/>
        </w:rPr>
      </w:pPr>
      <w:r w:rsidRPr="00E917BD">
        <w:rPr>
          <w:sz w:val="28"/>
          <w:szCs w:val="28"/>
        </w:rPr>
        <w:t>города Урай от 26.02.2020 №</w:t>
      </w:r>
      <w:r>
        <w:rPr>
          <w:sz w:val="28"/>
          <w:szCs w:val="28"/>
        </w:rPr>
        <w:t>4</w:t>
      </w:r>
      <w:r w:rsidRPr="00E917BD">
        <w:rPr>
          <w:sz w:val="28"/>
          <w:szCs w:val="28"/>
        </w:rPr>
        <w:t>, начало действия с 26.02.2020)</w:t>
      </w:r>
    </w:p>
    <w:p w:rsidR="006B1553" w:rsidRDefault="006B1553" w:rsidP="00E917BD">
      <w:pPr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C54F9" w:rsidRDefault="00AC54F9" w:rsidP="006B1553">
      <w:pPr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C54F9" w:rsidRDefault="00AC54F9" w:rsidP="006B1553">
      <w:pPr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C54F9" w:rsidRDefault="00AC54F9" w:rsidP="006B1553">
      <w:pPr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C54F9" w:rsidRDefault="00AC54F9" w:rsidP="006B1553">
      <w:pPr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C54F9" w:rsidRPr="00176108" w:rsidRDefault="00AC54F9" w:rsidP="006B1553">
      <w:pPr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6B1553" w:rsidRPr="00176108" w:rsidRDefault="006B1553" w:rsidP="006B1553">
      <w:pPr>
        <w:jc w:val="center"/>
        <w:rPr>
          <w:rFonts w:ascii="Times New Roman" w:hAnsi="Times New Roman"/>
          <w:bCs/>
          <w:caps/>
          <w:sz w:val="28"/>
          <w:szCs w:val="28"/>
        </w:rPr>
      </w:pPr>
      <w:r w:rsidRPr="00176108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6B1553" w:rsidRPr="00176108" w:rsidRDefault="006B1553" w:rsidP="006B1553">
      <w:pPr>
        <w:jc w:val="center"/>
        <w:rPr>
          <w:rFonts w:ascii="Times New Roman" w:hAnsi="Times New Roman"/>
          <w:sz w:val="28"/>
          <w:szCs w:val="28"/>
        </w:rPr>
      </w:pPr>
      <w:r w:rsidRPr="00176108">
        <w:rPr>
          <w:rFonts w:ascii="Times New Roman" w:hAnsi="Times New Roman"/>
          <w:sz w:val="28"/>
          <w:szCs w:val="28"/>
        </w:rPr>
        <w:t>20</w:t>
      </w:r>
      <w:r w:rsidR="007D70F6">
        <w:rPr>
          <w:rFonts w:ascii="Times New Roman" w:hAnsi="Times New Roman"/>
          <w:sz w:val="28"/>
          <w:szCs w:val="28"/>
        </w:rPr>
        <w:t>20</w:t>
      </w:r>
    </w:p>
    <w:p w:rsidR="006B1553" w:rsidRPr="006B1553" w:rsidRDefault="006B1553" w:rsidP="006B1553">
      <w:pPr>
        <w:pStyle w:val="a9"/>
        <w:jc w:val="center"/>
        <w:rPr>
          <w:b/>
          <w:sz w:val="28"/>
          <w:szCs w:val="28"/>
        </w:rPr>
      </w:pPr>
      <w:r w:rsidRPr="006B1553">
        <w:rPr>
          <w:b/>
          <w:sz w:val="28"/>
          <w:szCs w:val="28"/>
        </w:rPr>
        <w:lastRenderedPageBreak/>
        <w:t>Содержание</w:t>
      </w:r>
    </w:p>
    <w:p w:rsidR="006B1553" w:rsidRPr="00176108" w:rsidRDefault="006B1553" w:rsidP="006B1553">
      <w:pPr>
        <w:widowControl w:val="0"/>
        <w:rPr>
          <w:rFonts w:ascii="Times New Roman" w:hAnsi="Times New Roman"/>
          <w:sz w:val="28"/>
          <w:szCs w:val="28"/>
        </w:rPr>
      </w:pPr>
    </w:p>
    <w:p w:rsidR="006B1553" w:rsidRPr="00176108" w:rsidRDefault="006B1553" w:rsidP="006B155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6108">
        <w:rPr>
          <w:rFonts w:ascii="Times New Roman" w:hAnsi="Times New Roman"/>
          <w:sz w:val="28"/>
          <w:szCs w:val="28"/>
        </w:rPr>
        <w:t>1. Общие положения…………………………………………………………….......</w:t>
      </w:r>
      <w:r w:rsidR="00176108">
        <w:rPr>
          <w:rFonts w:ascii="Times New Roman" w:hAnsi="Times New Roman"/>
          <w:sz w:val="28"/>
          <w:szCs w:val="28"/>
        </w:rPr>
        <w:t>....</w:t>
      </w:r>
      <w:r w:rsidR="00827343">
        <w:rPr>
          <w:rFonts w:ascii="Times New Roman" w:hAnsi="Times New Roman"/>
          <w:sz w:val="28"/>
          <w:szCs w:val="28"/>
        </w:rPr>
        <w:t>....</w:t>
      </w:r>
      <w:r w:rsidRPr="00176108">
        <w:rPr>
          <w:rFonts w:ascii="Times New Roman" w:hAnsi="Times New Roman"/>
          <w:sz w:val="28"/>
          <w:szCs w:val="28"/>
        </w:rPr>
        <w:t>3</w:t>
      </w:r>
    </w:p>
    <w:p w:rsidR="006B1553" w:rsidRPr="00176108" w:rsidRDefault="006B1553" w:rsidP="006B155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553" w:rsidRPr="00176108" w:rsidRDefault="006B1553" w:rsidP="006B15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108">
        <w:rPr>
          <w:rFonts w:ascii="Times New Roman" w:hAnsi="Times New Roman"/>
          <w:sz w:val="28"/>
          <w:szCs w:val="28"/>
        </w:rPr>
        <w:t xml:space="preserve">2. Цель, задачи и принципы формирования отчета о </w:t>
      </w:r>
      <w:r w:rsidR="00E3751D" w:rsidRPr="00176108">
        <w:rPr>
          <w:rFonts w:ascii="Times New Roman" w:hAnsi="Times New Roman"/>
          <w:sz w:val="28"/>
          <w:szCs w:val="28"/>
        </w:rPr>
        <w:t>деятельности</w:t>
      </w:r>
      <w:r w:rsidRPr="00176108">
        <w:rPr>
          <w:rFonts w:ascii="Times New Roman" w:hAnsi="Times New Roman"/>
          <w:sz w:val="28"/>
          <w:szCs w:val="28"/>
        </w:rPr>
        <w:t xml:space="preserve"> Контрольно-счётной палаты</w:t>
      </w:r>
      <w:r w:rsidR="00E3751D" w:rsidRPr="00176108">
        <w:rPr>
          <w:rFonts w:ascii="Times New Roman" w:hAnsi="Times New Roman"/>
          <w:sz w:val="28"/>
          <w:szCs w:val="28"/>
        </w:rPr>
        <w:t>…………………………………….……………….……….………</w:t>
      </w:r>
      <w:r w:rsidR="00176108">
        <w:rPr>
          <w:rFonts w:ascii="Times New Roman" w:hAnsi="Times New Roman"/>
          <w:sz w:val="28"/>
          <w:szCs w:val="28"/>
        </w:rPr>
        <w:t>…</w:t>
      </w:r>
      <w:r w:rsidR="00827343">
        <w:rPr>
          <w:rFonts w:ascii="Times New Roman" w:hAnsi="Times New Roman"/>
          <w:sz w:val="28"/>
          <w:szCs w:val="28"/>
        </w:rPr>
        <w:t>…..</w:t>
      </w:r>
      <w:r w:rsidRPr="00176108">
        <w:rPr>
          <w:rFonts w:ascii="Times New Roman" w:hAnsi="Times New Roman"/>
          <w:sz w:val="28"/>
          <w:szCs w:val="28"/>
        </w:rPr>
        <w:t>3</w:t>
      </w:r>
    </w:p>
    <w:p w:rsidR="006B1553" w:rsidRPr="00176108" w:rsidRDefault="006B1553" w:rsidP="006B155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553" w:rsidRPr="00176108" w:rsidRDefault="00DA3E99" w:rsidP="00827343">
      <w:pPr>
        <w:tabs>
          <w:tab w:val="left" w:pos="993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</w:t>
      </w:r>
      <w:r w:rsidR="006B1553" w:rsidRPr="00176108">
        <w:rPr>
          <w:rFonts w:ascii="Times New Roman" w:hAnsi="Times New Roman"/>
          <w:sz w:val="28"/>
          <w:szCs w:val="28"/>
        </w:rPr>
        <w:t xml:space="preserve">. Формирование и утверждение отчета о </w:t>
      </w:r>
      <w:r w:rsidR="00E3751D" w:rsidRPr="00176108">
        <w:rPr>
          <w:rFonts w:ascii="Times New Roman" w:hAnsi="Times New Roman"/>
          <w:sz w:val="28"/>
          <w:szCs w:val="28"/>
        </w:rPr>
        <w:t xml:space="preserve">деятельности </w:t>
      </w:r>
      <w:r w:rsidR="006B1553" w:rsidRPr="00176108">
        <w:rPr>
          <w:rFonts w:ascii="Times New Roman" w:hAnsi="Times New Roman"/>
          <w:sz w:val="28"/>
          <w:szCs w:val="28"/>
        </w:rPr>
        <w:t>Контрольно-счётной па</w:t>
      </w:r>
      <w:r w:rsidR="00E3751D" w:rsidRPr="00176108">
        <w:rPr>
          <w:rFonts w:ascii="Times New Roman" w:hAnsi="Times New Roman"/>
          <w:sz w:val="28"/>
          <w:szCs w:val="28"/>
        </w:rPr>
        <w:t>л</w:t>
      </w:r>
      <w:r w:rsidR="00176108">
        <w:rPr>
          <w:rFonts w:ascii="Times New Roman" w:hAnsi="Times New Roman"/>
          <w:sz w:val="28"/>
          <w:szCs w:val="28"/>
        </w:rPr>
        <w:t>аты…………………………………………………………………………</w:t>
      </w:r>
      <w:r w:rsidR="00827343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4-6</w:t>
      </w:r>
    </w:p>
    <w:p w:rsidR="006B1553" w:rsidRPr="00176108" w:rsidRDefault="006B1553" w:rsidP="006B1553">
      <w:pPr>
        <w:widowControl w:val="0"/>
        <w:spacing w:after="0"/>
        <w:jc w:val="both"/>
        <w:rPr>
          <w:sz w:val="28"/>
          <w:szCs w:val="28"/>
        </w:rPr>
      </w:pPr>
    </w:p>
    <w:p w:rsidR="006B1553" w:rsidRPr="00176108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126F2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126F2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126F2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126F2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126F2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126F2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126F2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126F2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126F2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7126F2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AB1742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AB1742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BD32E7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BD32E7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BD32E7" w:rsidRDefault="006B1553" w:rsidP="006B1553">
      <w:pPr>
        <w:widowControl w:val="0"/>
        <w:jc w:val="both"/>
        <w:rPr>
          <w:sz w:val="28"/>
          <w:szCs w:val="28"/>
        </w:rPr>
      </w:pPr>
    </w:p>
    <w:p w:rsidR="006B1553" w:rsidRPr="00BD32E7" w:rsidRDefault="006B1553" w:rsidP="006B1553">
      <w:pPr>
        <w:widowControl w:val="0"/>
        <w:jc w:val="both"/>
        <w:rPr>
          <w:sz w:val="28"/>
          <w:szCs w:val="28"/>
        </w:rPr>
      </w:pPr>
    </w:p>
    <w:p w:rsidR="00DA3E99" w:rsidRDefault="00DA3E99" w:rsidP="006B15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679" w:rsidRDefault="00731679" w:rsidP="006B15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7BD" w:rsidRDefault="00E917BD" w:rsidP="006B15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553" w:rsidRPr="00176108" w:rsidRDefault="006B1553" w:rsidP="006B15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08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6B1553" w:rsidRPr="00176108" w:rsidRDefault="006B1553" w:rsidP="006B1553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B1553" w:rsidRPr="00176108" w:rsidRDefault="006B1553" w:rsidP="006B1553">
      <w:pPr>
        <w:pStyle w:val="ad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176108">
        <w:rPr>
          <w:sz w:val="28"/>
          <w:szCs w:val="28"/>
        </w:rPr>
        <w:t xml:space="preserve">1.1. </w:t>
      </w:r>
      <w:proofErr w:type="gramStart"/>
      <w:r w:rsidRPr="00176108">
        <w:rPr>
          <w:sz w:val="28"/>
          <w:szCs w:val="28"/>
        </w:rPr>
        <w:t xml:space="preserve">Стандарт организации деятельности Контрольно-счетной палаты города Урай СОД 3 «Порядок подготовки отчета о </w:t>
      </w:r>
      <w:r w:rsidR="00E3751D" w:rsidRPr="00176108">
        <w:rPr>
          <w:sz w:val="28"/>
          <w:szCs w:val="28"/>
        </w:rPr>
        <w:t>деятельности</w:t>
      </w:r>
      <w:r w:rsidRPr="00176108">
        <w:rPr>
          <w:sz w:val="28"/>
          <w:szCs w:val="28"/>
        </w:rPr>
        <w:t xml:space="preserve"> Контрольно-счетной палаты города Урай» (далее – Стандарт) разработан</w:t>
      </w:r>
      <w:r w:rsidR="00BE108C">
        <w:rPr>
          <w:sz w:val="28"/>
          <w:szCs w:val="28"/>
        </w:rPr>
        <w:t xml:space="preserve"> с учетом положений </w:t>
      </w:r>
      <w:r w:rsidRPr="00176108">
        <w:rPr>
          <w:sz w:val="28"/>
          <w:szCs w:val="28"/>
        </w:rPr>
        <w:t xml:space="preserve"> Федерального закона от 7 февраля </w:t>
      </w:r>
      <w:smartTag w:uri="urn:schemas-microsoft-com:office:smarttags" w:element="metricconverter">
        <w:smartTagPr>
          <w:attr w:name="ProductID" w:val="2011 г"/>
        </w:smartTagPr>
        <w:r w:rsidRPr="00176108">
          <w:rPr>
            <w:sz w:val="28"/>
            <w:szCs w:val="28"/>
          </w:rPr>
          <w:t>2011 г</w:t>
        </w:r>
      </w:smartTag>
      <w:r w:rsidRPr="00176108">
        <w:rPr>
          <w:sz w:val="28"/>
          <w:szCs w:val="28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«О Контрольно-счетной палате города Урай», утвержденного решением Думы города Урай от 15.03.2012 №19</w:t>
      </w:r>
      <w:proofErr w:type="gramEnd"/>
      <w:r w:rsidRPr="00176108">
        <w:rPr>
          <w:sz w:val="28"/>
          <w:szCs w:val="28"/>
        </w:rPr>
        <w:t xml:space="preserve"> (далее – Положение КСП), а также положений Регламента Контрольно-с</w:t>
      </w:r>
      <w:r w:rsidRPr="00176108">
        <w:rPr>
          <w:iCs/>
          <w:sz w:val="28"/>
          <w:szCs w:val="28"/>
        </w:rPr>
        <w:t>четной палаты города Урай (далее – Регламент КСП).</w:t>
      </w:r>
    </w:p>
    <w:p w:rsidR="006B1553" w:rsidRPr="00176108" w:rsidRDefault="006B1553" w:rsidP="006B1553">
      <w:pPr>
        <w:pStyle w:val="ad"/>
        <w:tabs>
          <w:tab w:val="left" w:pos="720"/>
        </w:tabs>
        <w:spacing w:before="0" w:beforeAutospacing="0" w:after="0" w:afterAutospacing="0"/>
        <w:ind w:firstLine="709"/>
        <w:jc w:val="both"/>
      </w:pPr>
      <w:r w:rsidRPr="00176108">
        <w:rPr>
          <w:sz w:val="28"/>
          <w:szCs w:val="28"/>
        </w:rPr>
        <w:t>1.</w:t>
      </w:r>
      <w:r w:rsidR="00DF01AB">
        <w:rPr>
          <w:sz w:val="28"/>
          <w:szCs w:val="28"/>
        </w:rPr>
        <w:t>2</w:t>
      </w:r>
      <w:r w:rsidRPr="00176108">
        <w:rPr>
          <w:sz w:val="28"/>
          <w:szCs w:val="28"/>
        </w:rPr>
        <w:t xml:space="preserve">. Целью Стандарта является установление порядка, правил и процедур подготовки отчета о </w:t>
      </w:r>
      <w:r w:rsidR="00E3751D" w:rsidRPr="00176108">
        <w:rPr>
          <w:sz w:val="28"/>
          <w:szCs w:val="28"/>
        </w:rPr>
        <w:t>деятельности</w:t>
      </w:r>
      <w:r w:rsidRPr="00176108">
        <w:rPr>
          <w:sz w:val="28"/>
          <w:szCs w:val="28"/>
        </w:rPr>
        <w:t xml:space="preserve"> Контрольно-счетной палаты города Урай (далее – КСП) за отчетный период. </w:t>
      </w:r>
    </w:p>
    <w:p w:rsidR="006B1553" w:rsidRPr="00176108" w:rsidRDefault="006B1553" w:rsidP="006B1553">
      <w:pPr>
        <w:pStyle w:val="ad"/>
        <w:spacing w:before="0" w:beforeAutospacing="0" w:after="0" w:afterAutospacing="0"/>
        <w:ind w:firstLine="709"/>
        <w:jc w:val="both"/>
      </w:pPr>
      <w:r w:rsidRPr="00176108">
        <w:rPr>
          <w:sz w:val="28"/>
          <w:szCs w:val="28"/>
        </w:rPr>
        <w:t>1.</w:t>
      </w:r>
      <w:r w:rsidR="00DF01AB">
        <w:rPr>
          <w:sz w:val="28"/>
          <w:szCs w:val="28"/>
        </w:rPr>
        <w:t>3</w:t>
      </w:r>
      <w:r w:rsidRPr="00176108">
        <w:rPr>
          <w:sz w:val="28"/>
          <w:szCs w:val="28"/>
        </w:rPr>
        <w:t>. Задачами Стандарта являются:</w:t>
      </w:r>
    </w:p>
    <w:p w:rsidR="006B1553" w:rsidRPr="00176108" w:rsidRDefault="006B1553" w:rsidP="00CB4F09">
      <w:pPr>
        <w:pStyle w:val="ad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76108">
        <w:rPr>
          <w:sz w:val="28"/>
          <w:szCs w:val="28"/>
        </w:rPr>
        <w:t xml:space="preserve">определение цели, задач и принципов подготовки отчета о </w:t>
      </w:r>
      <w:r w:rsidR="00E3751D" w:rsidRPr="00176108">
        <w:rPr>
          <w:sz w:val="28"/>
          <w:szCs w:val="28"/>
        </w:rPr>
        <w:t>деятельности</w:t>
      </w:r>
      <w:r w:rsidRPr="00176108">
        <w:rPr>
          <w:sz w:val="28"/>
          <w:szCs w:val="28"/>
        </w:rPr>
        <w:t xml:space="preserve"> КСП;</w:t>
      </w:r>
    </w:p>
    <w:p w:rsidR="006B1553" w:rsidRPr="00176108" w:rsidRDefault="006B1553" w:rsidP="00CB4F09">
      <w:pPr>
        <w:pStyle w:val="ad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76108">
        <w:rPr>
          <w:sz w:val="28"/>
          <w:szCs w:val="28"/>
        </w:rPr>
        <w:t xml:space="preserve">определение требований к форме, структуре и содержанию отчета о </w:t>
      </w:r>
      <w:r w:rsidR="00E3751D" w:rsidRPr="00176108">
        <w:rPr>
          <w:sz w:val="28"/>
          <w:szCs w:val="28"/>
        </w:rPr>
        <w:t>деятельности</w:t>
      </w:r>
      <w:r w:rsidRPr="00176108">
        <w:rPr>
          <w:sz w:val="28"/>
          <w:szCs w:val="28"/>
        </w:rPr>
        <w:t xml:space="preserve"> КСП;</w:t>
      </w:r>
    </w:p>
    <w:p w:rsidR="006B1553" w:rsidRPr="00176108" w:rsidRDefault="006B1553" w:rsidP="00CB4F09">
      <w:pPr>
        <w:pStyle w:val="ad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76108">
        <w:rPr>
          <w:sz w:val="28"/>
          <w:szCs w:val="28"/>
        </w:rPr>
        <w:t xml:space="preserve">установление порядка подготовки отчета о </w:t>
      </w:r>
      <w:r w:rsidR="00E3751D" w:rsidRPr="00176108">
        <w:rPr>
          <w:sz w:val="28"/>
          <w:szCs w:val="28"/>
        </w:rPr>
        <w:t>деятельности</w:t>
      </w:r>
      <w:r w:rsidRPr="00176108">
        <w:rPr>
          <w:sz w:val="28"/>
          <w:szCs w:val="28"/>
        </w:rPr>
        <w:t xml:space="preserve"> КСП, общих требований к представлению информации для формирования отчета;</w:t>
      </w:r>
    </w:p>
    <w:p w:rsidR="006B1553" w:rsidRPr="00176108" w:rsidRDefault="006B1553" w:rsidP="00CB4F09">
      <w:pPr>
        <w:pStyle w:val="ad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76108">
        <w:rPr>
          <w:sz w:val="28"/>
          <w:szCs w:val="28"/>
        </w:rPr>
        <w:t xml:space="preserve">определение порядка утверждения отчета о </w:t>
      </w:r>
      <w:r w:rsidR="00E3751D" w:rsidRPr="00176108">
        <w:rPr>
          <w:sz w:val="28"/>
          <w:szCs w:val="28"/>
        </w:rPr>
        <w:t>деятельности</w:t>
      </w:r>
      <w:r w:rsidRPr="00176108">
        <w:rPr>
          <w:sz w:val="28"/>
          <w:szCs w:val="28"/>
        </w:rPr>
        <w:t xml:space="preserve"> КСП; </w:t>
      </w:r>
    </w:p>
    <w:p w:rsidR="006B1553" w:rsidRPr="00176108" w:rsidRDefault="006B1553" w:rsidP="00CB4F09">
      <w:pPr>
        <w:pStyle w:val="ad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76108">
        <w:rPr>
          <w:sz w:val="28"/>
          <w:szCs w:val="28"/>
        </w:rPr>
        <w:t xml:space="preserve">определение правил учета информации и формирования отчета о </w:t>
      </w:r>
      <w:r w:rsidR="00E3751D" w:rsidRPr="00176108">
        <w:rPr>
          <w:sz w:val="28"/>
          <w:szCs w:val="28"/>
        </w:rPr>
        <w:t>деятельности</w:t>
      </w:r>
      <w:r w:rsidRPr="00176108">
        <w:rPr>
          <w:sz w:val="28"/>
          <w:szCs w:val="28"/>
        </w:rPr>
        <w:t xml:space="preserve"> КСП.</w:t>
      </w:r>
    </w:p>
    <w:p w:rsidR="006B1553" w:rsidRPr="006B1553" w:rsidRDefault="006B1553" w:rsidP="006B155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53" w:rsidRPr="00F24C1E" w:rsidRDefault="006B1553" w:rsidP="006B1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C1E">
        <w:rPr>
          <w:rFonts w:ascii="Times New Roman" w:hAnsi="Times New Roman"/>
          <w:b/>
          <w:sz w:val="28"/>
          <w:szCs w:val="28"/>
        </w:rPr>
        <w:t>2.</w:t>
      </w:r>
      <w:r w:rsidR="00486A7A">
        <w:rPr>
          <w:rFonts w:ascii="Times New Roman" w:hAnsi="Times New Roman"/>
          <w:b/>
          <w:sz w:val="28"/>
          <w:szCs w:val="28"/>
        </w:rPr>
        <w:t xml:space="preserve"> </w:t>
      </w:r>
      <w:r w:rsidRPr="00F24C1E">
        <w:rPr>
          <w:rFonts w:ascii="Times New Roman" w:hAnsi="Times New Roman"/>
          <w:b/>
          <w:sz w:val="28"/>
          <w:szCs w:val="28"/>
        </w:rPr>
        <w:t xml:space="preserve">Цель, задачи и принципы формирования отчета </w:t>
      </w:r>
    </w:p>
    <w:p w:rsidR="006B1553" w:rsidRPr="00176108" w:rsidRDefault="006B1553" w:rsidP="006B1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C1E">
        <w:rPr>
          <w:rFonts w:ascii="Times New Roman" w:hAnsi="Times New Roman"/>
          <w:b/>
          <w:sz w:val="28"/>
          <w:szCs w:val="28"/>
        </w:rPr>
        <w:t xml:space="preserve">о </w:t>
      </w:r>
      <w:r w:rsidR="00E3751D" w:rsidRPr="00F24C1E">
        <w:rPr>
          <w:rFonts w:ascii="Times New Roman" w:hAnsi="Times New Roman"/>
          <w:b/>
          <w:sz w:val="28"/>
          <w:szCs w:val="28"/>
        </w:rPr>
        <w:t>деятельности</w:t>
      </w:r>
      <w:r w:rsidRPr="00F24C1E">
        <w:rPr>
          <w:rFonts w:ascii="Times New Roman" w:hAnsi="Times New Roman"/>
          <w:b/>
          <w:sz w:val="28"/>
          <w:szCs w:val="28"/>
        </w:rPr>
        <w:t xml:space="preserve"> </w:t>
      </w:r>
      <w:r w:rsidR="00085627">
        <w:rPr>
          <w:rFonts w:ascii="Times New Roman" w:hAnsi="Times New Roman"/>
          <w:b/>
          <w:sz w:val="28"/>
          <w:szCs w:val="28"/>
        </w:rPr>
        <w:t>КСП</w:t>
      </w:r>
    </w:p>
    <w:p w:rsidR="006B1553" w:rsidRPr="00176108" w:rsidRDefault="006B1553" w:rsidP="006B155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B1553" w:rsidRPr="00176108" w:rsidRDefault="006B1553" w:rsidP="00176108">
      <w:pPr>
        <w:tabs>
          <w:tab w:val="left" w:pos="1134"/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08">
        <w:rPr>
          <w:rFonts w:ascii="Times New Roman" w:hAnsi="Times New Roman"/>
          <w:sz w:val="28"/>
          <w:szCs w:val="28"/>
        </w:rPr>
        <w:t>2.1.</w:t>
      </w:r>
      <w:r w:rsidR="00486A7A">
        <w:rPr>
          <w:rFonts w:ascii="Times New Roman" w:hAnsi="Times New Roman"/>
          <w:sz w:val="28"/>
          <w:szCs w:val="28"/>
        </w:rPr>
        <w:t xml:space="preserve"> </w:t>
      </w:r>
      <w:r w:rsidRPr="00176108">
        <w:rPr>
          <w:rFonts w:ascii="Times New Roman" w:hAnsi="Times New Roman"/>
          <w:sz w:val="28"/>
          <w:szCs w:val="28"/>
        </w:rPr>
        <w:t xml:space="preserve">Целью формирования отчета о </w:t>
      </w:r>
      <w:r w:rsidR="00E3751D" w:rsidRPr="00176108">
        <w:rPr>
          <w:rFonts w:ascii="Times New Roman" w:hAnsi="Times New Roman"/>
          <w:sz w:val="28"/>
          <w:szCs w:val="28"/>
        </w:rPr>
        <w:t>деятельности</w:t>
      </w:r>
      <w:r w:rsidRPr="00176108">
        <w:rPr>
          <w:rFonts w:ascii="Times New Roman" w:hAnsi="Times New Roman"/>
          <w:sz w:val="28"/>
          <w:szCs w:val="28"/>
        </w:rPr>
        <w:t xml:space="preserve"> КСП является обобщение и систематизация результатов деятельности КСП по проведению внешнего </w:t>
      </w:r>
      <w:r w:rsidR="00E3751D" w:rsidRPr="00176108">
        <w:rPr>
          <w:rFonts w:ascii="Times New Roman" w:hAnsi="Times New Roman"/>
          <w:sz w:val="28"/>
          <w:szCs w:val="28"/>
        </w:rPr>
        <w:t>муниципального</w:t>
      </w:r>
      <w:r w:rsidRPr="00176108">
        <w:rPr>
          <w:rFonts w:ascii="Times New Roman" w:hAnsi="Times New Roman"/>
          <w:sz w:val="28"/>
          <w:szCs w:val="28"/>
        </w:rPr>
        <w:t xml:space="preserve"> финансового контроля за отчетный период.</w:t>
      </w:r>
    </w:p>
    <w:p w:rsidR="006B1553" w:rsidRPr="00176108" w:rsidRDefault="006B1553" w:rsidP="001761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08">
        <w:rPr>
          <w:rFonts w:ascii="Times New Roman" w:hAnsi="Times New Roman"/>
          <w:sz w:val="28"/>
          <w:szCs w:val="28"/>
        </w:rPr>
        <w:t>2.2.</w:t>
      </w:r>
      <w:r w:rsidR="00486A7A">
        <w:rPr>
          <w:rFonts w:ascii="Times New Roman" w:hAnsi="Times New Roman"/>
          <w:sz w:val="28"/>
          <w:szCs w:val="28"/>
        </w:rPr>
        <w:t xml:space="preserve"> </w:t>
      </w:r>
      <w:r w:rsidRPr="00176108">
        <w:rPr>
          <w:rFonts w:ascii="Times New Roman" w:hAnsi="Times New Roman"/>
          <w:sz w:val="28"/>
          <w:szCs w:val="28"/>
        </w:rPr>
        <w:t>Формирование отчета о деятельности КСП предполагает постано</w:t>
      </w:r>
      <w:r w:rsidR="00CB4F09">
        <w:rPr>
          <w:rFonts w:ascii="Times New Roman" w:hAnsi="Times New Roman"/>
          <w:sz w:val="28"/>
          <w:szCs w:val="28"/>
        </w:rPr>
        <w:t>вку и решение следующих задач:</w:t>
      </w:r>
    </w:p>
    <w:p w:rsidR="006B1553" w:rsidRPr="00CB4F09" w:rsidRDefault="006B1553" w:rsidP="00CB4F09">
      <w:pPr>
        <w:pStyle w:val="ae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F09">
        <w:rPr>
          <w:rFonts w:ascii="Times New Roman" w:hAnsi="Times New Roman"/>
          <w:sz w:val="28"/>
          <w:szCs w:val="28"/>
        </w:rPr>
        <w:t>обобщение и классификация результатов контрольных мероприятий по видам выявленных нарушений в количественном и суммовом выражении;</w:t>
      </w:r>
    </w:p>
    <w:p w:rsidR="006B1553" w:rsidRPr="00CB4F09" w:rsidRDefault="006B1553" w:rsidP="00CB4F09">
      <w:pPr>
        <w:pStyle w:val="ae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F09">
        <w:rPr>
          <w:rFonts w:ascii="Times New Roman" w:hAnsi="Times New Roman"/>
          <w:sz w:val="28"/>
          <w:szCs w:val="28"/>
        </w:rPr>
        <w:t>анализ результатов проведённых контрольных и экспертно-аналитических мероприятий;</w:t>
      </w:r>
    </w:p>
    <w:p w:rsidR="005E1428" w:rsidRPr="00CB4F09" w:rsidRDefault="006B1553" w:rsidP="00CB4F09">
      <w:pPr>
        <w:pStyle w:val="ae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F09">
        <w:rPr>
          <w:rFonts w:ascii="Times New Roman" w:hAnsi="Times New Roman"/>
          <w:sz w:val="28"/>
          <w:szCs w:val="28"/>
        </w:rPr>
        <w:t>характеристика результатов деятельности в рамках реализации полномочий КСП</w:t>
      </w:r>
      <w:r w:rsidR="005E1428" w:rsidRPr="00CB4F09">
        <w:rPr>
          <w:rFonts w:ascii="Times New Roman" w:hAnsi="Times New Roman"/>
          <w:sz w:val="28"/>
          <w:szCs w:val="28"/>
        </w:rPr>
        <w:t xml:space="preserve">; </w:t>
      </w:r>
    </w:p>
    <w:p w:rsidR="006B1553" w:rsidRPr="00CB4F09" w:rsidRDefault="006B1553" w:rsidP="00CB4F09">
      <w:pPr>
        <w:pStyle w:val="ae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F09">
        <w:rPr>
          <w:rFonts w:ascii="Times New Roman" w:hAnsi="Times New Roman"/>
          <w:sz w:val="28"/>
          <w:szCs w:val="28"/>
        </w:rPr>
        <w:t>анализ исполнения поручений, предложений и запросов главы города, Думы города, запросов правоохранительных и иных органов;</w:t>
      </w:r>
    </w:p>
    <w:p w:rsidR="006B1553" w:rsidRPr="00CB4F09" w:rsidRDefault="006B1553" w:rsidP="00CB4F09">
      <w:pPr>
        <w:pStyle w:val="ae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F09">
        <w:rPr>
          <w:rFonts w:ascii="Times New Roman" w:hAnsi="Times New Roman"/>
          <w:sz w:val="28"/>
          <w:szCs w:val="28"/>
        </w:rPr>
        <w:t>анализ выполнения мер, принимаемых по результатам контрольных и экспертно-аналитических мероприятий;</w:t>
      </w:r>
    </w:p>
    <w:p w:rsidR="006B1553" w:rsidRPr="00CB4F09" w:rsidRDefault="006B1553" w:rsidP="00CB4F09">
      <w:pPr>
        <w:pStyle w:val="ae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F09">
        <w:rPr>
          <w:rFonts w:ascii="Times New Roman" w:hAnsi="Times New Roman"/>
          <w:sz w:val="28"/>
          <w:szCs w:val="28"/>
        </w:rPr>
        <w:t>характеристика работы по информированию общественности о деятельности КСП.</w:t>
      </w:r>
    </w:p>
    <w:p w:rsidR="006B1553" w:rsidRPr="006B1553" w:rsidRDefault="006B1553" w:rsidP="00176108">
      <w:pPr>
        <w:pStyle w:val="21"/>
        <w:spacing w:line="240" w:lineRule="auto"/>
        <w:ind w:firstLine="567"/>
        <w:rPr>
          <w:szCs w:val="28"/>
        </w:rPr>
      </w:pPr>
      <w:r w:rsidRPr="006B1553">
        <w:rPr>
          <w:szCs w:val="28"/>
        </w:rPr>
        <w:lastRenderedPageBreak/>
        <w:t>2.3.</w:t>
      </w:r>
      <w:r w:rsidR="00486A7A">
        <w:rPr>
          <w:szCs w:val="28"/>
        </w:rPr>
        <w:t xml:space="preserve"> </w:t>
      </w:r>
      <w:r w:rsidRPr="006B1553">
        <w:rPr>
          <w:szCs w:val="28"/>
        </w:rPr>
        <w:t>Формирование отчета о деятельности КСП основывается на принципах объективности, полноты, своевременности, независимости и гласности.</w:t>
      </w:r>
    </w:p>
    <w:p w:rsidR="006B1553" w:rsidRPr="006B1553" w:rsidRDefault="006B1553" w:rsidP="006B1553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C3EB8" w:rsidRPr="006B1553" w:rsidRDefault="00EC3EB8" w:rsidP="00EC3EB8">
      <w:pPr>
        <w:tabs>
          <w:tab w:val="left" w:pos="993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B1553">
        <w:rPr>
          <w:rFonts w:ascii="Times New Roman" w:hAnsi="Times New Roman"/>
          <w:b/>
          <w:sz w:val="28"/>
          <w:szCs w:val="28"/>
        </w:rPr>
        <w:t xml:space="preserve">. Формирование и утверждение отчета </w:t>
      </w:r>
    </w:p>
    <w:p w:rsidR="00EC3EB8" w:rsidRPr="006B1553" w:rsidRDefault="00EC3EB8" w:rsidP="00EC3EB8">
      <w:pPr>
        <w:tabs>
          <w:tab w:val="left" w:pos="993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155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Pr="006B15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КСП</w:t>
      </w:r>
    </w:p>
    <w:p w:rsidR="006B1553" w:rsidRPr="006B1553" w:rsidRDefault="006B1553" w:rsidP="00EC3EB8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EC3EB8" w:rsidRPr="001E0A4C" w:rsidRDefault="00EC3EB8" w:rsidP="00EC3E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EB8">
        <w:rPr>
          <w:rFonts w:ascii="Times New Roman" w:hAnsi="Times New Roman"/>
          <w:sz w:val="28"/>
          <w:szCs w:val="28"/>
        </w:rPr>
        <w:t>3.1. Формирование</w:t>
      </w:r>
      <w:r w:rsidRPr="001E0A4C">
        <w:rPr>
          <w:rFonts w:ascii="Times New Roman" w:hAnsi="Times New Roman"/>
          <w:sz w:val="28"/>
          <w:szCs w:val="28"/>
        </w:rPr>
        <w:t xml:space="preserve"> и утверждение отчета </w:t>
      </w:r>
      <w:r w:rsidR="008640B3">
        <w:rPr>
          <w:rFonts w:ascii="Times New Roman" w:hAnsi="Times New Roman"/>
          <w:sz w:val="28"/>
          <w:szCs w:val="28"/>
        </w:rPr>
        <w:t xml:space="preserve">о деятельности КСП </w:t>
      </w:r>
      <w:r w:rsidRPr="001E0A4C">
        <w:rPr>
          <w:rFonts w:ascii="Times New Roman" w:hAnsi="Times New Roman"/>
          <w:sz w:val="28"/>
          <w:szCs w:val="28"/>
        </w:rPr>
        <w:t xml:space="preserve">осуществляется в соответствии с Регламентом КСП и настоящим Стандартом в сроки, установленные в плане деятельности КСП и соответствующем </w:t>
      </w:r>
      <w:r>
        <w:rPr>
          <w:rFonts w:ascii="Times New Roman" w:hAnsi="Times New Roman"/>
          <w:sz w:val="28"/>
          <w:szCs w:val="28"/>
        </w:rPr>
        <w:t>приказе</w:t>
      </w:r>
      <w:r w:rsidRPr="001E0A4C">
        <w:rPr>
          <w:rFonts w:ascii="Times New Roman" w:hAnsi="Times New Roman"/>
          <w:sz w:val="28"/>
          <w:szCs w:val="28"/>
        </w:rPr>
        <w:t xml:space="preserve"> председателя КСП.</w:t>
      </w:r>
    </w:p>
    <w:p w:rsidR="006B1553" w:rsidRPr="00176108" w:rsidRDefault="006B1553" w:rsidP="0017610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76108">
        <w:rPr>
          <w:color w:val="auto"/>
          <w:sz w:val="28"/>
          <w:szCs w:val="28"/>
        </w:rPr>
        <w:t>3.2. Отчетным периодом, за который составляется отчет</w:t>
      </w:r>
      <w:r w:rsidR="008640B3">
        <w:rPr>
          <w:color w:val="auto"/>
          <w:sz w:val="28"/>
          <w:szCs w:val="28"/>
        </w:rPr>
        <w:t xml:space="preserve"> о деятельности</w:t>
      </w:r>
      <w:r w:rsidR="00731679">
        <w:rPr>
          <w:color w:val="auto"/>
          <w:sz w:val="28"/>
          <w:szCs w:val="28"/>
        </w:rPr>
        <w:t xml:space="preserve"> КСП</w:t>
      </w:r>
      <w:r w:rsidRPr="00176108">
        <w:rPr>
          <w:color w:val="auto"/>
          <w:sz w:val="28"/>
          <w:szCs w:val="28"/>
        </w:rPr>
        <w:t xml:space="preserve">, является период с 01 января по 31 декабря отчетного года. </w:t>
      </w:r>
    </w:p>
    <w:p w:rsidR="006B1553" w:rsidRPr="00176108" w:rsidRDefault="006B1553" w:rsidP="0017610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76108">
        <w:rPr>
          <w:color w:val="auto"/>
          <w:sz w:val="28"/>
          <w:szCs w:val="28"/>
        </w:rPr>
        <w:t xml:space="preserve">3.3. </w:t>
      </w:r>
      <w:r w:rsidR="008640B3">
        <w:rPr>
          <w:color w:val="auto"/>
          <w:sz w:val="28"/>
          <w:szCs w:val="28"/>
        </w:rPr>
        <w:t>О</w:t>
      </w:r>
      <w:r w:rsidRPr="00176108">
        <w:rPr>
          <w:color w:val="auto"/>
          <w:sz w:val="28"/>
          <w:szCs w:val="28"/>
        </w:rPr>
        <w:t xml:space="preserve">тчет </w:t>
      </w:r>
      <w:r w:rsidR="008640B3">
        <w:rPr>
          <w:color w:val="auto"/>
          <w:sz w:val="28"/>
          <w:szCs w:val="28"/>
        </w:rPr>
        <w:t xml:space="preserve">о деятельности </w:t>
      </w:r>
      <w:r w:rsidR="00731679">
        <w:rPr>
          <w:color w:val="auto"/>
          <w:sz w:val="28"/>
          <w:szCs w:val="28"/>
        </w:rPr>
        <w:t xml:space="preserve">КСП </w:t>
      </w:r>
      <w:r w:rsidRPr="00176108">
        <w:rPr>
          <w:color w:val="auto"/>
          <w:sz w:val="28"/>
          <w:szCs w:val="28"/>
        </w:rPr>
        <w:t>формируется нарастающим ито</w:t>
      </w:r>
      <w:r w:rsidR="00DF01AB">
        <w:rPr>
          <w:color w:val="auto"/>
          <w:sz w:val="28"/>
          <w:szCs w:val="28"/>
        </w:rPr>
        <w:t>гом с начала календарного года.</w:t>
      </w:r>
    </w:p>
    <w:p w:rsidR="006B1553" w:rsidRPr="00176108" w:rsidRDefault="006B1553" w:rsidP="00176108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176108">
        <w:rPr>
          <w:rFonts w:ascii="Times New Roman" w:hAnsi="Times New Roman" w:cs="Times New Roman"/>
          <w:b w:val="0"/>
          <w:i w:val="0"/>
        </w:rPr>
        <w:t xml:space="preserve">3.4. Учет количества проведенных контрольных и экспертно-аналитических мероприятий осуществляется по исполненным </w:t>
      </w:r>
      <w:r w:rsidRPr="007D70F6">
        <w:rPr>
          <w:rFonts w:ascii="Times New Roman" w:hAnsi="Times New Roman" w:cs="Times New Roman"/>
          <w:b w:val="0"/>
          <w:i w:val="0"/>
        </w:rPr>
        <w:t xml:space="preserve">пунктам плана </w:t>
      </w:r>
      <w:r w:rsidR="00E3751D" w:rsidRPr="007D70F6">
        <w:rPr>
          <w:rFonts w:ascii="Times New Roman" w:hAnsi="Times New Roman"/>
          <w:b w:val="0"/>
          <w:i w:val="0"/>
        </w:rPr>
        <w:t>деятельности</w:t>
      </w:r>
      <w:r w:rsidR="00E3751D" w:rsidRPr="007D70F6">
        <w:rPr>
          <w:rFonts w:ascii="Times New Roman" w:hAnsi="Times New Roman" w:cs="Times New Roman"/>
          <w:b w:val="0"/>
          <w:i w:val="0"/>
        </w:rPr>
        <w:t xml:space="preserve"> </w:t>
      </w:r>
      <w:r w:rsidRPr="007D70F6">
        <w:rPr>
          <w:rFonts w:ascii="Times New Roman" w:hAnsi="Times New Roman" w:cs="Times New Roman"/>
          <w:b w:val="0"/>
          <w:i w:val="0"/>
        </w:rPr>
        <w:t>КСП</w:t>
      </w:r>
      <w:r w:rsidRPr="00176108">
        <w:rPr>
          <w:rFonts w:ascii="Times New Roman" w:hAnsi="Times New Roman" w:cs="Times New Roman"/>
          <w:b w:val="0"/>
          <w:i w:val="0"/>
        </w:rPr>
        <w:t xml:space="preserve"> (завершенным контрольным и экспертно-аналитическим мероприятиям). </w:t>
      </w:r>
    </w:p>
    <w:p w:rsidR="006B1553" w:rsidRPr="00176108" w:rsidRDefault="006B1553" w:rsidP="00176108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76108">
        <w:rPr>
          <w:rFonts w:ascii="Times New Roman" w:hAnsi="Times New Roman" w:cs="Times New Roman"/>
          <w:b w:val="0"/>
          <w:bCs w:val="0"/>
          <w:i w:val="0"/>
        </w:rPr>
        <w:t>Данные о контрольных и экспертно-аналитических мероприятиях представляются раздельно.</w:t>
      </w:r>
    </w:p>
    <w:p w:rsidR="006B1553" w:rsidRPr="00176108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176108">
        <w:rPr>
          <w:szCs w:val="28"/>
        </w:rPr>
        <w:t>3.5. В отчете</w:t>
      </w:r>
      <w:r w:rsidR="008640B3">
        <w:rPr>
          <w:szCs w:val="28"/>
        </w:rPr>
        <w:t xml:space="preserve"> о </w:t>
      </w:r>
      <w:r w:rsidRPr="00176108">
        <w:rPr>
          <w:szCs w:val="28"/>
        </w:rPr>
        <w:t xml:space="preserve"> </w:t>
      </w:r>
      <w:r w:rsidR="00731679">
        <w:rPr>
          <w:szCs w:val="28"/>
        </w:rPr>
        <w:t xml:space="preserve">деятельности КСП </w:t>
      </w:r>
      <w:r w:rsidRPr="00176108">
        <w:rPr>
          <w:szCs w:val="28"/>
        </w:rPr>
        <w:t>привод</w:t>
      </w:r>
      <w:r w:rsidR="00731679">
        <w:rPr>
          <w:szCs w:val="28"/>
        </w:rPr>
        <w:t>я</w:t>
      </w:r>
      <w:r w:rsidRPr="00176108">
        <w:rPr>
          <w:szCs w:val="28"/>
        </w:rPr>
        <w:t>тся данные только по завершенным контрольным и экспертно-аналитическим мероприятиям.</w:t>
      </w:r>
    </w:p>
    <w:p w:rsidR="006B1553" w:rsidRPr="00176108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176108">
        <w:rPr>
          <w:szCs w:val="28"/>
        </w:rPr>
        <w:t xml:space="preserve">Основанием при определении количества проверок (проверенных объектов) является план </w:t>
      </w:r>
      <w:r w:rsidR="00E3751D" w:rsidRPr="00176108">
        <w:rPr>
          <w:szCs w:val="28"/>
        </w:rPr>
        <w:t xml:space="preserve">деятельности </w:t>
      </w:r>
      <w:r w:rsidRPr="00176108">
        <w:rPr>
          <w:szCs w:val="28"/>
        </w:rPr>
        <w:t>КСП на год.</w:t>
      </w:r>
    </w:p>
    <w:p w:rsidR="006B1553" w:rsidRPr="00176108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176108">
        <w:rPr>
          <w:szCs w:val="28"/>
        </w:rPr>
        <w:t xml:space="preserve"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 </w:t>
      </w:r>
    </w:p>
    <w:p w:rsidR="006B1553" w:rsidRPr="00176108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176108">
        <w:rPr>
          <w:szCs w:val="28"/>
        </w:rPr>
        <w:t>При проведении нескольких контрольных мероприятий на одном объекте в течение отчетного периода объект учитывается один раз.</w:t>
      </w:r>
    </w:p>
    <w:p w:rsidR="006B1553" w:rsidRPr="00176108" w:rsidRDefault="006B1553" w:rsidP="00176108">
      <w:pPr>
        <w:pStyle w:val="21"/>
        <w:widowControl w:val="0"/>
        <w:tabs>
          <w:tab w:val="num" w:pos="0"/>
        </w:tabs>
        <w:spacing w:line="240" w:lineRule="auto"/>
        <w:ind w:firstLine="567"/>
        <w:rPr>
          <w:szCs w:val="28"/>
        </w:rPr>
      </w:pPr>
      <w:r w:rsidRPr="00176108">
        <w:rPr>
          <w:szCs w:val="28"/>
        </w:rPr>
        <w:t xml:space="preserve">3.6. Все данные приводятся строго за отчетный период (за период с 1 января по 31 декабря отчетного года). Информация по выявленным финансовым нарушениям включается в </w:t>
      </w:r>
      <w:r w:rsidR="00E3751D" w:rsidRPr="00176108">
        <w:rPr>
          <w:szCs w:val="28"/>
        </w:rPr>
        <w:t>г</w:t>
      </w:r>
      <w:r w:rsidRPr="00176108">
        <w:rPr>
          <w:szCs w:val="28"/>
        </w:rPr>
        <w:t>одовой отчет только на основании отчетов о результатах контрольных мероприятий.</w:t>
      </w:r>
    </w:p>
    <w:p w:rsidR="006B1553" w:rsidRPr="00176108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176108">
        <w:rPr>
          <w:szCs w:val="28"/>
        </w:rPr>
        <w:t>Суммы выявленных и возмещенных финансовых нарушений указываются в тысячах рублях с точностью до первого десятичного знака.</w:t>
      </w:r>
    </w:p>
    <w:p w:rsidR="006B1553" w:rsidRPr="00176108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176108">
        <w:rPr>
          <w:szCs w:val="28"/>
        </w:rPr>
        <w:t xml:space="preserve">3.7. Текстовые документы и материалы к </w:t>
      </w:r>
      <w:r w:rsidR="00731679">
        <w:rPr>
          <w:szCs w:val="28"/>
        </w:rPr>
        <w:t>отчету о деятельности КСП</w:t>
      </w:r>
      <w:r w:rsidRPr="00176108">
        <w:rPr>
          <w:szCs w:val="28"/>
        </w:rPr>
        <w:t xml:space="preserve"> оформляются в соответствии со следующими требованиями:</w:t>
      </w:r>
    </w:p>
    <w:p w:rsidR="006B1553" w:rsidRPr="00176108" w:rsidRDefault="006B1553" w:rsidP="00176108">
      <w:pPr>
        <w:pStyle w:val="21"/>
        <w:widowControl w:val="0"/>
        <w:spacing w:line="240" w:lineRule="auto"/>
        <w:ind w:firstLine="567"/>
        <w:rPr>
          <w:szCs w:val="28"/>
          <w:lang w:val="en-US"/>
        </w:rPr>
      </w:pPr>
      <w:r w:rsidRPr="00176108">
        <w:rPr>
          <w:szCs w:val="28"/>
        </w:rPr>
        <w:t>шрифт</w:t>
      </w:r>
      <w:r w:rsidRPr="00176108">
        <w:rPr>
          <w:szCs w:val="28"/>
          <w:lang w:val="en-US"/>
        </w:rPr>
        <w:t xml:space="preserve"> – Times New Roman;</w:t>
      </w:r>
    </w:p>
    <w:p w:rsidR="006B1553" w:rsidRPr="00176108" w:rsidRDefault="006B1553" w:rsidP="00176108">
      <w:pPr>
        <w:pStyle w:val="21"/>
        <w:widowControl w:val="0"/>
        <w:spacing w:line="240" w:lineRule="auto"/>
        <w:ind w:firstLine="567"/>
        <w:rPr>
          <w:szCs w:val="28"/>
          <w:lang w:val="en-US"/>
        </w:rPr>
      </w:pPr>
      <w:r w:rsidRPr="00176108">
        <w:rPr>
          <w:szCs w:val="28"/>
        </w:rPr>
        <w:t>размер</w:t>
      </w:r>
      <w:r w:rsidRPr="00176108">
        <w:rPr>
          <w:szCs w:val="28"/>
          <w:lang w:val="en-US"/>
        </w:rPr>
        <w:t xml:space="preserve"> </w:t>
      </w:r>
      <w:r w:rsidRPr="00176108">
        <w:rPr>
          <w:szCs w:val="28"/>
        </w:rPr>
        <w:t>шрифта</w:t>
      </w:r>
      <w:r w:rsidRPr="00176108">
        <w:rPr>
          <w:szCs w:val="28"/>
          <w:lang w:val="en-US"/>
        </w:rPr>
        <w:t xml:space="preserve"> – 14;</w:t>
      </w:r>
    </w:p>
    <w:p w:rsidR="006B1553" w:rsidRPr="00176108" w:rsidRDefault="006B1553" w:rsidP="00176108">
      <w:pPr>
        <w:pStyle w:val="21"/>
        <w:widowControl w:val="0"/>
        <w:spacing w:line="240" w:lineRule="auto"/>
        <w:ind w:firstLine="567"/>
        <w:rPr>
          <w:szCs w:val="28"/>
        </w:rPr>
      </w:pPr>
      <w:r w:rsidRPr="00176108">
        <w:rPr>
          <w:szCs w:val="28"/>
        </w:rPr>
        <w:t>межстрочный интервал – 1</w:t>
      </w:r>
      <w:r w:rsidR="00F24C1E">
        <w:rPr>
          <w:szCs w:val="28"/>
        </w:rPr>
        <w:t>,</w:t>
      </w:r>
      <w:r w:rsidR="00CB4F09">
        <w:rPr>
          <w:szCs w:val="28"/>
        </w:rPr>
        <w:t>0</w:t>
      </w:r>
      <w:r w:rsidRPr="00176108">
        <w:rPr>
          <w:szCs w:val="28"/>
        </w:rPr>
        <w:t>;</w:t>
      </w:r>
    </w:p>
    <w:p w:rsidR="006B1553" w:rsidRPr="00176108" w:rsidRDefault="006B1553" w:rsidP="00176108">
      <w:pPr>
        <w:pStyle w:val="21"/>
        <w:widowControl w:val="0"/>
        <w:spacing w:line="240" w:lineRule="auto"/>
        <w:ind w:firstLine="567"/>
        <w:rPr>
          <w:szCs w:val="28"/>
        </w:rPr>
      </w:pPr>
      <w:r w:rsidRPr="00176108">
        <w:rPr>
          <w:szCs w:val="28"/>
        </w:rPr>
        <w:t>поля страницы: левое</w:t>
      </w:r>
      <w:r w:rsidR="00F24C1E">
        <w:rPr>
          <w:szCs w:val="28"/>
        </w:rPr>
        <w:t xml:space="preserve"> – 2,</w:t>
      </w:r>
      <w:r w:rsidR="00CB4F09">
        <w:rPr>
          <w:szCs w:val="28"/>
        </w:rPr>
        <w:t>0 см.</w:t>
      </w:r>
      <w:r w:rsidRPr="00176108">
        <w:rPr>
          <w:szCs w:val="28"/>
        </w:rPr>
        <w:t>, верхнее и нижнее – по 2,</w:t>
      </w:r>
      <w:r w:rsidR="00DF1DC8" w:rsidRPr="00176108">
        <w:rPr>
          <w:szCs w:val="28"/>
        </w:rPr>
        <w:t>0</w:t>
      </w:r>
      <w:r w:rsidRPr="00176108">
        <w:rPr>
          <w:szCs w:val="28"/>
        </w:rPr>
        <w:t xml:space="preserve"> см., правое – 1,</w:t>
      </w:r>
      <w:r w:rsidR="00DF1DC8" w:rsidRPr="00176108">
        <w:rPr>
          <w:szCs w:val="28"/>
        </w:rPr>
        <w:t>0</w:t>
      </w:r>
      <w:r w:rsidRPr="00176108">
        <w:rPr>
          <w:szCs w:val="28"/>
        </w:rPr>
        <w:t xml:space="preserve"> см.;</w:t>
      </w:r>
    </w:p>
    <w:p w:rsidR="006B1553" w:rsidRPr="00176108" w:rsidRDefault="006B1553" w:rsidP="00176108">
      <w:pPr>
        <w:pStyle w:val="21"/>
        <w:widowControl w:val="0"/>
        <w:spacing w:line="240" w:lineRule="auto"/>
        <w:ind w:firstLine="567"/>
        <w:rPr>
          <w:szCs w:val="28"/>
        </w:rPr>
      </w:pPr>
      <w:r w:rsidRPr="00176108">
        <w:rPr>
          <w:szCs w:val="28"/>
        </w:rPr>
        <w:t>абзацный отступ – 1,</w:t>
      </w:r>
      <w:r w:rsidR="00CB4F09">
        <w:rPr>
          <w:szCs w:val="28"/>
        </w:rPr>
        <w:t>0</w:t>
      </w:r>
      <w:r w:rsidRPr="00176108">
        <w:rPr>
          <w:szCs w:val="28"/>
        </w:rPr>
        <w:t xml:space="preserve"> см.;</w:t>
      </w:r>
    </w:p>
    <w:p w:rsidR="006B1553" w:rsidRPr="00176108" w:rsidRDefault="006B1553" w:rsidP="00176108">
      <w:pPr>
        <w:pStyle w:val="21"/>
        <w:widowControl w:val="0"/>
        <w:spacing w:line="240" w:lineRule="auto"/>
        <w:ind w:firstLine="567"/>
        <w:rPr>
          <w:szCs w:val="28"/>
        </w:rPr>
      </w:pPr>
      <w:r w:rsidRPr="00176108">
        <w:rPr>
          <w:szCs w:val="28"/>
        </w:rPr>
        <w:t>без переносов слов;</w:t>
      </w:r>
    </w:p>
    <w:p w:rsidR="006B1553" w:rsidRPr="006B1553" w:rsidRDefault="006B1553" w:rsidP="00176108">
      <w:pPr>
        <w:pStyle w:val="21"/>
        <w:widowControl w:val="0"/>
        <w:spacing w:line="240" w:lineRule="auto"/>
        <w:ind w:firstLine="567"/>
        <w:rPr>
          <w:szCs w:val="28"/>
        </w:rPr>
      </w:pPr>
      <w:r w:rsidRPr="006B1553">
        <w:rPr>
          <w:szCs w:val="28"/>
        </w:rPr>
        <w:t>нумерация страниц – по центру сверху</w:t>
      </w:r>
      <w:r w:rsidR="00CB4F09">
        <w:rPr>
          <w:szCs w:val="28"/>
        </w:rPr>
        <w:t>.</w:t>
      </w:r>
    </w:p>
    <w:p w:rsidR="006B1553" w:rsidRPr="006B1553" w:rsidRDefault="006B1553" w:rsidP="00176108">
      <w:pPr>
        <w:pStyle w:val="21"/>
        <w:widowControl w:val="0"/>
        <w:tabs>
          <w:tab w:val="num" w:pos="1276"/>
        </w:tabs>
        <w:spacing w:line="240" w:lineRule="auto"/>
        <w:ind w:firstLine="567"/>
        <w:rPr>
          <w:szCs w:val="28"/>
        </w:rPr>
      </w:pPr>
      <w:r w:rsidRPr="006B1553">
        <w:rPr>
          <w:szCs w:val="28"/>
        </w:rPr>
        <w:t xml:space="preserve">Документы и материалы к отчету </w:t>
      </w:r>
      <w:r w:rsidR="00731679">
        <w:rPr>
          <w:szCs w:val="28"/>
        </w:rPr>
        <w:t xml:space="preserve">о деятельности </w:t>
      </w:r>
      <w:r w:rsidRPr="006B1553">
        <w:rPr>
          <w:szCs w:val="28"/>
        </w:rPr>
        <w:t>КСП представляются на бумажном носителе и в электронном виде.</w:t>
      </w:r>
    </w:p>
    <w:p w:rsidR="006B1553" w:rsidRPr="001E0A4C" w:rsidRDefault="00EC3EB8" w:rsidP="001E0A4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</w:t>
      </w:r>
      <w:r w:rsidR="006B1553" w:rsidRPr="001E0A4C">
        <w:rPr>
          <w:sz w:val="28"/>
          <w:szCs w:val="28"/>
        </w:rPr>
        <w:t xml:space="preserve"> Структура текстовой части отчета о </w:t>
      </w:r>
      <w:r w:rsidR="00DF1DC8" w:rsidRPr="001E0A4C">
        <w:rPr>
          <w:sz w:val="28"/>
          <w:szCs w:val="28"/>
        </w:rPr>
        <w:t>деятельности</w:t>
      </w:r>
      <w:r w:rsidR="006B1553" w:rsidRPr="001E0A4C">
        <w:rPr>
          <w:sz w:val="28"/>
          <w:szCs w:val="28"/>
        </w:rPr>
        <w:t xml:space="preserve"> </w:t>
      </w:r>
      <w:r w:rsidR="00176108" w:rsidRPr="001E0A4C">
        <w:rPr>
          <w:sz w:val="28"/>
          <w:szCs w:val="28"/>
        </w:rPr>
        <w:t>КСП включает следующие разделы:</w:t>
      </w:r>
    </w:p>
    <w:p w:rsidR="006B1553" w:rsidRPr="001E0A4C" w:rsidRDefault="006B1553" w:rsidP="007B7C70">
      <w:pPr>
        <w:pStyle w:val="ad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E0A4C">
        <w:rPr>
          <w:sz w:val="28"/>
          <w:szCs w:val="28"/>
        </w:rPr>
        <w:t>1. Основные положения.</w:t>
      </w:r>
    </w:p>
    <w:p w:rsidR="007D70F6" w:rsidRDefault="005E1428" w:rsidP="007B7C70">
      <w:pPr>
        <w:pStyle w:val="ad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1553" w:rsidRPr="001E0A4C">
        <w:rPr>
          <w:sz w:val="28"/>
          <w:szCs w:val="28"/>
        </w:rPr>
        <w:t xml:space="preserve">. </w:t>
      </w:r>
      <w:r w:rsidR="007D70F6">
        <w:rPr>
          <w:sz w:val="28"/>
          <w:szCs w:val="28"/>
        </w:rPr>
        <w:t>Основные итоги деятельности КСП.</w:t>
      </w:r>
    </w:p>
    <w:p w:rsidR="006B1553" w:rsidRPr="001E0A4C" w:rsidRDefault="005E1428" w:rsidP="007B7C70">
      <w:pPr>
        <w:pStyle w:val="ad"/>
        <w:spacing w:before="0" w:beforeAutospacing="0" w:after="0" w:afterAutospacing="0"/>
        <w:ind w:firstLine="1134"/>
        <w:jc w:val="both"/>
      </w:pPr>
      <w:r>
        <w:rPr>
          <w:sz w:val="28"/>
          <w:szCs w:val="28"/>
        </w:rPr>
        <w:t>3</w:t>
      </w:r>
      <w:r w:rsidR="007D70F6">
        <w:rPr>
          <w:sz w:val="28"/>
          <w:szCs w:val="28"/>
        </w:rPr>
        <w:t xml:space="preserve">. </w:t>
      </w:r>
      <w:r w:rsidR="006B1553" w:rsidRPr="001E0A4C">
        <w:rPr>
          <w:sz w:val="28"/>
          <w:szCs w:val="28"/>
        </w:rPr>
        <w:t>Контрольная деятельность.</w:t>
      </w:r>
    </w:p>
    <w:p w:rsidR="006B1553" w:rsidRPr="001E0A4C" w:rsidRDefault="005E1428" w:rsidP="007B7C70">
      <w:pPr>
        <w:pStyle w:val="ad"/>
        <w:spacing w:before="0" w:beforeAutospacing="0" w:after="0" w:afterAutospacing="0"/>
        <w:ind w:firstLine="1134"/>
        <w:jc w:val="both"/>
      </w:pPr>
      <w:r>
        <w:rPr>
          <w:sz w:val="28"/>
          <w:szCs w:val="28"/>
        </w:rPr>
        <w:t>4</w:t>
      </w:r>
      <w:r w:rsidR="006B1553" w:rsidRPr="001E0A4C">
        <w:rPr>
          <w:sz w:val="28"/>
          <w:szCs w:val="28"/>
        </w:rPr>
        <w:t>. Экспертно-аналитическая деятельность.</w:t>
      </w:r>
    </w:p>
    <w:p w:rsidR="006B1553" w:rsidRPr="001E0A4C" w:rsidRDefault="005E1428" w:rsidP="007B7C70">
      <w:pPr>
        <w:pStyle w:val="ad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1553" w:rsidRPr="001E0A4C">
        <w:rPr>
          <w:sz w:val="28"/>
          <w:szCs w:val="28"/>
        </w:rPr>
        <w:t xml:space="preserve">. </w:t>
      </w:r>
      <w:r w:rsidR="007D70F6">
        <w:rPr>
          <w:sz w:val="28"/>
          <w:szCs w:val="28"/>
        </w:rPr>
        <w:t>В</w:t>
      </w:r>
      <w:r w:rsidR="006B1553" w:rsidRPr="001E0A4C">
        <w:rPr>
          <w:sz w:val="28"/>
          <w:szCs w:val="28"/>
        </w:rPr>
        <w:t>заимодействи</w:t>
      </w:r>
      <w:r w:rsidR="007D70F6">
        <w:rPr>
          <w:sz w:val="28"/>
          <w:szCs w:val="28"/>
        </w:rPr>
        <w:t>е КСП</w:t>
      </w:r>
      <w:r w:rsidR="006B1553" w:rsidRPr="001E0A4C">
        <w:rPr>
          <w:sz w:val="28"/>
          <w:szCs w:val="28"/>
        </w:rPr>
        <w:t>.</w:t>
      </w:r>
    </w:p>
    <w:p w:rsidR="006B1553" w:rsidRDefault="005E1428" w:rsidP="007B7C70">
      <w:pPr>
        <w:pStyle w:val="ad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1553" w:rsidRPr="001E0A4C">
        <w:rPr>
          <w:sz w:val="28"/>
          <w:szCs w:val="28"/>
        </w:rPr>
        <w:t xml:space="preserve">. </w:t>
      </w:r>
      <w:r w:rsidR="007D70F6">
        <w:rPr>
          <w:sz w:val="28"/>
          <w:szCs w:val="28"/>
        </w:rPr>
        <w:t xml:space="preserve">Информирование общественности. </w:t>
      </w:r>
    </w:p>
    <w:p w:rsidR="007D70F6" w:rsidRDefault="005E1428" w:rsidP="007B7C70">
      <w:pPr>
        <w:pStyle w:val="ad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70F6">
        <w:rPr>
          <w:sz w:val="28"/>
          <w:szCs w:val="28"/>
        </w:rPr>
        <w:t>. Обеспечение деятельности КСП.</w:t>
      </w:r>
    </w:p>
    <w:p w:rsidR="006B1553" w:rsidRPr="001E0A4C" w:rsidRDefault="005E1428" w:rsidP="007B7C70">
      <w:pPr>
        <w:pStyle w:val="ab"/>
        <w:widowControl w:val="0"/>
        <w:tabs>
          <w:tab w:val="num" w:pos="0"/>
        </w:tabs>
        <w:spacing w:line="240" w:lineRule="auto"/>
        <w:rPr>
          <w:szCs w:val="28"/>
        </w:rPr>
      </w:pPr>
      <w:r>
        <w:rPr>
          <w:szCs w:val="28"/>
        </w:rPr>
        <w:t>8</w:t>
      </w:r>
      <w:r w:rsidR="006B1553" w:rsidRPr="001E0A4C">
        <w:rPr>
          <w:szCs w:val="28"/>
        </w:rPr>
        <w:t xml:space="preserve">. Выводы и </w:t>
      </w:r>
      <w:r w:rsidR="00DF1DC8" w:rsidRPr="001E0A4C">
        <w:rPr>
          <w:szCs w:val="28"/>
        </w:rPr>
        <w:t>задачи на текущий год.</w:t>
      </w:r>
    </w:p>
    <w:p w:rsidR="005E1428" w:rsidRDefault="00EC3EB8" w:rsidP="001E0A4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6B1553" w:rsidRPr="001E0A4C">
        <w:rPr>
          <w:sz w:val="28"/>
          <w:szCs w:val="28"/>
        </w:rPr>
        <w:t xml:space="preserve"> Раздел «Основные положения» содержит основание для представления </w:t>
      </w:r>
      <w:r w:rsidR="00DF1DC8" w:rsidRPr="001E0A4C">
        <w:rPr>
          <w:sz w:val="28"/>
          <w:szCs w:val="28"/>
        </w:rPr>
        <w:t xml:space="preserve">годового </w:t>
      </w:r>
      <w:r w:rsidR="006B1553" w:rsidRPr="001E0A4C">
        <w:rPr>
          <w:sz w:val="28"/>
          <w:szCs w:val="28"/>
        </w:rPr>
        <w:t xml:space="preserve">отчета, информацию о </w:t>
      </w:r>
      <w:r w:rsidR="005E1428">
        <w:rPr>
          <w:sz w:val="28"/>
          <w:szCs w:val="28"/>
        </w:rPr>
        <w:t xml:space="preserve">правовом статусе КСП, </w:t>
      </w:r>
      <w:r w:rsidR="006B1553" w:rsidRPr="001E0A4C">
        <w:rPr>
          <w:sz w:val="28"/>
          <w:szCs w:val="28"/>
        </w:rPr>
        <w:t>полномочиях и основных направлениях деятельности КСП</w:t>
      </w:r>
      <w:r w:rsidR="007D70F6">
        <w:rPr>
          <w:sz w:val="28"/>
          <w:szCs w:val="28"/>
        </w:rPr>
        <w:t xml:space="preserve">. </w:t>
      </w:r>
    </w:p>
    <w:p w:rsidR="00F24C1E" w:rsidRPr="001E0A4C" w:rsidRDefault="00DA3E99" w:rsidP="00F24C1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="006B1553" w:rsidRPr="005E1428">
        <w:rPr>
          <w:rFonts w:ascii="Times New Roman" w:hAnsi="Times New Roman"/>
          <w:sz w:val="28"/>
          <w:szCs w:val="28"/>
        </w:rPr>
        <w:t xml:space="preserve"> </w:t>
      </w:r>
      <w:r w:rsidR="007D70F6" w:rsidRPr="005E1428">
        <w:rPr>
          <w:rFonts w:ascii="Times New Roman" w:hAnsi="Times New Roman"/>
          <w:sz w:val="28"/>
          <w:szCs w:val="28"/>
        </w:rPr>
        <w:t>Раздел «Основные итоги деятельности КСП» содержит</w:t>
      </w:r>
      <w:r w:rsidR="007D70F6">
        <w:rPr>
          <w:sz w:val="28"/>
          <w:szCs w:val="28"/>
        </w:rPr>
        <w:t xml:space="preserve"> </w:t>
      </w:r>
      <w:r w:rsidR="005E1428">
        <w:rPr>
          <w:rFonts w:ascii="Times New Roman" w:hAnsi="Times New Roman"/>
          <w:sz w:val="28"/>
          <w:szCs w:val="28"/>
        </w:rPr>
        <w:t xml:space="preserve">обобщенные </w:t>
      </w:r>
      <w:r w:rsidR="005E1428" w:rsidRPr="00176108">
        <w:rPr>
          <w:rFonts w:ascii="Times New Roman" w:hAnsi="Times New Roman"/>
          <w:sz w:val="28"/>
          <w:szCs w:val="28"/>
        </w:rPr>
        <w:t>и результат</w:t>
      </w:r>
      <w:r w:rsidR="005E1428">
        <w:rPr>
          <w:rFonts w:ascii="Times New Roman" w:hAnsi="Times New Roman"/>
          <w:sz w:val="28"/>
          <w:szCs w:val="28"/>
        </w:rPr>
        <w:t>ы</w:t>
      </w:r>
      <w:r w:rsidR="005E1428" w:rsidRPr="00176108">
        <w:rPr>
          <w:rFonts w:ascii="Times New Roman" w:hAnsi="Times New Roman"/>
          <w:sz w:val="28"/>
          <w:szCs w:val="28"/>
        </w:rPr>
        <w:t xml:space="preserve"> </w:t>
      </w:r>
      <w:r w:rsidR="005E1428">
        <w:rPr>
          <w:rFonts w:ascii="Times New Roman" w:hAnsi="Times New Roman"/>
          <w:sz w:val="28"/>
          <w:szCs w:val="28"/>
        </w:rPr>
        <w:t>работы</w:t>
      </w:r>
      <w:r w:rsidR="005E1428" w:rsidRPr="00176108">
        <w:rPr>
          <w:rFonts w:ascii="Times New Roman" w:hAnsi="Times New Roman"/>
          <w:sz w:val="28"/>
          <w:szCs w:val="28"/>
        </w:rPr>
        <w:t xml:space="preserve"> КСП по проведению внешнего муниципального финансового контроля за отчетный период</w:t>
      </w:r>
      <w:r w:rsidR="00F24C1E">
        <w:rPr>
          <w:rFonts w:ascii="Times New Roman" w:hAnsi="Times New Roman"/>
          <w:sz w:val="28"/>
          <w:szCs w:val="28"/>
        </w:rPr>
        <w:t xml:space="preserve"> и </w:t>
      </w:r>
      <w:r w:rsidR="00F24C1E" w:rsidRPr="001E0A4C">
        <w:rPr>
          <w:rFonts w:ascii="Times New Roman" w:hAnsi="Times New Roman"/>
          <w:sz w:val="28"/>
          <w:szCs w:val="28"/>
        </w:rPr>
        <w:t xml:space="preserve">составляется в форме таблицы «Основные показатели деятельности КСП» за отчетный период и текстовой части. </w:t>
      </w:r>
    </w:p>
    <w:p w:rsidR="006B1553" w:rsidRPr="001E0A4C" w:rsidRDefault="00DA3E99" w:rsidP="001E0A4C">
      <w:pPr>
        <w:pStyle w:val="ad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5E1428">
        <w:rPr>
          <w:sz w:val="28"/>
          <w:szCs w:val="28"/>
        </w:rPr>
        <w:t xml:space="preserve">. </w:t>
      </w:r>
      <w:r w:rsidR="006B1553" w:rsidRPr="001E0A4C">
        <w:rPr>
          <w:sz w:val="28"/>
          <w:szCs w:val="28"/>
        </w:rPr>
        <w:t>Раздел «Контрольная деятельность» содержит краткую характеристику результатов каждого проведенного контрольного мероприятия, виды и сумму выявленных нарушений, информацию о мерах, предпринятых КСП по результатам проведенных мероприятий (предписания, представления, предложения по совершенствованию правовых актов и пр.), информацию о мерах, принятых должностными лицами по устранению выявленных нарушений и недостатков.</w:t>
      </w:r>
    </w:p>
    <w:p w:rsidR="006B1553" w:rsidRPr="001E0A4C" w:rsidRDefault="00DA3E99" w:rsidP="001E0A4C">
      <w:pPr>
        <w:pStyle w:val="ad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3.12.</w:t>
      </w:r>
      <w:r w:rsidR="006B1553" w:rsidRPr="001E0A4C">
        <w:rPr>
          <w:sz w:val="28"/>
          <w:szCs w:val="28"/>
        </w:rPr>
        <w:t xml:space="preserve"> </w:t>
      </w:r>
      <w:proofErr w:type="gramStart"/>
      <w:r w:rsidR="006B1553" w:rsidRPr="001E0A4C">
        <w:rPr>
          <w:sz w:val="28"/>
          <w:szCs w:val="28"/>
        </w:rPr>
        <w:t xml:space="preserve">Раздел «Экспертно-аналитическая деятельность» содержит информацию о подготовленных в отчетном году КСП заключений на проекты нормативно правовых </w:t>
      </w:r>
      <w:r w:rsidR="00DF1DC8" w:rsidRPr="001E0A4C">
        <w:rPr>
          <w:sz w:val="28"/>
          <w:szCs w:val="28"/>
        </w:rPr>
        <w:t xml:space="preserve">актов </w:t>
      </w:r>
      <w:r w:rsidR="006B1553" w:rsidRPr="001E0A4C">
        <w:rPr>
          <w:sz w:val="28"/>
          <w:szCs w:val="28"/>
        </w:rPr>
        <w:t>муниципального образования в части, касающейся расходных обязательств муниципального образования, а также муниципальных программ и материал</w:t>
      </w:r>
      <w:r w:rsidR="00DF1DC8" w:rsidRPr="001E0A4C">
        <w:rPr>
          <w:sz w:val="28"/>
          <w:szCs w:val="28"/>
        </w:rPr>
        <w:t>ов экспертной деятельности</w:t>
      </w:r>
      <w:r w:rsidR="006B1553" w:rsidRPr="001E0A4C">
        <w:rPr>
          <w:sz w:val="28"/>
          <w:szCs w:val="28"/>
        </w:rPr>
        <w:t>.</w:t>
      </w:r>
      <w:proofErr w:type="gramEnd"/>
    </w:p>
    <w:p w:rsidR="005E1428" w:rsidRDefault="00DA3E99" w:rsidP="005E14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E1428" w:rsidRPr="005E1428">
        <w:rPr>
          <w:sz w:val="28"/>
          <w:szCs w:val="28"/>
        </w:rPr>
        <w:t xml:space="preserve"> </w:t>
      </w:r>
      <w:r w:rsidR="005E1428" w:rsidRPr="001E0A4C">
        <w:rPr>
          <w:color w:val="auto"/>
          <w:sz w:val="28"/>
          <w:szCs w:val="28"/>
        </w:rPr>
        <w:t>Раздел «</w:t>
      </w:r>
      <w:r w:rsidR="00F24C1E">
        <w:rPr>
          <w:color w:val="auto"/>
          <w:sz w:val="28"/>
          <w:szCs w:val="28"/>
        </w:rPr>
        <w:t>В</w:t>
      </w:r>
      <w:r w:rsidR="005E1428" w:rsidRPr="001E0A4C">
        <w:rPr>
          <w:color w:val="auto"/>
          <w:sz w:val="28"/>
          <w:szCs w:val="28"/>
        </w:rPr>
        <w:t>заимодействи</w:t>
      </w:r>
      <w:r w:rsidR="00F24C1E">
        <w:rPr>
          <w:color w:val="auto"/>
          <w:sz w:val="28"/>
          <w:szCs w:val="28"/>
        </w:rPr>
        <w:t>е КСП</w:t>
      </w:r>
      <w:r w:rsidR="005E1428" w:rsidRPr="001E0A4C">
        <w:rPr>
          <w:color w:val="auto"/>
          <w:sz w:val="28"/>
          <w:szCs w:val="28"/>
        </w:rPr>
        <w:t>» содержит итоги деятельности по совместным</w:t>
      </w:r>
      <w:r w:rsidR="00827343">
        <w:rPr>
          <w:color w:val="auto"/>
          <w:sz w:val="28"/>
          <w:szCs w:val="28"/>
        </w:rPr>
        <w:t xml:space="preserve"> или параллельным</w:t>
      </w:r>
      <w:r w:rsidR="005E1428" w:rsidRPr="001E0A4C">
        <w:rPr>
          <w:color w:val="auto"/>
          <w:sz w:val="28"/>
          <w:szCs w:val="28"/>
        </w:rPr>
        <w:t xml:space="preserve"> мероприятиям КСП с </w:t>
      </w:r>
      <w:r w:rsidR="00827343">
        <w:rPr>
          <w:color w:val="auto"/>
          <w:sz w:val="28"/>
          <w:szCs w:val="28"/>
        </w:rPr>
        <w:t xml:space="preserve">органами финансового контроля, </w:t>
      </w:r>
      <w:r w:rsidR="005E1428" w:rsidRPr="001E0A4C">
        <w:rPr>
          <w:color w:val="auto"/>
          <w:sz w:val="28"/>
          <w:szCs w:val="28"/>
        </w:rPr>
        <w:t>правоохранительными</w:t>
      </w:r>
      <w:r w:rsidR="00827343">
        <w:rPr>
          <w:color w:val="auto"/>
          <w:sz w:val="28"/>
          <w:szCs w:val="28"/>
        </w:rPr>
        <w:t xml:space="preserve">, надзорными </w:t>
      </w:r>
      <w:r w:rsidR="005E1428" w:rsidRPr="001E0A4C">
        <w:rPr>
          <w:color w:val="auto"/>
          <w:sz w:val="28"/>
          <w:szCs w:val="28"/>
        </w:rPr>
        <w:t xml:space="preserve"> </w:t>
      </w:r>
      <w:r w:rsidR="00827343">
        <w:rPr>
          <w:color w:val="auto"/>
          <w:sz w:val="28"/>
          <w:szCs w:val="28"/>
        </w:rPr>
        <w:t xml:space="preserve">и иными государственными </w:t>
      </w:r>
      <w:r w:rsidR="005E1428" w:rsidRPr="001E0A4C">
        <w:rPr>
          <w:color w:val="auto"/>
          <w:sz w:val="28"/>
          <w:szCs w:val="28"/>
        </w:rPr>
        <w:t>органами (количество и виды проведенных мероприятий, сведения о результатах проведенных мероприятий; количество направленных материалов в правоохранительные органы, результаты реагирования правоохранительных органов на представленные материалы)</w:t>
      </w:r>
      <w:r w:rsidR="005E1428">
        <w:rPr>
          <w:color w:val="auto"/>
          <w:sz w:val="28"/>
          <w:szCs w:val="28"/>
        </w:rPr>
        <w:t>.</w:t>
      </w:r>
    </w:p>
    <w:p w:rsidR="005E1428" w:rsidRPr="005E1428" w:rsidRDefault="00DA3E99" w:rsidP="005E14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="005E1428">
        <w:rPr>
          <w:rFonts w:ascii="Times New Roman" w:hAnsi="Times New Roman"/>
          <w:sz w:val="28"/>
          <w:szCs w:val="28"/>
        </w:rPr>
        <w:t xml:space="preserve"> </w:t>
      </w:r>
      <w:r w:rsidR="005E1428" w:rsidRPr="005E1428">
        <w:rPr>
          <w:rFonts w:ascii="Times New Roman" w:hAnsi="Times New Roman"/>
          <w:sz w:val="28"/>
          <w:szCs w:val="28"/>
        </w:rPr>
        <w:t>В</w:t>
      </w:r>
      <w:r w:rsidR="006B1553" w:rsidRPr="005E1428">
        <w:rPr>
          <w:rFonts w:ascii="Times New Roman" w:hAnsi="Times New Roman"/>
          <w:sz w:val="28"/>
          <w:szCs w:val="28"/>
        </w:rPr>
        <w:t xml:space="preserve"> </w:t>
      </w:r>
      <w:r w:rsidR="005E1428" w:rsidRPr="005E1428">
        <w:rPr>
          <w:rFonts w:ascii="Times New Roman" w:hAnsi="Times New Roman"/>
          <w:sz w:val="28"/>
          <w:szCs w:val="28"/>
        </w:rPr>
        <w:t>разделе «Информирование общественности» указываются сведения о количестве публикаций в СМИ, отражающих деятельность КСП, о наличие собственного информационного сайта или страницы на сайте органов местного самоуправления (с указанием полного наименования и адреса).</w:t>
      </w:r>
    </w:p>
    <w:p w:rsidR="005E1428" w:rsidRDefault="00DA3E99" w:rsidP="005E142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="005E1428" w:rsidRPr="00F24C1E">
        <w:rPr>
          <w:sz w:val="28"/>
          <w:szCs w:val="28"/>
        </w:rPr>
        <w:t xml:space="preserve"> В разделе «Обеспечение деятельности КСП</w:t>
      </w:r>
      <w:r w:rsidR="00F24C1E" w:rsidRPr="00F24C1E">
        <w:rPr>
          <w:sz w:val="28"/>
          <w:szCs w:val="28"/>
        </w:rPr>
        <w:t xml:space="preserve">» указываются сведения </w:t>
      </w:r>
      <w:r w:rsidR="006B1553" w:rsidRPr="00F24C1E">
        <w:rPr>
          <w:sz w:val="28"/>
          <w:szCs w:val="28"/>
        </w:rPr>
        <w:t>об организационном</w:t>
      </w:r>
      <w:r w:rsidR="00DF1DC8" w:rsidRPr="00F24C1E">
        <w:rPr>
          <w:sz w:val="28"/>
          <w:szCs w:val="28"/>
        </w:rPr>
        <w:t>,</w:t>
      </w:r>
      <w:r w:rsidR="006B1553" w:rsidRPr="00F24C1E">
        <w:rPr>
          <w:sz w:val="28"/>
          <w:szCs w:val="28"/>
        </w:rPr>
        <w:t xml:space="preserve"> </w:t>
      </w:r>
      <w:r w:rsidR="00DF1DC8" w:rsidRPr="00F24C1E">
        <w:rPr>
          <w:sz w:val="28"/>
          <w:szCs w:val="28"/>
        </w:rPr>
        <w:t>методологическом</w:t>
      </w:r>
      <w:r w:rsidR="00F24C1E" w:rsidRPr="00F24C1E">
        <w:rPr>
          <w:sz w:val="28"/>
          <w:szCs w:val="28"/>
        </w:rPr>
        <w:t xml:space="preserve">, финансовом и кадровом </w:t>
      </w:r>
      <w:r w:rsidR="006B1553" w:rsidRPr="00F24C1E">
        <w:rPr>
          <w:sz w:val="28"/>
          <w:szCs w:val="28"/>
        </w:rPr>
        <w:t>обеспечени</w:t>
      </w:r>
      <w:r w:rsidR="00DF1DC8" w:rsidRPr="00F24C1E">
        <w:rPr>
          <w:sz w:val="28"/>
          <w:szCs w:val="28"/>
        </w:rPr>
        <w:t>и</w:t>
      </w:r>
      <w:r w:rsidR="006B1553" w:rsidRPr="00F24C1E">
        <w:rPr>
          <w:sz w:val="28"/>
          <w:szCs w:val="28"/>
        </w:rPr>
        <w:t xml:space="preserve"> деятельности КСП.</w:t>
      </w:r>
      <w:r w:rsidR="005E1428" w:rsidRPr="005E1428">
        <w:rPr>
          <w:sz w:val="28"/>
          <w:szCs w:val="28"/>
        </w:rPr>
        <w:t xml:space="preserve"> </w:t>
      </w:r>
    </w:p>
    <w:p w:rsidR="006B1553" w:rsidRPr="001E0A4C" w:rsidRDefault="00DA3E99" w:rsidP="001E0A4C">
      <w:pPr>
        <w:widowControl w:val="0"/>
        <w:tabs>
          <w:tab w:val="left" w:pos="900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</w:t>
      </w:r>
      <w:r w:rsidR="006B1553" w:rsidRPr="001E0A4C">
        <w:rPr>
          <w:rFonts w:ascii="Times New Roman" w:hAnsi="Times New Roman"/>
          <w:sz w:val="28"/>
          <w:szCs w:val="28"/>
        </w:rPr>
        <w:t xml:space="preserve"> В качестве приложений к отчету </w:t>
      </w:r>
      <w:r w:rsidR="00731679">
        <w:rPr>
          <w:rFonts w:ascii="Times New Roman" w:hAnsi="Times New Roman"/>
          <w:sz w:val="28"/>
          <w:szCs w:val="28"/>
        </w:rPr>
        <w:t xml:space="preserve">о деятельности КСП </w:t>
      </w:r>
      <w:r w:rsidR="006B1553" w:rsidRPr="001E0A4C">
        <w:rPr>
          <w:rFonts w:ascii="Times New Roman" w:hAnsi="Times New Roman"/>
          <w:sz w:val="28"/>
          <w:szCs w:val="28"/>
        </w:rPr>
        <w:t>могут приводиться необходимые количественные и фактографические данные</w:t>
      </w:r>
      <w:r w:rsidR="00DF1DC8" w:rsidRPr="001E0A4C">
        <w:rPr>
          <w:rFonts w:ascii="Times New Roman" w:hAnsi="Times New Roman"/>
          <w:sz w:val="28"/>
          <w:szCs w:val="28"/>
        </w:rPr>
        <w:t>,</w:t>
      </w:r>
      <w:r w:rsidR="006B1553" w:rsidRPr="001E0A4C">
        <w:rPr>
          <w:rFonts w:ascii="Times New Roman" w:hAnsi="Times New Roman"/>
          <w:sz w:val="28"/>
          <w:szCs w:val="28"/>
        </w:rPr>
        <w:t xml:space="preserve"> как в целом по </w:t>
      </w:r>
      <w:r w:rsidR="00DF1DC8" w:rsidRPr="001E0A4C">
        <w:rPr>
          <w:rFonts w:ascii="Times New Roman" w:hAnsi="Times New Roman"/>
          <w:sz w:val="28"/>
          <w:szCs w:val="28"/>
        </w:rPr>
        <w:t xml:space="preserve">деятельности </w:t>
      </w:r>
      <w:r w:rsidR="006B1553" w:rsidRPr="001E0A4C">
        <w:rPr>
          <w:rFonts w:ascii="Times New Roman" w:hAnsi="Times New Roman"/>
          <w:sz w:val="28"/>
          <w:szCs w:val="28"/>
        </w:rPr>
        <w:t xml:space="preserve">КСП, так и по отдельным </w:t>
      </w:r>
      <w:r w:rsidR="004829C5" w:rsidRPr="001E0A4C">
        <w:rPr>
          <w:rFonts w:ascii="Times New Roman" w:hAnsi="Times New Roman"/>
          <w:sz w:val="28"/>
          <w:szCs w:val="28"/>
        </w:rPr>
        <w:t xml:space="preserve">ее </w:t>
      </w:r>
      <w:r w:rsidR="006B1553" w:rsidRPr="001E0A4C">
        <w:rPr>
          <w:rFonts w:ascii="Times New Roman" w:hAnsi="Times New Roman"/>
          <w:sz w:val="28"/>
          <w:szCs w:val="28"/>
        </w:rPr>
        <w:t>направлениям</w:t>
      </w:r>
      <w:r w:rsidR="00085627">
        <w:rPr>
          <w:rFonts w:ascii="Times New Roman" w:hAnsi="Times New Roman"/>
          <w:sz w:val="28"/>
          <w:szCs w:val="28"/>
        </w:rPr>
        <w:t>,</w:t>
      </w:r>
      <w:r w:rsidR="006B1553" w:rsidRPr="001E0A4C">
        <w:rPr>
          <w:rFonts w:ascii="Times New Roman" w:hAnsi="Times New Roman"/>
          <w:sz w:val="28"/>
          <w:szCs w:val="28"/>
        </w:rPr>
        <w:t xml:space="preserve"> в том числе:</w:t>
      </w:r>
    </w:p>
    <w:p w:rsidR="006B1553" w:rsidRPr="006B1553" w:rsidRDefault="006B1553" w:rsidP="00CB4F09">
      <w:pPr>
        <w:pStyle w:val="21"/>
        <w:widowControl w:val="0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6B1553">
        <w:rPr>
          <w:szCs w:val="28"/>
        </w:rPr>
        <w:t>основные показатели деятельности КСП в отчетном году;</w:t>
      </w:r>
    </w:p>
    <w:p w:rsidR="006B1553" w:rsidRPr="00CB4F09" w:rsidRDefault="006B1553" w:rsidP="00CB4F09">
      <w:pPr>
        <w:pStyle w:val="ae"/>
        <w:widowControl w:val="0"/>
        <w:numPr>
          <w:ilvl w:val="0"/>
          <w:numId w:val="3"/>
        </w:numPr>
        <w:tabs>
          <w:tab w:val="left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F09">
        <w:rPr>
          <w:rFonts w:ascii="Times New Roman" w:hAnsi="Times New Roman"/>
          <w:sz w:val="28"/>
          <w:szCs w:val="28"/>
        </w:rPr>
        <w:lastRenderedPageBreak/>
        <w:t>структура финансовых нарушений, выявленных КСП в отчетном году;</w:t>
      </w:r>
    </w:p>
    <w:p w:rsidR="006B1553" w:rsidRPr="00CB4F09" w:rsidRDefault="006B1553" w:rsidP="00CB4F09">
      <w:pPr>
        <w:pStyle w:val="ae"/>
        <w:widowControl w:val="0"/>
        <w:numPr>
          <w:ilvl w:val="0"/>
          <w:numId w:val="3"/>
        </w:numPr>
        <w:tabs>
          <w:tab w:val="left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F09">
        <w:rPr>
          <w:rFonts w:ascii="Times New Roman" w:hAnsi="Times New Roman"/>
          <w:sz w:val="28"/>
          <w:szCs w:val="28"/>
        </w:rPr>
        <w:t>количественные данные о выполнении представлений и предписаний КСП в отчетном году;</w:t>
      </w:r>
    </w:p>
    <w:p w:rsidR="006B1553" w:rsidRPr="00CB4F09" w:rsidRDefault="006B1553" w:rsidP="00CB4F09">
      <w:pPr>
        <w:pStyle w:val="ae"/>
        <w:widowControl w:val="0"/>
        <w:numPr>
          <w:ilvl w:val="0"/>
          <w:numId w:val="3"/>
        </w:numPr>
        <w:tabs>
          <w:tab w:val="left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F09">
        <w:rPr>
          <w:rFonts w:ascii="Times New Roman" w:hAnsi="Times New Roman"/>
          <w:sz w:val="28"/>
          <w:szCs w:val="28"/>
        </w:rPr>
        <w:t>другие табличные материалы.</w:t>
      </w:r>
    </w:p>
    <w:p w:rsidR="006B1553" w:rsidRDefault="00DA3E99" w:rsidP="001E0A4C">
      <w:pPr>
        <w:tabs>
          <w:tab w:val="left" w:pos="993"/>
          <w:tab w:val="left" w:pos="1843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</w:t>
      </w:r>
      <w:r w:rsidR="006B1553" w:rsidRPr="001E0A4C">
        <w:rPr>
          <w:rFonts w:ascii="Times New Roman" w:hAnsi="Times New Roman"/>
          <w:sz w:val="28"/>
          <w:szCs w:val="28"/>
        </w:rPr>
        <w:t xml:space="preserve"> Подготовка проекта отчета о </w:t>
      </w:r>
      <w:r w:rsidR="004829C5" w:rsidRPr="001E0A4C">
        <w:rPr>
          <w:rFonts w:ascii="Times New Roman" w:hAnsi="Times New Roman"/>
          <w:sz w:val="28"/>
          <w:szCs w:val="28"/>
        </w:rPr>
        <w:t>деятельности</w:t>
      </w:r>
      <w:r w:rsidR="006B1553" w:rsidRPr="001E0A4C">
        <w:rPr>
          <w:rFonts w:ascii="Times New Roman" w:hAnsi="Times New Roman"/>
          <w:sz w:val="28"/>
          <w:szCs w:val="28"/>
        </w:rPr>
        <w:t xml:space="preserve"> КСП осуществляется </w:t>
      </w:r>
      <w:r w:rsidR="004829C5" w:rsidRPr="001E0A4C">
        <w:rPr>
          <w:rFonts w:ascii="Times New Roman" w:hAnsi="Times New Roman"/>
          <w:sz w:val="28"/>
          <w:szCs w:val="28"/>
        </w:rPr>
        <w:t xml:space="preserve">председателем </w:t>
      </w:r>
      <w:r w:rsidR="00860615" w:rsidRPr="001E0A4C">
        <w:rPr>
          <w:rFonts w:ascii="Times New Roman" w:hAnsi="Times New Roman"/>
          <w:sz w:val="28"/>
          <w:szCs w:val="28"/>
        </w:rPr>
        <w:t xml:space="preserve">и заместителем председателя КСП </w:t>
      </w:r>
      <w:r w:rsidR="006B1553" w:rsidRPr="001E0A4C">
        <w:rPr>
          <w:rFonts w:ascii="Times New Roman" w:hAnsi="Times New Roman"/>
          <w:sz w:val="28"/>
          <w:szCs w:val="28"/>
        </w:rPr>
        <w:t xml:space="preserve">в соответствии с положениями настоящего Стандарта на основе документов и информации, представленной </w:t>
      </w:r>
      <w:r w:rsidR="00731679">
        <w:rPr>
          <w:rFonts w:ascii="Times New Roman" w:hAnsi="Times New Roman"/>
          <w:sz w:val="28"/>
          <w:szCs w:val="28"/>
        </w:rPr>
        <w:t xml:space="preserve">должностными лицами КСП, </w:t>
      </w:r>
      <w:r w:rsidR="006B1553" w:rsidRPr="001E0A4C">
        <w:rPr>
          <w:rFonts w:ascii="Times New Roman" w:hAnsi="Times New Roman"/>
          <w:sz w:val="28"/>
          <w:szCs w:val="28"/>
        </w:rPr>
        <w:t xml:space="preserve">ответственными </w:t>
      </w:r>
      <w:r w:rsidR="00731679">
        <w:rPr>
          <w:rFonts w:ascii="Times New Roman" w:hAnsi="Times New Roman"/>
          <w:sz w:val="28"/>
          <w:szCs w:val="28"/>
        </w:rPr>
        <w:t>за проведение</w:t>
      </w:r>
      <w:r w:rsidR="006B1553" w:rsidRPr="001E0A4C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мероприятий.</w:t>
      </w:r>
    </w:p>
    <w:p w:rsidR="00F24C1E" w:rsidRPr="00F24C1E" w:rsidRDefault="00F24C1E" w:rsidP="00680AA3">
      <w:pPr>
        <w:pStyle w:val="ad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4C1E">
        <w:rPr>
          <w:rFonts w:eastAsiaTheme="minorHAnsi"/>
          <w:color w:val="000000"/>
          <w:sz w:val="28"/>
          <w:szCs w:val="28"/>
          <w:lang w:eastAsia="en-US"/>
        </w:rPr>
        <w:t xml:space="preserve">Подготовка проекта части отчета </w:t>
      </w:r>
      <w:r w:rsidR="00731679">
        <w:rPr>
          <w:rFonts w:eastAsiaTheme="minorHAnsi"/>
          <w:color w:val="000000"/>
          <w:sz w:val="28"/>
          <w:szCs w:val="28"/>
          <w:lang w:eastAsia="en-US"/>
        </w:rPr>
        <w:t xml:space="preserve">о деятельности КСП разделов: </w:t>
      </w:r>
      <w:r w:rsidR="00731679">
        <w:rPr>
          <w:sz w:val="28"/>
          <w:szCs w:val="28"/>
        </w:rPr>
        <w:t>2</w:t>
      </w:r>
      <w:r w:rsidR="00731679" w:rsidRPr="001E0A4C">
        <w:rPr>
          <w:sz w:val="28"/>
          <w:szCs w:val="28"/>
        </w:rPr>
        <w:t xml:space="preserve">. </w:t>
      </w:r>
      <w:r w:rsidR="00731679">
        <w:rPr>
          <w:sz w:val="28"/>
          <w:szCs w:val="28"/>
        </w:rPr>
        <w:t xml:space="preserve">Основные итоги деятельности КСП; 3. </w:t>
      </w:r>
      <w:r w:rsidR="00731679" w:rsidRPr="001E0A4C">
        <w:rPr>
          <w:sz w:val="28"/>
          <w:szCs w:val="28"/>
        </w:rPr>
        <w:t>Контрольная деятельность</w:t>
      </w:r>
      <w:r w:rsidR="00731679">
        <w:rPr>
          <w:sz w:val="28"/>
          <w:szCs w:val="28"/>
        </w:rPr>
        <w:t>; 4</w:t>
      </w:r>
      <w:r w:rsidR="00731679" w:rsidRPr="001E0A4C">
        <w:rPr>
          <w:sz w:val="28"/>
          <w:szCs w:val="28"/>
        </w:rPr>
        <w:t>. Экспертно-аналитическая деятельность</w:t>
      </w:r>
      <w:r w:rsidR="00731679">
        <w:rPr>
          <w:sz w:val="28"/>
          <w:szCs w:val="28"/>
        </w:rPr>
        <w:t xml:space="preserve"> </w:t>
      </w:r>
      <w:r w:rsidRPr="00F24C1E">
        <w:rPr>
          <w:rFonts w:eastAsiaTheme="minorHAnsi"/>
          <w:color w:val="000000"/>
          <w:sz w:val="28"/>
          <w:szCs w:val="28"/>
          <w:lang w:eastAsia="en-US"/>
        </w:rPr>
        <w:t xml:space="preserve">осуществляется заместителем председателя </w:t>
      </w:r>
      <w:r w:rsidR="008E35B0">
        <w:rPr>
          <w:rFonts w:eastAsiaTheme="minorHAnsi"/>
          <w:color w:val="000000"/>
          <w:sz w:val="28"/>
          <w:szCs w:val="28"/>
          <w:lang w:eastAsia="en-US"/>
        </w:rPr>
        <w:t xml:space="preserve">КСП и </w:t>
      </w:r>
      <w:r w:rsidRPr="00F24C1E">
        <w:rPr>
          <w:rFonts w:eastAsiaTheme="minorHAnsi"/>
          <w:color w:val="000000"/>
          <w:sz w:val="28"/>
          <w:szCs w:val="28"/>
          <w:lang w:eastAsia="en-US"/>
        </w:rPr>
        <w:t xml:space="preserve">представляется председателю </w:t>
      </w:r>
      <w:r w:rsidR="008E35B0">
        <w:rPr>
          <w:rFonts w:eastAsiaTheme="minorHAnsi"/>
          <w:color w:val="000000"/>
          <w:sz w:val="28"/>
          <w:szCs w:val="28"/>
          <w:lang w:eastAsia="en-US"/>
        </w:rPr>
        <w:t>КСП</w:t>
      </w:r>
      <w:r w:rsidRPr="00F24C1E">
        <w:rPr>
          <w:rFonts w:eastAsiaTheme="minorHAnsi"/>
          <w:color w:val="000000"/>
          <w:sz w:val="28"/>
          <w:szCs w:val="28"/>
          <w:lang w:eastAsia="en-US"/>
        </w:rPr>
        <w:t xml:space="preserve"> до </w:t>
      </w:r>
      <w:r w:rsidR="00731679">
        <w:rPr>
          <w:rFonts w:eastAsiaTheme="minorHAnsi"/>
          <w:color w:val="000000"/>
          <w:sz w:val="28"/>
          <w:szCs w:val="28"/>
          <w:lang w:eastAsia="en-US"/>
        </w:rPr>
        <w:t xml:space="preserve">15 </w:t>
      </w:r>
      <w:r w:rsidRPr="00F24C1E">
        <w:rPr>
          <w:rFonts w:eastAsiaTheme="minorHAnsi"/>
          <w:color w:val="000000"/>
          <w:sz w:val="28"/>
          <w:szCs w:val="28"/>
          <w:lang w:eastAsia="en-US"/>
        </w:rPr>
        <w:t xml:space="preserve">февраля, следующего за отчетным годом. </w:t>
      </w:r>
    </w:p>
    <w:p w:rsidR="006B1553" w:rsidRPr="001E0A4C" w:rsidRDefault="00731679" w:rsidP="00CB4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B1553" w:rsidRPr="001E0A4C">
        <w:rPr>
          <w:rFonts w:ascii="Times New Roman" w:hAnsi="Times New Roman"/>
          <w:sz w:val="28"/>
          <w:szCs w:val="28"/>
        </w:rPr>
        <w:t xml:space="preserve">тчет </w:t>
      </w:r>
      <w:r>
        <w:rPr>
          <w:rFonts w:ascii="Times New Roman" w:hAnsi="Times New Roman"/>
          <w:sz w:val="28"/>
          <w:szCs w:val="28"/>
        </w:rPr>
        <w:t xml:space="preserve">о деятельности КСП </w:t>
      </w:r>
      <w:r w:rsidR="006B1553" w:rsidRPr="001E0A4C">
        <w:rPr>
          <w:rFonts w:ascii="Times New Roman" w:hAnsi="Times New Roman"/>
          <w:sz w:val="28"/>
          <w:szCs w:val="28"/>
        </w:rPr>
        <w:t>предоставляется в Думу города председателем КСП не позднее 1 апреля года, следующего за отчётным годом.</w:t>
      </w:r>
    </w:p>
    <w:p w:rsidR="006B1553" w:rsidRPr="001E0A4C" w:rsidRDefault="00731679" w:rsidP="00CB4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B1553" w:rsidRPr="001E0A4C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 xml:space="preserve"> о деятельности КСП</w:t>
      </w:r>
      <w:r w:rsidR="006B1553" w:rsidRPr="001E0A4C">
        <w:rPr>
          <w:rFonts w:ascii="Times New Roman" w:hAnsi="Times New Roman"/>
          <w:sz w:val="28"/>
          <w:szCs w:val="28"/>
        </w:rPr>
        <w:t xml:space="preserve"> заслушивается и утверждается Думой города не позднее 1 мая года, следующего за отчетным годом</w:t>
      </w:r>
      <w:r>
        <w:rPr>
          <w:rFonts w:ascii="Times New Roman" w:hAnsi="Times New Roman"/>
          <w:sz w:val="28"/>
          <w:szCs w:val="28"/>
        </w:rPr>
        <w:t xml:space="preserve">, и </w:t>
      </w:r>
      <w:r w:rsidR="006B1553" w:rsidRPr="001E0A4C">
        <w:rPr>
          <w:rFonts w:ascii="Times New Roman" w:hAnsi="Times New Roman"/>
          <w:sz w:val="28"/>
          <w:szCs w:val="28"/>
        </w:rPr>
        <w:t xml:space="preserve"> подлежит обязательному официальному опубликованию на официальном сайте </w:t>
      </w:r>
      <w:r w:rsidR="00CF1280" w:rsidRPr="001E0A4C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6B1553" w:rsidRPr="001E0A4C">
        <w:rPr>
          <w:rFonts w:ascii="Times New Roman" w:hAnsi="Times New Roman"/>
          <w:sz w:val="28"/>
          <w:szCs w:val="28"/>
        </w:rPr>
        <w:t xml:space="preserve"> города</w:t>
      </w:r>
      <w:r w:rsidR="00CF1280" w:rsidRPr="001E0A4C">
        <w:rPr>
          <w:rFonts w:ascii="Times New Roman" w:hAnsi="Times New Roman"/>
          <w:sz w:val="28"/>
          <w:szCs w:val="28"/>
        </w:rPr>
        <w:t xml:space="preserve"> Урай</w:t>
      </w:r>
      <w:r w:rsidR="006B1553" w:rsidRPr="001E0A4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1E0A4C">
        <w:rPr>
          <w:rFonts w:ascii="Times New Roman" w:hAnsi="Times New Roman"/>
          <w:sz w:val="28"/>
          <w:szCs w:val="28"/>
        </w:rPr>
        <w:t>«</w:t>
      </w:r>
      <w:r w:rsidR="006B1553" w:rsidRPr="001E0A4C">
        <w:rPr>
          <w:rFonts w:ascii="Times New Roman" w:hAnsi="Times New Roman"/>
          <w:sz w:val="28"/>
          <w:szCs w:val="28"/>
        </w:rPr>
        <w:t>Интернет</w:t>
      </w:r>
      <w:r w:rsidR="001E0A4C">
        <w:rPr>
          <w:rFonts w:ascii="Times New Roman" w:hAnsi="Times New Roman"/>
          <w:sz w:val="28"/>
          <w:szCs w:val="28"/>
        </w:rPr>
        <w:t>»</w:t>
      </w:r>
      <w:r w:rsidR="006B1553" w:rsidRPr="001E0A4C">
        <w:rPr>
          <w:rFonts w:ascii="Times New Roman" w:hAnsi="Times New Roman"/>
          <w:sz w:val="28"/>
          <w:szCs w:val="28"/>
        </w:rPr>
        <w:t xml:space="preserve"> </w:t>
      </w:r>
      <w:r w:rsidR="001E0A4C">
        <w:rPr>
          <w:rFonts w:ascii="Times New Roman" w:hAnsi="Times New Roman"/>
          <w:sz w:val="28"/>
          <w:szCs w:val="28"/>
        </w:rPr>
        <w:t>и</w:t>
      </w:r>
      <w:r w:rsidR="006B1553" w:rsidRPr="001E0A4C">
        <w:rPr>
          <w:rFonts w:ascii="Times New Roman" w:hAnsi="Times New Roman"/>
          <w:sz w:val="28"/>
          <w:szCs w:val="28"/>
        </w:rPr>
        <w:t xml:space="preserve"> опубликовывается в городской газете «Знамя»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6B1553" w:rsidRPr="001E0A4C" w:rsidSect="00E917BD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0C9"/>
    <w:multiLevelType w:val="hybridMultilevel"/>
    <w:tmpl w:val="FD36C30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CC3373"/>
    <w:multiLevelType w:val="hybridMultilevel"/>
    <w:tmpl w:val="2606024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814D50"/>
    <w:multiLevelType w:val="hybridMultilevel"/>
    <w:tmpl w:val="6626187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553"/>
    <w:rsid w:val="00001139"/>
    <w:rsid w:val="000041C8"/>
    <w:rsid w:val="00004A6B"/>
    <w:rsid w:val="000249EB"/>
    <w:rsid w:val="00026FBE"/>
    <w:rsid w:val="00031B11"/>
    <w:rsid w:val="0003242B"/>
    <w:rsid w:val="000337BB"/>
    <w:rsid w:val="000346E4"/>
    <w:rsid w:val="00041F18"/>
    <w:rsid w:val="00043E88"/>
    <w:rsid w:val="00044F7A"/>
    <w:rsid w:val="00046464"/>
    <w:rsid w:val="000500D3"/>
    <w:rsid w:val="00050CAF"/>
    <w:rsid w:val="00051365"/>
    <w:rsid w:val="000530A0"/>
    <w:rsid w:val="000704AE"/>
    <w:rsid w:val="000709D4"/>
    <w:rsid w:val="00076680"/>
    <w:rsid w:val="00077018"/>
    <w:rsid w:val="000774BC"/>
    <w:rsid w:val="00081B2B"/>
    <w:rsid w:val="00081CB9"/>
    <w:rsid w:val="000828C7"/>
    <w:rsid w:val="0008417C"/>
    <w:rsid w:val="00084856"/>
    <w:rsid w:val="00085627"/>
    <w:rsid w:val="00092392"/>
    <w:rsid w:val="00093C00"/>
    <w:rsid w:val="000971A6"/>
    <w:rsid w:val="000A0B1A"/>
    <w:rsid w:val="000A3F55"/>
    <w:rsid w:val="000A4800"/>
    <w:rsid w:val="000A55A2"/>
    <w:rsid w:val="000A7D21"/>
    <w:rsid w:val="000B0BC4"/>
    <w:rsid w:val="000B2071"/>
    <w:rsid w:val="000B2267"/>
    <w:rsid w:val="000B2696"/>
    <w:rsid w:val="000B2E24"/>
    <w:rsid w:val="000B3132"/>
    <w:rsid w:val="000B32D8"/>
    <w:rsid w:val="000B4102"/>
    <w:rsid w:val="000C2AC1"/>
    <w:rsid w:val="000C2CE1"/>
    <w:rsid w:val="000C4911"/>
    <w:rsid w:val="000C60F6"/>
    <w:rsid w:val="000C61DE"/>
    <w:rsid w:val="000C689A"/>
    <w:rsid w:val="000D3FC3"/>
    <w:rsid w:val="000D431B"/>
    <w:rsid w:val="000D5B90"/>
    <w:rsid w:val="000D77BF"/>
    <w:rsid w:val="000E4A7A"/>
    <w:rsid w:val="000E4C38"/>
    <w:rsid w:val="000F28DD"/>
    <w:rsid w:val="000F6577"/>
    <w:rsid w:val="000F6E83"/>
    <w:rsid w:val="00101604"/>
    <w:rsid w:val="001019E2"/>
    <w:rsid w:val="00101BB1"/>
    <w:rsid w:val="0010214D"/>
    <w:rsid w:val="001025C5"/>
    <w:rsid w:val="001030CB"/>
    <w:rsid w:val="00106B5E"/>
    <w:rsid w:val="00107574"/>
    <w:rsid w:val="00107C3D"/>
    <w:rsid w:val="00112C6B"/>
    <w:rsid w:val="00115527"/>
    <w:rsid w:val="0012093F"/>
    <w:rsid w:val="00124E23"/>
    <w:rsid w:val="001303AA"/>
    <w:rsid w:val="00130A33"/>
    <w:rsid w:val="001311A2"/>
    <w:rsid w:val="00133A92"/>
    <w:rsid w:val="00134A84"/>
    <w:rsid w:val="00135A14"/>
    <w:rsid w:val="00136D99"/>
    <w:rsid w:val="001427F5"/>
    <w:rsid w:val="00142CA1"/>
    <w:rsid w:val="00145AE6"/>
    <w:rsid w:val="00145BB8"/>
    <w:rsid w:val="00153ECD"/>
    <w:rsid w:val="00156577"/>
    <w:rsid w:val="00157049"/>
    <w:rsid w:val="00157EC0"/>
    <w:rsid w:val="001642B1"/>
    <w:rsid w:val="00164E01"/>
    <w:rsid w:val="0016654E"/>
    <w:rsid w:val="00166665"/>
    <w:rsid w:val="00167693"/>
    <w:rsid w:val="00171264"/>
    <w:rsid w:val="00171DD2"/>
    <w:rsid w:val="001722FB"/>
    <w:rsid w:val="00172E76"/>
    <w:rsid w:val="001730A6"/>
    <w:rsid w:val="00173CD5"/>
    <w:rsid w:val="001754CD"/>
    <w:rsid w:val="00176108"/>
    <w:rsid w:val="0017752D"/>
    <w:rsid w:val="00177A9D"/>
    <w:rsid w:val="00180642"/>
    <w:rsid w:val="00180F0B"/>
    <w:rsid w:val="0018213F"/>
    <w:rsid w:val="0018349A"/>
    <w:rsid w:val="001872D3"/>
    <w:rsid w:val="00187F46"/>
    <w:rsid w:val="00194C85"/>
    <w:rsid w:val="001954CC"/>
    <w:rsid w:val="001A0729"/>
    <w:rsid w:val="001A5866"/>
    <w:rsid w:val="001A6583"/>
    <w:rsid w:val="001A6EC2"/>
    <w:rsid w:val="001A7716"/>
    <w:rsid w:val="001B06E9"/>
    <w:rsid w:val="001C166C"/>
    <w:rsid w:val="001C1A27"/>
    <w:rsid w:val="001C2D2B"/>
    <w:rsid w:val="001C7C3E"/>
    <w:rsid w:val="001D1531"/>
    <w:rsid w:val="001D2010"/>
    <w:rsid w:val="001D49D4"/>
    <w:rsid w:val="001D4A58"/>
    <w:rsid w:val="001E0A4C"/>
    <w:rsid w:val="001F4187"/>
    <w:rsid w:val="001F62C8"/>
    <w:rsid w:val="001F6563"/>
    <w:rsid w:val="002051E7"/>
    <w:rsid w:val="00206594"/>
    <w:rsid w:val="00210A3E"/>
    <w:rsid w:val="00210E97"/>
    <w:rsid w:val="002138C3"/>
    <w:rsid w:val="0022175C"/>
    <w:rsid w:val="00221BB4"/>
    <w:rsid w:val="00222C9D"/>
    <w:rsid w:val="00223822"/>
    <w:rsid w:val="00234570"/>
    <w:rsid w:val="00243376"/>
    <w:rsid w:val="00245714"/>
    <w:rsid w:val="002530A2"/>
    <w:rsid w:val="00253F6B"/>
    <w:rsid w:val="00264FE6"/>
    <w:rsid w:val="002655EB"/>
    <w:rsid w:val="00265B0B"/>
    <w:rsid w:val="0026727D"/>
    <w:rsid w:val="002673E5"/>
    <w:rsid w:val="00271AB8"/>
    <w:rsid w:val="00273094"/>
    <w:rsid w:val="00273275"/>
    <w:rsid w:val="002751DB"/>
    <w:rsid w:val="00276502"/>
    <w:rsid w:val="0028119C"/>
    <w:rsid w:val="0028730D"/>
    <w:rsid w:val="002949A3"/>
    <w:rsid w:val="00294E0D"/>
    <w:rsid w:val="00296727"/>
    <w:rsid w:val="002A0817"/>
    <w:rsid w:val="002A55C1"/>
    <w:rsid w:val="002A6341"/>
    <w:rsid w:val="002B0E1B"/>
    <w:rsid w:val="002B1289"/>
    <w:rsid w:val="002B2815"/>
    <w:rsid w:val="002B2E04"/>
    <w:rsid w:val="002B499D"/>
    <w:rsid w:val="002B5656"/>
    <w:rsid w:val="002B593E"/>
    <w:rsid w:val="002C097A"/>
    <w:rsid w:val="002C64D5"/>
    <w:rsid w:val="002C73B9"/>
    <w:rsid w:val="002C7C97"/>
    <w:rsid w:val="002D0055"/>
    <w:rsid w:val="002D32A2"/>
    <w:rsid w:val="002D3CE7"/>
    <w:rsid w:val="002D4CCA"/>
    <w:rsid w:val="002D6202"/>
    <w:rsid w:val="002D6D05"/>
    <w:rsid w:val="002D6F01"/>
    <w:rsid w:val="002D72F2"/>
    <w:rsid w:val="002E34FB"/>
    <w:rsid w:val="002E4470"/>
    <w:rsid w:val="002E45E6"/>
    <w:rsid w:val="002E7D8C"/>
    <w:rsid w:val="002F0F6B"/>
    <w:rsid w:val="002F12D2"/>
    <w:rsid w:val="002F1A76"/>
    <w:rsid w:val="002F3CB5"/>
    <w:rsid w:val="002F6A9D"/>
    <w:rsid w:val="002F6F7F"/>
    <w:rsid w:val="002F772E"/>
    <w:rsid w:val="003036F2"/>
    <w:rsid w:val="0030406A"/>
    <w:rsid w:val="00310F37"/>
    <w:rsid w:val="00310FEC"/>
    <w:rsid w:val="00311774"/>
    <w:rsid w:val="00317055"/>
    <w:rsid w:val="0032132C"/>
    <w:rsid w:val="003219BD"/>
    <w:rsid w:val="00321F40"/>
    <w:rsid w:val="00322E7E"/>
    <w:rsid w:val="0032407A"/>
    <w:rsid w:val="00324627"/>
    <w:rsid w:val="00325C7D"/>
    <w:rsid w:val="003277EE"/>
    <w:rsid w:val="00330555"/>
    <w:rsid w:val="00331C9C"/>
    <w:rsid w:val="0033309B"/>
    <w:rsid w:val="00333B9A"/>
    <w:rsid w:val="0033633A"/>
    <w:rsid w:val="00341853"/>
    <w:rsid w:val="00343C38"/>
    <w:rsid w:val="0034655E"/>
    <w:rsid w:val="003468BB"/>
    <w:rsid w:val="0034698D"/>
    <w:rsid w:val="00352574"/>
    <w:rsid w:val="00352826"/>
    <w:rsid w:val="003534DF"/>
    <w:rsid w:val="00355D94"/>
    <w:rsid w:val="003568DE"/>
    <w:rsid w:val="00356D78"/>
    <w:rsid w:val="0036034D"/>
    <w:rsid w:val="003615AA"/>
    <w:rsid w:val="00373C5E"/>
    <w:rsid w:val="0037412E"/>
    <w:rsid w:val="00391D25"/>
    <w:rsid w:val="00391DBB"/>
    <w:rsid w:val="003926C9"/>
    <w:rsid w:val="0039328C"/>
    <w:rsid w:val="00393C7E"/>
    <w:rsid w:val="003A06E2"/>
    <w:rsid w:val="003A16E6"/>
    <w:rsid w:val="003A26D5"/>
    <w:rsid w:val="003A5264"/>
    <w:rsid w:val="003A68C7"/>
    <w:rsid w:val="003B2D29"/>
    <w:rsid w:val="003B32AA"/>
    <w:rsid w:val="003C4926"/>
    <w:rsid w:val="003C5C21"/>
    <w:rsid w:val="003C5C93"/>
    <w:rsid w:val="003D48E8"/>
    <w:rsid w:val="003D5202"/>
    <w:rsid w:val="003D54F2"/>
    <w:rsid w:val="003E030E"/>
    <w:rsid w:val="003E1078"/>
    <w:rsid w:val="003E10B4"/>
    <w:rsid w:val="003E323F"/>
    <w:rsid w:val="003E4032"/>
    <w:rsid w:val="003E62CE"/>
    <w:rsid w:val="003F0012"/>
    <w:rsid w:val="003F3B2B"/>
    <w:rsid w:val="003F52E7"/>
    <w:rsid w:val="003F57E2"/>
    <w:rsid w:val="003F6026"/>
    <w:rsid w:val="003F7136"/>
    <w:rsid w:val="004049AA"/>
    <w:rsid w:val="00405E04"/>
    <w:rsid w:val="00413501"/>
    <w:rsid w:val="0041528B"/>
    <w:rsid w:val="00415807"/>
    <w:rsid w:val="00420DA1"/>
    <w:rsid w:val="004228E6"/>
    <w:rsid w:val="004229FF"/>
    <w:rsid w:val="0042349D"/>
    <w:rsid w:val="00425815"/>
    <w:rsid w:val="00425E17"/>
    <w:rsid w:val="00426291"/>
    <w:rsid w:val="00430444"/>
    <w:rsid w:val="00435238"/>
    <w:rsid w:val="004352CE"/>
    <w:rsid w:val="004463A6"/>
    <w:rsid w:val="00446550"/>
    <w:rsid w:val="00450200"/>
    <w:rsid w:val="00453A9E"/>
    <w:rsid w:val="00454745"/>
    <w:rsid w:val="00456B1F"/>
    <w:rsid w:val="00456B90"/>
    <w:rsid w:val="0046085D"/>
    <w:rsid w:val="00460C56"/>
    <w:rsid w:val="0046180C"/>
    <w:rsid w:val="004655F6"/>
    <w:rsid w:val="00466B3C"/>
    <w:rsid w:val="00471145"/>
    <w:rsid w:val="00471983"/>
    <w:rsid w:val="00475107"/>
    <w:rsid w:val="004829C5"/>
    <w:rsid w:val="0048441D"/>
    <w:rsid w:val="00486A7A"/>
    <w:rsid w:val="00486D27"/>
    <w:rsid w:val="00490578"/>
    <w:rsid w:val="00494986"/>
    <w:rsid w:val="004A2014"/>
    <w:rsid w:val="004A56D5"/>
    <w:rsid w:val="004A68C9"/>
    <w:rsid w:val="004A736D"/>
    <w:rsid w:val="004B21C0"/>
    <w:rsid w:val="004B2387"/>
    <w:rsid w:val="004B28D8"/>
    <w:rsid w:val="004B6FDB"/>
    <w:rsid w:val="004B72C1"/>
    <w:rsid w:val="004C03CD"/>
    <w:rsid w:val="004C0E4D"/>
    <w:rsid w:val="004C13BE"/>
    <w:rsid w:val="004C37BF"/>
    <w:rsid w:val="004C3C56"/>
    <w:rsid w:val="004D1354"/>
    <w:rsid w:val="004D1D6C"/>
    <w:rsid w:val="004D404C"/>
    <w:rsid w:val="004D4082"/>
    <w:rsid w:val="004D6BFB"/>
    <w:rsid w:val="004E0E65"/>
    <w:rsid w:val="004E238E"/>
    <w:rsid w:val="004E66E6"/>
    <w:rsid w:val="004F014C"/>
    <w:rsid w:val="004F73DB"/>
    <w:rsid w:val="004F749F"/>
    <w:rsid w:val="004F7615"/>
    <w:rsid w:val="0050652D"/>
    <w:rsid w:val="0051060C"/>
    <w:rsid w:val="0051279D"/>
    <w:rsid w:val="0052184A"/>
    <w:rsid w:val="00521DA7"/>
    <w:rsid w:val="00522F3C"/>
    <w:rsid w:val="005244B0"/>
    <w:rsid w:val="00524E0F"/>
    <w:rsid w:val="00525145"/>
    <w:rsid w:val="00525150"/>
    <w:rsid w:val="00525C52"/>
    <w:rsid w:val="005271B5"/>
    <w:rsid w:val="00532475"/>
    <w:rsid w:val="00534E34"/>
    <w:rsid w:val="005356C5"/>
    <w:rsid w:val="00537BB2"/>
    <w:rsid w:val="00541911"/>
    <w:rsid w:val="005424B1"/>
    <w:rsid w:val="005427B3"/>
    <w:rsid w:val="00544DE2"/>
    <w:rsid w:val="00550D8D"/>
    <w:rsid w:val="00560B71"/>
    <w:rsid w:val="00563242"/>
    <w:rsid w:val="00571C22"/>
    <w:rsid w:val="005728A0"/>
    <w:rsid w:val="00572C6E"/>
    <w:rsid w:val="0057388A"/>
    <w:rsid w:val="00577730"/>
    <w:rsid w:val="00584482"/>
    <w:rsid w:val="00584EE4"/>
    <w:rsid w:val="0059256C"/>
    <w:rsid w:val="005963E7"/>
    <w:rsid w:val="005A149C"/>
    <w:rsid w:val="005A3A91"/>
    <w:rsid w:val="005A6C23"/>
    <w:rsid w:val="005B110C"/>
    <w:rsid w:val="005B3443"/>
    <w:rsid w:val="005B4E6B"/>
    <w:rsid w:val="005B5AF2"/>
    <w:rsid w:val="005C0D25"/>
    <w:rsid w:val="005C33B3"/>
    <w:rsid w:val="005C3483"/>
    <w:rsid w:val="005C545E"/>
    <w:rsid w:val="005C788C"/>
    <w:rsid w:val="005D1DE3"/>
    <w:rsid w:val="005E0AA7"/>
    <w:rsid w:val="005E1428"/>
    <w:rsid w:val="005E3030"/>
    <w:rsid w:val="005E5383"/>
    <w:rsid w:val="005E7AE2"/>
    <w:rsid w:val="005E7FA2"/>
    <w:rsid w:val="005F2CFD"/>
    <w:rsid w:val="005F7E91"/>
    <w:rsid w:val="00600F87"/>
    <w:rsid w:val="00602832"/>
    <w:rsid w:val="006028CF"/>
    <w:rsid w:val="0060444F"/>
    <w:rsid w:val="00607817"/>
    <w:rsid w:val="00611FAB"/>
    <w:rsid w:val="00612ABD"/>
    <w:rsid w:val="00630171"/>
    <w:rsid w:val="00630BA7"/>
    <w:rsid w:val="00630E18"/>
    <w:rsid w:val="00635453"/>
    <w:rsid w:val="00635824"/>
    <w:rsid w:val="00635EA6"/>
    <w:rsid w:val="00640BC3"/>
    <w:rsid w:val="006415DC"/>
    <w:rsid w:val="00643036"/>
    <w:rsid w:val="00653480"/>
    <w:rsid w:val="00653DC3"/>
    <w:rsid w:val="006564A1"/>
    <w:rsid w:val="00656669"/>
    <w:rsid w:val="00657027"/>
    <w:rsid w:val="00661533"/>
    <w:rsid w:val="00661695"/>
    <w:rsid w:val="006627F3"/>
    <w:rsid w:val="00664469"/>
    <w:rsid w:val="00672128"/>
    <w:rsid w:val="00673399"/>
    <w:rsid w:val="0067487A"/>
    <w:rsid w:val="00675D5C"/>
    <w:rsid w:val="00680AA3"/>
    <w:rsid w:val="00681CBB"/>
    <w:rsid w:val="00683D99"/>
    <w:rsid w:val="00686267"/>
    <w:rsid w:val="00687CB6"/>
    <w:rsid w:val="00693800"/>
    <w:rsid w:val="006970F5"/>
    <w:rsid w:val="006A120B"/>
    <w:rsid w:val="006A12CB"/>
    <w:rsid w:val="006A139D"/>
    <w:rsid w:val="006A18F9"/>
    <w:rsid w:val="006A281E"/>
    <w:rsid w:val="006A5C17"/>
    <w:rsid w:val="006B1553"/>
    <w:rsid w:val="006B46FB"/>
    <w:rsid w:val="006B5AFE"/>
    <w:rsid w:val="006B60EF"/>
    <w:rsid w:val="006C07ED"/>
    <w:rsid w:val="006C0A56"/>
    <w:rsid w:val="006C2A3A"/>
    <w:rsid w:val="006C4134"/>
    <w:rsid w:val="006C4B5F"/>
    <w:rsid w:val="006C6C36"/>
    <w:rsid w:val="006C6CE0"/>
    <w:rsid w:val="006D16E7"/>
    <w:rsid w:val="006D3F65"/>
    <w:rsid w:val="006D6A1B"/>
    <w:rsid w:val="006E180D"/>
    <w:rsid w:val="006E2541"/>
    <w:rsid w:val="006E3370"/>
    <w:rsid w:val="006F6165"/>
    <w:rsid w:val="006F640C"/>
    <w:rsid w:val="006F6596"/>
    <w:rsid w:val="006F6F6C"/>
    <w:rsid w:val="00710337"/>
    <w:rsid w:val="00711E8F"/>
    <w:rsid w:val="00721D36"/>
    <w:rsid w:val="0072545F"/>
    <w:rsid w:val="00725789"/>
    <w:rsid w:val="00727174"/>
    <w:rsid w:val="007315BC"/>
    <w:rsid w:val="00731679"/>
    <w:rsid w:val="0073242E"/>
    <w:rsid w:val="0073636D"/>
    <w:rsid w:val="007450EC"/>
    <w:rsid w:val="00745BB3"/>
    <w:rsid w:val="007510EB"/>
    <w:rsid w:val="00751D50"/>
    <w:rsid w:val="00757575"/>
    <w:rsid w:val="00760809"/>
    <w:rsid w:val="00761F2A"/>
    <w:rsid w:val="00765A67"/>
    <w:rsid w:val="00765F99"/>
    <w:rsid w:val="00766650"/>
    <w:rsid w:val="00766A82"/>
    <w:rsid w:val="0077197C"/>
    <w:rsid w:val="007747F8"/>
    <w:rsid w:val="00782CD6"/>
    <w:rsid w:val="00784DFF"/>
    <w:rsid w:val="0078691B"/>
    <w:rsid w:val="00793535"/>
    <w:rsid w:val="00794CFA"/>
    <w:rsid w:val="007A30D1"/>
    <w:rsid w:val="007A4665"/>
    <w:rsid w:val="007A47EB"/>
    <w:rsid w:val="007A4EFF"/>
    <w:rsid w:val="007A5E94"/>
    <w:rsid w:val="007B038F"/>
    <w:rsid w:val="007B0715"/>
    <w:rsid w:val="007B1072"/>
    <w:rsid w:val="007B6A5D"/>
    <w:rsid w:val="007B7C70"/>
    <w:rsid w:val="007C0B52"/>
    <w:rsid w:val="007C1F2D"/>
    <w:rsid w:val="007C3C6E"/>
    <w:rsid w:val="007D22B7"/>
    <w:rsid w:val="007D70F6"/>
    <w:rsid w:val="007D71FA"/>
    <w:rsid w:val="007D7C91"/>
    <w:rsid w:val="007E2091"/>
    <w:rsid w:val="007E45FB"/>
    <w:rsid w:val="007E4907"/>
    <w:rsid w:val="007E5923"/>
    <w:rsid w:val="007E6571"/>
    <w:rsid w:val="007F3BB1"/>
    <w:rsid w:val="007F671B"/>
    <w:rsid w:val="007F68A0"/>
    <w:rsid w:val="007F7F75"/>
    <w:rsid w:val="00801E0A"/>
    <w:rsid w:val="0080393A"/>
    <w:rsid w:val="00805392"/>
    <w:rsid w:val="00806614"/>
    <w:rsid w:val="00807446"/>
    <w:rsid w:val="00807F95"/>
    <w:rsid w:val="00811B35"/>
    <w:rsid w:val="00814E1C"/>
    <w:rsid w:val="00824C55"/>
    <w:rsid w:val="008250CC"/>
    <w:rsid w:val="0082600D"/>
    <w:rsid w:val="00826E8A"/>
    <w:rsid w:val="00827343"/>
    <w:rsid w:val="00831032"/>
    <w:rsid w:val="00831D27"/>
    <w:rsid w:val="00833766"/>
    <w:rsid w:val="0083377D"/>
    <w:rsid w:val="00836320"/>
    <w:rsid w:val="00837BB3"/>
    <w:rsid w:val="00850EDC"/>
    <w:rsid w:val="00854FA2"/>
    <w:rsid w:val="00857024"/>
    <w:rsid w:val="00860615"/>
    <w:rsid w:val="00860B6D"/>
    <w:rsid w:val="008640B3"/>
    <w:rsid w:val="00867077"/>
    <w:rsid w:val="00871CAB"/>
    <w:rsid w:val="00872A07"/>
    <w:rsid w:val="00873678"/>
    <w:rsid w:val="00876924"/>
    <w:rsid w:val="008769B0"/>
    <w:rsid w:val="00880517"/>
    <w:rsid w:val="0088249A"/>
    <w:rsid w:val="00886ACD"/>
    <w:rsid w:val="00890C0A"/>
    <w:rsid w:val="00892465"/>
    <w:rsid w:val="00893531"/>
    <w:rsid w:val="008A5B00"/>
    <w:rsid w:val="008A7689"/>
    <w:rsid w:val="008A7B23"/>
    <w:rsid w:val="008B0C2F"/>
    <w:rsid w:val="008B42F1"/>
    <w:rsid w:val="008B52B4"/>
    <w:rsid w:val="008B5BA3"/>
    <w:rsid w:val="008B660B"/>
    <w:rsid w:val="008C0BF9"/>
    <w:rsid w:val="008D51C2"/>
    <w:rsid w:val="008D756B"/>
    <w:rsid w:val="008D7970"/>
    <w:rsid w:val="008D7A97"/>
    <w:rsid w:val="008E0308"/>
    <w:rsid w:val="008E14FE"/>
    <w:rsid w:val="008E328D"/>
    <w:rsid w:val="008E35B0"/>
    <w:rsid w:val="008E52D6"/>
    <w:rsid w:val="00900B69"/>
    <w:rsid w:val="00905495"/>
    <w:rsid w:val="00906C91"/>
    <w:rsid w:val="009109A1"/>
    <w:rsid w:val="00910EFD"/>
    <w:rsid w:val="0091241F"/>
    <w:rsid w:val="009150DC"/>
    <w:rsid w:val="00920B0D"/>
    <w:rsid w:val="009214C0"/>
    <w:rsid w:val="009264C5"/>
    <w:rsid w:val="00932C50"/>
    <w:rsid w:val="00933DE9"/>
    <w:rsid w:val="00935EC1"/>
    <w:rsid w:val="00936818"/>
    <w:rsid w:val="0094104E"/>
    <w:rsid w:val="009425CF"/>
    <w:rsid w:val="00943DEE"/>
    <w:rsid w:val="00945C8C"/>
    <w:rsid w:val="009475CD"/>
    <w:rsid w:val="00951E7A"/>
    <w:rsid w:val="00955EE4"/>
    <w:rsid w:val="00956217"/>
    <w:rsid w:val="0095651F"/>
    <w:rsid w:val="00960323"/>
    <w:rsid w:val="00961BA6"/>
    <w:rsid w:val="009627F9"/>
    <w:rsid w:val="009630C4"/>
    <w:rsid w:val="00964E1C"/>
    <w:rsid w:val="009661E0"/>
    <w:rsid w:val="009734CF"/>
    <w:rsid w:val="00980141"/>
    <w:rsid w:val="00980386"/>
    <w:rsid w:val="009809EB"/>
    <w:rsid w:val="00981DFC"/>
    <w:rsid w:val="00983DBE"/>
    <w:rsid w:val="00983E9D"/>
    <w:rsid w:val="00984B1D"/>
    <w:rsid w:val="009854DE"/>
    <w:rsid w:val="00985E73"/>
    <w:rsid w:val="00995AAC"/>
    <w:rsid w:val="009A07A6"/>
    <w:rsid w:val="009A1063"/>
    <w:rsid w:val="009A21DE"/>
    <w:rsid w:val="009A44E0"/>
    <w:rsid w:val="009A56D5"/>
    <w:rsid w:val="009B158A"/>
    <w:rsid w:val="009B2D72"/>
    <w:rsid w:val="009B6033"/>
    <w:rsid w:val="009B6E7B"/>
    <w:rsid w:val="009B78E7"/>
    <w:rsid w:val="009C0A51"/>
    <w:rsid w:val="009C5AA1"/>
    <w:rsid w:val="009C69BB"/>
    <w:rsid w:val="009C7E47"/>
    <w:rsid w:val="009D3023"/>
    <w:rsid w:val="009E2C4C"/>
    <w:rsid w:val="009E3DF4"/>
    <w:rsid w:val="009E69F2"/>
    <w:rsid w:val="009F01E6"/>
    <w:rsid w:val="009F1241"/>
    <w:rsid w:val="009F412D"/>
    <w:rsid w:val="009F6567"/>
    <w:rsid w:val="00A006B5"/>
    <w:rsid w:val="00A02BEA"/>
    <w:rsid w:val="00A05127"/>
    <w:rsid w:val="00A06F74"/>
    <w:rsid w:val="00A0799C"/>
    <w:rsid w:val="00A13502"/>
    <w:rsid w:val="00A151F0"/>
    <w:rsid w:val="00A15AED"/>
    <w:rsid w:val="00A16C2B"/>
    <w:rsid w:val="00A16E02"/>
    <w:rsid w:val="00A17C74"/>
    <w:rsid w:val="00A236AE"/>
    <w:rsid w:val="00A24557"/>
    <w:rsid w:val="00A250DA"/>
    <w:rsid w:val="00A27A7F"/>
    <w:rsid w:val="00A30B1A"/>
    <w:rsid w:val="00A30FD6"/>
    <w:rsid w:val="00A3125F"/>
    <w:rsid w:val="00A31833"/>
    <w:rsid w:val="00A40A62"/>
    <w:rsid w:val="00A40E1F"/>
    <w:rsid w:val="00A41845"/>
    <w:rsid w:val="00A4322B"/>
    <w:rsid w:val="00A44080"/>
    <w:rsid w:val="00A447FD"/>
    <w:rsid w:val="00A44992"/>
    <w:rsid w:val="00A44D9C"/>
    <w:rsid w:val="00A465B5"/>
    <w:rsid w:val="00A46AD1"/>
    <w:rsid w:val="00A5663E"/>
    <w:rsid w:val="00A6565D"/>
    <w:rsid w:val="00A662DF"/>
    <w:rsid w:val="00A7022E"/>
    <w:rsid w:val="00A81D94"/>
    <w:rsid w:val="00A838F9"/>
    <w:rsid w:val="00A83CFC"/>
    <w:rsid w:val="00A872C2"/>
    <w:rsid w:val="00A90E14"/>
    <w:rsid w:val="00A952BE"/>
    <w:rsid w:val="00A96EB3"/>
    <w:rsid w:val="00AA0660"/>
    <w:rsid w:val="00AA099E"/>
    <w:rsid w:val="00AA2D66"/>
    <w:rsid w:val="00AA4FDF"/>
    <w:rsid w:val="00AA733F"/>
    <w:rsid w:val="00AB0FD3"/>
    <w:rsid w:val="00AB51E4"/>
    <w:rsid w:val="00AC0F61"/>
    <w:rsid w:val="00AC1C21"/>
    <w:rsid w:val="00AC280B"/>
    <w:rsid w:val="00AC54F9"/>
    <w:rsid w:val="00AC6621"/>
    <w:rsid w:val="00AE05BA"/>
    <w:rsid w:val="00AE1666"/>
    <w:rsid w:val="00AE2FA2"/>
    <w:rsid w:val="00AE53AE"/>
    <w:rsid w:val="00AF0E79"/>
    <w:rsid w:val="00AF2ED1"/>
    <w:rsid w:val="00AF4D2A"/>
    <w:rsid w:val="00AF5205"/>
    <w:rsid w:val="00AF52B0"/>
    <w:rsid w:val="00B02CC8"/>
    <w:rsid w:val="00B03576"/>
    <w:rsid w:val="00B03D4D"/>
    <w:rsid w:val="00B0765D"/>
    <w:rsid w:val="00B10117"/>
    <w:rsid w:val="00B12C04"/>
    <w:rsid w:val="00B1368E"/>
    <w:rsid w:val="00B157DB"/>
    <w:rsid w:val="00B15FBD"/>
    <w:rsid w:val="00B16C00"/>
    <w:rsid w:val="00B17646"/>
    <w:rsid w:val="00B21364"/>
    <w:rsid w:val="00B218A1"/>
    <w:rsid w:val="00B26DAE"/>
    <w:rsid w:val="00B26E91"/>
    <w:rsid w:val="00B27373"/>
    <w:rsid w:val="00B31799"/>
    <w:rsid w:val="00B35404"/>
    <w:rsid w:val="00B35884"/>
    <w:rsid w:val="00B425CC"/>
    <w:rsid w:val="00B463EE"/>
    <w:rsid w:val="00B46412"/>
    <w:rsid w:val="00B50D87"/>
    <w:rsid w:val="00B5256F"/>
    <w:rsid w:val="00B53130"/>
    <w:rsid w:val="00B63CCB"/>
    <w:rsid w:val="00B658DF"/>
    <w:rsid w:val="00B67D5C"/>
    <w:rsid w:val="00B67F8D"/>
    <w:rsid w:val="00B725BE"/>
    <w:rsid w:val="00B73161"/>
    <w:rsid w:val="00B744C8"/>
    <w:rsid w:val="00B746D6"/>
    <w:rsid w:val="00B766BE"/>
    <w:rsid w:val="00B77278"/>
    <w:rsid w:val="00B8139D"/>
    <w:rsid w:val="00B81B29"/>
    <w:rsid w:val="00B8386E"/>
    <w:rsid w:val="00B83ADD"/>
    <w:rsid w:val="00BA3DFB"/>
    <w:rsid w:val="00BA6B29"/>
    <w:rsid w:val="00BB51B1"/>
    <w:rsid w:val="00BB5AB4"/>
    <w:rsid w:val="00BB6229"/>
    <w:rsid w:val="00BC2B6A"/>
    <w:rsid w:val="00BC4672"/>
    <w:rsid w:val="00BC5941"/>
    <w:rsid w:val="00BD06FF"/>
    <w:rsid w:val="00BD0901"/>
    <w:rsid w:val="00BD185E"/>
    <w:rsid w:val="00BE108C"/>
    <w:rsid w:val="00BE6961"/>
    <w:rsid w:val="00BE6A17"/>
    <w:rsid w:val="00BE7F44"/>
    <w:rsid w:val="00C02469"/>
    <w:rsid w:val="00C07E39"/>
    <w:rsid w:val="00C105C5"/>
    <w:rsid w:val="00C128BE"/>
    <w:rsid w:val="00C13523"/>
    <w:rsid w:val="00C137FD"/>
    <w:rsid w:val="00C162B4"/>
    <w:rsid w:val="00C215C2"/>
    <w:rsid w:val="00C231E5"/>
    <w:rsid w:val="00C267EF"/>
    <w:rsid w:val="00C31677"/>
    <w:rsid w:val="00C34714"/>
    <w:rsid w:val="00C34A41"/>
    <w:rsid w:val="00C3535B"/>
    <w:rsid w:val="00C37AA2"/>
    <w:rsid w:val="00C4362C"/>
    <w:rsid w:val="00C4520E"/>
    <w:rsid w:val="00C45423"/>
    <w:rsid w:val="00C51945"/>
    <w:rsid w:val="00C56E79"/>
    <w:rsid w:val="00C61F0A"/>
    <w:rsid w:val="00C63AD0"/>
    <w:rsid w:val="00C6683E"/>
    <w:rsid w:val="00C70513"/>
    <w:rsid w:val="00C72381"/>
    <w:rsid w:val="00C76A25"/>
    <w:rsid w:val="00C85476"/>
    <w:rsid w:val="00C87E35"/>
    <w:rsid w:val="00C90DD5"/>
    <w:rsid w:val="00CA41B1"/>
    <w:rsid w:val="00CA5238"/>
    <w:rsid w:val="00CA638D"/>
    <w:rsid w:val="00CA6CB6"/>
    <w:rsid w:val="00CA7294"/>
    <w:rsid w:val="00CA7312"/>
    <w:rsid w:val="00CA77D7"/>
    <w:rsid w:val="00CB31C7"/>
    <w:rsid w:val="00CB4605"/>
    <w:rsid w:val="00CB4F09"/>
    <w:rsid w:val="00CB68C3"/>
    <w:rsid w:val="00CC0048"/>
    <w:rsid w:val="00CC4BFD"/>
    <w:rsid w:val="00CC5266"/>
    <w:rsid w:val="00CC6D57"/>
    <w:rsid w:val="00CD025A"/>
    <w:rsid w:val="00CD0D9C"/>
    <w:rsid w:val="00CD2943"/>
    <w:rsid w:val="00CD3D13"/>
    <w:rsid w:val="00CD41D5"/>
    <w:rsid w:val="00CD4B88"/>
    <w:rsid w:val="00CD5872"/>
    <w:rsid w:val="00CD6527"/>
    <w:rsid w:val="00CD6CA1"/>
    <w:rsid w:val="00CD7BE4"/>
    <w:rsid w:val="00CE0D5B"/>
    <w:rsid w:val="00CE2E20"/>
    <w:rsid w:val="00CE4349"/>
    <w:rsid w:val="00CF1280"/>
    <w:rsid w:val="00CF1E7E"/>
    <w:rsid w:val="00CF2BC2"/>
    <w:rsid w:val="00D00ACD"/>
    <w:rsid w:val="00D02DA3"/>
    <w:rsid w:val="00D04235"/>
    <w:rsid w:val="00D043E7"/>
    <w:rsid w:val="00D056A9"/>
    <w:rsid w:val="00D06441"/>
    <w:rsid w:val="00D11162"/>
    <w:rsid w:val="00D12D3F"/>
    <w:rsid w:val="00D16D29"/>
    <w:rsid w:val="00D27834"/>
    <w:rsid w:val="00D31B83"/>
    <w:rsid w:val="00D35AEC"/>
    <w:rsid w:val="00D37353"/>
    <w:rsid w:val="00D40CF2"/>
    <w:rsid w:val="00D411A5"/>
    <w:rsid w:val="00D41413"/>
    <w:rsid w:val="00D430AB"/>
    <w:rsid w:val="00D455B2"/>
    <w:rsid w:val="00D501BB"/>
    <w:rsid w:val="00D549EC"/>
    <w:rsid w:val="00D5618C"/>
    <w:rsid w:val="00D56FC8"/>
    <w:rsid w:val="00D570F3"/>
    <w:rsid w:val="00D57A45"/>
    <w:rsid w:val="00D6376B"/>
    <w:rsid w:val="00D65425"/>
    <w:rsid w:val="00D65886"/>
    <w:rsid w:val="00D65949"/>
    <w:rsid w:val="00D67DAF"/>
    <w:rsid w:val="00D724F7"/>
    <w:rsid w:val="00D729FC"/>
    <w:rsid w:val="00D84C0F"/>
    <w:rsid w:val="00D85456"/>
    <w:rsid w:val="00D93514"/>
    <w:rsid w:val="00D937E6"/>
    <w:rsid w:val="00DA3E99"/>
    <w:rsid w:val="00DA6A08"/>
    <w:rsid w:val="00DA7D27"/>
    <w:rsid w:val="00DB7AC2"/>
    <w:rsid w:val="00DC41F2"/>
    <w:rsid w:val="00DC4B6A"/>
    <w:rsid w:val="00DC73D2"/>
    <w:rsid w:val="00DD0AE9"/>
    <w:rsid w:val="00DD1534"/>
    <w:rsid w:val="00DD1BA2"/>
    <w:rsid w:val="00DD4C3B"/>
    <w:rsid w:val="00DD5F25"/>
    <w:rsid w:val="00DE057A"/>
    <w:rsid w:val="00DE11D0"/>
    <w:rsid w:val="00DE4D08"/>
    <w:rsid w:val="00DE6088"/>
    <w:rsid w:val="00DE7B6A"/>
    <w:rsid w:val="00DF01AB"/>
    <w:rsid w:val="00DF0A29"/>
    <w:rsid w:val="00DF1DC8"/>
    <w:rsid w:val="00DF2C69"/>
    <w:rsid w:val="00E0008B"/>
    <w:rsid w:val="00E0055A"/>
    <w:rsid w:val="00E02E26"/>
    <w:rsid w:val="00E053DB"/>
    <w:rsid w:val="00E0706C"/>
    <w:rsid w:val="00E13B0B"/>
    <w:rsid w:val="00E15885"/>
    <w:rsid w:val="00E21C1B"/>
    <w:rsid w:val="00E229C2"/>
    <w:rsid w:val="00E25401"/>
    <w:rsid w:val="00E27835"/>
    <w:rsid w:val="00E30B06"/>
    <w:rsid w:val="00E34913"/>
    <w:rsid w:val="00E35B7D"/>
    <w:rsid w:val="00E3751D"/>
    <w:rsid w:val="00E43BDF"/>
    <w:rsid w:val="00E44ED9"/>
    <w:rsid w:val="00E464E1"/>
    <w:rsid w:val="00E470A8"/>
    <w:rsid w:val="00E47E9D"/>
    <w:rsid w:val="00E51C1A"/>
    <w:rsid w:val="00E535BC"/>
    <w:rsid w:val="00E62E76"/>
    <w:rsid w:val="00E64EAB"/>
    <w:rsid w:val="00E66FA8"/>
    <w:rsid w:val="00E70001"/>
    <w:rsid w:val="00E70489"/>
    <w:rsid w:val="00E704EE"/>
    <w:rsid w:val="00E70545"/>
    <w:rsid w:val="00E70D3F"/>
    <w:rsid w:val="00E718D2"/>
    <w:rsid w:val="00E72790"/>
    <w:rsid w:val="00E75C00"/>
    <w:rsid w:val="00E803C0"/>
    <w:rsid w:val="00E84D8D"/>
    <w:rsid w:val="00E85A55"/>
    <w:rsid w:val="00E8761B"/>
    <w:rsid w:val="00E9071D"/>
    <w:rsid w:val="00E917BD"/>
    <w:rsid w:val="00E92E7C"/>
    <w:rsid w:val="00E93F8D"/>
    <w:rsid w:val="00E95285"/>
    <w:rsid w:val="00E9786F"/>
    <w:rsid w:val="00E97AD0"/>
    <w:rsid w:val="00EA1E30"/>
    <w:rsid w:val="00EA640F"/>
    <w:rsid w:val="00EB2120"/>
    <w:rsid w:val="00EB43C9"/>
    <w:rsid w:val="00EC2118"/>
    <w:rsid w:val="00EC3EB8"/>
    <w:rsid w:val="00ED053D"/>
    <w:rsid w:val="00ED2AF0"/>
    <w:rsid w:val="00ED36E2"/>
    <w:rsid w:val="00ED5FAB"/>
    <w:rsid w:val="00ED650D"/>
    <w:rsid w:val="00ED7DD2"/>
    <w:rsid w:val="00ED7E8D"/>
    <w:rsid w:val="00EE143E"/>
    <w:rsid w:val="00EE19EA"/>
    <w:rsid w:val="00EE2225"/>
    <w:rsid w:val="00EE33B8"/>
    <w:rsid w:val="00EE3AC3"/>
    <w:rsid w:val="00EE3B74"/>
    <w:rsid w:val="00EE50CF"/>
    <w:rsid w:val="00EE7894"/>
    <w:rsid w:val="00EE7F0C"/>
    <w:rsid w:val="00EF05A1"/>
    <w:rsid w:val="00EF38D7"/>
    <w:rsid w:val="00EF7020"/>
    <w:rsid w:val="00EF7A9A"/>
    <w:rsid w:val="00F00D71"/>
    <w:rsid w:val="00F0247C"/>
    <w:rsid w:val="00F03DED"/>
    <w:rsid w:val="00F03FD4"/>
    <w:rsid w:val="00F07172"/>
    <w:rsid w:val="00F07874"/>
    <w:rsid w:val="00F10B76"/>
    <w:rsid w:val="00F1124D"/>
    <w:rsid w:val="00F1447D"/>
    <w:rsid w:val="00F160F6"/>
    <w:rsid w:val="00F20F77"/>
    <w:rsid w:val="00F216DF"/>
    <w:rsid w:val="00F229D0"/>
    <w:rsid w:val="00F24C1E"/>
    <w:rsid w:val="00F331AF"/>
    <w:rsid w:val="00F3431C"/>
    <w:rsid w:val="00F34543"/>
    <w:rsid w:val="00F36E88"/>
    <w:rsid w:val="00F37AC7"/>
    <w:rsid w:val="00F37E38"/>
    <w:rsid w:val="00F444F9"/>
    <w:rsid w:val="00F474E6"/>
    <w:rsid w:val="00F47E8D"/>
    <w:rsid w:val="00F53214"/>
    <w:rsid w:val="00F6029E"/>
    <w:rsid w:val="00F67CE6"/>
    <w:rsid w:val="00F71864"/>
    <w:rsid w:val="00F72D35"/>
    <w:rsid w:val="00F74469"/>
    <w:rsid w:val="00F76C0C"/>
    <w:rsid w:val="00F84904"/>
    <w:rsid w:val="00F85346"/>
    <w:rsid w:val="00F8540D"/>
    <w:rsid w:val="00F9149A"/>
    <w:rsid w:val="00F91B55"/>
    <w:rsid w:val="00F93094"/>
    <w:rsid w:val="00F9401F"/>
    <w:rsid w:val="00F9621B"/>
    <w:rsid w:val="00FA0070"/>
    <w:rsid w:val="00FA0812"/>
    <w:rsid w:val="00FA350C"/>
    <w:rsid w:val="00FA5418"/>
    <w:rsid w:val="00FA6DFC"/>
    <w:rsid w:val="00FA793B"/>
    <w:rsid w:val="00FB03C6"/>
    <w:rsid w:val="00FB6FF6"/>
    <w:rsid w:val="00FC1C0D"/>
    <w:rsid w:val="00FC6393"/>
    <w:rsid w:val="00FC6A54"/>
    <w:rsid w:val="00FD1C86"/>
    <w:rsid w:val="00FD6559"/>
    <w:rsid w:val="00FE2612"/>
    <w:rsid w:val="00FE4195"/>
    <w:rsid w:val="00FE47A8"/>
    <w:rsid w:val="00FE50D4"/>
    <w:rsid w:val="00FE6313"/>
    <w:rsid w:val="00FE6FDA"/>
    <w:rsid w:val="00FE71BD"/>
    <w:rsid w:val="00FE77F0"/>
    <w:rsid w:val="00FF0BFD"/>
    <w:rsid w:val="00FF15C4"/>
    <w:rsid w:val="00FF2B59"/>
    <w:rsid w:val="00FF2E4F"/>
    <w:rsid w:val="00FF4602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5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B1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B15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5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553"/>
    <w:rPr>
      <w:rFonts w:ascii="Arial" w:eastAsia="Calibri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6B15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15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B1553"/>
    <w:pPr>
      <w:spacing w:before="240" w:after="60" w:line="240" w:lineRule="auto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6B1553"/>
    <w:rPr>
      <w:rFonts w:ascii="Arial" w:eastAsia="Calibri" w:hAnsi="Arial" w:cs="Arial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5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155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7">
    <w:name w:val="header"/>
    <w:basedOn w:val="a"/>
    <w:link w:val="a8"/>
    <w:uiPriority w:val="99"/>
    <w:unhideWhenUsed/>
    <w:rsid w:val="006B15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B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6B155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B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B1553"/>
    <w:pPr>
      <w:spacing w:after="0" w:line="360" w:lineRule="auto"/>
      <w:ind w:firstLine="1134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B1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B155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B1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6B155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B1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rsid w:val="006B1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B1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B4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Лесовский Евгений Александрович</dc:creator>
  <cp:keywords/>
  <dc:description/>
  <cp:lastModifiedBy>Пользователь</cp:lastModifiedBy>
  <cp:revision>20</cp:revision>
  <cp:lastPrinted>2020-03-02T06:39:00Z</cp:lastPrinted>
  <dcterms:created xsi:type="dcterms:W3CDTF">2014-01-14T09:55:00Z</dcterms:created>
  <dcterms:modified xsi:type="dcterms:W3CDTF">2020-03-03T06:00:00Z</dcterms:modified>
</cp:coreProperties>
</file>