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3E4225" w:rsidRDefault="009A2DA4" w:rsidP="004F417A">
      <w:pPr>
        <w:pStyle w:val="ab"/>
        <w:rPr>
          <w:b/>
          <w:bCs/>
          <w:color w:val="000000" w:themeColor="text1"/>
        </w:rPr>
      </w:pPr>
      <w:r w:rsidRPr="003E4225">
        <w:rPr>
          <w:noProof/>
          <w:color w:val="000000" w:themeColor="text1"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3E4225" w:rsidRDefault="008C754C" w:rsidP="00780BFD">
      <w:pPr>
        <w:pStyle w:val="a3"/>
        <w:rPr>
          <w:color w:val="000000" w:themeColor="text1"/>
          <w:sz w:val="24"/>
          <w:szCs w:val="24"/>
        </w:rPr>
      </w:pPr>
      <w:r w:rsidRPr="003E4225">
        <w:rPr>
          <w:b/>
          <w:bCs/>
          <w:color w:val="000000" w:themeColor="text1"/>
          <w:sz w:val="24"/>
          <w:szCs w:val="24"/>
        </w:rPr>
        <w:t>МУНИЦИПАЛЬНОЕ ОБРАЗОВАНИЕ ГОРОД УРАЙ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  <w:r w:rsidRPr="003E4225">
        <w:rPr>
          <w:b/>
          <w:bCs/>
          <w:color w:val="000000" w:themeColor="text1"/>
          <w:sz w:val="24"/>
          <w:szCs w:val="24"/>
        </w:rPr>
        <w:t>Ханты-Мансийский автономный округ-Югра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C754C" w:rsidRPr="003E422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</w:pPr>
      <w:r w:rsidRPr="003E4225"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  <w:t>АДМИНИСТРАЦИЯ ГОРОДА УРАЙ</w:t>
      </w:r>
    </w:p>
    <w:p w:rsidR="008C754C" w:rsidRPr="003E4225" w:rsidRDefault="008C754C" w:rsidP="00780BFD">
      <w:pPr>
        <w:jc w:val="center"/>
        <w:rPr>
          <w:b/>
          <w:bCs/>
          <w:color w:val="000000" w:themeColor="text1"/>
          <w:sz w:val="40"/>
          <w:szCs w:val="40"/>
        </w:rPr>
      </w:pPr>
      <w:r w:rsidRPr="003E4225">
        <w:rPr>
          <w:b/>
          <w:bCs/>
          <w:color w:val="000000" w:themeColor="text1"/>
          <w:sz w:val="40"/>
          <w:szCs w:val="40"/>
        </w:rPr>
        <w:t>ПОСТАНОВЛЕНИЕ</w:t>
      </w:r>
    </w:p>
    <w:p w:rsidR="008C754C" w:rsidRPr="003E4225" w:rsidRDefault="008C754C" w:rsidP="00780BFD">
      <w:pPr>
        <w:rPr>
          <w:color w:val="000000" w:themeColor="text1"/>
          <w:sz w:val="24"/>
          <w:szCs w:val="24"/>
        </w:rPr>
      </w:pPr>
    </w:p>
    <w:p w:rsidR="008C754C" w:rsidRPr="003E4225" w:rsidRDefault="00197D79" w:rsidP="00197D79">
      <w:pPr>
        <w:tabs>
          <w:tab w:val="left" w:pos="822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_________________ </w:t>
      </w:r>
      <w:r>
        <w:rPr>
          <w:color w:val="000000" w:themeColor="text1"/>
          <w:sz w:val="24"/>
          <w:szCs w:val="24"/>
        </w:rPr>
        <w:tab/>
        <w:t>№ __________</w:t>
      </w: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114CFA" w:rsidRDefault="00114CFA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</w:p>
    <w:p w:rsidR="008C754C" w:rsidRPr="003E4225" w:rsidRDefault="00353BCD" w:rsidP="00114CFA">
      <w:pPr>
        <w:tabs>
          <w:tab w:val="left" w:pos="5529"/>
        </w:tabs>
        <w:ind w:right="4819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О внесении изменений в муниципальную программу «Формирование</w:t>
      </w:r>
      <w:r w:rsidR="00531864">
        <w:rPr>
          <w:color w:val="000000" w:themeColor="text1"/>
          <w:sz w:val="24"/>
          <w:szCs w:val="24"/>
        </w:rPr>
        <w:t xml:space="preserve"> </w:t>
      </w:r>
      <w:r w:rsidRPr="003E4225">
        <w:rPr>
          <w:color w:val="000000" w:themeColor="text1"/>
          <w:sz w:val="24"/>
          <w:szCs w:val="24"/>
        </w:rPr>
        <w:t>современной городской среды муниципального образования город Урай» на 2018-2022 годы</w:t>
      </w:r>
    </w:p>
    <w:p w:rsidR="008C754C" w:rsidRDefault="008C754C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14CFA" w:rsidRDefault="00114CFA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14CFA" w:rsidRPr="003E4225" w:rsidRDefault="00114CFA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5E5576" w:rsidRPr="005E5576" w:rsidRDefault="005E5576" w:rsidP="005E5576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5E5576">
        <w:rPr>
          <w:bCs/>
          <w:sz w:val="24"/>
          <w:szCs w:val="24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  <w:proofErr w:type="gramEnd"/>
    </w:p>
    <w:p w:rsidR="00D74BBB" w:rsidRPr="005E5576" w:rsidRDefault="005E5576" w:rsidP="005E5576">
      <w:pPr>
        <w:widowControl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1. </w:t>
      </w:r>
      <w:r w:rsidR="008C754C" w:rsidRPr="005E5576">
        <w:rPr>
          <w:color w:val="000000" w:themeColor="text1"/>
          <w:sz w:val="24"/>
          <w:szCs w:val="24"/>
        </w:rPr>
        <w:t>Внести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8C754C" w:rsidRPr="005E5576">
        <w:rPr>
          <w:color w:val="000000" w:themeColor="text1"/>
          <w:sz w:val="24"/>
          <w:szCs w:val="24"/>
        </w:rPr>
        <w:t>изменения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0C42DE" w:rsidRPr="005E5576">
        <w:rPr>
          <w:color w:val="000000" w:themeColor="text1"/>
          <w:sz w:val="24"/>
          <w:szCs w:val="24"/>
        </w:rPr>
        <w:t>в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210A91" w:rsidRPr="005E5576">
        <w:rPr>
          <w:color w:val="000000" w:themeColor="text1"/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5E5576">
        <w:rPr>
          <w:color w:val="000000" w:themeColor="text1"/>
          <w:sz w:val="24"/>
          <w:szCs w:val="24"/>
        </w:rPr>
        <w:t xml:space="preserve"> </w:t>
      </w:r>
      <w:r w:rsidR="00D74BBB" w:rsidRPr="005E5576">
        <w:rPr>
          <w:color w:val="000000" w:themeColor="text1"/>
          <w:sz w:val="24"/>
          <w:szCs w:val="24"/>
        </w:rPr>
        <w:t>постановлени</w:t>
      </w:r>
      <w:r w:rsidR="00210A91" w:rsidRPr="005E5576">
        <w:rPr>
          <w:color w:val="000000" w:themeColor="text1"/>
          <w:sz w:val="24"/>
          <w:szCs w:val="24"/>
        </w:rPr>
        <w:t>ем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D74BBB" w:rsidRPr="005E5576">
        <w:rPr>
          <w:color w:val="000000" w:themeColor="text1"/>
          <w:sz w:val="24"/>
          <w:szCs w:val="24"/>
        </w:rPr>
        <w:t>администрации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D74BBB" w:rsidRPr="005E5576">
        <w:rPr>
          <w:color w:val="000000" w:themeColor="text1"/>
          <w:sz w:val="24"/>
          <w:szCs w:val="24"/>
        </w:rPr>
        <w:t>города</w:t>
      </w:r>
      <w:r w:rsidR="00742886" w:rsidRPr="005E5576">
        <w:rPr>
          <w:color w:val="000000" w:themeColor="text1"/>
          <w:sz w:val="24"/>
          <w:szCs w:val="24"/>
        </w:rPr>
        <w:t xml:space="preserve"> </w:t>
      </w:r>
      <w:r w:rsidR="00D74BBB" w:rsidRPr="005E5576">
        <w:rPr>
          <w:color w:val="000000" w:themeColor="text1"/>
          <w:sz w:val="24"/>
          <w:szCs w:val="24"/>
        </w:rPr>
        <w:t xml:space="preserve">Урай от </w:t>
      </w:r>
      <w:r w:rsidR="00692BB1" w:rsidRPr="005E5576">
        <w:rPr>
          <w:color w:val="000000" w:themeColor="text1"/>
          <w:sz w:val="24"/>
          <w:szCs w:val="24"/>
        </w:rPr>
        <w:t>26.09</w:t>
      </w:r>
      <w:r w:rsidR="00F72802" w:rsidRPr="005E5576">
        <w:rPr>
          <w:color w:val="000000" w:themeColor="text1"/>
          <w:sz w:val="24"/>
          <w:szCs w:val="24"/>
        </w:rPr>
        <w:t>.2017 №275</w:t>
      </w:r>
      <w:r w:rsidR="00033735" w:rsidRPr="005E5576">
        <w:rPr>
          <w:color w:val="000000" w:themeColor="text1"/>
          <w:sz w:val="24"/>
          <w:szCs w:val="24"/>
        </w:rPr>
        <w:t>9</w:t>
      </w:r>
      <w:r w:rsidR="0053472B" w:rsidRPr="005E5576">
        <w:rPr>
          <w:color w:val="000000" w:themeColor="text1"/>
          <w:sz w:val="24"/>
          <w:szCs w:val="24"/>
        </w:rPr>
        <w:t>, согласно приложению</w:t>
      </w:r>
      <w:r w:rsidRPr="005E5576">
        <w:rPr>
          <w:color w:val="000000" w:themeColor="text1"/>
          <w:sz w:val="24"/>
          <w:szCs w:val="24"/>
        </w:rPr>
        <w:t xml:space="preserve"> 1</w:t>
      </w:r>
      <w:r w:rsidR="00210A91" w:rsidRPr="005E5576">
        <w:rPr>
          <w:color w:val="000000" w:themeColor="text1"/>
          <w:sz w:val="24"/>
          <w:szCs w:val="24"/>
        </w:rPr>
        <w:t>.</w:t>
      </w:r>
    </w:p>
    <w:p w:rsidR="005E5576" w:rsidRPr="005E5576" w:rsidRDefault="005E5576" w:rsidP="005E5576">
      <w:pPr>
        <w:widowControl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2. </w:t>
      </w:r>
      <w:r w:rsidRPr="005E5576">
        <w:rPr>
          <w:color w:val="000000" w:themeColor="text1"/>
          <w:sz w:val="24"/>
          <w:szCs w:val="24"/>
        </w:rPr>
        <w:t>Внести изменения в муниципальную программу «Формирование современной городской среды муниципального образования город Урай» на 2018-2022 годы, утвержденную постановлением администрации города Урай от 26.09.2017 №2759 (в редакции постановления администрации города Урай от 10.12.2018 №3230), согласно приложению 2.</w:t>
      </w:r>
    </w:p>
    <w:p w:rsidR="005E5576" w:rsidRPr="005E5576" w:rsidRDefault="005E5576" w:rsidP="005E557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3. </w:t>
      </w:r>
      <w:r w:rsidRPr="005E5576">
        <w:rPr>
          <w:bCs/>
          <w:sz w:val="24"/>
          <w:szCs w:val="24"/>
        </w:rPr>
        <w:t>Постановление вступает в силу после его официального опубликования, за исключением пункта 2, вступающего в силу с 01.01.2019.</w:t>
      </w:r>
    </w:p>
    <w:p w:rsidR="008C754C" w:rsidRPr="005E5576" w:rsidRDefault="005E5576" w:rsidP="005E5576">
      <w:pPr>
        <w:widowControl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4. </w:t>
      </w:r>
      <w:r w:rsidR="008C754C" w:rsidRPr="005E5576">
        <w:rPr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5E5576" w:rsidRDefault="005E5576" w:rsidP="005E5576">
      <w:pPr>
        <w:widowControl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5</w:t>
      </w:r>
      <w:r w:rsidR="00114CFA" w:rsidRPr="005E5576">
        <w:rPr>
          <w:color w:val="000000" w:themeColor="text1"/>
          <w:sz w:val="24"/>
          <w:szCs w:val="24"/>
        </w:rPr>
        <w:t xml:space="preserve">. </w:t>
      </w:r>
      <w:proofErr w:type="gramStart"/>
      <w:r w:rsidR="008C754C" w:rsidRPr="005E5576">
        <w:rPr>
          <w:color w:val="000000" w:themeColor="text1"/>
          <w:sz w:val="24"/>
          <w:szCs w:val="24"/>
        </w:rPr>
        <w:t>Контроль</w:t>
      </w:r>
      <w:r w:rsidR="00C118B7" w:rsidRPr="005E5576">
        <w:rPr>
          <w:color w:val="000000" w:themeColor="text1"/>
          <w:sz w:val="24"/>
          <w:szCs w:val="24"/>
        </w:rPr>
        <w:t xml:space="preserve"> </w:t>
      </w:r>
      <w:r w:rsidR="008C754C" w:rsidRPr="005E5576">
        <w:rPr>
          <w:color w:val="000000" w:themeColor="text1"/>
          <w:sz w:val="24"/>
          <w:szCs w:val="24"/>
        </w:rPr>
        <w:t>за</w:t>
      </w:r>
      <w:proofErr w:type="gramEnd"/>
      <w:r w:rsidR="008C754C" w:rsidRPr="005E5576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 w:rsidRPr="005E5576">
        <w:rPr>
          <w:color w:val="000000" w:themeColor="text1"/>
          <w:sz w:val="24"/>
          <w:szCs w:val="24"/>
        </w:rPr>
        <w:t xml:space="preserve"> </w:t>
      </w:r>
      <w:r w:rsidR="008C754C" w:rsidRPr="005E5576">
        <w:rPr>
          <w:color w:val="000000" w:themeColor="text1"/>
          <w:sz w:val="24"/>
          <w:szCs w:val="24"/>
        </w:rPr>
        <w:t>Фузееву.</w:t>
      </w:r>
    </w:p>
    <w:p w:rsidR="008C754C" w:rsidRPr="003E4225" w:rsidRDefault="008C754C" w:rsidP="00C20984">
      <w:pPr>
        <w:widowControl w:val="0"/>
        <w:jc w:val="both"/>
        <w:rPr>
          <w:color w:val="000000" w:themeColor="text1"/>
          <w:sz w:val="24"/>
          <w:szCs w:val="24"/>
        </w:rPr>
      </w:pPr>
    </w:p>
    <w:p w:rsidR="008C754C" w:rsidRPr="003E4225" w:rsidRDefault="008C754C" w:rsidP="00C20984">
      <w:pPr>
        <w:widowControl w:val="0"/>
        <w:rPr>
          <w:color w:val="000000" w:themeColor="text1"/>
          <w:sz w:val="24"/>
          <w:szCs w:val="24"/>
        </w:rPr>
      </w:pPr>
    </w:p>
    <w:p w:rsidR="00114CFA" w:rsidRPr="003E4225" w:rsidRDefault="00114CFA" w:rsidP="00114CFA">
      <w:pPr>
        <w:widowControl w:val="0"/>
        <w:jc w:val="both"/>
        <w:rPr>
          <w:color w:val="000000" w:themeColor="text1"/>
          <w:sz w:val="24"/>
          <w:szCs w:val="24"/>
        </w:rPr>
      </w:pPr>
    </w:p>
    <w:p w:rsidR="002B7A57" w:rsidRDefault="002B7A57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</w:t>
      </w:r>
    </w:p>
    <w:p w:rsidR="008C754C" w:rsidRPr="003E4225" w:rsidRDefault="002B7A57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главы города Урай</w:t>
      </w:r>
      <w:r w:rsidR="00C74708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В.В. Гамузов</w:t>
      </w:r>
      <w:r w:rsidR="00C74708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4CFA" w:rsidRDefault="00114CFA">
      <w:pPr>
        <w:autoSpaceDE/>
        <w:autoSpaceDN/>
        <w:rPr>
          <w:color w:val="000000" w:themeColor="text1"/>
          <w:sz w:val="24"/>
          <w:szCs w:val="24"/>
        </w:rPr>
      </w:pPr>
      <w:bookmarkStart w:id="0" w:name="RANGE_A1_K26"/>
      <w:r>
        <w:rPr>
          <w:color w:val="000000" w:themeColor="text1"/>
          <w:sz w:val="24"/>
          <w:szCs w:val="24"/>
        </w:rPr>
        <w:br w:type="page"/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B92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города Урай</w:t>
      </w:r>
    </w:p>
    <w:p w:rsidR="008C754C" w:rsidRPr="003E4225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2802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72802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0DD" w:rsidRPr="003E4225" w:rsidRDefault="00D150DD" w:rsidP="00114CFA">
      <w:pPr>
        <w:pStyle w:val="ConsPlusNormal"/>
        <w:tabs>
          <w:tab w:val="left" w:pos="6882"/>
        </w:tabs>
        <w:ind w:firstLine="0"/>
        <w:jc w:val="right"/>
        <w:rPr>
          <w:color w:val="000000" w:themeColor="text1"/>
          <w:sz w:val="24"/>
          <w:szCs w:val="24"/>
        </w:rPr>
      </w:pPr>
    </w:p>
    <w:p w:rsidR="008C754C" w:rsidRPr="003E4225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муниципальную программу </w:t>
      </w:r>
      <w:r w:rsidR="00033735"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F4633B" w:rsidRPr="003E4225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E50" w:rsidRPr="003E4225" w:rsidRDefault="00114CFA" w:rsidP="00114CFA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E1E50" w:rsidRPr="003E4225">
        <w:rPr>
          <w:color w:val="000000" w:themeColor="text1"/>
          <w:sz w:val="24"/>
          <w:szCs w:val="24"/>
        </w:rPr>
        <w:t xml:space="preserve">Строку </w:t>
      </w:r>
      <w:r w:rsidR="00210A91" w:rsidRPr="003E4225">
        <w:rPr>
          <w:color w:val="000000" w:themeColor="text1"/>
          <w:sz w:val="24"/>
          <w:szCs w:val="24"/>
        </w:rPr>
        <w:t>9</w:t>
      </w:r>
      <w:r w:rsidR="004E1E50" w:rsidRPr="003E4225">
        <w:rPr>
          <w:color w:val="000000" w:themeColor="text1"/>
          <w:sz w:val="24"/>
          <w:szCs w:val="24"/>
        </w:rPr>
        <w:t xml:space="preserve"> паспорта</w:t>
      </w:r>
      <w:r w:rsidR="00210A91" w:rsidRPr="003E4225">
        <w:rPr>
          <w:color w:val="000000" w:themeColor="text1"/>
          <w:sz w:val="24"/>
          <w:szCs w:val="24"/>
        </w:rPr>
        <w:t xml:space="preserve"> муниципальной программы</w:t>
      </w:r>
      <w:r w:rsidR="004E1E50" w:rsidRPr="003E4225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4E1E50" w:rsidRPr="003E4225" w:rsidRDefault="004E1E50" w:rsidP="004E1E50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 w:rsidRPr="003E4225">
        <w:rPr>
          <w:color w:val="000000" w:themeColor="text1"/>
          <w:sz w:val="24"/>
          <w:szCs w:val="24"/>
        </w:rPr>
        <w:t>«</w:t>
      </w:r>
    </w:p>
    <w:tbl>
      <w:tblPr>
        <w:tblpPr w:leftFromText="181" w:rightFromText="18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637"/>
        <w:gridCol w:w="2249"/>
        <w:gridCol w:w="7176"/>
      </w:tblGrid>
      <w:tr w:rsidR="003E4225" w:rsidRPr="003E4225" w:rsidTr="0092649A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3E4225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bCs/>
                <w:color w:val="000000" w:themeColor="text1"/>
                <w:sz w:val="24"/>
                <w:szCs w:val="24"/>
              </w:rPr>
              <w:t>9.</w:t>
            </w:r>
          </w:p>
          <w:p w:rsidR="00430624" w:rsidRPr="003E4225" w:rsidRDefault="00430624" w:rsidP="00430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3E4225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4225">
              <w:rPr>
                <w:bCs/>
                <w:color w:val="000000" w:themeColor="text1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C" w:rsidRPr="00D14A7A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Общий объем финансирования программы составляет </w:t>
            </w:r>
            <w:r w:rsidR="005E5BB0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759 51</w:t>
            </w:r>
            <w:r w:rsidR="00136BA1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E5BB0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136BA1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F2FBE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рублей. </w:t>
            </w:r>
          </w:p>
          <w:p w:rsidR="00B31DDC" w:rsidRPr="00D14A7A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Финансирование мероприятий программы осуществляется из бюджета города Урай</w:t>
            </w:r>
            <w:r w:rsidR="009463B0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</w:t>
            </w:r>
            <w:r w:rsidR="005E5BB0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851,</w:t>
            </w:r>
            <w:r w:rsidR="00136BA1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F2FBE" w:rsidRPr="00D14A7A">
              <w:rPr>
                <w:color w:val="000000" w:themeColor="text1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бюджета Ханты-Мансийского автономного округа - Югры </w:t>
            </w:r>
            <w:r w:rsidR="005E5BB0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6 458,5</w:t>
            </w:r>
            <w:r w:rsidR="009463B0" w:rsidRPr="00D14A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федерального бюджета </w:t>
            </w:r>
            <w:r w:rsidR="005E5BB0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11 134,9</w:t>
            </w:r>
            <w:r w:rsidR="00B237C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63B0" w:rsidRPr="00D14A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583EB5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привлеченные средства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70,3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583EB5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D14A7A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Финансирование 2018 г. – всего </w:t>
            </w:r>
            <w:r w:rsidR="00474C52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51 955,</w:t>
            </w:r>
            <w:r w:rsidR="00136BA1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F2FBE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="00C83D6A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руб., из них из бюджета города Урай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474C52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</w:t>
            </w:r>
            <w:r w:rsidR="00136BA1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2FBE" w:rsidRPr="00D14A7A">
              <w:rPr>
                <w:color w:val="000000" w:themeColor="text1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</w:t>
            </w:r>
            <w:r w:rsidR="00474C52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6 458,5</w:t>
            </w:r>
            <w:r w:rsidR="009463B0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федерального бюджета </w:t>
            </w:r>
            <w:r w:rsidR="00474C52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2 767,9</w:t>
            </w:r>
            <w:r w:rsidR="009463B0" w:rsidRPr="00D14A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уб.; привлеченные средства </w:t>
            </w:r>
            <w:r w:rsidR="00201EF6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70,3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583EB5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462F7B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D14A7A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Финансирование 2019 г. – всего </w:t>
            </w:r>
            <w:r w:rsidR="00B237C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4 183,5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из них из бюджета города Урай 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4 183,5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462F7B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48DC" w:rsidRPr="00D14A7A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Финансирование 2020 г. –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 4 183,5 тыс. руб., из них из бюджета города Урай 0,00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4 183,5 тыс.</w:t>
            </w:r>
            <w:r w:rsidR="00462F7B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D48DC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1DDC" w:rsidRPr="00CC7FF7" w:rsidRDefault="00B31DDC" w:rsidP="00114CF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Финансирование 2021 г. – всего 537 453</w:t>
            </w:r>
            <w:r w:rsidRPr="00CC7F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C7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FF7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  <w:p w:rsidR="00430624" w:rsidRPr="00CC7FF7" w:rsidRDefault="00B31DDC" w:rsidP="00114CFA">
            <w:pPr>
              <w:pStyle w:val="af1"/>
              <w:jc w:val="both"/>
              <w:rPr>
                <w:bCs/>
                <w:sz w:val="24"/>
                <w:szCs w:val="24"/>
              </w:rPr>
            </w:pPr>
            <w:r w:rsidRPr="00CC7FF7">
              <w:rPr>
                <w:rFonts w:ascii="Times New Roman" w:hAnsi="Times New Roman" w:cs="Times New Roman"/>
                <w:sz w:val="24"/>
                <w:szCs w:val="24"/>
              </w:rPr>
              <w:t>7) Финансирование 2022 г. – всего 161 739,5</w:t>
            </w:r>
            <w:r w:rsidRPr="00CC7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FF7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</w:tc>
      </w:tr>
      <w:bookmarkEnd w:id="0"/>
    </w:tbl>
    <w:p w:rsidR="009E3123" w:rsidRPr="003E4225" w:rsidRDefault="009E3123" w:rsidP="00D041B0">
      <w:pPr>
        <w:rPr>
          <w:color w:val="000000" w:themeColor="text1"/>
          <w:sz w:val="24"/>
          <w:szCs w:val="24"/>
        </w:rPr>
        <w:sectPr w:rsidR="009E3123" w:rsidRPr="003E4225" w:rsidSect="00531864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p w:rsidR="00531864" w:rsidRPr="003E4225" w:rsidRDefault="00201EF6" w:rsidP="00531864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  <w:r w:rsidR="00531864" w:rsidRPr="003E4225">
        <w:rPr>
          <w:color w:val="000000" w:themeColor="text1"/>
          <w:sz w:val="24"/>
          <w:szCs w:val="24"/>
        </w:rPr>
        <w:t>. Таблицу 4.1 раздела 4 изложить в следующей редакции:</w:t>
      </w:r>
    </w:p>
    <w:p w:rsidR="00531864" w:rsidRPr="003E4225" w:rsidRDefault="00531864" w:rsidP="00531864">
      <w:pPr>
        <w:ind w:firstLine="142"/>
        <w:jc w:val="right"/>
        <w:rPr>
          <w:color w:val="000000" w:themeColor="text1"/>
          <w:sz w:val="24"/>
          <w:szCs w:val="24"/>
        </w:rPr>
      </w:pPr>
      <w:r w:rsidRPr="003E4225">
        <w:rPr>
          <w:rFonts w:ascii="Calibri" w:hAnsi="Calibri" w:cs="Calibri"/>
          <w:bCs/>
          <w:color w:val="000000" w:themeColor="text1"/>
          <w:sz w:val="24"/>
          <w:szCs w:val="24"/>
        </w:rPr>
        <w:t>«</w:t>
      </w:r>
      <w:r w:rsidRPr="003E4225">
        <w:rPr>
          <w:bCs/>
          <w:color w:val="000000" w:themeColor="text1"/>
          <w:sz w:val="24"/>
          <w:szCs w:val="24"/>
        </w:rPr>
        <w:t xml:space="preserve">Таблица 4.1 </w:t>
      </w:r>
    </w:p>
    <w:tbl>
      <w:tblPr>
        <w:tblW w:w="15260" w:type="dxa"/>
        <w:tblLayout w:type="fixed"/>
        <w:tblLook w:val="04A0"/>
      </w:tblPr>
      <w:tblGrid>
        <w:gridCol w:w="835"/>
        <w:gridCol w:w="1877"/>
        <w:gridCol w:w="2443"/>
        <w:gridCol w:w="1017"/>
        <w:gridCol w:w="2272"/>
        <w:gridCol w:w="1505"/>
        <w:gridCol w:w="997"/>
        <w:gridCol w:w="997"/>
        <w:gridCol w:w="1096"/>
        <w:gridCol w:w="1103"/>
        <w:gridCol w:w="1118"/>
      </w:tblGrid>
      <w:tr w:rsidR="00531864" w:rsidRPr="003E4225" w:rsidTr="003639CE">
        <w:trPr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Наименование  программных   мероприятий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Целевой показатель, №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 xml:space="preserve">Объем финансирования, (всего </w:t>
            </w:r>
            <w:proofErr w:type="spellStart"/>
            <w:r w:rsidRPr="003E4225">
              <w:rPr>
                <w:color w:val="000000" w:themeColor="text1"/>
              </w:rPr>
              <w:t>тыс</w:t>
            </w:r>
            <w:proofErr w:type="gramStart"/>
            <w:r w:rsidRPr="003E4225">
              <w:rPr>
                <w:color w:val="000000" w:themeColor="text1"/>
              </w:rPr>
              <w:t>.р</w:t>
            </w:r>
            <w:proofErr w:type="gramEnd"/>
            <w:r w:rsidRPr="003E4225">
              <w:rPr>
                <w:color w:val="000000" w:themeColor="text1"/>
              </w:rPr>
              <w:t>уб</w:t>
            </w:r>
            <w:proofErr w:type="spellEnd"/>
            <w:r w:rsidRPr="003E4225">
              <w:rPr>
                <w:color w:val="000000" w:themeColor="text1"/>
              </w:rPr>
              <w:t>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в том числе по годам (</w:t>
            </w:r>
            <w:proofErr w:type="spellStart"/>
            <w:r w:rsidRPr="003E4225">
              <w:rPr>
                <w:color w:val="000000" w:themeColor="text1"/>
              </w:rPr>
              <w:t>тыс</w:t>
            </w:r>
            <w:proofErr w:type="gramStart"/>
            <w:r w:rsidRPr="003E4225">
              <w:rPr>
                <w:color w:val="000000" w:themeColor="text1"/>
              </w:rPr>
              <w:t>.р</w:t>
            </w:r>
            <w:proofErr w:type="gramEnd"/>
            <w:r w:rsidRPr="003E4225">
              <w:rPr>
                <w:color w:val="000000" w:themeColor="text1"/>
              </w:rPr>
              <w:t>уб</w:t>
            </w:r>
            <w:proofErr w:type="spellEnd"/>
            <w:r w:rsidRPr="003E4225">
              <w:rPr>
                <w:color w:val="000000" w:themeColor="text1"/>
              </w:rPr>
              <w:t>)</w:t>
            </w:r>
          </w:p>
        </w:tc>
      </w:tr>
      <w:tr w:rsidR="00531864" w:rsidRPr="003E4225" w:rsidTr="00F574E2">
        <w:trPr>
          <w:trHeight w:val="9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2022</w:t>
            </w:r>
          </w:p>
        </w:tc>
      </w:tr>
      <w:tr w:rsidR="00531864" w:rsidRPr="003E4225" w:rsidTr="00F574E2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11</w:t>
            </w:r>
          </w:p>
        </w:tc>
      </w:tr>
      <w:tr w:rsidR="00531864" w:rsidRPr="003E4225" w:rsidTr="003639CE">
        <w:trPr>
          <w:trHeight w:val="25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Цель 1. Повышение качества и комфорта  городской среды на территории муниципального образования</w:t>
            </w:r>
          </w:p>
        </w:tc>
      </w:tr>
      <w:tr w:rsidR="00531864" w:rsidRPr="003E4225" w:rsidTr="003639CE">
        <w:trPr>
          <w:trHeight w:val="61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1.1.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864" w:rsidRPr="006B2980" w:rsidRDefault="00531864" w:rsidP="006B2980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6B2980">
              <w:rPr>
                <w:color w:val="000000" w:themeColor="text1"/>
                <w:sz w:val="22"/>
                <w:szCs w:val="22"/>
              </w:rPr>
              <w:t xml:space="preserve">Задача 1. Повышение уровня благоустройства дворовых территорий муниципального образования                                                                                                                                   </w:t>
            </w:r>
            <w:r w:rsidR="006B2980" w:rsidRPr="006B2980">
              <w:rPr>
                <w:sz w:val="22"/>
                <w:szCs w:val="22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Урай.</w:t>
            </w:r>
          </w:p>
        </w:tc>
      </w:tr>
      <w:tr w:rsidR="00201EF6" w:rsidRPr="003E4225" w:rsidTr="00201EF6">
        <w:trPr>
          <w:trHeight w:val="25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1.1.1.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Благоустройство дворовых территорий муниципального образования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«УГЗиП г.Урай»;                                                                                                                                                                                                                                             МКУ «УКС г.Урай»</w:t>
            </w:r>
          </w:p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1.1.1; 1.1.2; 1.1.3; 1.2.1; 1.2.2.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 w:rsidP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130 </w:t>
            </w:r>
            <w:r w:rsidR="004E282D" w:rsidRPr="00D14A7A">
              <w:rPr>
                <w:color w:val="000000" w:themeColor="text1"/>
              </w:rPr>
              <w:t>514</w:t>
            </w:r>
            <w:r w:rsidRPr="00D14A7A">
              <w:rPr>
                <w:color w:val="000000" w:themeColor="text1"/>
              </w:rPr>
              <w:t>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11 481,9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76 452,5</w:t>
            </w:r>
          </w:p>
        </w:tc>
      </w:tr>
      <w:tr w:rsidR="00201EF6" w:rsidRPr="003E4225" w:rsidTr="00201EF6">
        <w:trPr>
          <w:trHeight w:val="31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11 134,9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2 767,9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1EF6" w:rsidRPr="003E4225" w:rsidTr="00201EF6">
        <w:trPr>
          <w:trHeight w:val="552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1EF6" w:rsidRPr="003E4225" w:rsidTr="00201EF6">
        <w:trPr>
          <w:trHeight w:val="63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112 850,4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2 185,2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76 452,5</w:t>
            </w:r>
          </w:p>
        </w:tc>
      </w:tr>
      <w:tr w:rsidR="00201EF6" w:rsidRPr="003E4225" w:rsidTr="00201EF6">
        <w:trPr>
          <w:trHeight w:val="33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Привлечённые средства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1864" w:rsidRPr="003E4225" w:rsidTr="003639CE">
        <w:trPr>
          <w:trHeight w:val="450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1864" w:rsidRPr="003E4225" w:rsidRDefault="00531864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</w:t>
            </w:r>
          </w:p>
        </w:tc>
        <w:tc>
          <w:tcPr>
            <w:tcW w:w="1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31864" w:rsidRPr="00D14A7A" w:rsidRDefault="00531864" w:rsidP="00531864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 xml:space="preserve">Задача 3. </w:t>
            </w:r>
            <w:r w:rsidR="006B2980" w:rsidRPr="00D14A7A">
              <w:rPr>
                <w:bCs/>
                <w:color w:val="000000" w:themeColor="text1"/>
              </w:rPr>
              <w:t>Повышение уровня благоустройства общественных территорий муниципального образования город Урай.</w:t>
            </w:r>
          </w:p>
        </w:tc>
      </w:tr>
      <w:tr w:rsidR="00201EF6" w:rsidRPr="003E4225" w:rsidTr="00201EF6">
        <w:trPr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Благоустройство общественных  мест муниципального образования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«УГЗиП г.Урай»;                                                                       МКУ «УКС г.Урай»</w:t>
            </w:r>
          </w:p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1.3.1; 1.3.2; 1.3.3.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832B19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624 223,</w:t>
            </w:r>
            <w:r w:rsidR="001E7943" w:rsidRPr="00D14A7A">
              <w:rPr>
                <w:color w:val="000000" w:themeColor="text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40 231,</w:t>
            </w:r>
            <w:r w:rsidR="001E7943" w:rsidRPr="00D14A7A">
              <w:rPr>
                <w:color w:val="000000" w:themeColor="text1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83 035,8</w:t>
            </w:r>
          </w:p>
        </w:tc>
      </w:tr>
      <w:tr w:rsidR="00201EF6" w:rsidRPr="003E4225" w:rsidTr="00201EF6">
        <w:trPr>
          <w:trHeight w:val="3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201EF6" w:rsidRPr="003E4225" w:rsidTr="00201EF6">
        <w:trPr>
          <w:trHeight w:val="52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4E282D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201EF6" w:rsidRPr="003E4225" w:rsidTr="00201EF6">
        <w:trPr>
          <w:trHeight w:val="58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624 223,</w:t>
            </w:r>
            <w:r w:rsidR="001E7943" w:rsidRPr="00D14A7A">
              <w:rPr>
                <w:color w:val="000000" w:themeColor="text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40 231,6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Default="0020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83 035,8</w:t>
            </w:r>
          </w:p>
        </w:tc>
      </w:tr>
      <w:tr w:rsidR="00201EF6" w:rsidRPr="003E4225" w:rsidTr="00201EF6">
        <w:trPr>
          <w:trHeight w:val="383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t>1.2.2.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Установка </w:t>
            </w:r>
            <w:r w:rsidRPr="00D14A7A">
              <w:rPr>
                <w:color w:val="000000" w:themeColor="text1"/>
              </w:rPr>
              <w:lastRenderedPageBreak/>
              <w:t>объектов внешнего благоустройства  на общественных территориях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lastRenderedPageBreak/>
              <w:t xml:space="preserve">МКУ «УГЗиП г.Урай»;                                                                       </w:t>
            </w:r>
            <w:r w:rsidRPr="00D14A7A">
              <w:rPr>
                <w:color w:val="000000" w:themeColor="text1"/>
              </w:rPr>
              <w:lastRenderedPageBreak/>
              <w:t>МКУ «УКС г.Урай»;</w:t>
            </w:r>
          </w:p>
          <w:p w:rsidR="00201EF6" w:rsidRPr="00D14A7A" w:rsidRDefault="00201EF6" w:rsidP="00531864">
            <w:pPr>
              <w:autoSpaceDE/>
              <w:autoSpaceDN/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lastRenderedPageBreak/>
              <w:t>1.3.4.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4 057,6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2 028,8</w:t>
            </w:r>
          </w:p>
        </w:tc>
      </w:tr>
      <w:tr w:rsidR="00201EF6" w:rsidRPr="003E4225" w:rsidTr="00201EF6">
        <w:trPr>
          <w:trHeight w:val="972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4 057,6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2 028,8</w:t>
            </w:r>
          </w:p>
        </w:tc>
      </w:tr>
      <w:tr w:rsidR="00201EF6" w:rsidRPr="003E4225" w:rsidTr="00201EF6">
        <w:trPr>
          <w:trHeight w:val="58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3E4225">
              <w:rPr>
                <w:color w:val="000000" w:themeColor="text1"/>
              </w:rPr>
              <w:lastRenderedPageBreak/>
              <w:t>1.2.3.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C84142" w:rsidRDefault="00201EF6" w:rsidP="001D7F67">
            <w:pPr>
              <w:autoSpaceDE/>
              <w:autoSpaceDN/>
              <w:rPr>
                <w:color w:val="000000" w:themeColor="text1"/>
              </w:rPr>
            </w:pPr>
            <w:r w:rsidRPr="00C84142">
              <w:rPr>
                <w:color w:val="000000" w:themeColor="text1"/>
              </w:rPr>
              <w:t>Проведен</w:t>
            </w:r>
            <w:r w:rsidR="001D7F67" w:rsidRPr="00C84142">
              <w:rPr>
                <w:color w:val="000000" w:themeColor="text1"/>
              </w:rPr>
              <w:t>ие конкурсов по благоустройству, участие в конкурсах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"УГЗиП г.Урай";                     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1.3.5.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241,8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222,4</w:t>
            </w:r>
          </w:p>
        </w:tc>
      </w:tr>
      <w:tr w:rsidR="00201EF6" w:rsidRPr="003E4225" w:rsidTr="00201EF6">
        <w:trPr>
          <w:trHeight w:val="58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3E4225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241,8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222,4</w:t>
            </w:r>
          </w:p>
        </w:tc>
      </w:tr>
      <w:tr w:rsidR="00201EF6" w:rsidRPr="003E4225" w:rsidTr="00201EF6">
        <w:trPr>
          <w:trHeight w:val="398"/>
        </w:trPr>
        <w:tc>
          <w:tcPr>
            <w:tcW w:w="6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EF6" w:rsidRPr="00D14A7A" w:rsidRDefault="00201EF6" w:rsidP="00531864">
            <w:pPr>
              <w:autoSpaceDE/>
              <w:autoSpaceDN/>
              <w:jc w:val="right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EF6" w:rsidRPr="00D14A7A" w:rsidRDefault="00201EF6" w:rsidP="00531864">
            <w:pPr>
              <w:autoSpaceDE/>
              <w:autoSpaceDN/>
              <w:rPr>
                <w:b/>
                <w:bCs/>
                <w:color w:val="000000" w:themeColor="text1"/>
              </w:rPr>
            </w:pPr>
            <w:r w:rsidRPr="00D14A7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759 51</w:t>
            </w:r>
            <w:r w:rsidR="001E7943" w:rsidRPr="00D14A7A">
              <w:rPr>
                <w:color w:val="000000" w:themeColor="text1"/>
              </w:rPr>
              <w:t>5</w:t>
            </w:r>
            <w:r w:rsidRPr="00D14A7A">
              <w:rPr>
                <w:color w:val="000000" w:themeColor="text1"/>
              </w:rPr>
              <w:t>,</w:t>
            </w:r>
            <w:r w:rsidR="001E7943" w:rsidRPr="00D14A7A">
              <w:rPr>
                <w:color w:val="000000" w:themeColor="text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51 955,</w:t>
            </w:r>
            <w:r w:rsidR="001E7943" w:rsidRPr="00D14A7A">
              <w:rPr>
                <w:color w:val="000000" w:themeColor="text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161 739,5</w:t>
            </w:r>
          </w:p>
        </w:tc>
      </w:tr>
      <w:tr w:rsidR="00201EF6" w:rsidRPr="003E4225" w:rsidTr="00201EF6">
        <w:trPr>
          <w:trHeight w:val="420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11 134,9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2 767,9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</w:tr>
      <w:tr w:rsidR="00201EF6" w:rsidRPr="003E4225" w:rsidTr="00201EF6">
        <w:trPr>
          <w:trHeight w:val="552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округа-Югры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832B19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</w:tr>
      <w:tr w:rsidR="00201EF6" w:rsidRPr="003E4225" w:rsidTr="00201EF6">
        <w:trPr>
          <w:trHeight w:val="732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741 851,</w:t>
            </w:r>
            <w:r w:rsidR="001E7943" w:rsidRPr="00D14A7A">
              <w:rPr>
                <w:color w:val="000000" w:themeColor="text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 w:rsidP="001E7943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42 658,</w:t>
            </w:r>
            <w:r w:rsidR="001E7943" w:rsidRPr="00D14A7A">
              <w:rPr>
                <w:color w:val="000000" w:themeColor="text1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161 739,5</w:t>
            </w:r>
          </w:p>
        </w:tc>
      </w:tr>
      <w:tr w:rsidR="00201EF6" w:rsidRPr="003E4225" w:rsidTr="00201EF6">
        <w:trPr>
          <w:trHeight w:val="300"/>
        </w:trPr>
        <w:tc>
          <w:tcPr>
            <w:tcW w:w="6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6" w:rsidRPr="00D14A7A" w:rsidRDefault="00201EF6" w:rsidP="00531864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Привлечённые средства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F6" w:rsidRPr="00D14A7A" w:rsidRDefault="00201EF6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0,0</w:t>
            </w:r>
          </w:p>
        </w:tc>
      </w:tr>
    </w:tbl>
    <w:p w:rsidR="005E7263" w:rsidRDefault="005E7263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</w:pPr>
    </w:p>
    <w:p w:rsidR="00B928E2" w:rsidRDefault="00B928E2" w:rsidP="001C0062">
      <w:pPr>
        <w:autoSpaceDE/>
        <w:autoSpaceDN/>
        <w:rPr>
          <w:color w:val="000000" w:themeColor="text1"/>
          <w:sz w:val="24"/>
          <w:szCs w:val="24"/>
        </w:rPr>
        <w:sectPr w:rsidR="00B928E2" w:rsidSect="001C0062">
          <w:pgSz w:w="16838" w:h="11906" w:orient="landscape" w:code="9"/>
          <w:pgMar w:top="1247" w:right="851" w:bottom="737" w:left="1134" w:header="709" w:footer="709" w:gutter="0"/>
          <w:cols w:space="708"/>
          <w:docGrid w:linePitch="360"/>
        </w:sectPr>
      </w:pPr>
    </w:p>
    <w:p w:rsidR="00B928E2" w:rsidRPr="003E4225" w:rsidRDefault="00B928E2" w:rsidP="00B928E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B928E2" w:rsidRPr="003E4225" w:rsidRDefault="00B928E2" w:rsidP="00B928E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города Урай</w:t>
      </w:r>
    </w:p>
    <w:p w:rsidR="00B928E2" w:rsidRPr="003E4225" w:rsidRDefault="00B928E2" w:rsidP="00B928E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_______________№_______ </w:t>
      </w:r>
    </w:p>
    <w:p w:rsidR="00B928E2" w:rsidRPr="003E4225" w:rsidRDefault="00B928E2" w:rsidP="00B928E2">
      <w:pPr>
        <w:pStyle w:val="ConsPlusNormal"/>
        <w:tabs>
          <w:tab w:val="left" w:pos="6882"/>
        </w:tabs>
        <w:ind w:firstLine="0"/>
        <w:jc w:val="right"/>
        <w:rPr>
          <w:color w:val="000000" w:themeColor="text1"/>
          <w:sz w:val="24"/>
          <w:szCs w:val="24"/>
        </w:rPr>
      </w:pPr>
    </w:p>
    <w:p w:rsidR="00B928E2" w:rsidRPr="003E4225" w:rsidRDefault="00B928E2" w:rsidP="00B928E2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22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в муниципальную программу «Формирование современной городской среды муниципального образования город Урай» на 2018-2022 годы</w:t>
      </w:r>
    </w:p>
    <w:p w:rsidR="00B928E2" w:rsidRPr="003E4225" w:rsidRDefault="00B928E2" w:rsidP="00B928E2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8E2" w:rsidRPr="003E4225" w:rsidRDefault="00B928E2" w:rsidP="00B928E2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3E4225">
        <w:rPr>
          <w:color w:val="000000" w:themeColor="text1"/>
          <w:sz w:val="24"/>
          <w:szCs w:val="24"/>
        </w:rPr>
        <w:t>Строку</w:t>
      </w:r>
      <w:r>
        <w:rPr>
          <w:color w:val="000000" w:themeColor="text1"/>
          <w:sz w:val="24"/>
          <w:szCs w:val="24"/>
        </w:rPr>
        <w:t xml:space="preserve"> 12</w:t>
      </w:r>
      <w:r w:rsidRPr="003E4225">
        <w:rPr>
          <w:color w:val="000000" w:themeColor="text1"/>
          <w:sz w:val="24"/>
          <w:szCs w:val="24"/>
        </w:rPr>
        <w:t xml:space="preserve"> паспорта муниципальной программы изложить в следующей редакции:</w:t>
      </w:r>
    </w:p>
    <w:tbl>
      <w:tblPr>
        <w:tblpPr w:leftFromText="181" w:rightFromText="181" w:vertAnchor="page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B928E2" w:rsidRPr="00B928E2" w:rsidTr="00F20D12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8E2" w:rsidRPr="00B928E2" w:rsidRDefault="00B928E2" w:rsidP="00F2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8E2" w:rsidRPr="00D14A7A" w:rsidRDefault="00B928E2" w:rsidP="00F20D1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759 51</w:t>
            </w:r>
            <w:r w:rsidR="006D1BA3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D1BA3"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D14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- 2018 г. – 51 955,</w:t>
            </w:r>
            <w:r w:rsidR="006D1BA3"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- 2019 г. – 4 183,5 тыс. руб.;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- 2020 г. – 4 183,5 тыс. руб.;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- 2021 г. – 537 453,2 тыс. руб.; 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- 2022 г. – 161 739,5 тыс. руб. </w:t>
            </w:r>
          </w:p>
          <w:p w:rsidR="00B928E2" w:rsidRPr="00D14A7A" w:rsidRDefault="00B928E2" w:rsidP="00F20D1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000F" w:rsidRDefault="00D2000F" w:rsidP="001C0062">
      <w:pPr>
        <w:autoSpaceDE/>
        <w:autoSpaceDN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p w:rsidR="00D2000F" w:rsidRPr="00D2000F" w:rsidRDefault="00D2000F" w:rsidP="00D2000F">
      <w:pPr>
        <w:rPr>
          <w:sz w:val="24"/>
          <w:szCs w:val="24"/>
        </w:rPr>
      </w:pPr>
    </w:p>
    <w:p w:rsidR="00D2000F" w:rsidRDefault="00D2000F" w:rsidP="00D2000F">
      <w:pPr>
        <w:tabs>
          <w:tab w:val="left" w:pos="8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B63D5F" w:rsidRDefault="00B63D5F" w:rsidP="00D2000F">
      <w:pPr>
        <w:tabs>
          <w:tab w:val="left" w:pos="8220"/>
        </w:tabs>
        <w:jc w:val="right"/>
        <w:rPr>
          <w:sz w:val="24"/>
          <w:szCs w:val="24"/>
        </w:rPr>
      </w:pPr>
    </w:p>
    <w:p w:rsidR="00B63D5F" w:rsidRDefault="00B63D5F" w:rsidP="00F20D12">
      <w:pPr>
        <w:ind w:firstLine="851"/>
        <w:jc w:val="center"/>
        <w:rPr>
          <w:b/>
        </w:rPr>
        <w:sectPr w:rsidR="00B63D5F" w:rsidSect="00B928E2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08"/>
        <w:gridCol w:w="758"/>
        <w:gridCol w:w="1984"/>
        <w:gridCol w:w="1668"/>
        <w:gridCol w:w="1026"/>
        <w:gridCol w:w="2268"/>
        <w:gridCol w:w="1417"/>
        <w:gridCol w:w="1134"/>
        <w:gridCol w:w="1134"/>
        <w:gridCol w:w="1100"/>
        <w:gridCol w:w="34"/>
        <w:gridCol w:w="1384"/>
        <w:gridCol w:w="34"/>
        <w:gridCol w:w="1134"/>
        <w:gridCol w:w="425"/>
      </w:tblGrid>
      <w:tr w:rsidR="00B63D5F" w:rsidRPr="00BF719F" w:rsidTr="00F20D12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3E" w:rsidRPr="003E4225" w:rsidRDefault="00C1133E" w:rsidP="00C1133E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Pr="003E4225">
              <w:rPr>
                <w:color w:val="000000" w:themeColor="text1"/>
                <w:sz w:val="24"/>
                <w:szCs w:val="24"/>
              </w:rPr>
              <w:t xml:space="preserve">. Таблицу </w:t>
            </w: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3E4225">
              <w:rPr>
                <w:color w:val="000000" w:themeColor="text1"/>
                <w:sz w:val="24"/>
                <w:szCs w:val="24"/>
              </w:rPr>
              <w:t xml:space="preserve"> раздела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E4225">
              <w:rPr>
                <w:color w:val="000000" w:themeColor="text1"/>
                <w:sz w:val="24"/>
                <w:szCs w:val="24"/>
              </w:rPr>
              <w:t xml:space="preserve"> изложить в следующей редакции:</w:t>
            </w:r>
          </w:p>
          <w:p w:rsidR="00C1133E" w:rsidRDefault="00C1133E" w:rsidP="00F20D12">
            <w:pPr>
              <w:ind w:firstLine="851"/>
              <w:jc w:val="center"/>
              <w:rPr>
                <w:b/>
              </w:rPr>
            </w:pPr>
          </w:p>
          <w:p w:rsidR="00B63D5F" w:rsidRPr="00BF719F" w:rsidRDefault="00C1133E" w:rsidP="00F20D12">
            <w:pPr>
              <w:ind w:firstLine="851"/>
              <w:jc w:val="center"/>
              <w:rPr>
                <w:b/>
                <w:bCs/>
              </w:rPr>
            </w:pPr>
            <w:r>
              <w:rPr>
                <w:b/>
              </w:rPr>
              <w:t>«</w:t>
            </w:r>
            <w:r w:rsidR="00B63D5F" w:rsidRPr="00BF719F">
              <w:rPr>
                <w:b/>
              </w:rPr>
              <w:t>Перечень основных мероприятий муниципальной программы.</w:t>
            </w:r>
          </w:p>
          <w:p w:rsidR="00B63D5F" w:rsidRPr="00BF719F" w:rsidRDefault="00B63D5F" w:rsidP="00F20D12">
            <w:pPr>
              <w:ind w:firstLine="851"/>
              <w:jc w:val="right"/>
              <w:rPr>
                <w:bCs/>
              </w:rPr>
            </w:pPr>
            <w:r w:rsidRPr="00BF719F">
              <w:t>Таблица 2.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jc w:val="center"/>
            </w:pPr>
            <w:r w:rsidRPr="00BF719F"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jc w:val="center"/>
            </w:pPr>
            <w:r w:rsidRPr="00BF719F">
              <w:t>Основные мероприятия муниципальной 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Целевой показатель, 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5F" w:rsidRPr="00D14A7A" w:rsidRDefault="00B63D5F" w:rsidP="00F20D12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ab/>
            </w:r>
          </w:p>
          <w:p w:rsidR="00B63D5F" w:rsidRPr="00D14A7A" w:rsidRDefault="00B63D5F" w:rsidP="00F20D12">
            <w:pPr>
              <w:pStyle w:val="ConsPlusNormal"/>
              <w:jc w:val="center"/>
              <w:rPr>
                <w:color w:val="000000" w:themeColor="text1"/>
              </w:rPr>
            </w:pPr>
            <w:r w:rsidRPr="00D14A7A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D14A7A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14A7A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B63D5F" w:rsidRPr="00D14A7A" w:rsidRDefault="00B63D5F" w:rsidP="00F20D12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5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jc w:val="center"/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Объем финансирования, (всего </w:t>
            </w:r>
            <w:proofErr w:type="spellStart"/>
            <w:r w:rsidRPr="00D14A7A">
              <w:rPr>
                <w:color w:val="000000" w:themeColor="text1"/>
              </w:rPr>
              <w:t>тыс</w:t>
            </w:r>
            <w:proofErr w:type="gramStart"/>
            <w:r w:rsidRPr="00D14A7A">
              <w:rPr>
                <w:color w:val="000000" w:themeColor="text1"/>
              </w:rPr>
              <w:t>.р</w:t>
            </w:r>
            <w:proofErr w:type="gramEnd"/>
            <w:r w:rsidRPr="00D14A7A">
              <w:rPr>
                <w:color w:val="000000" w:themeColor="text1"/>
              </w:rPr>
              <w:t>уб</w:t>
            </w:r>
            <w:proofErr w:type="spellEnd"/>
            <w:r w:rsidRPr="00D14A7A">
              <w:rPr>
                <w:color w:val="000000" w:themeColor="text1"/>
              </w:rPr>
              <w:t>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в том числе по годам (</w:t>
            </w:r>
            <w:proofErr w:type="spellStart"/>
            <w:r w:rsidRPr="00D14A7A">
              <w:rPr>
                <w:color w:val="000000" w:themeColor="text1"/>
              </w:rPr>
              <w:t>тыс</w:t>
            </w:r>
            <w:proofErr w:type="gramStart"/>
            <w:r w:rsidRPr="00D14A7A">
              <w:rPr>
                <w:color w:val="000000" w:themeColor="text1"/>
              </w:rPr>
              <w:t>.р</w:t>
            </w:r>
            <w:proofErr w:type="gramEnd"/>
            <w:r w:rsidRPr="00D14A7A">
              <w:rPr>
                <w:color w:val="000000" w:themeColor="text1"/>
              </w:rPr>
              <w:t>уб</w:t>
            </w:r>
            <w:proofErr w:type="spellEnd"/>
            <w:r w:rsidRPr="00D14A7A">
              <w:rPr>
                <w:color w:val="000000" w:themeColor="text1"/>
              </w:rPr>
              <w:t>)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1006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2020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2021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2022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jc w:val="center"/>
              <w:rPr>
                <w:bCs/>
              </w:rPr>
            </w:pPr>
            <w:r w:rsidRPr="00BF719F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jc w:val="center"/>
              <w:rPr>
                <w:bCs/>
              </w:rPr>
            </w:pPr>
            <w:r w:rsidRPr="00BF719F"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11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Цель 1. 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1.1.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adjustRightInd w:val="0"/>
              <w:jc w:val="both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Задача 1. </w:t>
            </w:r>
            <w:r w:rsidR="001818EF" w:rsidRPr="00BF719F">
              <w:t>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МКУ 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«УГЗиП г.Урай»;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МКУ 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«УКС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1.1.1.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1.1.2.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1.1.3.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1.1.4.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1.1.5.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1.1.6.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703 023,9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159 488,3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8 367,0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7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694 656,9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159 488,3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Иные источники финансирования</w:t>
            </w:r>
            <w:r w:rsidRPr="00D14A7A">
              <w:rPr>
                <w:color w:val="000000" w:themeColor="text1"/>
                <w:lang w:val="en-US"/>
              </w:rPr>
              <w:t xml:space="preserve"> (</w:t>
            </w:r>
            <w:r w:rsidRPr="00D14A7A">
              <w:rPr>
                <w:color w:val="000000" w:themeColor="text1"/>
              </w:rPr>
              <w:t>привлечённые</w:t>
            </w:r>
            <w:r w:rsidRPr="00D14A7A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39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Благоустройство территорий муниципального образования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МКУ 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«УГЗиП г.Урай»;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МКУ 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«УКС г.Урай»;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1.1.1.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1.1.2.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1.1.6.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461E7E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51713,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3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461E7E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1818EF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181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181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916F85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42416,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1818E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D14A7A" w:rsidRDefault="00B63D5F" w:rsidP="00F20D12">
            <w:pPr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Иные источники финансирования</w:t>
            </w:r>
            <w:r w:rsidRPr="00D14A7A">
              <w:rPr>
                <w:color w:val="000000" w:themeColor="text1"/>
                <w:lang w:val="en-US"/>
              </w:rPr>
              <w:t xml:space="preserve"> </w:t>
            </w:r>
            <w:r w:rsidRPr="00D14A7A">
              <w:rPr>
                <w:color w:val="000000" w:themeColor="text1"/>
                <w:lang w:val="en-US"/>
              </w:rPr>
              <w:lastRenderedPageBreak/>
              <w:t>(</w:t>
            </w:r>
            <w:r w:rsidRPr="00D14A7A">
              <w:rPr>
                <w:color w:val="000000" w:themeColor="text1"/>
              </w:rPr>
              <w:t>привлечённые</w:t>
            </w:r>
            <w:r w:rsidRPr="00D14A7A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lastRenderedPageBreak/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lastRenderedPageBreak/>
              <w:t>1.1.3.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МКУ 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«УГЗиП г.Урай»;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</w:t>
            </w:r>
          </w:p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«УКС г.Урай»;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1.1.8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4 057,6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2 028,8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2 028,8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4 057,6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2 028,8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2 028,8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99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C84142" w:rsidRDefault="001D7F67" w:rsidP="00B10F00">
            <w:pPr>
              <w:rPr>
                <w:bCs/>
              </w:rPr>
            </w:pPr>
            <w:r w:rsidRPr="00C84142">
              <w:rPr>
                <w:color w:val="000000" w:themeColor="text1"/>
              </w:rPr>
              <w:t>Проведение конкурсов по благоустройству, участие в конкурсах</w:t>
            </w:r>
            <w:bookmarkStart w:id="1" w:name="_GoBack"/>
            <w:bookmarkEnd w:id="1"/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«УГЗиП г.Урай»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МКУ</w:t>
            </w:r>
          </w:p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1.1.9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222,4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BF719F" w:rsidRDefault="00B63D5F" w:rsidP="00F20D12"/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222,4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423"/>
        </w:trPr>
        <w:tc>
          <w:tcPr>
            <w:tcW w:w="5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D5F" w:rsidRPr="00D14A7A" w:rsidRDefault="00B63D5F" w:rsidP="00F20D12">
            <w:pPr>
              <w:jc w:val="right"/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color w:val="000000" w:themeColor="text1"/>
              </w:rPr>
            </w:pPr>
            <w:r w:rsidRPr="00D14A7A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759 51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5</w:t>
            </w:r>
            <w:r w:rsidRPr="00D14A7A">
              <w:rPr>
                <w:color w:val="000000" w:themeColor="text1"/>
                <w:sz w:val="22"/>
                <w:szCs w:val="22"/>
              </w:rPr>
              <w:t>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51 955,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537 453,2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161 739,5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11 134,9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2 767,9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6 458,5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6 458,5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Бюджет городского округа город Урай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741 851,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6D1B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42 658,</w:t>
            </w:r>
            <w:r w:rsidR="006D1BA3" w:rsidRPr="00D14A7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537 453,2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161 739,5</w:t>
            </w:r>
          </w:p>
        </w:tc>
      </w:tr>
      <w:tr w:rsidR="00D14A7A" w:rsidRPr="00D14A7A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5F" w:rsidRPr="00D14A7A" w:rsidRDefault="00B63D5F" w:rsidP="00F20D12">
            <w:pPr>
              <w:rPr>
                <w:bCs/>
                <w:color w:val="000000" w:themeColor="text1"/>
              </w:rPr>
            </w:pPr>
            <w:r w:rsidRPr="00D14A7A">
              <w:rPr>
                <w:color w:val="000000" w:themeColor="text1"/>
              </w:rPr>
              <w:t>Иные источники финансирования</w:t>
            </w:r>
            <w:r w:rsidRPr="00D14A7A">
              <w:rPr>
                <w:color w:val="000000" w:themeColor="text1"/>
                <w:lang w:val="en-US"/>
              </w:rPr>
              <w:t xml:space="preserve"> (</w:t>
            </w:r>
            <w:r w:rsidRPr="00D14A7A">
              <w:rPr>
                <w:color w:val="000000" w:themeColor="text1"/>
              </w:rPr>
              <w:t>привлечённые</w:t>
            </w:r>
            <w:r w:rsidRPr="00D14A7A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5F" w:rsidRPr="00D14A7A" w:rsidRDefault="00B63D5F" w:rsidP="00F20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4A7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63D5F" w:rsidRPr="00BF719F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lastRenderedPageBreak/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 Федерального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703 023,9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B63D5F" w:rsidRPr="00BF719F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8 367,0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63D5F" w:rsidRPr="00BF719F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63D5F" w:rsidRPr="00BF719F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694 656,9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B63D5F" w:rsidRPr="00BF719F" w:rsidTr="00F20D12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5F" w:rsidRPr="00BF719F" w:rsidRDefault="00B63D5F" w:rsidP="00F20D1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5F" w:rsidRPr="00BF719F" w:rsidRDefault="00B63D5F" w:rsidP="00F20D12">
            <w:pPr>
              <w:rPr>
                <w:bCs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5F" w:rsidRPr="00BF719F" w:rsidRDefault="00B63D5F" w:rsidP="00F20D12">
            <w:pPr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</w:tbl>
    <w:p w:rsidR="00B63D5F" w:rsidRPr="00D2000F" w:rsidRDefault="00B63D5F" w:rsidP="00D2000F">
      <w:pPr>
        <w:tabs>
          <w:tab w:val="left" w:pos="8220"/>
        </w:tabs>
        <w:jc w:val="right"/>
        <w:rPr>
          <w:sz w:val="24"/>
          <w:szCs w:val="24"/>
        </w:rPr>
      </w:pPr>
    </w:p>
    <w:p w:rsidR="00B63D5F" w:rsidRDefault="00D14A7A" w:rsidP="00D14A7A">
      <w:pPr>
        <w:jc w:val="right"/>
        <w:rPr>
          <w:sz w:val="24"/>
          <w:szCs w:val="24"/>
        </w:rPr>
        <w:sectPr w:rsidR="00B63D5F" w:rsidSect="00B63D5F">
          <w:pgSz w:w="16838" w:h="11906" w:orient="landscape" w:code="9"/>
          <w:pgMar w:top="1247" w:right="851" w:bottom="73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»</w:t>
      </w:r>
    </w:p>
    <w:p w:rsidR="00B928E2" w:rsidRPr="00D2000F" w:rsidRDefault="00B928E2" w:rsidP="00D2000F">
      <w:pPr>
        <w:rPr>
          <w:sz w:val="24"/>
          <w:szCs w:val="24"/>
        </w:rPr>
      </w:pPr>
    </w:p>
    <w:sectPr w:rsidR="00B928E2" w:rsidRPr="00D2000F" w:rsidSect="00B928E2">
      <w:pgSz w:w="11906" w:h="16838" w:code="9"/>
      <w:pgMar w:top="851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88" w:rsidRDefault="00DA6D88" w:rsidP="005E7263">
      <w:r>
        <w:separator/>
      </w:r>
    </w:p>
  </w:endnote>
  <w:endnote w:type="continuationSeparator" w:id="0">
    <w:p w:rsidR="00DA6D88" w:rsidRDefault="00DA6D88" w:rsidP="005E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88" w:rsidRDefault="00DA6D88" w:rsidP="005E7263">
      <w:r>
        <w:separator/>
      </w:r>
    </w:p>
  </w:footnote>
  <w:footnote w:type="continuationSeparator" w:id="0">
    <w:p w:rsidR="00DA6D88" w:rsidRDefault="00DA6D88" w:rsidP="005E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5CF"/>
    <w:multiLevelType w:val="hybridMultilevel"/>
    <w:tmpl w:val="F29AB5D4"/>
    <w:lvl w:ilvl="0" w:tplc="82F204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63AD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7D7"/>
    <w:multiLevelType w:val="hybridMultilevel"/>
    <w:tmpl w:val="212C09FC"/>
    <w:lvl w:ilvl="0" w:tplc="7D0CD6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5A937395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5B64666A"/>
    <w:multiLevelType w:val="hybridMultilevel"/>
    <w:tmpl w:val="2842DF26"/>
    <w:lvl w:ilvl="0" w:tplc="6CD6D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446E7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919228E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0"/>
  </w:num>
  <w:num w:numId="22">
    <w:abstractNumId w:val="19"/>
  </w:num>
  <w:num w:numId="23">
    <w:abstractNumId w:val="13"/>
  </w:num>
  <w:num w:numId="24">
    <w:abstractNumId w:val="7"/>
  </w:num>
  <w:num w:numId="25">
    <w:abstractNumId w:val="15"/>
  </w:num>
  <w:num w:numId="26">
    <w:abstractNumId w:val="30"/>
  </w:num>
  <w:num w:numId="27">
    <w:abstractNumId w:val="8"/>
  </w:num>
  <w:num w:numId="28">
    <w:abstractNumId w:val="17"/>
  </w:num>
  <w:num w:numId="29">
    <w:abstractNumId w:val="29"/>
  </w:num>
  <w:num w:numId="30">
    <w:abstractNumId w:val="25"/>
  </w:num>
  <w:num w:numId="31">
    <w:abstractNumId w:val="27"/>
  </w:num>
  <w:num w:numId="32">
    <w:abstractNumId w:val="3"/>
  </w:num>
  <w:num w:numId="33">
    <w:abstractNumId w:val="10"/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4498"/>
    <w:rsid w:val="00046EBB"/>
    <w:rsid w:val="00051F0D"/>
    <w:rsid w:val="0005502A"/>
    <w:rsid w:val="000564B3"/>
    <w:rsid w:val="00062108"/>
    <w:rsid w:val="000633BE"/>
    <w:rsid w:val="00063AC5"/>
    <w:rsid w:val="00066003"/>
    <w:rsid w:val="00073F7D"/>
    <w:rsid w:val="000761AB"/>
    <w:rsid w:val="00077B8F"/>
    <w:rsid w:val="00077BFE"/>
    <w:rsid w:val="00080554"/>
    <w:rsid w:val="00083165"/>
    <w:rsid w:val="0008576A"/>
    <w:rsid w:val="000861BA"/>
    <w:rsid w:val="0009079E"/>
    <w:rsid w:val="00093A6D"/>
    <w:rsid w:val="00094F49"/>
    <w:rsid w:val="00096114"/>
    <w:rsid w:val="000963EF"/>
    <w:rsid w:val="000965D7"/>
    <w:rsid w:val="00096C3C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42DE"/>
    <w:rsid w:val="000C4ECB"/>
    <w:rsid w:val="000C5848"/>
    <w:rsid w:val="000C724D"/>
    <w:rsid w:val="000C786B"/>
    <w:rsid w:val="000C7CE2"/>
    <w:rsid w:val="000D081A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6A0D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14CFA"/>
    <w:rsid w:val="0012269D"/>
    <w:rsid w:val="00125214"/>
    <w:rsid w:val="00125BE4"/>
    <w:rsid w:val="00125D4C"/>
    <w:rsid w:val="0012660F"/>
    <w:rsid w:val="001306DD"/>
    <w:rsid w:val="00130E85"/>
    <w:rsid w:val="00132DCB"/>
    <w:rsid w:val="00136628"/>
    <w:rsid w:val="00136BA1"/>
    <w:rsid w:val="00137424"/>
    <w:rsid w:val="00140DC4"/>
    <w:rsid w:val="0014410E"/>
    <w:rsid w:val="00144EB5"/>
    <w:rsid w:val="00146220"/>
    <w:rsid w:val="00146E25"/>
    <w:rsid w:val="00147F61"/>
    <w:rsid w:val="0015033B"/>
    <w:rsid w:val="00150BC8"/>
    <w:rsid w:val="001524B2"/>
    <w:rsid w:val="00155F3E"/>
    <w:rsid w:val="00157622"/>
    <w:rsid w:val="00160F5A"/>
    <w:rsid w:val="00161394"/>
    <w:rsid w:val="00161C80"/>
    <w:rsid w:val="00163801"/>
    <w:rsid w:val="0016435F"/>
    <w:rsid w:val="00164AB3"/>
    <w:rsid w:val="00164C92"/>
    <w:rsid w:val="0016529C"/>
    <w:rsid w:val="0017312D"/>
    <w:rsid w:val="0017451D"/>
    <w:rsid w:val="001777FB"/>
    <w:rsid w:val="00177FD6"/>
    <w:rsid w:val="001803D6"/>
    <w:rsid w:val="001818EF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97D79"/>
    <w:rsid w:val="001A3455"/>
    <w:rsid w:val="001A71F4"/>
    <w:rsid w:val="001A7948"/>
    <w:rsid w:val="001B0AAB"/>
    <w:rsid w:val="001B482B"/>
    <w:rsid w:val="001B7325"/>
    <w:rsid w:val="001C0062"/>
    <w:rsid w:val="001C215B"/>
    <w:rsid w:val="001C4E94"/>
    <w:rsid w:val="001C57AD"/>
    <w:rsid w:val="001C60ED"/>
    <w:rsid w:val="001C7D43"/>
    <w:rsid w:val="001D0E23"/>
    <w:rsid w:val="001D2323"/>
    <w:rsid w:val="001D3E40"/>
    <w:rsid w:val="001D5A3A"/>
    <w:rsid w:val="001D6F66"/>
    <w:rsid w:val="001D7F67"/>
    <w:rsid w:val="001E0808"/>
    <w:rsid w:val="001E3E09"/>
    <w:rsid w:val="001E5566"/>
    <w:rsid w:val="001E7943"/>
    <w:rsid w:val="001F2FBE"/>
    <w:rsid w:val="001F39E2"/>
    <w:rsid w:val="001F3A9B"/>
    <w:rsid w:val="00201156"/>
    <w:rsid w:val="00201C54"/>
    <w:rsid w:val="00201EF6"/>
    <w:rsid w:val="00204643"/>
    <w:rsid w:val="00204CBA"/>
    <w:rsid w:val="00205530"/>
    <w:rsid w:val="00206231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A8B"/>
    <w:rsid w:val="00227C25"/>
    <w:rsid w:val="0023509A"/>
    <w:rsid w:val="00236763"/>
    <w:rsid w:val="002373D8"/>
    <w:rsid w:val="0024237F"/>
    <w:rsid w:val="00244ACA"/>
    <w:rsid w:val="002451AB"/>
    <w:rsid w:val="00247D8D"/>
    <w:rsid w:val="00251087"/>
    <w:rsid w:val="00251F3C"/>
    <w:rsid w:val="00254712"/>
    <w:rsid w:val="0025561B"/>
    <w:rsid w:val="00256490"/>
    <w:rsid w:val="00257294"/>
    <w:rsid w:val="00257451"/>
    <w:rsid w:val="00257898"/>
    <w:rsid w:val="0026018A"/>
    <w:rsid w:val="00265A72"/>
    <w:rsid w:val="00265D69"/>
    <w:rsid w:val="00266EF9"/>
    <w:rsid w:val="00267343"/>
    <w:rsid w:val="00271F5B"/>
    <w:rsid w:val="0027220F"/>
    <w:rsid w:val="002745A7"/>
    <w:rsid w:val="00276A69"/>
    <w:rsid w:val="002812F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B7A57"/>
    <w:rsid w:val="002C22D0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25ED"/>
    <w:rsid w:val="00313DB7"/>
    <w:rsid w:val="00314980"/>
    <w:rsid w:val="00316B69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492D"/>
    <w:rsid w:val="00346378"/>
    <w:rsid w:val="003463B9"/>
    <w:rsid w:val="00350850"/>
    <w:rsid w:val="00352596"/>
    <w:rsid w:val="00353BCD"/>
    <w:rsid w:val="00353DF5"/>
    <w:rsid w:val="00354BD2"/>
    <w:rsid w:val="00357115"/>
    <w:rsid w:val="00361527"/>
    <w:rsid w:val="00362C42"/>
    <w:rsid w:val="003639CE"/>
    <w:rsid w:val="00363B62"/>
    <w:rsid w:val="00365B33"/>
    <w:rsid w:val="00370545"/>
    <w:rsid w:val="00371C3D"/>
    <w:rsid w:val="00374F91"/>
    <w:rsid w:val="00382C01"/>
    <w:rsid w:val="00383313"/>
    <w:rsid w:val="003914FD"/>
    <w:rsid w:val="00391B8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3FCA"/>
    <w:rsid w:val="003B4397"/>
    <w:rsid w:val="003B632A"/>
    <w:rsid w:val="003B734C"/>
    <w:rsid w:val="003C005A"/>
    <w:rsid w:val="003C02A3"/>
    <w:rsid w:val="003C0A33"/>
    <w:rsid w:val="003C2FC5"/>
    <w:rsid w:val="003C410A"/>
    <w:rsid w:val="003D3B25"/>
    <w:rsid w:val="003E2B09"/>
    <w:rsid w:val="003E4225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21D9"/>
    <w:rsid w:val="0040404F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217"/>
    <w:rsid w:val="0044440A"/>
    <w:rsid w:val="0044661E"/>
    <w:rsid w:val="00454114"/>
    <w:rsid w:val="0045641B"/>
    <w:rsid w:val="00456D33"/>
    <w:rsid w:val="00461E7E"/>
    <w:rsid w:val="00462F7B"/>
    <w:rsid w:val="00464A3A"/>
    <w:rsid w:val="00464A6C"/>
    <w:rsid w:val="00466118"/>
    <w:rsid w:val="004716BF"/>
    <w:rsid w:val="0047209A"/>
    <w:rsid w:val="00474661"/>
    <w:rsid w:val="00474BFE"/>
    <w:rsid w:val="00474C52"/>
    <w:rsid w:val="0047752F"/>
    <w:rsid w:val="00485897"/>
    <w:rsid w:val="00487990"/>
    <w:rsid w:val="004933E0"/>
    <w:rsid w:val="004A346E"/>
    <w:rsid w:val="004A4C93"/>
    <w:rsid w:val="004A580F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D07E9"/>
    <w:rsid w:val="004D12BE"/>
    <w:rsid w:val="004D5D2C"/>
    <w:rsid w:val="004D6485"/>
    <w:rsid w:val="004D6EE6"/>
    <w:rsid w:val="004D79B2"/>
    <w:rsid w:val="004E09D1"/>
    <w:rsid w:val="004E1E50"/>
    <w:rsid w:val="004E282D"/>
    <w:rsid w:val="004E676E"/>
    <w:rsid w:val="004E7C65"/>
    <w:rsid w:val="004F2811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0C8"/>
    <w:rsid w:val="00523567"/>
    <w:rsid w:val="00523E02"/>
    <w:rsid w:val="00524F91"/>
    <w:rsid w:val="00525F02"/>
    <w:rsid w:val="0053073A"/>
    <w:rsid w:val="00531787"/>
    <w:rsid w:val="00531864"/>
    <w:rsid w:val="0053472B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1B9E"/>
    <w:rsid w:val="00572A5A"/>
    <w:rsid w:val="00575405"/>
    <w:rsid w:val="0057610A"/>
    <w:rsid w:val="00576DB5"/>
    <w:rsid w:val="005777D3"/>
    <w:rsid w:val="005778FB"/>
    <w:rsid w:val="00577D87"/>
    <w:rsid w:val="00580D36"/>
    <w:rsid w:val="0058238D"/>
    <w:rsid w:val="00582E96"/>
    <w:rsid w:val="00583EB5"/>
    <w:rsid w:val="00587000"/>
    <w:rsid w:val="005929EB"/>
    <w:rsid w:val="0059325C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762"/>
    <w:rsid w:val="005A6A88"/>
    <w:rsid w:val="005B0823"/>
    <w:rsid w:val="005B1C7D"/>
    <w:rsid w:val="005B4CBC"/>
    <w:rsid w:val="005B62EE"/>
    <w:rsid w:val="005B655C"/>
    <w:rsid w:val="005C216E"/>
    <w:rsid w:val="005C3909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5576"/>
    <w:rsid w:val="005E5BB0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016C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29FA"/>
    <w:rsid w:val="00664900"/>
    <w:rsid w:val="00664999"/>
    <w:rsid w:val="00671969"/>
    <w:rsid w:val="0067256F"/>
    <w:rsid w:val="006802C7"/>
    <w:rsid w:val="006806BD"/>
    <w:rsid w:val="00683479"/>
    <w:rsid w:val="00683B38"/>
    <w:rsid w:val="006845D3"/>
    <w:rsid w:val="00685929"/>
    <w:rsid w:val="006901A9"/>
    <w:rsid w:val="00690B54"/>
    <w:rsid w:val="00691AE2"/>
    <w:rsid w:val="006923AB"/>
    <w:rsid w:val="00692BB1"/>
    <w:rsid w:val="00695E93"/>
    <w:rsid w:val="0069667F"/>
    <w:rsid w:val="006A1F1E"/>
    <w:rsid w:val="006A3271"/>
    <w:rsid w:val="006A47AC"/>
    <w:rsid w:val="006A50CA"/>
    <w:rsid w:val="006B0356"/>
    <w:rsid w:val="006B2980"/>
    <w:rsid w:val="006B4F33"/>
    <w:rsid w:val="006B5719"/>
    <w:rsid w:val="006B5DB6"/>
    <w:rsid w:val="006B78FA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1BA3"/>
    <w:rsid w:val="006D2694"/>
    <w:rsid w:val="006D44BA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245B6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154"/>
    <w:rsid w:val="00760C2D"/>
    <w:rsid w:val="00765311"/>
    <w:rsid w:val="00767125"/>
    <w:rsid w:val="007676AA"/>
    <w:rsid w:val="00767E0F"/>
    <w:rsid w:val="0077124F"/>
    <w:rsid w:val="00773BC7"/>
    <w:rsid w:val="00773F81"/>
    <w:rsid w:val="0077422B"/>
    <w:rsid w:val="00774AB0"/>
    <w:rsid w:val="00774ACA"/>
    <w:rsid w:val="00776530"/>
    <w:rsid w:val="00780BFD"/>
    <w:rsid w:val="00781F98"/>
    <w:rsid w:val="00782318"/>
    <w:rsid w:val="007834B1"/>
    <w:rsid w:val="007840D9"/>
    <w:rsid w:val="00784956"/>
    <w:rsid w:val="00785456"/>
    <w:rsid w:val="00785F0E"/>
    <w:rsid w:val="007868EE"/>
    <w:rsid w:val="00786E8C"/>
    <w:rsid w:val="00787894"/>
    <w:rsid w:val="007878E2"/>
    <w:rsid w:val="00795868"/>
    <w:rsid w:val="00797971"/>
    <w:rsid w:val="007A21BE"/>
    <w:rsid w:val="007A488D"/>
    <w:rsid w:val="007A56A4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2A9"/>
    <w:rsid w:val="007D38C0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34B"/>
    <w:rsid w:val="007F24BE"/>
    <w:rsid w:val="007F3710"/>
    <w:rsid w:val="007F56DD"/>
    <w:rsid w:val="007F751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13A"/>
    <w:rsid w:val="00820410"/>
    <w:rsid w:val="008234B2"/>
    <w:rsid w:val="00825169"/>
    <w:rsid w:val="0082635F"/>
    <w:rsid w:val="00830297"/>
    <w:rsid w:val="008308B6"/>
    <w:rsid w:val="008318A6"/>
    <w:rsid w:val="0083276A"/>
    <w:rsid w:val="00832B19"/>
    <w:rsid w:val="00832DE9"/>
    <w:rsid w:val="00834C0D"/>
    <w:rsid w:val="00835664"/>
    <w:rsid w:val="00835AA7"/>
    <w:rsid w:val="00840228"/>
    <w:rsid w:val="00841B4E"/>
    <w:rsid w:val="00845221"/>
    <w:rsid w:val="00845335"/>
    <w:rsid w:val="00851DFE"/>
    <w:rsid w:val="00853F9D"/>
    <w:rsid w:val="0085505F"/>
    <w:rsid w:val="008615CE"/>
    <w:rsid w:val="00861F2A"/>
    <w:rsid w:val="008644F0"/>
    <w:rsid w:val="00865B75"/>
    <w:rsid w:val="00865D61"/>
    <w:rsid w:val="0086624F"/>
    <w:rsid w:val="00866FDD"/>
    <w:rsid w:val="008753D2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48DC"/>
    <w:rsid w:val="008D5BA7"/>
    <w:rsid w:val="008D6128"/>
    <w:rsid w:val="008D62D1"/>
    <w:rsid w:val="008E0CF8"/>
    <w:rsid w:val="008E12EE"/>
    <w:rsid w:val="008E43B9"/>
    <w:rsid w:val="008E4E99"/>
    <w:rsid w:val="008E4EA4"/>
    <w:rsid w:val="008F163E"/>
    <w:rsid w:val="008F167C"/>
    <w:rsid w:val="008F1E63"/>
    <w:rsid w:val="008F29AD"/>
    <w:rsid w:val="008F3072"/>
    <w:rsid w:val="00901B66"/>
    <w:rsid w:val="0090721A"/>
    <w:rsid w:val="00907D97"/>
    <w:rsid w:val="00910E72"/>
    <w:rsid w:val="00912AE9"/>
    <w:rsid w:val="009132DB"/>
    <w:rsid w:val="009136CF"/>
    <w:rsid w:val="009141B8"/>
    <w:rsid w:val="009161EC"/>
    <w:rsid w:val="00916F85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0F5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DA4"/>
    <w:rsid w:val="009A778E"/>
    <w:rsid w:val="009B0353"/>
    <w:rsid w:val="009B0EC2"/>
    <w:rsid w:val="009B2BCB"/>
    <w:rsid w:val="009B3BF5"/>
    <w:rsid w:val="009B3E8B"/>
    <w:rsid w:val="009B7258"/>
    <w:rsid w:val="009B738C"/>
    <w:rsid w:val="009B793B"/>
    <w:rsid w:val="009C3C6C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3123"/>
    <w:rsid w:val="009E4863"/>
    <w:rsid w:val="009E4EB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05639"/>
    <w:rsid w:val="00A12574"/>
    <w:rsid w:val="00A13F22"/>
    <w:rsid w:val="00A1451E"/>
    <w:rsid w:val="00A16448"/>
    <w:rsid w:val="00A1710E"/>
    <w:rsid w:val="00A22103"/>
    <w:rsid w:val="00A223D2"/>
    <w:rsid w:val="00A22D8F"/>
    <w:rsid w:val="00A23850"/>
    <w:rsid w:val="00A24A73"/>
    <w:rsid w:val="00A266EF"/>
    <w:rsid w:val="00A30036"/>
    <w:rsid w:val="00A32FDD"/>
    <w:rsid w:val="00A35159"/>
    <w:rsid w:val="00A35564"/>
    <w:rsid w:val="00A3785B"/>
    <w:rsid w:val="00A40C43"/>
    <w:rsid w:val="00A42A9E"/>
    <w:rsid w:val="00A439F9"/>
    <w:rsid w:val="00A43A33"/>
    <w:rsid w:val="00A5453F"/>
    <w:rsid w:val="00A6084F"/>
    <w:rsid w:val="00A60A8C"/>
    <w:rsid w:val="00A6157C"/>
    <w:rsid w:val="00A625C9"/>
    <w:rsid w:val="00A633DC"/>
    <w:rsid w:val="00A65CF5"/>
    <w:rsid w:val="00A660CB"/>
    <w:rsid w:val="00A668EE"/>
    <w:rsid w:val="00A76B6C"/>
    <w:rsid w:val="00A76C9D"/>
    <w:rsid w:val="00A815EF"/>
    <w:rsid w:val="00A86428"/>
    <w:rsid w:val="00A92F07"/>
    <w:rsid w:val="00A93515"/>
    <w:rsid w:val="00A96DA4"/>
    <w:rsid w:val="00A97244"/>
    <w:rsid w:val="00AA0CCC"/>
    <w:rsid w:val="00AA1F5F"/>
    <w:rsid w:val="00AA2E13"/>
    <w:rsid w:val="00AA372E"/>
    <w:rsid w:val="00AA5C60"/>
    <w:rsid w:val="00AB03A7"/>
    <w:rsid w:val="00AB0D3A"/>
    <w:rsid w:val="00AB1615"/>
    <w:rsid w:val="00AB1D90"/>
    <w:rsid w:val="00AB3295"/>
    <w:rsid w:val="00AB5D5D"/>
    <w:rsid w:val="00AB79D0"/>
    <w:rsid w:val="00AC1F3A"/>
    <w:rsid w:val="00AC2F8C"/>
    <w:rsid w:val="00AC3E57"/>
    <w:rsid w:val="00AC5DC9"/>
    <w:rsid w:val="00AC7D4A"/>
    <w:rsid w:val="00AD09A7"/>
    <w:rsid w:val="00AD1398"/>
    <w:rsid w:val="00AD1FBF"/>
    <w:rsid w:val="00AD2850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63D"/>
    <w:rsid w:val="00AE5A6F"/>
    <w:rsid w:val="00AF21F9"/>
    <w:rsid w:val="00AF355A"/>
    <w:rsid w:val="00AF3C80"/>
    <w:rsid w:val="00AF4B77"/>
    <w:rsid w:val="00B03379"/>
    <w:rsid w:val="00B1012F"/>
    <w:rsid w:val="00B10A76"/>
    <w:rsid w:val="00B10B20"/>
    <w:rsid w:val="00B10B5A"/>
    <w:rsid w:val="00B10F00"/>
    <w:rsid w:val="00B13CCA"/>
    <w:rsid w:val="00B17467"/>
    <w:rsid w:val="00B174C0"/>
    <w:rsid w:val="00B17A5A"/>
    <w:rsid w:val="00B237CC"/>
    <w:rsid w:val="00B24C68"/>
    <w:rsid w:val="00B30C27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57A"/>
    <w:rsid w:val="00B34E48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3D5F"/>
    <w:rsid w:val="00B64024"/>
    <w:rsid w:val="00B64FEA"/>
    <w:rsid w:val="00B65D9B"/>
    <w:rsid w:val="00B679E2"/>
    <w:rsid w:val="00B705AB"/>
    <w:rsid w:val="00B709EE"/>
    <w:rsid w:val="00B70C0B"/>
    <w:rsid w:val="00B74812"/>
    <w:rsid w:val="00B74ED8"/>
    <w:rsid w:val="00B75508"/>
    <w:rsid w:val="00B80759"/>
    <w:rsid w:val="00B8109F"/>
    <w:rsid w:val="00B8542D"/>
    <w:rsid w:val="00B86B0C"/>
    <w:rsid w:val="00B91362"/>
    <w:rsid w:val="00B91771"/>
    <w:rsid w:val="00B91DCF"/>
    <w:rsid w:val="00B923EE"/>
    <w:rsid w:val="00B928E2"/>
    <w:rsid w:val="00B93A14"/>
    <w:rsid w:val="00B93C6C"/>
    <w:rsid w:val="00B944E0"/>
    <w:rsid w:val="00B950C1"/>
    <w:rsid w:val="00B969DB"/>
    <w:rsid w:val="00B97FC6"/>
    <w:rsid w:val="00BA2636"/>
    <w:rsid w:val="00BA325F"/>
    <w:rsid w:val="00BA385D"/>
    <w:rsid w:val="00BA3FDA"/>
    <w:rsid w:val="00BA6B55"/>
    <w:rsid w:val="00BA7777"/>
    <w:rsid w:val="00BA7982"/>
    <w:rsid w:val="00BB0A2C"/>
    <w:rsid w:val="00BB0E5A"/>
    <w:rsid w:val="00BB1131"/>
    <w:rsid w:val="00BB3E44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0767F"/>
    <w:rsid w:val="00C1033D"/>
    <w:rsid w:val="00C1133E"/>
    <w:rsid w:val="00C118B7"/>
    <w:rsid w:val="00C1283F"/>
    <w:rsid w:val="00C12D05"/>
    <w:rsid w:val="00C135E5"/>
    <w:rsid w:val="00C15872"/>
    <w:rsid w:val="00C176B0"/>
    <w:rsid w:val="00C205C1"/>
    <w:rsid w:val="00C20984"/>
    <w:rsid w:val="00C20B5E"/>
    <w:rsid w:val="00C21F16"/>
    <w:rsid w:val="00C2453B"/>
    <w:rsid w:val="00C25417"/>
    <w:rsid w:val="00C3354D"/>
    <w:rsid w:val="00C34EA2"/>
    <w:rsid w:val="00C359FC"/>
    <w:rsid w:val="00C3656B"/>
    <w:rsid w:val="00C3768E"/>
    <w:rsid w:val="00C4080B"/>
    <w:rsid w:val="00C4223E"/>
    <w:rsid w:val="00C4598E"/>
    <w:rsid w:val="00C461F0"/>
    <w:rsid w:val="00C46F42"/>
    <w:rsid w:val="00C51742"/>
    <w:rsid w:val="00C51D7A"/>
    <w:rsid w:val="00C54959"/>
    <w:rsid w:val="00C55931"/>
    <w:rsid w:val="00C575C9"/>
    <w:rsid w:val="00C60A8F"/>
    <w:rsid w:val="00C60DEA"/>
    <w:rsid w:val="00C636AD"/>
    <w:rsid w:val="00C63F4E"/>
    <w:rsid w:val="00C64440"/>
    <w:rsid w:val="00C66E7F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142"/>
    <w:rsid w:val="00C84D9D"/>
    <w:rsid w:val="00C8522A"/>
    <w:rsid w:val="00C8577A"/>
    <w:rsid w:val="00CA000D"/>
    <w:rsid w:val="00CA1610"/>
    <w:rsid w:val="00CA5EAA"/>
    <w:rsid w:val="00CA63D3"/>
    <w:rsid w:val="00CA75C8"/>
    <w:rsid w:val="00CB1D7A"/>
    <w:rsid w:val="00CB23FE"/>
    <w:rsid w:val="00CB346B"/>
    <w:rsid w:val="00CB7DA2"/>
    <w:rsid w:val="00CC17F0"/>
    <w:rsid w:val="00CC1C6C"/>
    <w:rsid w:val="00CC2FE1"/>
    <w:rsid w:val="00CC3045"/>
    <w:rsid w:val="00CC3CA9"/>
    <w:rsid w:val="00CC4448"/>
    <w:rsid w:val="00CC74C6"/>
    <w:rsid w:val="00CC7FF7"/>
    <w:rsid w:val="00CC7FFC"/>
    <w:rsid w:val="00CD107C"/>
    <w:rsid w:val="00CD3250"/>
    <w:rsid w:val="00CD57EA"/>
    <w:rsid w:val="00CD7AF2"/>
    <w:rsid w:val="00CE0C6E"/>
    <w:rsid w:val="00CE185A"/>
    <w:rsid w:val="00CE4E21"/>
    <w:rsid w:val="00CE79C2"/>
    <w:rsid w:val="00CF0661"/>
    <w:rsid w:val="00CF0E1C"/>
    <w:rsid w:val="00CF39A8"/>
    <w:rsid w:val="00CF6852"/>
    <w:rsid w:val="00D028CA"/>
    <w:rsid w:val="00D041B0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4A7A"/>
    <w:rsid w:val="00D150DD"/>
    <w:rsid w:val="00D15B81"/>
    <w:rsid w:val="00D167E5"/>
    <w:rsid w:val="00D170EC"/>
    <w:rsid w:val="00D17FC0"/>
    <w:rsid w:val="00D2000F"/>
    <w:rsid w:val="00D23C0F"/>
    <w:rsid w:val="00D24787"/>
    <w:rsid w:val="00D335AA"/>
    <w:rsid w:val="00D336EE"/>
    <w:rsid w:val="00D3477C"/>
    <w:rsid w:val="00D36096"/>
    <w:rsid w:val="00D400AD"/>
    <w:rsid w:val="00D40786"/>
    <w:rsid w:val="00D45124"/>
    <w:rsid w:val="00D47ACB"/>
    <w:rsid w:val="00D47F9E"/>
    <w:rsid w:val="00D5000D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63BF"/>
    <w:rsid w:val="00D7784C"/>
    <w:rsid w:val="00D80030"/>
    <w:rsid w:val="00D83BC6"/>
    <w:rsid w:val="00D83F06"/>
    <w:rsid w:val="00D85275"/>
    <w:rsid w:val="00D86E28"/>
    <w:rsid w:val="00D86E5C"/>
    <w:rsid w:val="00D870C6"/>
    <w:rsid w:val="00D9427F"/>
    <w:rsid w:val="00D94D86"/>
    <w:rsid w:val="00D95738"/>
    <w:rsid w:val="00D95A65"/>
    <w:rsid w:val="00D96EB1"/>
    <w:rsid w:val="00DA0C61"/>
    <w:rsid w:val="00DA1176"/>
    <w:rsid w:val="00DA55FA"/>
    <w:rsid w:val="00DA6D88"/>
    <w:rsid w:val="00DA6DAA"/>
    <w:rsid w:val="00DA7D48"/>
    <w:rsid w:val="00DB64E4"/>
    <w:rsid w:val="00DB6553"/>
    <w:rsid w:val="00DB6C41"/>
    <w:rsid w:val="00DC126E"/>
    <w:rsid w:val="00DC1497"/>
    <w:rsid w:val="00DC720B"/>
    <w:rsid w:val="00DD11B7"/>
    <w:rsid w:val="00DD15E4"/>
    <w:rsid w:val="00DD17A4"/>
    <w:rsid w:val="00DD1B5B"/>
    <w:rsid w:val="00DD1FF3"/>
    <w:rsid w:val="00DE2C8B"/>
    <w:rsid w:val="00DE3287"/>
    <w:rsid w:val="00DE45BB"/>
    <w:rsid w:val="00DE5277"/>
    <w:rsid w:val="00DF03EC"/>
    <w:rsid w:val="00DF0C35"/>
    <w:rsid w:val="00DF28D2"/>
    <w:rsid w:val="00DF2AB4"/>
    <w:rsid w:val="00DF3699"/>
    <w:rsid w:val="00DF39F4"/>
    <w:rsid w:val="00DF636F"/>
    <w:rsid w:val="00DF68CD"/>
    <w:rsid w:val="00E059AA"/>
    <w:rsid w:val="00E05D65"/>
    <w:rsid w:val="00E069C5"/>
    <w:rsid w:val="00E10520"/>
    <w:rsid w:val="00E1081F"/>
    <w:rsid w:val="00E11E31"/>
    <w:rsid w:val="00E13AD6"/>
    <w:rsid w:val="00E13F8C"/>
    <w:rsid w:val="00E20A3C"/>
    <w:rsid w:val="00E215B6"/>
    <w:rsid w:val="00E254BE"/>
    <w:rsid w:val="00E2568D"/>
    <w:rsid w:val="00E27610"/>
    <w:rsid w:val="00E3086A"/>
    <w:rsid w:val="00E30CFE"/>
    <w:rsid w:val="00E31C9C"/>
    <w:rsid w:val="00E34F12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0CE"/>
    <w:rsid w:val="00E53BD7"/>
    <w:rsid w:val="00E566AC"/>
    <w:rsid w:val="00E57622"/>
    <w:rsid w:val="00E60EBB"/>
    <w:rsid w:val="00E621E5"/>
    <w:rsid w:val="00E62942"/>
    <w:rsid w:val="00E65305"/>
    <w:rsid w:val="00E66C61"/>
    <w:rsid w:val="00E66C80"/>
    <w:rsid w:val="00E72067"/>
    <w:rsid w:val="00E73A0D"/>
    <w:rsid w:val="00E748BB"/>
    <w:rsid w:val="00E768B9"/>
    <w:rsid w:val="00E77B6A"/>
    <w:rsid w:val="00E834F4"/>
    <w:rsid w:val="00E84F6F"/>
    <w:rsid w:val="00E852AE"/>
    <w:rsid w:val="00E901AE"/>
    <w:rsid w:val="00E90E5F"/>
    <w:rsid w:val="00E912F3"/>
    <w:rsid w:val="00E92357"/>
    <w:rsid w:val="00E9260C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2BA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17FA8"/>
    <w:rsid w:val="00F201D5"/>
    <w:rsid w:val="00F20D12"/>
    <w:rsid w:val="00F235FD"/>
    <w:rsid w:val="00F33396"/>
    <w:rsid w:val="00F349EC"/>
    <w:rsid w:val="00F34F3D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6FA6"/>
    <w:rsid w:val="00F57402"/>
    <w:rsid w:val="00F574E2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32D9"/>
    <w:rsid w:val="00F841E3"/>
    <w:rsid w:val="00F85E6F"/>
    <w:rsid w:val="00F928D0"/>
    <w:rsid w:val="00F92F33"/>
    <w:rsid w:val="00F93433"/>
    <w:rsid w:val="00F93BF5"/>
    <w:rsid w:val="00F94623"/>
    <w:rsid w:val="00F968D4"/>
    <w:rsid w:val="00F975C8"/>
    <w:rsid w:val="00FA00E4"/>
    <w:rsid w:val="00FA249F"/>
    <w:rsid w:val="00FA3CAD"/>
    <w:rsid w:val="00FB413F"/>
    <w:rsid w:val="00FB478E"/>
    <w:rsid w:val="00FC2700"/>
    <w:rsid w:val="00FC3161"/>
    <w:rsid w:val="00FD1660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2C15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B63D5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B63D5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18AA-173C-419A-8DC1-5A99DA2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1452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Карфидова Татьяна Николаевна</cp:lastModifiedBy>
  <cp:revision>4</cp:revision>
  <cp:lastPrinted>2018-12-29T05:13:00Z</cp:lastPrinted>
  <dcterms:created xsi:type="dcterms:W3CDTF">2018-12-29T04:01:00Z</dcterms:created>
  <dcterms:modified xsi:type="dcterms:W3CDTF">2018-12-29T05:13:00Z</dcterms:modified>
</cp:coreProperties>
</file>