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9E9" w:rsidRPr="00F4279D" w:rsidRDefault="00F319E9">
      <w:pPr>
        <w:rPr>
          <w:rFonts w:ascii="Times New Roman" w:hAnsi="Times New Roman" w:cs="Times New Roman"/>
        </w:rPr>
      </w:pPr>
    </w:p>
    <w:tbl>
      <w:tblPr>
        <w:tblW w:w="155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18"/>
        <w:gridCol w:w="5920"/>
        <w:gridCol w:w="5670"/>
        <w:gridCol w:w="2551"/>
      </w:tblGrid>
      <w:tr w:rsidR="0036766C" w:rsidRPr="00093282" w:rsidTr="00B40858">
        <w:trPr>
          <w:trHeight w:val="300"/>
        </w:trPr>
        <w:tc>
          <w:tcPr>
            <w:tcW w:w="15559" w:type="dxa"/>
            <w:gridSpan w:val="4"/>
            <w:shd w:val="clear" w:color="auto" w:fill="auto"/>
            <w:noWrap/>
            <w:vAlign w:val="center"/>
            <w:hideMark/>
          </w:tcPr>
          <w:p w:rsidR="0036766C" w:rsidRPr="00093282" w:rsidRDefault="00E346BF" w:rsidP="002144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</w:t>
            </w:r>
          </w:p>
          <w:p w:rsidR="00E346BF" w:rsidRPr="00093282" w:rsidRDefault="00E346BF" w:rsidP="002144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Семинар с органами, осуществляющими управление в сфере образования и молодежной политики на тему: «Формирование команд развития государственной молодежной политики и воспитательной работы в Ханты-Мансийском автономном округе – Югре»</w:t>
            </w:r>
          </w:p>
        </w:tc>
      </w:tr>
      <w:tr w:rsidR="002144F6" w:rsidRPr="00093282" w:rsidTr="00BE597B">
        <w:trPr>
          <w:trHeight w:val="375"/>
        </w:trPr>
        <w:tc>
          <w:tcPr>
            <w:tcW w:w="14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6766C" w:rsidRPr="00093282" w:rsidRDefault="002B7641" w:rsidP="00214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11590" w:type="dxa"/>
            <w:gridSpan w:val="2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6766C" w:rsidRPr="00093282" w:rsidRDefault="002B7641" w:rsidP="00214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551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6766C" w:rsidRPr="00093282" w:rsidRDefault="002B7641" w:rsidP="00214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</w:tr>
      <w:tr w:rsidR="002144F6" w:rsidRPr="00093282" w:rsidTr="00BE597B">
        <w:trPr>
          <w:trHeight w:val="565"/>
        </w:trPr>
        <w:tc>
          <w:tcPr>
            <w:tcW w:w="15559" w:type="dxa"/>
            <w:gridSpan w:val="4"/>
            <w:shd w:val="clear" w:color="auto" w:fill="FFC000"/>
            <w:noWrap/>
            <w:vAlign w:val="center"/>
          </w:tcPr>
          <w:p w:rsidR="002144F6" w:rsidRPr="00093282" w:rsidRDefault="00AF25C3" w:rsidP="0020675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23 НОЯБРЯ (ДЕНЬ ПЕРВЫЙ)</w:t>
            </w:r>
          </w:p>
        </w:tc>
      </w:tr>
      <w:tr w:rsidR="00F4279D" w:rsidRPr="00093282" w:rsidTr="00F4279D">
        <w:trPr>
          <w:trHeight w:val="627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F4279D" w:rsidRPr="00093282" w:rsidRDefault="00F4279D" w:rsidP="00F427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shd w:val="clear" w:color="auto" w:fill="auto"/>
            <w:vAlign w:val="center"/>
            <w:hideMark/>
          </w:tcPr>
          <w:p w:rsidR="00F4279D" w:rsidRPr="00093282" w:rsidRDefault="00F4279D" w:rsidP="00F427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КОМАНДА РАЗВИТИЯ МОЛОДЕЖНОЙ ПОЛИТИКИ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4279D" w:rsidRPr="00093282" w:rsidRDefault="00F4279D" w:rsidP="00F427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КОМАНДА РАЗВИТИЯ ВОСПИТАТЕЛЬНОЙ РАБОТЫ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F4279D" w:rsidRPr="00093282" w:rsidRDefault="00F4279D" w:rsidP="00F4279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46BF" w:rsidRPr="00093282" w:rsidTr="00B40858">
        <w:trPr>
          <w:trHeight w:val="633"/>
        </w:trPr>
        <w:tc>
          <w:tcPr>
            <w:tcW w:w="1418" w:type="dxa"/>
            <w:shd w:val="clear" w:color="auto" w:fill="auto"/>
            <w:noWrap/>
            <w:vAlign w:val="center"/>
          </w:tcPr>
          <w:p w:rsidR="00E346BF" w:rsidRPr="00093282" w:rsidRDefault="00E346BF" w:rsidP="0020675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8:00 – 10:00</w:t>
            </w:r>
          </w:p>
        </w:tc>
        <w:tc>
          <w:tcPr>
            <w:tcW w:w="11590" w:type="dxa"/>
            <w:gridSpan w:val="2"/>
            <w:shd w:val="clear" w:color="auto" w:fill="auto"/>
            <w:vAlign w:val="center"/>
          </w:tcPr>
          <w:p w:rsidR="00E346BF" w:rsidRPr="00093282" w:rsidRDefault="001A7E0C" w:rsidP="00FC0E5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Заезд участников. </w:t>
            </w:r>
            <w:r w:rsidR="00E346BF" w:rsidRPr="00093282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346BF" w:rsidRPr="00093282" w:rsidRDefault="00E346BF" w:rsidP="009175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по месту проживания</w:t>
            </w:r>
          </w:p>
        </w:tc>
      </w:tr>
      <w:tr w:rsidR="001A7E0C" w:rsidRPr="00093282" w:rsidTr="00B40858">
        <w:trPr>
          <w:trHeight w:val="37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A7E0C" w:rsidRPr="00093282" w:rsidRDefault="001A7E0C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10:00 – 11:00</w:t>
            </w:r>
          </w:p>
        </w:tc>
        <w:tc>
          <w:tcPr>
            <w:tcW w:w="11590" w:type="dxa"/>
            <w:gridSpan w:val="2"/>
            <w:shd w:val="clear" w:color="auto" w:fill="auto"/>
            <w:noWrap/>
            <w:vAlign w:val="center"/>
            <w:hideMark/>
          </w:tcPr>
          <w:p w:rsidR="001A7E0C" w:rsidRPr="00093282" w:rsidRDefault="001A7E0C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Регистрация участников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A7E0C" w:rsidRPr="00093282" w:rsidRDefault="001A7E0C" w:rsidP="00917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Гостиница «Олимпийская» холл </w:t>
            </w:r>
          </w:p>
        </w:tc>
      </w:tr>
      <w:tr w:rsidR="001A7E0C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A7E0C" w:rsidRPr="00093282" w:rsidRDefault="001A7E0C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11:00 – 11:30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1A7E0C" w:rsidRPr="00093282" w:rsidRDefault="001A7E0C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Открытие Семинара с органами, осуществляющими управление в сфере образования и молодежной политики на тему: «Формирование команд развития государственной молодежной политики и воспитательной работы в Ханты-Мансийском автономном округе – Югре»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1A7E0C" w:rsidRPr="00093282" w:rsidRDefault="00917553" w:rsidP="00917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1A7E0C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1A7E0C" w:rsidRPr="00093282" w:rsidRDefault="001A7E0C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11:30 – 12:30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1A7E0C" w:rsidRPr="00093282" w:rsidRDefault="001A7E0C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Деловая игра на 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командообразование</w:t>
            </w:r>
            <w:proofErr w:type="spellEnd"/>
          </w:p>
          <w:p w:rsidR="001A7E0C" w:rsidRPr="00093282" w:rsidRDefault="00917553" w:rsidP="00FC0E52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="001A7E0C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="001A7E0C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</w:t>
            </w: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A7E0C" w:rsidRPr="00093282" w:rsidRDefault="001A7E0C" w:rsidP="00917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17553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17553" w:rsidRPr="00093282" w:rsidRDefault="00917553" w:rsidP="00B13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12:30 – 1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917553" w:rsidRPr="00093282" w:rsidRDefault="00917553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Проблематизация</w:t>
            </w:r>
            <w:proofErr w:type="spellEnd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917553" w:rsidRPr="00093282" w:rsidRDefault="00917553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Презентация кейса «Проблемные области реализации государственной и молодежной политики (ГМП) в Ханты-Мансийском автономном округе – Югра»</w:t>
            </w:r>
          </w:p>
          <w:p w:rsidR="00917553" w:rsidRPr="00093282" w:rsidRDefault="00917553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Распределение участников по тематике портфелей проектов развития института ГМП Ханты-Мансийского автономного округа – Югра»</w:t>
            </w:r>
          </w:p>
          <w:p w:rsidR="00917553" w:rsidRPr="00093282" w:rsidRDefault="00917553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Лекция «УСТОЙЧИВОСТЬ, как комплексная характеристика развития совершенной организации XXI века»</w:t>
            </w:r>
          </w:p>
          <w:p w:rsidR="00917553" w:rsidRPr="00093282" w:rsidRDefault="00917553" w:rsidP="00930C1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422EF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«Целеполагание»</w:t>
            </w:r>
          </w:p>
          <w:p w:rsidR="00422EF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Знакомство участников</w:t>
            </w:r>
          </w:p>
          <w:p w:rsidR="00422EF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Обсуждение цели и программы семинара</w:t>
            </w:r>
          </w:p>
          <w:p w:rsidR="0091755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Формирование авторских команд по типам образовательных учреждений</w:t>
            </w:r>
          </w:p>
          <w:p w:rsidR="00422EF3" w:rsidRPr="00093282" w:rsidRDefault="00422EF3" w:rsidP="00422EF3">
            <w:pPr>
              <w:shd w:val="clear" w:color="auto" w:fill="FFFFFF"/>
              <w:spacing w:line="360" w:lineRule="atLeast"/>
              <w:ind w:right="-30"/>
              <w:outlineLvl w:val="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422EF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17553" w:rsidRPr="00093282" w:rsidRDefault="00930C17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17553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17553" w:rsidRPr="00093282" w:rsidRDefault="00B130B7" w:rsidP="00B13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30C17"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30C17" w:rsidRPr="00093282">
              <w:rPr>
                <w:rFonts w:ascii="Times New Roman" w:hAnsi="Times New Roman" w:cs="Times New Roman"/>
                <w:sz w:val="20"/>
                <w:szCs w:val="20"/>
              </w:rPr>
              <w:t>0 – 14:30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917553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17553" w:rsidRPr="00093282" w:rsidRDefault="00917553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130B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130B7" w:rsidRPr="00093282" w:rsidRDefault="00B130B7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14:30 – 15:00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130B7" w:rsidRPr="00093282" w:rsidRDefault="00B130B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Информационно игровой блок «Сервис 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Кахут</w:t>
            </w:r>
            <w:proofErr w:type="spellEnd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B130B7" w:rsidRPr="00093282" w:rsidRDefault="00B130B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130B7" w:rsidRPr="00093282" w:rsidRDefault="009E4574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17553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17553" w:rsidRPr="00093282" w:rsidRDefault="00930C17" w:rsidP="00B13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 – 15: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917553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«Проектно-аналитическая деятельность»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Определение обстоятельств, затрудняющих реализацию государственной молодежной политики в Ханты-Мансийском автономном округе – Югре.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917553" w:rsidRPr="00093282" w:rsidRDefault="00422EF3" w:rsidP="00E34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«Базовые ценности воспитания»</w:t>
            </w:r>
          </w:p>
          <w:p w:rsidR="00422EF3" w:rsidRPr="00093282" w:rsidRDefault="00422EF3" w:rsidP="00422E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Формирование понятийного поля</w:t>
            </w:r>
          </w:p>
          <w:p w:rsidR="00422EF3" w:rsidRPr="00093282" w:rsidRDefault="006A57B5" w:rsidP="00422EF3">
            <w:pPr>
              <w:shd w:val="clear" w:color="auto" w:fill="FFFFFF"/>
              <w:spacing w:line="360" w:lineRule="atLeast"/>
              <w:ind w:right="-30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422EF3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="00422EF3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="00422EF3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17553" w:rsidRPr="00093282" w:rsidRDefault="00930C17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30C1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30C17" w:rsidRPr="00093282" w:rsidRDefault="00930C17" w:rsidP="00B130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15: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– 16: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Образовательная площадка «Проектно-аналитическая деятельность» 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Формирование перечня ресурсов, необходимых для устранения сложностей реализации государственной молодежной политики в Ханты-Мансийском автономном округе – Югре.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«Базовые ценности воспитания»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Работа авторских команд «Моделирование ценностных пространств»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930C17" w:rsidRPr="00093282" w:rsidRDefault="00930C17" w:rsidP="00E34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30C17" w:rsidRPr="00093282" w:rsidRDefault="00930C17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30C1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30C17" w:rsidRPr="00093282" w:rsidRDefault="00B130B7" w:rsidP="00B4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16:1</w:t>
            </w:r>
            <w:r w:rsidR="00930C17"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930C17" w:rsidRPr="00093282">
              <w:rPr>
                <w:rFonts w:ascii="Times New Roman" w:hAnsi="Times New Roman" w:cs="Times New Roman"/>
                <w:sz w:val="20"/>
                <w:szCs w:val="20"/>
              </w:rPr>
              <w:t>16:45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Образовательная площадка «Проектно-аналитическая деятельность» 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Формулирование проблем реализации государственной молодежной политики в Ханты-Мансийском автономном округе – Югре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«Базовые ценности воспитания»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Обсуждение авторских докладов. Развивающая дискуссия.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Методологии воспитания и молодежной работы. Сравнительный анализ.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930C17" w:rsidRPr="00093282" w:rsidRDefault="00930C17" w:rsidP="00E34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30C17" w:rsidRPr="00093282" w:rsidRDefault="00930C17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30C1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30C17" w:rsidRPr="00093282" w:rsidRDefault="00930C17" w:rsidP="00930C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16:45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– 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17:45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Экспертное обсуждение проблем реализации государственной молодежной политики в Ханты-Мансийском автономном округе – Югре</w:t>
            </w:r>
          </w:p>
          <w:p w:rsidR="00930C17" w:rsidRPr="00093282" w:rsidRDefault="00930C17" w:rsidP="00930C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«Философия позитивного поколения»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Этическая альтернатива</w:t>
            </w:r>
          </w:p>
          <w:p w:rsidR="00930C17" w:rsidRPr="00093282" w:rsidRDefault="006A57B5" w:rsidP="00E34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30C17" w:rsidRPr="00093282" w:rsidRDefault="00930C17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30C1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30C17" w:rsidRPr="00093282" w:rsidRDefault="00B40858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17:45 – 18:00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930C17" w:rsidRPr="00093282" w:rsidRDefault="00930C17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Кофе-брейк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30C17" w:rsidRPr="00093282" w:rsidRDefault="00B40858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30C1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30C17" w:rsidRPr="00093282" w:rsidRDefault="00B40858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18:00 – 18:45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930C17" w:rsidRPr="00093282" w:rsidRDefault="00930C17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«Деловая игра»</w:t>
            </w:r>
          </w:p>
          <w:p w:rsidR="00930C17" w:rsidRPr="00093282" w:rsidRDefault="00930C17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Командообразование</w:t>
            </w:r>
            <w:proofErr w:type="spellEnd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по тематике «</w:t>
            </w:r>
            <w:proofErr w:type="spellStart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Проблематизация</w:t>
            </w:r>
            <w:proofErr w:type="spellEnd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930C17" w:rsidRPr="00093282" w:rsidRDefault="00930C17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30C17" w:rsidRPr="00093282" w:rsidRDefault="00B40858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0858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0858" w:rsidRPr="00093282" w:rsidRDefault="00B40858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18:45 – 19:00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40858" w:rsidRPr="00093282" w:rsidRDefault="00B40858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Свободный микрофон</w:t>
            </w:r>
          </w:p>
          <w:p w:rsidR="00B40858" w:rsidRPr="00093282" w:rsidRDefault="00B40858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Рефлексия первого дня проектно-аналитической сессии</w:t>
            </w:r>
          </w:p>
          <w:p w:rsidR="00B40858" w:rsidRPr="00093282" w:rsidRDefault="00B40858" w:rsidP="006A57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</w:t>
            </w:r>
            <w:r w:rsidR="006A57B5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Дмитрий Сергеев, Ирина </w:t>
            </w:r>
            <w:proofErr w:type="spellStart"/>
            <w:r w:rsidR="006A57B5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0858" w:rsidRPr="00093282" w:rsidRDefault="00B40858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0858" w:rsidRPr="00093282" w:rsidTr="00BE597B">
        <w:trPr>
          <w:trHeight w:val="568"/>
        </w:trPr>
        <w:tc>
          <w:tcPr>
            <w:tcW w:w="14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B40858" w:rsidRPr="00093282" w:rsidRDefault="00B40858" w:rsidP="001A7E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19:00 – 20:00</w:t>
            </w:r>
          </w:p>
        </w:tc>
        <w:tc>
          <w:tcPr>
            <w:tcW w:w="11590" w:type="dxa"/>
            <w:gridSpan w:val="2"/>
            <w:tcBorders>
              <w:bottom w:val="single" w:sz="18" w:space="0" w:color="auto"/>
            </w:tcBorders>
            <w:shd w:val="clear" w:color="000000" w:fill="FFFFFF"/>
            <w:vAlign w:val="center"/>
          </w:tcPr>
          <w:p w:rsidR="00B40858" w:rsidRPr="00093282" w:rsidRDefault="00B40858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Ужин</w:t>
            </w:r>
          </w:p>
        </w:tc>
        <w:tc>
          <w:tcPr>
            <w:tcW w:w="25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40858" w:rsidRPr="00093282" w:rsidRDefault="00B40858" w:rsidP="00402A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40858" w:rsidRPr="00093282" w:rsidTr="00BE597B">
        <w:trPr>
          <w:trHeight w:val="568"/>
        </w:trPr>
        <w:tc>
          <w:tcPr>
            <w:tcW w:w="15559" w:type="dxa"/>
            <w:gridSpan w:val="4"/>
            <w:shd w:val="clear" w:color="auto" w:fill="FFC000"/>
            <w:noWrap/>
            <w:vAlign w:val="center"/>
          </w:tcPr>
          <w:p w:rsidR="00B40858" w:rsidRPr="00093282" w:rsidRDefault="00AF25C3" w:rsidP="00B408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24 НОЯБРЯ (ДЕНЬ ВТОРОЙ)</w:t>
            </w:r>
          </w:p>
        </w:tc>
      </w:tr>
      <w:tr w:rsidR="00BE597B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E597B" w:rsidRPr="00093282" w:rsidRDefault="00BE597B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8:00 – 9:30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E597B" w:rsidRPr="00093282" w:rsidRDefault="00BE597B" w:rsidP="00F427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E597B" w:rsidRPr="00093282" w:rsidRDefault="00BE597B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130B7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130B7" w:rsidRPr="00093282" w:rsidRDefault="00B130B7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9:50 – 10:20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130B7" w:rsidRPr="00093282" w:rsidRDefault="00B130B7" w:rsidP="00B130B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Деловая игра на 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командообразование</w:t>
            </w:r>
            <w:proofErr w:type="spellEnd"/>
          </w:p>
          <w:p w:rsidR="00B130B7" w:rsidRPr="00093282" w:rsidRDefault="00B130B7" w:rsidP="00B130B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130B7" w:rsidRPr="00093282" w:rsidRDefault="009E457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0858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0858" w:rsidRPr="00093282" w:rsidRDefault="00BE597B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130B7" w:rsidRPr="000932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0858"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40858" w:rsidRPr="00093282" w:rsidRDefault="00B40858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«Формирование проектной идеи»</w:t>
            </w:r>
          </w:p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«Проектная идея: сущность и порядок формирования». </w:t>
            </w:r>
          </w:p>
          <w:p w:rsidR="00B40858" w:rsidRPr="00093282" w:rsidRDefault="00BE597B" w:rsidP="00BE597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B40858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40858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«Моделирование воспитательных систем»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Деловая игра «Навязанная альтернатива»</w:t>
            </w:r>
            <w:r w:rsidR="001012E2" w:rsidRPr="00093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0858" w:rsidRPr="00093282" w:rsidRDefault="00B40858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E597B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E597B" w:rsidRPr="00093282" w:rsidRDefault="00BE597B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11:00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12:00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«Проектно-аналитическая деятельность»</w:t>
            </w:r>
          </w:p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Разработка модели формирования и реализации проектной идеи.</w:t>
            </w:r>
          </w:p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E597B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«Моделирование воспитательных систем»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Установочная лекция.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E597B" w:rsidRPr="00093282" w:rsidRDefault="00BE597B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E597B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E597B" w:rsidRPr="00093282" w:rsidRDefault="00BE597B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12:00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13:00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Экспертное обсуждение моделей проектных идей. </w:t>
            </w:r>
          </w:p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E597B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«Моделирование воспитательных систем»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Разработка авторских визуализаций</w:t>
            </w:r>
          </w:p>
          <w:p w:rsidR="006A57B5" w:rsidRPr="00093282" w:rsidRDefault="006A57B5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Обсуждение авторских докладов. Развивающая дискуссия</w:t>
            </w:r>
            <w:r w:rsidR="001012E2" w:rsidRPr="00093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012E2" w:rsidRPr="00093282" w:rsidRDefault="001012E2" w:rsidP="006A57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E597B" w:rsidRPr="00093282" w:rsidRDefault="00BE597B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E597B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E597B" w:rsidRPr="00093282" w:rsidRDefault="00BE597B" w:rsidP="00BE59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13:00 – 14:30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E597B" w:rsidRPr="00093282" w:rsidRDefault="00BE597B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E597B" w:rsidRPr="00093282" w:rsidRDefault="00BE597B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E597B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E597B" w:rsidRPr="00093282" w:rsidRDefault="00BE597B" w:rsidP="00BB4D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E597B" w:rsidRPr="00093282" w:rsidRDefault="00BE597B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«Мини-лекция»</w:t>
            </w:r>
          </w:p>
          <w:p w:rsidR="00BE597B" w:rsidRPr="00093282" w:rsidRDefault="00BE597B" w:rsidP="00BE5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Методические особенности формулирования задач проекта и описание ожидаемых результатов, как продуктов решения задач.</w:t>
            </w:r>
          </w:p>
          <w:p w:rsidR="00BE597B" w:rsidRPr="00093282" w:rsidRDefault="00BE597B" w:rsidP="00BE5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Сформулированная проектная идея и переводится в формат задач проекта;</w:t>
            </w:r>
          </w:p>
          <w:p w:rsidR="00BE597B" w:rsidRPr="00093282" w:rsidRDefault="00BB4D04" w:rsidP="00BE5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Р</w:t>
            </w:r>
            <w:r w:rsidR="00BE597B" w:rsidRPr="00093282">
              <w:rPr>
                <w:rFonts w:ascii="Times New Roman" w:hAnsi="Times New Roman" w:cs="Times New Roman"/>
                <w:sz w:val="20"/>
                <w:szCs w:val="20"/>
              </w:rPr>
              <w:t>аскрываются базовые подходы к решению каждой задачи через способы, этапы и формы достижения целей;</w:t>
            </w:r>
          </w:p>
          <w:p w:rsidR="00BE597B" w:rsidRPr="00093282" w:rsidRDefault="00BB4D04" w:rsidP="00BE5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Н</w:t>
            </w:r>
            <w:r w:rsidR="00BE597B" w:rsidRPr="00093282">
              <w:rPr>
                <w:rFonts w:ascii="Times New Roman" w:hAnsi="Times New Roman" w:cs="Times New Roman"/>
                <w:sz w:val="20"/>
                <w:szCs w:val="20"/>
              </w:rPr>
              <w:t>а основе принятых механизмов реализации способов, этапов и форм достижения целей формулируются ожидаемые результаты проекта;</w:t>
            </w:r>
          </w:p>
          <w:p w:rsidR="00BB4D04" w:rsidRPr="00093282" w:rsidRDefault="00BB4D04" w:rsidP="00BE59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</w:t>
            </w:r>
            <w:r w:rsidR="00BE597B" w:rsidRPr="00093282">
              <w:rPr>
                <w:rFonts w:ascii="Times New Roman" w:hAnsi="Times New Roman" w:cs="Times New Roman"/>
                <w:sz w:val="20"/>
                <w:szCs w:val="20"/>
              </w:rPr>
              <w:t>пределяются ограничения и допущения проекта.</w:t>
            </w:r>
          </w:p>
          <w:p w:rsidR="00BE597B" w:rsidRPr="00093282" w:rsidRDefault="00BE597B" w:rsidP="00BE597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E597B" w:rsidRPr="00093282" w:rsidRDefault="006A57B5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Образовательная площадка «Системообразующие матрицы»</w:t>
            </w:r>
          </w:p>
          <w:p w:rsidR="006A57B5" w:rsidRPr="00093282" w:rsidRDefault="006A57B5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Установочная лекция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E597B" w:rsidRPr="00093282" w:rsidRDefault="00BE597B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BB4D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15:30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16:30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Экспертное обсуждение задач и результатов проектного предложения, как продуктов решения задач.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6A57B5" w:rsidRPr="00093282" w:rsidRDefault="006A57B5" w:rsidP="006A57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«Системообразующие матрицы»</w:t>
            </w:r>
          </w:p>
          <w:p w:rsidR="00BB4D04" w:rsidRPr="00093282" w:rsidRDefault="006A57B5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Разработка модельных матриц воспитательных систем для различных типов образовательных учреждений. Работа с текстами в авторских командах.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0858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0858" w:rsidRPr="00093282" w:rsidRDefault="00B130B7" w:rsidP="00B4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16:30 – 16:45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40858" w:rsidRPr="00093282" w:rsidRDefault="00BB4D04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Кофе-брейк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0858" w:rsidRPr="00093282" w:rsidRDefault="00B40858" w:rsidP="00B408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30B7" w:rsidRPr="00093282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130B7" w:rsidRPr="00093282" w:rsidRDefault="00B130B7" w:rsidP="00B4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16:45 – 17:00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130B7" w:rsidRPr="00093282" w:rsidRDefault="00B130B7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Мыследеятельностная</w:t>
            </w:r>
            <w:proofErr w:type="spellEnd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игра Яма</w:t>
            </w:r>
          </w:p>
          <w:p w:rsidR="00B130B7" w:rsidRPr="00093282" w:rsidRDefault="00B130B7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130B7" w:rsidRPr="00093282" w:rsidRDefault="009E4574" w:rsidP="00B40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367CC1" w:rsidP="00367C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4D04"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17: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«Мини-лекция»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Методические особенности разработки модели функционирования результатов проекта, обоснования выгод для заинтересованных сторон, рисков и бюджета проекта.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Разрабатывается модель функционирования результатов проекта после передачи их в эксплуатацию (после завершения проекта);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Составляется реестр заинтересованных сторон с обоснованием выгод каждой стороны от реализации проекта;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Формируется реестр рисков и возможностей проекта для минимизации последствий вредного воздействия на проект и максимизации пользы проектного решения;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Оценивается стоимость проекта и разрабатывается его бюджет.</w:t>
            </w: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BB4D04" w:rsidRPr="00093282" w:rsidRDefault="00BB4D04" w:rsidP="00BB4D0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B4D04" w:rsidRPr="00093282" w:rsidRDefault="001012E2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Мультиперекрестная</w:t>
            </w:r>
            <w:proofErr w:type="spellEnd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экспертиза»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Анализ предложенных текстов в режиме закрытого группового обсуждения.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1012E2" w:rsidRPr="00093282" w:rsidTr="00946F6C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1012E2" w:rsidRPr="00093282" w:rsidRDefault="001012E2" w:rsidP="001012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17:15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18:00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1012E2" w:rsidRPr="00093282" w:rsidRDefault="001012E2" w:rsidP="001012E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«Деловая игра»</w:t>
            </w:r>
          </w:p>
          <w:p w:rsidR="001012E2" w:rsidRPr="00093282" w:rsidRDefault="001012E2" w:rsidP="00101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Командообразование</w:t>
            </w:r>
            <w:proofErr w:type="spellEnd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по тематике «Формирование проектной идеи»</w:t>
            </w:r>
          </w:p>
          <w:p w:rsidR="001012E2" w:rsidRPr="00093282" w:rsidRDefault="001012E2" w:rsidP="00101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Терзи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Илья Дмитриевич)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012E2" w:rsidRPr="00093282" w:rsidRDefault="001012E2" w:rsidP="00101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1012E2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1012E2" w:rsidRPr="00093282" w:rsidRDefault="001012E2" w:rsidP="00367C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18:00 – 18:45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1012E2" w:rsidRPr="00093282" w:rsidRDefault="001012E2" w:rsidP="001012E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«Проектно-аналитическая деятельность»</w:t>
            </w:r>
          </w:p>
          <w:p w:rsidR="001012E2" w:rsidRPr="00093282" w:rsidRDefault="001012E2" w:rsidP="00101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модели функционирования результатов проекта, обоснование выгод для заинтересованных сторон, рисков и бюджета проекта. </w:t>
            </w:r>
          </w:p>
          <w:p w:rsidR="001012E2" w:rsidRPr="00093282" w:rsidRDefault="001012E2" w:rsidP="001012E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1012E2" w:rsidRPr="00093282" w:rsidRDefault="001012E2" w:rsidP="001012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</w:t>
            </w:r>
            <w:proofErr w:type="spellStart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Мультиперекрестная</w:t>
            </w:r>
            <w:proofErr w:type="spellEnd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экспертиза»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Анализ обратной связи от групп в авторских командах.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F42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18:45 – 19:00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B4D04" w:rsidRPr="00093282" w:rsidRDefault="00BB4D04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Свободный микрофон</w:t>
            </w:r>
          </w:p>
          <w:p w:rsidR="00BB4D04" w:rsidRPr="00093282" w:rsidRDefault="00BB4D04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Рефлексия второго дня проектно-аналитической сессии</w:t>
            </w:r>
          </w:p>
          <w:p w:rsidR="00BB4D04" w:rsidRPr="00093282" w:rsidRDefault="001012E2" w:rsidP="00101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(Башкатов Игорь Петрович, 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BB4D04" w:rsidRPr="00093282" w:rsidRDefault="00BB4D04" w:rsidP="00F42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19:00 – 20:00</w:t>
            </w:r>
          </w:p>
        </w:tc>
        <w:tc>
          <w:tcPr>
            <w:tcW w:w="11590" w:type="dxa"/>
            <w:gridSpan w:val="2"/>
            <w:tcBorders>
              <w:bottom w:val="single" w:sz="18" w:space="0" w:color="auto"/>
            </w:tcBorders>
            <w:shd w:val="clear" w:color="000000" w:fill="FFFFFF"/>
            <w:vAlign w:val="center"/>
          </w:tcPr>
          <w:p w:rsidR="00BB4D04" w:rsidRPr="00093282" w:rsidRDefault="00BB4D04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Ужин</w:t>
            </w:r>
          </w:p>
        </w:tc>
        <w:tc>
          <w:tcPr>
            <w:tcW w:w="25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5559" w:type="dxa"/>
            <w:gridSpan w:val="4"/>
            <w:shd w:val="clear" w:color="auto" w:fill="FFC000"/>
            <w:noWrap/>
            <w:vAlign w:val="center"/>
          </w:tcPr>
          <w:p w:rsidR="00BB4D04" w:rsidRPr="00093282" w:rsidRDefault="00AF25C3" w:rsidP="00AF25C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25 НОЯБРЯ (ДЕНЬ ТРЕТИЙ)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F42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8:00 – 9:30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B4D04" w:rsidRPr="00093282" w:rsidRDefault="00BB4D04" w:rsidP="00F427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Завтрак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BB4D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10:00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11:00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экспертная оценка результатов модели функционирования результатов проекта, обоснования выгод для заинтересованных сторон, рисков и бюджета проекта 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B4D04" w:rsidRPr="00093282" w:rsidRDefault="001012E2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«Технологии и риски внедрения»</w:t>
            </w:r>
          </w:p>
          <w:p w:rsidR="001012E2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Установочная лекция «</w:t>
            </w:r>
            <w:proofErr w:type="spellStart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Социотехнологический</w:t>
            </w:r>
            <w:proofErr w:type="spellEnd"/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 подход в проектировании»</w:t>
            </w:r>
          </w:p>
          <w:p w:rsidR="00AB612C" w:rsidRPr="00093282" w:rsidRDefault="00AB612C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BB4D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11:00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12:00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«Мини-лекция»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Методические особенности заполнения форм представления проектных решений в соответствии с методологией Правительства РФ. Разбор кейса на примере Приоритетных проектов 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1012E2" w:rsidRPr="00093282" w:rsidRDefault="001012E2" w:rsidP="001012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Образовательная площадка </w:t>
            </w:r>
            <w:bookmarkStart w:id="0" w:name="_GoBack"/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«Технологии и риски внедрения»</w:t>
            </w:r>
            <w:bookmarkEnd w:id="0"/>
          </w:p>
          <w:p w:rsidR="00BB4D04" w:rsidRPr="00093282" w:rsidRDefault="001012E2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Формирование авторских команд по целевым субъектам воспитания</w:t>
            </w:r>
            <w:r w:rsidR="00AB612C" w:rsidRPr="00093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B612C" w:rsidRPr="00093282" w:rsidRDefault="00AB612C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B4D0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B4D04" w:rsidP="00B42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2BE6" w:rsidRPr="000932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:00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</w:t>
            </w:r>
            <w:r w:rsidR="00B42BE6" w:rsidRPr="00093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«Проектно-аналитическая деятельность»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Заполнение электронных форм представления проектных решений в соответствии с методологией Правительства РФ </w:t>
            </w:r>
          </w:p>
          <w:p w:rsidR="00BB4D04" w:rsidRPr="00093282" w:rsidRDefault="00BB4D04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AB612C" w:rsidRPr="00093282" w:rsidRDefault="00AB612C" w:rsidP="00AB61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«Технологии и риски внедрения»</w:t>
            </w:r>
          </w:p>
          <w:p w:rsidR="00AB612C" w:rsidRPr="00093282" w:rsidRDefault="00AB612C" w:rsidP="00AB61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Работа авторских команд по технологиям и рискам внедрения</w:t>
            </w:r>
          </w:p>
          <w:p w:rsidR="00BB4D04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Анализ авторских докладов. Развивающая дискуссия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093282" w:rsidRDefault="00BB4D0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2BE6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2BE6" w:rsidRPr="00093282" w:rsidRDefault="00B42BE6" w:rsidP="00F42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13:00 – 14:30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42BE6" w:rsidRPr="00093282" w:rsidRDefault="00B42BE6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2 этаж</w:t>
            </w:r>
          </w:p>
        </w:tc>
      </w:tr>
      <w:tr w:rsidR="00B42BE6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2BE6" w:rsidRPr="00093282" w:rsidRDefault="00B42BE6" w:rsidP="00B42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14:30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15:30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проектного предложения и защита ключевых положений проектного решения в соответствии с методологией Правительства РФ 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B42BE6" w:rsidRPr="00093282" w:rsidRDefault="00AB612C" w:rsidP="00F427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«Итоговые смыслы»</w:t>
            </w:r>
          </w:p>
          <w:p w:rsidR="00AB612C" w:rsidRPr="00093282" w:rsidRDefault="00AB612C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Работа авторских команд над итоговыми презентациями воспитательных матриц.</w:t>
            </w:r>
          </w:p>
          <w:p w:rsidR="00AB612C" w:rsidRPr="00093282" w:rsidRDefault="00AB612C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2BE6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2BE6" w:rsidRPr="00093282" w:rsidRDefault="00B42BE6" w:rsidP="00B42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15:30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16:30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Устранение замечаний, доработка представления слайдов. При необходимости, в случае возникновения спорных вопросов проведение отдельной экспертизы 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AB612C" w:rsidRPr="00093282" w:rsidRDefault="00AB612C" w:rsidP="00AB61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«Итоговые смыслы»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Защита проектов авторских команд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Обсуждение итогов семинара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2BE6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2BE6" w:rsidRPr="00093282" w:rsidRDefault="00B42BE6" w:rsidP="009E45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16:30 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softHyphen/>
              <w:t>–  17:</w:t>
            </w:r>
            <w:r w:rsidR="009E4574" w:rsidRPr="0009328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20" w:type="dxa"/>
            <w:shd w:val="clear" w:color="000000" w:fill="FFFFFF"/>
            <w:vAlign w:val="center"/>
          </w:tcPr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Дискуссионная панель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 xml:space="preserve">Итоговое представление проектного предложения и защита ключевых положений проектного решения в соответствии с методологией Правительства РФ </w:t>
            </w:r>
          </w:p>
          <w:p w:rsidR="00B42BE6" w:rsidRPr="00093282" w:rsidRDefault="00B42BE6" w:rsidP="00F4279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Забайкин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Геннадий Михайлович, Башкатов Игорь Петрович)</w:t>
            </w:r>
          </w:p>
        </w:tc>
        <w:tc>
          <w:tcPr>
            <w:tcW w:w="5670" w:type="dxa"/>
            <w:shd w:val="clear" w:color="000000" w:fill="FFFFFF"/>
            <w:vAlign w:val="center"/>
          </w:tcPr>
          <w:p w:rsidR="00AB612C" w:rsidRPr="00093282" w:rsidRDefault="00AB612C" w:rsidP="00AB61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площадка «Итоговые смыслы»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Обсуждение итогов семинара</w:t>
            </w:r>
          </w:p>
          <w:p w:rsidR="00B42BE6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Формирование редакционной группы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ab/>
              <w:t>Обсуждение порядка и регламента работы</w:t>
            </w:r>
          </w:p>
          <w:p w:rsidR="00AB612C" w:rsidRPr="00093282" w:rsidRDefault="00AB612C" w:rsidP="00AB6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(Дмитрий Сергеев, Ирина </w:t>
            </w:r>
            <w:proofErr w:type="spellStart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B42BE6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42BE6" w:rsidRPr="00093282" w:rsidRDefault="00B42BE6" w:rsidP="009E45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17:</w:t>
            </w:r>
            <w:r w:rsidR="009E4574" w:rsidRPr="000932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 – 1</w:t>
            </w:r>
            <w:r w:rsidR="009E4574" w:rsidRPr="000932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9E4574" w:rsidRPr="000932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42BE6" w:rsidRPr="00093282" w:rsidRDefault="00B42BE6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Свободный микрофон</w:t>
            </w:r>
          </w:p>
          <w:p w:rsidR="00B42BE6" w:rsidRPr="00093282" w:rsidRDefault="00B42BE6" w:rsidP="00FC0E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Рефлексия, подведение итогов проектно-аналитической сессии</w:t>
            </w:r>
          </w:p>
          <w:p w:rsidR="00B42BE6" w:rsidRPr="00093282" w:rsidRDefault="00B42BE6" w:rsidP="00AB61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(Башкатов Игорь Петрович</w:t>
            </w:r>
            <w:r w:rsidR="00AB612C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Дмитрий Сергеев, Ирина </w:t>
            </w:r>
            <w:proofErr w:type="spellStart"/>
            <w:r w:rsidR="00AB612C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Голосюк</w:t>
            </w:r>
            <w:proofErr w:type="spellEnd"/>
            <w:r w:rsidR="00AB612C" w:rsidRPr="0009328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2BE6" w:rsidRPr="00093282" w:rsidRDefault="00B42BE6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  <w:tr w:rsidR="009E4574" w:rsidRPr="00093282" w:rsidTr="00F4279D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9E4574" w:rsidRPr="00093282" w:rsidRDefault="009E4574" w:rsidP="009E45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17:30 – 19:00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9E4574" w:rsidRPr="00093282" w:rsidRDefault="009E4574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Свободное время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E4574" w:rsidRPr="00093282" w:rsidRDefault="009E4574" w:rsidP="00F427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D04" w:rsidRPr="00F4279D" w:rsidTr="00B40858">
        <w:trPr>
          <w:trHeight w:val="568"/>
        </w:trPr>
        <w:tc>
          <w:tcPr>
            <w:tcW w:w="1418" w:type="dxa"/>
            <w:shd w:val="clear" w:color="auto" w:fill="auto"/>
            <w:noWrap/>
            <w:vAlign w:val="center"/>
          </w:tcPr>
          <w:p w:rsidR="00BB4D04" w:rsidRPr="00093282" w:rsidRDefault="00B42BE6" w:rsidP="00B408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19:00 – 21:00</w:t>
            </w:r>
          </w:p>
        </w:tc>
        <w:tc>
          <w:tcPr>
            <w:tcW w:w="11590" w:type="dxa"/>
            <w:gridSpan w:val="2"/>
            <w:shd w:val="clear" w:color="000000" w:fill="FFFFFF"/>
            <w:vAlign w:val="center"/>
          </w:tcPr>
          <w:p w:rsidR="00BB4D04" w:rsidRPr="00093282" w:rsidRDefault="00B42BE6" w:rsidP="00FC0E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b/>
                <w:sz w:val="20"/>
                <w:szCs w:val="20"/>
              </w:rPr>
              <w:t>Торжественное закрытие сем</w:t>
            </w:r>
            <w:r w:rsidR="001D3153">
              <w:rPr>
                <w:rFonts w:ascii="Times New Roman" w:hAnsi="Times New Roman" w:cs="Times New Roman"/>
                <w:b/>
                <w:sz w:val="20"/>
                <w:szCs w:val="20"/>
              </w:rPr>
              <w:t>инара. Подведение итогов.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4D04" w:rsidRPr="00F4279D" w:rsidRDefault="00B42BE6" w:rsidP="00B408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282">
              <w:rPr>
                <w:rFonts w:ascii="Times New Roman" w:hAnsi="Times New Roman" w:cs="Times New Roman"/>
                <w:sz w:val="20"/>
                <w:szCs w:val="20"/>
              </w:rPr>
              <w:t>Гостиница «Олимпийская» ресторан ОЛИМП 1 этаж</w:t>
            </w:r>
          </w:p>
        </w:tc>
      </w:tr>
    </w:tbl>
    <w:p w:rsidR="00186370" w:rsidRPr="00F4279D" w:rsidRDefault="00186370" w:rsidP="0020675F">
      <w:pPr>
        <w:rPr>
          <w:rFonts w:ascii="Times New Roman" w:hAnsi="Times New Roman" w:cs="Times New Roman"/>
          <w:sz w:val="20"/>
          <w:szCs w:val="20"/>
        </w:rPr>
      </w:pPr>
    </w:p>
    <w:sectPr w:rsidR="00186370" w:rsidRPr="00F4279D" w:rsidSect="00FC0E52">
      <w:headerReference w:type="default" r:id="rId8"/>
      <w:pgSz w:w="16838" w:h="11906" w:orient="landscape"/>
      <w:pgMar w:top="1560" w:right="1562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440" w:rsidRDefault="00506440" w:rsidP="0036766C">
      <w:pPr>
        <w:spacing w:after="0"/>
      </w:pPr>
      <w:r>
        <w:separator/>
      </w:r>
    </w:p>
  </w:endnote>
  <w:endnote w:type="continuationSeparator" w:id="0">
    <w:p w:rsidR="00506440" w:rsidRDefault="00506440" w:rsidP="003676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440" w:rsidRDefault="00506440" w:rsidP="0036766C">
      <w:pPr>
        <w:spacing w:after="0"/>
      </w:pPr>
      <w:r>
        <w:separator/>
      </w:r>
    </w:p>
  </w:footnote>
  <w:footnote w:type="continuationSeparator" w:id="0">
    <w:p w:rsidR="00506440" w:rsidRDefault="00506440" w:rsidP="003676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79D" w:rsidRPr="0036766C" w:rsidRDefault="00F4279D" w:rsidP="0036766C">
    <w:pPr>
      <w:pStyle w:val="a3"/>
      <w:jc w:val="right"/>
      <w:rPr>
        <w:rFonts w:ascii="Times New Roman" w:hAnsi="Times New Roman" w:cs="Times New Roman"/>
        <w:b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83F7958" wp14:editId="461EEF5F">
          <wp:simplePos x="0" y="0"/>
          <wp:positionH relativeFrom="column">
            <wp:posOffset>-250190</wp:posOffset>
          </wp:positionH>
          <wp:positionV relativeFrom="paragraph">
            <wp:posOffset>-174625</wp:posOffset>
          </wp:positionV>
          <wp:extent cx="714375" cy="571571"/>
          <wp:effectExtent l="0" t="0" r="0" b="0"/>
          <wp:wrapNone/>
          <wp:docPr id="20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390CA445-1280-4B62-85D5-C0B9D2D425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>
                    <a:extLst>
                      <a:ext uri="{FF2B5EF4-FFF2-40B4-BE49-F238E27FC236}">
                        <a16:creationId xmlns:a16="http://schemas.microsoft.com/office/drawing/2014/main" id="{390CA445-1280-4B62-85D5-C0B9D2D425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71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766C">
      <w:rPr>
        <w:rFonts w:ascii="Times New Roman" w:hAnsi="Times New Roman" w:cs="Times New Roman"/>
        <w:b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26F1B"/>
    <w:multiLevelType w:val="hybridMultilevel"/>
    <w:tmpl w:val="45123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1D"/>
    <w:rsid w:val="00010523"/>
    <w:rsid w:val="00011F5E"/>
    <w:rsid w:val="00093282"/>
    <w:rsid w:val="000A022A"/>
    <w:rsid w:val="001012E2"/>
    <w:rsid w:val="00102F1D"/>
    <w:rsid w:val="001341C9"/>
    <w:rsid w:val="00157E9B"/>
    <w:rsid w:val="0017473C"/>
    <w:rsid w:val="00186370"/>
    <w:rsid w:val="001A7E0C"/>
    <w:rsid w:val="001B223D"/>
    <w:rsid w:val="001D3153"/>
    <w:rsid w:val="001E0687"/>
    <w:rsid w:val="001F4EDF"/>
    <w:rsid w:val="002033AA"/>
    <w:rsid w:val="0020675F"/>
    <w:rsid w:val="002144F6"/>
    <w:rsid w:val="0021629E"/>
    <w:rsid w:val="00236446"/>
    <w:rsid w:val="0025630A"/>
    <w:rsid w:val="00257A22"/>
    <w:rsid w:val="002621EA"/>
    <w:rsid w:val="002A4B3F"/>
    <w:rsid w:val="002B7641"/>
    <w:rsid w:val="002F48B8"/>
    <w:rsid w:val="003227BC"/>
    <w:rsid w:val="00332788"/>
    <w:rsid w:val="0036766C"/>
    <w:rsid w:val="00367CC1"/>
    <w:rsid w:val="003774CF"/>
    <w:rsid w:val="00385682"/>
    <w:rsid w:val="003D072D"/>
    <w:rsid w:val="00402AF8"/>
    <w:rsid w:val="00422EF3"/>
    <w:rsid w:val="00443181"/>
    <w:rsid w:val="00443673"/>
    <w:rsid w:val="004C326F"/>
    <w:rsid w:val="00506440"/>
    <w:rsid w:val="00522A3F"/>
    <w:rsid w:val="006673F5"/>
    <w:rsid w:val="006755EB"/>
    <w:rsid w:val="00682056"/>
    <w:rsid w:val="006956EC"/>
    <w:rsid w:val="006A57B5"/>
    <w:rsid w:val="00710BEC"/>
    <w:rsid w:val="007342E5"/>
    <w:rsid w:val="00792DF3"/>
    <w:rsid w:val="007A6A17"/>
    <w:rsid w:val="007B7906"/>
    <w:rsid w:val="007F3316"/>
    <w:rsid w:val="00802CDE"/>
    <w:rsid w:val="00803300"/>
    <w:rsid w:val="00862151"/>
    <w:rsid w:val="00876F28"/>
    <w:rsid w:val="00882588"/>
    <w:rsid w:val="008901F6"/>
    <w:rsid w:val="008B7CBE"/>
    <w:rsid w:val="008D21FD"/>
    <w:rsid w:val="008E48D0"/>
    <w:rsid w:val="00912814"/>
    <w:rsid w:val="00917553"/>
    <w:rsid w:val="00930C17"/>
    <w:rsid w:val="009C6CD6"/>
    <w:rsid w:val="009E0442"/>
    <w:rsid w:val="009E4574"/>
    <w:rsid w:val="00A37F37"/>
    <w:rsid w:val="00A669C3"/>
    <w:rsid w:val="00AB612C"/>
    <w:rsid w:val="00AC15C0"/>
    <w:rsid w:val="00AF25C3"/>
    <w:rsid w:val="00B034B8"/>
    <w:rsid w:val="00B130B7"/>
    <w:rsid w:val="00B33CCF"/>
    <w:rsid w:val="00B40858"/>
    <w:rsid w:val="00B42BE6"/>
    <w:rsid w:val="00B73793"/>
    <w:rsid w:val="00B82A67"/>
    <w:rsid w:val="00BB4D04"/>
    <w:rsid w:val="00BE597B"/>
    <w:rsid w:val="00C01315"/>
    <w:rsid w:val="00CE1877"/>
    <w:rsid w:val="00D82648"/>
    <w:rsid w:val="00D85D17"/>
    <w:rsid w:val="00DB794B"/>
    <w:rsid w:val="00DC6E02"/>
    <w:rsid w:val="00E346BF"/>
    <w:rsid w:val="00E85FB7"/>
    <w:rsid w:val="00EE0FB9"/>
    <w:rsid w:val="00EE412D"/>
    <w:rsid w:val="00F14F62"/>
    <w:rsid w:val="00F319E9"/>
    <w:rsid w:val="00F4279D"/>
    <w:rsid w:val="00F82AA2"/>
    <w:rsid w:val="00FB2F8E"/>
    <w:rsid w:val="00FC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87E048-8628-457B-908A-3317B5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66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36766C"/>
  </w:style>
  <w:style w:type="paragraph" w:styleId="a5">
    <w:name w:val="footer"/>
    <w:basedOn w:val="a"/>
    <w:link w:val="a6"/>
    <w:uiPriority w:val="99"/>
    <w:unhideWhenUsed/>
    <w:rsid w:val="0036766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36766C"/>
  </w:style>
  <w:style w:type="paragraph" w:styleId="a7">
    <w:name w:val="Balloon Text"/>
    <w:basedOn w:val="a"/>
    <w:link w:val="a8"/>
    <w:uiPriority w:val="99"/>
    <w:semiHidden/>
    <w:unhideWhenUsed/>
    <w:rsid w:val="007A6A1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A6A17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B612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0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7A934-F3A3-4392-8533-22F29BE21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Dron-3</dc:creator>
  <cp:lastModifiedBy>Косинцева Мария</cp:lastModifiedBy>
  <cp:revision>2</cp:revision>
  <cp:lastPrinted>2018-11-16T15:11:00Z</cp:lastPrinted>
  <dcterms:created xsi:type="dcterms:W3CDTF">2018-11-20T11:33:00Z</dcterms:created>
  <dcterms:modified xsi:type="dcterms:W3CDTF">2018-11-20T11:33:00Z</dcterms:modified>
</cp:coreProperties>
</file>