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21" w:rsidRPr="000371FC" w:rsidRDefault="00BB1B86" w:rsidP="008E3C78">
      <w:pPr>
        <w:jc w:val="center"/>
        <w:rPr>
          <w:sz w:val="32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5.2pt;height:60.3pt;visibility:visible">
            <v:imagedata r:id="rId8" o:title="Герб%20Урая"/>
          </v:shape>
        </w:pict>
      </w:r>
    </w:p>
    <w:p w:rsidR="00EF7F68" w:rsidRPr="000371FC" w:rsidRDefault="00EF7F68" w:rsidP="008E3C78">
      <w:pPr>
        <w:jc w:val="center"/>
        <w:rPr>
          <w:sz w:val="32"/>
          <w:lang w:val="ru-RU"/>
        </w:rPr>
      </w:pPr>
    </w:p>
    <w:p w:rsidR="008E3C78" w:rsidRPr="000371FC" w:rsidRDefault="008E3C78" w:rsidP="008E3C78">
      <w:pPr>
        <w:keepNext/>
        <w:jc w:val="center"/>
        <w:outlineLvl w:val="0"/>
        <w:rPr>
          <w:b/>
          <w:sz w:val="24"/>
          <w:szCs w:val="24"/>
          <w:lang w:val="ru-RU"/>
        </w:rPr>
      </w:pPr>
      <w:r w:rsidRPr="000371FC">
        <w:rPr>
          <w:b/>
          <w:sz w:val="24"/>
          <w:szCs w:val="24"/>
          <w:lang w:val="ru-RU"/>
        </w:rPr>
        <w:t>МУНИЦИПАЛЬНОЕ ОБРАЗОВАНИЕ ГОРОД УРАЙ</w:t>
      </w:r>
    </w:p>
    <w:p w:rsidR="008E3C78" w:rsidRPr="000371FC" w:rsidRDefault="008E3C78" w:rsidP="008E3C78">
      <w:pPr>
        <w:jc w:val="center"/>
        <w:rPr>
          <w:b/>
          <w:sz w:val="24"/>
          <w:szCs w:val="24"/>
          <w:lang w:val="ru-RU"/>
        </w:rPr>
      </w:pPr>
      <w:r w:rsidRPr="000371FC">
        <w:rPr>
          <w:b/>
          <w:sz w:val="24"/>
          <w:szCs w:val="24"/>
          <w:lang w:val="ru-RU"/>
        </w:rPr>
        <w:t>Ханты-Мансийский автономный округ-Югра</w:t>
      </w:r>
    </w:p>
    <w:p w:rsidR="008E3C78" w:rsidRPr="000371FC" w:rsidRDefault="008E3C78" w:rsidP="008E3C78">
      <w:pPr>
        <w:jc w:val="center"/>
        <w:rPr>
          <w:lang w:val="ru-RU"/>
        </w:rPr>
      </w:pPr>
    </w:p>
    <w:p w:rsidR="008E3C78" w:rsidRPr="000371FC" w:rsidRDefault="008E3C78" w:rsidP="008E3C78">
      <w:pPr>
        <w:keepNext/>
        <w:jc w:val="center"/>
        <w:outlineLvl w:val="0"/>
        <w:rPr>
          <w:b/>
          <w:caps/>
          <w:sz w:val="40"/>
          <w:szCs w:val="40"/>
          <w:lang w:val="ru-RU"/>
        </w:rPr>
      </w:pPr>
      <w:r w:rsidRPr="000371FC">
        <w:rPr>
          <w:b/>
          <w:caps/>
          <w:sz w:val="40"/>
          <w:szCs w:val="40"/>
          <w:lang w:val="ru-RU"/>
        </w:rPr>
        <w:t>администрация ГОРОДА УРАЙ</w:t>
      </w:r>
    </w:p>
    <w:p w:rsidR="008E3C78" w:rsidRPr="000371FC" w:rsidRDefault="008E3C78" w:rsidP="008E3C78">
      <w:pPr>
        <w:jc w:val="center"/>
        <w:rPr>
          <w:b/>
          <w:sz w:val="40"/>
          <w:szCs w:val="40"/>
          <w:lang w:val="ru-RU"/>
        </w:rPr>
      </w:pPr>
      <w:r w:rsidRPr="000371FC">
        <w:rPr>
          <w:b/>
          <w:sz w:val="40"/>
          <w:szCs w:val="40"/>
          <w:lang w:val="ru-RU"/>
        </w:rPr>
        <w:t>ПОСТАНОВЛЕНИЕ</w:t>
      </w:r>
    </w:p>
    <w:p w:rsidR="008E3C78" w:rsidRPr="000371FC" w:rsidRDefault="008E3C78" w:rsidP="008E3C78">
      <w:pPr>
        <w:rPr>
          <w:sz w:val="40"/>
          <w:szCs w:val="40"/>
          <w:lang w:val="ru-RU"/>
        </w:rPr>
      </w:pPr>
    </w:p>
    <w:p w:rsidR="00917754" w:rsidRPr="00C02B78" w:rsidRDefault="00746769" w:rsidP="00746769">
      <w:pPr>
        <w:jc w:val="center"/>
        <w:rPr>
          <w:i/>
          <w:lang w:val="ru-RU"/>
        </w:rPr>
      </w:pPr>
      <w:r>
        <w:rPr>
          <w:i/>
          <w:lang w:val="ru-RU"/>
        </w:rPr>
        <w:t>в</w:t>
      </w:r>
      <w:r w:rsidRPr="00746769">
        <w:rPr>
          <w:i/>
          <w:lang w:val="ru-RU"/>
        </w:rPr>
        <w:t xml:space="preserve"> редакции постановления администрации города Урай от 17.07.2017 №2067</w:t>
      </w:r>
      <w:r w:rsidR="00C02B78">
        <w:rPr>
          <w:i/>
          <w:lang w:val="ru-RU"/>
        </w:rPr>
        <w:t>, от 10.07.2018 №1702</w:t>
      </w:r>
    </w:p>
    <w:p w:rsidR="00746769" w:rsidRDefault="00746769" w:rsidP="008E3C78">
      <w:pPr>
        <w:rPr>
          <w:sz w:val="24"/>
          <w:szCs w:val="24"/>
          <w:lang w:val="ru-RU"/>
        </w:rPr>
      </w:pPr>
    </w:p>
    <w:p w:rsidR="008E3C78" w:rsidRPr="000371FC" w:rsidRDefault="00A04D9B" w:rsidP="008E3C7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8E3C78" w:rsidRPr="000371FC">
        <w:rPr>
          <w:sz w:val="24"/>
          <w:szCs w:val="24"/>
          <w:lang w:val="ru-RU"/>
        </w:rPr>
        <w:t xml:space="preserve">т </w:t>
      </w:r>
      <w:r w:rsidR="00150DA9">
        <w:rPr>
          <w:sz w:val="24"/>
          <w:szCs w:val="24"/>
          <w:lang w:val="ru-RU"/>
        </w:rPr>
        <w:t>29.12.2015                                                                                                                   №4493</w:t>
      </w:r>
      <w:r w:rsidR="008E3C78" w:rsidRPr="000371FC">
        <w:rPr>
          <w:b/>
          <w:sz w:val="24"/>
          <w:szCs w:val="24"/>
          <w:lang w:val="ru-RU"/>
        </w:rPr>
        <w:tab/>
      </w:r>
    </w:p>
    <w:p w:rsidR="008E3C78" w:rsidRPr="000371FC" w:rsidRDefault="008E3C78" w:rsidP="008E3C78">
      <w:pPr>
        <w:jc w:val="both"/>
        <w:rPr>
          <w:lang w:val="ru-RU"/>
        </w:rPr>
      </w:pPr>
    </w:p>
    <w:p w:rsidR="008E3C78" w:rsidRPr="000371FC" w:rsidRDefault="008E3C78" w:rsidP="008E3C78">
      <w:pPr>
        <w:jc w:val="both"/>
        <w:rPr>
          <w:lang w:val="ru-RU"/>
        </w:rPr>
      </w:pPr>
    </w:p>
    <w:p w:rsidR="008E3C78" w:rsidRPr="000371FC" w:rsidRDefault="008E3C78" w:rsidP="008E3C78">
      <w:pPr>
        <w:jc w:val="both"/>
        <w:rPr>
          <w:sz w:val="24"/>
          <w:szCs w:val="24"/>
          <w:lang w:val="ru-RU"/>
        </w:rPr>
      </w:pPr>
    </w:p>
    <w:p w:rsidR="00E45AB9" w:rsidRPr="005C4AF1" w:rsidRDefault="00E45AB9" w:rsidP="006F3221">
      <w:pPr>
        <w:tabs>
          <w:tab w:val="left" w:pos="3119"/>
          <w:tab w:val="left" w:pos="3600"/>
        </w:tabs>
        <w:ind w:right="5719"/>
        <w:rPr>
          <w:sz w:val="24"/>
          <w:szCs w:val="24"/>
          <w:lang w:val="ru-RU"/>
        </w:rPr>
      </w:pPr>
      <w:r w:rsidRPr="005C4AF1">
        <w:rPr>
          <w:sz w:val="24"/>
          <w:szCs w:val="24"/>
          <w:lang w:val="ru-RU"/>
        </w:rPr>
        <w:t xml:space="preserve">Об утверждении </w:t>
      </w:r>
      <w:r>
        <w:rPr>
          <w:sz w:val="24"/>
          <w:szCs w:val="24"/>
          <w:lang w:val="ru-RU"/>
        </w:rPr>
        <w:t xml:space="preserve">плана </w:t>
      </w:r>
      <w:r w:rsidR="00065C84">
        <w:rPr>
          <w:sz w:val="24"/>
          <w:szCs w:val="24"/>
          <w:lang w:val="ru-RU"/>
        </w:rPr>
        <w:t>мероприятий</w:t>
      </w:r>
      <w:r w:rsidR="004F3FD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реализации «Стратегии </w:t>
      </w:r>
      <w:r w:rsidRPr="005C4AF1">
        <w:rPr>
          <w:sz w:val="24"/>
          <w:szCs w:val="24"/>
          <w:lang w:val="ru-RU"/>
        </w:rPr>
        <w:t>социально-экономического развития город</w:t>
      </w:r>
      <w:r>
        <w:rPr>
          <w:sz w:val="24"/>
          <w:szCs w:val="24"/>
          <w:lang w:val="ru-RU"/>
        </w:rPr>
        <w:t>а</w:t>
      </w:r>
      <w:r w:rsidRPr="005C4AF1">
        <w:rPr>
          <w:sz w:val="24"/>
          <w:szCs w:val="24"/>
          <w:lang w:val="ru-RU"/>
        </w:rPr>
        <w:t xml:space="preserve"> Урай</w:t>
      </w:r>
      <w:r>
        <w:rPr>
          <w:sz w:val="24"/>
          <w:szCs w:val="24"/>
          <w:lang w:val="ru-RU"/>
        </w:rPr>
        <w:t xml:space="preserve"> до 2020 года и на период до 2030 года»</w:t>
      </w:r>
      <w:r w:rsidR="00065C84" w:rsidRPr="00065C84">
        <w:rPr>
          <w:sz w:val="24"/>
          <w:szCs w:val="24"/>
          <w:lang w:val="ru-RU"/>
        </w:rPr>
        <w:t xml:space="preserve"> </w:t>
      </w:r>
      <w:r w:rsidR="00065C84">
        <w:rPr>
          <w:sz w:val="24"/>
          <w:szCs w:val="24"/>
          <w:lang w:val="ru-RU"/>
        </w:rPr>
        <w:t>на 2016-2020 годы</w:t>
      </w:r>
    </w:p>
    <w:p w:rsidR="00E45AB9" w:rsidRPr="005C4AF1" w:rsidRDefault="00E45AB9" w:rsidP="00E45AB9">
      <w:pPr>
        <w:jc w:val="both"/>
        <w:rPr>
          <w:sz w:val="24"/>
          <w:szCs w:val="24"/>
          <w:lang w:val="ru-RU"/>
        </w:rPr>
      </w:pPr>
    </w:p>
    <w:p w:rsidR="00E45AB9" w:rsidRPr="005C4AF1" w:rsidRDefault="00E45AB9" w:rsidP="00E45AB9">
      <w:pPr>
        <w:jc w:val="both"/>
        <w:rPr>
          <w:sz w:val="24"/>
          <w:szCs w:val="24"/>
          <w:lang w:val="ru-RU"/>
        </w:rPr>
      </w:pPr>
    </w:p>
    <w:p w:rsidR="00E45AB9" w:rsidRPr="005C4AF1" w:rsidRDefault="00E45AB9" w:rsidP="00E45AB9">
      <w:pPr>
        <w:jc w:val="both"/>
        <w:rPr>
          <w:sz w:val="24"/>
          <w:szCs w:val="24"/>
          <w:lang w:val="ru-RU"/>
        </w:rPr>
      </w:pPr>
    </w:p>
    <w:p w:rsidR="00E45AB9" w:rsidRPr="005C4AF1" w:rsidRDefault="00065C84" w:rsidP="00065C8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 Федеральным</w:t>
      </w:r>
      <w:r w:rsidRPr="00065C84">
        <w:rPr>
          <w:sz w:val="24"/>
          <w:szCs w:val="24"/>
          <w:lang w:val="ru-RU"/>
        </w:rPr>
        <w:t xml:space="preserve"> закон</w:t>
      </w:r>
      <w:r>
        <w:rPr>
          <w:sz w:val="24"/>
          <w:szCs w:val="24"/>
          <w:lang w:val="ru-RU"/>
        </w:rPr>
        <w:t>ом</w:t>
      </w:r>
      <w:r w:rsidRPr="00065C84">
        <w:rPr>
          <w:sz w:val="24"/>
          <w:szCs w:val="24"/>
          <w:lang w:val="ru-RU"/>
        </w:rPr>
        <w:t xml:space="preserve"> от 28.06.2014 №172-ФЗ «О стратегическом плани</w:t>
      </w:r>
      <w:r>
        <w:rPr>
          <w:sz w:val="24"/>
          <w:szCs w:val="24"/>
          <w:lang w:val="ru-RU"/>
        </w:rPr>
        <w:t>ровании в Российской Федерации», в</w:t>
      </w:r>
      <w:r w:rsidR="00E45AB9" w:rsidRPr="005C4AF1">
        <w:rPr>
          <w:sz w:val="24"/>
          <w:szCs w:val="24"/>
          <w:lang w:val="ru-RU"/>
        </w:rPr>
        <w:t xml:space="preserve"> целях реализации </w:t>
      </w:r>
      <w:r w:rsidR="00E45AB9">
        <w:rPr>
          <w:sz w:val="24"/>
          <w:szCs w:val="24"/>
          <w:lang w:val="ru-RU"/>
        </w:rPr>
        <w:t xml:space="preserve">«Стратегии </w:t>
      </w:r>
      <w:r w:rsidR="00E45AB9" w:rsidRPr="005C4AF1">
        <w:rPr>
          <w:sz w:val="24"/>
          <w:szCs w:val="24"/>
          <w:lang w:val="ru-RU"/>
        </w:rPr>
        <w:t>социально-экономического развития город</w:t>
      </w:r>
      <w:r w:rsidR="00E45AB9">
        <w:rPr>
          <w:sz w:val="24"/>
          <w:szCs w:val="24"/>
          <w:lang w:val="ru-RU"/>
        </w:rPr>
        <w:t>а</w:t>
      </w:r>
      <w:r w:rsidR="00E45AB9" w:rsidRPr="005C4AF1">
        <w:rPr>
          <w:sz w:val="24"/>
          <w:szCs w:val="24"/>
          <w:lang w:val="ru-RU"/>
        </w:rPr>
        <w:t xml:space="preserve"> Урай</w:t>
      </w:r>
      <w:r w:rsidR="00E45AB9">
        <w:rPr>
          <w:sz w:val="24"/>
          <w:szCs w:val="24"/>
          <w:lang w:val="ru-RU"/>
        </w:rPr>
        <w:t xml:space="preserve"> до 2020 года и на период до 2030 года», принятой решением Думы города Урай </w:t>
      </w:r>
      <w:r>
        <w:rPr>
          <w:sz w:val="24"/>
          <w:szCs w:val="24"/>
          <w:lang w:val="ru-RU"/>
        </w:rPr>
        <w:t>от 21.02.2012 №13</w:t>
      </w:r>
      <w:r w:rsidR="00E45AB9" w:rsidRPr="005C4AF1">
        <w:rPr>
          <w:sz w:val="24"/>
          <w:szCs w:val="24"/>
          <w:lang w:val="ru-RU"/>
        </w:rPr>
        <w:t>:</w:t>
      </w:r>
    </w:p>
    <w:p w:rsidR="00E45AB9" w:rsidRPr="005C4AF1" w:rsidRDefault="00E45AB9" w:rsidP="00E45AB9">
      <w:pPr>
        <w:tabs>
          <w:tab w:val="left" w:pos="3119"/>
          <w:tab w:val="left" w:pos="3600"/>
        </w:tabs>
        <w:ind w:right="8" w:firstLine="700"/>
        <w:jc w:val="both"/>
        <w:rPr>
          <w:sz w:val="24"/>
          <w:szCs w:val="24"/>
          <w:lang w:val="ru-RU"/>
        </w:rPr>
      </w:pPr>
      <w:r w:rsidRPr="005C4AF1">
        <w:rPr>
          <w:sz w:val="24"/>
          <w:szCs w:val="24"/>
          <w:lang w:val="ru-RU"/>
        </w:rPr>
        <w:t xml:space="preserve">1. Утвердить </w:t>
      </w:r>
      <w:r>
        <w:rPr>
          <w:sz w:val="24"/>
          <w:szCs w:val="24"/>
          <w:lang w:val="ru-RU"/>
        </w:rPr>
        <w:t xml:space="preserve">план </w:t>
      </w:r>
      <w:r w:rsidR="00065C84">
        <w:rPr>
          <w:sz w:val="24"/>
          <w:szCs w:val="24"/>
          <w:lang w:val="ru-RU"/>
        </w:rPr>
        <w:t xml:space="preserve">мероприятий </w:t>
      </w:r>
      <w:r>
        <w:rPr>
          <w:sz w:val="24"/>
          <w:szCs w:val="24"/>
          <w:lang w:val="ru-RU"/>
        </w:rPr>
        <w:t xml:space="preserve">по реализации «Стратегии </w:t>
      </w:r>
      <w:r w:rsidRPr="005C4AF1">
        <w:rPr>
          <w:sz w:val="24"/>
          <w:szCs w:val="24"/>
          <w:lang w:val="ru-RU"/>
        </w:rPr>
        <w:t>социально-экономического развития город</w:t>
      </w:r>
      <w:r>
        <w:rPr>
          <w:sz w:val="24"/>
          <w:szCs w:val="24"/>
          <w:lang w:val="ru-RU"/>
        </w:rPr>
        <w:t>а</w:t>
      </w:r>
      <w:r w:rsidRPr="005C4AF1">
        <w:rPr>
          <w:sz w:val="24"/>
          <w:szCs w:val="24"/>
          <w:lang w:val="ru-RU"/>
        </w:rPr>
        <w:t xml:space="preserve"> Урай</w:t>
      </w:r>
      <w:r>
        <w:rPr>
          <w:sz w:val="24"/>
          <w:szCs w:val="24"/>
          <w:lang w:val="ru-RU"/>
        </w:rPr>
        <w:t xml:space="preserve"> до 2020 года и на период до 2030 года»</w:t>
      </w:r>
      <w:r w:rsidR="00065C84" w:rsidRPr="00065C84">
        <w:rPr>
          <w:sz w:val="24"/>
          <w:szCs w:val="24"/>
          <w:lang w:val="ru-RU"/>
        </w:rPr>
        <w:t xml:space="preserve"> </w:t>
      </w:r>
      <w:r w:rsidR="00065C84">
        <w:rPr>
          <w:sz w:val="24"/>
          <w:szCs w:val="24"/>
          <w:lang w:val="ru-RU"/>
        </w:rPr>
        <w:t>на 2016-2020 годы</w:t>
      </w:r>
      <w:r w:rsidRPr="005C4AF1">
        <w:rPr>
          <w:sz w:val="24"/>
          <w:szCs w:val="24"/>
          <w:lang w:val="ru-RU"/>
        </w:rPr>
        <w:t xml:space="preserve"> согласно приложению.</w:t>
      </w:r>
    </w:p>
    <w:p w:rsidR="00E45AB9" w:rsidRPr="005C4AF1" w:rsidRDefault="00E45AB9" w:rsidP="00E45AB9">
      <w:pPr>
        <w:tabs>
          <w:tab w:val="left" w:pos="900"/>
        </w:tabs>
        <w:ind w:right="-6" w:firstLine="720"/>
        <w:jc w:val="both"/>
        <w:rPr>
          <w:sz w:val="24"/>
          <w:szCs w:val="24"/>
          <w:lang w:val="ru-RU"/>
        </w:rPr>
      </w:pPr>
      <w:r w:rsidRPr="005C4AF1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Информаци</w:t>
      </w:r>
      <w:r w:rsidR="003B5108">
        <w:rPr>
          <w:sz w:val="24"/>
          <w:szCs w:val="24"/>
          <w:lang w:val="ru-RU"/>
        </w:rPr>
        <w:t>я</w:t>
      </w:r>
      <w:r w:rsidRPr="005C4AF1">
        <w:rPr>
          <w:sz w:val="24"/>
          <w:szCs w:val="24"/>
          <w:lang w:val="ru-RU"/>
        </w:rPr>
        <w:t xml:space="preserve"> о количественных и качественных показателях исполнения мероприятий </w:t>
      </w:r>
      <w:r>
        <w:rPr>
          <w:sz w:val="24"/>
          <w:szCs w:val="24"/>
          <w:lang w:val="ru-RU"/>
        </w:rPr>
        <w:t xml:space="preserve">плана </w:t>
      </w:r>
      <w:r w:rsidR="00065C84">
        <w:rPr>
          <w:sz w:val="24"/>
          <w:szCs w:val="24"/>
          <w:lang w:val="ru-RU"/>
        </w:rPr>
        <w:t>мероприятий</w:t>
      </w:r>
      <w:r>
        <w:rPr>
          <w:sz w:val="24"/>
          <w:szCs w:val="24"/>
          <w:lang w:val="ru-RU"/>
        </w:rPr>
        <w:t xml:space="preserve"> по реализации «Стратегии </w:t>
      </w:r>
      <w:r w:rsidRPr="005C4AF1">
        <w:rPr>
          <w:sz w:val="24"/>
          <w:szCs w:val="24"/>
          <w:lang w:val="ru-RU"/>
        </w:rPr>
        <w:t>социально-экономического развития город</w:t>
      </w:r>
      <w:r>
        <w:rPr>
          <w:sz w:val="24"/>
          <w:szCs w:val="24"/>
          <w:lang w:val="ru-RU"/>
        </w:rPr>
        <w:t>а</w:t>
      </w:r>
      <w:r w:rsidRPr="005C4AF1">
        <w:rPr>
          <w:sz w:val="24"/>
          <w:szCs w:val="24"/>
          <w:lang w:val="ru-RU"/>
        </w:rPr>
        <w:t xml:space="preserve"> Урай</w:t>
      </w:r>
      <w:r>
        <w:rPr>
          <w:sz w:val="24"/>
          <w:szCs w:val="24"/>
          <w:lang w:val="ru-RU"/>
        </w:rPr>
        <w:t xml:space="preserve"> до 2020 года и на период до 2030 года» </w:t>
      </w:r>
      <w:r w:rsidR="00065C84">
        <w:rPr>
          <w:sz w:val="24"/>
          <w:szCs w:val="24"/>
          <w:lang w:val="ru-RU"/>
        </w:rPr>
        <w:t>на 2016-2020 годы</w:t>
      </w:r>
      <w:r w:rsidR="00065C84" w:rsidRPr="005C4AF1">
        <w:rPr>
          <w:sz w:val="24"/>
          <w:szCs w:val="24"/>
          <w:lang w:val="ru-RU"/>
        </w:rPr>
        <w:t xml:space="preserve"> </w:t>
      </w:r>
      <w:r w:rsidRPr="005C4AF1">
        <w:rPr>
          <w:sz w:val="24"/>
          <w:szCs w:val="24"/>
          <w:lang w:val="ru-RU"/>
        </w:rPr>
        <w:t>предоставляется органами адм</w:t>
      </w:r>
      <w:r>
        <w:rPr>
          <w:sz w:val="24"/>
          <w:szCs w:val="24"/>
          <w:lang w:val="ru-RU"/>
        </w:rPr>
        <w:t>инистрации</w:t>
      </w:r>
      <w:r w:rsidRPr="005C4AF1">
        <w:rPr>
          <w:sz w:val="24"/>
          <w:szCs w:val="24"/>
          <w:lang w:val="ru-RU"/>
        </w:rPr>
        <w:t xml:space="preserve"> </w:t>
      </w:r>
      <w:r w:rsidR="00377BC8">
        <w:rPr>
          <w:sz w:val="24"/>
          <w:szCs w:val="24"/>
          <w:lang w:val="ru-RU"/>
        </w:rPr>
        <w:t>города Урай</w:t>
      </w:r>
      <w:r w:rsidRPr="005C4AF1">
        <w:rPr>
          <w:sz w:val="24"/>
          <w:szCs w:val="24"/>
          <w:lang w:val="ru-RU"/>
        </w:rPr>
        <w:t xml:space="preserve"> в управление экономики, анализа и прогнозирования администрации города Урай </w:t>
      </w:r>
      <w:r>
        <w:rPr>
          <w:sz w:val="24"/>
          <w:szCs w:val="24"/>
          <w:lang w:val="ru-RU"/>
        </w:rPr>
        <w:t xml:space="preserve">ежегодно, </w:t>
      </w:r>
      <w:r w:rsidR="00C9429A">
        <w:rPr>
          <w:sz w:val="24"/>
          <w:szCs w:val="24"/>
          <w:lang w:val="ru-RU"/>
        </w:rPr>
        <w:t>не позднее 25</w:t>
      </w:r>
      <w:r w:rsidRPr="005C4AF1">
        <w:rPr>
          <w:sz w:val="24"/>
          <w:szCs w:val="24"/>
          <w:lang w:val="ru-RU"/>
        </w:rPr>
        <w:t xml:space="preserve"> </w:t>
      </w:r>
      <w:r w:rsidR="007B317B">
        <w:rPr>
          <w:sz w:val="24"/>
          <w:szCs w:val="24"/>
          <w:lang w:val="ru-RU"/>
        </w:rPr>
        <w:t>января года</w:t>
      </w:r>
      <w:r w:rsidR="002E403E">
        <w:rPr>
          <w:sz w:val="24"/>
          <w:szCs w:val="24"/>
          <w:lang w:val="ru-RU"/>
        </w:rPr>
        <w:t>, следующего за отчетным</w:t>
      </w:r>
      <w:r w:rsidRPr="005C4AF1">
        <w:rPr>
          <w:sz w:val="24"/>
          <w:szCs w:val="24"/>
          <w:lang w:val="ru-RU"/>
        </w:rPr>
        <w:t>.</w:t>
      </w:r>
    </w:p>
    <w:p w:rsidR="00E45AB9" w:rsidRPr="005C4AF1" w:rsidRDefault="00E45AB9" w:rsidP="00E45AB9">
      <w:pPr>
        <w:tabs>
          <w:tab w:val="left" w:pos="900"/>
        </w:tabs>
        <w:ind w:right="-6" w:firstLine="720"/>
        <w:jc w:val="both"/>
        <w:rPr>
          <w:sz w:val="24"/>
          <w:szCs w:val="24"/>
          <w:lang w:val="ru-RU"/>
        </w:rPr>
      </w:pPr>
      <w:r w:rsidRPr="005C4AF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3. </w:t>
      </w:r>
      <w:r w:rsidRPr="005C4AF1">
        <w:rPr>
          <w:sz w:val="24"/>
          <w:szCs w:val="24"/>
          <w:lang w:val="ru-RU"/>
        </w:rPr>
        <w:t xml:space="preserve">Контроль за выполнением </w:t>
      </w:r>
      <w:r>
        <w:rPr>
          <w:sz w:val="24"/>
          <w:szCs w:val="24"/>
          <w:lang w:val="ru-RU"/>
        </w:rPr>
        <w:t>постановления оставляю за собой</w:t>
      </w:r>
      <w:r w:rsidRPr="005C4AF1">
        <w:rPr>
          <w:sz w:val="24"/>
          <w:szCs w:val="24"/>
          <w:lang w:val="ru-RU"/>
        </w:rPr>
        <w:t>.</w:t>
      </w:r>
    </w:p>
    <w:p w:rsidR="00E45AB9" w:rsidRPr="005C4AF1" w:rsidRDefault="00E45AB9" w:rsidP="00E45AB9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</w:p>
    <w:p w:rsidR="008E3C78" w:rsidRPr="000371FC" w:rsidRDefault="008E3C78" w:rsidP="008E3C78">
      <w:pPr>
        <w:jc w:val="both"/>
        <w:rPr>
          <w:sz w:val="24"/>
          <w:szCs w:val="24"/>
          <w:lang w:val="ru-RU"/>
        </w:rPr>
      </w:pPr>
    </w:p>
    <w:p w:rsidR="008E3C78" w:rsidRPr="00EA208D" w:rsidRDefault="008E3C78" w:rsidP="008E3C78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</w:p>
    <w:p w:rsidR="008E3C78" w:rsidRPr="000371FC" w:rsidRDefault="008E3C78" w:rsidP="008E3C78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</w:p>
    <w:p w:rsidR="008E3C78" w:rsidRPr="000371FC" w:rsidRDefault="008E3C78" w:rsidP="008E3C78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</w:p>
    <w:p w:rsidR="008E3C78" w:rsidRPr="000371FC" w:rsidRDefault="008E3C78" w:rsidP="008E3C78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  <w:r w:rsidRPr="000371FC">
        <w:rPr>
          <w:sz w:val="24"/>
          <w:szCs w:val="24"/>
          <w:lang w:val="ru-RU"/>
        </w:rPr>
        <w:t xml:space="preserve">Глава  города Урай                                                       </w:t>
      </w:r>
      <w:r w:rsidR="002E403E">
        <w:rPr>
          <w:sz w:val="24"/>
          <w:szCs w:val="24"/>
          <w:lang w:val="ru-RU"/>
        </w:rPr>
        <w:t xml:space="preserve">                                  А.В. Иванов</w:t>
      </w:r>
    </w:p>
    <w:p w:rsidR="008E3C78" w:rsidRPr="000371FC" w:rsidRDefault="008E3C78" w:rsidP="008E3C78">
      <w:pPr>
        <w:tabs>
          <w:tab w:val="left" w:pos="0"/>
        </w:tabs>
        <w:jc w:val="both"/>
        <w:rPr>
          <w:sz w:val="24"/>
          <w:szCs w:val="24"/>
          <w:lang w:val="ru-RU"/>
        </w:rPr>
      </w:pPr>
    </w:p>
    <w:p w:rsidR="001E2C4D" w:rsidRPr="000371FC" w:rsidRDefault="001E2C4D" w:rsidP="00B20349">
      <w:pPr>
        <w:keepNext/>
        <w:widowControl w:val="0"/>
        <w:tabs>
          <w:tab w:val="left" w:pos="2127"/>
        </w:tabs>
        <w:autoSpaceDE w:val="0"/>
        <w:autoSpaceDN w:val="0"/>
        <w:adjustRightInd w:val="0"/>
        <w:rPr>
          <w:b/>
          <w:bCs/>
          <w:sz w:val="24"/>
          <w:szCs w:val="24"/>
          <w:lang w:val="ru-RU"/>
        </w:rPr>
        <w:sectPr w:rsidR="001E2C4D" w:rsidRPr="000371FC" w:rsidSect="00917754">
          <w:headerReference w:type="default" r:id="rId9"/>
          <w:pgSz w:w="11909" w:h="16834" w:code="9"/>
          <w:pgMar w:top="1134" w:right="567" w:bottom="1134" w:left="1701" w:header="720" w:footer="720" w:gutter="0"/>
          <w:cols w:space="708"/>
          <w:noEndnote/>
          <w:titlePg/>
          <w:docGrid w:linePitch="299"/>
        </w:sectPr>
      </w:pPr>
    </w:p>
    <w:p w:rsidR="00BE00E8" w:rsidRPr="000371FC" w:rsidRDefault="000B52D6" w:rsidP="000B52D6">
      <w:pPr>
        <w:ind w:left="11100"/>
        <w:jc w:val="both"/>
        <w:outlineLvl w:val="0"/>
        <w:rPr>
          <w:sz w:val="24"/>
          <w:szCs w:val="24"/>
          <w:lang w:val="ru-RU"/>
        </w:rPr>
      </w:pPr>
      <w:r w:rsidRPr="000371FC">
        <w:rPr>
          <w:sz w:val="24"/>
          <w:szCs w:val="24"/>
          <w:lang w:val="ru-RU"/>
        </w:rPr>
        <w:lastRenderedPageBreak/>
        <w:t xml:space="preserve">Приложение </w:t>
      </w:r>
      <w:r w:rsidR="00BE00E8" w:rsidRPr="000371FC">
        <w:rPr>
          <w:sz w:val="24"/>
          <w:szCs w:val="24"/>
          <w:lang w:val="ru-RU"/>
        </w:rPr>
        <w:t xml:space="preserve">к </w:t>
      </w:r>
      <w:r w:rsidRPr="000371FC">
        <w:rPr>
          <w:sz w:val="24"/>
          <w:szCs w:val="24"/>
          <w:lang w:val="ru-RU"/>
        </w:rPr>
        <w:t>постановлению</w:t>
      </w:r>
      <w:r w:rsidR="00BE00E8" w:rsidRPr="000371FC">
        <w:rPr>
          <w:sz w:val="24"/>
          <w:szCs w:val="24"/>
          <w:lang w:val="ru-RU"/>
        </w:rPr>
        <w:t xml:space="preserve"> администрации города Урай </w:t>
      </w:r>
    </w:p>
    <w:p w:rsidR="00BE00E8" w:rsidRDefault="000371FC" w:rsidP="000B52D6">
      <w:pPr>
        <w:keepNext/>
        <w:widowControl w:val="0"/>
        <w:tabs>
          <w:tab w:val="left" w:pos="2127"/>
        </w:tabs>
        <w:autoSpaceDE w:val="0"/>
        <w:autoSpaceDN w:val="0"/>
        <w:adjustRightInd w:val="0"/>
        <w:ind w:left="111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BE00E8" w:rsidRPr="000371FC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 </w:t>
      </w:r>
      <w:r w:rsidR="00150DA9">
        <w:rPr>
          <w:sz w:val="24"/>
          <w:szCs w:val="24"/>
          <w:lang w:val="ru-RU"/>
        </w:rPr>
        <w:t>29.12.2015 №4493</w:t>
      </w:r>
    </w:p>
    <w:p w:rsidR="00746769" w:rsidRDefault="00746769" w:rsidP="00746769">
      <w:pPr>
        <w:jc w:val="right"/>
        <w:rPr>
          <w:i/>
          <w:lang w:val="ru-RU"/>
        </w:rPr>
      </w:pPr>
      <w:r>
        <w:rPr>
          <w:i/>
          <w:lang w:val="ru-RU"/>
        </w:rPr>
        <w:t>(в</w:t>
      </w:r>
      <w:r w:rsidRPr="00746769">
        <w:rPr>
          <w:i/>
          <w:lang w:val="ru-RU"/>
        </w:rPr>
        <w:t xml:space="preserve"> редакции постановления администрации </w:t>
      </w:r>
    </w:p>
    <w:p w:rsidR="00746769" w:rsidRPr="00746769" w:rsidRDefault="00746769" w:rsidP="00746769">
      <w:pPr>
        <w:jc w:val="right"/>
        <w:rPr>
          <w:i/>
          <w:lang w:val="ru-RU"/>
        </w:rPr>
      </w:pPr>
      <w:r w:rsidRPr="00746769">
        <w:rPr>
          <w:i/>
          <w:lang w:val="ru-RU"/>
        </w:rPr>
        <w:t>города Урай от 17.07.2017 №2067</w:t>
      </w:r>
      <w:r w:rsidR="00C02B78">
        <w:rPr>
          <w:i/>
          <w:lang w:val="ru-RU"/>
        </w:rPr>
        <w:t>, от 10.07.2018 №1702</w:t>
      </w:r>
      <w:r>
        <w:rPr>
          <w:i/>
          <w:lang w:val="ru-RU"/>
        </w:rPr>
        <w:t>)</w:t>
      </w:r>
    </w:p>
    <w:p w:rsidR="00746769" w:rsidRPr="000371FC" w:rsidRDefault="00746769" w:rsidP="000B52D6">
      <w:pPr>
        <w:keepNext/>
        <w:widowControl w:val="0"/>
        <w:tabs>
          <w:tab w:val="left" w:pos="2127"/>
        </w:tabs>
        <w:autoSpaceDE w:val="0"/>
        <w:autoSpaceDN w:val="0"/>
        <w:adjustRightInd w:val="0"/>
        <w:ind w:left="11100"/>
        <w:rPr>
          <w:b/>
          <w:bCs/>
          <w:sz w:val="24"/>
          <w:szCs w:val="24"/>
          <w:lang w:val="ru-RU"/>
        </w:rPr>
      </w:pPr>
    </w:p>
    <w:p w:rsidR="00746769" w:rsidRDefault="00746769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46769" w:rsidRDefault="00746769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377BC8">
        <w:rPr>
          <w:b/>
          <w:bCs/>
          <w:sz w:val="24"/>
          <w:szCs w:val="24"/>
          <w:lang w:val="ru-RU"/>
        </w:rPr>
        <w:t xml:space="preserve">План мероприятий по реализации </w:t>
      </w:r>
      <w:r>
        <w:rPr>
          <w:b/>
          <w:bCs/>
          <w:sz w:val="24"/>
          <w:szCs w:val="24"/>
          <w:lang w:val="ru-RU"/>
        </w:rPr>
        <w:t>«</w:t>
      </w:r>
      <w:r w:rsidRPr="00377BC8">
        <w:rPr>
          <w:b/>
          <w:bCs/>
          <w:sz w:val="24"/>
          <w:szCs w:val="24"/>
          <w:lang w:val="ru-RU"/>
        </w:rPr>
        <w:t>Стратегии социально-экономического развития  города Урай</w:t>
      </w:r>
    </w:p>
    <w:p w:rsidR="005A1474" w:rsidRPr="005A1474" w:rsidRDefault="00746769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7BC8">
        <w:rPr>
          <w:b/>
          <w:bCs/>
          <w:sz w:val="24"/>
          <w:szCs w:val="24"/>
          <w:lang w:val="ru-RU"/>
        </w:rPr>
        <w:t xml:space="preserve"> до 2020 года и на период до 2030 года</w:t>
      </w:r>
      <w:r>
        <w:rPr>
          <w:b/>
          <w:bCs/>
          <w:sz w:val="24"/>
          <w:szCs w:val="24"/>
          <w:lang w:val="ru-RU"/>
        </w:rPr>
        <w:t>» (далее - Стратегия)</w:t>
      </w:r>
      <w:r w:rsidRPr="00377BC8">
        <w:rPr>
          <w:sz w:val="24"/>
          <w:szCs w:val="24"/>
          <w:lang w:val="ru-RU"/>
        </w:rPr>
        <w:t xml:space="preserve"> </w:t>
      </w:r>
      <w:r w:rsidRPr="00377BC8">
        <w:rPr>
          <w:b/>
          <w:sz w:val="24"/>
          <w:szCs w:val="24"/>
          <w:lang w:val="ru-RU"/>
        </w:rPr>
        <w:t>на 2016-2020 годы</w:t>
      </w: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tbl>
      <w:tblPr>
        <w:tblW w:w="52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11"/>
        <w:gridCol w:w="5255"/>
        <w:gridCol w:w="1509"/>
        <w:gridCol w:w="203"/>
        <w:gridCol w:w="3963"/>
      </w:tblGrid>
      <w:tr w:rsidR="00A64686" w:rsidRPr="00126925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План  мероприятий по реализации Стратегии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A64686" w:rsidRPr="00126925" w:rsidTr="003B6EAA">
        <w:trPr>
          <w:tblHeader/>
        </w:trPr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A64686" w:rsidRPr="00126925" w:rsidTr="003B6EAA">
        <w:tc>
          <w:tcPr>
            <w:tcW w:w="5000" w:type="pct"/>
            <w:gridSpan w:val="6"/>
            <w:shd w:val="clear" w:color="auto" w:fill="DAEEF3"/>
            <w:vAlign w:val="center"/>
          </w:tcPr>
          <w:p w:rsidR="00A64686" w:rsidRPr="00126925" w:rsidRDefault="00A64686" w:rsidP="003B6EAA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Общие положения</w:t>
            </w:r>
          </w:p>
        </w:tc>
      </w:tr>
      <w:tr w:rsidR="00A64686" w:rsidRPr="005A1474" w:rsidTr="003B6EAA">
        <w:tc>
          <w:tcPr>
            <w:tcW w:w="273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Общая процедура по реализации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Стратегии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Реализация муниципальных и ведомственных целевых программ.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Реализация мероприятий Генерального плана города Урай.</w:t>
            </w:r>
          </w:p>
          <w:p w:rsidR="00A64686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</w:t>
            </w:r>
            <w:r>
              <w:rPr>
                <w:bCs/>
                <w:sz w:val="24"/>
                <w:szCs w:val="24"/>
                <w:lang w:val="ru-RU"/>
              </w:rPr>
              <w:t>еализация планов  мероприятий «д</w:t>
            </w:r>
            <w:r w:rsidRPr="00126925">
              <w:rPr>
                <w:bCs/>
                <w:sz w:val="24"/>
                <w:szCs w:val="24"/>
                <w:lang w:val="ru-RU"/>
              </w:rPr>
              <w:t>орожных карт», утвержденных в муниципальном образовании.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Внедрение механизма проектного управления в деятельность органов местного самоуправления.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D5313">
              <w:rPr>
                <w:sz w:val="24"/>
                <w:szCs w:val="24"/>
                <w:lang w:val="ru-RU"/>
              </w:rPr>
              <w:t>муниципальные казенные учреждения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</w:p>
        </w:tc>
      </w:tr>
      <w:tr w:rsidR="00A64686" w:rsidRPr="005A1474" w:rsidTr="003B6EAA">
        <w:tc>
          <w:tcPr>
            <w:tcW w:w="273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392FE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392FEE">
              <w:rPr>
                <w:bCs/>
                <w:sz w:val="24"/>
                <w:szCs w:val="24"/>
                <w:lang w:val="ru-RU"/>
              </w:rPr>
              <w:t>Информационное сопровождение реализации Стратегии. Популяризация документов стратегического планирования муниципального образования города Урай.</w:t>
            </w:r>
          </w:p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Обеспечение проведения процедуры общественного обсуждения документов стратегического планирования.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Общественное обсуждение итогов выполнения Плана мероприятий по реализации Стратегии за предшествующий год в ходе публичных встреч главы города Урай с населением, трудовыми коллективами города, в ходе </w:t>
            </w:r>
            <w:r w:rsidRPr="00080B2E">
              <w:rPr>
                <w:bCs/>
                <w:sz w:val="24"/>
                <w:szCs w:val="24"/>
                <w:lang w:val="ru-RU"/>
              </w:rPr>
              <w:lastRenderedPageBreak/>
              <w:t>открытых приемов граждан.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Урай,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A64686" w:rsidRPr="00126925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Инвентаризация действующих муниципальных программ на предмет соответствия целевым ориентирам, задачам, показателям, предусмотренным Стратегией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Приводить в соответствие муниципальные программы города Урай действующему законодательству и утвержденному бюджету муниципального образования город Урай. 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новые муниципальные программы с целью продления реализации мероприятий  программ, срок действия которых заканчивается в текущем году.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экономическую экспертизу проектов муниципальных программ на соответствие целей, задач планируемых к реализации мероприятий, а также целевым показателям эффективности реализации, приоритетным направлениям развития муниципального образования город Урай, определенным Стратегией.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Ежегодно проводить оценку эффективности реализации действующих муниципальных программ городского округа город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</w:t>
            </w:r>
            <w:r w:rsidRPr="00126925">
              <w:rPr>
                <w:sz w:val="24"/>
                <w:szCs w:val="24"/>
              </w:rPr>
              <w:t xml:space="preserve">    </w:t>
            </w:r>
          </w:p>
        </w:tc>
      </w:tr>
      <w:tr w:rsidR="00A64686" w:rsidRPr="00126925" w:rsidTr="003B6EAA">
        <w:tc>
          <w:tcPr>
            <w:tcW w:w="5000" w:type="pct"/>
            <w:gridSpan w:val="6"/>
            <w:shd w:val="clear" w:color="000000" w:fill="DBEEF3"/>
            <w:vAlign w:val="center"/>
          </w:tcPr>
          <w:p w:rsidR="00A64686" w:rsidRPr="00126925" w:rsidRDefault="00A64686" w:rsidP="003B6E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>2.  Диверсификация экономики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4A1D2F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4A1D2F" w:rsidRDefault="00A64686" w:rsidP="003B6EAA">
            <w:pPr>
              <w:rPr>
                <w:sz w:val="24"/>
                <w:szCs w:val="24"/>
                <w:lang w:val="ru-RU"/>
              </w:rPr>
            </w:pPr>
            <w:r w:rsidRPr="004A1D2F">
              <w:rPr>
                <w:sz w:val="24"/>
                <w:szCs w:val="24"/>
                <w:lang w:val="ru-RU"/>
              </w:rPr>
              <w:t>Создание условий для реализации инвестиционных проектов на территории города</w:t>
            </w:r>
          </w:p>
          <w:p w:rsidR="00A64686" w:rsidRPr="004A1D2F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</w:tcPr>
          <w:p w:rsidR="00A64686" w:rsidRPr="004A1D2F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bCs/>
                <w:sz w:val="24"/>
                <w:szCs w:val="24"/>
                <w:lang w:val="ru-RU"/>
              </w:rPr>
              <w:t>Определить возможные земельные участки для реализации проектов.</w:t>
            </w:r>
          </w:p>
          <w:p w:rsidR="00A64686" w:rsidRPr="004A1D2F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bCs/>
                <w:sz w:val="24"/>
                <w:szCs w:val="24"/>
                <w:lang w:val="ru-RU"/>
              </w:rPr>
              <w:t>Оказывать  информационную, консультационную, методическую помощь и финансовую поддержку в реализации проектов.</w:t>
            </w:r>
          </w:p>
          <w:p w:rsidR="00A64686" w:rsidRPr="004A1D2F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bCs/>
                <w:sz w:val="24"/>
                <w:szCs w:val="24"/>
                <w:lang w:val="ru-RU"/>
              </w:rPr>
              <w:t>Размещать информационные сообщения в газете «Знамя» на официальном сайте органов местного самоуправления города Урай в информационно-телекоммуникационной сети «Интернет», использовать в качестве информационных площадок популярные группы в социальных сетях.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4A1D2F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4A1D2F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«Управление градостроительства, землепользования и природопользования</w:t>
            </w:r>
          </w:p>
          <w:p w:rsidR="00A64686" w:rsidRPr="004A1D2F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bCs/>
                <w:sz w:val="24"/>
                <w:szCs w:val="24"/>
                <w:lang w:val="ru-RU"/>
              </w:rPr>
              <w:t>города Урай»</w:t>
            </w:r>
          </w:p>
          <w:p w:rsidR="00A64686" w:rsidRPr="004A1D2F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sz w:val="24"/>
                <w:szCs w:val="24"/>
                <w:lang w:val="ru-RU"/>
              </w:rPr>
              <w:t xml:space="preserve">Управление экономики, анализа и прогнозирования   </w:t>
            </w:r>
          </w:p>
          <w:p w:rsidR="00A64686" w:rsidRPr="004A1D2F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bCs/>
                <w:sz w:val="24"/>
                <w:szCs w:val="24"/>
                <w:lang w:val="ru-RU"/>
              </w:rPr>
              <w:t>администрации города Урай</w:t>
            </w:r>
          </w:p>
          <w:p w:rsidR="00A64686" w:rsidRPr="004A1D2F" w:rsidRDefault="00A64686" w:rsidP="003B6EAA">
            <w:pPr>
              <w:rPr>
                <w:sz w:val="24"/>
                <w:szCs w:val="24"/>
                <w:lang w:val="ru-RU"/>
              </w:rPr>
            </w:pPr>
            <w:r w:rsidRPr="004A1D2F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 </w:t>
            </w:r>
          </w:p>
          <w:p w:rsidR="00A64686" w:rsidRPr="004A1D2F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sz w:val="24"/>
                <w:szCs w:val="24"/>
                <w:lang w:val="ru-RU"/>
              </w:rPr>
              <w:t>администрации города Урай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4A1D2F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Обеспечение доступности для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населения и организаций современных услуг в сфере информационных и телекоммуникационных технологий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 xml:space="preserve">Обеспечить реализацию мероприятий по </w:t>
            </w: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 xml:space="preserve">повышению доступности услуг в сфере </w:t>
            </w:r>
            <w:r w:rsidRPr="00126925">
              <w:rPr>
                <w:sz w:val="24"/>
                <w:szCs w:val="24"/>
                <w:lang w:val="ru-RU"/>
              </w:rPr>
              <w:t>информационных и телекоммуникационных технологий (далее – ИКТ)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A64686" w:rsidRPr="003701D2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Организовать проведение  обучающих семинаров и курсов по повышению компьюте</w:t>
            </w:r>
            <w:r>
              <w:rPr>
                <w:bCs/>
                <w:sz w:val="24"/>
                <w:szCs w:val="24"/>
                <w:lang w:val="ru-RU"/>
              </w:rPr>
              <w:t>рной грамотности для населения.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технологиям и  связи администрации города Урай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126925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</w:tc>
      </w:tr>
      <w:tr w:rsidR="00A64686" w:rsidRPr="005A1474" w:rsidTr="003B6EAA">
        <w:trPr>
          <w:trHeight w:val="3322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Стимулирование применения организациями и гражданами информационных и телекоммуникационных технологий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Проводить конкурсы, стимулирующие </w:t>
            </w:r>
            <w:r w:rsidRPr="00126925">
              <w:rPr>
                <w:sz w:val="24"/>
                <w:szCs w:val="24"/>
                <w:lang w:val="ru-RU"/>
              </w:rPr>
              <w:t>применение организациями и гражданами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ИКТ («лучший сайт», «лучшая страница» и т.д.).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города Урай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126925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3E36D8">
              <w:rPr>
                <w:bCs/>
                <w:sz w:val="24"/>
                <w:szCs w:val="24"/>
                <w:lang w:val="ru-RU"/>
              </w:rPr>
              <w:t>Выполнить план комплексных мероприятий по популяризации механизмов получения услуг в электронной форме в городе Урай на 2018-2020 годы.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 города Урай, предоставляющие муниципальные услуги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города Урай</w:t>
            </w:r>
          </w:p>
        </w:tc>
      </w:tr>
      <w:tr w:rsidR="00A64686" w:rsidRPr="005A1474" w:rsidTr="003B6EAA">
        <w:tc>
          <w:tcPr>
            <w:tcW w:w="5000" w:type="pct"/>
            <w:gridSpan w:val="6"/>
            <w:shd w:val="clear" w:color="000000" w:fill="DBEEF3"/>
          </w:tcPr>
          <w:p w:rsidR="00A64686" w:rsidRPr="00126925" w:rsidRDefault="00A64686" w:rsidP="003B6EAA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Мероприятия на поддержку и развитие малого бизнеса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Организовать мониторинг деятельности малого и среднего предпринимательства в целях определения приоритетных направлений развития.</w:t>
            </w:r>
          </w:p>
          <w:p w:rsidR="00A64686" w:rsidRPr="00B64F08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Оказать ф</w:t>
            </w:r>
            <w:r w:rsidRPr="00080B2E">
              <w:rPr>
                <w:sz w:val="24"/>
                <w:szCs w:val="24"/>
                <w:lang w:val="ru-RU"/>
              </w:rPr>
              <w:t>инансовую, информационную, консультационную, образовательную поддержку субъектам малого и среднего предпринимательства, осуществляющим деятельность на территории города Урай.</w:t>
            </w:r>
          </w:p>
          <w:p w:rsidR="00A64686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Актуализировать информацию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о перечне муниципального имущества для поддержки субъектов малого и среднего предпринимательства</w:t>
            </w:r>
            <w:r>
              <w:rPr>
                <w:bCs/>
                <w:sz w:val="24"/>
                <w:szCs w:val="24"/>
                <w:lang w:val="ru-RU"/>
              </w:rPr>
              <w:t xml:space="preserve"> и разместить 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на </w:t>
            </w:r>
            <w:r w:rsidRPr="00080B2E">
              <w:rPr>
                <w:bCs/>
                <w:sz w:val="24"/>
                <w:szCs w:val="24"/>
                <w:lang w:val="ru-RU"/>
              </w:rPr>
              <w:t>официальном сайте органов местного самоуправления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bCs/>
                <w:sz w:val="24"/>
                <w:szCs w:val="24"/>
                <w:lang w:val="ru-RU"/>
              </w:rPr>
              <w:t>города Урай.</w:t>
            </w:r>
          </w:p>
          <w:p w:rsidR="00A64686" w:rsidRPr="003C3090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Предоставить субъектам малого и среднего предпринимательства муниципальную преференцию на муниципальное имущество.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 содействия малому и среднему предпринимательству администрации города Урай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A64686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Комитет по управлению муниципальным имуществом   администрации города Урай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080B2E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080B2E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Организация деятельности на территории города Урай, представителей организаций, входящих в инфраструктуру поддержки малого и среднего предпринимательства ХМАО-Югры на территории города Урай.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Создать условия для осуществления деятельности организаций инфраструктуры поддержки малого и среднего предпринимательства ХМАО-Югры на территории города Урай.</w:t>
            </w:r>
          </w:p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531B18">
              <w:rPr>
                <w:bCs/>
                <w:sz w:val="24"/>
                <w:szCs w:val="24"/>
                <w:lang w:val="ru-RU"/>
              </w:rPr>
              <w:t xml:space="preserve">Обеспечить информационное сопровождение деятельности </w:t>
            </w:r>
            <w:r w:rsidRPr="00531B18">
              <w:rPr>
                <w:sz w:val="24"/>
                <w:szCs w:val="24"/>
                <w:lang w:val="ru-RU"/>
              </w:rPr>
              <w:t>организаций инфраструктуры поддержки малого и среднего предпринимательства ХМАО-Югры на территории города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080B2E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080B2E" w:rsidRDefault="00A64686" w:rsidP="003B6EAA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</w:t>
            </w:r>
          </w:p>
          <w:p w:rsidR="00A64686" w:rsidRPr="00080B2E" w:rsidRDefault="00A64686" w:rsidP="003B6EAA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913771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913771">
              <w:rPr>
                <w:sz w:val="24"/>
                <w:szCs w:val="24"/>
                <w:lang w:val="ru-RU"/>
              </w:rPr>
              <w:t xml:space="preserve">Создание условий для обучения </w:t>
            </w:r>
            <w:r w:rsidRPr="00913771">
              <w:rPr>
                <w:bCs/>
                <w:sz w:val="24"/>
                <w:szCs w:val="24"/>
                <w:lang w:val="ru-RU"/>
              </w:rPr>
              <w:t xml:space="preserve">молодежи </w:t>
            </w:r>
            <w:r w:rsidRPr="00913771">
              <w:rPr>
                <w:sz w:val="24"/>
                <w:szCs w:val="24"/>
                <w:lang w:val="ru-RU"/>
              </w:rPr>
              <w:t>основам предпринимательства и поддержка участия действующих субъектов предпринимательства в муниципальных и окружных проектах и конкурсах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913771" w:rsidRDefault="00A64686" w:rsidP="003B6EAA">
            <w:pPr>
              <w:pStyle w:val="ac"/>
              <w:numPr>
                <w:ilvl w:val="0"/>
                <w:numId w:val="20"/>
              </w:numPr>
              <w:tabs>
                <w:tab w:val="left" w:pos="192"/>
              </w:tabs>
              <w:ind w:left="21" w:firstLine="29"/>
              <w:jc w:val="both"/>
              <w:rPr>
                <w:sz w:val="24"/>
                <w:szCs w:val="24"/>
                <w:lang w:val="ru-RU"/>
              </w:rPr>
            </w:pPr>
            <w:r w:rsidRPr="00913771">
              <w:rPr>
                <w:bCs/>
                <w:sz w:val="24"/>
                <w:szCs w:val="24"/>
                <w:lang w:val="ru-RU"/>
              </w:rPr>
              <w:t>Организовать поддержку участия молодежи города Урай в региональных образовательных форумах предпринимателей, деловых играх, мастер-классах, в том числе проводимых на территории города Урай.</w:t>
            </w:r>
          </w:p>
          <w:p w:rsidR="00A64686" w:rsidRPr="00913771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63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913771">
              <w:rPr>
                <w:bCs/>
                <w:sz w:val="24"/>
                <w:szCs w:val="24"/>
                <w:lang w:val="ru-RU"/>
              </w:rPr>
              <w:t xml:space="preserve">Организовать </w:t>
            </w:r>
            <w:r w:rsidRPr="00913771">
              <w:rPr>
                <w:sz w:val="24"/>
                <w:szCs w:val="24"/>
                <w:lang w:val="ru-RU"/>
              </w:rPr>
              <w:t>поддержку участия субъектов предпринимательства в окружных и муниципальных проектах.</w:t>
            </w:r>
          </w:p>
          <w:p w:rsidR="00A64686" w:rsidRPr="00913771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63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913771">
              <w:rPr>
                <w:sz w:val="24"/>
                <w:szCs w:val="24"/>
                <w:lang w:val="ru-RU"/>
              </w:rPr>
              <w:t>Проводить мониторинг результатов проведения и количества участников проектов.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 содействия малому и среднему предпринимательству администрации города Урай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Управление образования  и молодежной политики вопросам </w:t>
            </w:r>
            <w:r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Поддержка участия местных товаропроизводителей в выставочно-ярмарочной деятельности на территории города и других муниципальных образований ХМАО-Югры.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531B18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531B18">
              <w:rPr>
                <w:bCs/>
                <w:sz w:val="24"/>
                <w:szCs w:val="24"/>
                <w:lang w:val="ru-RU"/>
              </w:rPr>
              <w:t>Разработать план-график проводимых мероприятий с указанием места, специализации и  сроков проведения.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Организовать мероприятия в соответствии с планом – графиком.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Информировать население о проведении </w:t>
            </w: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ярмарочных мероприятий через средства массовой информации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Привлекать местных товаропроизводителей к участию в </w:t>
            </w:r>
            <w:r w:rsidRPr="00126925">
              <w:rPr>
                <w:sz w:val="24"/>
                <w:szCs w:val="24"/>
                <w:lang w:val="ru-RU"/>
              </w:rPr>
              <w:t>выставочно-ярмарочной деятельности на территории других муниципальных образований Ханты-Мансийского автономного округа - Югры.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 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lastRenderedPageBreak/>
              <w:t>социальным вопросам</w:t>
            </w:r>
            <w:r w:rsidRPr="00126925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8900A7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531B18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31B18">
              <w:rPr>
                <w:sz w:val="24"/>
                <w:szCs w:val="24"/>
                <w:lang w:val="ru-RU"/>
              </w:rPr>
              <w:t xml:space="preserve">Реализация мер поддержки молодежного  предпринимательства 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531B18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531B18">
              <w:rPr>
                <w:bCs/>
                <w:sz w:val="24"/>
                <w:szCs w:val="24"/>
                <w:lang w:val="ru-RU"/>
              </w:rPr>
              <w:t>Организация  мероприятий муниципальной программы, направленных на вовлечение  молодежи в  предпринимательскую деятельность</w:t>
            </w:r>
          </w:p>
          <w:p w:rsidR="00A64686" w:rsidRPr="00531B18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531B18">
              <w:rPr>
                <w:bCs/>
                <w:sz w:val="24"/>
                <w:szCs w:val="24"/>
                <w:lang w:val="ru-RU"/>
              </w:rPr>
              <w:t xml:space="preserve">Информировать </w:t>
            </w:r>
            <w:r w:rsidRPr="00531B18">
              <w:rPr>
                <w:sz w:val="24"/>
                <w:szCs w:val="24"/>
                <w:lang w:val="ru-RU"/>
              </w:rPr>
              <w:t xml:space="preserve">молодых предпринимателей </w:t>
            </w:r>
            <w:r w:rsidRPr="00531B18">
              <w:rPr>
                <w:bCs/>
                <w:sz w:val="24"/>
                <w:szCs w:val="24"/>
                <w:lang w:val="ru-RU"/>
              </w:rPr>
              <w:t>о мероприятиях, направленных на вовлечение  молодежи в  предпринимательскую деятельность через средства  массовой информации, использовать в качестве информационных площадок популярные группы в социальных сетях.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8900A7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8900A7" w:rsidRDefault="00A64686" w:rsidP="003B6EAA">
            <w:pPr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развития делового сотрудничества бизнеса и власти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Обеспечить организацию и проведение заседаний Координационного совета по развитию малого и среднего предпринимательства при администрации города Урай, в соответствии с утвержденным планом.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Обеспечить исполнение протокольных поручений.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3D5313">
              <w:rPr>
                <w:bCs/>
                <w:sz w:val="24"/>
                <w:szCs w:val="24"/>
                <w:lang w:val="ru-RU"/>
              </w:rPr>
              <w:t xml:space="preserve">Обеспечить проведение </w:t>
            </w:r>
            <w:r w:rsidRPr="003D5313">
              <w:rPr>
                <w:sz w:val="24"/>
                <w:szCs w:val="24"/>
                <w:lang w:val="ru-RU"/>
              </w:rPr>
              <w:t>оценки</w:t>
            </w:r>
            <w:r w:rsidRPr="00126925">
              <w:rPr>
                <w:sz w:val="24"/>
                <w:szCs w:val="24"/>
                <w:lang w:val="ru-RU"/>
              </w:rPr>
              <w:t xml:space="preserve"> регулирующего воздействия проектов и действующих муниципальных нормативных правовых актов в сфере предпринимательства.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 содействия малому и среднему предпринимательству администрации города Урай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</w:t>
            </w:r>
          </w:p>
        </w:tc>
      </w:tr>
      <w:tr w:rsidR="00A64686" w:rsidRPr="005A1474" w:rsidTr="003B6EAA">
        <w:tc>
          <w:tcPr>
            <w:tcW w:w="5000" w:type="pct"/>
            <w:gridSpan w:val="6"/>
            <w:shd w:val="clear" w:color="000000" w:fill="DBEEF3"/>
          </w:tcPr>
          <w:p w:rsidR="00A64686" w:rsidRPr="00126925" w:rsidRDefault="00A64686" w:rsidP="003B6EAA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Создание условий для развития туризма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E2744B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E2744B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 xml:space="preserve">Реализация мероприятий </w:t>
            </w:r>
            <w:r w:rsidRPr="00E2744B">
              <w:rPr>
                <w:sz w:val="24"/>
                <w:szCs w:val="24"/>
                <w:lang w:val="ru-RU" w:eastAsia="en-US"/>
              </w:rPr>
              <w:t xml:space="preserve">подпрограммы </w:t>
            </w:r>
            <w:r w:rsidRPr="00E2744B">
              <w:rPr>
                <w:sz w:val="24"/>
                <w:szCs w:val="24"/>
                <w:lang w:eastAsia="en-US"/>
              </w:rPr>
              <w:t>II</w:t>
            </w:r>
            <w:r w:rsidRPr="00E2744B">
              <w:rPr>
                <w:sz w:val="24"/>
                <w:szCs w:val="24"/>
                <w:lang w:val="ru-RU" w:eastAsia="en-US"/>
              </w:rPr>
              <w:t xml:space="preserve"> «Создание </w:t>
            </w:r>
            <w:r w:rsidRPr="00E2744B">
              <w:rPr>
                <w:sz w:val="24"/>
                <w:szCs w:val="24"/>
                <w:lang w:val="ru-RU" w:eastAsia="en-US"/>
              </w:rPr>
              <w:lastRenderedPageBreak/>
              <w:t>условий для развития туризма в городе Урай»</w:t>
            </w:r>
            <w:r w:rsidRPr="00E2744B">
              <w:rPr>
                <w:sz w:val="24"/>
                <w:szCs w:val="24"/>
                <w:lang w:val="ru-RU"/>
              </w:rPr>
              <w:t xml:space="preserve"> муниципальной программы </w:t>
            </w:r>
            <w:r w:rsidRPr="00E2744B">
              <w:rPr>
                <w:sz w:val="24"/>
                <w:szCs w:val="24"/>
                <w:lang w:val="ru-RU" w:eastAsia="en-US"/>
              </w:rPr>
              <w:t>«Развитие физической культуры, спорта и туризма в городе Урай» на 2016-2018 годы</w:t>
            </w:r>
            <w:r w:rsidRPr="00E2744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E2744B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lastRenderedPageBreak/>
              <w:t xml:space="preserve">Реализовать мероприятия по созданию условий и поддержке развития туризма </w:t>
            </w:r>
            <w:r w:rsidRPr="00E2744B">
              <w:rPr>
                <w:sz w:val="24"/>
                <w:szCs w:val="24"/>
                <w:lang w:val="ru-RU"/>
              </w:rPr>
              <w:t xml:space="preserve">в </w:t>
            </w:r>
            <w:r w:rsidRPr="00E2744B">
              <w:rPr>
                <w:sz w:val="24"/>
                <w:szCs w:val="24"/>
                <w:lang w:val="ru-RU"/>
              </w:rPr>
              <w:lastRenderedPageBreak/>
              <w:t>муниципальном образовании городской округ город Урай.</w:t>
            </w:r>
          </w:p>
          <w:p w:rsidR="00A64686" w:rsidRPr="00E2744B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>Определить перспективы развития сферы туризма в муниципальном образовании город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E2744B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E2744B" w:rsidRDefault="00A64686" w:rsidP="003B6EAA">
            <w:pPr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 xml:space="preserve">Управление по физической культуре, спорту и туризму администрации </w:t>
            </w:r>
            <w:r w:rsidRPr="00E2744B">
              <w:rPr>
                <w:sz w:val="24"/>
                <w:szCs w:val="24"/>
                <w:lang w:val="ru-RU"/>
              </w:rPr>
              <w:lastRenderedPageBreak/>
              <w:t>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E2744B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E2744B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>Актуализация и популяризация туристического паспорта муниципального образования городской округ город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E2744B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 xml:space="preserve">Актуализировать </w:t>
            </w:r>
            <w:r w:rsidRPr="00E2744B">
              <w:rPr>
                <w:sz w:val="24"/>
                <w:szCs w:val="24"/>
                <w:lang w:val="ru-RU"/>
              </w:rPr>
              <w:t>туристический паспорт муниципального образования городской округ город Урай.</w:t>
            </w:r>
          </w:p>
          <w:p w:rsidR="00A64686" w:rsidRPr="00E2744B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 xml:space="preserve">Актуализировать каталог туристских объектов и указать объекты </w:t>
            </w:r>
            <w:r w:rsidRPr="00E2744B">
              <w:rPr>
                <w:sz w:val="24"/>
                <w:szCs w:val="24"/>
                <w:lang w:val="ru-RU"/>
              </w:rPr>
              <w:t>о достопримечательностях, гостиницах, точках общественного питания, религиозных объектах, объектах спорта и др. на интерактивной туристической карте города Урай «Карта туриста» (</w:t>
            </w:r>
            <w:hyperlink r:id="rId10" w:history="1">
              <w:r w:rsidRPr="00E2744B">
                <w:rPr>
                  <w:rStyle w:val="a3"/>
                  <w:sz w:val="24"/>
                  <w:szCs w:val="24"/>
                </w:rPr>
                <w:t>http</w:t>
              </w:r>
              <w:r w:rsidRPr="00E2744B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E2744B">
                <w:rPr>
                  <w:rStyle w:val="a3"/>
                  <w:sz w:val="24"/>
                  <w:szCs w:val="24"/>
                </w:rPr>
                <w:t>karta</w:t>
              </w:r>
              <w:r w:rsidRPr="00E2744B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E2744B">
                <w:rPr>
                  <w:rStyle w:val="a3"/>
                  <w:sz w:val="24"/>
                  <w:szCs w:val="24"/>
                </w:rPr>
                <w:t>uray</w:t>
              </w:r>
              <w:r w:rsidRPr="00E2744B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E2744B">
                <w:rPr>
                  <w:rStyle w:val="a3"/>
                  <w:sz w:val="24"/>
                  <w:szCs w:val="24"/>
                </w:rPr>
                <w:t>ru</w:t>
              </w:r>
            </w:hyperlink>
            <w:r w:rsidRPr="00E2744B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E2744B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E2744B" w:rsidRDefault="00A64686" w:rsidP="003B6EAA">
            <w:pPr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E2744B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F43209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43209">
              <w:rPr>
                <w:sz w:val="24"/>
                <w:szCs w:val="24"/>
                <w:lang w:val="ru-RU"/>
              </w:rPr>
              <w:t>Разработка событийного туристского календаря по спортивным и культурным мероприятиям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F43209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F43209">
              <w:rPr>
                <w:bCs/>
                <w:sz w:val="24"/>
                <w:szCs w:val="24"/>
                <w:lang w:val="ru-RU"/>
              </w:rPr>
              <w:t xml:space="preserve">Сформировать единый событийный </w:t>
            </w:r>
            <w:r w:rsidRPr="00F43209">
              <w:rPr>
                <w:sz w:val="24"/>
                <w:szCs w:val="24"/>
                <w:lang w:val="ru-RU"/>
              </w:rPr>
              <w:t>туристский календарь по спортивным и культурным мероприятиям</w:t>
            </w:r>
            <w:r w:rsidRPr="00F43209">
              <w:rPr>
                <w:bCs/>
                <w:sz w:val="24"/>
                <w:szCs w:val="24"/>
                <w:lang w:val="ru-RU"/>
              </w:rPr>
              <w:t>.</w:t>
            </w:r>
          </w:p>
          <w:p w:rsidR="00A64686" w:rsidRPr="00F43209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F43209">
              <w:rPr>
                <w:bCs/>
                <w:sz w:val="24"/>
                <w:szCs w:val="24"/>
                <w:lang w:val="ru-RU"/>
              </w:rPr>
              <w:t>Разместить  календарь  на официальном сайте органов местного самоуправления города Урай в информационно-телекоммуникационной сети «Интернет».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E2744B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E2744B" w:rsidRDefault="00A64686" w:rsidP="003B6EAA">
            <w:pPr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A64686" w:rsidRPr="00E2744B" w:rsidRDefault="00A64686" w:rsidP="003B6EAA">
            <w:pPr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E2744B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E2744B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E2744B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>Содействие участию организаций сферы туризма муниципального образования городской округ город Урай в окружных, всероссийских и международных туристских форумах, выставках и иных мероприятиях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E2744B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 xml:space="preserve">Оказывать содействие в </w:t>
            </w:r>
            <w:r w:rsidRPr="00E2744B">
              <w:rPr>
                <w:bCs/>
                <w:sz w:val="24"/>
                <w:szCs w:val="24"/>
                <w:lang w:val="ru-RU"/>
              </w:rPr>
              <w:t xml:space="preserve">участии </w:t>
            </w:r>
            <w:r>
              <w:rPr>
                <w:bCs/>
                <w:sz w:val="24"/>
                <w:szCs w:val="24"/>
                <w:lang w:val="ru-RU"/>
              </w:rPr>
              <w:t>у</w:t>
            </w:r>
            <w:r w:rsidRPr="00E2744B">
              <w:rPr>
                <w:bCs/>
                <w:sz w:val="24"/>
                <w:szCs w:val="24"/>
                <w:lang w:val="ru-RU"/>
              </w:rPr>
              <w:t xml:space="preserve">райских организаций </w:t>
            </w:r>
            <w:r w:rsidRPr="00E2744B">
              <w:rPr>
                <w:sz w:val="24"/>
                <w:szCs w:val="24"/>
                <w:lang w:val="ru-RU"/>
              </w:rPr>
              <w:t>в окружных, всероссийских и международных туристских форумах, выставках и иных мероприятиях.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E2744B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E2744B" w:rsidRDefault="00A64686" w:rsidP="003B6EAA">
            <w:pPr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A64686" w:rsidRPr="00E2744B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A64686" w:rsidRPr="00A95C69" w:rsidTr="003B6EAA">
        <w:trPr>
          <w:trHeight w:val="3070"/>
        </w:trPr>
        <w:tc>
          <w:tcPr>
            <w:tcW w:w="273" w:type="pct"/>
            <w:shd w:val="clear" w:color="auto" w:fill="auto"/>
            <w:vAlign w:val="center"/>
          </w:tcPr>
          <w:p w:rsidR="00A64686" w:rsidRPr="00E2744B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E2744B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 xml:space="preserve">Информирование населения о развитии туристического потенциала города. 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E2744B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>Обеспечить актуализацию информации, посвященной туризму, размещаемой на сайте органов местного самоуправления города Урай  в информационно-телекоммуникационной сети «Интернет», использовать в качестве информационных площадок популярные группы в социальных сетях.</w:t>
            </w:r>
          </w:p>
          <w:p w:rsidR="00A64686" w:rsidRPr="00E2744B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 xml:space="preserve"> Организовать размещение информационных сообщений о мероприятиях в сфере туризма в СМИ.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E2744B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2744B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E2744B" w:rsidRDefault="00A64686" w:rsidP="003B6EAA">
            <w:pPr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A64686" w:rsidRPr="00E2744B" w:rsidRDefault="00A64686" w:rsidP="003B6EAA">
            <w:pPr>
              <w:rPr>
                <w:sz w:val="24"/>
                <w:szCs w:val="24"/>
                <w:lang w:val="ru-RU"/>
              </w:rPr>
            </w:pPr>
            <w:r w:rsidRPr="00E2744B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A64686" w:rsidRPr="00E2744B" w:rsidRDefault="00A64686" w:rsidP="003B6EAA">
            <w:pPr>
              <w:rPr>
                <w:sz w:val="24"/>
                <w:szCs w:val="24"/>
                <w:lang w:val="ru-RU"/>
              </w:rPr>
            </w:pPr>
          </w:p>
        </w:tc>
      </w:tr>
      <w:tr w:rsidR="00A64686" w:rsidRPr="00126925" w:rsidTr="003B6EAA">
        <w:tc>
          <w:tcPr>
            <w:tcW w:w="5000" w:type="pct"/>
            <w:gridSpan w:val="6"/>
            <w:shd w:val="clear" w:color="000000" w:fill="DBEEF3"/>
          </w:tcPr>
          <w:p w:rsidR="00A64686" w:rsidRPr="00126925" w:rsidRDefault="00A64686" w:rsidP="003B6EAA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Формирование благоприятного инвестиционного климата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(актуализация) инвестиционного паспорта муниципального образования городской округ город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Актуализировать инвестиционный паспорт </w:t>
            </w:r>
            <w:r w:rsidRPr="00126925">
              <w:rPr>
                <w:sz w:val="24"/>
                <w:szCs w:val="24"/>
                <w:lang w:val="ru-RU"/>
              </w:rPr>
              <w:t xml:space="preserve">муниципального образования городской округ город Урай и разместить </w:t>
            </w:r>
            <w:r w:rsidRPr="00080B2E">
              <w:rPr>
                <w:sz w:val="24"/>
                <w:szCs w:val="24"/>
                <w:lang w:val="ru-RU"/>
              </w:rPr>
              <w:t xml:space="preserve">на официальном сайте </w:t>
            </w:r>
            <w:r w:rsidRPr="00080B2E">
              <w:rPr>
                <w:bCs/>
                <w:sz w:val="24"/>
                <w:szCs w:val="24"/>
                <w:lang w:val="ru-RU"/>
              </w:rPr>
              <w:t>органов местного самоуправления города Урай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в информационно-телекоммуникационной сети «Интернет».</w:t>
            </w:r>
          </w:p>
          <w:p w:rsidR="00A64686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Актуализировать реестр инвестиционных проектов и предложений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  <w:p w:rsidR="00A64686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Актуализировать кадастр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инвестиционных площадок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Разместить информацию об инвестиционных площадках на  инвестиционной карте Ханты-Мансийского автономного округа – Югры (</w:t>
            </w:r>
            <w:hyperlink r:id="rId11" w:history="1">
              <w:r w:rsidRPr="00126925">
                <w:rPr>
                  <w:rStyle w:val="a3"/>
                  <w:sz w:val="24"/>
                  <w:szCs w:val="24"/>
                </w:rPr>
                <w:t>http</w:t>
              </w:r>
              <w:r w:rsidRPr="00126925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126925">
                <w:rPr>
                  <w:rStyle w:val="a3"/>
                  <w:sz w:val="24"/>
                  <w:szCs w:val="24"/>
                </w:rPr>
                <w:t>map</w:t>
              </w:r>
              <w:r w:rsidRPr="00126925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126925">
                <w:rPr>
                  <w:rStyle w:val="a3"/>
                  <w:sz w:val="24"/>
                  <w:szCs w:val="24"/>
                </w:rPr>
                <w:t>investugra</w:t>
              </w:r>
              <w:r w:rsidRPr="00126925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126925">
                <w:rPr>
                  <w:rStyle w:val="a3"/>
                  <w:sz w:val="24"/>
                  <w:szCs w:val="24"/>
                </w:rPr>
                <w:t>ru</w:t>
              </w:r>
            </w:hyperlink>
            <w:r w:rsidRPr="00126925">
              <w:rPr>
                <w:lang w:val="ru-RU"/>
              </w:rPr>
              <w:t>).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 xml:space="preserve">«Управление градостроительства, землепользования и природопользования города Урай»    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F76E6D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Рассмотрение </w:t>
            </w:r>
            <w:r w:rsidRPr="00F76E6D">
              <w:rPr>
                <w:sz w:val="24"/>
                <w:szCs w:val="24"/>
                <w:lang w:val="ru-RU"/>
              </w:rPr>
              <w:t xml:space="preserve">проектных инициатив в порядке, установленном постановлением администрации города Урай, на их соответствие документам стратегического планирования муниципального образования городской округ город Урай и методологии управления </w:t>
            </w:r>
            <w:r w:rsidRPr="00F76E6D">
              <w:rPr>
                <w:sz w:val="24"/>
                <w:szCs w:val="24"/>
                <w:lang w:val="ru-RU"/>
              </w:rPr>
              <w:lastRenderedPageBreak/>
              <w:t xml:space="preserve">проектной деятельностью. </w:t>
            </w:r>
          </w:p>
          <w:p w:rsidR="00A64686" w:rsidRPr="00080B2E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Принятие решен</w:t>
            </w:r>
            <w:r>
              <w:rPr>
                <w:sz w:val="24"/>
                <w:szCs w:val="24"/>
                <w:lang w:val="ru-RU"/>
              </w:rPr>
              <w:t>ий</w:t>
            </w:r>
            <w:r w:rsidRPr="00080B2E">
              <w:rPr>
                <w:sz w:val="24"/>
                <w:szCs w:val="24"/>
                <w:lang w:val="ru-RU"/>
              </w:rPr>
              <w:t xml:space="preserve"> о </w:t>
            </w:r>
            <w:r>
              <w:rPr>
                <w:sz w:val="24"/>
                <w:szCs w:val="24"/>
                <w:lang w:val="ru-RU"/>
              </w:rPr>
              <w:t>запуске проектов</w:t>
            </w:r>
            <w:r w:rsidRPr="00080B2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F76E6D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F76E6D">
              <w:rPr>
                <w:bCs/>
                <w:sz w:val="24"/>
                <w:szCs w:val="24"/>
                <w:lang w:val="ru-RU"/>
              </w:rPr>
              <w:lastRenderedPageBreak/>
              <w:t xml:space="preserve">Организовать заседания Проектного комитета администрации города Урай. </w:t>
            </w:r>
          </w:p>
          <w:p w:rsidR="00A64686" w:rsidRPr="00F76E6D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F76E6D">
              <w:rPr>
                <w:bCs/>
                <w:sz w:val="24"/>
                <w:szCs w:val="24"/>
                <w:lang w:val="ru-RU"/>
              </w:rPr>
              <w:t>Принятие решений Проектного комитета администрации города Урай</w:t>
            </w:r>
            <w:r w:rsidRPr="00F76E6D">
              <w:rPr>
                <w:sz w:val="24"/>
                <w:szCs w:val="24"/>
                <w:lang w:val="ru-RU"/>
              </w:rPr>
              <w:t xml:space="preserve"> о запуске проектов на территории</w:t>
            </w:r>
            <w:r>
              <w:rPr>
                <w:sz w:val="24"/>
                <w:szCs w:val="24"/>
                <w:lang w:val="ru-RU"/>
              </w:rPr>
              <w:t xml:space="preserve"> муниципального образования город</w:t>
            </w:r>
            <w:r w:rsidRPr="00F76E6D">
              <w:rPr>
                <w:sz w:val="24"/>
                <w:szCs w:val="24"/>
                <w:lang w:val="ru-RU"/>
              </w:rPr>
              <w:t xml:space="preserve">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2018</w:t>
            </w:r>
            <w:r w:rsidRPr="00126925">
              <w:rPr>
                <w:bCs/>
                <w:sz w:val="24"/>
                <w:szCs w:val="24"/>
                <w:lang w:val="ru-RU"/>
              </w:rPr>
              <w:t>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Участие в окружных инвестиционных программах и проектах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8900A7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Инициировать внесение мероприятий в государственные программы и проекты Ханты-Мансийского автономного округа - Югры.</w:t>
            </w:r>
          </w:p>
          <w:p w:rsidR="00A64686" w:rsidRPr="008900A7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Подготовить и подать заявки в профильные Департаменты Ханты-Мансийского автономного округа - Югры  для получения финансирования.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Органы администрации города Урай,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bCs/>
                <w:sz w:val="24"/>
                <w:szCs w:val="24"/>
                <w:lang w:val="ru-RU"/>
              </w:rPr>
              <w:t>«Управление капитального строительства города Урай»</w:t>
            </w:r>
          </w:p>
        </w:tc>
      </w:tr>
      <w:tr w:rsidR="00A64686" w:rsidRPr="00126925" w:rsidTr="003B6EAA">
        <w:trPr>
          <w:trHeight w:val="2328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Формирование положительного инвестиционного климата на территории города Урай в целях повышения динамики целевых показателей инвестиционной деятельности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729B6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Обеспечить реализацию плана мероприятий (дорожной карты) </w:t>
            </w:r>
            <w:r w:rsidRPr="00126925">
              <w:rPr>
                <w:rFonts w:eastAsia="Calibri"/>
                <w:sz w:val="24"/>
                <w:szCs w:val="24"/>
                <w:lang w:val="ru-RU" w:eastAsia="en-US"/>
              </w:rPr>
              <w:t>«Организация системы мер, направленных на сокращение сроков, количества согласований (разрешений) в сфере строительства и сокращения сроков формирования и предоставления земельных участков, предназначенных для строительства, в городе Урай (2013-2018 годы)»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города Урай»</w:t>
            </w:r>
          </w:p>
        </w:tc>
      </w:tr>
      <w:tr w:rsidR="00A64686" w:rsidRPr="005A1474" w:rsidTr="003B6EAA">
        <w:trPr>
          <w:trHeight w:val="2327"/>
        </w:trPr>
        <w:tc>
          <w:tcPr>
            <w:tcW w:w="273" w:type="pct"/>
            <w:vMerge/>
            <w:shd w:val="clear" w:color="auto" w:fill="auto"/>
            <w:vAlign w:val="center"/>
          </w:tcPr>
          <w:p w:rsidR="00A64686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Реализовать мероприятия в соответствии с планом мероприятий («дорожной картой») по содействию развитию конкуренции в Ханты-Мансийском автономном округе – Югре (распоряжение Правительства Ханты-Мансийского автономного округа – Югры от 10.07.2015 №387-рп).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080B2E" w:rsidRDefault="00A64686" w:rsidP="003B6EAA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Органы администрации города Урай, Управление экономики, анализа и прогнозирования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080B2E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Организация предоставления услуг для субъектов малого и среднего предпринимательства на базе многофункциональных центров предоставления государственных и муниципальных услуг («МФЦ для бизнеса»)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Организовать на базе </w:t>
            </w:r>
            <w:r>
              <w:rPr>
                <w:bCs/>
                <w:sz w:val="24"/>
                <w:szCs w:val="24"/>
                <w:lang w:val="ru-RU"/>
              </w:rPr>
              <w:t xml:space="preserve">МАУ </w:t>
            </w:r>
            <w:r w:rsidRPr="00080B2E">
              <w:rPr>
                <w:bCs/>
                <w:sz w:val="24"/>
                <w:szCs w:val="24"/>
                <w:lang w:val="ru-RU"/>
              </w:rPr>
              <w:t>МФЦ заключение соглашений с АО «Корпорация «МСП» и другими организациями инфраструктуры поддержки субъектов малого и среднего предпринимательства.</w:t>
            </w:r>
          </w:p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Организовать предоставление услуг в соответствии с заключенными соглашениями.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080B2E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2017-2020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080B2E" w:rsidRDefault="00A64686" w:rsidP="003B6EAA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экономики, анализа и прогнозирования администрации города Урай, Отдел содействия малому и среднему предпринимательству администрации города Урай, Муниципальное автономное учреждение «Многофункциональный центр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>предоставления государственных и муниципальных услуг» (далее - МАУ МФЦ)</w:t>
            </w:r>
          </w:p>
        </w:tc>
      </w:tr>
      <w:tr w:rsidR="00A64686" w:rsidRPr="005A1474" w:rsidTr="003B6EAA">
        <w:tc>
          <w:tcPr>
            <w:tcW w:w="5000" w:type="pct"/>
            <w:gridSpan w:val="6"/>
            <w:shd w:val="clear" w:color="000000" w:fill="DBEEF3"/>
          </w:tcPr>
          <w:p w:rsidR="00A64686" w:rsidRPr="00126925" w:rsidRDefault="00A64686" w:rsidP="003B6EAA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Обеспечение роста доходов и оптимизация расходов бюджета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Стратегии развития информационного общества 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на 2017-2030 годы</w:t>
            </w:r>
          </w:p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Внести изменения в документы стратегического планирования </w:t>
            </w:r>
            <w:r w:rsidRPr="00560AA9">
              <w:rPr>
                <w:sz w:val="24"/>
                <w:szCs w:val="24"/>
                <w:lang w:val="ru-RU"/>
              </w:rPr>
              <w:t xml:space="preserve">муниципального образования город Урай </w:t>
            </w:r>
            <w:r w:rsidRPr="00080B2E">
              <w:rPr>
                <w:sz w:val="24"/>
                <w:szCs w:val="24"/>
                <w:lang w:val="ru-RU"/>
              </w:rPr>
              <w:t>в соответствии со Стратегией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развития информационного общества 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на 2017-2030 годы.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2018</w:t>
            </w:r>
            <w:r w:rsidRPr="00126925">
              <w:rPr>
                <w:bCs/>
                <w:sz w:val="24"/>
                <w:szCs w:val="24"/>
                <w:lang w:val="ru-RU"/>
              </w:rPr>
              <w:t>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администрации города Урай  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Реализация Концепции </w:t>
            </w:r>
            <w:r>
              <w:rPr>
                <w:sz w:val="24"/>
                <w:szCs w:val="24"/>
                <w:lang w:val="ru-RU"/>
              </w:rPr>
              <w:t>р</w:t>
            </w:r>
            <w:r w:rsidRPr="00126925">
              <w:rPr>
                <w:sz w:val="24"/>
                <w:szCs w:val="24"/>
                <w:lang w:val="ru-RU"/>
              </w:rPr>
              <w:t>егиональной информатизации</w:t>
            </w:r>
            <w:r>
              <w:rPr>
                <w:sz w:val="24"/>
                <w:szCs w:val="24"/>
                <w:lang w:val="ru-RU"/>
              </w:rPr>
              <w:t xml:space="preserve"> в Ханты-Мансийском автономном округе – Югре на 2016 -2018 годы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 Обеспечить исполнение Плана-графика реализации </w:t>
            </w:r>
            <w:r w:rsidRPr="00080B2E">
              <w:rPr>
                <w:sz w:val="24"/>
                <w:szCs w:val="24"/>
                <w:lang w:val="ru-RU"/>
              </w:rPr>
              <w:t xml:space="preserve">Концепции </w:t>
            </w:r>
            <w:r>
              <w:rPr>
                <w:sz w:val="24"/>
                <w:szCs w:val="24"/>
                <w:lang w:val="ru-RU"/>
              </w:rPr>
              <w:t>р</w:t>
            </w:r>
            <w:r w:rsidRPr="00080B2E">
              <w:rPr>
                <w:sz w:val="24"/>
                <w:szCs w:val="24"/>
                <w:lang w:val="ru-RU"/>
              </w:rPr>
              <w:t>егиональной информатизации в Ханты-Мансийском автономном округе – Югре на 2016-2018 годы, утвержденного Распоряжением Правительства ХМАО-Югры от 27.05.2016 №257-рп.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2016-2018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администрации города Урай   </w:t>
            </w:r>
          </w:p>
        </w:tc>
      </w:tr>
      <w:tr w:rsidR="00A64686" w:rsidRPr="00126925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и развитие информационных систем, обеспечивающих эффективную реализацию полномочий органов местного самоуправления, создание электронного правительства на территории муниципального образования город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Обеспечить развитие и сопровождение автоматизированной информационной системы электронного документооборота (далее – СЭД) «КОДЕКС - документооборот»  за счет внедрения новых модулей системы -  взаимодействие с системой электронного документооборота </w:t>
            </w:r>
            <w:r>
              <w:rPr>
                <w:sz w:val="24"/>
                <w:szCs w:val="24"/>
                <w:lang w:val="ru-RU"/>
              </w:rPr>
              <w:t>«</w:t>
            </w:r>
            <w:r w:rsidRPr="00126925">
              <w:rPr>
                <w:sz w:val="24"/>
                <w:szCs w:val="24"/>
                <w:lang w:val="ru-RU"/>
              </w:rPr>
              <w:t>Дело</w:t>
            </w:r>
            <w:r>
              <w:rPr>
                <w:sz w:val="24"/>
                <w:szCs w:val="24"/>
                <w:lang w:val="ru-RU"/>
              </w:rPr>
              <w:t>»</w:t>
            </w:r>
            <w:r w:rsidRPr="00126925">
              <w:rPr>
                <w:sz w:val="24"/>
                <w:szCs w:val="24"/>
                <w:lang w:val="ru-RU"/>
              </w:rPr>
              <w:t xml:space="preserve"> в Правительстве автономного округа, модуль электронной подписи, модуль отчетов.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34D1E">
              <w:rPr>
                <w:sz w:val="24"/>
                <w:szCs w:val="24"/>
                <w:lang w:val="ru-RU"/>
              </w:rPr>
              <w:t>Перенос данных</w:t>
            </w:r>
            <w:r w:rsidRPr="00A51475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из муниципальных информационных систем в территориальную информационную систему Ханты-Мансийского автономного округа – Югры (ТИС Югры).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  города Урай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Совершенствование нормативно-правового регулирования в сфере бюджетного процесса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3D5313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3D5313">
              <w:rPr>
                <w:bCs/>
                <w:sz w:val="24"/>
                <w:szCs w:val="24"/>
                <w:lang w:val="ru-RU"/>
              </w:rPr>
              <w:t xml:space="preserve"> Ведение мониторинга в сфере бюджетного процесса.  </w:t>
            </w:r>
          </w:p>
          <w:p w:rsidR="00A64686" w:rsidRPr="003D5313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3D5313">
              <w:rPr>
                <w:bCs/>
                <w:sz w:val="24"/>
                <w:szCs w:val="24"/>
                <w:lang w:val="ru-RU"/>
              </w:rPr>
              <w:t xml:space="preserve"> Внесение проектов правовых актов города Урай в органы местного самоуправления города Урай </w:t>
            </w:r>
            <w:r w:rsidRPr="003D5313">
              <w:rPr>
                <w:sz w:val="24"/>
                <w:szCs w:val="24"/>
                <w:lang w:val="ru-RU"/>
              </w:rPr>
              <w:t xml:space="preserve">в связи с изменениями  </w:t>
            </w:r>
            <w:r w:rsidRPr="003D5313">
              <w:rPr>
                <w:sz w:val="24"/>
                <w:szCs w:val="24"/>
                <w:lang w:val="ru-RU"/>
              </w:rPr>
              <w:lastRenderedPageBreak/>
              <w:t>бюджетного законодательства Российской Федерации, в установленном порядке.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Комитет по финансам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мероприятий муниципальной программы «Создание условий для эффективного и ответственного управления муниципальными финансами в городском округе город Урай» на период до 2020 года».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22"/>
              </w:numPr>
              <w:tabs>
                <w:tab w:val="left" w:pos="229"/>
              </w:tabs>
              <w:ind w:left="229" w:hanging="229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Реализовать мероприятия, направленные на с</w:t>
            </w:r>
            <w:r w:rsidRPr="00126925">
              <w:rPr>
                <w:sz w:val="24"/>
                <w:szCs w:val="24"/>
                <w:lang w:val="ru-RU"/>
              </w:rPr>
              <w:t>овершенствование бюджетного процесса в городском округе город Урай.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22"/>
              </w:numPr>
              <w:tabs>
                <w:tab w:val="left" w:pos="229"/>
              </w:tabs>
              <w:ind w:left="229" w:hanging="229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устойчивое исполнение бюджета муниципального образования.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22"/>
              </w:numPr>
              <w:tabs>
                <w:tab w:val="left" w:pos="229"/>
              </w:tabs>
              <w:ind w:left="229" w:hanging="229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повышения качества управления муниципальными финансами.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Комитет по финансам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Обеспечить информационное сопровождение реализации мероприятий.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Урай, Управление по  информационным технологиям и  связи 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плана мероприятий по росту доходов, оптимизация расходов и сокращение муниципального долга бюджета городского округа город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Реализовать мероприятия по увеличению налоговых и неналоговых доходов бюджета. 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Реализовать мероприятия по оптимизации расходов бюджета муниципального образования. 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Реализовать мероприятия по сокращению муниципального долга и расходов на его обслуживание.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Комитет по финансам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Обеспечение открытости информации о деятельности органов местного самоуправления и доступности государственных и муниципальных информационных ресурсов для граждан, </w:t>
            </w:r>
            <w:r w:rsidRPr="00080B2E">
              <w:rPr>
                <w:sz w:val="24"/>
                <w:szCs w:val="24"/>
                <w:lang w:val="ru-RU"/>
              </w:rPr>
              <w:t>обеспечение возможности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 xml:space="preserve"> общественного обсуждения и контроля деятельности органов местного самоуправления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развитие официального портала органов местного самоуправления города Урай.</w:t>
            </w:r>
          </w:p>
          <w:p w:rsidR="00A64686" w:rsidRPr="006421B3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Осуществлять регулярное обновление официального сайта </w:t>
            </w:r>
            <w:r>
              <w:rPr>
                <w:sz w:val="24"/>
                <w:szCs w:val="24"/>
                <w:lang w:val="ru-RU"/>
              </w:rPr>
              <w:t>органов местного самоуправления</w:t>
            </w:r>
            <w:r w:rsidRPr="00126925">
              <w:rPr>
                <w:sz w:val="24"/>
                <w:szCs w:val="24"/>
                <w:lang w:val="ru-RU"/>
              </w:rPr>
              <w:t xml:space="preserve"> города Урай в информационно-телеко</w:t>
            </w:r>
            <w:r>
              <w:rPr>
                <w:sz w:val="24"/>
                <w:szCs w:val="24"/>
                <w:lang w:val="ru-RU"/>
              </w:rPr>
              <w:t>ммуникационной сети «Интернет».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эффективное взаимодействие с жителями города посредством дальнейшего развития дополнительных сервисов интерактивного проекта «Карта безопасного детства».</w:t>
            </w:r>
          </w:p>
          <w:p w:rsidR="00A64686" w:rsidRPr="003D75F9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Способствовать развитию инфраструктуры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общественного доступа граждан к официальным сайтам государственных, окружных органов и органов  местного самоуправления.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  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   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3D5313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3D5313">
              <w:rPr>
                <w:sz w:val="24"/>
                <w:szCs w:val="24"/>
                <w:lang w:val="ru-RU"/>
              </w:rPr>
              <w:t xml:space="preserve"> </w:t>
            </w:r>
          </w:p>
          <w:p w:rsidR="00A64686" w:rsidRPr="003D5313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3D5313">
              <w:rPr>
                <w:sz w:val="24"/>
                <w:szCs w:val="24"/>
                <w:lang w:val="ru-RU"/>
              </w:rPr>
              <w:t>Повышение эффективности использования земельных ресурсов и недвижимости, находящейся в собственности муниципального образования городской округ город Урай.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3D5313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3D5313">
              <w:rPr>
                <w:sz w:val="24"/>
                <w:szCs w:val="24"/>
                <w:lang w:val="ru-RU"/>
              </w:rPr>
              <w:t>Проводить инвентаризацию земель в границах муниципального образования, земельных участков, зданий (строений, сооружений), находящихся в муниципальной собственности.</w:t>
            </w:r>
          </w:p>
          <w:p w:rsidR="00A64686" w:rsidRPr="003D5313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3D5313">
              <w:rPr>
                <w:sz w:val="24"/>
                <w:szCs w:val="24"/>
                <w:lang w:val="ru-RU"/>
              </w:rPr>
              <w:t>Разработать и реализовать мероприятия по повышению эффективности использования земельных ресурсов в рамках муниципальной программы «Обеспечение градостроительной деятельности на территории города Урай» на 2018-2030 годы.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Комитет по управлению муниципальным имуществом администрации города Урай   </w:t>
            </w:r>
          </w:p>
          <w:p w:rsidR="00A64686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A0507A">
              <w:rPr>
                <w:sz w:val="24"/>
                <w:szCs w:val="24"/>
                <w:lang w:val="ru-RU"/>
              </w:rPr>
              <w:t>«Управление жилищно-коммунального хозяйства города Урай»</w:t>
            </w:r>
            <w:r w:rsidRPr="00126925">
              <w:rPr>
                <w:sz w:val="24"/>
                <w:szCs w:val="24"/>
                <w:lang w:val="ru-RU"/>
              </w:rPr>
              <w:t xml:space="preserve">    </w:t>
            </w:r>
          </w:p>
        </w:tc>
      </w:tr>
      <w:tr w:rsidR="00A64686" w:rsidRPr="005A1474" w:rsidTr="003B6EAA">
        <w:trPr>
          <w:trHeight w:val="2225"/>
        </w:trPr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и реализация мероприятий по повышению эффективности управления муниципальной собственностью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Реализовать планируемые мероприятия подпрограммы </w:t>
            </w:r>
            <w:r w:rsidRPr="00126925">
              <w:rPr>
                <w:sz w:val="24"/>
                <w:szCs w:val="24"/>
              </w:rPr>
              <w:t>IV</w:t>
            </w:r>
            <w:r w:rsidRPr="00126925">
              <w:rPr>
                <w:sz w:val="24"/>
                <w:szCs w:val="24"/>
                <w:lang w:val="ru-RU"/>
              </w:rPr>
              <w:t xml:space="preserve"> «Управление и распоряжение муниципальным имуществом муниципального образования город Урай» муниципальной программы «Совершенствование и развитие муниципального управления в городе Урай» на 201</w:t>
            </w:r>
            <w:r>
              <w:rPr>
                <w:sz w:val="24"/>
                <w:szCs w:val="24"/>
                <w:lang w:val="ru-RU"/>
              </w:rPr>
              <w:t xml:space="preserve">8-2030 </w:t>
            </w:r>
            <w:r w:rsidRPr="00126925">
              <w:rPr>
                <w:sz w:val="24"/>
                <w:szCs w:val="24"/>
                <w:lang w:val="ru-RU"/>
              </w:rPr>
              <w:t>годы.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Комитет по управлению муниципальным имуществом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Изучение общественного мнения, сбор предложений от населения и деловых кругов по вопросам совершенствования местного самоуправления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94"/>
                <w:tab w:val="left" w:pos="1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социологические опросы среди населения и деловых кругов по вопросам совершенствования местного самоуправления в городе Урай «Социальное самочувствие жителей города Урай».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94"/>
                <w:tab w:val="left" w:pos="1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сбор и обобщение предложений от граждан города Урай в рамках акции «100 предложений в «Народный бюджет».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по работе с обращениями граждан администрации города Урай</w:t>
            </w:r>
          </w:p>
        </w:tc>
      </w:tr>
      <w:tr w:rsidR="00A64686" w:rsidRPr="005A1474" w:rsidTr="003B6EAA">
        <w:tc>
          <w:tcPr>
            <w:tcW w:w="5000" w:type="pct"/>
            <w:gridSpan w:val="6"/>
            <w:shd w:val="clear" w:color="000000" w:fill="DBEEF3"/>
          </w:tcPr>
          <w:p w:rsidR="00A64686" w:rsidRPr="00126925" w:rsidRDefault="00A64686" w:rsidP="003B6EAA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>Модернизация  городской инфраструктуры и энергосбережение</w:t>
            </w:r>
          </w:p>
        </w:tc>
      </w:tr>
      <w:tr w:rsidR="00A64686" w:rsidRPr="005A1474" w:rsidTr="003B6EAA">
        <w:tc>
          <w:tcPr>
            <w:tcW w:w="273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Разработка и реализация муниципальной программы </w:t>
            </w:r>
            <w:r w:rsidRPr="00126925">
              <w:rPr>
                <w:spacing w:val="-8"/>
                <w:sz w:val="24"/>
                <w:szCs w:val="24"/>
                <w:lang w:val="ru-RU"/>
              </w:rPr>
              <w:t xml:space="preserve">«Развитие жилищно-коммунального </w:t>
            </w:r>
            <w:r w:rsidRPr="00126925">
              <w:rPr>
                <w:spacing w:val="-8"/>
                <w:sz w:val="24"/>
                <w:szCs w:val="24"/>
                <w:lang w:val="ru-RU"/>
              </w:rPr>
              <w:lastRenderedPageBreak/>
              <w:t>комплекса и повышение энергетической эффективности в городе Урай на 2016 - 2018 годы»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Создать условия для обеспечения содержания объектов жилищно-коммунального комплекса и объектов благоустройства города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 xml:space="preserve">«Управление жилищно-коммунального хозяйства города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Урай»    </w:t>
            </w:r>
          </w:p>
        </w:tc>
      </w:tr>
      <w:tr w:rsidR="00A64686" w:rsidRPr="00126925" w:rsidTr="003B6EAA">
        <w:tc>
          <w:tcPr>
            <w:tcW w:w="273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Реализовать мероприятия подпрограммы </w:t>
            </w:r>
            <w:r w:rsidRPr="00126925">
              <w:rPr>
                <w:bCs/>
                <w:sz w:val="24"/>
                <w:szCs w:val="24"/>
              </w:rPr>
              <w:t>II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«</w:t>
            </w:r>
            <w:r w:rsidRPr="00126925">
              <w:rPr>
                <w:sz w:val="24"/>
                <w:szCs w:val="24"/>
                <w:lang w:val="ru-RU"/>
              </w:rPr>
              <w:t>Создание условий для развития энергосбережения и повышения энергетической эффективности в городе Урай».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2016-2018</w:t>
            </w:r>
          </w:p>
        </w:tc>
        <w:tc>
          <w:tcPr>
            <w:tcW w:w="1336" w:type="pct"/>
            <w:gridSpan w:val="2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</w:p>
        </w:tc>
      </w:tr>
      <w:tr w:rsidR="00A64686" w:rsidRPr="00126925" w:rsidTr="003B6EAA">
        <w:tc>
          <w:tcPr>
            <w:tcW w:w="273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Разработать мероприятия для р</w:t>
            </w:r>
            <w:r w:rsidRPr="00126925">
              <w:rPr>
                <w:spacing w:val="-8"/>
                <w:sz w:val="24"/>
                <w:szCs w:val="24"/>
                <w:lang w:val="ru-RU"/>
              </w:rPr>
              <w:t>азвития жилищно-коммунального комплекса и повышение энергетической эффективности в городе Урай на 2019 - 2021 годы.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1336" w:type="pct"/>
            <w:gridSpan w:val="2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</w:p>
        </w:tc>
      </w:tr>
      <w:tr w:rsidR="00A64686" w:rsidRPr="00126925" w:rsidTr="003B6EAA">
        <w:tc>
          <w:tcPr>
            <w:tcW w:w="273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C095F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C095F">
              <w:rPr>
                <w:bCs/>
                <w:sz w:val="24"/>
                <w:szCs w:val="24"/>
                <w:lang w:val="ru-RU"/>
              </w:rPr>
              <w:t xml:space="preserve">Разработать мероприятия по переходу на новую систему обращения с отходами (раздельный сбор) </w:t>
            </w:r>
            <w:r w:rsidRPr="000C095F">
              <w:rPr>
                <w:spacing w:val="-8"/>
                <w:sz w:val="24"/>
                <w:szCs w:val="24"/>
                <w:lang w:val="ru-RU"/>
              </w:rPr>
              <w:t>в городе Урай на 2019 - 2021 годы.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0C095F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C095F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1336" w:type="pct"/>
            <w:gridSpan w:val="2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Передача объектов теплоснабжения, водоснабжения и водоотведения, находящихся в муниципальной собственности на условиях концессионных соглашений, в соответствии с Федеральным законом от 21.07.2005 №115-ФЗ «О концессионных соглашениях»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EA1973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EA1973">
              <w:rPr>
                <w:bCs/>
                <w:sz w:val="24"/>
                <w:szCs w:val="24"/>
                <w:lang w:val="ru-RU"/>
              </w:rPr>
              <w:t xml:space="preserve">Разработать план мероприятий поэтапной передачи объектов </w:t>
            </w:r>
            <w:r w:rsidRPr="00EA1973">
              <w:rPr>
                <w:sz w:val="24"/>
                <w:szCs w:val="24"/>
                <w:lang w:val="ru-RU"/>
              </w:rPr>
              <w:t>теплоснабжения, водоснабжения и водоотведения, находящихся в муниципальной собственности на условиях концессионных соглашений.</w:t>
            </w:r>
          </w:p>
          <w:p w:rsidR="00A64686" w:rsidRPr="00EA1973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Установить требования к участникам конкурса на право заключения концессионного соглашения в отношении объектов ЖКХ.</w:t>
            </w:r>
          </w:p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Провести комплекс мероприятий по заключению концессионного соглашения.</w:t>
            </w:r>
          </w:p>
          <w:p w:rsidR="00A64686" w:rsidRPr="00830FB6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Размещать в электронном виде информацию и актуализировать сведения о концессионном соглашении в целях проведения мониторинга заключения и  реализации заключенных концессионных соглашений в государственной автоматизированной информационной системе «Управление».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«Управление жилищно-коммунального хозяйства города Урай»,</w:t>
            </w:r>
          </w:p>
          <w:p w:rsidR="00A64686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Комитет по управлению муниципальным имуществом администрации города Урай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Правовое управление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Сохранение и дальнейшее развитие транспортной инфраструктуры в городе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Создать условия для развития каркаса магистральной улично-дорожной сети (УДС) города.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Разработать схемы организации дублирующих и объездных направлений для обеспечения </w:t>
            </w: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надлежащей пропускной способности и надежности системы УДС с учетом ожидаемого роста транспортной нагрузки.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Разработать схемы организации рациональных, с точки зрения защиты окружающей среды, основных путей пропуска грузового автотранспорта.</w:t>
            </w:r>
          </w:p>
          <w:p w:rsidR="00A64686" w:rsidRPr="00BF68A6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BF68A6">
              <w:rPr>
                <w:bCs/>
                <w:sz w:val="24"/>
                <w:szCs w:val="24"/>
                <w:lang w:val="ru-RU"/>
              </w:rPr>
              <w:t xml:space="preserve">Рассмотреть возможность устройства велодорожек на территории города. 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Провести мониторинг освещенности пешеходных переходов на центральных улицах города.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Рассмотреть возможность строительства уличного </w:t>
            </w:r>
            <w:r w:rsidRPr="00080B2E">
              <w:rPr>
                <w:bCs/>
                <w:sz w:val="24"/>
                <w:szCs w:val="24"/>
                <w:lang w:val="ru-RU"/>
              </w:rPr>
              <w:t>освещения  автомобильной  дороги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«Подъезд к г.Урай» на участке км 0,000-км 6,735 совместно с Департаментом дорожного хозяйства и транспорта Ханты-Мансийского автономного округа </w:t>
            </w:r>
            <w:r>
              <w:rPr>
                <w:bCs/>
                <w:sz w:val="24"/>
                <w:szCs w:val="24"/>
                <w:lang w:val="ru-RU"/>
              </w:rPr>
              <w:t>-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Югры.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Отдел дорожного хозяйства и транспорта администрации города Урай</w:t>
            </w:r>
          </w:p>
          <w:p w:rsidR="00A64686" w:rsidRPr="00126925" w:rsidRDefault="00A64686" w:rsidP="003B6EA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 xml:space="preserve">«Управление градостроительства,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землепользования и природопользования города Урай»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«Управление  жилищно-коммунального хозяйства города Урай»</w:t>
            </w:r>
          </w:p>
        </w:tc>
      </w:tr>
      <w:tr w:rsidR="00A64686" w:rsidRPr="005A1474" w:rsidTr="003B6EAA">
        <w:trPr>
          <w:trHeight w:val="2671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Внедрен</w:t>
            </w:r>
            <w:r>
              <w:rPr>
                <w:sz w:val="24"/>
                <w:szCs w:val="24"/>
                <w:lang w:val="ru-RU"/>
              </w:rPr>
              <w:t>ие энергосберегающих технологий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Развивать  специализированные информационные системы в области энергосбережения и повышения энергетической эффективности.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Внедрить энергосберегающие технологии и энергетически эффективное оборудование в отраслях экономики и социальной сфере.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Включить раздел «Энергоэффективность» в техническое задание на проектирование объектов.</w:t>
            </w:r>
          </w:p>
          <w:p w:rsidR="00A64686" w:rsidRPr="00955E36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Реализовать мероприятия по пропаганде и обучению в области энергосбережения и повышения энергетической эффективности, активно вовлекать все группы потребителей в энергосбережение и повышение энергетической эффективности.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«Управление  жилищно-коммунального хозяйства города Урай»,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 xml:space="preserve">«Управление капитального строительства города Урай»   </w:t>
            </w:r>
          </w:p>
        </w:tc>
      </w:tr>
      <w:tr w:rsidR="00A64686" w:rsidRPr="005A1474" w:rsidTr="003B6EAA">
        <w:trPr>
          <w:trHeight w:val="1368"/>
        </w:trPr>
        <w:tc>
          <w:tcPr>
            <w:tcW w:w="273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3D5313" w:rsidRDefault="00A64686" w:rsidP="003B6EAA">
            <w:pPr>
              <w:numPr>
                <w:ilvl w:val="0"/>
                <w:numId w:val="27"/>
              </w:numPr>
              <w:ind w:left="192" w:hanging="192"/>
              <w:jc w:val="both"/>
              <w:rPr>
                <w:sz w:val="24"/>
                <w:szCs w:val="24"/>
                <w:lang w:val="ru-RU"/>
              </w:rPr>
            </w:pPr>
            <w:r w:rsidRPr="003D5313">
              <w:rPr>
                <w:sz w:val="24"/>
                <w:szCs w:val="24"/>
                <w:lang w:val="ru-RU"/>
              </w:rPr>
              <w:t>Провести мероприятия по заключению энергосервисных контрактов в соответствии с требованиями  законодательства Российской Федерации о контрактной системе в сфере закупок.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080B2E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2017-2020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080B2E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080B2E">
              <w:rPr>
                <w:sz w:val="24"/>
                <w:szCs w:val="24"/>
                <w:lang w:val="ru-RU"/>
              </w:rPr>
              <w:t>«Управление  жилищно-коммунального хозяйства города Урай», муниципальные бюджетные учреждения города Урай</w:t>
            </w:r>
          </w:p>
        </w:tc>
      </w:tr>
      <w:tr w:rsidR="00A64686" w:rsidRPr="005A1474" w:rsidTr="003B6EAA">
        <w:tc>
          <w:tcPr>
            <w:tcW w:w="5000" w:type="pct"/>
            <w:gridSpan w:val="6"/>
            <w:shd w:val="clear" w:color="000000" w:fill="DBEEF3"/>
          </w:tcPr>
          <w:p w:rsidR="00A64686" w:rsidRPr="00126925" w:rsidRDefault="00A64686" w:rsidP="003B6EAA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Формирование системы управления городскими лесами, улучшение экологической обстановки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3D5313" w:rsidRDefault="00A64686" w:rsidP="003B6EAA">
            <w:pPr>
              <w:tabs>
                <w:tab w:val="left" w:pos="1134"/>
              </w:tabs>
              <w:rPr>
                <w:sz w:val="24"/>
                <w:szCs w:val="24"/>
                <w:lang w:val="ru-RU"/>
              </w:rPr>
            </w:pPr>
            <w:r w:rsidRPr="003D5313">
              <w:rPr>
                <w:sz w:val="24"/>
                <w:szCs w:val="24"/>
                <w:lang w:val="ru-RU"/>
              </w:rPr>
              <w:t xml:space="preserve">Ликвидация мест несанкционированного размещения отходов. 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C095F" w:rsidRDefault="00A64686" w:rsidP="003B6EAA">
            <w:pPr>
              <w:jc w:val="both"/>
              <w:rPr>
                <w:lang w:val="ru-RU"/>
              </w:rPr>
            </w:pPr>
          </w:p>
          <w:p w:rsidR="00A64686" w:rsidRPr="000C095F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0C095F">
              <w:rPr>
                <w:sz w:val="24"/>
                <w:szCs w:val="24"/>
                <w:lang w:val="ru-RU"/>
              </w:rPr>
              <w:t>Вести реестр мест несанкционированного размещения отходов</w:t>
            </w:r>
            <w:r>
              <w:rPr>
                <w:sz w:val="24"/>
                <w:szCs w:val="24"/>
                <w:lang w:val="ru-RU"/>
              </w:rPr>
              <w:t>.</w:t>
            </w:r>
            <w:r w:rsidRPr="000C095F">
              <w:rPr>
                <w:sz w:val="24"/>
                <w:szCs w:val="24"/>
                <w:lang w:val="ru-RU"/>
              </w:rPr>
              <w:t xml:space="preserve">  </w:t>
            </w:r>
          </w:p>
          <w:p w:rsidR="00A64686" w:rsidRPr="000C095F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C095F">
              <w:rPr>
                <w:sz w:val="24"/>
                <w:szCs w:val="24"/>
                <w:lang w:val="ru-RU"/>
              </w:rPr>
              <w:t>Реализовать мероприятия по ликвидации мест несанкционированного размещения отходов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A64686" w:rsidRPr="000C095F" w:rsidRDefault="00A64686" w:rsidP="003B6EAA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531B18" w:rsidRDefault="00A64686" w:rsidP="003B6EA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</w:p>
          <w:p w:rsidR="00A64686" w:rsidRPr="00126925" w:rsidRDefault="00A64686" w:rsidP="003B6EAA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0C095F">
              <w:rPr>
                <w:sz w:val="24"/>
                <w:szCs w:val="24"/>
                <w:lang w:val="ru-RU"/>
              </w:rPr>
              <w:t>«Управление  жилищно-коммунального хозяйства города Урай»</w:t>
            </w: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Организация регулярного мониторинга и контроля за состоянием окружающей среды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 регулярный  мониторинг  и контроль за состоянием окружающей среды.</w:t>
            </w:r>
          </w:p>
          <w:p w:rsidR="00A64686" w:rsidRPr="006C77A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Организовать мероприятия в рамках международной экологической акции «Спасти и сохранить».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мероприятий по повышению уровня экологического образования и воспитания подрастающего поколения и экологической культуры населения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E374FB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Разработать </w:t>
            </w:r>
            <w:r>
              <w:rPr>
                <w:sz w:val="24"/>
                <w:szCs w:val="24"/>
                <w:lang w:val="ru-RU"/>
              </w:rPr>
              <w:t xml:space="preserve"> и реализовать </w:t>
            </w:r>
            <w:r w:rsidRPr="00126925">
              <w:rPr>
                <w:sz w:val="24"/>
                <w:szCs w:val="24"/>
                <w:lang w:val="ru-RU"/>
              </w:rPr>
              <w:t>мероприятия по повышению уровня экологического образования и воспитания подрастающего поколения и эк</w:t>
            </w:r>
            <w:r>
              <w:rPr>
                <w:sz w:val="24"/>
                <w:szCs w:val="24"/>
                <w:lang w:val="ru-RU"/>
              </w:rPr>
              <w:t>ологической культуры населения.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Управление образования и молодежной политики администрации города Урай</w:t>
            </w:r>
            <w:r w:rsidRPr="0044210C">
              <w:rPr>
                <w:bCs/>
                <w:sz w:val="24"/>
                <w:szCs w:val="24"/>
                <w:highlight w:val="magenta"/>
                <w:lang w:val="ru-RU"/>
              </w:rPr>
              <w:t xml:space="preserve">    </w:t>
            </w:r>
            <w:r w:rsidRPr="00126925">
              <w:rPr>
                <w:sz w:val="24"/>
                <w:szCs w:val="24"/>
                <w:lang w:val="ru-RU"/>
              </w:rPr>
              <w:t xml:space="preserve">    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Пропаганда мероприятий по защите окружающей среды среди населения, в т.ч. социальная реклама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C095F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C095F">
              <w:rPr>
                <w:sz w:val="24"/>
                <w:szCs w:val="24"/>
                <w:lang w:val="ru-RU"/>
              </w:rPr>
              <w:t>Разработать план-график мероприятий по защите окружающей среды среди населения  (обращения в СМИ, размещение агитационных стендов по природоохранной тематике в местах массового посещения граждан, организация выпуска информационных материалов, буклетов).</w:t>
            </w:r>
          </w:p>
          <w:p w:rsidR="00A64686" w:rsidRPr="000C095F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C095F">
              <w:rPr>
                <w:sz w:val="24"/>
                <w:szCs w:val="24"/>
                <w:lang w:val="ru-RU"/>
              </w:rPr>
              <w:t>Реализовать мероприятия по пропаганде защиты окружающей среды среди населения.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 xml:space="preserve">«Управление градостроительства, землепользования и природопользования города Урай»    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0C095F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C095F"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0C095F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C095F">
              <w:rPr>
                <w:sz w:val="24"/>
                <w:szCs w:val="24"/>
                <w:lang w:val="ru-RU"/>
              </w:rPr>
              <w:t>Содействие органам управления садово-огороднических, дачных и гаражных некоммерческих объединений в части обеспечения соблюдения законодательства в деятельности садоводческих, дачных и гаражных некоммерческих объединений.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C095F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C095F">
              <w:rPr>
                <w:sz w:val="24"/>
                <w:szCs w:val="24"/>
                <w:lang w:val="ru-RU"/>
              </w:rPr>
              <w:t xml:space="preserve">Создать рабочую группу по комплексному решению вопросов организации деятельности садоводческих, дачных и гаражных некоммерческих  объединений граждан. </w:t>
            </w:r>
          </w:p>
          <w:p w:rsidR="00A64686" w:rsidRPr="000C095F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C095F">
              <w:rPr>
                <w:sz w:val="24"/>
                <w:szCs w:val="24"/>
                <w:lang w:val="ru-RU"/>
              </w:rPr>
              <w:t xml:space="preserve">Оказывать некоммерческим объединениям организационную и юридическую поддержку по обеспечению деятельности в части соблюдения законодательства РФ. </w:t>
            </w:r>
          </w:p>
          <w:p w:rsidR="00A64686" w:rsidRPr="000C095F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C095F">
              <w:rPr>
                <w:sz w:val="24"/>
                <w:szCs w:val="24"/>
                <w:lang w:val="ru-RU"/>
              </w:rPr>
              <w:t xml:space="preserve">Разместить на официальном сайте органов местного самоуправления города Урай информацию о садоводческих, огороднических и дачных некоммерческих объединениях.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0C095F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C095F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0C095F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  <w:r w:rsidRPr="00126925">
              <w:rPr>
                <w:sz w:val="24"/>
                <w:szCs w:val="24"/>
                <w:lang w:val="ru-RU"/>
              </w:rPr>
              <w:t xml:space="preserve">     </w:t>
            </w:r>
          </w:p>
        </w:tc>
      </w:tr>
      <w:tr w:rsidR="00A64686" w:rsidRPr="005A1474" w:rsidTr="003B6EAA">
        <w:tc>
          <w:tcPr>
            <w:tcW w:w="5000" w:type="pct"/>
            <w:gridSpan w:val="6"/>
            <w:shd w:val="clear" w:color="000000" w:fill="DBEEF3"/>
          </w:tcPr>
          <w:p w:rsidR="00A64686" w:rsidRPr="00126925" w:rsidRDefault="00A64686" w:rsidP="003B6EAA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>Создание условий для жилищного строительства, снос непригодного и аварийного жилья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стимулирования жилищного строительства, сноса</w:t>
            </w:r>
            <w:r w:rsidRPr="0012692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аварийного жилья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</w:t>
            </w:r>
            <w:r w:rsidRPr="00126925">
              <w:rPr>
                <w:sz w:val="24"/>
                <w:szCs w:val="24"/>
              </w:rPr>
              <w:t>луч</w:t>
            </w:r>
            <w:r w:rsidRPr="00126925">
              <w:rPr>
                <w:sz w:val="24"/>
                <w:szCs w:val="24"/>
                <w:lang w:val="ru-RU"/>
              </w:rPr>
              <w:t>шить</w:t>
            </w:r>
            <w:r w:rsidRPr="00126925">
              <w:rPr>
                <w:sz w:val="24"/>
                <w:szCs w:val="24"/>
              </w:rPr>
              <w:t xml:space="preserve"> жилищны</w:t>
            </w:r>
            <w:r w:rsidRPr="00126925">
              <w:rPr>
                <w:sz w:val="24"/>
                <w:szCs w:val="24"/>
                <w:lang w:val="ru-RU"/>
              </w:rPr>
              <w:t>е</w:t>
            </w:r>
            <w:r w:rsidRPr="00126925">
              <w:rPr>
                <w:sz w:val="24"/>
                <w:szCs w:val="24"/>
              </w:rPr>
              <w:t xml:space="preserve"> услови</w:t>
            </w:r>
            <w:r w:rsidRPr="00126925">
              <w:rPr>
                <w:sz w:val="24"/>
                <w:szCs w:val="24"/>
                <w:lang w:val="ru-RU"/>
              </w:rPr>
              <w:t>я</w:t>
            </w:r>
            <w:r w:rsidRPr="00126925">
              <w:rPr>
                <w:sz w:val="24"/>
                <w:szCs w:val="24"/>
              </w:rPr>
              <w:t xml:space="preserve"> граждан</w:t>
            </w:r>
            <w:r w:rsidRPr="00126925">
              <w:rPr>
                <w:sz w:val="24"/>
                <w:szCs w:val="24"/>
                <w:lang w:val="ru-RU"/>
              </w:rPr>
              <w:t>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Уменьшить число </w:t>
            </w:r>
            <w:r>
              <w:rPr>
                <w:sz w:val="24"/>
                <w:szCs w:val="24"/>
                <w:lang w:val="ru-RU"/>
              </w:rPr>
              <w:t>многоквартирных домов</w:t>
            </w:r>
            <w:r w:rsidRPr="00126925">
              <w:rPr>
                <w:sz w:val="24"/>
                <w:szCs w:val="24"/>
                <w:lang w:val="ru-RU"/>
              </w:rPr>
              <w:t xml:space="preserve"> на территории города Урай, </w:t>
            </w:r>
            <w:r>
              <w:rPr>
                <w:sz w:val="24"/>
                <w:szCs w:val="24"/>
                <w:lang w:val="ru-RU"/>
              </w:rPr>
              <w:t>признанных</w:t>
            </w:r>
            <w:r w:rsidRPr="00126925">
              <w:rPr>
                <w:sz w:val="24"/>
                <w:szCs w:val="24"/>
                <w:lang w:val="ru-RU"/>
              </w:rPr>
              <w:t xml:space="preserve"> в установленном</w:t>
            </w:r>
            <w:r>
              <w:rPr>
                <w:sz w:val="24"/>
                <w:szCs w:val="24"/>
                <w:lang w:val="ru-RU"/>
              </w:rPr>
              <w:t xml:space="preserve"> порядке аварийными и подлежащими сносу</w:t>
            </w:r>
            <w:r w:rsidRPr="00126925">
              <w:rPr>
                <w:sz w:val="24"/>
                <w:szCs w:val="24"/>
                <w:lang w:val="ru-RU"/>
              </w:rPr>
              <w:t>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Выплачивать возмещение стоимости собственникам 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изымаемые жилые помещения.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предоставление земельных участков  под объекты индивидуального жилищного строительства для льготных категорий граждан.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учету и распределению муниципального жилого фонда администрации города Урай</w:t>
            </w:r>
            <w:r>
              <w:rPr>
                <w:sz w:val="24"/>
                <w:szCs w:val="24"/>
                <w:lang w:val="ru-RU"/>
              </w:rPr>
              <w:t>;</w:t>
            </w: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  <w:p w:rsidR="00A64686" w:rsidRDefault="00A64686" w:rsidP="003B6EA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 xml:space="preserve">«Управление жилищно-коммунального хозяйства города Урай» </w:t>
            </w:r>
          </w:p>
          <w:p w:rsidR="00A64686" w:rsidRPr="00126925" w:rsidRDefault="00A64686" w:rsidP="003B6EA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64686" w:rsidRPr="00126925" w:rsidRDefault="00A64686" w:rsidP="003B6EA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«Управление капитального строительства города Урай»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Подготовка градостроительной документации по планировке территорий: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5"/>
              </w:numPr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925">
              <w:rPr>
                <w:sz w:val="24"/>
                <w:szCs w:val="24"/>
              </w:rPr>
              <w:t>проекты планировки;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5"/>
              </w:numPr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</w:rPr>
              <w:t>проекты межевания</w:t>
            </w:r>
            <w:r w:rsidRPr="001269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Организовать разработку градостроительной </w:t>
            </w:r>
            <w:r w:rsidRPr="003D5313">
              <w:rPr>
                <w:sz w:val="24"/>
                <w:szCs w:val="24"/>
                <w:lang w:val="ru-RU"/>
              </w:rPr>
              <w:t>документации по планировке территорий,</w:t>
            </w:r>
            <w:r w:rsidRPr="00F91A06">
              <w:rPr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планируемых к застройке, в том числе для льготных категорий граждан.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 xml:space="preserve">«Управление градостроительства, землепользования и природопользования города Урай»    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Проектирование и строительство систем инженерной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Разработать проектно-сметную документацию строительства инженерных сетей и дорог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районов, подлежащих застройке, в том числе для льготных категорий граждан.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строительство инженерных сетей.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 xml:space="preserve">«Управление капитального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строительства города Урай»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Реконструкция </w:t>
            </w:r>
            <w:r>
              <w:rPr>
                <w:sz w:val="24"/>
                <w:szCs w:val="24"/>
                <w:lang w:val="ru-RU"/>
              </w:rPr>
              <w:t xml:space="preserve">нежилого </w:t>
            </w:r>
            <w:r w:rsidRPr="00126925">
              <w:rPr>
                <w:sz w:val="24"/>
                <w:szCs w:val="24"/>
                <w:lang w:val="ru-RU"/>
              </w:rPr>
              <w:t xml:space="preserve">здания детской поликлиники под </w:t>
            </w:r>
            <w:r>
              <w:rPr>
                <w:sz w:val="24"/>
                <w:szCs w:val="24"/>
                <w:lang w:val="ru-RU"/>
              </w:rPr>
              <w:t>жилой дом в городе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Провести реконструкцию </w:t>
            </w:r>
            <w:r>
              <w:rPr>
                <w:sz w:val="24"/>
                <w:szCs w:val="24"/>
                <w:lang w:val="ru-RU"/>
              </w:rPr>
              <w:t xml:space="preserve">нежилого </w:t>
            </w:r>
            <w:r w:rsidRPr="00126925">
              <w:rPr>
                <w:sz w:val="24"/>
                <w:szCs w:val="24"/>
                <w:lang w:val="ru-RU"/>
              </w:rPr>
              <w:t xml:space="preserve">здания детской поликлиники под </w:t>
            </w:r>
            <w:r>
              <w:rPr>
                <w:sz w:val="24"/>
                <w:szCs w:val="24"/>
                <w:lang w:val="ru-RU"/>
              </w:rPr>
              <w:t>жилой дом</w:t>
            </w:r>
            <w:r w:rsidRPr="00080B2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 – 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 xml:space="preserve">«Управление капитального строительства города Урай»     </w:t>
            </w:r>
          </w:p>
        </w:tc>
      </w:tr>
      <w:tr w:rsidR="00A64686" w:rsidRPr="005A1474" w:rsidTr="003B6EAA">
        <w:tc>
          <w:tcPr>
            <w:tcW w:w="5000" w:type="pct"/>
            <w:gridSpan w:val="6"/>
            <w:shd w:val="clear" w:color="000000" w:fill="DBEEF3"/>
          </w:tcPr>
          <w:p w:rsidR="00A64686" w:rsidRPr="00126925" w:rsidRDefault="00A64686" w:rsidP="003B6EAA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Формирование комфортной городской среды, создание положительного имиджа города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8900A7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8900A7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Реализация приоритетного национального проекта «Формирование комфортной городской среды»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8900A7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Реализовать мероприятия муниципальной программы «Формирование современной городской среды муниципального образования город Урай» на 2018-2022.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8900A7" w:rsidRDefault="00A64686" w:rsidP="003B6EAA">
            <w:pPr>
              <w:jc w:val="center"/>
              <w:rPr>
                <w:bCs/>
                <w:sz w:val="24"/>
                <w:szCs w:val="24"/>
              </w:rPr>
            </w:pPr>
            <w:r w:rsidRPr="008900A7">
              <w:rPr>
                <w:bCs/>
                <w:sz w:val="24"/>
                <w:szCs w:val="24"/>
              </w:rPr>
              <w:t>2017-2022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8900A7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8900A7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Урай»,</w:t>
            </w:r>
          </w:p>
          <w:p w:rsidR="00A64686" w:rsidRPr="008900A7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8900A7">
              <w:rPr>
                <w:sz w:val="24"/>
                <w:szCs w:val="24"/>
                <w:lang w:val="ru-RU"/>
              </w:rPr>
              <w:t xml:space="preserve">«Управление капитального строительства города Урай», МКУ «Управление жилищно-коммунального хозяйства города Урай»     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8900A7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8900A7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Проведение  городского смотра-конкурса «Город цветов»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8900A7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 xml:space="preserve">Ежегодно проводить смотр-конкурс «Город цветов». </w:t>
            </w:r>
          </w:p>
          <w:p w:rsidR="00A64686" w:rsidRPr="008900A7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 xml:space="preserve">Разместить информацию о смотре-конкурсе (сроки, место проведения, условия участия) </w:t>
            </w:r>
            <w:r w:rsidRPr="008900A7">
              <w:rPr>
                <w:bCs/>
                <w:sz w:val="24"/>
                <w:szCs w:val="24"/>
                <w:lang w:val="ru-RU"/>
              </w:rPr>
              <w:t>на официальном сайте органов местного самоуправления города Урай в информационно-телекоммуникационной сети «Интернет», в средствах массовой информации, использовать в качестве информационных площадок популярные группы в социальных сетях.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8900A7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8900A7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8900A7">
              <w:rPr>
                <w:sz w:val="24"/>
                <w:szCs w:val="24"/>
                <w:lang w:val="ru-RU"/>
              </w:rPr>
              <w:t xml:space="preserve">«Управление жилищно-коммунального хозяйства города Урай»,   </w:t>
            </w:r>
          </w:p>
          <w:p w:rsidR="00A64686" w:rsidRPr="008900A7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 xml:space="preserve">Пресс-служба администрации города Урай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8900A7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8900A7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Создание условий для выполнения работ по благоустройству (зимнее и летнее соде</w:t>
            </w:r>
            <w:r>
              <w:rPr>
                <w:sz w:val="24"/>
                <w:szCs w:val="24"/>
                <w:lang w:val="ru-RU"/>
              </w:rPr>
              <w:t xml:space="preserve">ржание объектов благоустройства </w:t>
            </w:r>
            <w:r w:rsidRPr="008900A7">
              <w:rPr>
                <w:sz w:val="24"/>
                <w:szCs w:val="24"/>
                <w:lang w:val="ru-RU"/>
              </w:rPr>
              <w:t>(внутриквартальные проезды, тротуары, зеленые насаждения и др.)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8900A7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 xml:space="preserve">Реализовать мероприятия по содержанию объектов благоустройства подпрограммы </w:t>
            </w:r>
            <w:r w:rsidRPr="008900A7">
              <w:rPr>
                <w:sz w:val="24"/>
                <w:szCs w:val="24"/>
              </w:rPr>
              <w:t>I</w:t>
            </w:r>
            <w:r w:rsidRPr="008900A7">
              <w:rPr>
                <w:sz w:val="24"/>
                <w:szCs w:val="24"/>
                <w:lang w:val="ru-RU"/>
              </w:rPr>
              <w:t xml:space="preserve"> муниципальной программы </w:t>
            </w:r>
            <w:r w:rsidRPr="008900A7">
              <w:rPr>
                <w:bCs/>
                <w:sz w:val="24"/>
                <w:szCs w:val="24"/>
                <w:lang w:val="ru-RU"/>
              </w:rPr>
              <w:t>«Развитие жилищно-коммунального комплекса и повышение энергетической эффективности в городе Урай на 2016 - 2018 годы».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8900A7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8900A7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8900A7">
              <w:rPr>
                <w:sz w:val="24"/>
                <w:szCs w:val="24"/>
                <w:lang w:val="ru-RU"/>
              </w:rPr>
              <w:t xml:space="preserve">«Управление градостроительства, землепользования и природопользования города Урай»       </w:t>
            </w:r>
          </w:p>
          <w:p w:rsidR="00A64686" w:rsidRPr="008900A7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8900A7">
              <w:rPr>
                <w:sz w:val="24"/>
                <w:szCs w:val="24"/>
                <w:lang w:val="ru-RU"/>
              </w:rPr>
              <w:t xml:space="preserve">«Управление жилищно-коммунального хозяйства города </w:t>
            </w:r>
            <w:r w:rsidRPr="008900A7">
              <w:rPr>
                <w:sz w:val="24"/>
                <w:szCs w:val="24"/>
                <w:lang w:val="ru-RU"/>
              </w:rPr>
              <w:lastRenderedPageBreak/>
              <w:t xml:space="preserve">Урай      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8900A7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8900A7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Благоустройство дворовых территорий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8900A7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Обеспечить поэтапное благоустройство дворовых территорий:</w:t>
            </w:r>
          </w:p>
          <w:p w:rsidR="00A64686" w:rsidRPr="008900A7" w:rsidRDefault="00A64686" w:rsidP="003B6EAA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- строительство детских площадок;</w:t>
            </w:r>
          </w:p>
          <w:p w:rsidR="00A64686" w:rsidRPr="008900A7" w:rsidRDefault="00A64686" w:rsidP="003B6EAA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- асфальтирование внутриквартальных и междворовых проездов;</w:t>
            </w:r>
          </w:p>
          <w:p w:rsidR="00A64686" w:rsidRPr="008900A7" w:rsidRDefault="00A64686" w:rsidP="003B6EAA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- устройство озеленения;</w:t>
            </w:r>
          </w:p>
          <w:p w:rsidR="00A64686" w:rsidRPr="008900A7" w:rsidRDefault="00A64686" w:rsidP="003B6EAA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- установка малых архитектурных форм, скамеек и урн.</w:t>
            </w:r>
          </w:p>
          <w:p w:rsidR="00A64686" w:rsidRPr="008900A7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ind w:left="163" w:hanging="142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Осуществлять мониторинг выполнения работ по благоустройству.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8900A7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8900A7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8900A7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Урай»,</w:t>
            </w:r>
          </w:p>
          <w:p w:rsidR="00A64686" w:rsidRPr="008900A7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8900A7">
              <w:rPr>
                <w:sz w:val="24"/>
                <w:szCs w:val="24"/>
                <w:lang w:val="ru-RU"/>
              </w:rPr>
              <w:t xml:space="preserve">«Управление капитального строительства города Урай», </w:t>
            </w:r>
          </w:p>
          <w:p w:rsidR="00A64686" w:rsidRPr="008900A7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8900A7">
              <w:rPr>
                <w:sz w:val="24"/>
                <w:szCs w:val="24"/>
                <w:lang w:val="ru-RU"/>
              </w:rPr>
              <w:t>«Управление жилищно-коммунального хозяйства города Урай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8900A7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8900A7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Благоустройство территорий индивидуальной жилой застройки города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8900A7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Создание комплексной системы водопонижения территории индивидуальной жилой застройки: «Земля Санникова», «Первомайский», «Лесной» (</w:t>
            </w:r>
            <w:hyperlink r:id="rId12" w:anchor="Par27" w:tooltip="ПЛАН" w:history="1">
              <w:r w:rsidRPr="008900A7">
                <w:rPr>
                  <w:rStyle w:val="a3"/>
                  <w:rFonts w:eastAsia="Arial Unicode MS"/>
                  <w:color w:val="auto"/>
                  <w:sz w:val="24"/>
                  <w:szCs w:val="24"/>
                  <w:u w:val="none"/>
                  <w:lang w:val="ru-RU"/>
                </w:rPr>
                <w:t>План</w:t>
              </w:r>
            </w:hyperlink>
            <w:r w:rsidRPr="008900A7">
              <w:rPr>
                <w:sz w:val="24"/>
                <w:szCs w:val="24"/>
                <w:lang w:val="ru-RU"/>
              </w:rPr>
              <w:t xml:space="preserve"> мероприятий (дорожная карта) по созданию  комфортных условий в зонах застройки индивидуальными жилыми домами на 2016-2020 годы и плановый период до 2030 года).</w:t>
            </w:r>
          </w:p>
          <w:p w:rsidR="00A64686" w:rsidRPr="008900A7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Обеспечить реализацию мероприятий по устройству дорог и тротуаров в твердом покрытии, территорий индивидуальной жилой застройки (муниципальная программа «Развитие транспортной системы города Урай» на 2016 - 2020 годы).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8900A7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8900A7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8900A7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</w:p>
          <w:p w:rsidR="00A64686" w:rsidRPr="008900A7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8900A7">
              <w:rPr>
                <w:sz w:val="24"/>
                <w:szCs w:val="24"/>
                <w:lang w:val="ru-RU"/>
              </w:rPr>
              <w:t>«Управление капитального строительства города Урай»</w:t>
            </w:r>
          </w:p>
          <w:p w:rsidR="00A64686" w:rsidRPr="008900A7" w:rsidRDefault="00A64686" w:rsidP="003B6EAA">
            <w:pPr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Отдел дорожного хозяйства и транспорта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8900A7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8900A7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Проведение социальной агитационной кампании «Урай – самый красивый, чистый и благоустроенный город»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8900A7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t>Разработать план проведения агитационных мероприятий, направленных на привлечение населения города к участию в акциях по улучшению облика города.</w:t>
            </w:r>
          </w:p>
          <w:p w:rsidR="00A64686" w:rsidRPr="008900A7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color w:val="000000"/>
                <w:sz w:val="24"/>
                <w:szCs w:val="24"/>
                <w:lang w:val="ru-RU"/>
              </w:rPr>
              <w:t>Привлекать организации, независимо от организационно-правовой формы,  к  общегородским мероприятиям по озеленению,  цветочному оформлению и благоустройству города.</w:t>
            </w:r>
          </w:p>
          <w:p w:rsidR="00A64686" w:rsidRPr="008900A7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Pr="008900A7">
              <w:rPr>
                <w:color w:val="000000"/>
                <w:sz w:val="24"/>
                <w:szCs w:val="24"/>
                <w:lang w:val="ru-RU"/>
              </w:rPr>
              <w:t>Привлекать граждан к цветочному оформлению придомовых территорий  города.</w:t>
            </w:r>
          </w:p>
          <w:p w:rsidR="00A64686" w:rsidRPr="008900A7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Обеспечить работу  Градостроительно-художественного Совета.</w:t>
            </w:r>
          </w:p>
          <w:p w:rsidR="00A64686" w:rsidRPr="008900A7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t>Проводить конкурсы направление на улучшение архитектурного облика города.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8900A7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900A7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  <w:p w:rsidR="00A64686" w:rsidRPr="008900A7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8900A7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8900A7">
              <w:rPr>
                <w:sz w:val="24"/>
                <w:szCs w:val="24"/>
                <w:lang w:val="ru-RU"/>
              </w:rPr>
              <w:t>«Управление жилищно-коммунального хозяйства города Урай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A64686" w:rsidRPr="005A1474" w:rsidTr="003B6EAA">
        <w:tc>
          <w:tcPr>
            <w:tcW w:w="5000" w:type="pct"/>
            <w:gridSpan w:val="6"/>
            <w:shd w:val="clear" w:color="000000" w:fill="DBEEF3"/>
          </w:tcPr>
          <w:p w:rsidR="00A64686" w:rsidRPr="00126925" w:rsidRDefault="00A64686" w:rsidP="003B6EAA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 Создание условий для повышения доступности и качества  здравоохранения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</w:tcPr>
          <w:p w:rsidR="00A64686" w:rsidRPr="00126925" w:rsidRDefault="00A64686" w:rsidP="003B6EAA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комплексных межведомственных планов в сфере здравоохранения</w:t>
            </w:r>
          </w:p>
        </w:tc>
        <w:tc>
          <w:tcPr>
            <w:tcW w:w="1685" w:type="pct"/>
            <w:shd w:val="clear" w:color="auto" w:fill="auto"/>
          </w:tcPr>
          <w:p w:rsidR="00A64686" w:rsidRPr="00126925" w:rsidRDefault="00A64686" w:rsidP="003B6EAA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реализацию комплексного плана мероприятий по профилактике гриппа на территории муниципального образования город Урай на период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126925">
              <w:rPr>
                <w:sz w:val="24"/>
                <w:szCs w:val="24"/>
                <w:lang w:val="ru-RU"/>
              </w:rPr>
              <w:t>-20</w:t>
            </w:r>
            <w:r>
              <w:rPr>
                <w:sz w:val="24"/>
                <w:szCs w:val="24"/>
                <w:lang w:val="ru-RU"/>
              </w:rPr>
              <w:t>21</w:t>
            </w:r>
            <w:r w:rsidRPr="00126925">
              <w:rPr>
                <w:sz w:val="24"/>
                <w:szCs w:val="24"/>
                <w:lang w:val="ru-RU"/>
              </w:rPr>
              <w:t xml:space="preserve"> годы.</w:t>
            </w:r>
          </w:p>
          <w:p w:rsidR="00A64686" w:rsidRDefault="00A64686" w:rsidP="003B6EAA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реализацию комплексного плана мероприятий п</w:t>
            </w:r>
            <w:r>
              <w:rPr>
                <w:sz w:val="24"/>
                <w:szCs w:val="24"/>
                <w:lang w:val="ru-RU"/>
              </w:rPr>
              <w:t>о профилактике клещевых инфекций</w:t>
            </w:r>
            <w:r w:rsidRPr="00126925">
              <w:rPr>
                <w:sz w:val="24"/>
                <w:szCs w:val="24"/>
                <w:lang w:val="ru-RU"/>
              </w:rPr>
              <w:t xml:space="preserve"> на территории муниципального образования город Урай на период 2014-2019 годы.</w:t>
            </w:r>
          </w:p>
          <w:p w:rsidR="00A64686" w:rsidRDefault="00A64686" w:rsidP="003B6EAA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реализацию комплексного плана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251A">
              <w:rPr>
                <w:sz w:val="24"/>
                <w:szCs w:val="24"/>
                <w:lang w:val="ru-RU"/>
              </w:rPr>
              <w:t>профилактических</w:t>
            </w:r>
            <w:r>
              <w:rPr>
                <w:sz w:val="24"/>
                <w:szCs w:val="24"/>
                <w:lang w:val="ru-RU"/>
              </w:rPr>
              <w:t xml:space="preserve"> мероприятий </w:t>
            </w:r>
            <w:r w:rsidRPr="0094251A">
              <w:rPr>
                <w:sz w:val="24"/>
                <w:szCs w:val="24"/>
                <w:lang w:val="ru-RU"/>
              </w:rPr>
              <w:t xml:space="preserve">по предупреждению </w:t>
            </w:r>
            <w:r>
              <w:rPr>
                <w:sz w:val="24"/>
                <w:szCs w:val="24"/>
                <w:lang w:val="ru-RU"/>
              </w:rPr>
              <w:t>р</w:t>
            </w:r>
            <w:r w:rsidRPr="0094251A">
              <w:rPr>
                <w:sz w:val="24"/>
                <w:szCs w:val="24"/>
                <w:lang w:val="ru-RU"/>
              </w:rPr>
              <w:t>аспространения на территории муниципального образования город Урай заболевания, вызываемого вирусом иммунодефицита человека (ВИЧ - инфекции) на 201</w:t>
            </w:r>
            <w:r>
              <w:rPr>
                <w:sz w:val="24"/>
                <w:szCs w:val="24"/>
                <w:lang w:val="ru-RU"/>
              </w:rPr>
              <w:t>7</w:t>
            </w:r>
            <w:r w:rsidRPr="0094251A">
              <w:rPr>
                <w:sz w:val="24"/>
                <w:szCs w:val="24"/>
                <w:lang w:val="ru-RU"/>
              </w:rPr>
              <w:t xml:space="preserve"> – 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94251A">
              <w:rPr>
                <w:sz w:val="24"/>
                <w:szCs w:val="24"/>
                <w:lang w:val="ru-RU"/>
              </w:rPr>
              <w:t xml:space="preserve"> годы</w:t>
            </w:r>
            <w:r w:rsidRPr="00126925">
              <w:rPr>
                <w:sz w:val="24"/>
                <w:szCs w:val="24"/>
                <w:lang w:val="ru-RU"/>
              </w:rPr>
              <w:t>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реализацию план</w:t>
            </w:r>
            <w:r>
              <w:rPr>
                <w:sz w:val="24"/>
                <w:szCs w:val="24"/>
                <w:lang w:val="ru-RU"/>
              </w:rPr>
              <w:t>а</w:t>
            </w:r>
            <w:r w:rsidRPr="00126925">
              <w:rPr>
                <w:sz w:val="24"/>
                <w:szCs w:val="24"/>
                <w:lang w:val="ru-RU"/>
              </w:rPr>
              <w:t xml:space="preserve"> мероприятий (дорожная карта») по реализации на территории города Урай Концепции демографической политики до 2020 года.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комплексный план мероприятий по</w:t>
            </w:r>
            <w:r w:rsidRPr="00126925">
              <w:rPr>
                <w:sz w:val="24"/>
                <w:szCs w:val="24"/>
              </w:rPr>
              <w:t> </w:t>
            </w:r>
            <w:r w:rsidRPr="00126925">
              <w:rPr>
                <w:sz w:val="24"/>
                <w:szCs w:val="24"/>
                <w:lang w:val="ru-RU"/>
              </w:rPr>
              <w:t>профилактике острых</w:t>
            </w:r>
            <w:r w:rsidRPr="00126925">
              <w:rPr>
                <w:sz w:val="24"/>
                <w:szCs w:val="24"/>
              </w:rPr>
              <w:t> </w:t>
            </w:r>
            <w:r w:rsidRPr="00126925">
              <w:rPr>
                <w:sz w:val="24"/>
                <w:szCs w:val="24"/>
                <w:lang w:val="ru-RU"/>
              </w:rPr>
              <w:t xml:space="preserve"> кишечных</w:t>
            </w:r>
            <w:r w:rsidRPr="00126925">
              <w:rPr>
                <w:sz w:val="24"/>
                <w:szCs w:val="24"/>
              </w:rPr>
              <w:t> </w:t>
            </w:r>
            <w:r w:rsidRPr="00126925">
              <w:rPr>
                <w:sz w:val="24"/>
                <w:szCs w:val="24"/>
                <w:lang w:val="ru-RU"/>
              </w:rPr>
              <w:t xml:space="preserve"> инфекций и</w:t>
            </w:r>
            <w:r w:rsidRPr="00126925">
              <w:rPr>
                <w:sz w:val="24"/>
                <w:szCs w:val="24"/>
              </w:rPr>
              <w:t> </w:t>
            </w:r>
            <w:r w:rsidRPr="00126925">
              <w:rPr>
                <w:sz w:val="24"/>
                <w:szCs w:val="24"/>
                <w:lang w:val="ru-RU"/>
              </w:rPr>
              <w:t>сальмонеллеза на территории муниципального образования город Урай  на период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126925">
              <w:rPr>
                <w:sz w:val="24"/>
                <w:szCs w:val="24"/>
                <w:lang w:val="ru-RU"/>
              </w:rPr>
              <w:t xml:space="preserve"> – 20</w:t>
            </w:r>
            <w:r>
              <w:rPr>
                <w:sz w:val="24"/>
                <w:szCs w:val="24"/>
                <w:lang w:val="ru-RU"/>
              </w:rPr>
              <w:t>21</w:t>
            </w:r>
            <w:r w:rsidRPr="00126925">
              <w:rPr>
                <w:sz w:val="24"/>
                <w:szCs w:val="24"/>
                <w:lang w:val="ru-RU"/>
              </w:rPr>
              <w:t xml:space="preserve"> годы.</w:t>
            </w:r>
          </w:p>
          <w:p w:rsidR="00A64686" w:rsidRPr="00FC1C3D" w:rsidRDefault="00A64686" w:rsidP="003B6EAA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Разработать комплексный план мероприятий профилактических и противоэпидемических мероприятий по профилактике туляремии на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территории муниципального образования город Урай на период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126925">
              <w:rPr>
                <w:sz w:val="24"/>
                <w:szCs w:val="24"/>
                <w:lang w:val="ru-RU"/>
              </w:rPr>
              <w:t xml:space="preserve"> – 20</w:t>
            </w:r>
            <w:r>
              <w:rPr>
                <w:sz w:val="24"/>
                <w:szCs w:val="24"/>
                <w:lang w:val="ru-RU"/>
              </w:rPr>
              <w:t>21</w:t>
            </w:r>
            <w:r w:rsidRPr="00126925">
              <w:rPr>
                <w:sz w:val="24"/>
                <w:szCs w:val="24"/>
                <w:lang w:val="ru-RU"/>
              </w:rPr>
              <w:t xml:space="preserve"> годы.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sz w:val="24"/>
                <w:szCs w:val="24"/>
              </w:rPr>
            </w:pPr>
            <w:r w:rsidRPr="00126925">
              <w:rPr>
                <w:sz w:val="24"/>
                <w:szCs w:val="24"/>
              </w:rPr>
              <w:lastRenderedPageBreak/>
              <w:t>2016 - 2020</w:t>
            </w:r>
          </w:p>
        </w:tc>
        <w:tc>
          <w:tcPr>
            <w:tcW w:w="1271" w:type="pct"/>
            <w:shd w:val="clear" w:color="auto" w:fill="auto"/>
          </w:tcPr>
          <w:p w:rsidR="00A64686" w:rsidRPr="00126925" w:rsidRDefault="00A64686" w:rsidP="003B6EAA">
            <w:pPr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</w:tcPr>
          <w:p w:rsidR="00A64686" w:rsidRPr="00126925" w:rsidRDefault="00A64686" w:rsidP="003B6EAA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Содействие бюджетному учреждению ХМАО-Югры «Урайская городская клиническая больница» в информационно-разъяснительной работе среди населения по профилактике заболеваний</w:t>
            </w:r>
          </w:p>
        </w:tc>
        <w:tc>
          <w:tcPr>
            <w:tcW w:w="1685" w:type="pct"/>
            <w:shd w:val="clear" w:color="auto" w:fill="auto"/>
          </w:tcPr>
          <w:p w:rsidR="00A64686" w:rsidRPr="00126925" w:rsidRDefault="00A64686" w:rsidP="003B6EAA">
            <w:pPr>
              <w:pStyle w:val="ac"/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Проводить информирование населения города Урай через средства массовой информации, о возможности распространения </w:t>
            </w:r>
            <w:hyperlink r:id="rId13" w:history="1">
              <w:r w:rsidRPr="00126925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социально значимых</w:t>
              </w:r>
            </w:hyperlink>
            <w:r w:rsidRPr="00126925">
              <w:rPr>
                <w:sz w:val="24"/>
                <w:szCs w:val="24"/>
                <w:lang w:val="ru-RU"/>
              </w:rPr>
              <w:t xml:space="preserve"> заболеваний и </w:t>
            </w:r>
            <w:hyperlink r:id="rId14" w:history="1">
              <w:r w:rsidRPr="00126925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заболеваний</w:t>
              </w:r>
            </w:hyperlink>
            <w:r w:rsidRPr="00126925">
              <w:rPr>
                <w:sz w:val="24"/>
                <w:szCs w:val="24"/>
                <w:lang w:val="ru-RU"/>
              </w:rPr>
              <w:t>, представляющих опасность для окружающих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080B2E">
              <w:rPr>
                <w:sz w:val="24"/>
                <w:szCs w:val="24"/>
                <w:lang w:val="ru-RU"/>
              </w:rPr>
              <w:t>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25"/>
              </w:numPr>
              <w:tabs>
                <w:tab w:val="left" w:pos="34"/>
                <w:tab w:val="left" w:pos="317"/>
              </w:tabs>
              <w:ind w:left="34" w:hanging="77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Участие в санитарно-гигиеническом просвещении населения и пропаганде донорства крови и (или) ее компонентов, участие в реализации на территории города Урай мероприятий, направленных на профилактику заболеваний и формированию здорового образа жизни.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sz w:val="24"/>
                <w:szCs w:val="24"/>
              </w:rPr>
            </w:pPr>
            <w:r w:rsidRPr="00126925">
              <w:rPr>
                <w:sz w:val="24"/>
                <w:szCs w:val="24"/>
              </w:rPr>
              <w:t>2016 - 2020</w:t>
            </w:r>
          </w:p>
        </w:tc>
        <w:tc>
          <w:tcPr>
            <w:tcW w:w="1271" w:type="pct"/>
            <w:shd w:val="clear" w:color="auto" w:fill="auto"/>
          </w:tcPr>
          <w:p w:rsidR="00A64686" w:rsidRPr="00126925" w:rsidRDefault="00A64686" w:rsidP="003B6EAA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 – служба администрации города Урай;</w:t>
            </w:r>
          </w:p>
          <w:p w:rsidR="00A64686" w:rsidRPr="00126925" w:rsidRDefault="00A64686" w:rsidP="003B6EAA">
            <w:pPr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</w:tc>
      </w:tr>
      <w:tr w:rsidR="00A64686" w:rsidRPr="005A1474" w:rsidTr="003B6EAA">
        <w:tc>
          <w:tcPr>
            <w:tcW w:w="5000" w:type="pct"/>
            <w:gridSpan w:val="6"/>
            <w:shd w:val="clear" w:color="000000" w:fill="DBEEF3"/>
          </w:tcPr>
          <w:p w:rsidR="00A64686" w:rsidRPr="00126925" w:rsidRDefault="00A64686" w:rsidP="003B6EAA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Создание условий для повышения доступности и качества  образования</w:t>
            </w:r>
          </w:p>
        </w:tc>
      </w:tr>
      <w:tr w:rsidR="00A64686" w:rsidRPr="005A1474" w:rsidTr="003B6EAA">
        <w:tc>
          <w:tcPr>
            <w:tcW w:w="273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3D5313">
              <w:rPr>
                <w:sz w:val="24"/>
                <w:szCs w:val="24"/>
                <w:lang w:val="ru-RU"/>
              </w:rPr>
              <w:t>Разработка и реализация</w:t>
            </w:r>
            <w:r>
              <w:rPr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26925">
              <w:rPr>
                <w:sz w:val="24"/>
                <w:szCs w:val="24"/>
                <w:lang w:val="ru-RU"/>
              </w:rPr>
              <w:t xml:space="preserve"> «Развитие образования города Урай»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6A5816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Реализовать мероприятия муниципальной программы «Развитие образования </w:t>
            </w:r>
            <w:r>
              <w:rPr>
                <w:sz w:val="24"/>
                <w:szCs w:val="24"/>
                <w:lang w:val="ru-RU"/>
              </w:rPr>
              <w:t>города Урай» на 2014-2018 годы.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A64686" w:rsidRPr="00126925" w:rsidTr="003B6EAA">
        <w:tc>
          <w:tcPr>
            <w:tcW w:w="273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Разработать проект муниципальной программы   </w:t>
            </w:r>
            <w:r w:rsidRPr="00126925">
              <w:rPr>
                <w:bCs/>
                <w:sz w:val="24"/>
                <w:szCs w:val="24"/>
                <w:lang w:val="ru-RU"/>
              </w:rPr>
              <w:t>«Развитие образ</w:t>
            </w:r>
            <w:r>
              <w:rPr>
                <w:bCs/>
                <w:sz w:val="24"/>
                <w:szCs w:val="24"/>
                <w:lang w:val="ru-RU"/>
              </w:rPr>
              <w:t>ования города Урай» на 2019-2030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годы</w:t>
            </w:r>
            <w:r w:rsidRPr="00126925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1336" w:type="pct"/>
            <w:gridSpan w:val="2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Обеспечение качества и эффективности образования в муниципальном образовании город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Развивать  услуги в сфере образования, предоставляемые в электронном виде.</w:t>
            </w:r>
          </w:p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Внедрить единую систему учета детей.</w:t>
            </w:r>
          </w:p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Создать условия для обеспечения высокого качества услуг дошкольного и общего образования.</w:t>
            </w:r>
          </w:p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Создать условия для развития молодых талантов и детей с высокой мотивацией к обучению.</w:t>
            </w:r>
          </w:p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Реализовать проект «Апробация системы персонифицированного финансирования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>дополнительного образования детей в муниципальном образовании городской округ город Урай».</w:t>
            </w:r>
          </w:p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Разместить итоги </w:t>
            </w:r>
            <w:r>
              <w:rPr>
                <w:sz w:val="24"/>
                <w:szCs w:val="24"/>
                <w:lang w:val="ru-RU"/>
              </w:rPr>
              <w:t xml:space="preserve">опроса мнения населения о качестве оказания муниципальных услуг, предоставляемых муниципальными образовательными организациями города Урай </w:t>
            </w:r>
            <w:r w:rsidRPr="00080B2E">
              <w:rPr>
                <w:sz w:val="24"/>
                <w:szCs w:val="24"/>
                <w:lang w:val="ru-RU"/>
              </w:rPr>
              <w:t xml:space="preserve"> на </w:t>
            </w:r>
            <w:r>
              <w:rPr>
                <w:sz w:val="24"/>
                <w:szCs w:val="24"/>
                <w:lang w:val="ru-RU"/>
              </w:rPr>
              <w:t>портале образовательной Интрасети управления образования администрации города Урай</w:t>
            </w:r>
            <w:r w:rsidRPr="00080B2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 негосударственных учреждений, реализующих общеобразовательные программы дошкольного образования, дополнительную общеобразовательную программу и организация каникулярного отдыха детей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функционирования и развития негосударственных учреждений, реализующих общеобразовательные программы дошкольного образования, дополнительную общеобразовательную программу и организацию каникулярного отдыха детей.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080B2E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Мониторинг зданий функционирующих образовательных организаций со с</w:t>
            </w:r>
            <w:r>
              <w:rPr>
                <w:sz w:val="24"/>
                <w:szCs w:val="24"/>
                <w:lang w:val="ru-RU"/>
              </w:rPr>
              <w:t>роком эксплуатации более 20 лет</w:t>
            </w:r>
            <w:r w:rsidRPr="00080B2E">
              <w:rPr>
                <w:sz w:val="24"/>
                <w:szCs w:val="24"/>
                <w:lang w:val="ru-RU"/>
              </w:rPr>
              <w:t xml:space="preserve"> и благоустройства территорий образовательных организаций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CB05F2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CB05F2">
              <w:rPr>
                <w:sz w:val="24"/>
                <w:szCs w:val="24"/>
                <w:lang w:val="ru-RU"/>
              </w:rPr>
              <w:t>Разработать план проведения капитальных ремонтов зданий образовательных организаций с указанием сроков и объектов.</w:t>
            </w:r>
          </w:p>
          <w:p w:rsidR="00A64686" w:rsidRPr="00CB05F2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CB05F2">
              <w:rPr>
                <w:sz w:val="24"/>
                <w:szCs w:val="24"/>
                <w:lang w:val="ru-RU"/>
              </w:rPr>
              <w:t>Организовать работу по разработке проектно-сметной документации.</w:t>
            </w:r>
          </w:p>
          <w:p w:rsidR="00A64686" w:rsidRPr="00CB05F2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CB05F2">
              <w:rPr>
                <w:sz w:val="24"/>
                <w:szCs w:val="24"/>
                <w:lang w:val="ru-RU"/>
              </w:rPr>
              <w:t>Реализовать план мероприятий по проведению капитальных ремонтов зданий образовательных организаций.</w:t>
            </w:r>
          </w:p>
          <w:p w:rsidR="00A64686" w:rsidRPr="00CB05F2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CB05F2">
              <w:rPr>
                <w:sz w:val="24"/>
                <w:szCs w:val="24"/>
                <w:lang w:val="ru-RU"/>
              </w:rPr>
              <w:t xml:space="preserve">Разработать план мероприятий по благоустройству образовательных организаций с указанием сроков и объектов.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     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 xml:space="preserve">«Управление капитального строительства города Урай»     </w:t>
            </w:r>
          </w:p>
        </w:tc>
      </w:tr>
      <w:tr w:rsidR="00A64686" w:rsidRPr="005A1474" w:rsidTr="003B6EAA">
        <w:trPr>
          <w:trHeight w:val="1490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Строительство,</w:t>
            </w:r>
            <w:r w:rsidRPr="0012692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</w:t>
            </w:r>
            <w:r w:rsidRPr="00126925">
              <w:rPr>
                <w:sz w:val="24"/>
                <w:szCs w:val="24"/>
                <w:lang w:val="ru-RU"/>
              </w:rPr>
              <w:t>конструкция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sz w:val="24"/>
                <w:szCs w:val="24"/>
                <w:lang w:val="ru-RU"/>
              </w:rPr>
              <w:t>капитальный ремонт</w:t>
            </w:r>
            <w:r w:rsidRPr="00126925">
              <w:rPr>
                <w:sz w:val="24"/>
                <w:szCs w:val="24"/>
                <w:lang w:val="ru-RU"/>
              </w:rPr>
              <w:t xml:space="preserve"> зданий образовательных организаций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Капитальный ремонт МБОУ СОШ №6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2019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«Управление капитального строительства города Урай»</w:t>
            </w:r>
          </w:p>
          <w:p w:rsidR="00A64686" w:rsidRPr="00912D2E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      </w:t>
            </w:r>
          </w:p>
        </w:tc>
      </w:tr>
      <w:tr w:rsidR="00A64686" w:rsidRPr="005A1474" w:rsidTr="003B6EAA">
        <w:tc>
          <w:tcPr>
            <w:tcW w:w="273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Строительство школы на 528 мест (дополнительного  здания МБОУ СОШ №4), мкр.1А.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080B2E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1336" w:type="pct"/>
            <w:gridSpan w:val="2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A64686" w:rsidRPr="00126925" w:rsidTr="003B6EAA">
        <w:tc>
          <w:tcPr>
            <w:tcW w:w="273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Строительство школы на </w:t>
            </w:r>
            <w:r w:rsidRPr="007D46A9">
              <w:rPr>
                <w:sz w:val="24"/>
                <w:szCs w:val="24"/>
                <w:lang w:val="ru-RU"/>
              </w:rPr>
              <w:t>1125 мест в мкр. «Земля Санникова»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7D46A9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D46A9">
              <w:rPr>
                <w:bCs/>
                <w:sz w:val="24"/>
                <w:szCs w:val="24"/>
                <w:lang w:val="ru-RU"/>
              </w:rPr>
              <w:t>2019-2021</w:t>
            </w:r>
          </w:p>
        </w:tc>
        <w:tc>
          <w:tcPr>
            <w:tcW w:w="1336" w:type="pct"/>
            <w:gridSpan w:val="2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Оборудование образовательных организаций видеонаблюдением (наружным, внутренним)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образовательные организации оборудованием для видеонаблюдения (наружным, внутренним).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Поддержка и развитие одаренных детей города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условия для развития одаренных детей через работу городского ресурсного центра «Интеллектуал», дополнительное образование, профильное обучение.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проведение конкурсов, научно-практических конференций, слетов, профильных смен для обучающихся муниципальных образовательных организаций.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финансовую поддержку одаренных и талантливых детей.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Внедрение здоровьесберегающих и здоровьеформирующих технологий, психолого-педагогического сопровождения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внедрение здоровьесберегающих и здоровьеформирующих технологий.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внедрение  психолого-педагогического сопровождения.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Укрепление и развитие кадрового потенциала 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повышение профессионального мастерства педагогов через практико-ориентированные курсы повышения квалификации, стажировки, участие в деятельности городских методических объединений педагогов, саморазвитие и самообразование.</w:t>
            </w:r>
          </w:p>
          <w:p w:rsidR="00A64686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Способствовать развитию городской системы методического сопровождения педагогов через диагностику профессиональных затруднений педагогов, выбор форм и содержания методической работы, мониторинг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результатов.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Создать условия</w:t>
            </w:r>
            <w:r w:rsidRPr="00126925">
              <w:rPr>
                <w:sz w:val="24"/>
                <w:szCs w:val="24"/>
                <w:lang w:val="ru-RU"/>
              </w:rPr>
              <w:t xml:space="preserve"> для привлечения молодых специалистов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Внедрение инновационных информационных технологий, методов обучения, обновление содержания образовательных программ на всех этапах образовательного процесса в рамках введения ФГОС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Повысить ИКТ-компетентность работников сферы образования по использованию современных информационных технологий в образовательном процессе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совершенствование системы управления сферой образования и на основе внедрения современных информационных технологий.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Повысить эффективность образовательного процесса за счет внедрения в обучение современных информационных технологий.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Обеспечение информационной открытости системы образования.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</w:p>
        </w:tc>
      </w:tr>
      <w:tr w:rsidR="00A64686" w:rsidRPr="005A1474" w:rsidTr="003B6EAA">
        <w:tc>
          <w:tcPr>
            <w:tcW w:w="5000" w:type="pct"/>
            <w:gridSpan w:val="6"/>
            <w:shd w:val="clear" w:color="000000" w:fill="DBEEF3"/>
          </w:tcPr>
          <w:p w:rsidR="00A64686" w:rsidRPr="00126925" w:rsidRDefault="00A64686" w:rsidP="003B6EAA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Обеспечение доступности и повышение качества социальных услуг</w:t>
            </w:r>
          </w:p>
        </w:tc>
      </w:tr>
      <w:tr w:rsidR="00A64686" w:rsidRPr="005A1474" w:rsidTr="003B6EAA">
        <w:trPr>
          <w:trHeight w:val="1700"/>
        </w:trPr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Привлечение общественных объединений и некоммерческих организаций для решения вопросов социально-экономического развития города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FC347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Реализовать мероприятия муниципальной программы «Поддержка социально ориентированных </w:t>
            </w:r>
            <w:r w:rsidRPr="00FC3475">
              <w:rPr>
                <w:sz w:val="24"/>
                <w:szCs w:val="24"/>
                <w:lang w:val="ru-RU"/>
              </w:rPr>
              <w:t>некоммерческих организаций в городе Урай» на 2018-2030 годы.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080B2E" w:rsidRDefault="00A64686" w:rsidP="003B6EAA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BC2B49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BC2B49">
              <w:rPr>
                <w:sz w:val="24"/>
                <w:szCs w:val="24"/>
                <w:lang w:val="ru-RU"/>
              </w:rPr>
              <w:t xml:space="preserve">Реализация подпрограммы </w:t>
            </w:r>
            <w:r w:rsidRPr="00BC2B49">
              <w:rPr>
                <w:sz w:val="24"/>
                <w:szCs w:val="24"/>
              </w:rPr>
              <w:t>II</w:t>
            </w:r>
            <w:r w:rsidRPr="00BC2B49">
              <w:rPr>
                <w:sz w:val="24"/>
                <w:szCs w:val="24"/>
                <w:lang w:val="ru-RU"/>
              </w:rPr>
              <w:t xml:space="preserve"> «Предоставление государственных и муниципальных услуг» муниципальной программы «Совершенствование и развитие муниципального управления в городе Урай» на 2018-2030 годы»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BC2B49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BC2B49">
              <w:rPr>
                <w:sz w:val="24"/>
                <w:szCs w:val="24"/>
                <w:lang w:val="ru-RU"/>
              </w:rPr>
              <w:t>Создать условия для предоставления муниципальных услуг, 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Югры</w:t>
            </w:r>
          </w:p>
          <w:p w:rsidR="00A64686" w:rsidRPr="00BC2B49" w:rsidRDefault="00A64686" w:rsidP="003B6EAA">
            <w:pPr>
              <w:pStyle w:val="ac"/>
              <w:tabs>
                <w:tab w:val="left" w:pos="175"/>
              </w:tabs>
              <w:ind w:left="175"/>
              <w:jc w:val="both"/>
              <w:rPr>
                <w:sz w:val="24"/>
                <w:szCs w:val="24"/>
                <w:lang w:val="ru-RU"/>
              </w:rPr>
            </w:pPr>
            <w:r w:rsidRPr="00BC2B49">
              <w:rPr>
                <w:sz w:val="24"/>
                <w:szCs w:val="24"/>
                <w:lang w:val="ru-RU"/>
              </w:rPr>
              <w:t xml:space="preserve">и услуг муниципальными учреждениями, предоставляемых в электронном виде. </w:t>
            </w:r>
          </w:p>
          <w:p w:rsidR="00A64686" w:rsidRPr="00BC2B49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BC2B49">
              <w:rPr>
                <w:sz w:val="24"/>
                <w:szCs w:val="24"/>
                <w:lang w:val="ru-RU"/>
              </w:rPr>
              <w:t>Рассмотреть возможность увеличения количества услуг, получаемых гражданами в электронной форме</w:t>
            </w:r>
          </w:p>
          <w:p w:rsidR="00A64686" w:rsidRPr="00BC2B49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BC2B49">
              <w:rPr>
                <w:sz w:val="24"/>
                <w:szCs w:val="24"/>
                <w:lang w:val="ru-RU"/>
              </w:rPr>
              <w:t xml:space="preserve">Обеспечить популяризацию муниципальных </w:t>
            </w:r>
            <w:r w:rsidRPr="00BC2B49">
              <w:rPr>
                <w:sz w:val="24"/>
                <w:szCs w:val="24"/>
                <w:lang w:val="ru-RU"/>
              </w:rPr>
              <w:lastRenderedPageBreak/>
              <w:t>услуг и услуг муниципальных учреждений, предоставляемых в электронном виде.</w:t>
            </w:r>
          </w:p>
          <w:p w:rsidR="00A64686" w:rsidRPr="00BC2B49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BC2B49">
              <w:rPr>
                <w:sz w:val="24"/>
                <w:szCs w:val="24"/>
                <w:lang w:val="ru-RU"/>
              </w:rPr>
              <w:t>Привлекать заявителей к получению муниципальных услуг в электронном виде через Единый портал государственных и муниципальных услуг (функций).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экономики, анализа и прогнозирования администрации города Урай, 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органы администрации города Урай, предоставляющие муниципальные услуги, </w:t>
            </w: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«Управление градостроительства, землепользования и природопользования города Урай»</w:t>
            </w:r>
            <w:r>
              <w:rPr>
                <w:sz w:val="24"/>
                <w:szCs w:val="24"/>
                <w:lang w:val="ru-RU"/>
              </w:rPr>
              <w:t>, МАУ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«МФЦ»</w:t>
            </w:r>
          </w:p>
        </w:tc>
      </w:tr>
      <w:tr w:rsidR="00A64686" w:rsidRPr="005A1474" w:rsidTr="003B6EAA">
        <w:trPr>
          <w:trHeight w:val="3393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A64686" w:rsidRPr="00080B2E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Создание условий для развития конкуренции на рынке услуг в социальной сфере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Реализовать план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городе Урай на 2016-2020 годы»</w:t>
            </w:r>
          </w:p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Утверждение и актуализация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организациям.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080B2E" w:rsidRDefault="00A64686" w:rsidP="003B6EAA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Урай, Управление образования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080B2E">
              <w:rPr>
                <w:sz w:val="24"/>
                <w:szCs w:val="24"/>
                <w:lang w:val="ru-RU"/>
              </w:rPr>
              <w:t>администрации города Урай, Управление по физической культуре спорту и туризму администрации города Урай</w:t>
            </w:r>
          </w:p>
        </w:tc>
      </w:tr>
      <w:tr w:rsidR="00A64686" w:rsidRPr="005A1474" w:rsidTr="003B6EAA">
        <w:trPr>
          <w:trHeight w:val="417"/>
        </w:trPr>
        <w:tc>
          <w:tcPr>
            <w:tcW w:w="273" w:type="pct"/>
            <w:vMerge/>
            <w:shd w:val="clear" w:color="auto" w:fill="auto"/>
            <w:vAlign w:val="center"/>
          </w:tcPr>
          <w:p w:rsidR="00A64686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A64686" w:rsidRPr="00080B2E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Актуализировать и размещать на официальном сайте органов местного самоуправления города Урай перечень муниципального имущества для оказания имущественной поддержки социально ориентированным некоммерческим организациям, а также перечень муниципального имущества, предназначенного для передачи негосударственным (немуниципальным) организациям в соответствии с концессионными соглашениями, соглашениями о муниципально-частном партнерстве, а также по договорам аренды с обязательством сохранения целевого назначения и использования объекта.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A64686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080B2E" w:rsidRDefault="00A64686" w:rsidP="003B6EAA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Урай, Комитет по управлению муниципальным имуществом администрации города Урай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64686" w:rsidRPr="00DA69C3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Создание условий для обеспечения приема (выдачи)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документов, связанных с предоставлением государственных и муниципальных услуг по принципу «одного окна» на базе МАУ МФЦ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Обеспечить расширение перечня услуг, оказываемых на базе МАУ МФЦ.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Создать условия для расширения и улучшения материально-технической базы МАУ МФЦ.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экономики, анализа и прогнозирования администрации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города Урай, 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МАУ </w:t>
            </w:r>
            <w:r>
              <w:rPr>
                <w:sz w:val="24"/>
                <w:szCs w:val="24"/>
                <w:lang w:val="ru-RU"/>
              </w:rPr>
              <w:t>«</w:t>
            </w:r>
            <w:r w:rsidRPr="00126925">
              <w:rPr>
                <w:sz w:val="24"/>
                <w:szCs w:val="24"/>
                <w:lang w:val="ru-RU"/>
              </w:rPr>
              <w:t>МФЦ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Расширение межведомственного взаимодействия в электронном виде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Способствовать снижению количества запросов органами местного самоуправления, муниципальными учреждениями, предоставляющими услуги, на бумажном носителе при предоставлении муниципальных услуг.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Способствовать увеличению количества использования межведомственного электронного документооборота при предоставлении государственных и муниципальных услуг.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Урай, предоставляющие муниципальные услуги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Изучение мнения граждан об  удовлетворенности предоставлением муниципальных услуг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анкету для проведения ежегодного социологического опроса по удовлетворенности гражданами предоставлением муниципальных услуг.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ежегодный социологический опрос по удовлетворенности гражданами предоставлением муниципальных услуг.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по обращениям граждан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информационной системы «Электронный архив» и перевод архивного фонда в электронный вид в целях обеспечения предоставления муниципальных услуг в электронном виде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поэтапный перевод архивного фонда в электронный вид.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Провести выверку информации, внесенной в ИС «Электронный архив Югры», в части наличия в фондах сведений, содержащих сведения о личной и семейной тайне гражданина, его частной жизни, а также сведений, создающих угрозу для его безопасности, а также информации, внесенной в карточки фондов и описей.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Архивная служба  администрации города Урай </w:t>
            </w:r>
          </w:p>
        </w:tc>
      </w:tr>
      <w:tr w:rsidR="00A64686" w:rsidRPr="005A1474" w:rsidTr="003B6EAA">
        <w:tc>
          <w:tcPr>
            <w:tcW w:w="5000" w:type="pct"/>
            <w:gridSpan w:val="6"/>
            <w:shd w:val="clear" w:color="000000" w:fill="DBEEF3"/>
          </w:tcPr>
          <w:p w:rsidR="00A64686" w:rsidRPr="00126925" w:rsidRDefault="00A64686" w:rsidP="003B6EAA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Сохранение и развитие культурного потенциала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080B2E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rFonts w:eastAsia="Calibri"/>
                <w:sz w:val="24"/>
                <w:szCs w:val="24"/>
                <w:lang w:val="ru-RU" w:eastAsia="en-US"/>
              </w:rPr>
              <w:t xml:space="preserve">Создание условий для сохранения </w:t>
            </w:r>
            <w:r w:rsidRPr="00080B2E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>культурной самобытности, доступности культурных благ и обеспечение прав граждан на развитие и реализацию культурного и духовного потенциала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lastRenderedPageBreak/>
              <w:t xml:space="preserve">Реализовать мероприятия муниципальной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 xml:space="preserve">программы «Культура </w:t>
            </w:r>
            <w:r>
              <w:rPr>
                <w:sz w:val="24"/>
                <w:szCs w:val="24"/>
                <w:lang w:val="ru-RU"/>
              </w:rPr>
              <w:t>города Урай» на 2017-2021 годы.</w:t>
            </w:r>
          </w:p>
          <w:p w:rsidR="00A64686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Реализовать мероприятия по развитию и модернизации</w:t>
            </w:r>
            <w:r w:rsidRPr="00126925">
              <w:rPr>
                <w:sz w:val="24"/>
                <w:szCs w:val="24"/>
                <w:lang w:val="ru-RU"/>
              </w:rPr>
              <w:t xml:space="preserve"> материально-технической базы учреждений культуры (обновление оборудования, инвентаря и др.)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A64686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Реализовать проект «Создание комфортного и современного учреждения культуры (Реконструкция нежилого здания под музейно-библиотечный центр по адресу мкр.2 дом 39/1)»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A64686" w:rsidRPr="007323CC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</w:t>
            </w:r>
            <w:r w:rsidRPr="00126925">
              <w:rPr>
                <w:sz w:val="24"/>
                <w:szCs w:val="24"/>
                <w:lang w:val="ru-RU"/>
              </w:rPr>
              <w:t xml:space="preserve"> проведени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126925">
              <w:rPr>
                <w:sz w:val="24"/>
                <w:szCs w:val="24"/>
                <w:lang w:val="ru-RU"/>
              </w:rPr>
              <w:t xml:space="preserve"> ежегодных мероприятий по повышению квалификации </w:t>
            </w:r>
            <w:r>
              <w:rPr>
                <w:sz w:val="24"/>
                <w:szCs w:val="24"/>
                <w:lang w:val="ru-RU"/>
              </w:rPr>
              <w:t xml:space="preserve">и развитию кадрового потенциала </w:t>
            </w:r>
            <w:r w:rsidRPr="00126925">
              <w:rPr>
                <w:sz w:val="24"/>
                <w:szCs w:val="24"/>
                <w:lang w:val="ru-RU"/>
              </w:rPr>
              <w:t>работников культуры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2017-2021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080B2E" w:rsidRDefault="00A64686" w:rsidP="003B6EAA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lastRenderedPageBreak/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</w:tc>
      </w:tr>
      <w:tr w:rsidR="00A64686" w:rsidRPr="00126925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Информационное сопровождение деятельности учреждений культуры, конкурсов исполнителей, хоровых и фольклорных фестивалей, фестивалей и смотров, дней национальной культуры, выставок традиционного национального искусства (совместно с национальными общественными организациями и культурными центрами) для населения, детей и подростков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Обеспечить оснащение сферы культуры </w:t>
            </w:r>
            <w:r w:rsidRPr="00126925">
              <w:rPr>
                <w:sz w:val="24"/>
                <w:szCs w:val="24"/>
              </w:rPr>
              <w:t>QR</w:t>
            </w:r>
            <w:r w:rsidRPr="00126925">
              <w:rPr>
                <w:sz w:val="24"/>
                <w:szCs w:val="24"/>
                <w:lang w:val="ru-RU"/>
              </w:rPr>
              <w:t>-кодами.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Разместить пост-релизы о мероприятиях культурной направленности на официальном </w:t>
            </w:r>
            <w:r w:rsidRPr="00080B2E">
              <w:rPr>
                <w:sz w:val="24"/>
                <w:szCs w:val="24"/>
                <w:lang w:val="ru-RU"/>
              </w:rPr>
              <w:t>сайте органов местного самоуправления города</w:t>
            </w:r>
            <w:r w:rsidRPr="00126925">
              <w:rPr>
                <w:sz w:val="24"/>
                <w:szCs w:val="24"/>
                <w:lang w:val="ru-RU"/>
              </w:rPr>
              <w:t xml:space="preserve"> Урай в сети Интернет.</w:t>
            </w:r>
          </w:p>
          <w:p w:rsidR="00A64686" w:rsidRPr="003D75F9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внедрение новых информационных технологий в учреждениях культуры, развитие коммуникационных технологий и использования их в интересах популяризации достижений культуры, сохранения и развития культурного наследия.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126925">
              <w:rPr>
                <w:sz w:val="24"/>
                <w:szCs w:val="24"/>
                <w:lang w:val="ru-RU"/>
              </w:rPr>
              <w:t xml:space="preserve">   администрации города Урай  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  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     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регулярной гастрольной и концертной деятельности  творческих коллективов и исполнителей города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мероприятия по созданию условий для регулярной гастрольной и концертной деятельности  творческих коллективов и исполнителей.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Обеспечить раннее выявление таланта детей и молодежи. Создать условия для  участия одаренных детей и молодежи в профессиональных конкурсах и концертных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программах.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080B2E" w:rsidRDefault="00A64686" w:rsidP="003B6EAA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Проведение социологических исследований в целях изучения потребностей жителей города в культурном развитии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Инициировать проведение  социологических опросов  населения в области культуры.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Подводить итоги проведения социологических опрос</w:t>
            </w:r>
            <w:r>
              <w:rPr>
                <w:sz w:val="24"/>
                <w:szCs w:val="24"/>
                <w:lang w:val="ru-RU"/>
              </w:rPr>
              <w:t>ов населения в области культуры и размещать</w:t>
            </w:r>
            <w:r w:rsidRPr="00126925">
              <w:rPr>
                <w:sz w:val="24"/>
                <w:szCs w:val="24"/>
                <w:lang w:val="ru-RU"/>
              </w:rPr>
              <w:t xml:space="preserve"> информацию о результатах  проведения социологических опросов населения в области культуры в СМИ и </w:t>
            </w:r>
            <w:r w:rsidRPr="00080B2E">
              <w:rPr>
                <w:sz w:val="24"/>
                <w:szCs w:val="24"/>
                <w:lang w:val="ru-RU"/>
              </w:rPr>
              <w:t>на официальном сайте органов местного самоуправления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города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126925">
              <w:rPr>
                <w:sz w:val="24"/>
                <w:szCs w:val="24"/>
                <w:lang w:val="ru-RU"/>
              </w:rPr>
              <w:t xml:space="preserve">   администрации города Урай  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по работе с обращениями граждан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Сохранение и развитие народных художественных промыслов. Поддержка  национальных культур и ремесел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комплекс мер по поддержке и развитию национально-культурных автономий в городе Урай.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мероприятия по поддержке творческих мастеров.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Вовлекать молодежь в изучение историко-культурных ценностей.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Оказать содействие в сотрудничестве национально-культурных организаций города Урай с учреждениями города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080B2E" w:rsidRDefault="00A64686" w:rsidP="003B6EAA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080B2E">
              <w:rPr>
                <w:sz w:val="24"/>
                <w:szCs w:val="24"/>
                <w:lang w:val="ru-RU"/>
              </w:rPr>
              <w:t xml:space="preserve"> администрации города Урай</w:t>
            </w:r>
          </w:p>
        </w:tc>
      </w:tr>
      <w:tr w:rsidR="00A64686" w:rsidRPr="005A1474" w:rsidTr="003B6EAA">
        <w:tc>
          <w:tcPr>
            <w:tcW w:w="5000" w:type="pct"/>
            <w:gridSpan w:val="6"/>
            <w:shd w:val="clear" w:color="000000" w:fill="DBEEF3"/>
          </w:tcPr>
          <w:p w:rsidR="00A64686" w:rsidRPr="00126925" w:rsidRDefault="00A64686" w:rsidP="003B6EAA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Развитие массовой физической культуры и спорта среди жителей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Организация пропаганды физической культуры и спорта, включающей </w:t>
            </w:r>
            <w:r w:rsidRPr="007D46A9">
              <w:rPr>
                <w:sz w:val="24"/>
                <w:szCs w:val="24"/>
                <w:lang w:val="ru-RU"/>
              </w:rPr>
              <w:t xml:space="preserve">в себя </w:t>
            </w:r>
            <w:r w:rsidRPr="00126925">
              <w:rPr>
                <w:sz w:val="24"/>
                <w:szCs w:val="24"/>
                <w:lang w:val="ru-RU"/>
              </w:rPr>
              <w:t xml:space="preserve">продвижение ценностей физической культуры и здорового образа жизни, </w:t>
            </w:r>
            <w:r w:rsidRPr="007D46A9">
              <w:rPr>
                <w:sz w:val="24"/>
                <w:szCs w:val="24"/>
                <w:lang w:val="ru-RU"/>
              </w:rPr>
              <w:t>информационную поддержку проведения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соревнований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7D46A9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7D46A9">
              <w:rPr>
                <w:sz w:val="24"/>
                <w:szCs w:val="24"/>
                <w:lang w:val="ru-RU"/>
              </w:rPr>
              <w:t xml:space="preserve">Организовать информационную поддержку, ценностей физической культуры и здорового образа жизни в  информационно-телекоммуникационной сети «Интернет», </w:t>
            </w:r>
            <w:r w:rsidRPr="007D46A9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7D46A9">
              <w:rPr>
                <w:sz w:val="24"/>
                <w:szCs w:val="24"/>
                <w:lang w:val="ru-RU"/>
              </w:rPr>
              <w:t>.</w:t>
            </w:r>
          </w:p>
          <w:p w:rsidR="00A64686" w:rsidRPr="007D46A9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7D46A9">
              <w:rPr>
                <w:sz w:val="24"/>
                <w:szCs w:val="24"/>
                <w:lang w:val="ru-RU"/>
              </w:rPr>
              <w:t>Обеспечить освещение в СМИ проведение соревнований.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Проведение массовых спортивных мероприятий (общегородской День здоровья, открытые городские соревнования, спартакиады среди учащихся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образовательных учреждений города и др.).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Организовать проведение спортивных массовых мероприятий (определить места проведения, обеспечить призами и подарками, информировать потенциальных участников о месте, времени и условиях проведения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мероприятия).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Проводить спартакиады среди предприятий и  организаций города.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национальных видов спорта (северное многоборье)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Организовывать соревнования по  национальным видам  спорта (северное многоборье).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Способствовать участию спортсменов города в выездных соревнованиях.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развития различных направлений физической культуры и спорта в городе Урай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Проводить </w:t>
            </w:r>
            <w:r w:rsidRPr="00080B2E">
              <w:rPr>
                <w:sz w:val="24"/>
                <w:szCs w:val="24"/>
                <w:lang w:val="ru-RU"/>
              </w:rPr>
              <w:t>мероприяти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080B2E">
              <w:rPr>
                <w:sz w:val="24"/>
                <w:szCs w:val="24"/>
                <w:lang w:val="ru-RU"/>
              </w:rPr>
              <w:t xml:space="preserve"> по развитию направлений физической культуры и спорта в городе Урай.</w:t>
            </w:r>
          </w:p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7D5E1E">
              <w:rPr>
                <w:sz w:val="24"/>
                <w:szCs w:val="24"/>
                <w:lang w:val="ru-RU"/>
              </w:rPr>
              <w:t>«</w:t>
            </w:r>
            <w:r w:rsidRPr="007D5E1E">
              <w:rPr>
                <w:bCs/>
                <w:sz w:val="24"/>
                <w:szCs w:val="24"/>
                <w:lang w:val="ru-RU" w:eastAsia="en-US"/>
              </w:rPr>
              <w:t>Строительство крытого ледового катка в городе Урай»</w:t>
            </w:r>
            <w:r>
              <w:rPr>
                <w:bCs/>
                <w:lang w:val="ru-RU" w:eastAsia="en-US"/>
              </w:rPr>
              <w:t xml:space="preserve"> </w:t>
            </w:r>
            <w:r w:rsidRPr="00080B2E">
              <w:rPr>
                <w:sz w:val="24"/>
                <w:szCs w:val="24"/>
                <w:lang w:val="ru-RU"/>
              </w:rPr>
              <w:t>в рамках государственной программы Ханты-Мансийского автономного округа – Югры «Развитие физической культуры и спорта в Ханты-Мансийском автономном округе – Югре на 2016-2020 годы»</w:t>
            </w:r>
            <w:r w:rsidRPr="00080B2E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Осуществлять информационное сопровождение по развитию популярных направлений </w:t>
            </w:r>
            <w:r w:rsidRPr="00080B2E">
              <w:rPr>
                <w:sz w:val="24"/>
                <w:szCs w:val="24"/>
                <w:lang w:val="ru-RU"/>
              </w:rPr>
              <w:t>физической культуры и спорта в городе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«Управление капитальн</w:t>
            </w:r>
            <w:r>
              <w:rPr>
                <w:sz w:val="24"/>
                <w:szCs w:val="24"/>
                <w:lang w:val="ru-RU"/>
              </w:rPr>
              <w:t>ого строительства города Урай»</w:t>
            </w:r>
          </w:p>
        </w:tc>
      </w:tr>
      <w:tr w:rsidR="00A64686" w:rsidRPr="00126925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Оснащение спортивных объектов необходимым инвентарем и оборудованием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приобретении необходимого инвентаря.</w:t>
            </w:r>
          </w:p>
          <w:p w:rsidR="00A64686" w:rsidRPr="00126925" w:rsidRDefault="00A64686" w:rsidP="003B6EAA">
            <w:pPr>
              <w:pStyle w:val="ac"/>
              <w:tabs>
                <w:tab w:val="left" w:pos="1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Обеспечение доступности занятий физической культурой и спортом для различных категорий граждан, в т.ч. на основе разработки и применения механизма  льготного и бесплатного посещения спортивных сооружений малообеспеченными категориями граждан, детьми, учащимися, пенсионерами, инвалидами.</w:t>
            </w:r>
          </w:p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Совершенствование физического воспитания инвалидов и маломобильных граждан.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Обеспечить доступность занятий физической культурой и спортом для различных категорий граждан (в т.ч. инвалидов и маломобильных граждан).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  льготное и бесплатное</w:t>
            </w:r>
            <w:r w:rsidRPr="00126925">
              <w:rPr>
                <w:sz w:val="24"/>
                <w:szCs w:val="24"/>
                <w:lang w:val="ru-RU"/>
              </w:rPr>
              <w:t xml:space="preserve"> посещени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126925">
              <w:rPr>
                <w:sz w:val="24"/>
                <w:szCs w:val="24"/>
                <w:lang w:val="ru-RU"/>
              </w:rPr>
              <w:t xml:space="preserve"> спортивных сооружений различными категориями граждан (в т.ч. инвалидов и маломобильных граждан).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Проводить спартакиады и турниры для инвалидов и  для лиц с ограниченными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возможностями здоровья.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A64686" w:rsidRPr="00126925" w:rsidTr="003B6EAA">
        <w:tc>
          <w:tcPr>
            <w:tcW w:w="5000" w:type="pct"/>
            <w:gridSpan w:val="6"/>
            <w:shd w:val="clear" w:color="000000" w:fill="DBEEF3"/>
          </w:tcPr>
          <w:p w:rsidR="00A64686" w:rsidRPr="00126925" w:rsidRDefault="00A64686" w:rsidP="003B6EAA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 Развитие детско-юношеского спорта </w:t>
            </w:r>
          </w:p>
        </w:tc>
      </w:tr>
      <w:tr w:rsidR="00A64686" w:rsidRPr="005A1474" w:rsidTr="003B6EAA">
        <w:trPr>
          <w:trHeight w:val="1409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и реализация программы муниципального образования «Развитие физической культуры и спорта в городе Урай»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2622EB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2622EB">
              <w:rPr>
                <w:sz w:val="24"/>
                <w:szCs w:val="24"/>
                <w:lang w:val="ru-RU"/>
              </w:rPr>
              <w:t xml:space="preserve">Проводить мероприятия  по совершенствованию и развитию детско-юношеского спорта. </w:t>
            </w:r>
          </w:p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Обеспечивать организацию отдыха учащихся спортивных школ в благоприятных климатических условиях.</w:t>
            </w:r>
          </w:p>
          <w:p w:rsidR="00A64686" w:rsidRPr="00692A4C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Оказывать поддержку в участии спортсменов и сборных команд города в с</w:t>
            </w:r>
            <w:r>
              <w:rPr>
                <w:sz w:val="24"/>
                <w:szCs w:val="24"/>
                <w:lang w:val="ru-RU"/>
              </w:rPr>
              <w:t>оревнованиях различного уровня.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A64686" w:rsidRPr="00A95C69" w:rsidTr="003B6EAA">
        <w:trPr>
          <w:trHeight w:val="1267"/>
        </w:trPr>
        <w:tc>
          <w:tcPr>
            <w:tcW w:w="273" w:type="pct"/>
            <w:vMerge/>
            <w:shd w:val="clear" w:color="auto" w:fill="auto"/>
            <w:vAlign w:val="center"/>
          </w:tcPr>
          <w:p w:rsidR="00A64686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Разработать проект муниципальной программы, направленной на развитие физической культуры и спорта в городе Урай сроком действия с 2019 года.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1336" w:type="pct"/>
            <w:gridSpan w:val="2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</w:p>
        </w:tc>
      </w:tr>
      <w:tr w:rsidR="00A64686" w:rsidRPr="005A1474" w:rsidTr="003B6EAA">
        <w:tc>
          <w:tcPr>
            <w:tcW w:w="273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сети детско-юношеских спортивных школ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материально-техническом оснащении спортивных школ.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Привлекать детей к занятиям спортом в ДЮСШ.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Создавать условия для функционирования детско-юношеских спортивных клубов и спортивных команд на базе общеобразовательных учреждений, учреждений дополнительного образования детей.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Рассмотреть возможность создания многоуровневой и разновариантной системы спортивных соревнований для команд образовательных учреждений.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Рассмотреть возможность создания системы межшкольных соревнований для всех категорий обучающихся в соответствии с возрастом и уровнем подготовленности.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физической культуре, спорту и туризму администрации города Урай, 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привлечения квалифицированных специалистов – тренеров (обеспечение жильем, повышение уровня заработной платы и др.) и повышения квалификации работающих тренеров-преподавателей.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7D46A9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7D46A9">
              <w:rPr>
                <w:sz w:val="24"/>
                <w:szCs w:val="24"/>
                <w:lang w:val="ru-RU"/>
              </w:rPr>
              <w:t xml:space="preserve"> Рассмотреть возможность обеспечения жильем привлеченных квалифицированных специалистов.</w:t>
            </w:r>
          </w:p>
          <w:p w:rsidR="00A64686" w:rsidRPr="007D46A9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7D46A9">
              <w:rPr>
                <w:sz w:val="24"/>
                <w:szCs w:val="24"/>
                <w:lang w:val="ru-RU"/>
              </w:rPr>
              <w:t>Оказывать финансовую и социальную поддержку специалистов.</w:t>
            </w:r>
          </w:p>
          <w:p w:rsidR="00A64686" w:rsidRPr="007D46A9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7D46A9">
              <w:rPr>
                <w:sz w:val="24"/>
                <w:szCs w:val="24"/>
                <w:lang w:val="ru-RU"/>
              </w:rPr>
              <w:t>Обеспечить повышение квалификации тренеров-преподавателей в целях поддержания необходимого профессионального уровня.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основных видов спорта (гандбол, дзюдо и др.)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проведение городских мероприятий по гандболу, дзюдо и др.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участии спортсменов города в спортивных соревнованиях различного уровня.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Расширение перечня услуг в сфере физической культуры и спорта, в т.ч. платных (развитие новых видов спорта, спортивно-оздоровительные, консультационные услуги, прокат и др.)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оценку потребности в предоставлении услуг в сфере физической культуры.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Оказать содействие в расширении </w:t>
            </w:r>
            <w:r w:rsidRPr="00126925">
              <w:rPr>
                <w:bCs/>
                <w:sz w:val="24"/>
                <w:szCs w:val="24"/>
                <w:lang w:val="ru-RU"/>
              </w:rPr>
              <w:t>перечня услуг в сфере физической культуры и спорта в соответствии с потребностями населения.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A64686" w:rsidRPr="00126925" w:rsidTr="003B6EAA">
        <w:tc>
          <w:tcPr>
            <w:tcW w:w="5000" w:type="pct"/>
            <w:gridSpan w:val="6"/>
            <w:shd w:val="clear" w:color="000000" w:fill="DBEEF3"/>
          </w:tcPr>
          <w:p w:rsidR="00A64686" w:rsidRPr="00126925" w:rsidRDefault="00A64686" w:rsidP="003B6EAA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Развитие молодежной политики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Расширение перечня услуг, предоставляемых в сфере молодежной политики, с учетом потребности населения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914BCC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914BCC">
              <w:rPr>
                <w:sz w:val="24"/>
                <w:szCs w:val="24"/>
                <w:lang w:val="ru-RU"/>
              </w:rPr>
              <w:t>Проводить оценку потребности в предоставлении услуг в сфере молодежной политики.</w:t>
            </w:r>
          </w:p>
          <w:p w:rsidR="00A64686" w:rsidRPr="00914BCC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914BCC">
              <w:rPr>
                <w:sz w:val="24"/>
                <w:szCs w:val="24"/>
                <w:lang w:val="ru-RU"/>
              </w:rPr>
              <w:t xml:space="preserve">Оказывать содействие в расширении </w:t>
            </w:r>
            <w:r w:rsidRPr="00914BCC">
              <w:rPr>
                <w:bCs/>
                <w:sz w:val="24"/>
                <w:szCs w:val="24"/>
                <w:lang w:val="ru-RU"/>
              </w:rPr>
              <w:t>перечня услуг в сфере молодежной политики в соответствии с потребностями населения.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4D1060" w:rsidRDefault="00A64686" w:rsidP="003B6EAA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 xml:space="preserve">Управление образования  и молодежной политики администрации города Урай      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Включение институтов гражданского общества в реализацию государственной молодежной политики, развитие молодежного самоуправления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914BCC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-250"/>
                <w:tab w:val="num" w:pos="163"/>
              </w:tabs>
              <w:ind w:left="175" w:hanging="141"/>
              <w:jc w:val="both"/>
              <w:rPr>
                <w:bCs/>
                <w:sz w:val="24"/>
                <w:szCs w:val="24"/>
                <w:lang w:val="ru-RU"/>
              </w:rPr>
            </w:pPr>
            <w:r w:rsidRPr="00914BCC">
              <w:rPr>
                <w:bCs/>
                <w:sz w:val="24"/>
                <w:szCs w:val="24"/>
                <w:lang w:val="ru-RU"/>
              </w:rPr>
              <w:t xml:space="preserve"> Обеспечить участие молодежи в решении актуальных вопросов жизни города.</w:t>
            </w:r>
          </w:p>
          <w:p w:rsidR="00A64686" w:rsidRPr="00914BCC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-250"/>
                <w:tab w:val="num" w:pos="34"/>
              </w:tabs>
              <w:ind w:left="175" w:hanging="141"/>
              <w:jc w:val="both"/>
              <w:rPr>
                <w:sz w:val="24"/>
                <w:szCs w:val="24"/>
                <w:lang w:val="ru-RU"/>
              </w:rPr>
            </w:pPr>
            <w:r w:rsidRPr="00914BCC">
              <w:rPr>
                <w:bCs/>
                <w:sz w:val="24"/>
                <w:szCs w:val="24"/>
                <w:lang w:val="ru-RU"/>
              </w:rPr>
              <w:t>Активизировать роль молодежи в деятельности общественных объединений (волонтерских, национально-культурных, творческих).</w:t>
            </w:r>
          </w:p>
          <w:p w:rsidR="00A64686" w:rsidRPr="00F30593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-250"/>
                <w:tab w:val="num" w:pos="34"/>
              </w:tabs>
              <w:ind w:left="175" w:hanging="141"/>
              <w:jc w:val="both"/>
              <w:rPr>
                <w:sz w:val="24"/>
                <w:szCs w:val="24"/>
                <w:lang w:val="ru-RU"/>
              </w:rPr>
            </w:pPr>
            <w:r w:rsidRPr="00F30593">
              <w:rPr>
                <w:sz w:val="24"/>
                <w:szCs w:val="24"/>
                <w:lang w:val="ru-RU"/>
              </w:rPr>
              <w:t xml:space="preserve">Оказание содействия и поддержки общественных молодежных организаций </w:t>
            </w:r>
            <w:r w:rsidRPr="00F30593">
              <w:rPr>
                <w:sz w:val="24"/>
                <w:szCs w:val="24"/>
                <w:lang w:val="ru-RU"/>
              </w:rPr>
              <w:lastRenderedPageBreak/>
              <w:t>города.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4D1060" w:rsidRDefault="00A64686" w:rsidP="003B6EAA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 xml:space="preserve">Управление образования  и молодежной политики администрации города Урай      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Внедрение современных социально-педагогических технологий и форм социального воспитания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605598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 xml:space="preserve"> Организовать обучающие семинары, курсы повышения квалификации для педагогического состава, направленные на обучение современным  социально-педагогическим технологиям.</w:t>
            </w:r>
          </w:p>
          <w:p w:rsidR="00A64686" w:rsidRPr="00605598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Оказывать содействие во внедрении современных социально-педагогических технологий и форм социального воспитания.</w:t>
            </w:r>
          </w:p>
          <w:p w:rsidR="00A64686" w:rsidRPr="00605598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Оказывать содействие в подготовке и переподготовке специалистов в сфере государственной молодежной  политики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126925">
              <w:rPr>
                <w:sz w:val="24"/>
                <w:szCs w:val="24"/>
                <w:lang w:val="ru-RU"/>
              </w:rPr>
              <w:t xml:space="preserve">  администрации города Урай 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</w:t>
            </w:r>
            <w:r>
              <w:rPr>
                <w:sz w:val="24"/>
                <w:szCs w:val="24"/>
                <w:lang w:val="ru-RU"/>
              </w:rPr>
              <w:t xml:space="preserve">и молодежной политики </w:t>
            </w: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     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Содействие профориентации и карьерным устремлениям молодежи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126925">
              <w:rPr>
                <w:sz w:val="24"/>
                <w:szCs w:val="24"/>
                <w:lang w:val="ru-RU"/>
              </w:rPr>
              <w:t>Совершенствование системы временной и летней трудовой занятости подростков и молодежи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3B0B0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3B0B0E">
              <w:rPr>
                <w:sz w:val="24"/>
                <w:szCs w:val="24"/>
                <w:lang w:val="ru-RU"/>
              </w:rPr>
              <w:t>Реализовать мероприятия Комплексного плана по профориентации учащейся  молодежи города Урай.</w:t>
            </w:r>
          </w:p>
          <w:p w:rsidR="00A64686" w:rsidRPr="00D9125A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D9125A">
              <w:rPr>
                <w:sz w:val="24"/>
                <w:szCs w:val="24"/>
                <w:lang w:val="ru-RU"/>
              </w:rPr>
              <w:t>Организовать работу лагеря труда и отдыха с дневным пребыванием детей.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Default="00A64686" w:rsidP="003B6EAA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>Управление образования  и молодежной политики администрации города Урай</w:t>
            </w:r>
            <w:r>
              <w:rPr>
                <w:sz w:val="24"/>
                <w:szCs w:val="24"/>
                <w:lang w:val="ru-RU"/>
              </w:rPr>
              <w:t>,</w:t>
            </w:r>
            <w:r w:rsidRPr="004D1060">
              <w:rPr>
                <w:sz w:val="24"/>
                <w:szCs w:val="24"/>
                <w:lang w:val="ru-RU"/>
              </w:rPr>
              <w:t xml:space="preserve">     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        </w:t>
            </w:r>
          </w:p>
          <w:p w:rsidR="00A64686" w:rsidRPr="004D1060" w:rsidRDefault="00A64686" w:rsidP="003B6EAA">
            <w:pPr>
              <w:rPr>
                <w:sz w:val="24"/>
                <w:szCs w:val="24"/>
                <w:lang w:val="ru-RU"/>
              </w:rPr>
            </w:pP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по поддержке социально ориентированных некоммерческих организаций, осуществляющих деятельность по работе с детьми, подростками  и молодежью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605598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Оказывать поддержку социально ориентированным некоммерческим организациям, осуществляющим деятельность по работе с детьми, подростками  и молодежью.</w:t>
            </w:r>
          </w:p>
          <w:p w:rsidR="00A64686" w:rsidRPr="00605598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Оказывать содействие в проведении мероприятий с участием детей, подростков и молодежи.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Default="00A64686" w:rsidP="003B6EAA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>Управление образования  и молодежной политики администрации города Урай</w:t>
            </w:r>
            <w:r>
              <w:rPr>
                <w:sz w:val="24"/>
                <w:szCs w:val="24"/>
                <w:lang w:val="ru-RU"/>
              </w:rPr>
              <w:t>,</w:t>
            </w:r>
            <w:r w:rsidRPr="004D1060">
              <w:rPr>
                <w:sz w:val="24"/>
                <w:szCs w:val="24"/>
                <w:lang w:val="ru-RU"/>
              </w:rPr>
              <w:t xml:space="preserve">     </w:t>
            </w:r>
          </w:p>
          <w:p w:rsidR="00A64686" w:rsidRPr="00126925" w:rsidRDefault="00A64686" w:rsidP="003B6EAA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>
              <w:rPr>
                <w:sz w:val="24"/>
                <w:szCs w:val="24"/>
                <w:lang w:val="ru-RU"/>
              </w:rPr>
              <w:t>социальным вопросам</w:t>
            </w:r>
            <w:r w:rsidRPr="00126925">
              <w:rPr>
                <w:sz w:val="24"/>
                <w:szCs w:val="24"/>
                <w:lang w:val="ru-RU"/>
              </w:rPr>
              <w:t xml:space="preserve"> администрации города Урай         </w:t>
            </w:r>
          </w:p>
          <w:p w:rsidR="00A64686" w:rsidRPr="004D1060" w:rsidRDefault="00A64686" w:rsidP="003B6EAA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605598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Организация участия молодежи во всероссийских, окружных конкурсах, форумах, фестивалях и др.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605598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Оказывать поддержку в участии во всероссийских, окружных конкурсах, форумах, фестивалях и др.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Default="00A64686" w:rsidP="003B6EAA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 xml:space="preserve">Управление образования  и молодежной политики администрации города Урай </w:t>
            </w:r>
          </w:p>
          <w:p w:rsidR="00A64686" w:rsidRPr="004D1060" w:rsidRDefault="00A64686" w:rsidP="003B6EAA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Содействие патриотическому воспитанию молодежи 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605598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Разработать Комплексный план мероприятий по гражданско-патриотическому воспитанию молодежи на основе Концепции гражданско-патриотического воспитания граждан ХМАО-</w:t>
            </w:r>
            <w:r w:rsidRPr="00605598">
              <w:rPr>
                <w:sz w:val="24"/>
                <w:szCs w:val="24"/>
                <w:lang w:val="ru-RU"/>
              </w:rPr>
              <w:lastRenderedPageBreak/>
              <w:t>Югры.</w:t>
            </w:r>
          </w:p>
          <w:p w:rsidR="00A64686" w:rsidRPr="00605598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Реализовать Комплексный план мероприятий по патриотическому воспитанию молодежи.</w:t>
            </w:r>
          </w:p>
          <w:p w:rsidR="00A64686" w:rsidRPr="00605598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605598">
              <w:rPr>
                <w:sz w:val="24"/>
                <w:szCs w:val="24"/>
                <w:lang w:val="ru-RU"/>
              </w:rPr>
              <w:t>Обеспечить организационное и информационное  сопровождение заседаний Координационного совета по гражданско-патриотическому воспитанию молодежи города Урай.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Default="00A64686" w:rsidP="003B6EAA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 xml:space="preserve">Управление образования  и молодежной политики администрации города Урай   </w:t>
            </w:r>
          </w:p>
          <w:p w:rsidR="00A64686" w:rsidRPr="004D1060" w:rsidRDefault="00A64686" w:rsidP="003B6EAA">
            <w:pPr>
              <w:rPr>
                <w:sz w:val="24"/>
                <w:szCs w:val="24"/>
                <w:lang w:val="ru-RU"/>
              </w:rPr>
            </w:pPr>
            <w:r w:rsidRPr="004D106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64686" w:rsidRPr="005A1474" w:rsidTr="003B6EAA">
        <w:tc>
          <w:tcPr>
            <w:tcW w:w="5000" w:type="pct"/>
            <w:gridSpan w:val="6"/>
            <w:shd w:val="clear" w:color="000000" w:fill="DBEEF3"/>
          </w:tcPr>
          <w:p w:rsidR="00A64686" w:rsidRPr="00126925" w:rsidRDefault="00A64686" w:rsidP="003B6EAA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 Обеспечение безопасности жизни в городе</w:t>
            </w:r>
          </w:p>
        </w:tc>
      </w:tr>
      <w:tr w:rsidR="00A64686" w:rsidRPr="005A1474" w:rsidTr="003B6EAA">
        <w:trPr>
          <w:trHeight w:val="842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Концепции построения и развития аппаратно-программного комплекса «Безопасный город» (Распоряжение Правительства РФ от 03.12.2014 №2446-р)</w:t>
            </w:r>
          </w:p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080B2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rFonts w:eastAsia="Calibri"/>
                <w:sz w:val="24"/>
                <w:szCs w:val="24"/>
                <w:lang w:val="ru-RU"/>
              </w:rPr>
              <w:t xml:space="preserve">Обеспечить </w:t>
            </w:r>
            <w:r w:rsidRPr="00080B2E">
              <w:rPr>
                <w:sz w:val="24"/>
                <w:szCs w:val="24"/>
                <w:lang w:val="ru-RU"/>
              </w:rPr>
              <w:t xml:space="preserve">повышение общего уровня общественной безопасности, правопорядка и безопасности среды обитания за счет функционирования </w:t>
            </w:r>
            <w:r w:rsidRPr="00080B2E">
              <w:rPr>
                <w:rFonts w:eastAsia="Calibri"/>
                <w:sz w:val="24"/>
                <w:szCs w:val="24"/>
                <w:lang w:val="ru-RU"/>
              </w:rPr>
              <w:t xml:space="preserve"> сегментов, входящих в состав  АПК «Безопасный город»:</w:t>
            </w:r>
          </w:p>
          <w:p w:rsidR="00A64686" w:rsidRPr="00080B2E" w:rsidRDefault="00A64686" w:rsidP="003B6EAA">
            <w:pPr>
              <w:pStyle w:val="ac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- Система </w:t>
            </w:r>
            <w:r>
              <w:rPr>
                <w:sz w:val="24"/>
                <w:szCs w:val="24"/>
                <w:lang w:val="ru-RU"/>
              </w:rPr>
              <w:t xml:space="preserve">обеспечения вызова экстренных оперативных служб по единому номеру </w:t>
            </w:r>
            <w:r w:rsidRPr="00080B2E">
              <w:rPr>
                <w:sz w:val="24"/>
                <w:szCs w:val="24"/>
                <w:lang w:val="ru-RU"/>
              </w:rPr>
              <w:t>«112»;</w:t>
            </w:r>
          </w:p>
          <w:p w:rsidR="00A64686" w:rsidRPr="0092472F" w:rsidRDefault="00A64686" w:rsidP="003B6EAA">
            <w:pPr>
              <w:pStyle w:val="ac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- </w:t>
            </w:r>
            <w:r w:rsidRPr="0092472F">
              <w:rPr>
                <w:sz w:val="24"/>
                <w:szCs w:val="24"/>
                <w:lang w:val="ru-RU"/>
              </w:rPr>
              <w:t>Автоматизированная система централизованного оповещения гражданской обороны;</w:t>
            </w:r>
          </w:p>
          <w:p w:rsidR="00A64686" w:rsidRPr="0092472F" w:rsidRDefault="00A64686" w:rsidP="003B6EAA">
            <w:pPr>
              <w:jc w:val="both"/>
              <w:rPr>
                <w:sz w:val="24"/>
                <w:szCs w:val="24"/>
                <w:lang w:val="ru-RU"/>
              </w:rPr>
            </w:pPr>
            <w:r w:rsidRPr="0092472F">
              <w:rPr>
                <w:sz w:val="24"/>
                <w:szCs w:val="24"/>
                <w:lang w:val="ru-RU"/>
              </w:rPr>
              <w:t>- Система видеонаблюдение в общественных местах;</w:t>
            </w:r>
          </w:p>
          <w:p w:rsidR="00A64686" w:rsidRPr="00BE3445" w:rsidRDefault="00A64686" w:rsidP="003B6EAA">
            <w:pPr>
              <w:jc w:val="both"/>
              <w:rPr>
                <w:sz w:val="24"/>
                <w:szCs w:val="24"/>
                <w:lang w:val="ru-RU"/>
              </w:rPr>
            </w:pPr>
            <w:r w:rsidRPr="0092472F">
              <w:rPr>
                <w:sz w:val="24"/>
                <w:szCs w:val="24"/>
                <w:lang w:val="ru-RU"/>
              </w:rPr>
              <w:t xml:space="preserve">- Система автоматической фиксации нарушений </w:t>
            </w:r>
            <w:r>
              <w:rPr>
                <w:sz w:val="24"/>
                <w:szCs w:val="24"/>
                <w:lang w:val="ru-RU"/>
              </w:rPr>
              <w:t>правил дорожного движения».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080B2E" w:rsidRDefault="00A64686" w:rsidP="003B6EAA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Урай, </w:t>
            </w:r>
            <w:r>
              <w:rPr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Pr="004A1D2F">
              <w:rPr>
                <w:sz w:val="24"/>
                <w:szCs w:val="24"/>
                <w:lang w:val="ru-RU"/>
              </w:rPr>
              <w:t xml:space="preserve"> </w:t>
            </w:r>
            <w:r w:rsidRPr="00080B2E">
              <w:rPr>
                <w:sz w:val="24"/>
                <w:szCs w:val="24"/>
                <w:lang w:val="ru-RU"/>
              </w:rPr>
              <w:t>«Единая дежурно-дисп</w:t>
            </w:r>
            <w:r>
              <w:rPr>
                <w:sz w:val="24"/>
                <w:szCs w:val="24"/>
                <w:lang w:val="ru-RU"/>
              </w:rPr>
              <w:t>етчерская служба города Урай»</w:t>
            </w:r>
          </w:p>
          <w:p w:rsidR="00A64686" w:rsidRPr="00080B2E" w:rsidRDefault="00A64686" w:rsidP="003B6EAA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       </w:t>
            </w:r>
          </w:p>
          <w:p w:rsidR="00A64686" w:rsidRPr="00080B2E" w:rsidRDefault="00A64686" w:rsidP="003B6EAA">
            <w:pPr>
              <w:rPr>
                <w:sz w:val="24"/>
                <w:szCs w:val="24"/>
                <w:lang w:val="ru-RU"/>
              </w:rPr>
            </w:pPr>
          </w:p>
        </w:tc>
      </w:tr>
      <w:tr w:rsidR="00A64686" w:rsidRPr="005A1474" w:rsidTr="003B6EAA">
        <w:trPr>
          <w:trHeight w:val="2075"/>
        </w:trPr>
        <w:tc>
          <w:tcPr>
            <w:tcW w:w="273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680EAA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clear" w:pos="360"/>
                <w:tab w:val="num" w:pos="192"/>
              </w:tabs>
              <w:ind w:left="192" w:hanging="142"/>
              <w:jc w:val="both"/>
              <w:rPr>
                <w:sz w:val="24"/>
                <w:szCs w:val="24"/>
                <w:lang w:val="ru-RU"/>
              </w:rPr>
            </w:pPr>
            <w:r w:rsidRPr="00680EAA">
              <w:rPr>
                <w:sz w:val="24"/>
                <w:szCs w:val="24"/>
                <w:lang w:val="ru-RU"/>
              </w:rPr>
              <w:t>Предоставить информацию о маршрутах и об актуальном расписании  движения общественного транспорта</w:t>
            </w:r>
            <w:r>
              <w:rPr>
                <w:sz w:val="24"/>
                <w:szCs w:val="24"/>
                <w:lang w:val="ru-RU"/>
              </w:rPr>
              <w:t xml:space="preserve"> города Урай </w:t>
            </w:r>
            <w:r w:rsidRPr="00680EAA">
              <w:rPr>
                <w:sz w:val="24"/>
                <w:szCs w:val="24"/>
                <w:lang w:val="ru-RU"/>
              </w:rPr>
              <w:t xml:space="preserve"> посредством использования автоматизированной  информационной системы «Управление транспортом»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080B2E" w:rsidRDefault="00A64686" w:rsidP="003B6E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дорожного хозяйства и транспорта администрации города Урай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76"/>
                <w:tab w:val="left" w:pos="504"/>
                <w:tab w:val="left" w:pos="1310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положений Федерального закона от 02.04.2014 №44-ФЗ «Об участии граждан в охране общественного порядка», Закона Ханты-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Мансийского автономного округа – Югры от 19.11.2014 №95-оз «О регулировании отдельных вопросов участия граждан в охране общественного порядка в Ханты-Мансийском автономном округе – Югре»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Создать условия для деятельности добровольных формирований населения по охране общественного порядка (</w:t>
            </w:r>
            <w:r>
              <w:rPr>
                <w:sz w:val="24"/>
                <w:szCs w:val="24"/>
                <w:lang w:val="ru-RU"/>
              </w:rPr>
              <w:t>добровольные народные дружины</w:t>
            </w:r>
            <w:r w:rsidRPr="00126925">
              <w:rPr>
                <w:sz w:val="24"/>
                <w:szCs w:val="24"/>
                <w:lang w:val="ru-RU"/>
              </w:rPr>
              <w:t xml:space="preserve">), материальное стимулирование деятельности добровольных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формирований населения по охране общественного порядка.</w:t>
            </w:r>
          </w:p>
          <w:p w:rsidR="00A64686" w:rsidRPr="00126925" w:rsidRDefault="00A64686" w:rsidP="003B6EAA">
            <w:pPr>
              <w:pStyle w:val="ac"/>
              <w:tabs>
                <w:tab w:val="left" w:pos="1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          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Выявление неблагополучных семей и организация профилактической работы с ними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работе по выявлению неблагополучных семей.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Оказывать содействие в проведении мероприятий с участием подростков из неблагополучных семей.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    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и реализация мероприятий по профилактике преступности среди молодежи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систематическую работу служб по профилактике преступности среди молодежи.</w:t>
            </w:r>
          </w:p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реализации мероприятий, направленных на работу с подростками из неблагополучных семей.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    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мероприятий по обеспечению информационной безопасности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формирования инфраструктуры, обеспечивающей информационную безопасность электронных форм взаимодействия органов местного самоуправления и органов государственной власти.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администрации города Урай        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Мероприятия при угрозе возникновения чрезвычайной ситуации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C36D0E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организациям в проведении мероприятий, направленных на оперативное  информирование граждан о дей</w:t>
            </w:r>
            <w:r>
              <w:rPr>
                <w:sz w:val="24"/>
                <w:szCs w:val="24"/>
                <w:lang w:val="ru-RU"/>
              </w:rPr>
              <w:t>ствиях в чрезвычайных ситуациях.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Комиссия по предупреждению и ликвидации чрезвычайных ситуаций и обеспечения пожарной безопасности  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         </w:t>
            </w:r>
          </w:p>
        </w:tc>
      </w:tr>
      <w:tr w:rsidR="00A64686" w:rsidRPr="005A1474" w:rsidTr="003B6EAA">
        <w:tc>
          <w:tcPr>
            <w:tcW w:w="273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A64686" w:rsidRPr="00126925" w:rsidRDefault="00A64686" w:rsidP="003B6EAA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Мероприятия по ликвидации аварий и их последствий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A64686" w:rsidRPr="00126925" w:rsidRDefault="00A64686" w:rsidP="003B6EAA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Координировать деятельность различных служб, связанных с реализацией мероприятий по ликвидации чрезвычайных ситуаций.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64686" w:rsidRPr="00126925" w:rsidRDefault="00A64686" w:rsidP="003B6EA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       </w:t>
            </w:r>
          </w:p>
          <w:p w:rsidR="00A64686" w:rsidRPr="00126925" w:rsidRDefault="00A64686" w:rsidP="003B6EAA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Комиссия по предупреждению и ликвидации чрезвычайных ситуаций и обеспечения пожарной безопасности      </w:t>
            </w:r>
          </w:p>
        </w:tc>
      </w:tr>
    </w:tbl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A64686" w:rsidRPr="00A64686" w:rsidRDefault="00A64686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</w:p>
    <w:p w:rsidR="00746769" w:rsidRDefault="00746769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46769" w:rsidRDefault="00746769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46769" w:rsidRDefault="00746769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46769" w:rsidRDefault="00746769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46769" w:rsidRDefault="00746769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46769" w:rsidRDefault="00746769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sectPr w:rsidR="00746769" w:rsidSect="005624ED">
      <w:pgSz w:w="16834" w:h="11909" w:orient="landscape" w:code="9"/>
      <w:pgMar w:top="1134" w:right="1134" w:bottom="567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25" w:rsidRDefault="00126925" w:rsidP="00A55299">
      <w:r>
        <w:separator/>
      </w:r>
    </w:p>
  </w:endnote>
  <w:endnote w:type="continuationSeparator" w:id="0">
    <w:p w:rsidR="00126925" w:rsidRDefault="00126925" w:rsidP="00A5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25" w:rsidRDefault="00126925" w:rsidP="00A55299">
      <w:r>
        <w:separator/>
      </w:r>
    </w:p>
  </w:footnote>
  <w:footnote w:type="continuationSeparator" w:id="0">
    <w:p w:rsidR="00126925" w:rsidRDefault="00126925" w:rsidP="00A5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25" w:rsidRDefault="00BB1B86">
    <w:pPr>
      <w:pStyle w:val="a9"/>
      <w:jc w:val="center"/>
    </w:pPr>
    <w:fldSimple w:instr=" PAGE   \* MERGEFORMAT ">
      <w:r w:rsidR="005A1474">
        <w:rPr>
          <w:noProof/>
        </w:rPr>
        <w:t>4</w:t>
      </w:r>
    </w:fldSimple>
  </w:p>
  <w:p w:rsidR="00126925" w:rsidRDefault="001269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5C4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585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784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4E2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A42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4C9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72B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D0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783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710DE"/>
    <w:multiLevelType w:val="hybridMultilevel"/>
    <w:tmpl w:val="74AE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62D20"/>
    <w:multiLevelType w:val="hybridMultilevel"/>
    <w:tmpl w:val="6E40F6AC"/>
    <w:lvl w:ilvl="0" w:tplc="75862E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03940"/>
    <w:multiLevelType w:val="hybridMultilevel"/>
    <w:tmpl w:val="137A84B2"/>
    <w:lvl w:ilvl="0" w:tplc="079AF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411E7"/>
    <w:multiLevelType w:val="multilevel"/>
    <w:tmpl w:val="21949052"/>
    <w:lvl w:ilvl="0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061A89"/>
    <w:multiLevelType w:val="hybridMultilevel"/>
    <w:tmpl w:val="4C942982"/>
    <w:lvl w:ilvl="0" w:tplc="C04472B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5">
    <w:nsid w:val="379514E5"/>
    <w:multiLevelType w:val="hybridMultilevel"/>
    <w:tmpl w:val="C194DBC6"/>
    <w:lvl w:ilvl="0" w:tplc="D8C0E51E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D4F5C"/>
    <w:multiLevelType w:val="hybridMultilevel"/>
    <w:tmpl w:val="9198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C69A6"/>
    <w:multiLevelType w:val="hybridMultilevel"/>
    <w:tmpl w:val="8D00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F2364"/>
    <w:multiLevelType w:val="hybridMultilevel"/>
    <w:tmpl w:val="3124B8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B4053"/>
    <w:multiLevelType w:val="hybridMultilevel"/>
    <w:tmpl w:val="539281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269D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7700C5"/>
    <w:multiLevelType w:val="hybridMultilevel"/>
    <w:tmpl w:val="5D7A7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D6703DF"/>
    <w:multiLevelType w:val="hybridMultilevel"/>
    <w:tmpl w:val="DFEE3872"/>
    <w:lvl w:ilvl="0" w:tplc="078829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62053872"/>
    <w:multiLevelType w:val="hybridMultilevel"/>
    <w:tmpl w:val="783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213D8"/>
    <w:multiLevelType w:val="hybridMultilevel"/>
    <w:tmpl w:val="418A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03CA0"/>
    <w:multiLevelType w:val="multilevel"/>
    <w:tmpl w:val="223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F3C94"/>
    <w:multiLevelType w:val="hybridMultilevel"/>
    <w:tmpl w:val="1E0A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0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8"/>
  </w:num>
  <w:num w:numId="19">
    <w:abstractNumId w:val="21"/>
  </w:num>
  <w:num w:numId="20">
    <w:abstractNumId w:val="17"/>
  </w:num>
  <w:num w:numId="21">
    <w:abstractNumId w:val="15"/>
  </w:num>
  <w:num w:numId="22">
    <w:abstractNumId w:val="25"/>
  </w:num>
  <w:num w:numId="23">
    <w:abstractNumId w:val="19"/>
  </w:num>
  <w:num w:numId="24">
    <w:abstractNumId w:val="22"/>
  </w:num>
  <w:num w:numId="25">
    <w:abstractNumId w:val="23"/>
  </w:num>
  <w:num w:numId="26">
    <w:abstractNumId w:val="24"/>
  </w:num>
  <w:num w:numId="27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drawingGridHorizontalSpacing w:val="10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29af2aa-0701-42d2-b43d-04a429f8ea15"/>
  </w:docVars>
  <w:rsids>
    <w:rsidRoot w:val="00E34122"/>
    <w:rsid w:val="00000876"/>
    <w:rsid w:val="00001313"/>
    <w:rsid w:val="000015AA"/>
    <w:rsid w:val="0000180D"/>
    <w:rsid w:val="000023CC"/>
    <w:rsid w:val="0000660F"/>
    <w:rsid w:val="0001197A"/>
    <w:rsid w:val="00012708"/>
    <w:rsid w:val="0001271E"/>
    <w:rsid w:val="0001380B"/>
    <w:rsid w:val="000206EA"/>
    <w:rsid w:val="00021F37"/>
    <w:rsid w:val="00024F8F"/>
    <w:rsid w:val="00026637"/>
    <w:rsid w:val="000273EA"/>
    <w:rsid w:val="0002787C"/>
    <w:rsid w:val="00031104"/>
    <w:rsid w:val="00036C6D"/>
    <w:rsid w:val="000371FC"/>
    <w:rsid w:val="00037F06"/>
    <w:rsid w:val="00040263"/>
    <w:rsid w:val="000447D0"/>
    <w:rsid w:val="00044EFC"/>
    <w:rsid w:val="00052E77"/>
    <w:rsid w:val="00053DD2"/>
    <w:rsid w:val="00054BB1"/>
    <w:rsid w:val="0005564E"/>
    <w:rsid w:val="00056B7C"/>
    <w:rsid w:val="000612A9"/>
    <w:rsid w:val="00061D47"/>
    <w:rsid w:val="000621DF"/>
    <w:rsid w:val="00063544"/>
    <w:rsid w:val="00065C84"/>
    <w:rsid w:val="000679C8"/>
    <w:rsid w:val="00070CD4"/>
    <w:rsid w:val="00072832"/>
    <w:rsid w:val="00073F98"/>
    <w:rsid w:val="00075496"/>
    <w:rsid w:val="000756A0"/>
    <w:rsid w:val="00076589"/>
    <w:rsid w:val="00080F7F"/>
    <w:rsid w:val="00081B92"/>
    <w:rsid w:val="00085EBE"/>
    <w:rsid w:val="0008660C"/>
    <w:rsid w:val="00087D59"/>
    <w:rsid w:val="00091A68"/>
    <w:rsid w:val="000943B9"/>
    <w:rsid w:val="00095F72"/>
    <w:rsid w:val="00096D4A"/>
    <w:rsid w:val="00097063"/>
    <w:rsid w:val="00097BD8"/>
    <w:rsid w:val="000A0B22"/>
    <w:rsid w:val="000A1A7B"/>
    <w:rsid w:val="000A4778"/>
    <w:rsid w:val="000A4E67"/>
    <w:rsid w:val="000A5A85"/>
    <w:rsid w:val="000A5B6B"/>
    <w:rsid w:val="000A5C83"/>
    <w:rsid w:val="000A61DA"/>
    <w:rsid w:val="000B40FE"/>
    <w:rsid w:val="000B52D6"/>
    <w:rsid w:val="000C0FA4"/>
    <w:rsid w:val="000C1648"/>
    <w:rsid w:val="000C476D"/>
    <w:rsid w:val="000C5F87"/>
    <w:rsid w:val="000D6DC5"/>
    <w:rsid w:val="000D6DD3"/>
    <w:rsid w:val="000E0E77"/>
    <w:rsid w:val="000E4A3D"/>
    <w:rsid w:val="000E5346"/>
    <w:rsid w:val="000F1B33"/>
    <w:rsid w:val="001025E0"/>
    <w:rsid w:val="00102DA7"/>
    <w:rsid w:val="001050DC"/>
    <w:rsid w:val="00116B56"/>
    <w:rsid w:val="001256F9"/>
    <w:rsid w:val="00125A87"/>
    <w:rsid w:val="00126925"/>
    <w:rsid w:val="00130A28"/>
    <w:rsid w:val="001322BD"/>
    <w:rsid w:val="001354EC"/>
    <w:rsid w:val="00136811"/>
    <w:rsid w:val="00136CEF"/>
    <w:rsid w:val="00143C7A"/>
    <w:rsid w:val="00146691"/>
    <w:rsid w:val="00146876"/>
    <w:rsid w:val="00150DA9"/>
    <w:rsid w:val="00152728"/>
    <w:rsid w:val="001539EB"/>
    <w:rsid w:val="00153B30"/>
    <w:rsid w:val="00163CEA"/>
    <w:rsid w:val="001657B0"/>
    <w:rsid w:val="00172392"/>
    <w:rsid w:val="00175D02"/>
    <w:rsid w:val="00176132"/>
    <w:rsid w:val="00181010"/>
    <w:rsid w:val="001845F8"/>
    <w:rsid w:val="00184652"/>
    <w:rsid w:val="00185717"/>
    <w:rsid w:val="00186988"/>
    <w:rsid w:val="001869D7"/>
    <w:rsid w:val="00194B1F"/>
    <w:rsid w:val="001A181A"/>
    <w:rsid w:val="001A1C4D"/>
    <w:rsid w:val="001A3078"/>
    <w:rsid w:val="001A6BAE"/>
    <w:rsid w:val="001B4204"/>
    <w:rsid w:val="001B5F33"/>
    <w:rsid w:val="001C0271"/>
    <w:rsid w:val="001C1503"/>
    <w:rsid w:val="001C18E2"/>
    <w:rsid w:val="001C2403"/>
    <w:rsid w:val="001C429A"/>
    <w:rsid w:val="001C46A9"/>
    <w:rsid w:val="001C49DE"/>
    <w:rsid w:val="001C51B2"/>
    <w:rsid w:val="001C6FD1"/>
    <w:rsid w:val="001D2C32"/>
    <w:rsid w:val="001D4084"/>
    <w:rsid w:val="001D422E"/>
    <w:rsid w:val="001D4272"/>
    <w:rsid w:val="001D7ED2"/>
    <w:rsid w:val="001E05D4"/>
    <w:rsid w:val="001E2C4D"/>
    <w:rsid w:val="001E5DD7"/>
    <w:rsid w:val="001F1BC8"/>
    <w:rsid w:val="001F2111"/>
    <w:rsid w:val="001F2646"/>
    <w:rsid w:val="001F27C7"/>
    <w:rsid w:val="001F351F"/>
    <w:rsid w:val="001F5724"/>
    <w:rsid w:val="001F5EB2"/>
    <w:rsid w:val="001F7B81"/>
    <w:rsid w:val="00200A60"/>
    <w:rsid w:val="00201652"/>
    <w:rsid w:val="002032AA"/>
    <w:rsid w:val="002051CE"/>
    <w:rsid w:val="0020525B"/>
    <w:rsid w:val="00205F09"/>
    <w:rsid w:val="0020689B"/>
    <w:rsid w:val="00213CA7"/>
    <w:rsid w:val="00214F07"/>
    <w:rsid w:val="002158D7"/>
    <w:rsid w:val="00224BE5"/>
    <w:rsid w:val="002266E4"/>
    <w:rsid w:val="0022795B"/>
    <w:rsid w:val="0023188B"/>
    <w:rsid w:val="002352DF"/>
    <w:rsid w:val="002373B6"/>
    <w:rsid w:val="00240093"/>
    <w:rsid w:val="0024025E"/>
    <w:rsid w:val="0024425E"/>
    <w:rsid w:val="00245245"/>
    <w:rsid w:val="002463AC"/>
    <w:rsid w:val="00250D87"/>
    <w:rsid w:val="00253535"/>
    <w:rsid w:val="00257935"/>
    <w:rsid w:val="00263A22"/>
    <w:rsid w:val="00263DBD"/>
    <w:rsid w:val="0026505A"/>
    <w:rsid w:val="00266398"/>
    <w:rsid w:val="002673A2"/>
    <w:rsid w:val="00267C33"/>
    <w:rsid w:val="002706CF"/>
    <w:rsid w:val="00271764"/>
    <w:rsid w:val="00275A94"/>
    <w:rsid w:val="00275EA6"/>
    <w:rsid w:val="00277F23"/>
    <w:rsid w:val="002826E8"/>
    <w:rsid w:val="0028485E"/>
    <w:rsid w:val="00286CF1"/>
    <w:rsid w:val="00296CC9"/>
    <w:rsid w:val="002A0B6B"/>
    <w:rsid w:val="002A252D"/>
    <w:rsid w:val="002B36E7"/>
    <w:rsid w:val="002B3888"/>
    <w:rsid w:val="002B528C"/>
    <w:rsid w:val="002B56CF"/>
    <w:rsid w:val="002B77EB"/>
    <w:rsid w:val="002B7AA2"/>
    <w:rsid w:val="002C080F"/>
    <w:rsid w:val="002C505A"/>
    <w:rsid w:val="002C51DF"/>
    <w:rsid w:val="002D10BF"/>
    <w:rsid w:val="002D20DD"/>
    <w:rsid w:val="002D2896"/>
    <w:rsid w:val="002D2C78"/>
    <w:rsid w:val="002D5ABA"/>
    <w:rsid w:val="002E25B1"/>
    <w:rsid w:val="002E403E"/>
    <w:rsid w:val="002E4A3A"/>
    <w:rsid w:val="002E5438"/>
    <w:rsid w:val="002E586B"/>
    <w:rsid w:val="002E637F"/>
    <w:rsid w:val="002E72B3"/>
    <w:rsid w:val="002F42D3"/>
    <w:rsid w:val="002F5E60"/>
    <w:rsid w:val="00302D04"/>
    <w:rsid w:val="0030655B"/>
    <w:rsid w:val="00311403"/>
    <w:rsid w:val="00312CDD"/>
    <w:rsid w:val="00315F12"/>
    <w:rsid w:val="00316CDD"/>
    <w:rsid w:val="003208BE"/>
    <w:rsid w:val="0032093F"/>
    <w:rsid w:val="00322CDE"/>
    <w:rsid w:val="0032366E"/>
    <w:rsid w:val="00323AC4"/>
    <w:rsid w:val="00324156"/>
    <w:rsid w:val="003251FC"/>
    <w:rsid w:val="00330284"/>
    <w:rsid w:val="00334766"/>
    <w:rsid w:val="00334803"/>
    <w:rsid w:val="00336611"/>
    <w:rsid w:val="0033705D"/>
    <w:rsid w:val="0034134B"/>
    <w:rsid w:val="003432D1"/>
    <w:rsid w:val="00344372"/>
    <w:rsid w:val="00345CB1"/>
    <w:rsid w:val="003476FD"/>
    <w:rsid w:val="00347E65"/>
    <w:rsid w:val="003549E6"/>
    <w:rsid w:val="00356812"/>
    <w:rsid w:val="003573A7"/>
    <w:rsid w:val="003578B2"/>
    <w:rsid w:val="003637E5"/>
    <w:rsid w:val="0036523A"/>
    <w:rsid w:val="00365B64"/>
    <w:rsid w:val="0036730F"/>
    <w:rsid w:val="00377BC8"/>
    <w:rsid w:val="00383950"/>
    <w:rsid w:val="00390922"/>
    <w:rsid w:val="00394907"/>
    <w:rsid w:val="00395C2D"/>
    <w:rsid w:val="003A2962"/>
    <w:rsid w:val="003A4C95"/>
    <w:rsid w:val="003A6CF7"/>
    <w:rsid w:val="003B2C18"/>
    <w:rsid w:val="003B3B34"/>
    <w:rsid w:val="003B3E3B"/>
    <w:rsid w:val="003B5108"/>
    <w:rsid w:val="003C3BC5"/>
    <w:rsid w:val="003C7343"/>
    <w:rsid w:val="003D17B1"/>
    <w:rsid w:val="003D3023"/>
    <w:rsid w:val="003D36FD"/>
    <w:rsid w:val="003D6071"/>
    <w:rsid w:val="003D7E39"/>
    <w:rsid w:val="003E0C11"/>
    <w:rsid w:val="003E11C3"/>
    <w:rsid w:val="003E4475"/>
    <w:rsid w:val="003E6562"/>
    <w:rsid w:val="003F1A31"/>
    <w:rsid w:val="003F2FD5"/>
    <w:rsid w:val="003F56D6"/>
    <w:rsid w:val="0040021D"/>
    <w:rsid w:val="0040146D"/>
    <w:rsid w:val="004059AB"/>
    <w:rsid w:val="00411BFE"/>
    <w:rsid w:val="0041432D"/>
    <w:rsid w:val="004149C5"/>
    <w:rsid w:val="00420867"/>
    <w:rsid w:val="00420C1F"/>
    <w:rsid w:val="00420F2F"/>
    <w:rsid w:val="00425579"/>
    <w:rsid w:val="004259B3"/>
    <w:rsid w:val="00427A97"/>
    <w:rsid w:val="00427F7C"/>
    <w:rsid w:val="00434925"/>
    <w:rsid w:val="00442CC9"/>
    <w:rsid w:val="004432BE"/>
    <w:rsid w:val="004465E4"/>
    <w:rsid w:val="00451B3F"/>
    <w:rsid w:val="004527CC"/>
    <w:rsid w:val="004539CA"/>
    <w:rsid w:val="00460CC8"/>
    <w:rsid w:val="00462DEF"/>
    <w:rsid w:val="004675D4"/>
    <w:rsid w:val="00481CCB"/>
    <w:rsid w:val="0048433D"/>
    <w:rsid w:val="00492EB2"/>
    <w:rsid w:val="004936BD"/>
    <w:rsid w:val="00495924"/>
    <w:rsid w:val="004A0D50"/>
    <w:rsid w:val="004A2F85"/>
    <w:rsid w:val="004A3A5B"/>
    <w:rsid w:val="004A6E6E"/>
    <w:rsid w:val="004A7D63"/>
    <w:rsid w:val="004B13D7"/>
    <w:rsid w:val="004C34A6"/>
    <w:rsid w:val="004C6C8D"/>
    <w:rsid w:val="004D2B51"/>
    <w:rsid w:val="004D5E30"/>
    <w:rsid w:val="004E2360"/>
    <w:rsid w:val="004E23EA"/>
    <w:rsid w:val="004E3267"/>
    <w:rsid w:val="004E4FBD"/>
    <w:rsid w:val="004E6581"/>
    <w:rsid w:val="004E76F2"/>
    <w:rsid w:val="004F0BD8"/>
    <w:rsid w:val="004F1B39"/>
    <w:rsid w:val="004F23F9"/>
    <w:rsid w:val="004F29D9"/>
    <w:rsid w:val="004F3FD6"/>
    <w:rsid w:val="004F55D6"/>
    <w:rsid w:val="004F605D"/>
    <w:rsid w:val="004F7E11"/>
    <w:rsid w:val="00501F12"/>
    <w:rsid w:val="00504291"/>
    <w:rsid w:val="005062C5"/>
    <w:rsid w:val="0050758D"/>
    <w:rsid w:val="0051230B"/>
    <w:rsid w:val="00513D78"/>
    <w:rsid w:val="00513F89"/>
    <w:rsid w:val="00514322"/>
    <w:rsid w:val="005156C5"/>
    <w:rsid w:val="005200AF"/>
    <w:rsid w:val="00521EC6"/>
    <w:rsid w:val="005232B6"/>
    <w:rsid w:val="005233C8"/>
    <w:rsid w:val="0052585B"/>
    <w:rsid w:val="005264A6"/>
    <w:rsid w:val="00531074"/>
    <w:rsid w:val="00532E33"/>
    <w:rsid w:val="0053332E"/>
    <w:rsid w:val="00534721"/>
    <w:rsid w:val="00536527"/>
    <w:rsid w:val="00540C95"/>
    <w:rsid w:val="005438F1"/>
    <w:rsid w:val="005447A6"/>
    <w:rsid w:val="005479BC"/>
    <w:rsid w:val="00550954"/>
    <w:rsid w:val="00550960"/>
    <w:rsid w:val="005529C2"/>
    <w:rsid w:val="00557BB6"/>
    <w:rsid w:val="005601D4"/>
    <w:rsid w:val="005624ED"/>
    <w:rsid w:val="00563520"/>
    <w:rsid w:val="00563DD8"/>
    <w:rsid w:val="00564668"/>
    <w:rsid w:val="00564C0B"/>
    <w:rsid w:val="00564F4E"/>
    <w:rsid w:val="00567505"/>
    <w:rsid w:val="00567591"/>
    <w:rsid w:val="00570EB3"/>
    <w:rsid w:val="005718B5"/>
    <w:rsid w:val="00571F16"/>
    <w:rsid w:val="00572352"/>
    <w:rsid w:val="00574F55"/>
    <w:rsid w:val="00575358"/>
    <w:rsid w:val="00576387"/>
    <w:rsid w:val="005840E9"/>
    <w:rsid w:val="00584B78"/>
    <w:rsid w:val="00585244"/>
    <w:rsid w:val="0058710D"/>
    <w:rsid w:val="00587C5C"/>
    <w:rsid w:val="00590151"/>
    <w:rsid w:val="005928DA"/>
    <w:rsid w:val="005949C0"/>
    <w:rsid w:val="00594A87"/>
    <w:rsid w:val="00595ADE"/>
    <w:rsid w:val="00595BF0"/>
    <w:rsid w:val="005965DA"/>
    <w:rsid w:val="005A0FC7"/>
    <w:rsid w:val="005A1474"/>
    <w:rsid w:val="005B181E"/>
    <w:rsid w:val="005B60E9"/>
    <w:rsid w:val="005B7307"/>
    <w:rsid w:val="005C0615"/>
    <w:rsid w:val="005C3B47"/>
    <w:rsid w:val="005C4AF1"/>
    <w:rsid w:val="005C580B"/>
    <w:rsid w:val="005D1CE3"/>
    <w:rsid w:val="005D309A"/>
    <w:rsid w:val="005D595C"/>
    <w:rsid w:val="005E3A4C"/>
    <w:rsid w:val="005E612A"/>
    <w:rsid w:val="005E7C1D"/>
    <w:rsid w:val="005F1990"/>
    <w:rsid w:val="005F3CBE"/>
    <w:rsid w:val="005F4315"/>
    <w:rsid w:val="005F4401"/>
    <w:rsid w:val="005F5381"/>
    <w:rsid w:val="005F74D1"/>
    <w:rsid w:val="00600023"/>
    <w:rsid w:val="00602451"/>
    <w:rsid w:val="006077C9"/>
    <w:rsid w:val="006077D3"/>
    <w:rsid w:val="006113D3"/>
    <w:rsid w:val="00611735"/>
    <w:rsid w:val="00611E6E"/>
    <w:rsid w:val="00612784"/>
    <w:rsid w:val="00612E91"/>
    <w:rsid w:val="006176E0"/>
    <w:rsid w:val="00621207"/>
    <w:rsid w:val="00622826"/>
    <w:rsid w:val="00622B12"/>
    <w:rsid w:val="00623E6F"/>
    <w:rsid w:val="006251ED"/>
    <w:rsid w:val="00625A17"/>
    <w:rsid w:val="00643E00"/>
    <w:rsid w:val="0064503A"/>
    <w:rsid w:val="00645E6D"/>
    <w:rsid w:val="00650BD1"/>
    <w:rsid w:val="00661781"/>
    <w:rsid w:val="00663763"/>
    <w:rsid w:val="00664E6D"/>
    <w:rsid w:val="00666D4F"/>
    <w:rsid w:val="00671AC2"/>
    <w:rsid w:val="00671EE1"/>
    <w:rsid w:val="00682268"/>
    <w:rsid w:val="006850E5"/>
    <w:rsid w:val="00692E58"/>
    <w:rsid w:val="00693132"/>
    <w:rsid w:val="00696658"/>
    <w:rsid w:val="006978D5"/>
    <w:rsid w:val="006A37E5"/>
    <w:rsid w:val="006A649C"/>
    <w:rsid w:val="006A701B"/>
    <w:rsid w:val="006B4D92"/>
    <w:rsid w:val="006B5D8F"/>
    <w:rsid w:val="006B7B23"/>
    <w:rsid w:val="006C28ED"/>
    <w:rsid w:val="006C3AA6"/>
    <w:rsid w:val="006C4358"/>
    <w:rsid w:val="006C4D41"/>
    <w:rsid w:val="006C5E14"/>
    <w:rsid w:val="006D1FFA"/>
    <w:rsid w:val="006D68A1"/>
    <w:rsid w:val="006E1639"/>
    <w:rsid w:val="006E1EB2"/>
    <w:rsid w:val="006E3052"/>
    <w:rsid w:val="006E3D99"/>
    <w:rsid w:val="006E3E7F"/>
    <w:rsid w:val="006E6142"/>
    <w:rsid w:val="006E61BB"/>
    <w:rsid w:val="006E6FB3"/>
    <w:rsid w:val="006E7D60"/>
    <w:rsid w:val="006F0A10"/>
    <w:rsid w:val="006F3221"/>
    <w:rsid w:val="006F4B45"/>
    <w:rsid w:val="00701199"/>
    <w:rsid w:val="00703C47"/>
    <w:rsid w:val="007059F9"/>
    <w:rsid w:val="00706702"/>
    <w:rsid w:val="00706758"/>
    <w:rsid w:val="00710699"/>
    <w:rsid w:val="00711EC2"/>
    <w:rsid w:val="00714863"/>
    <w:rsid w:val="007151C9"/>
    <w:rsid w:val="00716822"/>
    <w:rsid w:val="007210B7"/>
    <w:rsid w:val="00721D5B"/>
    <w:rsid w:val="007228B6"/>
    <w:rsid w:val="00724FAD"/>
    <w:rsid w:val="00725A02"/>
    <w:rsid w:val="00725DA2"/>
    <w:rsid w:val="00732652"/>
    <w:rsid w:val="00746769"/>
    <w:rsid w:val="007472E9"/>
    <w:rsid w:val="007518DF"/>
    <w:rsid w:val="00760D23"/>
    <w:rsid w:val="00760ECF"/>
    <w:rsid w:val="0076460E"/>
    <w:rsid w:val="007678B8"/>
    <w:rsid w:val="007678FD"/>
    <w:rsid w:val="00767B28"/>
    <w:rsid w:val="00772586"/>
    <w:rsid w:val="00772F79"/>
    <w:rsid w:val="00773F86"/>
    <w:rsid w:val="007823E5"/>
    <w:rsid w:val="00782E11"/>
    <w:rsid w:val="00783B24"/>
    <w:rsid w:val="00785DB9"/>
    <w:rsid w:val="007952C4"/>
    <w:rsid w:val="00795BAA"/>
    <w:rsid w:val="007A08DA"/>
    <w:rsid w:val="007A13E9"/>
    <w:rsid w:val="007A53BA"/>
    <w:rsid w:val="007A547C"/>
    <w:rsid w:val="007A5B45"/>
    <w:rsid w:val="007A6908"/>
    <w:rsid w:val="007A75F2"/>
    <w:rsid w:val="007B07EE"/>
    <w:rsid w:val="007B311C"/>
    <w:rsid w:val="007B317B"/>
    <w:rsid w:val="007B33E7"/>
    <w:rsid w:val="007B52FE"/>
    <w:rsid w:val="007B6B6E"/>
    <w:rsid w:val="007D3284"/>
    <w:rsid w:val="007D35AA"/>
    <w:rsid w:val="007D42CD"/>
    <w:rsid w:val="007D4A08"/>
    <w:rsid w:val="007D4B8B"/>
    <w:rsid w:val="007D4DFB"/>
    <w:rsid w:val="007D50AE"/>
    <w:rsid w:val="007D77E6"/>
    <w:rsid w:val="007E0230"/>
    <w:rsid w:val="007E18E3"/>
    <w:rsid w:val="007E1CAF"/>
    <w:rsid w:val="007E5078"/>
    <w:rsid w:val="007E5D1B"/>
    <w:rsid w:val="007E67AC"/>
    <w:rsid w:val="007E7C61"/>
    <w:rsid w:val="007F292D"/>
    <w:rsid w:val="007F6C72"/>
    <w:rsid w:val="00803AA9"/>
    <w:rsid w:val="00803CAE"/>
    <w:rsid w:val="00806F5B"/>
    <w:rsid w:val="0081016A"/>
    <w:rsid w:val="00814B51"/>
    <w:rsid w:val="008260E5"/>
    <w:rsid w:val="00826731"/>
    <w:rsid w:val="00826868"/>
    <w:rsid w:val="00827A07"/>
    <w:rsid w:val="00827A75"/>
    <w:rsid w:val="00830008"/>
    <w:rsid w:val="0083027C"/>
    <w:rsid w:val="00832220"/>
    <w:rsid w:val="0084043C"/>
    <w:rsid w:val="00840678"/>
    <w:rsid w:val="008448C2"/>
    <w:rsid w:val="0084538B"/>
    <w:rsid w:val="00846590"/>
    <w:rsid w:val="00847EDB"/>
    <w:rsid w:val="008508E9"/>
    <w:rsid w:val="00850B6C"/>
    <w:rsid w:val="00857622"/>
    <w:rsid w:val="00861408"/>
    <w:rsid w:val="0086198E"/>
    <w:rsid w:val="008622E0"/>
    <w:rsid w:val="00865526"/>
    <w:rsid w:val="00870095"/>
    <w:rsid w:val="0087209E"/>
    <w:rsid w:val="00880F37"/>
    <w:rsid w:val="00882442"/>
    <w:rsid w:val="00887821"/>
    <w:rsid w:val="00894288"/>
    <w:rsid w:val="008948A9"/>
    <w:rsid w:val="00895EE1"/>
    <w:rsid w:val="0089644F"/>
    <w:rsid w:val="008A2532"/>
    <w:rsid w:val="008A64FF"/>
    <w:rsid w:val="008C1364"/>
    <w:rsid w:val="008D194B"/>
    <w:rsid w:val="008D5DD7"/>
    <w:rsid w:val="008E167A"/>
    <w:rsid w:val="008E3C78"/>
    <w:rsid w:val="008E3F04"/>
    <w:rsid w:val="008E3F90"/>
    <w:rsid w:val="008E5073"/>
    <w:rsid w:val="008E7BB2"/>
    <w:rsid w:val="008F681B"/>
    <w:rsid w:val="008F6C67"/>
    <w:rsid w:val="00901E24"/>
    <w:rsid w:val="00903001"/>
    <w:rsid w:val="00903014"/>
    <w:rsid w:val="00903D3F"/>
    <w:rsid w:val="009066A0"/>
    <w:rsid w:val="00907D2B"/>
    <w:rsid w:val="00914FCB"/>
    <w:rsid w:val="0091559B"/>
    <w:rsid w:val="009176B6"/>
    <w:rsid w:val="00917754"/>
    <w:rsid w:val="009206B3"/>
    <w:rsid w:val="00921C43"/>
    <w:rsid w:val="00922DC0"/>
    <w:rsid w:val="0092748D"/>
    <w:rsid w:val="00927506"/>
    <w:rsid w:val="00932655"/>
    <w:rsid w:val="00933054"/>
    <w:rsid w:val="00933E28"/>
    <w:rsid w:val="009351E2"/>
    <w:rsid w:val="00937316"/>
    <w:rsid w:val="0094309F"/>
    <w:rsid w:val="0094362C"/>
    <w:rsid w:val="009468C6"/>
    <w:rsid w:val="00947F7D"/>
    <w:rsid w:val="0095027C"/>
    <w:rsid w:val="009510F7"/>
    <w:rsid w:val="00951B2E"/>
    <w:rsid w:val="00952313"/>
    <w:rsid w:val="009559C7"/>
    <w:rsid w:val="00960C4D"/>
    <w:rsid w:val="00961AC1"/>
    <w:rsid w:val="0096301A"/>
    <w:rsid w:val="009667A8"/>
    <w:rsid w:val="00966DAD"/>
    <w:rsid w:val="00967A7A"/>
    <w:rsid w:val="00977BA9"/>
    <w:rsid w:val="00980FC7"/>
    <w:rsid w:val="00981898"/>
    <w:rsid w:val="009818E1"/>
    <w:rsid w:val="0098252B"/>
    <w:rsid w:val="009833BC"/>
    <w:rsid w:val="0098484C"/>
    <w:rsid w:val="009906F5"/>
    <w:rsid w:val="00991F5D"/>
    <w:rsid w:val="00992FC0"/>
    <w:rsid w:val="00994D51"/>
    <w:rsid w:val="0099507D"/>
    <w:rsid w:val="00995B9E"/>
    <w:rsid w:val="00996885"/>
    <w:rsid w:val="009A1F72"/>
    <w:rsid w:val="009A4FE3"/>
    <w:rsid w:val="009A5069"/>
    <w:rsid w:val="009A64E5"/>
    <w:rsid w:val="009A6682"/>
    <w:rsid w:val="009B0905"/>
    <w:rsid w:val="009B21C2"/>
    <w:rsid w:val="009C0708"/>
    <w:rsid w:val="009C7D18"/>
    <w:rsid w:val="009D0133"/>
    <w:rsid w:val="009D0721"/>
    <w:rsid w:val="009D09AD"/>
    <w:rsid w:val="009D0A51"/>
    <w:rsid w:val="009D161A"/>
    <w:rsid w:val="009D6342"/>
    <w:rsid w:val="009E1EBF"/>
    <w:rsid w:val="009E2187"/>
    <w:rsid w:val="009E3AB0"/>
    <w:rsid w:val="009E6325"/>
    <w:rsid w:val="009E66D6"/>
    <w:rsid w:val="009E7E92"/>
    <w:rsid w:val="009F745E"/>
    <w:rsid w:val="009F7B01"/>
    <w:rsid w:val="00A03B00"/>
    <w:rsid w:val="00A04D9B"/>
    <w:rsid w:val="00A07C70"/>
    <w:rsid w:val="00A128D7"/>
    <w:rsid w:val="00A13E46"/>
    <w:rsid w:val="00A16CBA"/>
    <w:rsid w:val="00A23059"/>
    <w:rsid w:val="00A23CC5"/>
    <w:rsid w:val="00A23FED"/>
    <w:rsid w:val="00A25C26"/>
    <w:rsid w:val="00A26935"/>
    <w:rsid w:val="00A27321"/>
    <w:rsid w:val="00A27EC2"/>
    <w:rsid w:val="00A3081A"/>
    <w:rsid w:val="00A30D74"/>
    <w:rsid w:val="00A33E29"/>
    <w:rsid w:val="00A3437F"/>
    <w:rsid w:val="00A37248"/>
    <w:rsid w:val="00A41942"/>
    <w:rsid w:val="00A433C4"/>
    <w:rsid w:val="00A44A4B"/>
    <w:rsid w:val="00A44E01"/>
    <w:rsid w:val="00A453E4"/>
    <w:rsid w:val="00A5004B"/>
    <w:rsid w:val="00A55299"/>
    <w:rsid w:val="00A5638C"/>
    <w:rsid w:val="00A565FE"/>
    <w:rsid w:val="00A57B1A"/>
    <w:rsid w:val="00A61B29"/>
    <w:rsid w:val="00A64686"/>
    <w:rsid w:val="00A675D7"/>
    <w:rsid w:val="00A70765"/>
    <w:rsid w:val="00A70A25"/>
    <w:rsid w:val="00A73C00"/>
    <w:rsid w:val="00A81CD2"/>
    <w:rsid w:val="00A8379B"/>
    <w:rsid w:val="00A83A01"/>
    <w:rsid w:val="00A84D20"/>
    <w:rsid w:val="00A86C2A"/>
    <w:rsid w:val="00A94859"/>
    <w:rsid w:val="00A953E9"/>
    <w:rsid w:val="00AA6D03"/>
    <w:rsid w:val="00AB1E4A"/>
    <w:rsid w:val="00AB60FD"/>
    <w:rsid w:val="00AB726E"/>
    <w:rsid w:val="00AC05F7"/>
    <w:rsid w:val="00AC4E3C"/>
    <w:rsid w:val="00AC6382"/>
    <w:rsid w:val="00AD20E7"/>
    <w:rsid w:val="00AD27C6"/>
    <w:rsid w:val="00AD311E"/>
    <w:rsid w:val="00AD40B6"/>
    <w:rsid w:val="00AE69C7"/>
    <w:rsid w:val="00AF2C0F"/>
    <w:rsid w:val="00AF2F88"/>
    <w:rsid w:val="00AF36E5"/>
    <w:rsid w:val="00AF3984"/>
    <w:rsid w:val="00AF4366"/>
    <w:rsid w:val="00AF64B2"/>
    <w:rsid w:val="00B00E06"/>
    <w:rsid w:val="00B029A6"/>
    <w:rsid w:val="00B060DC"/>
    <w:rsid w:val="00B11610"/>
    <w:rsid w:val="00B11B91"/>
    <w:rsid w:val="00B1301C"/>
    <w:rsid w:val="00B130B3"/>
    <w:rsid w:val="00B138AC"/>
    <w:rsid w:val="00B14513"/>
    <w:rsid w:val="00B20349"/>
    <w:rsid w:val="00B26B6B"/>
    <w:rsid w:val="00B271FD"/>
    <w:rsid w:val="00B2722D"/>
    <w:rsid w:val="00B32068"/>
    <w:rsid w:val="00B378D0"/>
    <w:rsid w:val="00B3795D"/>
    <w:rsid w:val="00B4149D"/>
    <w:rsid w:val="00B4343C"/>
    <w:rsid w:val="00B43B8F"/>
    <w:rsid w:val="00B46C17"/>
    <w:rsid w:val="00B4714B"/>
    <w:rsid w:val="00B51BE3"/>
    <w:rsid w:val="00B5630D"/>
    <w:rsid w:val="00B567B5"/>
    <w:rsid w:val="00B63F53"/>
    <w:rsid w:val="00B63F59"/>
    <w:rsid w:val="00B64096"/>
    <w:rsid w:val="00B65A04"/>
    <w:rsid w:val="00B80240"/>
    <w:rsid w:val="00B811FF"/>
    <w:rsid w:val="00B84B24"/>
    <w:rsid w:val="00B87DBB"/>
    <w:rsid w:val="00B930C9"/>
    <w:rsid w:val="00B93541"/>
    <w:rsid w:val="00B958DA"/>
    <w:rsid w:val="00B968D7"/>
    <w:rsid w:val="00BA01EE"/>
    <w:rsid w:val="00BA3AA9"/>
    <w:rsid w:val="00BB1B86"/>
    <w:rsid w:val="00BB762D"/>
    <w:rsid w:val="00BB7EA8"/>
    <w:rsid w:val="00BC2904"/>
    <w:rsid w:val="00BC627D"/>
    <w:rsid w:val="00BC6AA7"/>
    <w:rsid w:val="00BD0997"/>
    <w:rsid w:val="00BD1880"/>
    <w:rsid w:val="00BD47EF"/>
    <w:rsid w:val="00BD5DD8"/>
    <w:rsid w:val="00BD6298"/>
    <w:rsid w:val="00BD634E"/>
    <w:rsid w:val="00BD6A7B"/>
    <w:rsid w:val="00BE00E8"/>
    <w:rsid w:val="00BE2300"/>
    <w:rsid w:val="00BE30CA"/>
    <w:rsid w:val="00BE5D29"/>
    <w:rsid w:val="00BE72B0"/>
    <w:rsid w:val="00BF4122"/>
    <w:rsid w:val="00BF5AD3"/>
    <w:rsid w:val="00C02287"/>
    <w:rsid w:val="00C028A8"/>
    <w:rsid w:val="00C02B78"/>
    <w:rsid w:val="00C03E97"/>
    <w:rsid w:val="00C05FA5"/>
    <w:rsid w:val="00C07AD9"/>
    <w:rsid w:val="00C103E2"/>
    <w:rsid w:val="00C10D84"/>
    <w:rsid w:val="00C13F64"/>
    <w:rsid w:val="00C1658F"/>
    <w:rsid w:val="00C17AC7"/>
    <w:rsid w:val="00C2072C"/>
    <w:rsid w:val="00C2523E"/>
    <w:rsid w:val="00C25248"/>
    <w:rsid w:val="00C32961"/>
    <w:rsid w:val="00C3392D"/>
    <w:rsid w:val="00C33FB4"/>
    <w:rsid w:val="00C35556"/>
    <w:rsid w:val="00C35645"/>
    <w:rsid w:val="00C3744C"/>
    <w:rsid w:val="00C37487"/>
    <w:rsid w:val="00C37C1B"/>
    <w:rsid w:val="00C40FEF"/>
    <w:rsid w:val="00C437D1"/>
    <w:rsid w:val="00C44A7B"/>
    <w:rsid w:val="00C44C1B"/>
    <w:rsid w:val="00C45027"/>
    <w:rsid w:val="00C47F7D"/>
    <w:rsid w:val="00C50817"/>
    <w:rsid w:val="00C511B6"/>
    <w:rsid w:val="00C5178A"/>
    <w:rsid w:val="00C53590"/>
    <w:rsid w:val="00C551F2"/>
    <w:rsid w:val="00C55DBD"/>
    <w:rsid w:val="00C60783"/>
    <w:rsid w:val="00C61129"/>
    <w:rsid w:val="00C6163F"/>
    <w:rsid w:val="00C62B62"/>
    <w:rsid w:val="00C741DB"/>
    <w:rsid w:val="00C841B7"/>
    <w:rsid w:val="00C865AC"/>
    <w:rsid w:val="00C87110"/>
    <w:rsid w:val="00C87979"/>
    <w:rsid w:val="00C9030A"/>
    <w:rsid w:val="00C911A9"/>
    <w:rsid w:val="00C91B72"/>
    <w:rsid w:val="00C935A9"/>
    <w:rsid w:val="00C9429A"/>
    <w:rsid w:val="00C960BD"/>
    <w:rsid w:val="00CA1384"/>
    <w:rsid w:val="00CA412B"/>
    <w:rsid w:val="00CA4714"/>
    <w:rsid w:val="00CA4B22"/>
    <w:rsid w:val="00CA599C"/>
    <w:rsid w:val="00CA5A20"/>
    <w:rsid w:val="00CA6732"/>
    <w:rsid w:val="00CB12C3"/>
    <w:rsid w:val="00CB199C"/>
    <w:rsid w:val="00CB274D"/>
    <w:rsid w:val="00CB2B59"/>
    <w:rsid w:val="00CB3458"/>
    <w:rsid w:val="00CB3AB4"/>
    <w:rsid w:val="00CB51E1"/>
    <w:rsid w:val="00CB7EDA"/>
    <w:rsid w:val="00CC088E"/>
    <w:rsid w:val="00CC0968"/>
    <w:rsid w:val="00CC0ED9"/>
    <w:rsid w:val="00CC1431"/>
    <w:rsid w:val="00CC1A57"/>
    <w:rsid w:val="00CC2907"/>
    <w:rsid w:val="00CC2CAA"/>
    <w:rsid w:val="00CC5DFB"/>
    <w:rsid w:val="00CC6D5D"/>
    <w:rsid w:val="00CD0E13"/>
    <w:rsid w:val="00CD5DA8"/>
    <w:rsid w:val="00CE1F53"/>
    <w:rsid w:val="00CE2CDB"/>
    <w:rsid w:val="00CE60A7"/>
    <w:rsid w:val="00CF3E71"/>
    <w:rsid w:val="00CF629E"/>
    <w:rsid w:val="00D11D03"/>
    <w:rsid w:val="00D13133"/>
    <w:rsid w:val="00D14C88"/>
    <w:rsid w:val="00D15B6D"/>
    <w:rsid w:val="00D17C66"/>
    <w:rsid w:val="00D22AE0"/>
    <w:rsid w:val="00D23B99"/>
    <w:rsid w:val="00D261A8"/>
    <w:rsid w:val="00D26F27"/>
    <w:rsid w:val="00D32B9F"/>
    <w:rsid w:val="00D35D6E"/>
    <w:rsid w:val="00D3696E"/>
    <w:rsid w:val="00D40E12"/>
    <w:rsid w:val="00D43B65"/>
    <w:rsid w:val="00D47CDE"/>
    <w:rsid w:val="00D47EA3"/>
    <w:rsid w:val="00D549BB"/>
    <w:rsid w:val="00D60C55"/>
    <w:rsid w:val="00D616E9"/>
    <w:rsid w:val="00D65AA0"/>
    <w:rsid w:val="00D71EFF"/>
    <w:rsid w:val="00D73F55"/>
    <w:rsid w:val="00D75AFE"/>
    <w:rsid w:val="00D77151"/>
    <w:rsid w:val="00D800DE"/>
    <w:rsid w:val="00D81261"/>
    <w:rsid w:val="00D90D77"/>
    <w:rsid w:val="00D90FA4"/>
    <w:rsid w:val="00D948DC"/>
    <w:rsid w:val="00DA5D02"/>
    <w:rsid w:val="00DB3230"/>
    <w:rsid w:val="00DB47D8"/>
    <w:rsid w:val="00DB6773"/>
    <w:rsid w:val="00DC25B1"/>
    <w:rsid w:val="00DD0A7E"/>
    <w:rsid w:val="00DD1D28"/>
    <w:rsid w:val="00DD445C"/>
    <w:rsid w:val="00DE63CF"/>
    <w:rsid w:val="00DF4F28"/>
    <w:rsid w:val="00E02B99"/>
    <w:rsid w:val="00E047F0"/>
    <w:rsid w:val="00E047FB"/>
    <w:rsid w:val="00E04CE3"/>
    <w:rsid w:val="00E06413"/>
    <w:rsid w:val="00E07747"/>
    <w:rsid w:val="00E11B31"/>
    <w:rsid w:val="00E13D66"/>
    <w:rsid w:val="00E1754B"/>
    <w:rsid w:val="00E213B2"/>
    <w:rsid w:val="00E22818"/>
    <w:rsid w:val="00E22E0B"/>
    <w:rsid w:val="00E2480F"/>
    <w:rsid w:val="00E263D4"/>
    <w:rsid w:val="00E310EE"/>
    <w:rsid w:val="00E34122"/>
    <w:rsid w:val="00E34498"/>
    <w:rsid w:val="00E35536"/>
    <w:rsid w:val="00E36B20"/>
    <w:rsid w:val="00E37CD1"/>
    <w:rsid w:val="00E44ED3"/>
    <w:rsid w:val="00E45AB9"/>
    <w:rsid w:val="00E5207B"/>
    <w:rsid w:val="00E52180"/>
    <w:rsid w:val="00E53BBF"/>
    <w:rsid w:val="00E5739B"/>
    <w:rsid w:val="00E633C8"/>
    <w:rsid w:val="00E64179"/>
    <w:rsid w:val="00E646CF"/>
    <w:rsid w:val="00E669EA"/>
    <w:rsid w:val="00E67DC5"/>
    <w:rsid w:val="00E760BF"/>
    <w:rsid w:val="00E813D5"/>
    <w:rsid w:val="00E85E72"/>
    <w:rsid w:val="00E92DCF"/>
    <w:rsid w:val="00E93680"/>
    <w:rsid w:val="00E95083"/>
    <w:rsid w:val="00EA1B11"/>
    <w:rsid w:val="00EA1CEE"/>
    <w:rsid w:val="00EA208D"/>
    <w:rsid w:val="00EB0106"/>
    <w:rsid w:val="00EB2D8C"/>
    <w:rsid w:val="00EB30E0"/>
    <w:rsid w:val="00EB335C"/>
    <w:rsid w:val="00EB61C7"/>
    <w:rsid w:val="00EB65D3"/>
    <w:rsid w:val="00EB7514"/>
    <w:rsid w:val="00EC1585"/>
    <w:rsid w:val="00EC224A"/>
    <w:rsid w:val="00EC22ED"/>
    <w:rsid w:val="00EC31CE"/>
    <w:rsid w:val="00EC407D"/>
    <w:rsid w:val="00ED21AA"/>
    <w:rsid w:val="00ED481D"/>
    <w:rsid w:val="00ED4E4E"/>
    <w:rsid w:val="00ED5651"/>
    <w:rsid w:val="00EE09EA"/>
    <w:rsid w:val="00EE18DB"/>
    <w:rsid w:val="00EE35AA"/>
    <w:rsid w:val="00EE6E92"/>
    <w:rsid w:val="00EE7A9A"/>
    <w:rsid w:val="00EE7D2B"/>
    <w:rsid w:val="00EF1E12"/>
    <w:rsid w:val="00EF2D96"/>
    <w:rsid w:val="00EF457A"/>
    <w:rsid w:val="00EF7F68"/>
    <w:rsid w:val="00F04A4C"/>
    <w:rsid w:val="00F11707"/>
    <w:rsid w:val="00F13737"/>
    <w:rsid w:val="00F15499"/>
    <w:rsid w:val="00F165E9"/>
    <w:rsid w:val="00F20A68"/>
    <w:rsid w:val="00F22CA3"/>
    <w:rsid w:val="00F25896"/>
    <w:rsid w:val="00F25B72"/>
    <w:rsid w:val="00F306A8"/>
    <w:rsid w:val="00F31D86"/>
    <w:rsid w:val="00F322F8"/>
    <w:rsid w:val="00F40D32"/>
    <w:rsid w:val="00F4158D"/>
    <w:rsid w:val="00F4565A"/>
    <w:rsid w:val="00F4594B"/>
    <w:rsid w:val="00F45F29"/>
    <w:rsid w:val="00F46090"/>
    <w:rsid w:val="00F472E9"/>
    <w:rsid w:val="00F56573"/>
    <w:rsid w:val="00F57203"/>
    <w:rsid w:val="00F57BB1"/>
    <w:rsid w:val="00F61668"/>
    <w:rsid w:val="00F61893"/>
    <w:rsid w:val="00F63881"/>
    <w:rsid w:val="00F67C2C"/>
    <w:rsid w:val="00F72146"/>
    <w:rsid w:val="00F72C80"/>
    <w:rsid w:val="00F75B61"/>
    <w:rsid w:val="00F77B00"/>
    <w:rsid w:val="00F80090"/>
    <w:rsid w:val="00F836C2"/>
    <w:rsid w:val="00F84C42"/>
    <w:rsid w:val="00F859F7"/>
    <w:rsid w:val="00F92C67"/>
    <w:rsid w:val="00F938A7"/>
    <w:rsid w:val="00F9418A"/>
    <w:rsid w:val="00F95805"/>
    <w:rsid w:val="00F95936"/>
    <w:rsid w:val="00F95F25"/>
    <w:rsid w:val="00FA005E"/>
    <w:rsid w:val="00FA47BD"/>
    <w:rsid w:val="00FA7EC3"/>
    <w:rsid w:val="00FB0FCC"/>
    <w:rsid w:val="00FB2038"/>
    <w:rsid w:val="00FB2D42"/>
    <w:rsid w:val="00FB2EB0"/>
    <w:rsid w:val="00FB3716"/>
    <w:rsid w:val="00FB4595"/>
    <w:rsid w:val="00FB6E5A"/>
    <w:rsid w:val="00FC3C85"/>
    <w:rsid w:val="00FC4523"/>
    <w:rsid w:val="00FC761B"/>
    <w:rsid w:val="00FD37F4"/>
    <w:rsid w:val="00FE268C"/>
    <w:rsid w:val="00FE4147"/>
    <w:rsid w:val="00FE7510"/>
    <w:rsid w:val="00FF2E6D"/>
    <w:rsid w:val="00FF316F"/>
    <w:rsid w:val="00FF3319"/>
    <w:rsid w:val="00FF3608"/>
    <w:rsid w:val="00FF5C4D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34122"/>
    <w:rPr>
      <w:rFonts w:ascii="Times New Roman" w:eastAsia="Times New Roman" w:hAnsi="Times New Roman"/>
      <w:lang w:val="en-US"/>
    </w:rPr>
  </w:style>
  <w:style w:type="paragraph" w:styleId="1">
    <w:name w:val="heading 1"/>
    <w:aliases w:val="Head 1,????????? 1"/>
    <w:basedOn w:val="a"/>
    <w:next w:val="a"/>
    <w:link w:val="10"/>
    <w:qFormat/>
    <w:rsid w:val="00E34122"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numbered indent 2,ni2,h2,Hanging 2 Indent,Header 2,Numbered indent 2,Заголовок 2 Знак Знак Знак,Заголовок 21,Заголовок 2 Знак Знак Знак Знак Знак Знак Знак,Заголовок 22,Заголовок 211,Заголовок 2 Знак Знак Знак1,Заголовок 2 Знак Зн"/>
    <w:basedOn w:val="a"/>
    <w:next w:val="a"/>
    <w:link w:val="20"/>
    <w:qFormat/>
    <w:rsid w:val="00263A22"/>
    <w:pPr>
      <w:keepNext/>
      <w:outlineLvl w:val="1"/>
    </w:pPr>
    <w:rPr>
      <w:sz w:val="22"/>
      <w:u w:val="single"/>
      <w:lang w:val="ru-RU"/>
    </w:rPr>
  </w:style>
  <w:style w:type="paragraph" w:styleId="3">
    <w:name w:val="heading 3"/>
    <w:basedOn w:val="a"/>
    <w:next w:val="a"/>
    <w:link w:val="30"/>
    <w:qFormat/>
    <w:rsid w:val="00B20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E34122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20">
    <w:name w:val="Заголовок 2 Знак"/>
    <w:aliases w:val="numbered indent 2 Знак,ni2 Знак,h2 Знак,Hanging 2 Indent Знак,Header 2 Знак,Numbered indent 2 Знак,Заголовок 2 Знак Знак Знак Знак,Заголовок 21 Знак,Заголовок 2 Знак Знак Знак Знак Знак Знак Знак Знак,Заголовок 22 Знак"/>
    <w:basedOn w:val="a0"/>
    <w:link w:val="2"/>
    <w:rsid w:val="00263A22"/>
    <w:rPr>
      <w:rFonts w:ascii="Times New Roman" w:eastAsia="Times New Roman" w:hAnsi="Times New Roman" w:cs="Times New Roman"/>
      <w:szCs w:val="20"/>
      <w:u w:val="single"/>
      <w:lang w:eastAsia="ru-RU"/>
    </w:rPr>
  </w:style>
  <w:style w:type="paragraph" w:styleId="21">
    <w:name w:val="Body Text 2"/>
    <w:aliases w:val="Основной текст сноска под таблицу"/>
    <w:basedOn w:val="a"/>
    <w:link w:val="22"/>
    <w:rsid w:val="00E34122"/>
    <w:pPr>
      <w:jc w:val="both"/>
    </w:pPr>
    <w:rPr>
      <w:sz w:val="22"/>
    </w:rPr>
  </w:style>
  <w:style w:type="character" w:customStyle="1" w:styleId="22">
    <w:name w:val="Основной текст 2 Знак"/>
    <w:aliases w:val="Основной текст сноска под таблицу Знак"/>
    <w:basedOn w:val="a0"/>
    <w:link w:val="21"/>
    <w:rsid w:val="00E34122"/>
    <w:rPr>
      <w:rFonts w:ascii="Times New Roman" w:eastAsia="Times New Roman" w:hAnsi="Times New Roman" w:cs="Times New Roman"/>
      <w:szCs w:val="20"/>
      <w:lang w:val="en-US" w:eastAsia="ru-RU"/>
    </w:rPr>
  </w:style>
  <w:style w:type="character" w:styleId="a3">
    <w:name w:val="Hyperlink"/>
    <w:basedOn w:val="a0"/>
    <w:uiPriority w:val="99"/>
    <w:rsid w:val="00E34122"/>
    <w:rPr>
      <w:color w:val="0000FF"/>
      <w:u w:val="single"/>
    </w:rPr>
  </w:style>
  <w:style w:type="paragraph" w:customStyle="1" w:styleId="xl58">
    <w:name w:val="xl58"/>
    <w:basedOn w:val="a"/>
    <w:rsid w:val="00E341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ru-RU"/>
    </w:rPr>
  </w:style>
  <w:style w:type="paragraph" w:styleId="a4">
    <w:name w:val="TOC Heading"/>
    <w:basedOn w:val="1"/>
    <w:next w:val="a"/>
    <w:uiPriority w:val="39"/>
    <w:qFormat/>
    <w:rsid w:val="00044EF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7A53BA"/>
    <w:pPr>
      <w:spacing w:after="100"/>
    </w:pPr>
    <w:rPr>
      <w:b/>
      <w:cap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44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EF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23">
    <w:name w:val="toc 2"/>
    <w:basedOn w:val="a"/>
    <w:next w:val="a"/>
    <w:autoRedefine/>
    <w:uiPriority w:val="39"/>
    <w:unhideWhenUsed/>
    <w:rsid w:val="007A53BA"/>
    <w:pPr>
      <w:spacing w:after="100"/>
      <w:ind w:left="200"/>
    </w:pPr>
    <w:rPr>
      <w:b/>
      <w:sz w:val="28"/>
    </w:rPr>
  </w:style>
  <w:style w:type="paragraph" w:styleId="a7">
    <w:name w:val="footer"/>
    <w:basedOn w:val="a"/>
    <w:link w:val="a8"/>
    <w:unhideWhenUsed/>
    <w:rsid w:val="001C429A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8">
    <w:name w:val="Нижний колонтитул Знак"/>
    <w:basedOn w:val="a0"/>
    <w:link w:val="a7"/>
    <w:rsid w:val="001C4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354EC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135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354EC"/>
  </w:style>
  <w:style w:type="paragraph" w:styleId="ac">
    <w:name w:val="List Paragraph"/>
    <w:basedOn w:val="a"/>
    <w:link w:val="ad"/>
    <w:uiPriority w:val="34"/>
    <w:qFormat/>
    <w:rsid w:val="001354EC"/>
    <w:pPr>
      <w:ind w:left="720"/>
      <w:contextualSpacing/>
    </w:pPr>
  </w:style>
  <w:style w:type="character" w:styleId="ae">
    <w:name w:val="Strong"/>
    <w:basedOn w:val="a0"/>
    <w:uiPriority w:val="22"/>
    <w:qFormat/>
    <w:rsid w:val="00EE18DB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EE18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E18D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5143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B20349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ad">
    <w:name w:val="Абзац списка Знак"/>
    <w:basedOn w:val="a0"/>
    <w:link w:val="ac"/>
    <w:uiPriority w:val="34"/>
    <w:rsid w:val="005928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1">
    <w:name w:val="Знак"/>
    <w:basedOn w:val="a"/>
    <w:rsid w:val="00BE2300"/>
    <w:rPr>
      <w:rFonts w:ascii="Verdana" w:hAnsi="Verdana" w:cs="Verdana"/>
      <w:lang w:eastAsia="en-US"/>
    </w:rPr>
  </w:style>
  <w:style w:type="character" w:customStyle="1" w:styleId="apple-converted-space">
    <w:name w:val="apple-converted-space"/>
    <w:basedOn w:val="a0"/>
    <w:rsid w:val="00D60C55"/>
  </w:style>
  <w:style w:type="character" w:styleId="af2">
    <w:name w:val="Emphasis"/>
    <w:basedOn w:val="a0"/>
    <w:uiPriority w:val="20"/>
    <w:qFormat/>
    <w:rsid w:val="00D60C55"/>
    <w:rPr>
      <w:i/>
      <w:iCs/>
    </w:rPr>
  </w:style>
  <w:style w:type="paragraph" w:customStyle="1" w:styleId="31">
    <w:name w:val="Знак Знак3 Знак"/>
    <w:basedOn w:val="a"/>
    <w:rsid w:val="00981898"/>
    <w:rPr>
      <w:sz w:val="24"/>
      <w:szCs w:val="24"/>
      <w:lang w:val="pl-PL" w:eastAsia="pl-PL"/>
    </w:rPr>
  </w:style>
  <w:style w:type="paragraph" w:customStyle="1" w:styleId="4">
    <w:name w:val="Знак Знак4 Знак Знак Знак Знак"/>
    <w:basedOn w:val="a"/>
    <w:rsid w:val="00947F7D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/>
      <w:lang w:eastAsia="en-US"/>
    </w:rPr>
  </w:style>
  <w:style w:type="paragraph" w:customStyle="1" w:styleId="12">
    <w:name w:val="1 Знак Знак Знак Знак Знак Знак Знак"/>
    <w:basedOn w:val="a"/>
    <w:rsid w:val="00B3206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uiPriority w:val="99"/>
    <w:rsid w:val="00EA2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harStyle8">
    <w:name w:val="Char Style 8"/>
    <w:rsid w:val="00CB7EDA"/>
    <w:rPr>
      <w:b/>
      <w:sz w:val="27"/>
      <w:lang w:eastAsia="ar-SA" w:bidi="ar-SA"/>
    </w:rPr>
  </w:style>
  <w:style w:type="paragraph" w:styleId="af3">
    <w:name w:val="Normal (Web)"/>
    <w:basedOn w:val="a"/>
    <w:uiPriority w:val="99"/>
    <w:rsid w:val="00345CB1"/>
    <w:pPr>
      <w:spacing w:before="95" w:after="95"/>
    </w:pPr>
    <w:rPr>
      <w:rFonts w:ascii="Tahoma" w:hAnsi="Tahoma" w:cs="Tahoma"/>
      <w:color w:val="000000"/>
      <w:sz w:val="15"/>
      <w:szCs w:val="15"/>
      <w:lang w:val="ru-RU"/>
    </w:rPr>
  </w:style>
  <w:style w:type="paragraph" w:styleId="24">
    <w:name w:val="Body Text Indent 2"/>
    <w:basedOn w:val="a"/>
    <w:link w:val="25"/>
    <w:uiPriority w:val="99"/>
    <w:semiHidden/>
    <w:unhideWhenUsed/>
    <w:rsid w:val="0074676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46769"/>
    <w:rPr>
      <w:rFonts w:ascii="Times New Roman" w:eastAsia="Times New Roman" w:hAnsi="Times New Roman"/>
      <w:lang w:val="en-US"/>
    </w:rPr>
  </w:style>
  <w:style w:type="paragraph" w:customStyle="1" w:styleId="af4">
    <w:name w:val="Знак Знак Знак"/>
    <w:basedOn w:val="a"/>
    <w:rsid w:val="00746769"/>
    <w:pPr>
      <w:spacing w:after="160" w:line="240" w:lineRule="exact"/>
    </w:pPr>
    <w:rPr>
      <w:rFonts w:ascii="Verdana" w:hAnsi="Verdana"/>
      <w:lang w:eastAsia="en-US"/>
    </w:rPr>
  </w:style>
  <w:style w:type="character" w:styleId="af5">
    <w:name w:val="annotation reference"/>
    <w:basedOn w:val="a0"/>
    <w:uiPriority w:val="99"/>
    <w:semiHidden/>
    <w:unhideWhenUsed/>
    <w:rsid w:val="00A6468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3FA045A1E41EFE875B695AA70FD4DB825AA434603BD517D744FD0A164E0D1200E45C0A3866555B0J8d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44;&#1054;&#1050;&#1059;&#1052;&#1045;&#1053;&#1058;&#1067;\1%20&#1076;&#1077;&#1083;&#1086;&#1087;&#1088;&#1086;&#1080;&#1079;&#1074;&#1086;&#1076;&#1089;&#1090;&#1074;&#1086;\&#1087;&#1083;&#1072;&#1085;&#1099;%20&#1086;&#1090;&#1095;&#1077;&#1090;&#1099;\&#1086;&#1090;&#1095;&#1077;&#1090;&#1099;\2016\&#1086;&#1090;&#1095;&#1077;&#1090;%20&#1087;&#1086;%20&#1087;&#1086;&#1089;&#1090;%20%20&#1086;&#1090;%2015.01.2013%20&#8470;72\3%20&#1082;&#1074;&#1072;&#1088;&#1090;&#1072;&#1083;%202016\&#1054;&#1073;&#1097;&#1080;&#1081;%20&#8470;72%20&#1079;&#1072;%203%20&#1082;&#1074;&#1072;&#1088;&#1090;&#1072;&#1083;%202016%20&#1076;&#1083;&#1103;%20&#1082;&#1086;&#1088;&#1088;&#1077;&#1082;&#1090;&#1080;&#1088;&#1086;&#1074;&#1082;&#1080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.investugr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rta.ura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3FA045A1E41EFE875B695AA70FD4DB825AA434603BD517D744FD0A164E0D1200E45C0A3866555B3J8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287A-2EC0-4B2D-BB91-B1D06829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9843</Words>
  <Characters>56108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Л.Д.</dc:creator>
  <cp:keywords/>
  <dc:description/>
  <cp:lastModifiedBy>Чванова</cp:lastModifiedBy>
  <cp:revision>8</cp:revision>
  <cp:lastPrinted>2015-12-25T11:30:00Z</cp:lastPrinted>
  <dcterms:created xsi:type="dcterms:W3CDTF">2016-01-19T05:42:00Z</dcterms:created>
  <dcterms:modified xsi:type="dcterms:W3CDTF">2018-07-12T06:08:00Z</dcterms:modified>
</cp:coreProperties>
</file>