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E" w:rsidRDefault="0038496E" w:rsidP="00112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Информация</w:t>
      </w:r>
    </w:p>
    <w:p w:rsidR="0038496E" w:rsidRDefault="0038496E" w:rsidP="0011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 контрольного мероприятия</w:t>
      </w:r>
    </w:p>
    <w:p w:rsidR="0038496E" w:rsidRDefault="0038496E" w:rsidP="001120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камеральная </w:t>
      </w:r>
      <w:r w:rsidRPr="00015AEB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5AEB">
        <w:rPr>
          <w:rFonts w:ascii="Times New Roman" w:hAnsi="Times New Roman" w:cs="Times New Roman"/>
          <w:sz w:val="24"/>
          <w:szCs w:val="24"/>
        </w:rPr>
        <w:t xml:space="preserve"> </w:t>
      </w:r>
      <w:r w:rsidR="00737C4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737C46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737C46" w:rsidRDefault="00737C46" w:rsidP="003849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053"/>
      </w:tblGrid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от </w:t>
            </w:r>
            <w:r w:rsidR="00737C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C4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7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38496E" w:rsidRDefault="00737C46" w:rsidP="00737C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38496E" w:rsidRDefault="00737C46" w:rsidP="0073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поддержку малых форм хозяйствования, на развитие материально-технической базы</w:t>
            </w:r>
            <w:r w:rsidR="000A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личных подсобных хозяйств); субсидия на оказание финансовой поддержки социально ориентированным некоммерческим организациям на деятельность в области пропаганды здорового образа жизни и (или) физической культуры и спорта; субсидия на оказание финансовой поддержки социально ориентированным некоммерческим организациям, деятельность которых направлена на организацию работы с детьми и молодежью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38496E" w:rsidRDefault="0038496E" w:rsidP="0099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«О проведении плановой проверки 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="0099772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99772E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38496E" w:rsidRDefault="0038496E" w:rsidP="00F3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38496E" w:rsidRPr="008D1F57" w:rsidRDefault="0038496E" w:rsidP="00737C4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F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проверки до 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96E" w:rsidRDefault="0038496E" w:rsidP="00737C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38496E" w:rsidRDefault="0099772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3 845 500,00 </w:t>
            </w:r>
            <w:r w:rsidR="0038496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8496E" w:rsidTr="00C336DB">
        <w:tc>
          <w:tcPr>
            <w:tcW w:w="2376" w:type="dxa"/>
          </w:tcPr>
          <w:p w:rsidR="0038496E" w:rsidRDefault="0038496E" w:rsidP="0073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E83019" w:rsidRPr="008210BB" w:rsidRDefault="0038496E" w:rsidP="006040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B">
              <w:rPr>
                <w:rFonts w:ascii="Times New Roman" w:hAnsi="Times New Roman" w:cs="Times New Roman"/>
                <w:sz w:val="24"/>
                <w:szCs w:val="24"/>
              </w:rPr>
              <w:t>В результате камеральной проверки</w:t>
            </w:r>
            <w:r w:rsidR="00E8301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476C" w:rsidRPr="008210BB" w:rsidRDefault="00E83019" w:rsidP="00C336DB">
            <w:pPr>
              <w:pStyle w:val="a4"/>
              <w:tabs>
                <w:tab w:val="left" w:pos="938"/>
              </w:tabs>
              <w:ind w:left="0"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1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96E" w:rsidRPr="008210B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96E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крестьянскому (фермерскому) хозяйству </w:t>
            </w:r>
            <w:proofErr w:type="spellStart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Меликяна</w:t>
            </w:r>
            <w:proofErr w:type="spellEnd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Артака</w:t>
            </w:r>
            <w:proofErr w:type="spellEnd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Карленовича</w:t>
            </w:r>
            <w:proofErr w:type="spellEnd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109" w:rsidRPr="008210BB">
              <w:rPr>
                <w:rFonts w:ascii="Times New Roman" w:hAnsi="Times New Roman" w:cs="Times New Roman"/>
                <w:sz w:val="24"/>
                <w:szCs w:val="24"/>
              </w:rPr>
              <w:t>на поддержку малых форм хозяйствования, на развитие материально-технической базы (за исключением личных подсобных хозяйств)</w:t>
            </w:r>
            <w:r w:rsidRPr="00821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699" w:rsidRPr="008210BB">
              <w:rPr>
                <w:sz w:val="24"/>
                <w:szCs w:val="24"/>
              </w:rPr>
              <w:t xml:space="preserve"> 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нецелевого использования субсидии, а также нарушений получателем субсидии условий, целей и порядка ее предоставления не установлено</w:t>
            </w:r>
            <w:r w:rsidR="0019321F"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8210BB" w:rsidRPr="008210B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A6109" w:rsidRPr="008210BB">
              <w:rPr>
                <w:rFonts w:ascii="Times New Roman" w:hAnsi="Times New Roman" w:cs="Times New Roman"/>
                <w:b/>
                <w:sz w:val="24"/>
                <w:szCs w:val="24"/>
              </w:rPr>
              <w:t>амечание</w:t>
            </w:r>
            <w:r w:rsidR="008210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2476C" w:rsidRPr="0082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027"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внесение изменений в последующие</w:t>
            </w:r>
            <w:r w:rsid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редакции Соглашения, идентичные</w:t>
            </w:r>
            <w:r w:rsidR="00604027"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уже </w:t>
            </w:r>
            <w:proofErr w:type="gramStart"/>
            <w:r w:rsidR="00604027"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имеющимся</w:t>
            </w:r>
            <w:proofErr w:type="gramEnd"/>
            <w:r w:rsidR="00E2476C"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76093" w:rsidRPr="00876093" w:rsidRDefault="00E2476C" w:rsidP="00876093">
            <w:pPr>
              <w:pStyle w:val="a4"/>
              <w:ind w:left="0"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10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83019" w:rsidRPr="008210B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01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крестьянскому (фермерскому) хозяйству Юсупова </w:t>
            </w:r>
            <w:proofErr w:type="spellStart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Абакара</w:t>
            </w:r>
            <w:proofErr w:type="spellEnd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Гусеновича</w:t>
            </w:r>
            <w:proofErr w:type="spellEnd"/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19" w:rsidRPr="008210BB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малых форм хозяйствования, на развитие материально-технической базы (за исключением личных подсобных хозяйств) </w:t>
            </w:r>
            <w:r w:rsidR="007E7699" w:rsidRPr="008210BB">
              <w:rPr>
                <w:rFonts w:ascii="Times New Roman" w:hAnsi="Times New Roman" w:cs="Times New Roman"/>
                <w:sz w:val="24"/>
                <w:szCs w:val="24"/>
              </w:rPr>
              <w:t>нецелевого использования субсидии, а также нарушений получателем субсидии условий, целей и порядка</w:t>
            </w:r>
            <w:r w:rsidR="007E7699" w:rsidRPr="007E7699">
              <w:rPr>
                <w:rFonts w:ascii="Times New Roman" w:hAnsi="Times New Roman" w:cs="Times New Roman"/>
                <w:sz w:val="24"/>
                <w:szCs w:val="24"/>
              </w:rPr>
              <w:t xml:space="preserve"> ее предоставления не установлено</w:t>
            </w:r>
            <w:r w:rsidR="001932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E83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Выявлены </w:t>
            </w:r>
            <w:r w:rsidR="008210BB" w:rsidRPr="008210B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="00E83019" w:rsidRPr="00604027">
              <w:rPr>
                <w:rFonts w:ascii="Times New Roman" w:hAnsi="Times New Roman" w:cs="Times New Roman"/>
                <w:b/>
                <w:sz w:val="24"/>
                <w:szCs w:val="24"/>
              </w:rPr>
              <w:t>амечани</w:t>
            </w:r>
            <w:r w:rsidR="00E83019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  <w:r w:rsidR="00E83019" w:rsidRPr="00361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заполнение КФХ Юсупова А.Г. в справке-расчете субсидии на поддержку малых форм хозяйствования, на развитие материально-технической базы (за исключением личных подсобных хозяйств) фактической стоимости приобретения, суммы субсидии к выплате за 2017 год в рублях, в то время как формой предусмотрено указание сумм в тыс. рублей</w:t>
            </w:r>
            <w:r w:rsidR="00E83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E83019" w:rsidRPr="00361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внесение изменений в действующую редакцию Соглашения идентичных </w:t>
            </w:r>
            <w:r w:rsidR="00E83019" w:rsidRPr="00361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уже имеющимся</w:t>
            </w:r>
            <w:r w:rsidR="00E83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  <w:r w:rsidR="00E83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3019" w:rsidRPr="00361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пункта 4.7 Постановления №1971, выразившееся в отсутствии в Протоколе от 27.11.2017 №10 решения каждого члена Комиссии о возможности предоставления субсидии</w:t>
            </w:r>
            <w:r w:rsidR="00E83019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722C6" w:rsidRPr="00876093" w:rsidRDefault="00E83019" w:rsidP="00876093">
            <w:pPr>
              <w:pStyle w:val="a4"/>
              <w:ind w:left="0"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09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7E7699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предоставленной </w:t>
            </w:r>
            <w:proofErr w:type="spellStart"/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7699" w:rsidRPr="00876093">
              <w:rPr>
                <w:rFonts w:ascii="Times New Roman" w:hAnsi="Times New Roman" w:cs="Times New Roman"/>
                <w:sz w:val="24"/>
                <w:szCs w:val="24"/>
              </w:rPr>
              <w:t>райской</w:t>
            </w:r>
            <w:proofErr w:type="spellEnd"/>
            <w:r w:rsidR="007E7699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общественной организации содействия творческим инициативам молодежи 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«ИНДИГО» для осуществления деятельности, направленной на организацию работы с детьми и молодежью города </w:t>
            </w:r>
            <w:proofErr w:type="spellStart"/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, нецелевого использования субсидии, а также нарушений получателем субсидии условий, целей и порядка ее предоставления не установлено. </w:t>
            </w:r>
            <w:proofErr w:type="gramStart"/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876093" w:rsidRPr="008760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722C6" w:rsidRPr="0087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амечания: 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>в Порядке установлено, что о</w:t>
            </w:r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рганом администрации города </w:t>
            </w:r>
            <w:proofErr w:type="spellStart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уполномоченным на прием документов, предоставляемых социально ориентированными некоммерческими организациями для получения субсидии в установленном порядке, подготовку документов о предоставлении субсидии и осуществление текущего контроля является отдел по работе с обращениями граждан администрации города </w:t>
            </w:r>
            <w:proofErr w:type="spellStart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отношении социально ориентированных некоммерческих организаций города </w:t>
            </w:r>
            <w:proofErr w:type="spellStart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осуществляющих свою деятельность по направлениям, предусмотренным решением Думы</w:t>
            </w:r>
            <w:proofErr w:type="gram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города </w:t>
            </w:r>
            <w:proofErr w:type="spellStart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бюджете городского округа город </w:t>
            </w:r>
            <w:proofErr w:type="spellStart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>фактически эти полномочия</w:t>
            </w:r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осуществляет Управление по культуре и социальным вопросам; д</w:t>
            </w:r>
            <w:r w:rsidR="003722C6" w:rsidRPr="00876093">
              <w:rPr>
                <w:rFonts w:ascii="Times New Roman" w:hAnsi="Times New Roman" w:cs="Times New Roman"/>
                <w:sz w:val="24"/>
                <w:szCs w:val="24"/>
              </w:rPr>
              <w:t xml:space="preserve">оговор о предоставлении субсидии от 22.02.2017 №60/17 не содержит перечень расходов, на покрытие которых могут быть направлены средства субсидии; установлено что в Порядке и договорах о предоставлении субсидии не содержатся требования о предоставлении информации: об отсутствии </w:t>
            </w:r>
            <w:r w:rsidR="003722C6" w:rsidRPr="00876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8496E" w:rsidRPr="00283D76" w:rsidRDefault="003722C6" w:rsidP="00283D76">
            <w:pPr>
              <w:pStyle w:val="xblockheader"/>
              <w:spacing w:before="0" w:beforeAutospacing="0" w:after="0" w:afterAutospacing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876093">
              <w:tab/>
              <w:t>-</w:t>
            </w:r>
            <w:r w:rsidR="00057D91" w:rsidRPr="00876093">
              <w:t xml:space="preserve"> субсидии</w:t>
            </w:r>
            <w:r w:rsidR="007E7699" w:rsidRPr="00876093">
              <w:t>,</w:t>
            </w:r>
            <w:r w:rsidR="00057D91" w:rsidRPr="00876093">
              <w:t xml:space="preserve"> </w:t>
            </w:r>
            <w:r w:rsidR="007A5CEF" w:rsidRPr="00876093">
              <w:t xml:space="preserve">предоставленной </w:t>
            </w:r>
            <w:r w:rsidR="007E7699" w:rsidRPr="00876093">
              <w:t>Городской общественной молодежной организации</w:t>
            </w:r>
            <w:r w:rsidR="007A5CEF" w:rsidRPr="00876093">
              <w:t xml:space="preserve"> «Авиацентр» </w:t>
            </w:r>
            <w:r w:rsidR="00057D91" w:rsidRPr="00876093">
              <w:t>на оказание финансовой поддержки социально</w:t>
            </w:r>
            <w:r w:rsidR="00057D91">
              <w:t xml:space="preserve"> ориентированным некоммерческим организациям на деятельность в области пропаганды здорового образа жизни и (или) физической культуры и спорта</w:t>
            </w:r>
            <w:r w:rsidR="00283D76">
              <w:t>,</w:t>
            </w:r>
            <w:r w:rsidR="007E7699">
              <w:t xml:space="preserve"> </w:t>
            </w:r>
            <w:r w:rsidR="00057D91" w:rsidRPr="00361CD5">
              <w:t>нецелевого использования</w:t>
            </w:r>
            <w:r w:rsidR="007A5CEF">
              <w:t xml:space="preserve"> субсидии,</w:t>
            </w:r>
            <w:r w:rsidR="00057D91" w:rsidRPr="00361CD5">
              <w:t xml:space="preserve"> а также нарушений получателем субсидии условий, целей и порядка ее предоставления не установлено.</w:t>
            </w:r>
            <w:r w:rsidR="007A5CEF">
              <w:t xml:space="preserve"> Выявлены </w:t>
            </w:r>
            <w:r w:rsidR="0099597F" w:rsidRPr="0099597F">
              <w:rPr>
                <w:b/>
              </w:rPr>
              <w:t>з</w:t>
            </w:r>
            <w:r w:rsidR="007A5CEF" w:rsidRPr="007A5CEF">
              <w:rPr>
                <w:b/>
              </w:rPr>
              <w:t>амечания</w:t>
            </w:r>
            <w:r w:rsidR="007A5CEF">
              <w:rPr>
                <w:b/>
              </w:rPr>
              <w:t>:</w:t>
            </w:r>
            <w:r w:rsidR="00057D91" w:rsidRPr="00361CD5">
              <w:t xml:space="preserve"> нарушение графика перечисления субсидии</w:t>
            </w:r>
            <w:r w:rsidR="007A5CEF">
              <w:t>; в</w:t>
            </w:r>
            <w:r w:rsidR="00057D91" w:rsidRPr="00361CD5">
              <w:t xml:space="preserve"> договоре о предоставлении субсидии от 27.02.2017 №62/17</w:t>
            </w:r>
            <w:r w:rsidR="00283D76">
              <w:t xml:space="preserve"> </w:t>
            </w:r>
            <w:r w:rsidR="00057D91" w:rsidRPr="00361CD5">
              <w:t>не содержится перечень расходов, на покрытие которых могут быть направлены средства субсидии</w:t>
            </w:r>
            <w:r w:rsidR="007A5CEF">
              <w:t>; с</w:t>
            </w:r>
            <w:r w:rsidR="00057D91" w:rsidRPr="00361CD5">
              <w:t>умма расходов за 2016 год, оплаченная за счет средств субсидии 2017 года, составила 17 355,76 рублей</w:t>
            </w:r>
            <w:r w:rsidR="007A5CEF">
              <w:t xml:space="preserve">; </w:t>
            </w:r>
            <w:proofErr w:type="gramStart"/>
            <w:r w:rsidR="007A5CEF">
              <w:t>п</w:t>
            </w:r>
            <w:r w:rsidR="00057D91" w:rsidRPr="00361CD5">
              <w:t xml:space="preserve">о состоянию на 01.01.2018 г. в ОМО «Авиацентр» числится дебиторская задолженность по расходам на обязательное социальное страхование, подлежащая возврату в бюджет городского округа город </w:t>
            </w:r>
            <w:proofErr w:type="spellStart"/>
            <w:r w:rsidR="00057D91" w:rsidRPr="00361CD5">
              <w:t>Урай</w:t>
            </w:r>
            <w:proofErr w:type="spellEnd"/>
            <w:r w:rsidR="00057D91" w:rsidRPr="00361CD5">
              <w:t xml:space="preserve"> как неиспользованный остаток субсидии 2017 года</w:t>
            </w:r>
            <w:r w:rsidR="007A5CEF">
              <w:t>; у</w:t>
            </w:r>
            <w:r w:rsidR="00057D91" w:rsidRPr="00361CD5">
              <w:t>становлено наличие</w:t>
            </w:r>
            <w:r w:rsidR="00057D91" w:rsidRPr="00361CD5">
              <w:rPr>
                <w:color w:val="FF0000"/>
              </w:rPr>
              <w:t xml:space="preserve"> </w:t>
            </w:r>
            <w:r w:rsidR="00057D91" w:rsidRPr="00361CD5">
              <w:t>остатка неиспользованных средств субсидии 2017 года по состоянию на 01.01.2</w:t>
            </w:r>
            <w:r w:rsidR="00283D76">
              <w:t>018</w:t>
            </w:r>
            <w:r w:rsidR="00057D91" w:rsidRPr="00361CD5">
              <w:t xml:space="preserve">, подлежащего возврату в бюджет городского округа город </w:t>
            </w:r>
            <w:proofErr w:type="spellStart"/>
            <w:r w:rsidR="00057D91" w:rsidRPr="00361CD5">
              <w:t>Урай</w:t>
            </w:r>
            <w:proofErr w:type="spellEnd"/>
            <w:r w:rsidR="007A5CEF">
              <w:t>;</w:t>
            </w:r>
            <w:proofErr w:type="gramEnd"/>
            <w:r w:rsidR="00283D76">
              <w:t xml:space="preserve"> </w:t>
            </w:r>
            <w:r w:rsidR="007A5CEF">
              <w:t>у</w:t>
            </w:r>
            <w:r w:rsidR="00057D91" w:rsidRPr="00361CD5">
              <w:t>становлено</w:t>
            </w:r>
            <w:r w:rsidR="00283D76">
              <w:t>,</w:t>
            </w:r>
            <w:r w:rsidR="00057D91" w:rsidRPr="00361CD5">
              <w:t xml:space="preserve"> </w:t>
            </w:r>
            <w:r w:rsidR="00057D91" w:rsidRPr="00361CD5">
              <w:lastRenderedPageBreak/>
              <w:t xml:space="preserve">что в Порядке и договорах о предоставлении субсидии не содержатся требования о предоставлении информации: об отсутствии </w:t>
            </w:r>
            <w:r w:rsidR="00057D91" w:rsidRPr="00361CD5">
              <w:rPr>
                <w:rFonts w:eastAsiaTheme="minorHAnsi"/>
                <w:lang w:eastAsia="en-US"/>
              </w:rPr>
              <w:t>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  <w:r w:rsidR="0038496E">
              <w:t xml:space="preserve"> </w:t>
            </w:r>
          </w:p>
        </w:tc>
      </w:tr>
    </w:tbl>
    <w:p w:rsidR="008D11CA" w:rsidRDefault="008D11CA"/>
    <w:sectPr w:rsidR="008D11CA" w:rsidSect="008D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DB" w:rsidRDefault="00C336DB" w:rsidP="00C336DB">
      <w:pPr>
        <w:spacing w:after="0" w:line="240" w:lineRule="auto"/>
      </w:pPr>
      <w:r>
        <w:separator/>
      </w:r>
    </w:p>
  </w:endnote>
  <w:endnote w:type="continuationSeparator" w:id="0">
    <w:p w:rsidR="00C336DB" w:rsidRDefault="00C336DB" w:rsidP="00C3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DB" w:rsidRDefault="00C336DB" w:rsidP="00C336DB">
      <w:pPr>
        <w:spacing w:after="0" w:line="240" w:lineRule="auto"/>
      </w:pPr>
      <w:r>
        <w:separator/>
      </w:r>
    </w:p>
  </w:footnote>
  <w:footnote w:type="continuationSeparator" w:id="0">
    <w:p w:rsidR="00C336DB" w:rsidRDefault="00C336DB" w:rsidP="00C3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6AC0"/>
    <w:multiLevelType w:val="hybridMultilevel"/>
    <w:tmpl w:val="8E9A36D6"/>
    <w:lvl w:ilvl="0" w:tplc="290ACC2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96E"/>
    <w:rsid w:val="00057D91"/>
    <w:rsid w:val="000A6109"/>
    <w:rsid w:val="00112033"/>
    <w:rsid w:val="0019321F"/>
    <w:rsid w:val="00283D76"/>
    <w:rsid w:val="002B5B86"/>
    <w:rsid w:val="003722C6"/>
    <w:rsid w:val="0038496E"/>
    <w:rsid w:val="003858F8"/>
    <w:rsid w:val="00423582"/>
    <w:rsid w:val="004F4991"/>
    <w:rsid w:val="005A122C"/>
    <w:rsid w:val="005D569D"/>
    <w:rsid w:val="00604027"/>
    <w:rsid w:val="00737C46"/>
    <w:rsid w:val="007A5CEF"/>
    <w:rsid w:val="007E7699"/>
    <w:rsid w:val="008210BB"/>
    <w:rsid w:val="00876093"/>
    <w:rsid w:val="008D11CA"/>
    <w:rsid w:val="0099597F"/>
    <w:rsid w:val="0099772E"/>
    <w:rsid w:val="009E3BAF"/>
    <w:rsid w:val="00AD3D81"/>
    <w:rsid w:val="00C336DB"/>
    <w:rsid w:val="00D72165"/>
    <w:rsid w:val="00E2476C"/>
    <w:rsid w:val="00E83019"/>
    <w:rsid w:val="00F33F6B"/>
    <w:rsid w:val="00F3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blockheader">
    <w:name w:val="xblockheader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04027"/>
    <w:pPr>
      <w:ind w:left="720"/>
      <w:contextualSpacing/>
    </w:pPr>
  </w:style>
  <w:style w:type="paragraph" w:customStyle="1" w:styleId="ConsPlusNormal">
    <w:name w:val="ConsPlusNormal"/>
    <w:link w:val="ConsPlusNormal0"/>
    <w:rsid w:val="00057D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D91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6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3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6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49F4-C427-47A9-B72E-EFD81F4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16</cp:revision>
  <dcterms:created xsi:type="dcterms:W3CDTF">2018-03-02T03:30:00Z</dcterms:created>
  <dcterms:modified xsi:type="dcterms:W3CDTF">2018-03-02T09:40:00Z</dcterms:modified>
</cp:coreProperties>
</file>