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53" w:rsidRDefault="00413953" w:rsidP="0041395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333333"/>
          <w:sz w:val="28"/>
          <w:szCs w:val="28"/>
        </w:rPr>
        <w:t>О безопасности на льду для школьников</w:t>
      </w:r>
    </w:p>
    <w:p w:rsidR="00413953" w:rsidRDefault="00413953" w:rsidP="004139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  <w:sz w:val="28"/>
          <w:szCs w:val="28"/>
        </w:rPr>
        <w:t>1. Никогда не ходи по льду в одиночку.</w:t>
      </w:r>
    </w:p>
    <w:p w:rsidR="00413953" w:rsidRDefault="00413953" w:rsidP="004139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  <w:sz w:val="28"/>
          <w:szCs w:val="28"/>
        </w:rPr>
        <w:t>2. Обходи участки, покрытые толстым слоем снега, под снегом лед тоньше, непрочен он и у зарослей камыша.</w:t>
      </w:r>
    </w:p>
    <w:p w:rsidR="00413953" w:rsidRDefault="00413953" w:rsidP="004139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  <w:sz w:val="28"/>
          <w:szCs w:val="28"/>
        </w:rPr>
        <w:t>3. Особенно осторожно надо спускаться на лед с берега - здесь лед часто бывает более тонким.</w:t>
      </w:r>
    </w:p>
    <w:p w:rsidR="00413953" w:rsidRDefault="00413953" w:rsidP="004139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  <w:sz w:val="28"/>
          <w:szCs w:val="28"/>
        </w:rPr>
        <w:t>4. Не проверяй прочность льда ударом ноги - можно сразу провалиться.</w:t>
      </w:r>
    </w:p>
    <w:p w:rsidR="00413953" w:rsidRDefault="00413953" w:rsidP="004139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  <w:sz w:val="28"/>
          <w:szCs w:val="28"/>
        </w:rPr>
        <w:t>5. Наиболее прочный лед имеет синеватый или зеленоватый оттенки, а матово- белый или желтоватый лед - ненадежен.</w:t>
      </w:r>
    </w:p>
    <w:p w:rsidR="00413953" w:rsidRDefault="00413953" w:rsidP="004139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  <w:sz w:val="28"/>
          <w:szCs w:val="28"/>
        </w:rPr>
        <w:t>6. Особенно опасен лед во время оттепели.</w:t>
      </w:r>
    </w:p>
    <w:p w:rsidR="00413953" w:rsidRDefault="00413953" w:rsidP="004139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  <w:sz w:val="28"/>
          <w:szCs w:val="28"/>
        </w:rPr>
        <w:t>7. При переходе замерзших водоемов на лыжах предварительно расстегни крепления, высвободи кисти рук из петлей лыжных палок, сними с одного</w:t>
      </w:r>
    </w:p>
    <w:p w:rsidR="00413953" w:rsidRDefault="00413953" w:rsidP="0041395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  <w:sz w:val="28"/>
          <w:szCs w:val="28"/>
        </w:rPr>
        <w:t>плеча лямку рюкзака - это обеспечит свободу движений в случае неожиданного провала под лед.</w:t>
      </w:r>
    </w:p>
    <w:p w:rsidR="006C37CA" w:rsidRDefault="006C37CA"/>
    <w:sectPr w:rsidR="006C37CA" w:rsidSect="006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compat/>
  <w:rsids>
    <w:rsidRoot w:val="00413953"/>
    <w:rsid w:val="00413953"/>
    <w:rsid w:val="006C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3953"/>
  </w:style>
  <w:style w:type="character" w:customStyle="1" w:styleId="c1">
    <w:name w:val="c1"/>
    <w:basedOn w:val="a0"/>
    <w:rsid w:val="00413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2018-02-02T03:45:00Z</dcterms:created>
  <dcterms:modified xsi:type="dcterms:W3CDTF">2018-02-02T03:46:00Z</dcterms:modified>
</cp:coreProperties>
</file>