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AF" w:rsidRDefault="00F45EAF" w:rsidP="00FE6171">
      <w:pPr>
        <w:jc w:val="center"/>
        <w:rPr>
          <w:sz w:val="24"/>
          <w:szCs w:val="24"/>
        </w:rPr>
      </w:pPr>
    </w:p>
    <w:p w:rsidR="00FE6171" w:rsidRPr="00D343B5" w:rsidRDefault="00FE6171" w:rsidP="00FE6171">
      <w:pPr>
        <w:jc w:val="center"/>
        <w:rPr>
          <w:sz w:val="24"/>
          <w:szCs w:val="24"/>
        </w:rPr>
      </w:pPr>
      <w:r w:rsidRPr="00D343B5">
        <w:rPr>
          <w:sz w:val="24"/>
          <w:szCs w:val="24"/>
        </w:rPr>
        <w:t xml:space="preserve">ПОЯСНИТЕЛЬНАЯ ЗАПИСКА </w:t>
      </w:r>
    </w:p>
    <w:p w:rsidR="00FE6171" w:rsidRPr="00D343B5" w:rsidRDefault="00FE6171" w:rsidP="00FE617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343B5">
        <w:rPr>
          <w:rFonts w:ascii="Times New Roman" w:hAnsi="Times New Roman" w:cs="Times New Roman"/>
          <w:sz w:val="24"/>
          <w:szCs w:val="24"/>
        </w:rPr>
        <w:t xml:space="preserve">к отчету об оценке  эффективности реализации муниципальной программы </w:t>
      </w:r>
    </w:p>
    <w:p w:rsidR="00FE6171" w:rsidRPr="00D343B5" w:rsidRDefault="00FE6171" w:rsidP="00FE617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343B5">
        <w:rPr>
          <w:rFonts w:ascii="Times New Roman" w:hAnsi="Times New Roman" w:cs="Times New Roman"/>
          <w:sz w:val="24"/>
          <w:szCs w:val="24"/>
        </w:rPr>
        <w:t xml:space="preserve"> «Проектирование и строительство инженерных систем коммунальной инфраструктуры в городе Урай» на 2014-2020 годы </w:t>
      </w:r>
    </w:p>
    <w:p w:rsidR="00FE6171" w:rsidRPr="00D343B5" w:rsidRDefault="00FE6171" w:rsidP="00FE617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343B5">
        <w:rPr>
          <w:rFonts w:ascii="Times New Roman" w:hAnsi="Times New Roman" w:cs="Times New Roman"/>
          <w:sz w:val="24"/>
          <w:szCs w:val="24"/>
        </w:rPr>
        <w:t>за 2017 год</w:t>
      </w:r>
    </w:p>
    <w:p w:rsidR="00FE6171" w:rsidRDefault="00FE6171" w:rsidP="00FE6171">
      <w:pPr>
        <w:jc w:val="both"/>
        <w:rPr>
          <w:sz w:val="24"/>
          <w:szCs w:val="24"/>
        </w:rPr>
      </w:pPr>
      <w:r w:rsidRPr="00D343B5">
        <w:rPr>
          <w:sz w:val="24"/>
          <w:szCs w:val="24"/>
        </w:rPr>
        <w:t xml:space="preserve">          </w:t>
      </w:r>
      <w:r w:rsidR="00800316">
        <w:rPr>
          <w:sz w:val="24"/>
          <w:szCs w:val="24"/>
        </w:rPr>
        <w:tab/>
      </w:r>
      <w:r w:rsidR="00800316">
        <w:rPr>
          <w:sz w:val="24"/>
          <w:szCs w:val="24"/>
        </w:rPr>
        <w:tab/>
      </w:r>
    </w:p>
    <w:p w:rsidR="00F45EAF" w:rsidRPr="00D343B5" w:rsidRDefault="00F45EAF" w:rsidP="00FE6171">
      <w:pPr>
        <w:jc w:val="both"/>
        <w:rPr>
          <w:sz w:val="24"/>
          <w:szCs w:val="24"/>
        </w:rPr>
      </w:pPr>
    </w:p>
    <w:p w:rsidR="00FE6171" w:rsidRPr="00D343B5" w:rsidRDefault="00FE6171" w:rsidP="00800316">
      <w:pPr>
        <w:ind w:left="720" w:firstLine="720"/>
        <w:jc w:val="both"/>
        <w:rPr>
          <w:sz w:val="24"/>
          <w:szCs w:val="24"/>
        </w:rPr>
      </w:pPr>
      <w:r w:rsidRPr="00D343B5">
        <w:rPr>
          <w:sz w:val="24"/>
          <w:szCs w:val="24"/>
        </w:rPr>
        <w:t xml:space="preserve">Муниципальная программа (далее - Программа) разработана с целью обеспечения объектами коммунальной инфраструктуры территорий, предназначенных для жилищного и социально-культурного строительства. </w:t>
      </w:r>
    </w:p>
    <w:p w:rsidR="00FE6171" w:rsidRPr="00D343B5" w:rsidRDefault="00FE6171" w:rsidP="00575891">
      <w:pPr>
        <w:ind w:left="708"/>
        <w:jc w:val="both"/>
        <w:rPr>
          <w:i/>
          <w:sz w:val="24"/>
          <w:szCs w:val="24"/>
        </w:rPr>
      </w:pPr>
      <w:r w:rsidRPr="00D343B5">
        <w:rPr>
          <w:sz w:val="24"/>
          <w:szCs w:val="24"/>
        </w:rPr>
        <w:t xml:space="preserve">При реализации мероприятий Программы в 2017 году, в связи с производственной необходимостью, осуществлялась корректировка Программы </w:t>
      </w:r>
      <w:r w:rsidRPr="00D343B5">
        <w:rPr>
          <w:i/>
          <w:sz w:val="24"/>
          <w:szCs w:val="24"/>
        </w:rPr>
        <w:t xml:space="preserve">(в редакции постановлений администрации  города Урай от 29.03.2017 №733 , от 21.08.2017 №2407, от 31.10.2017 №3152, от 28.12.2017 №3915). </w:t>
      </w:r>
    </w:p>
    <w:p w:rsidR="00FE6171" w:rsidRPr="00D343B5" w:rsidRDefault="00FE6171" w:rsidP="00800316">
      <w:pPr>
        <w:ind w:left="720" w:firstLine="720"/>
        <w:jc w:val="both"/>
        <w:rPr>
          <w:spacing w:val="2"/>
          <w:sz w:val="24"/>
          <w:szCs w:val="24"/>
          <w:shd w:val="clear" w:color="auto" w:fill="FFFFFF"/>
        </w:rPr>
      </w:pPr>
      <w:r w:rsidRPr="00D343B5">
        <w:rPr>
          <w:spacing w:val="2"/>
          <w:sz w:val="24"/>
          <w:szCs w:val="24"/>
          <w:shd w:val="clear" w:color="auto" w:fill="FFFFFF"/>
        </w:rPr>
        <w:t>Для достижения программных целей используются средства бюджета муниципального образования, окружного бюджета в пределах средств, предусмотренных на финансирование мероприятий Программы в соответствующем финансовом году.</w:t>
      </w:r>
    </w:p>
    <w:p w:rsidR="00FE6171" w:rsidRPr="00D343B5" w:rsidRDefault="00FE6171" w:rsidP="00575891">
      <w:pPr>
        <w:pStyle w:val="a7"/>
        <w:ind w:left="708"/>
        <w:jc w:val="both"/>
        <w:rPr>
          <w:sz w:val="24"/>
          <w:szCs w:val="24"/>
        </w:rPr>
      </w:pPr>
      <w:r w:rsidRPr="00D343B5">
        <w:rPr>
          <w:sz w:val="24"/>
          <w:szCs w:val="24"/>
        </w:rPr>
        <w:t xml:space="preserve">Общий объем финансирования программы на 2017 год составляет 39 023,0 тыс. руб., в том числе 15 201,1 тыс. руб. – средства окружного бюджета, 23 821,9 тыс. руб. – средства местного бюджета. </w:t>
      </w:r>
    </w:p>
    <w:p w:rsidR="00FE6171" w:rsidRPr="00D343B5" w:rsidRDefault="00FE6171" w:rsidP="00800316">
      <w:pPr>
        <w:pStyle w:val="a7"/>
        <w:ind w:left="720" w:firstLine="720"/>
        <w:jc w:val="both"/>
        <w:rPr>
          <w:sz w:val="24"/>
          <w:szCs w:val="24"/>
          <w:u w:val="single"/>
        </w:rPr>
      </w:pPr>
      <w:r w:rsidRPr="00D343B5">
        <w:rPr>
          <w:sz w:val="24"/>
          <w:szCs w:val="24"/>
        </w:rPr>
        <w:t xml:space="preserve">По итогам года исполнение годового объема финансирования  по Программе составило 97,5%. </w:t>
      </w:r>
    </w:p>
    <w:p w:rsidR="00FE6171" w:rsidRPr="00D343B5" w:rsidRDefault="00FE6171" w:rsidP="00FE6171">
      <w:pPr>
        <w:ind w:firstLine="708"/>
        <w:rPr>
          <w:sz w:val="24"/>
          <w:szCs w:val="24"/>
        </w:rPr>
      </w:pPr>
    </w:p>
    <w:p w:rsidR="00FE6171" w:rsidRPr="00D343B5" w:rsidRDefault="00FE6171" w:rsidP="00575891">
      <w:pPr>
        <w:ind w:left="708"/>
        <w:jc w:val="both"/>
        <w:rPr>
          <w:sz w:val="24"/>
          <w:szCs w:val="24"/>
        </w:rPr>
      </w:pPr>
      <w:r w:rsidRPr="00D343B5">
        <w:rPr>
          <w:sz w:val="24"/>
          <w:szCs w:val="24"/>
        </w:rPr>
        <w:t xml:space="preserve">Ввиду наличия 4 мероприятий для достижения целей Программы и выполнения поставленных задач в рамках каждого мероприятия   в 2017 году было выполнено: </w:t>
      </w:r>
    </w:p>
    <w:p w:rsidR="00FE6171" w:rsidRPr="002D3777" w:rsidRDefault="00FE6171" w:rsidP="00FE6171">
      <w:pPr>
        <w:ind w:firstLine="708"/>
        <w:rPr>
          <w:b/>
          <w:sz w:val="24"/>
          <w:szCs w:val="24"/>
        </w:rPr>
      </w:pPr>
    </w:p>
    <w:p w:rsidR="00FE6171" w:rsidRDefault="00FE6171" w:rsidP="00F52BB4">
      <w:pPr>
        <w:ind w:left="720" w:firstLine="72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М</w:t>
      </w:r>
      <w:r w:rsidRPr="00801CFB">
        <w:rPr>
          <w:sz w:val="24"/>
          <w:szCs w:val="24"/>
          <w:u w:val="single"/>
        </w:rPr>
        <w:t>ероприяти</w:t>
      </w:r>
      <w:r>
        <w:rPr>
          <w:sz w:val="24"/>
          <w:szCs w:val="24"/>
          <w:u w:val="single"/>
        </w:rPr>
        <w:t>е</w:t>
      </w:r>
      <w:r w:rsidRPr="00801CFB">
        <w:rPr>
          <w:sz w:val="24"/>
          <w:szCs w:val="24"/>
          <w:u w:val="single"/>
        </w:rPr>
        <w:t xml:space="preserve"> 1. «Проектирование  инженерных систем  инженерной инфраструктуры в целях обеспечения инженерной подготовки земельных участков для жилищного строительства»</w:t>
      </w:r>
      <w:r>
        <w:rPr>
          <w:sz w:val="24"/>
          <w:szCs w:val="24"/>
          <w:u w:val="single"/>
        </w:rPr>
        <w:t xml:space="preserve">. </w:t>
      </w:r>
    </w:p>
    <w:p w:rsidR="00F45EAF" w:rsidRDefault="00F45EAF" w:rsidP="00800316">
      <w:pPr>
        <w:ind w:left="720" w:firstLine="720"/>
        <w:jc w:val="both"/>
        <w:rPr>
          <w:sz w:val="24"/>
          <w:szCs w:val="24"/>
        </w:rPr>
      </w:pPr>
    </w:p>
    <w:p w:rsidR="00FE6171" w:rsidRDefault="00FE6171" w:rsidP="00800316">
      <w:pPr>
        <w:ind w:left="720" w:firstLine="720"/>
        <w:jc w:val="both"/>
        <w:rPr>
          <w:sz w:val="24"/>
          <w:szCs w:val="24"/>
        </w:rPr>
      </w:pPr>
      <w:r w:rsidRPr="0096091A">
        <w:rPr>
          <w:sz w:val="24"/>
          <w:szCs w:val="24"/>
        </w:rPr>
        <w:t xml:space="preserve">По данному мероприятию финансируются </w:t>
      </w:r>
      <w:r w:rsidRPr="00801CFB">
        <w:rPr>
          <w:sz w:val="24"/>
          <w:szCs w:val="24"/>
        </w:rPr>
        <w:t>проектно-изыскательски</w:t>
      </w:r>
      <w:r>
        <w:rPr>
          <w:sz w:val="24"/>
          <w:szCs w:val="24"/>
        </w:rPr>
        <w:t>е</w:t>
      </w:r>
      <w:r w:rsidRPr="00801CFB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</w:t>
      </w:r>
      <w:r w:rsidRPr="009609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(далее - ПИР), на незастроенной или частично освоенной территории города в целях дальнейшего обеспечения инженерными системами инженерной инфраструктуры земельных </w:t>
      </w:r>
      <w:r w:rsidRPr="006A7AEE">
        <w:rPr>
          <w:sz w:val="24"/>
          <w:szCs w:val="24"/>
        </w:rPr>
        <w:t xml:space="preserve">участков для жилищного строительства. </w:t>
      </w:r>
    </w:p>
    <w:p w:rsidR="00F45EAF" w:rsidRPr="006A7AEE" w:rsidRDefault="00F45EAF" w:rsidP="00800316">
      <w:pPr>
        <w:ind w:left="720" w:firstLine="720"/>
        <w:jc w:val="both"/>
        <w:rPr>
          <w:sz w:val="24"/>
          <w:szCs w:val="24"/>
        </w:rPr>
      </w:pPr>
    </w:p>
    <w:p w:rsidR="00FE6171" w:rsidRPr="006A7AEE" w:rsidRDefault="00FE6171" w:rsidP="00F52BB4">
      <w:pPr>
        <w:ind w:left="720" w:firstLine="720"/>
        <w:jc w:val="both"/>
        <w:rPr>
          <w:sz w:val="24"/>
          <w:szCs w:val="24"/>
        </w:rPr>
      </w:pPr>
      <w:r w:rsidRPr="006A7AEE">
        <w:rPr>
          <w:sz w:val="24"/>
          <w:szCs w:val="24"/>
        </w:rPr>
        <w:t xml:space="preserve">Программой на 2016 год, по мероприятию 1. предусмотрены бюджетные ассигнования в сумме </w:t>
      </w:r>
      <w:r w:rsidR="00F52BB4" w:rsidRPr="006A7AEE">
        <w:rPr>
          <w:sz w:val="24"/>
          <w:szCs w:val="24"/>
        </w:rPr>
        <w:t>1 788,1</w:t>
      </w:r>
      <w:r w:rsidRPr="006A7AEE">
        <w:rPr>
          <w:sz w:val="24"/>
          <w:szCs w:val="24"/>
        </w:rPr>
        <w:t xml:space="preserve"> тыс. руб. </w:t>
      </w:r>
      <w:r w:rsidR="00F52BB4" w:rsidRPr="006A7AEE">
        <w:rPr>
          <w:sz w:val="24"/>
          <w:szCs w:val="24"/>
        </w:rPr>
        <w:t>-  средства местного бюджета.</w:t>
      </w:r>
    </w:p>
    <w:p w:rsidR="00FE6171" w:rsidRDefault="00FE6171" w:rsidP="00F52BB4">
      <w:pPr>
        <w:ind w:left="720" w:firstLine="720"/>
        <w:jc w:val="both"/>
        <w:rPr>
          <w:sz w:val="24"/>
          <w:szCs w:val="24"/>
        </w:rPr>
      </w:pPr>
      <w:r w:rsidRPr="006A7AEE">
        <w:rPr>
          <w:sz w:val="24"/>
          <w:szCs w:val="24"/>
        </w:rPr>
        <w:t>Объем финансирования</w:t>
      </w:r>
      <w:r w:rsidRPr="00801CFB">
        <w:rPr>
          <w:sz w:val="24"/>
          <w:szCs w:val="24"/>
        </w:rPr>
        <w:t xml:space="preserve"> предусмотрен </w:t>
      </w:r>
      <w:r>
        <w:rPr>
          <w:sz w:val="24"/>
          <w:szCs w:val="24"/>
        </w:rPr>
        <w:t>на следующие объекты</w:t>
      </w:r>
      <w:r w:rsidRPr="00801CFB">
        <w:rPr>
          <w:sz w:val="24"/>
          <w:szCs w:val="24"/>
        </w:rPr>
        <w:t>:</w:t>
      </w:r>
    </w:p>
    <w:p w:rsidR="00F45EAF" w:rsidRDefault="00F45EAF" w:rsidP="00F52BB4">
      <w:pPr>
        <w:ind w:left="720" w:firstLine="720"/>
        <w:jc w:val="both"/>
        <w:rPr>
          <w:sz w:val="24"/>
          <w:szCs w:val="24"/>
        </w:rPr>
      </w:pPr>
    </w:p>
    <w:p w:rsidR="00A76D9C" w:rsidRDefault="00575891" w:rsidP="00F52BB4">
      <w:pPr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CB3D19" w:rsidRPr="00CB3D19">
        <w:rPr>
          <w:b/>
          <w:sz w:val="24"/>
          <w:szCs w:val="24"/>
        </w:rPr>
        <w:t>Инженерные сети микрорайона 1</w:t>
      </w:r>
      <w:proofErr w:type="gramStart"/>
      <w:r w:rsidR="00CB3D19" w:rsidRPr="00CB3D19">
        <w:rPr>
          <w:b/>
          <w:sz w:val="24"/>
          <w:szCs w:val="24"/>
        </w:rPr>
        <w:t xml:space="preserve"> А</w:t>
      </w:r>
      <w:proofErr w:type="gramEnd"/>
      <w:r w:rsidR="00CB3D19" w:rsidRPr="00CB3D19">
        <w:rPr>
          <w:b/>
          <w:sz w:val="24"/>
          <w:szCs w:val="24"/>
        </w:rPr>
        <w:t>, г. Урай. Наружные сети канализации (ПИР)</w:t>
      </w:r>
      <w:r w:rsidR="00CB3D19">
        <w:rPr>
          <w:b/>
          <w:sz w:val="24"/>
          <w:szCs w:val="24"/>
        </w:rPr>
        <w:t xml:space="preserve"> </w:t>
      </w:r>
      <w:r w:rsidR="00FE6171" w:rsidRPr="00EF4C46">
        <w:rPr>
          <w:sz w:val="24"/>
          <w:szCs w:val="24"/>
        </w:rPr>
        <w:t xml:space="preserve">объем финансирования – </w:t>
      </w:r>
      <w:r w:rsidR="00D343B5">
        <w:rPr>
          <w:sz w:val="24"/>
          <w:szCs w:val="24"/>
        </w:rPr>
        <w:t>800,1</w:t>
      </w:r>
      <w:r w:rsidR="00FE6171" w:rsidRPr="00EF4C46">
        <w:rPr>
          <w:sz w:val="24"/>
          <w:szCs w:val="24"/>
        </w:rPr>
        <w:t xml:space="preserve"> тыс. руб.</w:t>
      </w:r>
      <w:r>
        <w:rPr>
          <w:sz w:val="24"/>
          <w:szCs w:val="24"/>
        </w:rPr>
        <w:t xml:space="preserve"> из средств местного. На </w:t>
      </w:r>
      <w:r w:rsidR="00FE6171" w:rsidRPr="00801CFB">
        <w:rPr>
          <w:sz w:val="24"/>
          <w:szCs w:val="24"/>
        </w:rPr>
        <w:t xml:space="preserve">выполнение ПИР заключен МК от </w:t>
      </w:r>
      <w:r w:rsidR="001B4FC2">
        <w:rPr>
          <w:sz w:val="24"/>
          <w:szCs w:val="24"/>
        </w:rPr>
        <w:t xml:space="preserve">22.05.2017 </w:t>
      </w:r>
      <w:r w:rsidR="00FE6171" w:rsidRPr="00801CFB">
        <w:rPr>
          <w:sz w:val="24"/>
          <w:szCs w:val="24"/>
        </w:rPr>
        <w:t xml:space="preserve"> №</w:t>
      </w:r>
      <w:r w:rsidR="001B4FC2">
        <w:rPr>
          <w:sz w:val="24"/>
          <w:szCs w:val="24"/>
        </w:rPr>
        <w:t xml:space="preserve">171 </w:t>
      </w:r>
      <w:r w:rsidR="00FE6171" w:rsidRPr="00801CFB">
        <w:rPr>
          <w:sz w:val="24"/>
          <w:szCs w:val="24"/>
        </w:rPr>
        <w:t>с ООО «Техно</w:t>
      </w:r>
      <w:r w:rsidR="001B4FC2">
        <w:rPr>
          <w:sz w:val="24"/>
          <w:szCs w:val="24"/>
        </w:rPr>
        <w:t>дор</w:t>
      </w:r>
      <w:r w:rsidR="00FE6171" w:rsidRPr="00801CFB">
        <w:rPr>
          <w:sz w:val="24"/>
          <w:szCs w:val="24"/>
        </w:rPr>
        <w:t xml:space="preserve">». В настоящее время </w:t>
      </w:r>
      <w:r w:rsidR="00FE6171">
        <w:rPr>
          <w:sz w:val="24"/>
          <w:szCs w:val="24"/>
        </w:rPr>
        <w:t>проектная документация</w:t>
      </w:r>
      <w:r w:rsidR="001B4FC2">
        <w:rPr>
          <w:sz w:val="24"/>
          <w:szCs w:val="24"/>
        </w:rPr>
        <w:t xml:space="preserve"> разработана. З</w:t>
      </w:r>
      <w:r w:rsidR="00FE6171" w:rsidRPr="00801CFB">
        <w:rPr>
          <w:sz w:val="24"/>
          <w:szCs w:val="24"/>
        </w:rPr>
        <w:t xml:space="preserve">аключен </w:t>
      </w:r>
      <w:r w:rsidR="001B4FC2">
        <w:rPr>
          <w:sz w:val="24"/>
          <w:szCs w:val="24"/>
        </w:rPr>
        <w:t xml:space="preserve">договор от 14.11.2017 №01/11/17Д с «УГЭПДиЦС» на </w:t>
      </w:r>
      <w:r w:rsidR="00FE6171" w:rsidRPr="00801CFB">
        <w:rPr>
          <w:sz w:val="24"/>
          <w:szCs w:val="24"/>
        </w:rPr>
        <w:t xml:space="preserve">проведение государственной экспертизы. </w:t>
      </w:r>
      <w:r w:rsidR="00FE6171">
        <w:rPr>
          <w:sz w:val="24"/>
          <w:szCs w:val="24"/>
        </w:rPr>
        <w:t xml:space="preserve">Получено положительное заключение </w:t>
      </w:r>
      <w:r w:rsidR="001B4FC2">
        <w:rPr>
          <w:sz w:val="24"/>
          <w:szCs w:val="24"/>
        </w:rPr>
        <w:t xml:space="preserve">о проверке достоверности сметной стоимости  </w:t>
      </w:r>
      <w:r w:rsidR="00FE6171">
        <w:rPr>
          <w:sz w:val="24"/>
          <w:szCs w:val="24"/>
        </w:rPr>
        <w:t xml:space="preserve">от </w:t>
      </w:r>
      <w:r w:rsidR="00A76D9C">
        <w:rPr>
          <w:sz w:val="24"/>
          <w:szCs w:val="24"/>
        </w:rPr>
        <w:t>27.12.2017</w:t>
      </w:r>
      <w:r w:rsidR="00FE6171">
        <w:rPr>
          <w:sz w:val="24"/>
          <w:szCs w:val="24"/>
        </w:rPr>
        <w:t xml:space="preserve"> № 86-1-</w:t>
      </w:r>
      <w:r w:rsidR="00A76D9C">
        <w:rPr>
          <w:sz w:val="24"/>
          <w:szCs w:val="24"/>
        </w:rPr>
        <w:t>0109-17.</w:t>
      </w:r>
      <w:r w:rsidR="00A76D9C" w:rsidRPr="00A76D9C">
        <w:rPr>
          <w:sz w:val="24"/>
          <w:szCs w:val="24"/>
        </w:rPr>
        <w:t xml:space="preserve"> </w:t>
      </w:r>
      <w:r w:rsidR="00A76D9C" w:rsidRPr="00801CFB">
        <w:rPr>
          <w:sz w:val="24"/>
          <w:szCs w:val="24"/>
        </w:rPr>
        <w:t xml:space="preserve">. </w:t>
      </w:r>
      <w:r w:rsidR="00A76D9C">
        <w:rPr>
          <w:sz w:val="24"/>
          <w:szCs w:val="24"/>
        </w:rPr>
        <w:t xml:space="preserve"> Работы по всем контрактам выполнены и оплачены.</w:t>
      </w:r>
    </w:p>
    <w:p w:rsidR="00F45EAF" w:rsidRPr="0032703B" w:rsidRDefault="00F45EAF" w:rsidP="00F52BB4">
      <w:pPr>
        <w:ind w:left="720"/>
        <w:jc w:val="both"/>
        <w:rPr>
          <w:sz w:val="24"/>
          <w:szCs w:val="24"/>
        </w:rPr>
      </w:pPr>
    </w:p>
    <w:p w:rsidR="00FE6171" w:rsidRPr="00801CFB" w:rsidRDefault="00FE6171" w:rsidP="00575891">
      <w:pPr>
        <w:ind w:left="708"/>
        <w:jc w:val="both"/>
        <w:rPr>
          <w:sz w:val="24"/>
          <w:szCs w:val="24"/>
        </w:rPr>
      </w:pPr>
      <w:r w:rsidRPr="00293798">
        <w:rPr>
          <w:b/>
          <w:sz w:val="24"/>
          <w:szCs w:val="24"/>
        </w:rPr>
        <w:t>2.</w:t>
      </w:r>
      <w:r w:rsidR="00A76D9C" w:rsidRPr="00A76D9C">
        <w:t xml:space="preserve"> </w:t>
      </w:r>
      <w:r w:rsidR="00A76D9C" w:rsidRPr="00A76D9C">
        <w:rPr>
          <w:b/>
          <w:sz w:val="24"/>
          <w:szCs w:val="24"/>
        </w:rPr>
        <w:t>Инженерные сети микрорайона "Солнечный" (ПИР)</w:t>
      </w:r>
      <w:r w:rsidRPr="00801CFB">
        <w:rPr>
          <w:sz w:val="24"/>
          <w:szCs w:val="24"/>
        </w:rPr>
        <w:t xml:space="preserve"> объем финансирования – </w:t>
      </w:r>
      <w:r w:rsidR="00A76D9C">
        <w:rPr>
          <w:sz w:val="24"/>
          <w:szCs w:val="24"/>
        </w:rPr>
        <w:t xml:space="preserve">988,0 </w:t>
      </w:r>
      <w:r w:rsidRPr="00801CFB">
        <w:rPr>
          <w:sz w:val="24"/>
          <w:szCs w:val="24"/>
        </w:rPr>
        <w:t xml:space="preserve">тыс. руб. </w:t>
      </w:r>
      <w:r w:rsidR="00A76D9C">
        <w:rPr>
          <w:sz w:val="24"/>
          <w:szCs w:val="24"/>
        </w:rPr>
        <w:t>– средства местного бюджета</w:t>
      </w:r>
      <w:r w:rsidRPr="00801CFB">
        <w:rPr>
          <w:sz w:val="24"/>
          <w:szCs w:val="24"/>
        </w:rPr>
        <w:t xml:space="preserve">.  </w:t>
      </w:r>
    </w:p>
    <w:p w:rsidR="00F45EAF" w:rsidRDefault="00A76D9C" w:rsidP="00A76D9C">
      <w:pPr>
        <w:ind w:left="708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На выполнение ПИР заключен МК от 25.10.2017 №464 с ООО «Технодор». </w:t>
      </w:r>
      <w:r w:rsidRPr="00A76D9C">
        <w:rPr>
          <w:sz w:val="24"/>
          <w:szCs w:val="24"/>
        </w:rPr>
        <w:t>Срок выполнен</w:t>
      </w:r>
      <w:r>
        <w:rPr>
          <w:sz w:val="24"/>
          <w:szCs w:val="24"/>
        </w:rPr>
        <w:t xml:space="preserve">ия работ не позднее 01.04.2018, </w:t>
      </w:r>
      <w:r w:rsidRPr="00A76D9C">
        <w:rPr>
          <w:sz w:val="24"/>
          <w:szCs w:val="24"/>
        </w:rPr>
        <w:t xml:space="preserve">в указанный срок включено проведение экспертизы проектной документации и инженерных изысканий, экспертизы достоверности сметной </w:t>
      </w:r>
      <w:r>
        <w:rPr>
          <w:sz w:val="24"/>
          <w:szCs w:val="24"/>
        </w:rPr>
        <w:t>стоимости строительства объекта</w:t>
      </w:r>
      <w:r w:rsidRPr="00A76D9C">
        <w:rPr>
          <w:sz w:val="24"/>
          <w:szCs w:val="24"/>
        </w:rPr>
        <w:t>.</w:t>
      </w:r>
      <w:r w:rsidR="00FE6171">
        <w:rPr>
          <w:b/>
          <w:i/>
          <w:sz w:val="24"/>
          <w:szCs w:val="24"/>
        </w:rPr>
        <w:t xml:space="preserve">         </w:t>
      </w:r>
    </w:p>
    <w:p w:rsidR="003B60D8" w:rsidRDefault="00FE6171" w:rsidP="00A76D9C">
      <w:pPr>
        <w:ind w:left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FE6171" w:rsidRPr="000376F5" w:rsidRDefault="00FE6171" w:rsidP="00575891">
      <w:pPr>
        <w:ind w:left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</w:t>
      </w:r>
      <w:r w:rsidR="003B60D8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>По итогам года, в</w:t>
      </w:r>
      <w:r w:rsidRPr="00021C02">
        <w:rPr>
          <w:b/>
          <w:i/>
          <w:sz w:val="24"/>
          <w:szCs w:val="24"/>
        </w:rPr>
        <w:t xml:space="preserve"> ходе оценки </w:t>
      </w:r>
      <w:r>
        <w:rPr>
          <w:b/>
          <w:i/>
          <w:sz w:val="24"/>
          <w:szCs w:val="24"/>
        </w:rPr>
        <w:t>исполнения</w:t>
      </w:r>
      <w:r w:rsidRPr="00021C02">
        <w:rPr>
          <w:b/>
          <w:i/>
          <w:sz w:val="24"/>
          <w:szCs w:val="24"/>
        </w:rPr>
        <w:t xml:space="preserve"> мероприятия 1. результат составляет </w:t>
      </w:r>
      <w:r w:rsidR="003B60D8">
        <w:rPr>
          <w:b/>
          <w:i/>
          <w:sz w:val="24"/>
          <w:szCs w:val="24"/>
        </w:rPr>
        <w:t>44,7</w:t>
      </w:r>
      <w:r w:rsidRPr="00021C02">
        <w:rPr>
          <w:b/>
          <w:i/>
          <w:sz w:val="24"/>
          <w:szCs w:val="24"/>
        </w:rPr>
        <w:t>%</w:t>
      </w:r>
      <w:r>
        <w:rPr>
          <w:b/>
          <w:i/>
          <w:sz w:val="24"/>
          <w:szCs w:val="24"/>
        </w:rPr>
        <w:t xml:space="preserve"> </w:t>
      </w:r>
      <w:r w:rsidRPr="000376F5">
        <w:rPr>
          <w:b/>
          <w:i/>
          <w:sz w:val="24"/>
          <w:szCs w:val="24"/>
        </w:rPr>
        <w:t xml:space="preserve">(исполнение годового объема </w:t>
      </w:r>
      <w:r w:rsidR="00575891">
        <w:rPr>
          <w:b/>
          <w:i/>
          <w:sz w:val="24"/>
          <w:szCs w:val="24"/>
        </w:rPr>
        <w:t>ф</w:t>
      </w:r>
      <w:r w:rsidRPr="000376F5">
        <w:rPr>
          <w:b/>
          <w:i/>
          <w:sz w:val="24"/>
          <w:szCs w:val="24"/>
        </w:rPr>
        <w:t>инансирования).</w:t>
      </w:r>
      <w:r w:rsidR="003B60D8" w:rsidRPr="003B60D8">
        <w:rPr>
          <w:sz w:val="24"/>
          <w:szCs w:val="24"/>
        </w:rPr>
        <w:t xml:space="preserve"> </w:t>
      </w:r>
      <w:r w:rsidR="003B60D8" w:rsidRPr="0059127E">
        <w:rPr>
          <w:sz w:val="24"/>
          <w:szCs w:val="24"/>
        </w:rPr>
        <w:t xml:space="preserve">Остаток средств находится под бюджетными обязательствами и предусмотрен на завершение </w:t>
      </w:r>
      <w:r w:rsidR="003B60D8">
        <w:rPr>
          <w:sz w:val="24"/>
          <w:szCs w:val="24"/>
        </w:rPr>
        <w:t>ПИР</w:t>
      </w:r>
      <w:r w:rsidR="003B60D8" w:rsidRPr="0059127E">
        <w:rPr>
          <w:sz w:val="24"/>
          <w:szCs w:val="24"/>
        </w:rPr>
        <w:t xml:space="preserve"> </w:t>
      </w:r>
      <w:r w:rsidR="006A7AEE">
        <w:rPr>
          <w:sz w:val="24"/>
          <w:szCs w:val="24"/>
        </w:rPr>
        <w:t>объекта: «</w:t>
      </w:r>
      <w:r w:rsidR="003B60D8" w:rsidRPr="003B60D8">
        <w:rPr>
          <w:sz w:val="24"/>
          <w:szCs w:val="24"/>
        </w:rPr>
        <w:t>Инженерные сети микрорайона "Солнечный"</w:t>
      </w:r>
      <w:r w:rsidR="006A7AEE">
        <w:rPr>
          <w:sz w:val="24"/>
          <w:szCs w:val="24"/>
        </w:rPr>
        <w:t>»</w:t>
      </w:r>
      <w:r w:rsidR="003B60D8">
        <w:rPr>
          <w:sz w:val="24"/>
          <w:szCs w:val="24"/>
        </w:rPr>
        <w:t>, в срок до 01.04.2018</w:t>
      </w:r>
      <w:r w:rsidR="006A7AEE">
        <w:rPr>
          <w:sz w:val="24"/>
          <w:szCs w:val="24"/>
        </w:rPr>
        <w:t xml:space="preserve">г., </w:t>
      </w:r>
      <w:r w:rsidR="003B60D8" w:rsidRPr="003B60D8">
        <w:rPr>
          <w:sz w:val="24"/>
          <w:szCs w:val="24"/>
        </w:rPr>
        <w:t>в указанный срок включено проведение экспертизы проектной документации и инженерных изысканий, экспертизы достоверности сметной стоимости строительства объекта</w:t>
      </w:r>
      <w:r w:rsidR="006A7AEE">
        <w:rPr>
          <w:sz w:val="24"/>
          <w:szCs w:val="24"/>
        </w:rPr>
        <w:t>.</w:t>
      </w:r>
    </w:p>
    <w:p w:rsidR="00FE6171" w:rsidRPr="00531942" w:rsidRDefault="00FE6171" w:rsidP="00575891">
      <w:pPr>
        <w:pStyle w:val="ac"/>
        <w:ind w:left="708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Исполнение мероприятия 1. не оказывает влияние на плановые</w:t>
      </w:r>
      <w:r w:rsidRPr="00531942">
        <w:rPr>
          <w:rFonts w:eastAsia="MS Mincho"/>
          <w:lang w:eastAsia="ja-JP"/>
        </w:rPr>
        <w:t xml:space="preserve"> значен</w:t>
      </w:r>
      <w:r>
        <w:rPr>
          <w:rFonts w:eastAsia="MS Mincho"/>
          <w:lang w:eastAsia="ja-JP"/>
        </w:rPr>
        <w:t xml:space="preserve">ия </w:t>
      </w:r>
      <w:r w:rsidRPr="00531942">
        <w:rPr>
          <w:rFonts w:eastAsia="MS Mincho"/>
          <w:lang w:eastAsia="ja-JP"/>
        </w:rPr>
        <w:t xml:space="preserve">целевых </w:t>
      </w:r>
      <w:r w:rsidRPr="00E62218">
        <w:rPr>
          <w:rFonts w:eastAsia="MS Mincho"/>
          <w:lang w:eastAsia="ja-JP"/>
        </w:rPr>
        <w:t xml:space="preserve">показателей приведенных в таблице 4.2 </w:t>
      </w:r>
      <w:r>
        <w:rPr>
          <w:rFonts w:eastAsia="MS Mincho"/>
          <w:lang w:eastAsia="ja-JP"/>
        </w:rPr>
        <w:t>П</w:t>
      </w:r>
      <w:r w:rsidRPr="00E62218">
        <w:rPr>
          <w:rFonts w:eastAsia="MS Mincho"/>
          <w:lang w:eastAsia="ja-JP"/>
        </w:rPr>
        <w:t>рограммы, которые рассчитаны (отражают) протяженность (</w:t>
      </w:r>
      <w:proofErr w:type="gramStart"/>
      <w:r w:rsidRPr="00E62218">
        <w:rPr>
          <w:rFonts w:eastAsia="MS Mincho"/>
          <w:lang w:eastAsia="ja-JP"/>
        </w:rPr>
        <w:t>км</w:t>
      </w:r>
      <w:proofErr w:type="gramEnd"/>
      <w:r w:rsidRPr="00E62218">
        <w:rPr>
          <w:rFonts w:eastAsia="MS Mincho"/>
          <w:lang w:eastAsia="ja-JP"/>
        </w:rPr>
        <w:t>) построенных инженерных сетей в городе</w:t>
      </w:r>
      <w:r w:rsidRPr="00E62218">
        <w:t xml:space="preserve"> Урай  на конец отчетного периода.</w:t>
      </w:r>
    </w:p>
    <w:p w:rsidR="00FE6171" w:rsidRPr="008703A0" w:rsidRDefault="00FE6171" w:rsidP="00FE6171">
      <w:pPr>
        <w:jc w:val="both"/>
        <w:rPr>
          <w:b/>
          <w:i/>
          <w:sz w:val="24"/>
          <w:szCs w:val="24"/>
          <w:u w:val="single"/>
        </w:rPr>
      </w:pPr>
    </w:p>
    <w:p w:rsidR="00FE6171" w:rsidRDefault="00FE6171" w:rsidP="00F52BB4">
      <w:pPr>
        <w:ind w:left="720" w:firstLine="72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Мероприятие</w:t>
      </w:r>
      <w:r w:rsidRPr="00801CFB">
        <w:rPr>
          <w:sz w:val="24"/>
          <w:szCs w:val="24"/>
          <w:u w:val="single"/>
        </w:rPr>
        <w:t xml:space="preserve"> 2. «Строительство инженерных систем  инженерной инфраструктуры в целях обеспечения инженерной подготовки земельных участков для жилищного строительства»</w:t>
      </w:r>
      <w:r>
        <w:rPr>
          <w:sz w:val="24"/>
          <w:szCs w:val="24"/>
          <w:u w:val="single"/>
        </w:rPr>
        <w:t>.</w:t>
      </w:r>
    </w:p>
    <w:p w:rsidR="00F45EAF" w:rsidRDefault="00F45EAF" w:rsidP="00F52BB4">
      <w:pPr>
        <w:ind w:left="720" w:firstLine="720"/>
        <w:jc w:val="both"/>
        <w:rPr>
          <w:sz w:val="24"/>
          <w:szCs w:val="24"/>
          <w:u w:val="single"/>
        </w:rPr>
      </w:pPr>
    </w:p>
    <w:p w:rsidR="00FE6171" w:rsidRDefault="00FE6171" w:rsidP="006A7AEE">
      <w:pPr>
        <w:ind w:left="720" w:firstLine="720"/>
        <w:jc w:val="both"/>
        <w:rPr>
          <w:sz w:val="24"/>
          <w:szCs w:val="24"/>
        </w:rPr>
      </w:pPr>
      <w:r w:rsidRPr="00AD483F">
        <w:rPr>
          <w:sz w:val="24"/>
          <w:szCs w:val="24"/>
        </w:rPr>
        <w:t xml:space="preserve">Инвестиции по данному мероприятию предусмотрены на капитальное строительство систем инженерной инфраструктуры в целях коммунального обеспечения сетями </w:t>
      </w:r>
      <w:r w:rsidRPr="00AD483F">
        <w:rPr>
          <w:sz w:val="24"/>
          <w:szCs w:val="24"/>
          <w:shd w:val="clear" w:color="auto" w:fill="FFFFFF"/>
        </w:rPr>
        <w:t>тепл</w:t>
      </w:r>
      <w:proofErr w:type="gramStart"/>
      <w:r w:rsidRPr="00AD483F">
        <w:rPr>
          <w:sz w:val="24"/>
          <w:szCs w:val="24"/>
          <w:shd w:val="clear" w:color="auto" w:fill="FFFFFF"/>
        </w:rPr>
        <w:t>о-</w:t>
      </w:r>
      <w:proofErr w:type="gramEnd"/>
      <w:r w:rsidRPr="00AD483F">
        <w:rPr>
          <w:sz w:val="24"/>
          <w:szCs w:val="24"/>
          <w:shd w:val="clear" w:color="auto" w:fill="FFFFFF"/>
        </w:rPr>
        <w:t xml:space="preserve">, газо-, водоснабжения, водоотведения, электроснабжения, </w:t>
      </w:r>
      <w:r w:rsidRPr="00AD483F">
        <w:rPr>
          <w:sz w:val="24"/>
          <w:szCs w:val="24"/>
        </w:rPr>
        <w:t>земельных участков для жилищного строительства.</w:t>
      </w:r>
    </w:p>
    <w:p w:rsidR="00F45EAF" w:rsidRPr="00AD483F" w:rsidRDefault="00F45EAF" w:rsidP="006A7AEE">
      <w:pPr>
        <w:ind w:left="720" w:firstLine="720"/>
        <w:jc w:val="both"/>
        <w:rPr>
          <w:sz w:val="24"/>
          <w:szCs w:val="24"/>
        </w:rPr>
      </w:pPr>
    </w:p>
    <w:p w:rsidR="00FE6171" w:rsidRPr="00AD483F" w:rsidRDefault="00FE6171" w:rsidP="00800316">
      <w:pPr>
        <w:ind w:left="720" w:firstLine="720"/>
        <w:jc w:val="both"/>
        <w:rPr>
          <w:sz w:val="24"/>
          <w:szCs w:val="24"/>
        </w:rPr>
      </w:pPr>
      <w:r w:rsidRPr="00AD483F">
        <w:rPr>
          <w:sz w:val="24"/>
          <w:szCs w:val="24"/>
        </w:rPr>
        <w:t>В ходе исполнения мероприятия 2. утвержденный план финансирования на начало 201</w:t>
      </w:r>
      <w:r w:rsidR="00AA022B" w:rsidRPr="00AD483F">
        <w:rPr>
          <w:sz w:val="24"/>
          <w:szCs w:val="24"/>
        </w:rPr>
        <w:t>7</w:t>
      </w:r>
      <w:r w:rsidRPr="00AD483F">
        <w:rPr>
          <w:sz w:val="24"/>
          <w:szCs w:val="24"/>
        </w:rPr>
        <w:t xml:space="preserve"> года, был скорректирован в сторону увеличения на сумму </w:t>
      </w:r>
      <w:r w:rsidR="00EA3003" w:rsidRPr="00AD483F">
        <w:rPr>
          <w:sz w:val="24"/>
          <w:szCs w:val="24"/>
        </w:rPr>
        <w:t>11 851,5</w:t>
      </w:r>
      <w:r w:rsidRPr="00AD483F">
        <w:rPr>
          <w:sz w:val="24"/>
          <w:szCs w:val="24"/>
        </w:rPr>
        <w:t xml:space="preserve"> тыс. руб.  Данные изменения отражены в таблице 4.1. Программы. </w:t>
      </w:r>
    </w:p>
    <w:p w:rsidR="00FE6171" w:rsidRDefault="00AA022B" w:rsidP="00800316">
      <w:pPr>
        <w:ind w:left="720" w:firstLine="720"/>
        <w:jc w:val="both"/>
        <w:rPr>
          <w:sz w:val="24"/>
          <w:szCs w:val="24"/>
        </w:rPr>
      </w:pPr>
      <w:r w:rsidRPr="00AD483F">
        <w:rPr>
          <w:sz w:val="24"/>
          <w:szCs w:val="24"/>
        </w:rPr>
        <w:t>Программой на 2017</w:t>
      </w:r>
      <w:r w:rsidR="00FE6171" w:rsidRPr="00AD483F">
        <w:rPr>
          <w:sz w:val="24"/>
          <w:szCs w:val="24"/>
        </w:rPr>
        <w:t xml:space="preserve"> год, по мероприятию 2. предусмотрен объем финансирования в сумме </w:t>
      </w:r>
      <w:r w:rsidRPr="00AD483F">
        <w:rPr>
          <w:sz w:val="24"/>
          <w:szCs w:val="24"/>
        </w:rPr>
        <w:t>37</w:t>
      </w:r>
      <w:r w:rsidR="00EA3003" w:rsidRPr="00AD483F">
        <w:rPr>
          <w:sz w:val="24"/>
          <w:szCs w:val="24"/>
        </w:rPr>
        <w:t> 234,9</w:t>
      </w:r>
      <w:r w:rsidR="00FE6171" w:rsidRPr="00AD483F">
        <w:rPr>
          <w:sz w:val="24"/>
          <w:szCs w:val="24"/>
        </w:rPr>
        <w:t xml:space="preserve"> тыс. руб., в том числе </w:t>
      </w:r>
      <w:r w:rsidR="00EA3003" w:rsidRPr="00AD483F">
        <w:rPr>
          <w:sz w:val="24"/>
          <w:szCs w:val="24"/>
        </w:rPr>
        <w:t>15 201,1</w:t>
      </w:r>
      <w:r w:rsidR="00FE6171" w:rsidRPr="00AD483F">
        <w:rPr>
          <w:sz w:val="24"/>
          <w:szCs w:val="24"/>
        </w:rPr>
        <w:t xml:space="preserve"> тыс. руб. – средства окружного бюджета, </w:t>
      </w:r>
      <w:r w:rsidR="00EA3003" w:rsidRPr="00AD483F">
        <w:rPr>
          <w:sz w:val="24"/>
          <w:szCs w:val="24"/>
        </w:rPr>
        <w:t>22 033,8</w:t>
      </w:r>
      <w:r w:rsidR="00FE6171" w:rsidRPr="00AD483F">
        <w:rPr>
          <w:sz w:val="24"/>
          <w:szCs w:val="24"/>
        </w:rPr>
        <w:t xml:space="preserve"> тыс. руб. -  средства местного бюджета. </w:t>
      </w:r>
    </w:p>
    <w:p w:rsidR="00F45EAF" w:rsidRPr="00AD483F" w:rsidRDefault="00F45EAF" w:rsidP="00800316">
      <w:pPr>
        <w:ind w:left="720" w:firstLine="720"/>
        <w:jc w:val="both"/>
        <w:rPr>
          <w:sz w:val="24"/>
          <w:szCs w:val="24"/>
        </w:rPr>
      </w:pPr>
    </w:p>
    <w:p w:rsidR="00AD483F" w:rsidRDefault="00FE6171" w:rsidP="00800316">
      <w:pPr>
        <w:ind w:left="720" w:firstLine="720"/>
        <w:jc w:val="both"/>
        <w:rPr>
          <w:sz w:val="24"/>
          <w:szCs w:val="24"/>
        </w:rPr>
      </w:pPr>
      <w:r w:rsidRPr="00AD483F">
        <w:rPr>
          <w:sz w:val="24"/>
          <w:szCs w:val="24"/>
        </w:rPr>
        <w:t>Бюджетные ассигнования предусмотрены на выполнение строительно-монтажных работ на следующих объектах:</w:t>
      </w:r>
    </w:p>
    <w:p w:rsidR="00F45EAF" w:rsidRPr="001663DF" w:rsidRDefault="00F45EAF" w:rsidP="00800316">
      <w:pPr>
        <w:ind w:left="720" w:firstLine="720"/>
        <w:jc w:val="both"/>
        <w:rPr>
          <w:sz w:val="24"/>
          <w:szCs w:val="24"/>
        </w:rPr>
      </w:pPr>
    </w:p>
    <w:p w:rsidR="00FE6171" w:rsidRPr="00B923ED" w:rsidRDefault="00575891" w:rsidP="00800316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FE6171" w:rsidRPr="00B923ED">
        <w:rPr>
          <w:b/>
          <w:sz w:val="24"/>
          <w:szCs w:val="24"/>
        </w:rPr>
        <w:t xml:space="preserve">Инженерные сети микрорайона 1 «А», </w:t>
      </w:r>
      <w:proofErr w:type="gramStart"/>
      <w:r w:rsidR="00FE6171" w:rsidRPr="00B923ED">
        <w:rPr>
          <w:b/>
          <w:sz w:val="24"/>
          <w:szCs w:val="24"/>
        </w:rPr>
        <w:t>г</w:t>
      </w:r>
      <w:proofErr w:type="gramEnd"/>
      <w:r w:rsidR="00FE6171" w:rsidRPr="00B923ED">
        <w:rPr>
          <w:b/>
          <w:sz w:val="24"/>
          <w:szCs w:val="24"/>
        </w:rPr>
        <w:t>. Урай</w:t>
      </w:r>
      <w:r w:rsidR="00FE6171" w:rsidRPr="00B923ED">
        <w:rPr>
          <w:sz w:val="24"/>
          <w:szCs w:val="24"/>
        </w:rPr>
        <w:t xml:space="preserve">, объем финансирования – </w:t>
      </w:r>
      <w:r w:rsidR="00C52540" w:rsidRPr="00B923ED">
        <w:rPr>
          <w:sz w:val="24"/>
          <w:szCs w:val="24"/>
        </w:rPr>
        <w:t>19 260,1</w:t>
      </w:r>
      <w:r w:rsidR="00FE6171" w:rsidRPr="00B923ED">
        <w:rPr>
          <w:sz w:val="24"/>
          <w:szCs w:val="24"/>
        </w:rPr>
        <w:t xml:space="preserve"> тыс. руб. (в том числе </w:t>
      </w:r>
      <w:r w:rsidR="00557130" w:rsidRPr="00B923ED">
        <w:rPr>
          <w:sz w:val="24"/>
          <w:szCs w:val="24"/>
        </w:rPr>
        <w:t>15 201,1</w:t>
      </w:r>
      <w:r w:rsidR="00FE6171" w:rsidRPr="00B923ED">
        <w:rPr>
          <w:sz w:val="24"/>
          <w:szCs w:val="24"/>
        </w:rPr>
        <w:t xml:space="preserve"> тыс. руб. – средства окружного бюджета, 4</w:t>
      </w:r>
      <w:r w:rsidR="00557130" w:rsidRPr="00B923ED">
        <w:rPr>
          <w:sz w:val="24"/>
          <w:szCs w:val="24"/>
        </w:rPr>
        <w:t> 059,0</w:t>
      </w:r>
      <w:r w:rsidR="00FE6171" w:rsidRPr="00B923ED">
        <w:rPr>
          <w:sz w:val="24"/>
          <w:szCs w:val="24"/>
        </w:rPr>
        <w:t xml:space="preserve"> тыс. руб. – средства местного бюджета).</w:t>
      </w:r>
    </w:p>
    <w:p w:rsidR="00FE6171" w:rsidRPr="001663DF" w:rsidRDefault="00B923ED" w:rsidP="001663DF">
      <w:pPr>
        <w:tabs>
          <w:tab w:val="left" w:pos="709"/>
        </w:tabs>
        <w:ind w:left="709"/>
        <w:jc w:val="both"/>
        <w:rPr>
          <w:bCs/>
          <w:sz w:val="24"/>
          <w:szCs w:val="24"/>
        </w:rPr>
      </w:pPr>
      <w:r w:rsidRPr="00B923ED">
        <w:rPr>
          <w:sz w:val="24"/>
          <w:szCs w:val="24"/>
        </w:rPr>
        <w:tab/>
        <w:t>Заключен муниципальный контракт с ООО "Нефтедорстрой" от 30.03.2017 №5, дополнительное соглашение №1 от 09.06.2017. Цена контракта - 32418,9 тыс. руб. на период выполнения работ 2017-2018 гг. Срок завершения работ -31.08.2018. Запланированный объем работ на 2017 год выполнен и оплачен. Выполнено строительство сетей водоснабжения - 320 м, теплоснабжения - 470 м, газоснабжения - 280 м. Остаток сре</w:t>
      </w:r>
      <w:proofErr w:type="gramStart"/>
      <w:r w:rsidRPr="00B923ED">
        <w:rPr>
          <w:sz w:val="24"/>
          <w:szCs w:val="24"/>
        </w:rPr>
        <w:t>дств пр</w:t>
      </w:r>
      <w:proofErr w:type="gramEnd"/>
      <w:r w:rsidRPr="00B923ED">
        <w:rPr>
          <w:sz w:val="24"/>
          <w:szCs w:val="24"/>
        </w:rPr>
        <w:t xml:space="preserve">едусмотрен на переподключение сетей и на кадастровые работы.  </w:t>
      </w:r>
      <w:r w:rsidRPr="00B923ED">
        <w:rPr>
          <w:bCs/>
          <w:sz w:val="24"/>
          <w:szCs w:val="24"/>
        </w:rPr>
        <w:t xml:space="preserve">Заключенные договора в 2016 году на выполнение кадастровых работ с ООО «Констант-Гео» от 28.11.2016 №121 на сумму 99,9 тыс. руб. и № 135 от 26.12.2016 на сумму 65,0 тыс. руб, от 29.05.2017 №30 на сумму-59,0 тыс. руб. выполнены и оплачены. </w:t>
      </w:r>
    </w:p>
    <w:p w:rsidR="00FE6171" w:rsidRPr="00B923ED" w:rsidRDefault="00C52540" w:rsidP="00B923ED">
      <w:pPr>
        <w:ind w:left="709" w:hanging="649"/>
        <w:jc w:val="both"/>
        <w:rPr>
          <w:sz w:val="24"/>
          <w:szCs w:val="24"/>
        </w:rPr>
      </w:pPr>
      <w:r w:rsidRPr="00B923ED">
        <w:rPr>
          <w:b/>
          <w:sz w:val="24"/>
          <w:szCs w:val="24"/>
        </w:rPr>
        <w:lastRenderedPageBreak/>
        <w:tab/>
      </w:r>
      <w:r w:rsidR="00800316">
        <w:rPr>
          <w:b/>
          <w:sz w:val="24"/>
          <w:szCs w:val="24"/>
        </w:rPr>
        <w:tab/>
      </w:r>
      <w:proofErr w:type="gramStart"/>
      <w:r w:rsidR="001663DF">
        <w:rPr>
          <w:b/>
          <w:sz w:val="24"/>
          <w:szCs w:val="24"/>
        </w:rPr>
        <w:t>2.</w:t>
      </w:r>
      <w:r w:rsidR="00FE6171" w:rsidRPr="00B923ED">
        <w:rPr>
          <w:b/>
          <w:sz w:val="24"/>
          <w:szCs w:val="24"/>
        </w:rPr>
        <w:t>Наружные сети освещения по улице Южная в городе Урай</w:t>
      </w:r>
      <w:r w:rsidR="00FE6171" w:rsidRPr="00B923ED">
        <w:rPr>
          <w:sz w:val="24"/>
          <w:szCs w:val="24"/>
        </w:rPr>
        <w:t>,</w:t>
      </w:r>
      <w:r w:rsidR="00FE6171" w:rsidRPr="00B923ED">
        <w:rPr>
          <w:b/>
          <w:i/>
          <w:sz w:val="24"/>
          <w:szCs w:val="24"/>
        </w:rPr>
        <w:t xml:space="preserve"> </w:t>
      </w:r>
      <w:r w:rsidR="00FE6171" w:rsidRPr="00B923ED">
        <w:rPr>
          <w:sz w:val="24"/>
          <w:szCs w:val="24"/>
        </w:rPr>
        <w:t xml:space="preserve">объем финансирование в сумме </w:t>
      </w:r>
      <w:r w:rsidR="00196439" w:rsidRPr="00B923ED">
        <w:rPr>
          <w:sz w:val="24"/>
          <w:szCs w:val="24"/>
        </w:rPr>
        <w:t>217,2</w:t>
      </w:r>
      <w:r w:rsidR="00FE6171" w:rsidRPr="00B923ED">
        <w:rPr>
          <w:sz w:val="24"/>
          <w:szCs w:val="24"/>
        </w:rPr>
        <w:t xml:space="preserve"> тыс. руб. средства местного бюджета), предусмотрен на </w:t>
      </w:r>
      <w:r w:rsidR="00196439" w:rsidRPr="00B923ED">
        <w:rPr>
          <w:sz w:val="24"/>
          <w:szCs w:val="24"/>
        </w:rPr>
        <w:t xml:space="preserve">окончание </w:t>
      </w:r>
      <w:r w:rsidR="00FE6171" w:rsidRPr="00B923ED">
        <w:rPr>
          <w:sz w:val="24"/>
          <w:szCs w:val="24"/>
        </w:rPr>
        <w:t>строительств</w:t>
      </w:r>
      <w:r w:rsidR="00196439" w:rsidRPr="00B923ED">
        <w:rPr>
          <w:sz w:val="24"/>
          <w:szCs w:val="24"/>
        </w:rPr>
        <w:t>а</w:t>
      </w:r>
      <w:r w:rsidR="00FE6171" w:rsidRPr="00B923ED">
        <w:rPr>
          <w:sz w:val="24"/>
          <w:szCs w:val="24"/>
        </w:rPr>
        <w:t xml:space="preserve"> сетей освещения по улице Южная. </w:t>
      </w:r>
      <w:proofErr w:type="gramEnd"/>
    </w:p>
    <w:p w:rsidR="00FE6171" w:rsidRPr="00B923ED" w:rsidRDefault="00FE6171" w:rsidP="00B923ED">
      <w:pPr>
        <w:ind w:left="720"/>
        <w:jc w:val="both"/>
        <w:rPr>
          <w:sz w:val="24"/>
          <w:szCs w:val="24"/>
        </w:rPr>
      </w:pPr>
      <w:r w:rsidRPr="00B923ED">
        <w:rPr>
          <w:sz w:val="24"/>
          <w:szCs w:val="24"/>
        </w:rPr>
        <w:t>На выполнение работ заключен муниципальный контракт № 45 от 23.12.2016 с ПК «Будивельник»</w:t>
      </w:r>
      <w:r w:rsidR="00196439" w:rsidRPr="00B923ED">
        <w:rPr>
          <w:sz w:val="24"/>
          <w:szCs w:val="24"/>
        </w:rPr>
        <w:t>. Работы выполнены и оплачены. Заключен договор от 01.04.2017 №19 на сумму 55,0 тыс. руб.  с ИП Демаков Е.В. на изготовление технического плана на 26 построенных опор освещения. Работы выполнены и оплачены.</w:t>
      </w:r>
      <w:r w:rsidR="00556B34" w:rsidRPr="00B923ED">
        <w:rPr>
          <w:sz w:val="27"/>
          <w:szCs w:val="27"/>
        </w:rPr>
        <w:t xml:space="preserve"> </w:t>
      </w:r>
      <w:r w:rsidR="00556B34" w:rsidRPr="00B923ED">
        <w:rPr>
          <w:sz w:val="24"/>
          <w:szCs w:val="24"/>
        </w:rPr>
        <w:t xml:space="preserve">Объект передан в </w:t>
      </w:r>
      <w:r w:rsidR="00F22499">
        <w:rPr>
          <w:sz w:val="24"/>
          <w:szCs w:val="24"/>
        </w:rPr>
        <w:t>КУМИ г</w:t>
      </w:r>
      <w:proofErr w:type="gramStart"/>
      <w:r w:rsidR="00F22499">
        <w:rPr>
          <w:sz w:val="24"/>
          <w:szCs w:val="24"/>
        </w:rPr>
        <w:t>.У</w:t>
      </w:r>
      <w:proofErr w:type="gramEnd"/>
      <w:r w:rsidR="00F22499">
        <w:rPr>
          <w:sz w:val="24"/>
          <w:szCs w:val="24"/>
        </w:rPr>
        <w:t>рай</w:t>
      </w:r>
      <w:r w:rsidR="00556B34" w:rsidRPr="00B923ED">
        <w:rPr>
          <w:sz w:val="24"/>
          <w:szCs w:val="24"/>
        </w:rPr>
        <w:t xml:space="preserve"> в декабре 2017года.</w:t>
      </w:r>
    </w:p>
    <w:p w:rsidR="00F45EAF" w:rsidRDefault="00196439" w:rsidP="00196439">
      <w:pPr>
        <w:jc w:val="both"/>
        <w:rPr>
          <w:b/>
          <w:sz w:val="24"/>
          <w:szCs w:val="24"/>
        </w:rPr>
      </w:pPr>
      <w:r w:rsidRPr="00196439">
        <w:rPr>
          <w:b/>
          <w:sz w:val="24"/>
          <w:szCs w:val="24"/>
        </w:rPr>
        <w:tab/>
      </w:r>
    </w:p>
    <w:p w:rsidR="00F45EAF" w:rsidRPr="00F45EAF" w:rsidRDefault="001663DF" w:rsidP="00F45EAF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3.</w:t>
      </w:r>
      <w:r w:rsidR="00196439" w:rsidRPr="00B923ED">
        <w:rPr>
          <w:b/>
          <w:sz w:val="24"/>
          <w:szCs w:val="24"/>
        </w:rPr>
        <w:t xml:space="preserve">Инженерные сети по улице </w:t>
      </w:r>
      <w:proofErr w:type="gramStart"/>
      <w:r w:rsidR="00196439" w:rsidRPr="00B923ED">
        <w:rPr>
          <w:b/>
          <w:sz w:val="24"/>
          <w:szCs w:val="24"/>
        </w:rPr>
        <w:t>Брусничная</w:t>
      </w:r>
      <w:proofErr w:type="gramEnd"/>
      <w:r w:rsidR="00196439" w:rsidRPr="00B923ED">
        <w:rPr>
          <w:b/>
          <w:sz w:val="24"/>
          <w:szCs w:val="24"/>
        </w:rPr>
        <w:t xml:space="preserve"> в г. Урай</w:t>
      </w:r>
    </w:p>
    <w:p w:rsidR="00C52540" w:rsidRDefault="00556B34" w:rsidP="00F52BB4">
      <w:pPr>
        <w:tabs>
          <w:tab w:val="left" w:pos="6770"/>
        </w:tabs>
        <w:spacing w:line="276" w:lineRule="auto"/>
        <w:ind w:left="720"/>
        <w:jc w:val="both"/>
        <w:rPr>
          <w:sz w:val="24"/>
          <w:szCs w:val="24"/>
        </w:rPr>
      </w:pPr>
      <w:r w:rsidRPr="00B923ED">
        <w:rPr>
          <w:sz w:val="24"/>
          <w:szCs w:val="24"/>
        </w:rPr>
        <w:t xml:space="preserve"> </w:t>
      </w:r>
      <w:r w:rsidR="00196439" w:rsidRPr="00B923ED">
        <w:rPr>
          <w:sz w:val="24"/>
          <w:szCs w:val="24"/>
        </w:rPr>
        <w:t xml:space="preserve">Объем финансирования – 2 000,0 тыс. руб., за счет средств местного бюджета предусмотрен на  строительство проезда и сетей водоснабжения. Заключен муниципальный контракт от 22.05.2017 №159 с ООО "Выбор" на сумму-1 999,92 тыс. руб. </w:t>
      </w:r>
      <w:r w:rsidR="00217551" w:rsidRPr="00B923ED">
        <w:rPr>
          <w:sz w:val="24"/>
          <w:szCs w:val="24"/>
        </w:rPr>
        <w:t>по строительству сетей водоснабжения протяженностью  188,5 м.</w:t>
      </w:r>
      <w:r w:rsidR="00F22499">
        <w:rPr>
          <w:sz w:val="24"/>
          <w:szCs w:val="24"/>
        </w:rPr>
        <w:t xml:space="preserve"> и проезда  98,7м. </w:t>
      </w:r>
      <w:r w:rsidR="00196439" w:rsidRPr="00B923ED">
        <w:rPr>
          <w:sz w:val="24"/>
          <w:szCs w:val="24"/>
        </w:rPr>
        <w:t xml:space="preserve"> Работы выполнены и оплачены. </w:t>
      </w:r>
    </w:p>
    <w:p w:rsidR="00F45EAF" w:rsidRPr="00F52BB4" w:rsidRDefault="00F45EAF" w:rsidP="00F52BB4">
      <w:pPr>
        <w:tabs>
          <w:tab w:val="left" w:pos="6770"/>
        </w:tabs>
        <w:spacing w:line="276" w:lineRule="auto"/>
        <w:ind w:left="720"/>
        <w:jc w:val="both"/>
        <w:rPr>
          <w:sz w:val="24"/>
          <w:szCs w:val="24"/>
        </w:rPr>
      </w:pPr>
    </w:p>
    <w:p w:rsidR="00556B34" w:rsidRPr="00AD483F" w:rsidRDefault="00800316" w:rsidP="0080031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1663DF">
        <w:rPr>
          <w:b/>
          <w:sz w:val="24"/>
          <w:szCs w:val="24"/>
        </w:rPr>
        <w:t xml:space="preserve">4. </w:t>
      </w:r>
      <w:r w:rsidR="00556B34" w:rsidRPr="00AD483F">
        <w:rPr>
          <w:b/>
          <w:sz w:val="24"/>
          <w:szCs w:val="24"/>
        </w:rPr>
        <w:t xml:space="preserve">Инженерные сети  по улице Спокойная, Южная в </w:t>
      </w:r>
      <w:proofErr w:type="gramStart"/>
      <w:r w:rsidR="00556B34" w:rsidRPr="00AD483F">
        <w:rPr>
          <w:b/>
          <w:sz w:val="24"/>
          <w:szCs w:val="24"/>
        </w:rPr>
        <w:t>г</w:t>
      </w:r>
      <w:proofErr w:type="gramEnd"/>
      <w:r w:rsidR="00556B34" w:rsidRPr="00AD483F">
        <w:rPr>
          <w:b/>
          <w:sz w:val="24"/>
          <w:szCs w:val="24"/>
        </w:rPr>
        <w:t>. Урай</w:t>
      </w:r>
    </w:p>
    <w:p w:rsidR="00C52540" w:rsidRDefault="00556B34" w:rsidP="00F52BB4">
      <w:pPr>
        <w:ind w:left="708"/>
        <w:jc w:val="both"/>
        <w:rPr>
          <w:sz w:val="24"/>
          <w:szCs w:val="24"/>
        </w:rPr>
      </w:pPr>
      <w:r w:rsidRPr="00AD483F">
        <w:rPr>
          <w:sz w:val="24"/>
          <w:szCs w:val="24"/>
        </w:rPr>
        <w:t>Объем финансирования</w:t>
      </w:r>
      <w:r w:rsidRPr="00AD483F">
        <w:rPr>
          <w:b/>
          <w:sz w:val="24"/>
          <w:szCs w:val="24"/>
        </w:rPr>
        <w:t xml:space="preserve"> – </w:t>
      </w:r>
      <w:r w:rsidRPr="00AD483F">
        <w:rPr>
          <w:sz w:val="24"/>
          <w:szCs w:val="24"/>
        </w:rPr>
        <w:t>15 484,7 тыс. руб. за счет средств местного бюджета предусмотрен на подготовку территории строительства, а так же строительство основания проездов, строительство сетей водоснабжения-834м. и сетей газоснабжения-549м. Заключен муниципальный контракт от 13.06.2017 №173 (дополнительное соглашения №1 от 28.09. 2017) на сумму 15 394,7 тыс. руб. с ООО "Выбор", срок выполнения работ до 25.08.2017г. и договор №80 от 16.10.2017г на сумму- 90 тыс</w:t>
      </w:r>
      <w:proofErr w:type="gramStart"/>
      <w:r w:rsidRPr="00AD483F">
        <w:rPr>
          <w:sz w:val="24"/>
          <w:szCs w:val="24"/>
        </w:rPr>
        <w:t>.р</w:t>
      </w:r>
      <w:proofErr w:type="gramEnd"/>
      <w:r w:rsidRPr="00AD483F">
        <w:rPr>
          <w:sz w:val="24"/>
          <w:szCs w:val="24"/>
        </w:rPr>
        <w:t>уб. с ИП Кучиным С.И. на кадастровые работы. Работы выполнены и оплачены.</w:t>
      </w:r>
    </w:p>
    <w:p w:rsidR="00F45EAF" w:rsidRPr="00F52BB4" w:rsidRDefault="00F45EAF" w:rsidP="00F52BB4">
      <w:pPr>
        <w:ind w:left="708"/>
        <w:jc w:val="both"/>
        <w:rPr>
          <w:sz w:val="24"/>
          <w:szCs w:val="24"/>
        </w:rPr>
      </w:pPr>
    </w:p>
    <w:p w:rsidR="00514736" w:rsidRPr="00AD483F" w:rsidRDefault="00800316" w:rsidP="0080031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1663DF">
        <w:rPr>
          <w:b/>
          <w:sz w:val="24"/>
          <w:szCs w:val="24"/>
        </w:rPr>
        <w:t>5.</w:t>
      </w:r>
      <w:r w:rsidR="00514736" w:rsidRPr="00AD483F">
        <w:rPr>
          <w:b/>
          <w:sz w:val="24"/>
          <w:szCs w:val="24"/>
        </w:rPr>
        <w:t xml:space="preserve">Строительство газопровода по ул. </w:t>
      </w:r>
      <w:proofErr w:type="gramStart"/>
      <w:r w:rsidR="00514736" w:rsidRPr="00AD483F">
        <w:rPr>
          <w:b/>
          <w:sz w:val="24"/>
          <w:szCs w:val="24"/>
        </w:rPr>
        <w:t>Сибирская</w:t>
      </w:r>
      <w:proofErr w:type="gramEnd"/>
      <w:r w:rsidR="00514736" w:rsidRPr="00AD483F">
        <w:rPr>
          <w:b/>
          <w:sz w:val="24"/>
          <w:szCs w:val="24"/>
        </w:rPr>
        <w:t xml:space="preserve"> д. 7</w:t>
      </w:r>
      <w:r w:rsidR="00514736" w:rsidRPr="00AD483F">
        <w:rPr>
          <w:sz w:val="24"/>
          <w:szCs w:val="24"/>
        </w:rPr>
        <w:t xml:space="preserve">      </w:t>
      </w:r>
    </w:p>
    <w:p w:rsidR="00514736" w:rsidRDefault="00514736" w:rsidP="00AD483F">
      <w:pPr>
        <w:ind w:left="720"/>
        <w:jc w:val="both"/>
        <w:rPr>
          <w:sz w:val="24"/>
          <w:szCs w:val="24"/>
        </w:rPr>
      </w:pPr>
      <w:r w:rsidRPr="00AD483F">
        <w:rPr>
          <w:sz w:val="24"/>
          <w:szCs w:val="24"/>
        </w:rPr>
        <w:t xml:space="preserve">Объем финансирования – 79,3 тыс. руб. за счет средств местного бюджета предусмотрен на </w:t>
      </w:r>
      <w:r w:rsidR="00496E6F" w:rsidRPr="00AD483F">
        <w:rPr>
          <w:sz w:val="24"/>
          <w:szCs w:val="24"/>
        </w:rPr>
        <w:t>строительство-</w:t>
      </w:r>
      <w:r w:rsidRPr="00AD483F">
        <w:rPr>
          <w:sz w:val="24"/>
          <w:szCs w:val="24"/>
        </w:rPr>
        <w:t xml:space="preserve">13м газопровода. Заключен договор от 04.06.2017 №38/17 на сумму 30,74 тыс. руб. с АО Шаимгаз на строительно-монтажные работы. Заключен договор от 14.06.2017 №33 на сумму 38,39 тыс. руб. с АО Шаимгаз  на технологическое присоединение. </w:t>
      </w:r>
      <w:r w:rsidR="003C53F0" w:rsidRPr="00AD483F">
        <w:rPr>
          <w:sz w:val="24"/>
          <w:szCs w:val="24"/>
        </w:rPr>
        <w:t xml:space="preserve">Выполнены кадастровые работы по договору от 03.04.2017г. №12 с ИП Демаков Е.В. </w:t>
      </w:r>
      <w:r w:rsidRPr="00AD483F">
        <w:rPr>
          <w:sz w:val="24"/>
          <w:szCs w:val="24"/>
        </w:rPr>
        <w:t xml:space="preserve">Работы выполнены и оплачены. Объект передан в </w:t>
      </w:r>
      <w:r w:rsidR="00F22499">
        <w:rPr>
          <w:sz w:val="24"/>
          <w:szCs w:val="24"/>
        </w:rPr>
        <w:t>КУМИ г</w:t>
      </w:r>
      <w:proofErr w:type="gramStart"/>
      <w:r w:rsidR="00F22499">
        <w:rPr>
          <w:sz w:val="24"/>
          <w:szCs w:val="24"/>
        </w:rPr>
        <w:t>.У</w:t>
      </w:r>
      <w:proofErr w:type="gramEnd"/>
      <w:r w:rsidR="00F22499">
        <w:rPr>
          <w:sz w:val="24"/>
          <w:szCs w:val="24"/>
        </w:rPr>
        <w:t>рай</w:t>
      </w:r>
      <w:r w:rsidRPr="00AD483F">
        <w:rPr>
          <w:sz w:val="24"/>
          <w:szCs w:val="24"/>
        </w:rPr>
        <w:t>.</w:t>
      </w:r>
    </w:p>
    <w:p w:rsidR="00F45EAF" w:rsidRPr="00AD483F" w:rsidRDefault="00F45EAF" w:rsidP="00AD483F">
      <w:pPr>
        <w:ind w:left="720"/>
        <w:jc w:val="both"/>
        <w:rPr>
          <w:sz w:val="24"/>
          <w:szCs w:val="24"/>
        </w:rPr>
      </w:pPr>
    </w:p>
    <w:p w:rsidR="003C53F0" w:rsidRPr="00AD483F" w:rsidRDefault="00800316" w:rsidP="0080031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1663DF" w:rsidRPr="001663DF">
        <w:rPr>
          <w:b/>
          <w:sz w:val="24"/>
          <w:szCs w:val="24"/>
        </w:rPr>
        <w:t>6</w:t>
      </w:r>
      <w:r w:rsidR="00C52540" w:rsidRPr="001663DF">
        <w:rPr>
          <w:b/>
          <w:sz w:val="24"/>
          <w:szCs w:val="24"/>
        </w:rPr>
        <w:t>.</w:t>
      </w:r>
      <w:r w:rsidR="00496E6F" w:rsidRPr="00AD483F">
        <w:rPr>
          <w:b/>
          <w:sz w:val="24"/>
          <w:szCs w:val="24"/>
        </w:rPr>
        <w:t xml:space="preserve">Инженерные сети по ул. Ленина  - Толстого - Островского, </w:t>
      </w:r>
      <w:proofErr w:type="gramStart"/>
      <w:r w:rsidR="00496E6F" w:rsidRPr="00AD483F">
        <w:rPr>
          <w:b/>
          <w:sz w:val="24"/>
          <w:szCs w:val="24"/>
        </w:rPr>
        <w:t>г</w:t>
      </w:r>
      <w:proofErr w:type="gramEnd"/>
      <w:r w:rsidR="00496E6F" w:rsidRPr="00AD483F">
        <w:rPr>
          <w:b/>
          <w:sz w:val="24"/>
          <w:szCs w:val="24"/>
        </w:rPr>
        <w:t>. Урай</w:t>
      </w:r>
    </w:p>
    <w:p w:rsidR="00211F08" w:rsidRDefault="00496E6F" w:rsidP="001663DF">
      <w:pPr>
        <w:ind w:left="708"/>
        <w:jc w:val="both"/>
        <w:rPr>
          <w:sz w:val="24"/>
          <w:szCs w:val="24"/>
        </w:rPr>
      </w:pPr>
      <w:r w:rsidRPr="00AD483F">
        <w:rPr>
          <w:sz w:val="24"/>
          <w:szCs w:val="24"/>
        </w:rPr>
        <w:t xml:space="preserve">Объем финансирования – 97,4 тыс. руб. за счет средств местного бюджета предусмотрен на проведение </w:t>
      </w:r>
      <w:proofErr w:type="gramStart"/>
      <w:r w:rsidRPr="00AD483F">
        <w:rPr>
          <w:sz w:val="24"/>
          <w:szCs w:val="24"/>
        </w:rPr>
        <w:t>строительно-технической</w:t>
      </w:r>
      <w:proofErr w:type="gramEnd"/>
      <w:r w:rsidRPr="00AD483F">
        <w:rPr>
          <w:sz w:val="24"/>
          <w:szCs w:val="24"/>
        </w:rPr>
        <w:t xml:space="preserve"> зкспертизы объекта. Заключен договор от </w:t>
      </w:r>
      <w:r w:rsidR="00386A9A" w:rsidRPr="00AD483F">
        <w:rPr>
          <w:sz w:val="24"/>
          <w:szCs w:val="24"/>
        </w:rPr>
        <w:t>21.12.2017</w:t>
      </w:r>
      <w:r w:rsidRPr="00AD483F">
        <w:rPr>
          <w:sz w:val="24"/>
          <w:szCs w:val="24"/>
        </w:rPr>
        <w:t xml:space="preserve"> №</w:t>
      </w:r>
      <w:r w:rsidR="00211F08" w:rsidRPr="00AD483F">
        <w:rPr>
          <w:sz w:val="24"/>
          <w:szCs w:val="24"/>
        </w:rPr>
        <w:t>96</w:t>
      </w:r>
      <w:r w:rsidRPr="00AD483F">
        <w:rPr>
          <w:sz w:val="24"/>
          <w:szCs w:val="24"/>
        </w:rPr>
        <w:t xml:space="preserve">. с </w:t>
      </w:r>
      <w:r w:rsidR="00386A9A" w:rsidRPr="00AD483F">
        <w:rPr>
          <w:sz w:val="24"/>
          <w:szCs w:val="24"/>
        </w:rPr>
        <w:t>ООО «Специндустрия». Работы выполнены и оплачены.</w:t>
      </w:r>
    </w:p>
    <w:p w:rsidR="00F45EAF" w:rsidRPr="001663DF" w:rsidRDefault="00F45EAF" w:rsidP="001663DF">
      <w:pPr>
        <w:ind w:left="708"/>
        <w:jc w:val="both"/>
        <w:rPr>
          <w:sz w:val="27"/>
          <w:szCs w:val="27"/>
        </w:rPr>
      </w:pPr>
    </w:p>
    <w:p w:rsidR="00666BD9" w:rsidRPr="00AD483F" w:rsidRDefault="001663DF" w:rsidP="00800316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 w:rsidR="00386A9A" w:rsidRPr="00AD483F">
        <w:rPr>
          <w:b/>
          <w:sz w:val="24"/>
          <w:szCs w:val="24"/>
        </w:rPr>
        <w:t>Наружные инженерные сети микрорайона «Солнечный» - Магистральный хозяйственный питьевой водовод  "Горводозабор-микрорайон "Солнечный</w:t>
      </w:r>
      <w:proofErr w:type="gramStart"/>
      <w:r w:rsidR="00386A9A" w:rsidRPr="00AD483F">
        <w:rPr>
          <w:b/>
          <w:sz w:val="24"/>
          <w:szCs w:val="24"/>
        </w:rPr>
        <w:t>"-</w:t>
      </w:r>
      <w:proofErr w:type="gramEnd"/>
      <w:r w:rsidR="00386A9A" w:rsidRPr="00AD483F">
        <w:rPr>
          <w:b/>
          <w:sz w:val="24"/>
          <w:szCs w:val="24"/>
        </w:rPr>
        <w:t>АЗС.II этап. 2 очередь</w:t>
      </w:r>
    </w:p>
    <w:p w:rsidR="00211F08" w:rsidRPr="00AD483F" w:rsidRDefault="00211F08" w:rsidP="00AD483F">
      <w:pPr>
        <w:ind w:left="708"/>
        <w:jc w:val="both"/>
        <w:rPr>
          <w:sz w:val="27"/>
          <w:szCs w:val="27"/>
        </w:rPr>
      </w:pPr>
      <w:r w:rsidRPr="00AD483F">
        <w:rPr>
          <w:sz w:val="24"/>
          <w:szCs w:val="24"/>
        </w:rPr>
        <w:t xml:space="preserve">Объем финансирования – 96,1тыс. руб. за счет средств местного бюджета предусмотрен на проведение </w:t>
      </w:r>
      <w:proofErr w:type="gramStart"/>
      <w:r w:rsidRPr="00AD483F">
        <w:rPr>
          <w:sz w:val="24"/>
          <w:szCs w:val="24"/>
        </w:rPr>
        <w:t>строительно-технической</w:t>
      </w:r>
      <w:proofErr w:type="gramEnd"/>
      <w:r w:rsidRPr="00AD483F">
        <w:rPr>
          <w:sz w:val="24"/>
          <w:szCs w:val="24"/>
        </w:rPr>
        <w:t xml:space="preserve"> зкспертизы объекта. Заключен договор от 21.12.2017 №97. с ООО «Специндустрия». Работы выполнены и оплачены.</w:t>
      </w:r>
    </w:p>
    <w:p w:rsidR="00386A9A" w:rsidRPr="00386A9A" w:rsidRDefault="00386A9A" w:rsidP="00556B34">
      <w:pPr>
        <w:ind w:left="-142" w:firstLine="850"/>
        <w:jc w:val="both"/>
        <w:rPr>
          <w:b/>
          <w:color w:val="FF0000"/>
          <w:sz w:val="24"/>
          <w:szCs w:val="24"/>
        </w:rPr>
      </w:pPr>
    </w:p>
    <w:p w:rsidR="00FE6171" w:rsidRDefault="00FE6171" w:rsidP="00F45EAF">
      <w:pPr>
        <w:ind w:left="708" w:firstLine="12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По итогам года, в</w:t>
      </w:r>
      <w:r w:rsidRPr="00021C02">
        <w:rPr>
          <w:b/>
          <w:i/>
          <w:sz w:val="24"/>
          <w:szCs w:val="24"/>
        </w:rPr>
        <w:t xml:space="preserve"> ходе оценки </w:t>
      </w:r>
      <w:r>
        <w:rPr>
          <w:b/>
          <w:i/>
          <w:sz w:val="24"/>
          <w:szCs w:val="24"/>
        </w:rPr>
        <w:t>исполнения</w:t>
      </w:r>
      <w:r w:rsidRPr="00021C02">
        <w:rPr>
          <w:b/>
          <w:i/>
          <w:sz w:val="24"/>
          <w:szCs w:val="24"/>
        </w:rPr>
        <w:t xml:space="preserve"> мероприятия </w:t>
      </w:r>
      <w:r>
        <w:rPr>
          <w:b/>
          <w:i/>
          <w:sz w:val="24"/>
          <w:szCs w:val="24"/>
        </w:rPr>
        <w:t>2</w:t>
      </w:r>
      <w:r w:rsidRPr="00021C02">
        <w:rPr>
          <w:b/>
          <w:i/>
          <w:sz w:val="24"/>
          <w:szCs w:val="24"/>
        </w:rPr>
        <w:t xml:space="preserve">. результат составляет </w:t>
      </w:r>
      <w:r w:rsidR="00623674">
        <w:rPr>
          <w:b/>
          <w:i/>
          <w:sz w:val="24"/>
          <w:szCs w:val="24"/>
        </w:rPr>
        <w:t>100</w:t>
      </w:r>
      <w:r>
        <w:rPr>
          <w:b/>
          <w:i/>
          <w:sz w:val="24"/>
          <w:szCs w:val="24"/>
        </w:rPr>
        <w:t xml:space="preserve">% </w:t>
      </w:r>
      <w:r w:rsidRPr="000376F5">
        <w:rPr>
          <w:b/>
          <w:i/>
          <w:sz w:val="24"/>
          <w:szCs w:val="24"/>
        </w:rPr>
        <w:t>(исполнение годового объема финансирования).</w:t>
      </w:r>
      <w:r w:rsidRPr="0059127E">
        <w:rPr>
          <w:sz w:val="24"/>
          <w:szCs w:val="24"/>
        </w:rPr>
        <w:t xml:space="preserve"> </w:t>
      </w:r>
    </w:p>
    <w:p w:rsidR="00FE6171" w:rsidRPr="00575891" w:rsidRDefault="00FE6171" w:rsidP="00D255FA">
      <w:pPr>
        <w:ind w:left="720"/>
        <w:jc w:val="both"/>
        <w:rPr>
          <w:color w:val="FF0000"/>
          <w:sz w:val="24"/>
          <w:szCs w:val="24"/>
        </w:rPr>
      </w:pPr>
      <w:r w:rsidRPr="00D255FA">
        <w:rPr>
          <w:sz w:val="24"/>
          <w:szCs w:val="24"/>
        </w:rPr>
        <w:lastRenderedPageBreak/>
        <w:t>Отклонение фактических показателей от плановых по площади земельных участков, предоставляемых для жилищного строительства, обеспеченных коммунальной инфраструктурой, в год, в сторону у</w:t>
      </w:r>
      <w:r w:rsidR="00D255FA" w:rsidRPr="00D255FA">
        <w:rPr>
          <w:sz w:val="24"/>
          <w:szCs w:val="24"/>
        </w:rPr>
        <w:t>меньш</w:t>
      </w:r>
      <w:r w:rsidRPr="00D255FA">
        <w:rPr>
          <w:sz w:val="24"/>
          <w:szCs w:val="24"/>
        </w:rPr>
        <w:t xml:space="preserve">ения на </w:t>
      </w:r>
      <w:r w:rsidR="00D255FA" w:rsidRPr="00D255FA">
        <w:rPr>
          <w:sz w:val="24"/>
          <w:szCs w:val="24"/>
        </w:rPr>
        <w:t>4,72</w:t>
      </w:r>
      <w:r w:rsidRPr="00D255FA">
        <w:rPr>
          <w:sz w:val="24"/>
          <w:szCs w:val="24"/>
        </w:rPr>
        <w:t xml:space="preserve"> га обусловлено тем, что в 201</w:t>
      </w:r>
      <w:r w:rsidR="00D255FA" w:rsidRPr="00D255FA">
        <w:rPr>
          <w:sz w:val="24"/>
          <w:szCs w:val="24"/>
        </w:rPr>
        <w:t xml:space="preserve">7 </w:t>
      </w:r>
      <w:r w:rsidRPr="00D255FA">
        <w:rPr>
          <w:sz w:val="24"/>
          <w:szCs w:val="24"/>
        </w:rPr>
        <w:t xml:space="preserve">году </w:t>
      </w:r>
      <w:r w:rsidR="00D255FA" w:rsidRPr="00D255FA">
        <w:rPr>
          <w:sz w:val="24"/>
          <w:szCs w:val="24"/>
        </w:rPr>
        <w:t>изменились нормы градостроительного за</w:t>
      </w:r>
      <w:r w:rsidR="00D255FA">
        <w:rPr>
          <w:sz w:val="24"/>
          <w:szCs w:val="24"/>
        </w:rPr>
        <w:t>конодательства, при котором предоставление земельных участков под комплексное освоение не представляется возможным.</w:t>
      </w:r>
    </w:p>
    <w:p w:rsidR="00FE6171" w:rsidRDefault="00FE6171" w:rsidP="00FE6171">
      <w:pPr>
        <w:widowControl w:val="0"/>
        <w:adjustRightInd w:val="0"/>
        <w:ind w:firstLine="708"/>
        <w:jc w:val="both"/>
        <w:outlineLvl w:val="2"/>
        <w:rPr>
          <w:sz w:val="24"/>
          <w:szCs w:val="24"/>
          <w:u w:val="single"/>
        </w:rPr>
      </w:pPr>
    </w:p>
    <w:p w:rsidR="00FE6171" w:rsidRPr="00AD483F" w:rsidRDefault="00FE6171" w:rsidP="00575891">
      <w:pPr>
        <w:widowControl w:val="0"/>
        <w:adjustRightInd w:val="0"/>
        <w:ind w:left="708"/>
        <w:jc w:val="both"/>
        <w:outlineLvl w:val="2"/>
        <w:rPr>
          <w:bCs/>
          <w:sz w:val="24"/>
          <w:szCs w:val="24"/>
          <w:u w:val="single"/>
        </w:rPr>
      </w:pPr>
      <w:r w:rsidRPr="00AD483F">
        <w:rPr>
          <w:sz w:val="24"/>
          <w:szCs w:val="24"/>
          <w:u w:val="single"/>
        </w:rPr>
        <w:t xml:space="preserve">Меропритятие 3. «Строительство инженерных систем  инженерной инфраструктуры в целях обеспечения </w:t>
      </w:r>
      <w:r w:rsidRPr="00AD483F">
        <w:rPr>
          <w:bCs/>
          <w:u w:val="single"/>
        </w:rPr>
        <w:t xml:space="preserve"> </w:t>
      </w:r>
      <w:r w:rsidRPr="00AD483F">
        <w:rPr>
          <w:bCs/>
          <w:sz w:val="24"/>
          <w:szCs w:val="24"/>
          <w:u w:val="single"/>
        </w:rPr>
        <w:t xml:space="preserve">населения коммунальными услугами нормативного качества». </w:t>
      </w:r>
    </w:p>
    <w:p w:rsidR="00FE6171" w:rsidRPr="00AD483F" w:rsidRDefault="00FE6171" w:rsidP="00575891">
      <w:pPr>
        <w:widowControl w:val="0"/>
        <w:adjustRightInd w:val="0"/>
        <w:ind w:left="708"/>
        <w:jc w:val="both"/>
        <w:outlineLvl w:val="2"/>
        <w:rPr>
          <w:sz w:val="24"/>
          <w:szCs w:val="24"/>
        </w:rPr>
      </w:pPr>
      <w:r w:rsidRPr="00AD483F">
        <w:t xml:space="preserve">В </w:t>
      </w:r>
      <w:r w:rsidRPr="00AD483F">
        <w:rPr>
          <w:sz w:val="24"/>
          <w:szCs w:val="24"/>
        </w:rPr>
        <w:t xml:space="preserve">рамках данного мероприятия планом строительства  инженерных систем на 2019 год предусмотрено строительство малогабаритной автоматизированной котельной (МАК) в деревянной жилой застройке </w:t>
      </w:r>
      <w:proofErr w:type="gramStart"/>
      <w:r w:rsidRPr="00AD483F">
        <w:rPr>
          <w:sz w:val="24"/>
          <w:szCs w:val="24"/>
        </w:rPr>
        <w:t>г</w:t>
      </w:r>
      <w:proofErr w:type="gramEnd"/>
      <w:r w:rsidRPr="00AD483F">
        <w:rPr>
          <w:sz w:val="24"/>
          <w:szCs w:val="24"/>
        </w:rPr>
        <w:t>. Урай.</w:t>
      </w:r>
      <w:r w:rsidRPr="00AD483F">
        <w:rPr>
          <w:bCs/>
          <w:sz w:val="24"/>
          <w:szCs w:val="24"/>
        </w:rPr>
        <w:t xml:space="preserve"> </w:t>
      </w:r>
      <w:r w:rsidRPr="00AD483F">
        <w:rPr>
          <w:sz w:val="24"/>
          <w:szCs w:val="24"/>
        </w:rPr>
        <w:t xml:space="preserve">Строительство инженерных систем  инженерной инфраструктуры в целях обеспечения </w:t>
      </w:r>
      <w:r w:rsidRPr="00AD483F">
        <w:rPr>
          <w:b/>
          <w:bCs/>
          <w:sz w:val="24"/>
          <w:szCs w:val="24"/>
        </w:rPr>
        <w:t xml:space="preserve"> </w:t>
      </w:r>
      <w:r w:rsidRPr="00AD483F">
        <w:rPr>
          <w:bCs/>
          <w:sz w:val="24"/>
          <w:szCs w:val="24"/>
        </w:rPr>
        <w:t>населения коммунальными услугами нормативного качества  в 201</w:t>
      </w:r>
      <w:r w:rsidR="00AA022B" w:rsidRPr="00AD483F">
        <w:rPr>
          <w:bCs/>
          <w:sz w:val="24"/>
          <w:szCs w:val="24"/>
        </w:rPr>
        <w:t>7</w:t>
      </w:r>
      <w:r w:rsidRPr="00AD483F">
        <w:rPr>
          <w:bCs/>
          <w:sz w:val="24"/>
          <w:szCs w:val="24"/>
        </w:rPr>
        <w:t xml:space="preserve"> году не предусмотрено.</w:t>
      </w:r>
    </w:p>
    <w:p w:rsidR="00FE6171" w:rsidRPr="00AD483F" w:rsidRDefault="00FE6171" w:rsidP="00FE6171">
      <w:pPr>
        <w:ind w:right="-1" w:firstLine="708"/>
        <w:jc w:val="both"/>
        <w:rPr>
          <w:sz w:val="24"/>
          <w:szCs w:val="24"/>
          <w:u w:val="single"/>
        </w:rPr>
      </w:pPr>
    </w:p>
    <w:p w:rsidR="00FE6171" w:rsidRPr="00AD483F" w:rsidRDefault="00FE6171" w:rsidP="00575891">
      <w:pPr>
        <w:ind w:left="708" w:right="-1"/>
        <w:jc w:val="both"/>
        <w:rPr>
          <w:sz w:val="24"/>
          <w:szCs w:val="24"/>
          <w:u w:val="single"/>
        </w:rPr>
      </w:pPr>
      <w:r w:rsidRPr="00AD483F">
        <w:rPr>
          <w:sz w:val="24"/>
          <w:szCs w:val="24"/>
          <w:u w:val="single"/>
        </w:rPr>
        <w:t>Мероприятие  4. «Мероприятия по включению объектов в Адресную инвестиционную программу Хант</w:t>
      </w:r>
      <w:proofErr w:type="gramStart"/>
      <w:r w:rsidRPr="00AD483F">
        <w:rPr>
          <w:sz w:val="24"/>
          <w:szCs w:val="24"/>
          <w:u w:val="single"/>
        </w:rPr>
        <w:t>ы-</w:t>
      </w:r>
      <w:proofErr w:type="gramEnd"/>
      <w:r w:rsidRPr="00AD483F">
        <w:rPr>
          <w:sz w:val="24"/>
          <w:szCs w:val="24"/>
          <w:u w:val="single"/>
        </w:rPr>
        <w:t xml:space="preserve"> Мансийского автономного округа – Югры».</w:t>
      </w:r>
    </w:p>
    <w:p w:rsidR="00FE6171" w:rsidRPr="00AD483F" w:rsidRDefault="00FE6171" w:rsidP="00575891">
      <w:pPr>
        <w:ind w:left="708" w:right="-1"/>
        <w:jc w:val="both"/>
        <w:rPr>
          <w:b/>
          <w:i/>
          <w:sz w:val="24"/>
          <w:szCs w:val="24"/>
          <w:u w:val="single"/>
        </w:rPr>
      </w:pPr>
      <w:proofErr w:type="gramStart"/>
      <w:r w:rsidRPr="00AD483F">
        <w:rPr>
          <w:sz w:val="24"/>
          <w:szCs w:val="24"/>
        </w:rPr>
        <w:t>МКУ «УКС г. Урай» в адрес Депстроя Югры было направлено предложение по включению в Адресную инвестиционную программу объектов (ПСД в наличии) по подготовке территорий, в отношении которых необходимо проведение работ по обеспечению инженерной и транспортной инфраструктурой, в целях бесплатного предоставления земельных участков в собственность гражданам, имеющим трех и более детей для индивидуального жилищного строительства.</w:t>
      </w:r>
      <w:proofErr w:type="gramEnd"/>
      <w:r w:rsidRPr="00AD483F">
        <w:rPr>
          <w:sz w:val="24"/>
          <w:szCs w:val="24"/>
        </w:rPr>
        <w:t xml:space="preserve"> Дополнительного финансирования не поступило.  </w:t>
      </w:r>
    </w:p>
    <w:p w:rsidR="00FE6171" w:rsidRDefault="00FE6171" w:rsidP="00FE6171">
      <w:pPr>
        <w:pStyle w:val="a7"/>
        <w:jc w:val="both"/>
        <w:rPr>
          <w:sz w:val="24"/>
          <w:szCs w:val="24"/>
        </w:rPr>
      </w:pPr>
    </w:p>
    <w:p w:rsidR="00FE6171" w:rsidRDefault="00FE6171" w:rsidP="00FE6171">
      <w:pPr>
        <w:pStyle w:val="a7"/>
        <w:jc w:val="both"/>
        <w:rPr>
          <w:sz w:val="24"/>
          <w:szCs w:val="24"/>
        </w:rPr>
      </w:pPr>
    </w:p>
    <w:p w:rsidR="00FE6171" w:rsidRDefault="00FE6171" w:rsidP="00FE6171">
      <w:pPr>
        <w:pStyle w:val="a7"/>
        <w:jc w:val="both"/>
        <w:rPr>
          <w:sz w:val="24"/>
          <w:szCs w:val="24"/>
        </w:rPr>
      </w:pPr>
    </w:p>
    <w:p w:rsidR="00FE6171" w:rsidRPr="008A6EF6" w:rsidRDefault="00FE6171" w:rsidP="00FE6171">
      <w:pPr>
        <w:pStyle w:val="a7"/>
        <w:tabs>
          <w:tab w:val="left" w:pos="7371"/>
          <w:tab w:val="left" w:pos="7797"/>
        </w:tabs>
        <w:jc w:val="both"/>
        <w:rPr>
          <w:sz w:val="24"/>
          <w:szCs w:val="24"/>
        </w:rPr>
      </w:pPr>
    </w:p>
    <w:p w:rsidR="00FE6171" w:rsidRPr="00801CFB" w:rsidRDefault="00575891" w:rsidP="00FE6171">
      <w:pPr>
        <w:pStyle w:val="a7"/>
        <w:tabs>
          <w:tab w:val="left" w:pos="7371"/>
          <w:tab w:val="left" w:pos="779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E6171">
        <w:rPr>
          <w:sz w:val="24"/>
          <w:szCs w:val="24"/>
        </w:rPr>
        <w:t>Исполняющий обязанности д</w:t>
      </w:r>
      <w:r w:rsidR="00FE6171" w:rsidRPr="00801CFB">
        <w:rPr>
          <w:sz w:val="24"/>
          <w:szCs w:val="24"/>
        </w:rPr>
        <w:t>иректор</w:t>
      </w:r>
      <w:r w:rsidR="00FE6171">
        <w:rPr>
          <w:sz w:val="24"/>
          <w:szCs w:val="24"/>
        </w:rPr>
        <w:t>а</w:t>
      </w:r>
      <w:r w:rsidR="00FE6171" w:rsidRPr="00801CFB">
        <w:rPr>
          <w:sz w:val="24"/>
          <w:szCs w:val="24"/>
        </w:rPr>
        <w:t xml:space="preserve"> МКУ «УКС г</w:t>
      </w:r>
      <w:proofErr w:type="gramStart"/>
      <w:r w:rsidR="00FE6171" w:rsidRPr="00801CFB">
        <w:rPr>
          <w:sz w:val="24"/>
          <w:szCs w:val="24"/>
        </w:rPr>
        <w:t>.У</w:t>
      </w:r>
      <w:proofErr w:type="gramEnd"/>
      <w:r w:rsidR="00FE6171" w:rsidRPr="00801CFB">
        <w:rPr>
          <w:sz w:val="24"/>
          <w:szCs w:val="24"/>
        </w:rPr>
        <w:t xml:space="preserve">рай»                                                                     </w:t>
      </w:r>
      <w:r w:rsidR="00FE6171">
        <w:rPr>
          <w:sz w:val="24"/>
          <w:szCs w:val="24"/>
        </w:rPr>
        <w:t xml:space="preserve">   </w:t>
      </w:r>
      <w:r w:rsidR="00F22499">
        <w:rPr>
          <w:sz w:val="24"/>
          <w:szCs w:val="24"/>
        </w:rPr>
        <w:t xml:space="preserve">                   </w:t>
      </w:r>
      <w:r w:rsidR="00FE6171">
        <w:rPr>
          <w:sz w:val="24"/>
          <w:szCs w:val="24"/>
        </w:rPr>
        <w:t xml:space="preserve">   Е.К.Мерц</w:t>
      </w:r>
    </w:p>
    <w:p w:rsidR="00F45EAF" w:rsidRDefault="00F45EAF">
      <w:pPr>
        <w:pStyle w:val="ConsPlusNormal"/>
        <w:widowControl/>
        <w:tabs>
          <w:tab w:val="left" w:pos="851"/>
          <w:tab w:val="left" w:pos="993"/>
        </w:tabs>
        <w:ind w:left="6521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45EAF" w:rsidRPr="00F45EAF" w:rsidRDefault="00F45EAF" w:rsidP="00F45EAF"/>
    <w:p w:rsidR="00F45EAF" w:rsidRPr="00F45EAF" w:rsidRDefault="00F45EAF" w:rsidP="00F45EAF"/>
    <w:p w:rsidR="00F45EAF" w:rsidRPr="00F45EAF" w:rsidRDefault="00F45EAF" w:rsidP="00F45EAF"/>
    <w:p w:rsidR="00F45EAF" w:rsidRPr="00F45EAF" w:rsidRDefault="00F45EAF" w:rsidP="00F45EAF"/>
    <w:p w:rsidR="00F45EAF" w:rsidRPr="00F45EAF" w:rsidRDefault="00F45EAF" w:rsidP="00F45EAF"/>
    <w:p w:rsidR="00F45EAF" w:rsidRDefault="00F45EAF" w:rsidP="00F45EAF"/>
    <w:p w:rsidR="00F45EAF" w:rsidRDefault="00F45EAF" w:rsidP="00F45EAF"/>
    <w:p w:rsidR="00F45EAF" w:rsidRPr="00F45EAF" w:rsidRDefault="00F45EAF" w:rsidP="00F45EAF"/>
    <w:p w:rsidR="00F45EAF" w:rsidRPr="00F45EAF" w:rsidRDefault="00F45EAF" w:rsidP="00F45EAF"/>
    <w:p w:rsidR="00F45EAF" w:rsidRPr="00F45EAF" w:rsidRDefault="00F45EAF" w:rsidP="00F45EAF"/>
    <w:p w:rsidR="00F45EAF" w:rsidRDefault="00F45EAF" w:rsidP="00F45EAF">
      <w:pPr>
        <w:tabs>
          <w:tab w:val="left" w:pos="1515"/>
        </w:tabs>
      </w:pPr>
      <w:r>
        <w:tab/>
      </w:r>
    </w:p>
    <w:p w:rsidR="00F45EAF" w:rsidRDefault="00F45EAF" w:rsidP="00F45EAF"/>
    <w:p w:rsidR="00854A85" w:rsidRPr="00C80DA4" w:rsidRDefault="00F45EAF" w:rsidP="00C80DA4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</w:rPr>
        <w:sectPr w:rsidR="00854A85" w:rsidRPr="00C80DA4" w:rsidSect="00AD483F">
          <w:pgSz w:w="15840" w:h="12240" w:orient="landscape"/>
          <w:pgMar w:top="1276" w:right="814" w:bottom="567" w:left="567" w:header="720" w:footer="720" w:gutter="0"/>
          <w:cols w:space="720"/>
        </w:sectPr>
      </w:pPr>
      <w:r w:rsidRPr="005C5FA7"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>: ведущий инженер ППО МКУ «УКС г</w:t>
      </w:r>
      <w:proofErr w:type="gramStart"/>
      <w:r>
        <w:rPr>
          <w:rFonts w:ascii="Times New Roman" w:hAnsi="Times New Roman" w:cs="Times New Roman"/>
        </w:rPr>
        <w:t>.У</w:t>
      </w:r>
      <w:proofErr w:type="gramEnd"/>
      <w:r>
        <w:rPr>
          <w:rFonts w:ascii="Times New Roman" w:hAnsi="Times New Roman" w:cs="Times New Roman"/>
        </w:rPr>
        <w:t>рай» Демакова Е.Н., тел:2-65-82</w:t>
      </w:r>
    </w:p>
    <w:p w:rsidR="00D81638" w:rsidRPr="0007209A" w:rsidRDefault="00D81638" w:rsidP="00C80DA4">
      <w:pPr>
        <w:tabs>
          <w:tab w:val="left" w:pos="5670"/>
        </w:tabs>
        <w:rPr>
          <w:sz w:val="24"/>
          <w:szCs w:val="24"/>
          <w:highlight w:val="yellow"/>
        </w:rPr>
      </w:pPr>
    </w:p>
    <w:sectPr w:rsidR="00D81638" w:rsidRPr="0007209A" w:rsidSect="00C80DA4">
      <w:pgSz w:w="12240" w:h="15840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F002069"/>
    <w:multiLevelType w:val="hybridMultilevel"/>
    <w:tmpl w:val="51966CF0"/>
    <w:lvl w:ilvl="0" w:tplc="829AC46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>
    <w:nsid w:val="31165DDC"/>
    <w:multiLevelType w:val="hybridMultilevel"/>
    <w:tmpl w:val="DA0479BE"/>
    <w:lvl w:ilvl="0" w:tplc="D23037A2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1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2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3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4DE63C40"/>
    <w:multiLevelType w:val="hybridMultilevel"/>
    <w:tmpl w:val="02385CD2"/>
    <w:lvl w:ilvl="0" w:tplc="7BD079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18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0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7"/>
  </w:num>
  <w:num w:numId="5">
    <w:abstractNumId w:val="10"/>
  </w:num>
  <w:num w:numId="6">
    <w:abstractNumId w:val="11"/>
  </w:num>
  <w:num w:numId="7">
    <w:abstractNumId w:val="19"/>
  </w:num>
  <w:num w:numId="8">
    <w:abstractNumId w:val="7"/>
  </w:num>
  <w:num w:numId="9">
    <w:abstractNumId w:val="4"/>
  </w:num>
  <w:num w:numId="10">
    <w:abstractNumId w:val="16"/>
  </w:num>
  <w:num w:numId="11">
    <w:abstractNumId w:val="18"/>
  </w:num>
  <w:num w:numId="12">
    <w:abstractNumId w:val="6"/>
  </w:num>
  <w:num w:numId="13">
    <w:abstractNumId w:val="1"/>
  </w:num>
  <w:num w:numId="14">
    <w:abstractNumId w:val="13"/>
  </w:num>
  <w:num w:numId="15">
    <w:abstractNumId w:val="14"/>
  </w:num>
  <w:num w:numId="16">
    <w:abstractNumId w:val="20"/>
  </w:num>
  <w:num w:numId="17">
    <w:abstractNumId w:val="3"/>
  </w:num>
  <w:num w:numId="18">
    <w:abstractNumId w:val="21"/>
  </w:num>
  <w:num w:numId="19">
    <w:abstractNumId w:val="5"/>
  </w:num>
  <w:num w:numId="20">
    <w:abstractNumId w:val="2"/>
  </w:num>
  <w:num w:numId="21">
    <w:abstractNumId w:val="15"/>
  </w:num>
  <w:num w:numId="22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docVars>
    <w:docVar w:name="BossProviderVariable" w:val="25_01_2006!e8b510b0-b9dc-4fee-9ecd-532de02455e1"/>
  </w:docVars>
  <w:rsids>
    <w:rsidRoot w:val="001B12F7"/>
    <w:rsid w:val="00000320"/>
    <w:rsid w:val="00004752"/>
    <w:rsid w:val="00015CDF"/>
    <w:rsid w:val="00015FF9"/>
    <w:rsid w:val="00017EB2"/>
    <w:rsid w:val="0002335D"/>
    <w:rsid w:val="00027155"/>
    <w:rsid w:val="000348CF"/>
    <w:rsid w:val="000353EE"/>
    <w:rsid w:val="00036157"/>
    <w:rsid w:val="000432F2"/>
    <w:rsid w:val="00056ACA"/>
    <w:rsid w:val="00057DFC"/>
    <w:rsid w:val="00070F76"/>
    <w:rsid w:val="0007209A"/>
    <w:rsid w:val="000736EB"/>
    <w:rsid w:val="00075D2C"/>
    <w:rsid w:val="00075D85"/>
    <w:rsid w:val="000766FE"/>
    <w:rsid w:val="000854C7"/>
    <w:rsid w:val="00087F8F"/>
    <w:rsid w:val="0009371B"/>
    <w:rsid w:val="0009595B"/>
    <w:rsid w:val="000A1190"/>
    <w:rsid w:val="000A3AFF"/>
    <w:rsid w:val="000B157F"/>
    <w:rsid w:val="000B29B9"/>
    <w:rsid w:val="000B3726"/>
    <w:rsid w:val="000B43FF"/>
    <w:rsid w:val="000B518D"/>
    <w:rsid w:val="000B5E99"/>
    <w:rsid w:val="000C4D65"/>
    <w:rsid w:val="000C65E9"/>
    <w:rsid w:val="000E1E24"/>
    <w:rsid w:val="000E465F"/>
    <w:rsid w:val="000E76B5"/>
    <w:rsid w:val="000E77F6"/>
    <w:rsid w:val="000F290F"/>
    <w:rsid w:val="00107E54"/>
    <w:rsid w:val="00111261"/>
    <w:rsid w:val="001137DF"/>
    <w:rsid w:val="00120863"/>
    <w:rsid w:val="00120960"/>
    <w:rsid w:val="00132C58"/>
    <w:rsid w:val="00132F00"/>
    <w:rsid w:val="00133633"/>
    <w:rsid w:val="0013382D"/>
    <w:rsid w:val="00133BBD"/>
    <w:rsid w:val="00137A8B"/>
    <w:rsid w:val="001408A3"/>
    <w:rsid w:val="001425E5"/>
    <w:rsid w:val="00142A33"/>
    <w:rsid w:val="0014308C"/>
    <w:rsid w:val="00157E85"/>
    <w:rsid w:val="001608F7"/>
    <w:rsid w:val="00160E68"/>
    <w:rsid w:val="00162A06"/>
    <w:rsid w:val="001663DF"/>
    <w:rsid w:val="0017042D"/>
    <w:rsid w:val="00171906"/>
    <w:rsid w:val="0017731C"/>
    <w:rsid w:val="0018610B"/>
    <w:rsid w:val="00187E09"/>
    <w:rsid w:val="00196439"/>
    <w:rsid w:val="001A15A8"/>
    <w:rsid w:val="001A2696"/>
    <w:rsid w:val="001A79AA"/>
    <w:rsid w:val="001B12F7"/>
    <w:rsid w:val="001B1DC6"/>
    <w:rsid w:val="001B4FC2"/>
    <w:rsid w:val="001C0A61"/>
    <w:rsid w:val="001C28D7"/>
    <w:rsid w:val="001C3A56"/>
    <w:rsid w:val="001D0E79"/>
    <w:rsid w:val="001D3C1B"/>
    <w:rsid w:val="001E0037"/>
    <w:rsid w:val="001F45A9"/>
    <w:rsid w:val="001F472A"/>
    <w:rsid w:val="00201CC5"/>
    <w:rsid w:val="00204DEF"/>
    <w:rsid w:val="00211F08"/>
    <w:rsid w:val="0021348D"/>
    <w:rsid w:val="00213FD8"/>
    <w:rsid w:val="00215359"/>
    <w:rsid w:val="0021749F"/>
    <w:rsid w:val="00217551"/>
    <w:rsid w:val="0023082A"/>
    <w:rsid w:val="00233D50"/>
    <w:rsid w:val="002348A2"/>
    <w:rsid w:val="0023675F"/>
    <w:rsid w:val="002367F1"/>
    <w:rsid w:val="00245D7E"/>
    <w:rsid w:val="0024750C"/>
    <w:rsid w:val="002478A4"/>
    <w:rsid w:val="00254F33"/>
    <w:rsid w:val="0025600E"/>
    <w:rsid w:val="002563F5"/>
    <w:rsid w:val="00256AEA"/>
    <w:rsid w:val="00260C17"/>
    <w:rsid w:val="002649E1"/>
    <w:rsid w:val="002650C8"/>
    <w:rsid w:val="00267678"/>
    <w:rsid w:val="0026769A"/>
    <w:rsid w:val="00267D70"/>
    <w:rsid w:val="00285331"/>
    <w:rsid w:val="0029283D"/>
    <w:rsid w:val="002A2BCE"/>
    <w:rsid w:val="002A2EB1"/>
    <w:rsid w:val="002B07F1"/>
    <w:rsid w:val="002C0CCE"/>
    <w:rsid w:val="002C24FF"/>
    <w:rsid w:val="002C3C59"/>
    <w:rsid w:val="002D0BEC"/>
    <w:rsid w:val="002E04C2"/>
    <w:rsid w:val="002E3E83"/>
    <w:rsid w:val="002E4791"/>
    <w:rsid w:val="002F0B93"/>
    <w:rsid w:val="002F2671"/>
    <w:rsid w:val="003171B8"/>
    <w:rsid w:val="00326B1A"/>
    <w:rsid w:val="00332F45"/>
    <w:rsid w:val="003374DA"/>
    <w:rsid w:val="00340556"/>
    <w:rsid w:val="0034133A"/>
    <w:rsid w:val="00341480"/>
    <w:rsid w:val="00341A17"/>
    <w:rsid w:val="00341A9D"/>
    <w:rsid w:val="00341DA9"/>
    <w:rsid w:val="00341E9C"/>
    <w:rsid w:val="0034389B"/>
    <w:rsid w:val="00344C0D"/>
    <w:rsid w:val="00345AA8"/>
    <w:rsid w:val="00346D4C"/>
    <w:rsid w:val="00357DBE"/>
    <w:rsid w:val="00367913"/>
    <w:rsid w:val="00371B04"/>
    <w:rsid w:val="00376637"/>
    <w:rsid w:val="003804E6"/>
    <w:rsid w:val="00383D34"/>
    <w:rsid w:val="003848F3"/>
    <w:rsid w:val="00386A9A"/>
    <w:rsid w:val="003940E1"/>
    <w:rsid w:val="0039520F"/>
    <w:rsid w:val="003976AE"/>
    <w:rsid w:val="003A7594"/>
    <w:rsid w:val="003B37D9"/>
    <w:rsid w:val="003B60D8"/>
    <w:rsid w:val="003C4705"/>
    <w:rsid w:val="003C53F0"/>
    <w:rsid w:val="003C64CC"/>
    <w:rsid w:val="003D5D46"/>
    <w:rsid w:val="003E2F1E"/>
    <w:rsid w:val="003E59F6"/>
    <w:rsid w:val="003E6F8C"/>
    <w:rsid w:val="003F6061"/>
    <w:rsid w:val="003F63C8"/>
    <w:rsid w:val="004016EB"/>
    <w:rsid w:val="00403B2E"/>
    <w:rsid w:val="00405A80"/>
    <w:rsid w:val="00405C2C"/>
    <w:rsid w:val="004226DA"/>
    <w:rsid w:val="00431660"/>
    <w:rsid w:val="00433A8F"/>
    <w:rsid w:val="00434BAF"/>
    <w:rsid w:val="00437628"/>
    <w:rsid w:val="00442047"/>
    <w:rsid w:val="00447128"/>
    <w:rsid w:val="00456776"/>
    <w:rsid w:val="00456C2F"/>
    <w:rsid w:val="004611B6"/>
    <w:rsid w:val="00471037"/>
    <w:rsid w:val="00480D0B"/>
    <w:rsid w:val="004878F4"/>
    <w:rsid w:val="004969A3"/>
    <w:rsid w:val="00496E6F"/>
    <w:rsid w:val="00497F31"/>
    <w:rsid w:val="004A31CD"/>
    <w:rsid w:val="004C3FC4"/>
    <w:rsid w:val="004D4B5D"/>
    <w:rsid w:val="004E3C54"/>
    <w:rsid w:val="004E3ED7"/>
    <w:rsid w:val="004F2B7B"/>
    <w:rsid w:val="004F34FA"/>
    <w:rsid w:val="004F6BE9"/>
    <w:rsid w:val="0050114B"/>
    <w:rsid w:val="00501853"/>
    <w:rsid w:val="005031AE"/>
    <w:rsid w:val="00507597"/>
    <w:rsid w:val="00514736"/>
    <w:rsid w:val="005150A7"/>
    <w:rsid w:val="005150B9"/>
    <w:rsid w:val="005308C1"/>
    <w:rsid w:val="00531023"/>
    <w:rsid w:val="0053611A"/>
    <w:rsid w:val="00537229"/>
    <w:rsid w:val="00537BA8"/>
    <w:rsid w:val="00537F5F"/>
    <w:rsid w:val="005450EE"/>
    <w:rsid w:val="005500A3"/>
    <w:rsid w:val="00554556"/>
    <w:rsid w:val="00556B34"/>
    <w:rsid w:val="00557130"/>
    <w:rsid w:val="00560730"/>
    <w:rsid w:val="00561165"/>
    <w:rsid w:val="0056583A"/>
    <w:rsid w:val="00575891"/>
    <w:rsid w:val="00575D51"/>
    <w:rsid w:val="00586497"/>
    <w:rsid w:val="005917C5"/>
    <w:rsid w:val="0059219D"/>
    <w:rsid w:val="00594EBF"/>
    <w:rsid w:val="00597B9C"/>
    <w:rsid w:val="005A03F8"/>
    <w:rsid w:val="005A40F0"/>
    <w:rsid w:val="005D2299"/>
    <w:rsid w:val="005D5379"/>
    <w:rsid w:val="005D67A8"/>
    <w:rsid w:val="005F447B"/>
    <w:rsid w:val="005F47EC"/>
    <w:rsid w:val="005F718D"/>
    <w:rsid w:val="005F7C3A"/>
    <w:rsid w:val="006040EE"/>
    <w:rsid w:val="00605B15"/>
    <w:rsid w:val="0061618E"/>
    <w:rsid w:val="00616E1B"/>
    <w:rsid w:val="006215EB"/>
    <w:rsid w:val="00623674"/>
    <w:rsid w:val="006239E2"/>
    <w:rsid w:val="00623B24"/>
    <w:rsid w:val="00633514"/>
    <w:rsid w:val="00643575"/>
    <w:rsid w:val="006453A8"/>
    <w:rsid w:val="0064589A"/>
    <w:rsid w:val="00651F4F"/>
    <w:rsid w:val="00654619"/>
    <w:rsid w:val="00661C8A"/>
    <w:rsid w:val="0066488C"/>
    <w:rsid w:val="00666BD9"/>
    <w:rsid w:val="0067591A"/>
    <w:rsid w:val="00675B44"/>
    <w:rsid w:val="006806EF"/>
    <w:rsid w:val="00681825"/>
    <w:rsid w:val="00691444"/>
    <w:rsid w:val="006A03C0"/>
    <w:rsid w:val="006A7AEE"/>
    <w:rsid w:val="006A7F6E"/>
    <w:rsid w:val="006B0D3D"/>
    <w:rsid w:val="006B54ED"/>
    <w:rsid w:val="006B5CCC"/>
    <w:rsid w:val="006C24FA"/>
    <w:rsid w:val="006C2AB3"/>
    <w:rsid w:val="006D56BD"/>
    <w:rsid w:val="006E01A3"/>
    <w:rsid w:val="006E01B1"/>
    <w:rsid w:val="006E27C7"/>
    <w:rsid w:val="006E4C62"/>
    <w:rsid w:val="006F118D"/>
    <w:rsid w:val="006F1574"/>
    <w:rsid w:val="006F2757"/>
    <w:rsid w:val="006F406C"/>
    <w:rsid w:val="006F5F93"/>
    <w:rsid w:val="00702BA9"/>
    <w:rsid w:val="007146D5"/>
    <w:rsid w:val="00716214"/>
    <w:rsid w:val="007269AF"/>
    <w:rsid w:val="00732D1C"/>
    <w:rsid w:val="00752A6B"/>
    <w:rsid w:val="007569CF"/>
    <w:rsid w:val="00760A71"/>
    <w:rsid w:val="007751EB"/>
    <w:rsid w:val="007768C5"/>
    <w:rsid w:val="00781AB9"/>
    <w:rsid w:val="00783FB1"/>
    <w:rsid w:val="007908D1"/>
    <w:rsid w:val="00793844"/>
    <w:rsid w:val="00796968"/>
    <w:rsid w:val="007A0CD2"/>
    <w:rsid w:val="007B5AE5"/>
    <w:rsid w:val="007B7E19"/>
    <w:rsid w:val="007C24B6"/>
    <w:rsid w:val="007C2718"/>
    <w:rsid w:val="007C55F9"/>
    <w:rsid w:val="007D2757"/>
    <w:rsid w:val="007D7729"/>
    <w:rsid w:val="007E191C"/>
    <w:rsid w:val="007E2489"/>
    <w:rsid w:val="007E2926"/>
    <w:rsid w:val="007E4751"/>
    <w:rsid w:val="007F26AE"/>
    <w:rsid w:val="007F4785"/>
    <w:rsid w:val="007F5FAD"/>
    <w:rsid w:val="00800316"/>
    <w:rsid w:val="00804515"/>
    <w:rsid w:val="00805C0E"/>
    <w:rsid w:val="0081224B"/>
    <w:rsid w:val="008149F3"/>
    <w:rsid w:val="00815F1C"/>
    <w:rsid w:val="008234D8"/>
    <w:rsid w:val="00827E60"/>
    <w:rsid w:val="00827EDA"/>
    <w:rsid w:val="00844107"/>
    <w:rsid w:val="00845CCE"/>
    <w:rsid w:val="00845E0C"/>
    <w:rsid w:val="00847467"/>
    <w:rsid w:val="00851022"/>
    <w:rsid w:val="00854A85"/>
    <w:rsid w:val="00864CBE"/>
    <w:rsid w:val="0087096B"/>
    <w:rsid w:val="008721F5"/>
    <w:rsid w:val="008722E0"/>
    <w:rsid w:val="00877BC6"/>
    <w:rsid w:val="0088129C"/>
    <w:rsid w:val="00885902"/>
    <w:rsid w:val="008A1A43"/>
    <w:rsid w:val="008A6298"/>
    <w:rsid w:val="008B69A4"/>
    <w:rsid w:val="008C1617"/>
    <w:rsid w:val="008C371E"/>
    <w:rsid w:val="008C52BA"/>
    <w:rsid w:val="008D1D00"/>
    <w:rsid w:val="008D7613"/>
    <w:rsid w:val="008F6D0C"/>
    <w:rsid w:val="00901E7B"/>
    <w:rsid w:val="009020C9"/>
    <w:rsid w:val="009105F4"/>
    <w:rsid w:val="00912D5D"/>
    <w:rsid w:val="00914C23"/>
    <w:rsid w:val="009150B3"/>
    <w:rsid w:val="009230D7"/>
    <w:rsid w:val="00923A10"/>
    <w:rsid w:val="00925919"/>
    <w:rsid w:val="00932500"/>
    <w:rsid w:val="00936D36"/>
    <w:rsid w:val="00945133"/>
    <w:rsid w:val="009514D9"/>
    <w:rsid w:val="00964691"/>
    <w:rsid w:val="00965A2B"/>
    <w:rsid w:val="009717E0"/>
    <w:rsid w:val="009731BD"/>
    <w:rsid w:val="00974A62"/>
    <w:rsid w:val="00982643"/>
    <w:rsid w:val="009906A1"/>
    <w:rsid w:val="0099130E"/>
    <w:rsid w:val="009931DB"/>
    <w:rsid w:val="0099519A"/>
    <w:rsid w:val="009A082A"/>
    <w:rsid w:val="009A29E1"/>
    <w:rsid w:val="009A4E12"/>
    <w:rsid w:val="009A6EED"/>
    <w:rsid w:val="009A7EC1"/>
    <w:rsid w:val="009B0FFB"/>
    <w:rsid w:val="009B706C"/>
    <w:rsid w:val="009C0875"/>
    <w:rsid w:val="009C4E92"/>
    <w:rsid w:val="009D46A9"/>
    <w:rsid w:val="009E4176"/>
    <w:rsid w:val="009F1875"/>
    <w:rsid w:val="009F3770"/>
    <w:rsid w:val="009F5410"/>
    <w:rsid w:val="009F6495"/>
    <w:rsid w:val="00A02EA0"/>
    <w:rsid w:val="00A2014E"/>
    <w:rsid w:val="00A23293"/>
    <w:rsid w:val="00A24243"/>
    <w:rsid w:val="00A25580"/>
    <w:rsid w:val="00A2745F"/>
    <w:rsid w:val="00A448B0"/>
    <w:rsid w:val="00A4701F"/>
    <w:rsid w:val="00A546B7"/>
    <w:rsid w:val="00A54C05"/>
    <w:rsid w:val="00A5515D"/>
    <w:rsid w:val="00A6202F"/>
    <w:rsid w:val="00A755D6"/>
    <w:rsid w:val="00A756D7"/>
    <w:rsid w:val="00A76D9C"/>
    <w:rsid w:val="00A838FF"/>
    <w:rsid w:val="00A84AE2"/>
    <w:rsid w:val="00A9635E"/>
    <w:rsid w:val="00AA022B"/>
    <w:rsid w:val="00AA5A23"/>
    <w:rsid w:val="00AC52B3"/>
    <w:rsid w:val="00AC72F6"/>
    <w:rsid w:val="00AD3A5C"/>
    <w:rsid w:val="00AD483F"/>
    <w:rsid w:val="00AE73DF"/>
    <w:rsid w:val="00AF052D"/>
    <w:rsid w:val="00B010EB"/>
    <w:rsid w:val="00B15112"/>
    <w:rsid w:val="00B17B36"/>
    <w:rsid w:val="00B21BE1"/>
    <w:rsid w:val="00B257E1"/>
    <w:rsid w:val="00B324E3"/>
    <w:rsid w:val="00B34A30"/>
    <w:rsid w:val="00B3501B"/>
    <w:rsid w:val="00B402E7"/>
    <w:rsid w:val="00B51DDB"/>
    <w:rsid w:val="00B52D89"/>
    <w:rsid w:val="00B57D28"/>
    <w:rsid w:val="00B61A54"/>
    <w:rsid w:val="00B62C08"/>
    <w:rsid w:val="00B71DAD"/>
    <w:rsid w:val="00B778E4"/>
    <w:rsid w:val="00B85AE4"/>
    <w:rsid w:val="00B87469"/>
    <w:rsid w:val="00B875D5"/>
    <w:rsid w:val="00B90E5C"/>
    <w:rsid w:val="00B923ED"/>
    <w:rsid w:val="00B93B3B"/>
    <w:rsid w:val="00B94D6F"/>
    <w:rsid w:val="00BA43D1"/>
    <w:rsid w:val="00BA521C"/>
    <w:rsid w:val="00BB1479"/>
    <w:rsid w:val="00BB7C70"/>
    <w:rsid w:val="00BC149B"/>
    <w:rsid w:val="00BC3352"/>
    <w:rsid w:val="00BC442A"/>
    <w:rsid w:val="00BC72EE"/>
    <w:rsid w:val="00BD1742"/>
    <w:rsid w:val="00BD385A"/>
    <w:rsid w:val="00BD3B92"/>
    <w:rsid w:val="00BD6B14"/>
    <w:rsid w:val="00BE5ADE"/>
    <w:rsid w:val="00BF1981"/>
    <w:rsid w:val="00C114DE"/>
    <w:rsid w:val="00C127F1"/>
    <w:rsid w:val="00C15006"/>
    <w:rsid w:val="00C17AA6"/>
    <w:rsid w:val="00C22A7A"/>
    <w:rsid w:val="00C238FA"/>
    <w:rsid w:val="00C33450"/>
    <w:rsid w:val="00C34FE3"/>
    <w:rsid w:val="00C40960"/>
    <w:rsid w:val="00C42A3F"/>
    <w:rsid w:val="00C42B51"/>
    <w:rsid w:val="00C43C2C"/>
    <w:rsid w:val="00C453F4"/>
    <w:rsid w:val="00C5139F"/>
    <w:rsid w:val="00C52540"/>
    <w:rsid w:val="00C5514C"/>
    <w:rsid w:val="00C641C8"/>
    <w:rsid w:val="00C674D3"/>
    <w:rsid w:val="00C80DA4"/>
    <w:rsid w:val="00C91C8F"/>
    <w:rsid w:val="00CA4209"/>
    <w:rsid w:val="00CA7CDB"/>
    <w:rsid w:val="00CB1CBC"/>
    <w:rsid w:val="00CB3D19"/>
    <w:rsid w:val="00CB3DFC"/>
    <w:rsid w:val="00CB3E2C"/>
    <w:rsid w:val="00CB5F1E"/>
    <w:rsid w:val="00CB6EC6"/>
    <w:rsid w:val="00CC11C0"/>
    <w:rsid w:val="00CC6E87"/>
    <w:rsid w:val="00CC6F2E"/>
    <w:rsid w:val="00CD2B38"/>
    <w:rsid w:val="00CD5E4C"/>
    <w:rsid w:val="00CD7307"/>
    <w:rsid w:val="00CD751B"/>
    <w:rsid w:val="00CE6848"/>
    <w:rsid w:val="00CE7D5D"/>
    <w:rsid w:val="00CF2042"/>
    <w:rsid w:val="00D05EF1"/>
    <w:rsid w:val="00D0656C"/>
    <w:rsid w:val="00D07FC0"/>
    <w:rsid w:val="00D212C9"/>
    <w:rsid w:val="00D23124"/>
    <w:rsid w:val="00D23902"/>
    <w:rsid w:val="00D24988"/>
    <w:rsid w:val="00D255FA"/>
    <w:rsid w:val="00D279EC"/>
    <w:rsid w:val="00D32A0E"/>
    <w:rsid w:val="00D343B5"/>
    <w:rsid w:val="00D43336"/>
    <w:rsid w:val="00D462D6"/>
    <w:rsid w:val="00D5169F"/>
    <w:rsid w:val="00D51972"/>
    <w:rsid w:val="00D53260"/>
    <w:rsid w:val="00D54701"/>
    <w:rsid w:val="00D57382"/>
    <w:rsid w:val="00D63506"/>
    <w:rsid w:val="00D7136B"/>
    <w:rsid w:val="00D75C9C"/>
    <w:rsid w:val="00D77DEC"/>
    <w:rsid w:val="00D81638"/>
    <w:rsid w:val="00D914BA"/>
    <w:rsid w:val="00DA3E18"/>
    <w:rsid w:val="00DA46CF"/>
    <w:rsid w:val="00DA7B3E"/>
    <w:rsid w:val="00DC6F33"/>
    <w:rsid w:val="00DD023C"/>
    <w:rsid w:val="00DD0FA5"/>
    <w:rsid w:val="00DD1464"/>
    <w:rsid w:val="00DD243D"/>
    <w:rsid w:val="00DD5125"/>
    <w:rsid w:val="00DD5DAC"/>
    <w:rsid w:val="00DE0069"/>
    <w:rsid w:val="00DE0536"/>
    <w:rsid w:val="00DE1410"/>
    <w:rsid w:val="00DF1EE0"/>
    <w:rsid w:val="00E022AA"/>
    <w:rsid w:val="00E026BF"/>
    <w:rsid w:val="00E0603E"/>
    <w:rsid w:val="00E06227"/>
    <w:rsid w:val="00E06A2C"/>
    <w:rsid w:val="00E06F87"/>
    <w:rsid w:val="00E07364"/>
    <w:rsid w:val="00E11AA4"/>
    <w:rsid w:val="00E13063"/>
    <w:rsid w:val="00E145A9"/>
    <w:rsid w:val="00E15F6C"/>
    <w:rsid w:val="00E209BB"/>
    <w:rsid w:val="00E220B1"/>
    <w:rsid w:val="00E2380D"/>
    <w:rsid w:val="00E27726"/>
    <w:rsid w:val="00E372D8"/>
    <w:rsid w:val="00E37FF5"/>
    <w:rsid w:val="00E4131A"/>
    <w:rsid w:val="00E439B7"/>
    <w:rsid w:val="00E443CA"/>
    <w:rsid w:val="00E574FD"/>
    <w:rsid w:val="00E855ED"/>
    <w:rsid w:val="00E94F4F"/>
    <w:rsid w:val="00EA251F"/>
    <w:rsid w:val="00EA298A"/>
    <w:rsid w:val="00EA3003"/>
    <w:rsid w:val="00EA5394"/>
    <w:rsid w:val="00EB1AFC"/>
    <w:rsid w:val="00EB6BF7"/>
    <w:rsid w:val="00EB797E"/>
    <w:rsid w:val="00EC1674"/>
    <w:rsid w:val="00EC4073"/>
    <w:rsid w:val="00EC53C0"/>
    <w:rsid w:val="00ED26D9"/>
    <w:rsid w:val="00ED45FE"/>
    <w:rsid w:val="00ED5081"/>
    <w:rsid w:val="00EE3127"/>
    <w:rsid w:val="00EE3E97"/>
    <w:rsid w:val="00EE6763"/>
    <w:rsid w:val="00EF17F7"/>
    <w:rsid w:val="00EF4BD1"/>
    <w:rsid w:val="00F003AF"/>
    <w:rsid w:val="00F118DD"/>
    <w:rsid w:val="00F11C96"/>
    <w:rsid w:val="00F14E84"/>
    <w:rsid w:val="00F2036F"/>
    <w:rsid w:val="00F221CD"/>
    <w:rsid w:val="00F22499"/>
    <w:rsid w:val="00F3210B"/>
    <w:rsid w:val="00F3466C"/>
    <w:rsid w:val="00F37BAB"/>
    <w:rsid w:val="00F41330"/>
    <w:rsid w:val="00F42EB2"/>
    <w:rsid w:val="00F45EAF"/>
    <w:rsid w:val="00F47698"/>
    <w:rsid w:val="00F50572"/>
    <w:rsid w:val="00F52BB4"/>
    <w:rsid w:val="00F556C1"/>
    <w:rsid w:val="00F55C51"/>
    <w:rsid w:val="00F67F8F"/>
    <w:rsid w:val="00F710CC"/>
    <w:rsid w:val="00F872C8"/>
    <w:rsid w:val="00F92DE0"/>
    <w:rsid w:val="00F95763"/>
    <w:rsid w:val="00FA42FF"/>
    <w:rsid w:val="00FA4FB6"/>
    <w:rsid w:val="00FB1DFB"/>
    <w:rsid w:val="00FB24CF"/>
    <w:rsid w:val="00FB60F7"/>
    <w:rsid w:val="00FC0B99"/>
    <w:rsid w:val="00FC533E"/>
    <w:rsid w:val="00FC6C03"/>
    <w:rsid w:val="00FC740E"/>
    <w:rsid w:val="00FD530A"/>
    <w:rsid w:val="00FD69D6"/>
    <w:rsid w:val="00FE0FF2"/>
    <w:rsid w:val="00FE6171"/>
    <w:rsid w:val="00FE6227"/>
    <w:rsid w:val="00FF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7">
    <w:name w:val="Title"/>
    <w:aliases w:val="Знак"/>
    <w:basedOn w:val="a0"/>
    <w:link w:val="a8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rsid w:val="00FC0B99"/>
    <w:pPr>
      <w:spacing w:after="120" w:line="480" w:lineRule="auto"/>
    </w:pPr>
  </w:style>
  <w:style w:type="table" w:styleId="a9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rsid w:val="00FC0B99"/>
    <w:pPr>
      <w:spacing w:after="120" w:line="480" w:lineRule="auto"/>
      <w:ind w:left="283"/>
    </w:pPr>
  </w:style>
  <w:style w:type="paragraph" w:styleId="aa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b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2">
    <w:name w:val="2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c">
    <w:name w:val="Normal (Web)"/>
    <w:aliases w:val="Обычный (Web)1,Обычный (веб)1,Обычный (веб)11"/>
    <w:basedOn w:val="a0"/>
    <w:uiPriority w:val="99"/>
    <w:rsid w:val="00FC0B99"/>
    <w:rPr>
      <w:sz w:val="24"/>
      <w:szCs w:val="24"/>
    </w:rPr>
  </w:style>
  <w:style w:type="paragraph" w:styleId="31">
    <w:name w:val="Body Text Indent 3"/>
    <w:basedOn w:val="a0"/>
    <w:rsid w:val="00FC0B99"/>
    <w:pPr>
      <w:spacing w:after="120"/>
      <w:ind w:left="283"/>
    </w:pPr>
    <w:rPr>
      <w:sz w:val="16"/>
      <w:szCs w:val="16"/>
    </w:rPr>
  </w:style>
  <w:style w:type="paragraph" w:customStyle="1" w:styleId="ad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e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f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0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1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2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3">
    <w:name w:val="page number"/>
    <w:basedOn w:val="a1"/>
    <w:rsid w:val="00FC0B99"/>
  </w:style>
  <w:style w:type="paragraph" w:styleId="af4">
    <w:name w:val="List Bullet"/>
    <w:basedOn w:val="ad"/>
    <w:autoRedefine/>
    <w:rsid w:val="00FC0B99"/>
    <w:pPr>
      <w:spacing w:before="0"/>
      <w:ind w:firstLine="284"/>
    </w:pPr>
  </w:style>
  <w:style w:type="paragraph" w:customStyle="1" w:styleId="10">
    <w:name w:val="1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6">
    <w:name w:val="List Paragraph"/>
    <w:basedOn w:val="a0"/>
    <w:uiPriority w:val="34"/>
    <w:qFormat/>
    <w:rsid w:val="00974A62"/>
    <w:pPr>
      <w:ind w:left="720"/>
      <w:contextualSpacing/>
    </w:pPr>
  </w:style>
  <w:style w:type="character" w:styleId="af7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8">
    <w:name w:val="No Spacing"/>
    <w:link w:val="af9"/>
    <w:uiPriority w:val="1"/>
    <w:qFormat/>
    <w:rsid w:val="005F47EC"/>
  </w:style>
  <w:style w:type="character" w:customStyle="1" w:styleId="af9">
    <w:name w:val="Без интервала Знак"/>
    <w:basedOn w:val="a1"/>
    <w:link w:val="af8"/>
    <w:uiPriority w:val="1"/>
    <w:rsid w:val="005F47EC"/>
  </w:style>
  <w:style w:type="character" w:customStyle="1" w:styleId="a8">
    <w:name w:val="Название Знак"/>
    <w:aliases w:val="Знак Знак"/>
    <w:basedOn w:val="a1"/>
    <w:link w:val="a7"/>
    <w:rsid w:val="00FE6171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4A8AB-FE61-446F-AE4F-B1C7FACEC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1085</TotalTime>
  <Pages>5</Pages>
  <Words>1265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10149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Слюсаренко</cp:lastModifiedBy>
  <cp:revision>22</cp:revision>
  <cp:lastPrinted>2018-01-23T11:55:00Z</cp:lastPrinted>
  <dcterms:created xsi:type="dcterms:W3CDTF">2017-04-27T10:28:00Z</dcterms:created>
  <dcterms:modified xsi:type="dcterms:W3CDTF">2018-01-26T06:26:00Z</dcterms:modified>
</cp:coreProperties>
</file>