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87" w:rsidRDefault="00D75F87" w:rsidP="00D75F87">
      <w:pPr>
        <w:ind w:firstLine="6804"/>
      </w:pPr>
      <w:r>
        <w:t>Приложение</w:t>
      </w:r>
    </w:p>
    <w:p w:rsidR="00D75F87" w:rsidRDefault="00D75F87" w:rsidP="00D75F87">
      <w:pPr>
        <w:ind w:left="5387"/>
        <w:jc w:val="center"/>
      </w:pPr>
      <w:r>
        <w:t xml:space="preserve">к постановлению </w:t>
      </w:r>
      <w:r w:rsidRPr="003E2A8D">
        <w:t>Избирательной комиссии Ханты-Мансийского автономного округа</w:t>
      </w:r>
      <w:r>
        <w:t> </w:t>
      </w:r>
      <w:r w:rsidRPr="003E2A8D">
        <w:t>–</w:t>
      </w:r>
      <w:r>
        <w:t> </w:t>
      </w:r>
      <w:r w:rsidRPr="003E2A8D">
        <w:t>Югры</w:t>
      </w:r>
    </w:p>
    <w:p w:rsidR="00D75F87" w:rsidRDefault="00D75F87" w:rsidP="00D75F87">
      <w:pPr>
        <w:ind w:left="5387"/>
        <w:jc w:val="center"/>
      </w:pPr>
      <w:r>
        <w:t>от 19 декабря 2017 года № 217</w:t>
      </w:r>
    </w:p>
    <w:p w:rsidR="00D75F87" w:rsidRDefault="00D75F87" w:rsidP="00D75F87"/>
    <w:p w:rsidR="00D75F87" w:rsidRDefault="00D75F87" w:rsidP="00D75F87">
      <w:pPr>
        <w:jc w:val="center"/>
        <w:rPr>
          <w:b/>
          <w:sz w:val="28"/>
          <w:szCs w:val="28"/>
        </w:rPr>
      </w:pPr>
    </w:p>
    <w:p w:rsidR="00D75F87" w:rsidRDefault="00D75F87" w:rsidP="00D7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D75F87" w:rsidRDefault="00D75F87" w:rsidP="00D75F87">
      <w:pPr>
        <w:jc w:val="center"/>
        <w:rPr>
          <w:b/>
          <w:sz w:val="28"/>
          <w:szCs w:val="28"/>
        </w:rPr>
      </w:pPr>
      <w:r w:rsidRPr="003E2A8D">
        <w:rPr>
          <w:b/>
          <w:sz w:val="28"/>
          <w:szCs w:val="28"/>
        </w:rPr>
        <w:t xml:space="preserve">Информационное сообщение </w:t>
      </w:r>
    </w:p>
    <w:p w:rsidR="00D75F87" w:rsidRDefault="00D75F87" w:rsidP="00D75F87">
      <w:pPr>
        <w:jc w:val="center"/>
        <w:rPr>
          <w:b/>
          <w:sz w:val="28"/>
          <w:szCs w:val="28"/>
        </w:rPr>
      </w:pPr>
      <w:r w:rsidRPr="003E2A8D">
        <w:rPr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D75F87" w:rsidRDefault="00D75F87" w:rsidP="00D75F87">
      <w:pPr>
        <w:rPr>
          <w:b/>
          <w:sz w:val="28"/>
          <w:szCs w:val="28"/>
        </w:rPr>
      </w:pPr>
    </w:p>
    <w:p w:rsidR="00D75F87" w:rsidRDefault="00D75F87" w:rsidP="00D75F87">
      <w:pPr>
        <w:spacing w:line="360" w:lineRule="auto"/>
        <w:ind w:firstLine="709"/>
        <w:jc w:val="both"/>
        <w:rPr>
          <w:sz w:val="28"/>
          <w:szCs w:val="28"/>
        </w:rPr>
      </w:pPr>
      <w:r w:rsidRPr="003E2A8D">
        <w:rPr>
          <w:sz w:val="28"/>
          <w:szCs w:val="28"/>
        </w:rPr>
        <w:t xml:space="preserve">Избирательная комиссия Ханты-Мансийского автономного </w:t>
      </w:r>
      <w:r>
        <w:rPr>
          <w:sz w:val="28"/>
          <w:szCs w:val="28"/>
        </w:rPr>
        <w:br/>
      </w:r>
      <w:r w:rsidRPr="003E2A8D">
        <w:rPr>
          <w:sz w:val="28"/>
          <w:szCs w:val="28"/>
        </w:rPr>
        <w:t>округа</w:t>
      </w:r>
      <w:r>
        <w:rPr>
          <w:sz w:val="28"/>
          <w:szCs w:val="28"/>
        </w:rPr>
        <w:t> – </w:t>
      </w:r>
      <w:r w:rsidRPr="003E2A8D">
        <w:rPr>
          <w:sz w:val="28"/>
          <w:szCs w:val="28"/>
        </w:rPr>
        <w:t>Югры</w:t>
      </w:r>
      <w:r>
        <w:rPr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для территориальных избирательных комиссий </w:t>
      </w:r>
      <w:r>
        <w:rPr>
          <w:sz w:val="28"/>
          <w:szCs w:val="28"/>
        </w:rPr>
        <w:br/>
        <w:t>Ханты-Мансийского автономного округа – Югры.</w:t>
      </w:r>
    </w:p>
    <w:p w:rsidR="00D75F87" w:rsidRDefault="00D75F87" w:rsidP="00D75F87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Pr="00416F75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6</w:t>
      </w:r>
      <w:r w:rsidRPr="00416F75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416F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16F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16F75">
        <w:rPr>
          <w:sz w:val="28"/>
          <w:szCs w:val="28"/>
        </w:rPr>
        <w:t xml:space="preserve"> года.</w:t>
      </w:r>
    </w:p>
    <w:p w:rsidR="00D75F87" w:rsidRPr="00803CD4" w:rsidRDefault="00D75F87" w:rsidP="00D75F87">
      <w:pPr>
        <w:ind w:firstLine="708"/>
        <w:jc w:val="center"/>
        <w:rPr>
          <w:b/>
          <w:sz w:val="28"/>
          <w:szCs w:val="28"/>
        </w:rPr>
      </w:pPr>
      <w:r w:rsidRPr="00803CD4">
        <w:rPr>
          <w:b/>
          <w:sz w:val="28"/>
          <w:szCs w:val="28"/>
        </w:rPr>
        <w:t>Перечень и адреса территориальных избирательных комиссий, осуществляющих прием документов по выдвижению кандидатур в резерв составов участковых избирательных комиссий</w:t>
      </w:r>
    </w:p>
    <w:p w:rsidR="00D75F87" w:rsidRDefault="00D75F87" w:rsidP="00D75F87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31"/>
        <w:gridCol w:w="3260"/>
      </w:tblGrid>
      <w:tr w:rsidR="00D75F87" w:rsidRPr="00D40AF9" w:rsidTr="0085116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75F87" w:rsidRPr="009535AB" w:rsidRDefault="00D75F87" w:rsidP="00851167">
            <w:pPr>
              <w:jc w:val="center"/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D75F87" w:rsidRPr="009535AB" w:rsidRDefault="00D75F87" w:rsidP="00851167">
            <w:pPr>
              <w:jc w:val="center"/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5F87" w:rsidRPr="009535AB" w:rsidRDefault="00D75F87" w:rsidP="00851167">
            <w:pPr>
              <w:jc w:val="center"/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>Адрес</w:t>
            </w:r>
          </w:p>
        </w:tc>
      </w:tr>
      <w:tr w:rsidR="00D75F87" w:rsidRPr="00D40AF9" w:rsidTr="0085116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75F87" w:rsidRPr="009535AB" w:rsidRDefault="00D75F87" w:rsidP="0085116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:rsidR="00D75F87" w:rsidRPr="009535AB" w:rsidRDefault="00D75F87" w:rsidP="00851167">
            <w:pPr>
              <w:jc w:val="center"/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>Территориальная избирательная комиссия города Урая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D75F87" w:rsidRPr="009535AB" w:rsidRDefault="00D75F87" w:rsidP="00851167">
            <w:pPr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 xml:space="preserve">628285, г. Урай, </w:t>
            </w:r>
          </w:p>
          <w:p w:rsidR="00D75F87" w:rsidRPr="009535AB" w:rsidRDefault="00D75F87" w:rsidP="00851167">
            <w:pPr>
              <w:rPr>
                <w:sz w:val="28"/>
                <w:szCs w:val="28"/>
              </w:rPr>
            </w:pPr>
            <w:r w:rsidRPr="009535AB">
              <w:rPr>
                <w:sz w:val="28"/>
                <w:szCs w:val="28"/>
              </w:rPr>
              <w:t>2 </w:t>
            </w:r>
            <w:proofErr w:type="spellStart"/>
            <w:proofErr w:type="gramStart"/>
            <w:r w:rsidRPr="009535AB">
              <w:rPr>
                <w:sz w:val="28"/>
                <w:szCs w:val="28"/>
              </w:rPr>
              <w:t>мкр</w:t>
            </w:r>
            <w:proofErr w:type="spellEnd"/>
            <w:r w:rsidRPr="009535AB">
              <w:rPr>
                <w:sz w:val="28"/>
                <w:szCs w:val="28"/>
              </w:rPr>
              <w:t>.,</w:t>
            </w:r>
            <w:proofErr w:type="gramEnd"/>
            <w:r w:rsidRPr="009535AB">
              <w:rPr>
                <w:sz w:val="28"/>
                <w:szCs w:val="28"/>
              </w:rPr>
              <w:t xml:space="preserve"> д. 92 </w:t>
            </w:r>
          </w:p>
        </w:tc>
      </w:tr>
    </w:tbl>
    <w:p w:rsidR="00D75F87" w:rsidRDefault="00D75F87" w:rsidP="00D75F87"/>
    <w:p w:rsidR="00B01855" w:rsidRDefault="00B01855">
      <w:bookmarkStart w:id="0" w:name="_GoBack"/>
      <w:bookmarkEnd w:id="0"/>
    </w:p>
    <w:sectPr w:rsidR="00B01855" w:rsidSect="00D04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67F"/>
    <w:multiLevelType w:val="hybridMultilevel"/>
    <w:tmpl w:val="4CC8F8E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87"/>
    <w:rsid w:val="00B01855"/>
    <w:rsid w:val="00D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E41E-4684-4F75-A396-E33DBDE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1</cp:revision>
  <dcterms:created xsi:type="dcterms:W3CDTF">2017-12-26T06:32:00Z</dcterms:created>
  <dcterms:modified xsi:type="dcterms:W3CDTF">2017-12-26T06:33:00Z</dcterms:modified>
</cp:coreProperties>
</file>