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B4" w:rsidRPr="00415FE5" w:rsidRDefault="00972EB4" w:rsidP="00972E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15FE5">
        <w:rPr>
          <w:b/>
          <w:sz w:val="26"/>
          <w:szCs w:val="26"/>
        </w:rPr>
        <w:t>исьменно</w:t>
      </w:r>
      <w:r>
        <w:rPr>
          <w:b/>
          <w:sz w:val="26"/>
          <w:szCs w:val="26"/>
        </w:rPr>
        <w:t>е согласие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972EB4" w:rsidRPr="00D30211" w:rsidRDefault="00972EB4" w:rsidP="00972EB4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F2B11">
        <w:rPr>
          <w:sz w:val="26"/>
          <w:szCs w:val="26"/>
        </w:rPr>
        <w:t>Территориальную избирательную комиссию города Урая</w:t>
      </w:r>
    </w:p>
    <w:p w:rsidR="00972EB4" w:rsidRPr="009300EB" w:rsidRDefault="00972EB4" w:rsidP="00972EB4">
      <w:pPr>
        <w:pBdr>
          <w:top w:val="single" w:sz="4" w:space="1" w:color="auto"/>
        </w:pBdr>
        <w:ind w:left="709"/>
        <w:jc w:val="center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)</w:t>
      </w:r>
    </w:p>
    <w:p w:rsidR="00972EB4" w:rsidRPr="00D30211" w:rsidRDefault="00972EB4" w:rsidP="00972EB4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от гражданина Российской Федерации                                                  </w:t>
      </w:r>
      <w:r>
        <w:rPr>
          <w:sz w:val="26"/>
          <w:szCs w:val="26"/>
        </w:rPr>
        <w:t xml:space="preserve">               </w:t>
      </w:r>
      <w:r w:rsidRPr="00D30211">
        <w:rPr>
          <w:sz w:val="26"/>
          <w:szCs w:val="26"/>
        </w:rPr>
        <w:t xml:space="preserve">                ,</w:t>
      </w:r>
    </w:p>
    <w:p w:rsidR="00972EB4" w:rsidRPr="009300EB" w:rsidRDefault="00972EB4" w:rsidP="00972EB4">
      <w:pPr>
        <w:pBdr>
          <w:top w:val="single" w:sz="4" w:space="1" w:color="auto"/>
        </w:pBdr>
        <w:ind w:left="4820"/>
        <w:jc w:val="both"/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972EB4" w:rsidRPr="009300EB" w:rsidRDefault="00972EB4" w:rsidP="00972EB4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</w:p>
    <w:p w:rsidR="00972EB4" w:rsidRPr="009300EB" w:rsidRDefault="00972EB4" w:rsidP="00972EB4">
      <w:pPr>
        <w:pBdr>
          <w:top w:val="single" w:sz="4" w:space="1" w:color="auto"/>
        </w:pBdr>
        <w:ind w:left="1985"/>
        <w:jc w:val="both"/>
        <w:rPr>
          <w:sz w:val="20"/>
        </w:rPr>
      </w:pPr>
      <w:r w:rsidRPr="009300EB">
        <w:rPr>
          <w:sz w:val="20"/>
        </w:rPr>
        <w:t>(наименование субъекта права внесения предложения</w:t>
      </w:r>
      <w:r w:rsidR="00604556">
        <w:rPr>
          <w:sz w:val="20"/>
        </w:rPr>
        <w:t xml:space="preserve"> – наименование места работы, жительства, или политической партии, или </w:t>
      </w:r>
      <w:bookmarkStart w:id="0" w:name="_GoBack"/>
      <w:bookmarkEnd w:id="0"/>
      <w:r w:rsidR="00604556">
        <w:rPr>
          <w:sz w:val="20"/>
        </w:rPr>
        <w:t>иного общественного объединения</w:t>
      </w:r>
      <w:r w:rsidRPr="009300EB">
        <w:rPr>
          <w:sz w:val="20"/>
        </w:rPr>
        <w:t>)</w:t>
      </w:r>
    </w:p>
    <w:p w:rsidR="00972EB4" w:rsidRPr="00D30211" w:rsidRDefault="00972EB4" w:rsidP="00972EB4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972EB4" w:rsidRPr="00415FE5" w:rsidRDefault="00972EB4" w:rsidP="00972EB4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972EB4" w:rsidRPr="009300EB" w:rsidRDefault="00972EB4" w:rsidP="00972EB4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r>
        <w:rPr>
          <w:szCs w:val="28"/>
        </w:rPr>
        <w:t xml:space="preserve"> ,</w:t>
      </w:r>
    </w:p>
    <w:p w:rsidR="00972EB4" w:rsidRPr="009300EB" w:rsidRDefault="00972EB4" w:rsidP="00972EB4">
      <w:pPr>
        <w:tabs>
          <w:tab w:val="center" w:pos="7513"/>
        </w:tabs>
        <w:jc w:val="center"/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972EB4" w:rsidRDefault="00972EB4" w:rsidP="00972EB4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 xml:space="preserve">даю согласие </w:t>
      </w:r>
      <w:r>
        <w:rPr>
          <w:sz w:val="26"/>
          <w:szCs w:val="26"/>
        </w:rPr>
        <w:t>на</w:t>
      </w:r>
      <w:r w:rsidRPr="00D30211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е меня</w:t>
      </w:r>
      <w:r w:rsidRPr="00D30211">
        <w:rPr>
          <w:sz w:val="26"/>
          <w:szCs w:val="26"/>
        </w:rPr>
        <w:t xml:space="preserve"> членом участковой избирательной ком</w:t>
      </w:r>
      <w:r>
        <w:rPr>
          <w:sz w:val="26"/>
          <w:szCs w:val="26"/>
        </w:rPr>
        <w:t xml:space="preserve">иссии с правом решающего голоса избирательных </w:t>
      </w:r>
      <w:r w:rsidRPr="00D30211">
        <w:rPr>
          <w:sz w:val="26"/>
          <w:szCs w:val="26"/>
        </w:rPr>
        <w:t>участк</w:t>
      </w:r>
      <w:r>
        <w:rPr>
          <w:sz w:val="26"/>
          <w:szCs w:val="26"/>
        </w:rPr>
        <w:t xml:space="preserve">ов с </w:t>
      </w:r>
      <w:r w:rsidRPr="00D3021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F2B11">
        <w:rPr>
          <w:sz w:val="26"/>
          <w:szCs w:val="26"/>
        </w:rPr>
        <w:t>117</w:t>
      </w:r>
      <w:r>
        <w:rPr>
          <w:sz w:val="26"/>
          <w:szCs w:val="26"/>
        </w:rPr>
        <w:t xml:space="preserve"> по № </w:t>
      </w:r>
      <w:r w:rsidR="006F2B11">
        <w:rPr>
          <w:sz w:val="26"/>
          <w:szCs w:val="26"/>
        </w:rPr>
        <w:t>136</w:t>
      </w:r>
      <w:r w:rsidRPr="009300EB">
        <w:rPr>
          <w:sz w:val="27"/>
          <w:szCs w:val="27"/>
        </w:rPr>
        <w:t>.</w:t>
      </w:r>
    </w:p>
    <w:p w:rsidR="00972EB4" w:rsidRPr="009300EB" w:rsidRDefault="00972EB4" w:rsidP="00972EB4">
      <w:pPr>
        <w:tabs>
          <w:tab w:val="center" w:pos="7513"/>
        </w:tabs>
        <w:jc w:val="both"/>
        <w:rPr>
          <w:sz w:val="27"/>
          <w:szCs w:val="27"/>
        </w:rPr>
      </w:pPr>
    </w:p>
    <w:p w:rsidR="00972EB4" w:rsidRPr="009300EB" w:rsidRDefault="00972EB4" w:rsidP="00972EB4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72EB4" w:rsidRPr="009300EB" w:rsidRDefault="00972EB4" w:rsidP="00972EB4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   </w:t>
      </w:r>
      <w:r w:rsidRPr="009300EB">
        <w:rPr>
          <w:sz w:val="20"/>
        </w:rPr>
        <w:t>(подпись)                                          (дата)</w:t>
      </w:r>
    </w:p>
    <w:p w:rsidR="00972EB4" w:rsidRPr="00EB1618" w:rsidRDefault="00972EB4" w:rsidP="00972EB4">
      <w:pPr>
        <w:tabs>
          <w:tab w:val="center" w:pos="7513"/>
        </w:tabs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составов участковых комиссий избирательных </w:t>
      </w:r>
      <w:r>
        <w:rPr>
          <w:sz w:val="26"/>
          <w:szCs w:val="26"/>
        </w:rPr>
        <w:t>участков с №</w:t>
      </w:r>
      <w:r w:rsidR="003E200E">
        <w:rPr>
          <w:sz w:val="26"/>
          <w:szCs w:val="26"/>
        </w:rPr>
        <w:t xml:space="preserve"> </w:t>
      </w:r>
      <w:r w:rsidR="006F2B11">
        <w:rPr>
          <w:sz w:val="26"/>
          <w:szCs w:val="26"/>
        </w:rPr>
        <w:t>117</w:t>
      </w:r>
      <w:r>
        <w:rPr>
          <w:sz w:val="26"/>
          <w:szCs w:val="26"/>
        </w:rPr>
        <w:t xml:space="preserve"> по №</w:t>
      </w:r>
      <w:r w:rsidR="003E200E">
        <w:rPr>
          <w:sz w:val="26"/>
          <w:szCs w:val="26"/>
        </w:rPr>
        <w:t xml:space="preserve"> </w:t>
      </w:r>
      <w:r w:rsidR="006F2B11">
        <w:rPr>
          <w:sz w:val="26"/>
          <w:szCs w:val="26"/>
        </w:rPr>
        <w:t xml:space="preserve">136 </w:t>
      </w:r>
      <w:r w:rsidR="00B06A69">
        <w:rPr>
          <w:sz w:val="26"/>
          <w:szCs w:val="26"/>
        </w:rPr>
        <w:t>т</w:t>
      </w:r>
      <w:r w:rsidRPr="00EB1618">
        <w:rPr>
          <w:sz w:val="26"/>
          <w:szCs w:val="26"/>
        </w:rPr>
        <w:t>ерриториальной избирательной комиссии</w:t>
      </w:r>
      <w:r w:rsidR="006F2B11">
        <w:rPr>
          <w:sz w:val="26"/>
          <w:szCs w:val="26"/>
        </w:rPr>
        <w:t xml:space="preserve"> города Урая</w:t>
      </w:r>
      <w:r>
        <w:rPr>
          <w:sz w:val="26"/>
          <w:szCs w:val="26"/>
        </w:rPr>
        <w:t>.</w:t>
      </w:r>
    </w:p>
    <w:p w:rsidR="00972EB4" w:rsidRPr="009300EB" w:rsidRDefault="00972EB4" w:rsidP="00972EB4">
      <w:pPr>
        <w:jc w:val="center"/>
        <w:rPr>
          <w:sz w:val="20"/>
        </w:rPr>
      </w:pPr>
    </w:p>
    <w:p w:rsidR="00972EB4" w:rsidRPr="009300EB" w:rsidRDefault="00972EB4" w:rsidP="00972EB4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72EB4" w:rsidRPr="009300EB" w:rsidRDefault="00972EB4" w:rsidP="00972EB4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ab/>
      </w:r>
      <w:r w:rsidRPr="009300EB">
        <w:rPr>
          <w:sz w:val="20"/>
        </w:rPr>
        <w:t>(подпись)                                          (дата)</w:t>
      </w:r>
    </w:p>
    <w:p w:rsidR="00972EB4" w:rsidRPr="003323CC" w:rsidRDefault="00972EB4" w:rsidP="00972EB4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napToGrid w:val="0"/>
          <w:sz w:val="26"/>
          <w:szCs w:val="26"/>
        </w:rPr>
      </w:pPr>
      <w:r w:rsidRPr="003323CC">
        <w:rPr>
          <w:sz w:val="26"/>
          <w:szCs w:val="26"/>
        </w:rPr>
        <w:t>Уведомлен</w:t>
      </w:r>
      <w:r w:rsidR="00B06A69">
        <w:rPr>
          <w:sz w:val="26"/>
          <w:szCs w:val="26"/>
        </w:rPr>
        <w:t> </w:t>
      </w:r>
      <w:r w:rsidRPr="003323CC">
        <w:rPr>
          <w:sz w:val="26"/>
          <w:szCs w:val="26"/>
        </w:rPr>
        <w:t xml:space="preserve">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Ханты-Мансийского автономного </w:t>
      </w:r>
      <w:r w:rsidR="002C6C4F">
        <w:rPr>
          <w:sz w:val="26"/>
          <w:szCs w:val="26"/>
        </w:rPr>
        <w:br/>
      </w:r>
      <w:r w:rsidRPr="003323CC">
        <w:rPr>
          <w:sz w:val="26"/>
          <w:szCs w:val="26"/>
        </w:rPr>
        <w:t xml:space="preserve">округа – Югры, </w:t>
      </w:r>
      <w:r w:rsidR="002C6C4F">
        <w:rPr>
          <w:sz w:val="26"/>
          <w:szCs w:val="26"/>
        </w:rPr>
        <w:t>территориальную избирательную комиссию</w:t>
      </w:r>
      <w:r w:rsidR="006F2B11">
        <w:rPr>
          <w:sz w:val="26"/>
          <w:szCs w:val="26"/>
        </w:rPr>
        <w:t xml:space="preserve"> города Урая</w:t>
      </w:r>
      <w:r w:rsidR="002C6C4F">
        <w:rPr>
          <w:sz w:val="26"/>
          <w:szCs w:val="26"/>
        </w:rPr>
        <w:t>,</w:t>
      </w:r>
      <w:r w:rsidR="006F2B11">
        <w:rPr>
          <w:sz w:val="26"/>
          <w:szCs w:val="26"/>
        </w:rPr>
        <w:t xml:space="preserve"> фун</w:t>
      </w:r>
      <w:r w:rsidRPr="003323CC">
        <w:rPr>
          <w:snapToGrid w:val="0"/>
          <w:sz w:val="26"/>
          <w:szCs w:val="26"/>
        </w:rPr>
        <w:t>кций, полномочий и обязанностей мои персональные данные будут обрабатываться указанными</w:t>
      </w:r>
      <w:r w:rsidRPr="003323CC">
        <w:rPr>
          <w:snapToGrid w:val="0"/>
          <w:sz w:val="20"/>
          <w:szCs w:val="20"/>
        </w:rPr>
        <w:t xml:space="preserve"> </w:t>
      </w:r>
      <w:r w:rsidRPr="003323CC">
        <w:rPr>
          <w:snapToGrid w:val="0"/>
          <w:sz w:val="26"/>
          <w:szCs w:val="26"/>
        </w:rPr>
        <w:t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323CC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«О системе избирательных комиссий в Ханты-Мансийском автономном округе – Югре», регулирующими деятельность членов избирательных комиссий, ознакомлен.</w:t>
      </w:r>
    </w:p>
    <w:p w:rsidR="00972EB4" w:rsidRPr="003323CC" w:rsidRDefault="00972EB4" w:rsidP="00972EB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323CC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72EB4" w:rsidRDefault="00972EB4" w:rsidP="00972EB4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3323CC">
        <w:rPr>
          <w:sz w:val="26"/>
          <w:szCs w:val="26"/>
        </w:rPr>
        <w:t>О себе сообщаю следующие сведения:</w:t>
      </w:r>
    </w:p>
    <w:p w:rsidR="006F2B11" w:rsidRPr="003323CC" w:rsidRDefault="006F2B11" w:rsidP="00972EB4">
      <w:pPr>
        <w:autoSpaceDE w:val="0"/>
        <w:autoSpaceDN w:val="0"/>
        <w:spacing w:before="240"/>
        <w:ind w:firstLine="567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972EB4" w:rsidRPr="003323CC" w:rsidTr="00902EE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rPr>
                <w:sz w:val="26"/>
                <w:szCs w:val="26"/>
              </w:rPr>
            </w:pPr>
            <w:r w:rsidRPr="003323CC">
              <w:rPr>
                <w:sz w:val="26"/>
                <w:szCs w:val="26"/>
              </w:rPr>
              <w:t>,</w:t>
            </w:r>
          </w:p>
        </w:tc>
      </w:tr>
    </w:tbl>
    <w:p w:rsidR="00972EB4" w:rsidRPr="003323CC" w:rsidRDefault="00972EB4" w:rsidP="00972EB4">
      <w:pPr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lastRenderedPageBreak/>
        <w:t>(паспорт или документ, заменяющий паспорт гражданина (серия, номер и дата выдачи, наименование выдавшего органа))</w:t>
      </w: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 xml:space="preserve">место работы  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972EB4" w:rsidRPr="003323CC" w:rsidRDefault="00972EB4" w:rsidP="00972EB4">
      <w:pPr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>сведения о наличии опыта работы в избирательных комиссиях:</w:t>
      </w: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972EB4" w:rsidRPr="003323CC" w:rsidRDefault="00972EB4" w:rsidP="00972EB4">
      <w:pPr>
        <w:tabs>
          <w:tab w:val="right" w:pos="9356"/>
        </w:tabs>
        <w:autoSpaceDE w:val="0"/>
        <w:autoSpaceDN w:val="0"/>
        <w:spacing w:before="120"/>
        <w:rPr>
          <w:sz w:val="26"/>
          <w:szCs w:val="26"/>
        </w:rPr>
      </w:pPr>
      <w:r w:rsidRPr="003323CC">
        <w:rPr>
          <w:sz w:val="26"/>
          <w:szCs w:val="26"/>
        </w:rPr>
        <w:t xml:space="preserve">образование  </w:t>
      </w: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972EB4" w:rsidRPr="003323CC" w:rsidRDefault="00972EB4" w:rsidP="00972EB4">
      <w:pPr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 xml:space="preserve">адрес места жительства  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(почтовый индекс, наименование субъекта Российской Федерации,</w:t>
      </w:r>
    </w:p>
    <w:p w:rsidR="00972EB4" w:rsidRPr="003323CC" w:rsidRDefault="00972EB4" w:rsidP="00972EB4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972EB4" w:rsidRPr="003323CC" w:rsidRDefault="00972EB4" w:rsidP="00972EB4">
      <w:pPr>
        <w:tabs>
          <w:tab w:val="right" w:pos="9356"/>
        </w:tabs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 xml:space="preserve">телефон  </w:t>
      </w:r>
      <w:r w:rsidRPr="003323CC">
        <w:rPr>
          <w:sz w:val="26"/>
          <w:szCs w:val="26"/>
        </w:rPr>
        <w:tab/>
        <w:t>,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3323CC">
        <w:rPr>
          <w:sz w:val="20"/>
          <w:szCs w:val="20"/>
        </w:rPr>
        <w:t>(номер телефона с кодом города, номер мобильного телефона)</w:t>
      </w:r>
    </w:p>
    <w:p w:rsidR="00972EB4" w:rsidRPr="003323CC" w:rsidRDefault="00972EB4" w:rsidP="00972EB4">
      <w:pPr>
        <w:autoSpaceDE w:val="0"/>
        <w:autoSpaceDN w:val="0"/>
        <w:rPr>
          <w:sz w:val="26"/>
          <w:szCs w:val="26"/>
        </w:rPr>
      </w:pPr>
      <w:r w:rsidRPr="003323CC">
        <w:rPr>
          <w:sz w:val="26"/>
          <w:szCs w:val="26"/>
        </w:rPr>
        <w:t xml:space="preserve">адрес электронной почты (при наличии)  </w:t>
      </w:r>
    </w:p>
    <w:p w:rsidR="00972EB4" w:rsidRPr="003323CC" w:rsidRDefault="00972EB4" w:rsidP="00972EB4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72EB4" w:rsidRPr="003323CC" w:rsidTr="00902EE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72EB4" w:rsidRPr="003323CC" w:rsidTr="00902EE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3CC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3CC">
              <w:rPr>
                <w:sz w:val="20"/>
                <w:szCs w:val="20"/>
              </w:rPr>
              <w:t>(дата)</w:t>
            </w:r>
          </w:p>
        </w:tc>
      </w:tr>
    </w:tbl>
    <w:p w:rsidR="00972EB4" w:rsidRPr="003323CC" w:rsidRDefault="00972EB4" w:rsidP="00972EB4">
      <w:pPr>
        <w:autoSpaceDE w:val="0"/>
        <w:autoSpaceDN w:val="0"/>
        <w:spacing w:before="120"/>
        <w:rPr>
          <w:sz w:val="26"/>
          <w:szCs w:val="26"/>
        </w:rPr>
      </w:pPr>
      <w:r w:rsidRPr="003323CC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72EB4" w:rsidRPr="003323CC" w:rsidTr="00902EED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972EB4" w:rsidRPr="003323CC" w:rsidTr="00902EED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3CC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72EB4" w:rsidRPr="003323CC" w:rsidRDefault="00972EB4" w:rsidP="00902EE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23CC">
              <w:rPr>
                <w:sz w:val="20"/>
                <w:szCs w:val="20"/>
              </w:rPr>
              <w:t>(дата)</w:t>
            </w:r>
          </w:p>
        </w:tc>
      </w:tr>
    </w:tbl>
    <w:p w:rsidR="00972EB4" w:rsidRDefault="00972EB4" w:rsidP="00364F14">
      <w:pPr>
        <w:tabs>
          <w:tab w:val="center" w:pos="7513"/>
        </w:tabs>
        <w:ind w:firstLine="567"/>
        <w:jc w:val="both"/>
        <w:rPr>
          <w:sz w:val="26"/>
          <w:szCs w:val="26"/>
        </w:rPr>
      </w:pPr>
    </w:p>
    <w:sectPr w:rsidR="00972EB4" w:rsidSect="00972E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D4" w:rsidRDefault="00DB21D4">
      <w:r>
        <w:separator/>
      </w:r>
    </w:p>
  </w:endnote>
  <w:endnote w:type="continuationSeparator" w:id="0">
    <w:p w:rsidR="00DB21D4" w:rsidRDefault="00DB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D4" w:rsidRDefault="00DB21D4">
      <w:r>
        <w:separator/>
      </w:r>
    </w:p>
  </w:footnote>
  <w:footnote w:type="continuationSeparator" w:id="0">
    <w:p w:rsidR="00DB21D4" w:rsidRDefault="00DB2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4A"/>
    <w:rsid w:val="0000215F"/>
    <w:rsid w:val="000444D1"/>
    <w:rsid w:val="00084574"/>
    <w:rsid w:val="000A6F46"/>
    <w:rsid w:val="000D5F21"/>
    <w:rsid w:val="00100CC1"/>
    <w:rsid w:val="00133759"/>
    <w:rsid w:val="001A0217"/>
    <w:rsid w:val="002143EA"/>
    <w:rsid w:val="002A3DA3"/>
    <w:rsid w:val="002C6C4F"/>
    <w:rsid w:val="002D7A64"/>
    <w:rsid w:val="002E5942"/>
    <w:rsid w:val="00326C1C"/>
    <w:rsid w:val="003323CC"/>
    <w:rsid w:val="003418F9"/>
    <w:rsid w:val="00363E5A"/>
    <w:rsid w:val="00364F14"/>
    <w:rsid w:val="00383E14"/>
    <w:rsid w:val="003B7971"/>
    <w:rsid w:val="003C5663"/>
    <w:rsid w:val="003D5865"/>
    <w:rsid w:val="003E200E"/>
    <w:rsid w:val="0041536C"/>
    <w:rsid w:val="00455B81"/>
    <w:rsid w:val="00485746"/>
    <w:rsid w:val="004B7F4E"/>
    <w:rsid w:val="0052173D"/>
    <w:rsid w:val="00537571"/>
    <w:rsid w:val="005C146C"/>
    <w:rsid w:val="005E5183"/>
    <w:rsid w:val="005E6779"/>
    <w:rsid w:val="00604556"/>
    <w:rsid w:val="006236F9"/>
    <w:rsid w:val="00643D4E"/>
    <w:rsid w:val="0067078C"/>
    <w:rsid w:val="00683143"/>
    <w:rsid w:val="006F2B11"/>
    <w:rsid w:val="00722C42"/>
    <w:rsid w:val="007B2AFB"/>
    <w:rsid w:val="00804F0E"/>
    <w:rsid w:val="0082618E"/>
    <w:rsid w:val="00827B15"/>
    <w:rsid w:val="00830E64"/>
    <w:rsid w:val="00886691"/>
    <w:rsid w:val="00893F0C"/>
    <w:rsid w:val="00972EB4"/>
    <w:rsid w:val="009A002D"/>
    <w:rsid w:val="009F2843"/>
    <w:rsid w:val="009F2CF6"/>
    <w:rsid w:val="009F763F"/>
    <w:rsid w:val="00A13F2D"/>
    <w:rsid w:val="00A210D7"/>
    <w:rsid w:val="00A34389"/>
    <w:rsid w:val="00A83AEC"/>
    <w:rsid w:val="00AA0D9D"/>
    <w:rsid w:val="00AB0E49"/>
    <w:rsid w:val="00B06A69"/>
    <w:rsid w:val="00B93040"/>
    <w:rsid w:val="00BC5BF4"/>
    <w:rsid w:val="00BF622F"/>
    <w:rsid w:val="00C42BDF"/>
    <w:rsid w:val="00C57102"/>
    <w:rsid w:val="00C81EAF"/>
    <w:rsid w:val="00CE14A1"/>
    <w:rsid w:val="00CF0B8B"/>
    <w:rsid w:val="00D16C22"/>
    <w:rsid w:val="00DB21D4"/>
    <w:rsid w:val="00DB6168"/>
    <w:rsid w:val="00DF417A"/>
    <w:rsid w:val="00E020CD"/>
    <w:rsid w:val="00E43269"/>
    <w:rsid w:val="00E54D4D"/>
    <w:rsid w:val="00E67A88"/>
    <w:rsid w:val="00EC1233"/>
    <w:rsid w:val="00EE63C3"/>
    <w:rsid w:val="00F1324A"/>
    <w:rsid w:val="00F8143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12A28-31AB-49F6-821A-88839D2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2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rsid w:val="00EE63C3"/>
    <w:rPr>
      <w:rFonts w:cs="Times New Roman"/>
      <w:vertAlign w:val="superscript"/>
    </w:rPr>
  </w:style>
  <w:style w:type="paragraph" w:styleId="a7">
    <w:name w:val="footnote text"/>
    <w:basedOn w:val="a"/>
    <w:link w:val="a8"/>
    <w:rsid w:val="00EE63C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E6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Председатель ТИК</cp:lastModifiedBy>
  <cp:revision>4</cp:revision>
  <dcterms:created xsi:type="dcterms:W3CDTF">2017-01-20T04:59:00Z</dcterms:created>
  <dcterms:modified xsi:type="dcterms:W3CDTF">2017-05-05T05:02:00Z</dcterms:modified>
</cp:coreProperties>
</file>