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80" w:rsidRPr="00A33B92" w:rsidRDefault="00022B80" w:rsidP="00022B80">
      <w:pPr>
        <w:pStyle w:val="2"/>
        <w:rPr>
          <w:sz w:val="28"/>
          <w:szCs w:val="28"/>
        </w:rPr>
      </w:pPr>
      <w:r w:rsidRPr="00D96CD0">
        <w:rPr>
          <w:b w:val="0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2736215</wp:posOffset>
            </wp:positionH>
            <wp:positionV relativeFrom="paragraph">
              <wp:posOffset>8255</wp:posOffset>
            </wp:positionV>
            <wp:extent cx="603885" cy="795655"/>
            <wp:effectExtent l="19050" t="0" r="5715" b="0"/>
            <wp:wrapSquare wrapText="bothSides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  <w:r w:rsidRPr="00A33B92">
        <w:rPr>
          <w:sz w:val="28"/>
          <w:szCs w:val="28"/>
        </w:rPr>
        <w:t>МУНИЦИПАЛЬНОЕ ОБРАЗОВАНИЕ ГОРОД УРАЙ</w:t>
      </w:r>
    </w:p>
    <w:p w:rsidR="00022B80" w:rsidRPr="00A33B92" w:rsidRDefault="00022B80" w:rsidP="00022B80">
      <w:pPr>
        <w:jc w:val="center"/>
        <w:rPr>
          <w:b/>
          <w:sz w:val="28"/>
          <w:szCs w:val="28"/>
        </w:rPr>
      </w:pPr>
      <w:r w:rsidRPr="00A33B92">
        <w:rPr>
          <w:b/>
          <w:sz w:val="28"/>
          <w:szCs w:val="28"/>
        </w:rPr>
        <w:t>ХАНТЫ-МАНСИЙСКИЙ АВТОНОМНЫЙ ОКРУГ - ЮГРА</w:t>
      </w:r>
    </w:p>
    <w:p w:rsidR="00022B80" w:rsidRPr="00340230" w:rsidRDefault="00022B80" w:rsidP="00022B80">
      <w:pPr>
        <w:jc w:val="center"/>
        <w:rPr>
          <w:b/>
          <w:sz w:val="36"/>
          <w:szCs w:val="36"/>
        </w:rPr>
      </w:pPr>
      <w:r w:rsidRPr="004C4702">
        <w:rPr>
          <w:b/>
          <w:sz w:val="36"/>
          <w:szCs w:val="36"/>
        </w:rPr>
        <w:t xml:space="preserve"> </w:t>
      </w:r>
      <w:r w:rsidRPr="00340230">
        <w:rPr>
          <w:b/>
          <w:sz w:val="36"/>
          <w:szCs w:val="36"/>
        </w:rPr>
        <w:t>ДУМА ГОРОДА УРАЙ</w:t>
      </w:r>
    </w:p>
    <w:p w:rsidR="00022B80" w:rsidRDefault="00022B80" w:rsidP="00022B80">
      <w:pPr>
        <w:jc w:val="center"/>
        <w:rPr>
          <w:b/>
          <w:sz w:val="36"/>
          <w:szCs w:val="36"/>
        </w:rPr>
      </w:pPr>
    </w:p>
    <w:p w:rsidR="00022B80" w:rsidRPr="00340230" w:rsidRDefault="00022B80" w:rsidP="00022B80">
      <w:pPr>
        <w:jc w:val="center"/>
        <w:rPr>
          <w:b/>
          <w:sz w:val="36"/>
          <w:szCs w:val="36"/>
        </w:rPr>
      </w:pPr>
      <w:r w:rsidRPr="00B66882"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t>Р</w:t>
      </w:r>
      <w:r w:rsidRPr="00340230">
        <w:rPr>
          <w:b/>
          <w:sz w:val="36"/>
          <w:szCs w:val="36"/>
        </w:rPr>
        <w:t>ЕШЕНИЕ</w:t>
      </w:r>
    </w:p>
    <w:p w:rsidR="00022B80" w:rsidRDefault="00022B80" w:rsidP="00022B80">
      <w:pPr>
        <w:widowControl/>
        <w:adjustRightInd/>
        <w:spacing w:line="240" w:lineRule="auto"/>
        <w:rPr>
          <w:b/>
          <w:sz w:val="28"/>
          <w:szCs w:val="24"/>
        </w:rPr>
      </w:pPr>
    </w:p>
    <w:p w:rsidR="00022B80" w:rsidRPr="002B5EED" w:rsidRDefault="00022B80" w:rsidP="00022B80">
      <w:pPr>
        <w:rPr>
          <w:b/>
          <w:sz w:val="28"/>
          <w:szCs w:val="24"/>
        </w:rPr>
      </w:pPr>
      <w:r>
        <w:rPr>
          <w:b/>
          <w:sz w:val="28"/>
          <w:szCs w:val="24"/>
        </w:rPr>
        <w:t>от 24 ноября 2017 года                                                                                № 90</w:t>
      </w:r>
    </w:p>
    <w:p w:rsidR="00022B80" w:rsidRDefault="00022B80" w:rsidP="00022B80">
      <w:pPr>
        <w:widowControl/>
        <w:adjustRightInd/>
        <w:spacing w:line="240" w:lineRule="auto"/>
        <w:rPr>
          <w:sz w:val="28"/>
          <w:szCs w:val="24"/>
        </w:rPr>
      </w:pPr>
    </w:p>
    <w:p w:rsidR="00022B80" w:rsidRDefault="00022B80" w:rsidP="00022B80">
      <w:pPr>
        <w:widowControl/>
        <w:adjustRightInd/>
        <w:spacing w:line="240" w:lineRule="auto"/>
        <w:ind w:firstLine="54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Об изменении даты проведения </w:t>
      </w:r>
      <w:r w:rsidRPr="00912389">
        <w:rPr>
          <w:b/>
          <w:sz w:val="28"/>
          <w:szCs w:val="24"/>
        </w:rPr>
        <w:t>депутатских слушаний</w:t>
      </w:r>
    </w:p>
    <w:p w:rsidR="00022B80" w:rsidRPr="00F82A80" w:rsidRDefault="00022B80" w:rsidP="00022B80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022B80" w:rsidRPr="00776A7F" w:rsidRDefault="00022B80" w:rsidP="00022B80">
      <w:pPr>
        <w:widowControl/>
        <w:adjustRightInd/>
        <w:spacing w:line="240" w:lineRule="auto"/>
        <w:ind w:firstLine="540"/>
        <w:rPr>
          <w:b/>
          <w:bCs/>
          <w:sz w:val="28"/>
          <w:szCs w:val="24"/>
        </w:rPr>
      </w:pPr>
      <w:r>
        <w:rPr>
          <w:bCs/>
          <w:sz w:val="28"/>
          <w:szCs w:val="24"/>
        </w:rPr>
        <w:t xml:space="preserve">Рассмотрев предложение председателя Думы города Урай, </w:t>
      </w:r>
      <w:r w:rsidRPr="00F82A80">
        <w:rPr>
          <w:bCs/>
          <w:sz w:val="28"/>
          <w:szCs w:val="24"/>
        </w:rPr>
        <w:t xml:space="preserve">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022B80" w:rsidRDefault="00022B80" w:rsidP="00022B80">
      <w:pPr>
        <w:widowControl/>
        <w:adjustRightInd/>
        <w:spacing w:line="240" w:lineRule="auto"/>
        <w:ind w:firstLine="567"/>
        <w:rPr>
          <w:sz w:val="28"/>
          <w:szCs w:val="28"/>
        </w:rPr>
      </w:pPr>
    </w:p>
    <w:p w:rsidR="00022B80" w:rsidRDefault="00B9655D" w:rsidP="00022B80">
      <w:pPr>
        <w:widowControl/>
        <w:adjustRightInd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Провести 06.12.2017 д</w:t>
      </w:r>
      <w:r w:rsidR="00022B80">
        <w:rPr>
          <w:sz w:val="28"/>
          <w:szCs w:val="28"/>
        </w:rPr>
        <w:t xml:space="preserve">епутатские слушания </w:t>
      </w:r>
      <w:r w:rsidR="00022B80" w:rsidRPr="00912389">
        <w:rPr>
          <w:sz w:val="28"/>
          <w:szCs w:val="28"/>
        </w:rPr>
        <w:t>на тему «Персонифицированная система финансирования дополнительного образования города Урай»</w:t>
      </w:r>
      <w:r w:rsidR="00022B80">
        <w:rPr>
          <w:sz w:val="28"/>
          <w:szCs w:val="28"/>
        </w:rPr>
        <w:t>, назначенные</w:t>
      </w:r>
      <w:r>
        <w:rPr>
          <w:sz w:val="28"/>
          <w:szCs w:val="28"/>
        </w:rPr>
        <w:t xml:space="preserve"> на 30.11.2017 </w:t>
      </w:r>
      <w:r w:rsidR="00022B80">
        <w:rPr>
          <w:sz w:val="28"/>
          <w:szCs w:val="28"/>
        </w:rPr>
        <w:t xml:space="preserve"> решением Думы города от 27.10.2017 №72.</w:t>
      </w:r>
    </w:p>
    <w:p w:rsidR="00022B80" w:rsidRDefault="00022B80" w:rsidP="00022B80">
      <w:pPr>
        <w:widowControl/>
        <w:adjustRightInd/>
        <w:spacing w:line="240" w:lineRule="auto"/>
        <w:rPr>
          <w:sz w:val="28"/>
          <w:szCs w:val="24"/>
        </w:rPr>
      </w:pPr>
    </w:p>
    <w:p w:rsidR="00022B80" w:rsidRDefault="00022B80" w:rsidP="00022B80">
      <w:pPr>
        <w:widowControl/>
        <w:adjustRightInd/>
        <w:spacing w:line="240" w:lineRule="auto"/>
        <w:rPr>
          <w:sz w:val="28"/>
          <w:szCs w:val="24"/>
        </w:rPr>
      </w:pPr>
    </w:p>
    <w:p w:rsidR="00E40C4D" w:rsidRDefault="00E40C4D" w:rsidP="00022B80">
      <w:pPr>
        <w:widowControl/>
        <w:adjustRightInd/>
        <w:spacing w:line="240" w:lineRule="auto"/>
        <w:ind w:firstLine="284"/>
        <w:jc w:val="left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     </w:t>
      </w:r>
      <w:proofErr w:type="gramStart"/>
      <w:r>
        <w:rPr>
          <w:b/>
          <w:bCs/>
          <w:sz w:val="28"/>
          <w:szCs w:val="24"/>
        </w:rPr>
        <w:t>Исполняющий</w:t>
      </w:r>
      <w:proofErr w:type="gramEnd"/>
      <w:r>
        <w:rPr>
          <w:b/>
          <w:bCs/>
          <w:sz w:val="28"/>
          <w:szCs w:val="24"/>
        </w:rPr>
        <w:t xml:space="preserve"> обязанности</w:t>
      </w:r>
    </w:p>
    <w:p w:rsidR="00022B80" w:rsidRDefault="00E40C4D" w:rsidP="00022B80">
      <w:pPr>
        <w:widowControl/>
        <w:adjustRightInd/>
        <w:spacing w:line="240" w:lineRule="auto"/>
        <w:ind w:firstLine="284"/>
        <w:jc w:val="left"/>
      </w:pPr>
      <w:r>
        <w:rPr>
          <w:b/>
          <w:bCs/>
          <w:sz w:val="28"/>
          <w:szCs w:val="24"/>
        </w:rPr>
        <w:t>п</w:t>
      </w:r>
      <w:r w:rsidR="00022B80">
        <w:rPr>
          <w:b/>
          <w:bCs/>
          <w:sz w:val="28"/>
          <w:szCs w:val="24"/>
        </w:rPr>
        <w:t>редседател</w:t>
      </w:r>
      <w:r>
        <w:rPr>
          <w:b/>
          <w:bCs/>
          <w:sz w:val="28"/>
          <w:szCs w:val="24"/>
        </w:rPr>
        <w:t xml:space="preserve">я </w:t>
      </w:r>
      <w:r w:rsidR="00022B80">
        <w:rPr>
          <w:b/>
          <w:bCs/>
          <w:sz w:val="28"/>
          <w:szCs w:val="24"/>
        </w:rPr>
        <w:t xml:space="preserve"> Думы города Урай                         </w:t>
      </w:r>
      <w:r>
        <w:rPr>
          <w:b/>
          <w:bCs/>
          <w:sz w:val="28"/>
          <w:szCs w:val="24"/>
        </w:rPr>
        <w:t xml:space="preserve">        </w:t>
      </w:r>
      <w:r w:rsidR="00022B80">
        <w:rPr>
          <w:b/>
          <w:bCs/>
          <w:sz w:val="28"/>
          <w:szCs w:val="24"/>
        </w:rPr>
        <w:t xml:space="preserve">        </w:t>
      </w:r>
      <w:r>
        <w:rPr>
          <w:b/>
          <w:bCs/>
          <w:sz w:val="28"/>
          <w:szCs w:val="24"/>
        </w:rPr>
        <w:t>А.В. Бабенко</w:t>
      </w:r>
    </w:p>
    <w:p w:rsidR="00A73D99" w:rsidRDefault="00A73D99"/>
    <w:sectPr w:rsidR="00A73D99" w:rsidSect="00A062C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671" w:rsidRDefault="00CD2671" w:rsidP="00CD2671">
      <w:pPr>
        <w:spacing w:line="240" w:lineRule="auto"/>
      </w:pPr>
      <w:r>
        <w:separator/>
      </w:r>
    </w:p>
  </w:endnote>
  <w:endnote w:type="continuationSeparator" w:id="0">
    <w:p w:rsidR="00CD2671" w:rsidRDefault="00CD2671" w:rsidP="00CD267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671" w:rsidRDefault="00CD2671" w:rsidP="00CD2671">
      <w:pPr>
        <w:spacing w:line="240" w:lineRule="auto"/>
      </w:pPr>
      <w:r>
        <w:separator/>
      </w:r>
    </w:p>
  </w:footnote>
  <w:footnote w:type="continuationSeparator" w:id="0">
    <w:p w:rsidR="00CD2671" w:rsidRDefault="00CD2671" w:rsidP="00CD267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1D8" w:rsidRPr="006E41A1" w:rsidRDefault="00E40C4D" w:rsidP="00A062CF">
    <w:pPr>
      <w:pStyle w:val="a3"/>
      <w:jc w:val="right"/>
      <w:rPr>
        <w:b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B80"/>
    <w:rsid w:val="00022B80"/>
    <w:rsid w:val="00A73D99"/>
    <w:rsid w:val="00B9655D"/>
    <w:rsid w:val="00CD2671"/>
    <w:rsid w:val="00E40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80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22B80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2B8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022B8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022B8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Чемогина</cp:lastModifiedBy>
  <cp:revision>3</cp:revision>
  <dcterms:created xsi:type="dcterms:W3CDTF">2017-11-27T04:44:00Z</dcterms:created>
  <dcterms:modified xsi:type="dcterms:W3CDTF">2017-11-27T05:50:00Z</dcterms:modified>
</cp:coreProperties>
</file>