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10" w:rsidRPr="00011F0E" w:rsidRDefault="00A74110">
      <w:pPr>
        <w:rPr>
          <w:rFonts w:ascii="Times New Roman" w:hAnsi="Times New Roman" w:cs="Times New Roman"/>
          <w:sz w:val="24"/>
          <w:szCs w:val="24"/>
        </w:rPr>
      </w:pPr>
      <w:r w:rsidRPr="00011F0E">
        <w:rPr>
          <w:rFonts w:ascii="Times New Roman" w:hAnsi="Times New Roman" w:cs="Times New Roman"/>
          <w:sz w:val="24"/>
          <w:szCs w:val="24"/>
        </w:rPr>
        <w:t xml:space="preserve">Вниманию работодателей! </w:t>
      </w:r>
    </w:p>
    <w:p w:rsidR="00011F0E" w:rsidRPr="00011F0E" w:rsidRDefault="00011F0E" w:rsidP="00011F0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F0E">
        <w:rPr>
          <w:rFonts w:ascii="Times New Roman" w:hAnsi="Times New Roman" w:cs="Times New Roman"/>
          <w:sz w:val="24"/>
          <w:szCs w:val="24"/>
        </w:rPr>
        <w:t xml:space="preserve">С 18 февраля 2017 года в </w:t>
      </w:r>
      <w:hyperlink r:id="rId4" w:history="1">
        <w:r w:rsidRPr="00011F0E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011F0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Pr="00011F0E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011F0E">
        <w:rPr>
          <w:rFonts w:ascii="Times New Roman" w:hAnsi="Times New Roman" w:cs="Times New Roman"/>
          <w:sz w:val="24"/>
          <w:szCs w:val="24"/>
        </w:rPr>
        <w:t xml:space="preserve"> подачи декларации соответствия условий труда государственным нормативным требованиям охраны труда учтено </w:t>
      </w:r>
      <w:hyperlink r:id="rId6" w:history="1">
        <w:r w:rsidRPr="00011F0E">
          <w:rPr>
            <w:rFonts w:ascii="Times New Roman" w:hAnsi="Times New Roman" w:cs="Times New Roman"/>
            <w:sz w:val="24"/>
            <w:szCs w:val="24"/>
          </w:rPr>
          <w:t>декларирование</w:t>
        </w:r>
      </w:hyperlink>
      <w:r w:rsidRPr="00011F0E">
        <w:rPr>
          <w:rFonts w:ascii="Times New Roman" w:hAnsi="Times New Roman" w:cs="Times New Roman"/>
          <w:sz w:val="24"/>
          <w:szCs w:val="24"/>
        </w:rPr>
        <w:t xml:space="preserve"> в отношении рабочих мест с </w:t>
      </w:r>
      <w:hyperlink r:id="rId7" w:history="1">
        <w:r w:rsidRPr="00011F0E">
          <w:rPr>
            <w:rFonts w:ascii="Times New Roman" w:hAnsi="Times New Roman" w:cs="Times New Roman"/>
            <w:sz w:val="24"/>
            <w:szCs w:val="24"/>
          </w:rPr>
          <w:t>оптимальными</w:t>
        </w:r>
      </w:hyperlink>
      <w:r w:rsidRPr="00011F0E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8" w:history="1">
        <w:r w:rsidRPr="00011F0E">
          <w:rPr>
            <w:rFonts w:ascii="Times New Roman" w:hAnsi="Times New Roman" w:cs="Times New Roman"/>
            <w:sz w:val="24"/>
            <w:szCs w:val="24"/>
          </w:rPr>
          <w:t>допустимыми</w:t>
        </w:r>
      </w:hyperlink>
      <w:r w:rsidRPr="00011F0E">
        <w:rPr>
          <w:rFonts w:ascii="Times New Roman" w:hAnsi="Times New Roman" w:cs="Times New Roman"/>
          <w:sz w:val="24"/>
          <w:szCs w:val="24"/>
        </w:rPr>
        <w:t xml:space="preserve"> условиями труда. С этой даты можно подать декларацию по скорректированной форме.</w:t>
      </w:r>
    </w:p>
    <w:p w:rsidR="00011F0E" w:rsidRPr="00011F0E" w:rsidRDefault="00011F0E" w:rsidP="00011F0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1F0E">
        <w:rPr>
          <w:rFonts w:ascii="Times New Roman" w:hAnsi="Times New Roman" w:cs="Times New Roman"/>
          <w:sz w:val="24"/>
          <w:szCs w:val="24"/>
        </w:rPr>
        <w:t xml:space="preserve">Согласно принятым </w:t>
      </w:r>
      <w:hyperlink r:id="rId9" w:history="1">
        <w:r w:rsidRPr="00011F0E">
          <w:rPr>
            <w:rFonts w:ascii="Times New Roman" w:hAnsi="Times New Roman" w:cs="Times New Roman"/>
            <w:sz w:val="24"/>
            <w:szCs w:val="24"/>
          </w:rPr>
          <w:t>поправкам</w:t>
        </w:r>
      </w:hyperlink>
      <w:r w:rsidRPr="00011F0E">
        <w:rPr>
          <w:rFonts w:ascii="Times New Roman" w:hAnsi="Times New Roman" w:cs="Times New Roman"/>
          <w:sz w:val="24"/>
          <w:szCs w:val="24"/>
        </w:rPr>
        <w:t xml:space="preserve"> эту форму нужно будет применять и при подаче уточненной декларации. Такая декларация </w:t>
      </w:r>
      <w:hyperlink r:id="rId10" w:history="1">
        <w:r w:rsidRPr="00011F0E">
          <w:rPr>
            <w:rFonts w:ascii="Times New Roman" w:hAnsi="Times New Roman" w:cs="Times New Roman"/>
            <w:sz w:val="24"/>
            <w:szCs w:val="24"/>
          </w:rPr>
          <w:t>требуется</w:t>
        </w:r>
      </w:hyperlink>
      <w:r w:rsidRPr="00011F0E">
        <w:rPr>
          <w:rFonts w:ascii="Times New Roman" w:hAnsi="Times New Roman" w:cs="Times New Roman"/>
          <w:sz w:val="24"/>
          <w:szCs w:val="24"/>
        </w:rPr>
        <w:t xml:space="preserve"> в случае, если на 1 мая 2016 года у работодателя уже были рабочие места, условия труда на которых признаны оптимальными или допустимыми. Это связано с тем, что правило, расширяющее сферу декларирования, </w:t>
      </w:r>
      <w:hyperlink r:id="rId11" w:history="1">
        <w:proofErr w:type="gramStart"/>
        <w:r w:rsidRPr="00011F0E">
          <w:rPr>
            <w:rFonts w:ascii="Times New Roman" w:hAnsi="Times New Roman" w:cs="Times New Roman"/>
            <w:sz w:val="24"/>
            <w:szCs w:val="24"/>
          </w:rPr>
          <w:t>имеет обратную силу</w:t>
        </w:r>
      </w:hyperlink>
      <w:r w:rsidRPr="00011F0E">
        <w:rPr>
          <w:rFonts w:ascii="Times New Roman" w:hAnsi="Times New Roman" w:cs="Times New Roman"/>
          <w:sz w:val="24"/>
          <w:szCs w:val="24"/>
        </w:rPr>
        <w:t xml:space="preserve"> и распространяется</w:t>
      </w:r>
      <w:proofErr w:type="gramEnd"/>
      <w:r w:rsidRPr="00011F0E">
        <w:rPr>
          <w:rFonts w:ascii="Times New Roman" w:hAnsi="Times New Roman" w:cs="Times New Roman"/>
          <w:sz w:val="24"/>
          <w:szCs w:val="24"/>
        </w:rPr>
        <w:t xml:space="preserve"> на отношения, возникшие с 2014 года.</w:t>
      </w:r>
    </w:p>
    <w:p w:rsidR="00A74110" w:rsidRPr="00011F0E" w:rsidRDefault="00A74110" w:rsidP="00011F0E">
      <w:pPr>
        <w:pStyle w:val="a4"/>
        <w:spacing w:before="0" w:beforeAutospacing="0" w:after="0" w:afterAutospacing="0" w:line="276" w:lineRule="auto"/>
        <w:ind w:firstLine="709"/>
        <w:jc w:val="both"/>
      </w:pPr>
      <w:proofErr w:type="gramStart"/>
      <w:r w:rsidRPr="00011F0E">
        <w:t>В соответствии с п. 2 Приказа Министерства труда и социальной защиты РФ от 07.02.2014 №80н "О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 работодатели могут подать декларацию соответствия условий труда государственным нормативным требованиям охраны труда в электронном виде по адресу</w:t>
      </w:r>
      <w:proofErr w:type="gramEnd"/>
      <w:r w:rsidRPr="00011F0E">
        <w:t xml:space="preserve"> </w:t>
      </w:r>
      <w:hyperlink r:id="rId12" w:tgtFrame="_blank" w:history="1">
        <w:r w:rsidRPr="00011F0E">
          <w:rPr>
            <w:rStyle w:val="a3"/>
          </w:rPr>
          <w:t>https://declaration.rostrud.ru</w:t>
        </w:r>
      </w:hyperlink>
      <w:r w:rsidRPr="00011F0E">
        <w:t xml:space="preserve"> с использованием электронно-цифровой подписи.</w:t>
      </w:r>
    </w:p>
    <w:p w:rsidR="00BE67FB" w:rsidRPr="00A74110" w:rsidRDefault="00BE67FB" w:rsidP="00A741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67FB" w:rsidRPr="00A74110" w:rsidSect="00BE6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110"/>
    <w:rsid w:val="00011F0E"/>
    <w:rsid w:val="00806305"/>
    <w:rsid w:val="00A74110"/>
    <w:rsid w:val="00BE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41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8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9928E2C012F38E7ED2A857496AA7C1DA53C3356C2B44C8DCD85D1AC5F5B09DA6C048B65667120F9g0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09928E2C012F38E7ED2A857496AA7C1DA53C3356C2B44C8DCD85D1AC5F5B09DA6C048B65667120F9g1E" TargetMode="External"/><Relationship Id="rId12" Type="http://schemas.openxmlformats.org/officeDocument/2006/relationships/hyperlink" Target="https://declaration.rostru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09928E2C012F38E7ED2A857496AA7C1DA53C3356C2B44C8DCD85D1AC5F5B09DA6C048B65667126F9g1E" TargetMode="External"/><Relationship Id="rId11" Type="http://schemas.openxmlformats.org/officeDocument/2006/relationships/hyperlink" Target="consultantplus://offline/ref=A709928E2C012F38E7ED2A857496AA7C1DA53C335DC2B44C8DCD85D1AC5F5B09DA6C048B65667020F9g6E" TargetMode="External"/><Relationship Id="rId5" Type="http://schemas.openxmlformats.org/officeDocument/2006/relationships/hyperlink" Target="consultantplus://offline/ref=A709928E2C012F38E7ED2A857496AA7C1DA932375EC4B44C8DCD85D1AC5F5B09DA6C048B65667024F9g4E" TargetMode="External"/><Relationship Id="rId10" Type="http://schemas.openxmlformats.org/officeDocument/2006/relationships/hyperlink" Target="consultantplus://offline/ref=A709928E2C012F38E7ED2A857496AA7C1DA53C335DC2B44C8DCD85D1AC5F5B09DA6C048B65667020F9g8E" TargetMode="External"/><Relationship Id="rId4" Type="http://schemas.openxmlformats.org/officeDocument/2006/relationships/hyperlink" Target="consultantplus://offline/ref=A709928E2C012F38E7ED2A857496AA7C1DA932375EC4B44C8DCD85D1AC5F5B09DA6C048B65667027F9g6E" TargetMode="External"/><Relationship Id="rId9" Type="http://schemas.openxmlformats.org/officeDocument/2006/relationships/hyperlink" Target="consultantplus://offline/ref=A709928E2C012F38E7ED2A857496AA7C1EAD393458C7B44C8DCD85D1AC5F5B09DA6C048B65667022F9g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Менщикова</dc:creator>
  <cp:keywords/>
  <dc:description/>
  <cp:lastModifiedBy>Менщикова</cp:lastModifiedBy>
  <cp:revision>3</cp:revision>
  <dcterms:created xsi:type="dcterms:W3CDTF">2017-02-08T05:33:00Z</dcterms:created>
  <dcterms:modified xsi:type="dcterms:W3CDTF">2017-03-28T11:30:00Z</dcterms:modified>
</cp:coreProperties>
</file>