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9" w:rsidRDefault="00E34BE9" w:rsidP="00A35359">
      <w:pPr>
        <w:pStyle w:val="1"/>
        <w:rPr>
          <w:bCs/>
          <w:sz w:val="24"/>
          <w:szCs w:val="24"/>
        </w:rPr>
      </w:pPr>
    </w:p>
    <w:p w:rsidR="00A35359" w:rsidRDefault="00A35359" w:rsidP="00A35359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9" w:rsidRDefault="00A35359" w:rsidP="00A35359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A35359" w:rsidRDefault="00A35359" w:rsidP="00A35359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 - Мансийский автономный округ –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</w:p>
    <w:p w:rsidR="00A35359" w:rsidRPr="002F47A5" w:rsidRDefault="00A35359" w:rsidP="00A35359">
      <w:pPr>
        <w:rPr>
          <w:rFonts w:eastAsia="Arial Unicode MS"/>
        </w:rPr>
      </w:pPr>
    </w:p>
    <w:p w:rsidR="00A35359" w:rsidRDefault="00A35359" w:rsidP="00A35359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A35359" w:rsidRDefault="00A35359" w:rsidP="00A35359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A35359" w:rsidRDefault="00A35359" w:rsidP="00A35359">
      <w:pPr>
        <w:rPr>
          <w:sz w:val="24"/>
          <w:szCs w:val="24"/>
        </w:rPr>
      </w:pPr>
    </w:p>
    <w:p w:rsidR="00A35359" w:rsidRDefault="00A35359" w:rsidP="00A35359">
      <w:pPr>
        <w:rPr>
          <w:sz w:val="24"/>
          <w:szCs w:val="24"/>
        </w:rPr>
      </w:pPr>
    </w:p>
    <w:p w:rsidR="00A35359" w:rsidRPr="00A35359" w:rsidRDefault="00A35359" w:rsidP="00A3535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42C13">
        <w:rPr>
          <w:sz w:val="24"/>
          <w:szCs w:val="24"/>
        </w:rPr>
        <w:t>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rPr>
          <w:sz w:val="24"/>
          <w:szCs w:val="24"/>
        </w:rPr>
        <w:t>№</w:t>
      </w:r>
      <w:r w:rsidRPr="00A35359">
        <w:rPr>
          <w:sz w:val="24"/>
          <w:szCs w:val="24"/>
        </w:rPr>
        <w:t>_______</w:t>
      </w:r>
    </w:p>
    <w:p w:rsidR="00A35359" w:rsidRDefault="00A35359" w:rsidP="00A35359">
      <w:pPr>
        <w:rPr>
          <w:sz w:val="24"/>
          <w:szCs w:val="24"/>
        </w:rPr>
      </w:pPr>
      <w:r w:rsidRPr="00946F45">
        <w:rPr>
          <w:sz w:val="24"/>
          <w:szCs w:val="24"/>
        </w:rPr>
        <w:t xml:space="preserve"> </w:t>
      </w:r>
    </w:p>
    <w:p w:rsidR="00A35359" w:rsidRPr="00946F45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приложение </w:t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к постановлению администрации города Урай</w:t>
      </w:r>
    </w:p>
    <w:p w:rsidR="00A35359" w:rsidRPr="00A35359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A35359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Pr="00A35359">
        <w:rPr>
          <w:b w:val="0"/>
          <w:sz w:val="24"/>
          <w:szCs w:val="24"/>
        </w:rPr>
        <w:t>18.01.2016 №21</w:t>
      </w:r>
    </w:p>
    <w:p w:rsidR="00A35359" w:rsidRDefault="00A35359" w:rsidP="00A35359">
      <w:pPr>
        <w:pStyle w:val="a6"/>
        <w:jc w:val="both"/>
      </w:pP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293FB0">
        <w:rPr>
          <w:sz w:val="24"/>
          <w:szCs w:val="24"/>
        </w:rPr>
        <w:t xml:space="preserve"> пунктом 3 части 1 статьи 16 Федерального закона от 06.10.2003 №131-ФЗ «Об общих принципах местного самоуправления в Российской Федерации», пунктом 6 статьи 14</w:t>
      </w:r>
      <w:r>
        <w:rPr>
          <w:sz w:val="24"/>
          <w:szCs w:val="24"/>
        </w:rPr>
        <w:t xml:space="preserve"> Порядка управления и распоряжения имуществом, находящимся в муниципальной собственности города Урай, утвержденного решением Думы города Урай от 25.06.2009 №56: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приложение к постановлению администрации города Урай от 18.01.2016 №21 «Об утверждении Порядка расчета арендной платы за пользование муниципальным имуществом»: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раздел 2: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2.14 цифры «200,73» заменить цифрами «209,96»;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2.15 цифры «55,00» заменить цифрами «57,73»;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2.19 цифры «235» заменить цифрами «245,81».</w:t>
      </w:r>
    </w:p>
    <w:p w:rsidR="00883F6D" w:rsidRDefault="00883F6D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Раздел 2 дополнить </w:t>
      </w:r>
      <w:r w:rsidR="00167E91">
        <w:rPr>
          <w:sz w:val="24"/>
          <w:szCs w:val="24"/>
        </w:rPr>
        <w:t xml:space="preserve">пунктом 2.21 </w:t>
      </w:r>
      <w:r>
        <w:rPr>
          <w:sz w:val="24"/>
          <w:szCs w:val="24"/>
        </w:rPr>
        <w:t>следующ</w:t>
      </w:r>
      <w:r w:rsidR="00167E91">
        <w:rPr>
          <w:sz w:val="24"/>
          <w:szCs w:val="24"/>
        </w:rPr>
        <w:t>его содержания</w:t>
      </w:r>
      <w:r>
        <w:rPr>
          <w:sz w:val="24"/>
          <w:szCs w:val="24"/>
        </w:rPr>
        <w:t>:</w:t>
      </w:r>
    </w:p>
    <w:p w:rsidR="00883F6D" w:rsidRDefault="00883F6D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«2.21.</w:t>
      </w:r>
      <w:r w:rsidR="00167E91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недвижимое муниципальное имущество предоставляется в аренду организациям любой организационно-правовой формы  для установки банкоматов, размер годовой арендной платы устанавливается равным 12 600 рублей.».</w:t>
      </w:r>
    </w:p>
    <w:p w:rsidR="00605D3A" w:rsidRDefault="00605D3A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опубликования и распространяет свое действие на правоотношения, возникшие с 01.01.2017 года.</w:t>
      </w:r>
    </w:p>
    <w:p w:rsidR="00A35359" w:rsidRDefault="00883F6D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5359">
        <w:rPr>
          <w:sz w:val="24"/>
          <w:szCs w:val="24"/>
        </w:rPr>
        <w:t xml:space="preserve">. </w:t>
      </w:r>
      <w:r w:rsidR="00293FB0">
        <w:rPr>
          <w:sz w:val="24"/>
          <w:szCs w:val="24"/>
        </w:rPr>
        <w:t xml:space="preserve">Комитету по управлению муниципальным имуществом администрации города Урай (Гарифов В.Р.) привести в соответствие с утвержденными </w:t>
      </w:r>
      <w:r w:rsidR="00337F9C">
        <w:rPr>
          <w:sz w:val="24"/>
          <w:szCs w:val="24"/>
        </w:rPr>
        <w:t xml:space="preserve">изменениями ранее заключенные договоры аренды муниципального имущества. </w:t>
      </w:r>
    </w:p>
    <w:p w:rsidR="00337F9C" w:rsidRDefault="00883F6D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F9C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E34BE9">
        <w:rPr>
          <w:sz w:val="24"/>
          <w:szCs w:val="24"/>
        </w:rPr>
        <w:t xml:space="preserve">органов местного самоуправления </w:t>
      </w:r>
      <w:r w:rsidR="00337F9C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337F9C" w:rsidRDefault="00883F6D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37F9C">
        <w:rPr>
          <w:sz w:val="24"/>
          <w:szCs w:val="24"/>
        </w:rPr>
        <w:t xml:space="preserve">. </w:t>
      </w:r>
      <w:proofErr w:type="gramStart"/>
      <w:r w:rsidR="00337F9C">
        <w:rPr>
          <w:sz w:val="24"/>
          <w:szCs w:val="24"/>
        </w:rPr>
        <w:t>Контроль за</w:t>
      </w:r>
      <w:proofErr w:type="gramEnd"/>
      <w:r w:rsidR="00337F9C">
        <w:rPr>
          <w:sz w:val="24"/>
          <w:szCs w:val="24"/>
        </w:rPr>
        <w:t xml:space="preserve"> исполнением постановления возложить на первого заместителя главы города Урай </w:t>
      </w:r>
      <w:proofErr w:type="spellStart"/>
      <w:r w:rsidR="00337F9C">
        <w:rPr>
          <w:sz w:val="24"/>
          <w:szCs w:val="24"/>
        </w:rPr>
        <w:t>В.В.Гамузова</w:t>
      </w:r>
      <w:proofErr w:type="spellEnd"/>
      <w:r w:rsidR="00337F9C">
        <w:rPr>
          <w:sz w:val="24"/>
          <w:szCs w:val="24"/>
        </w:rPr>
        <w:t>.</w:t>
      </w: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363149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1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А.В.Иванов  </w:t>
      </w:r>
    </w:p>
    <w:p w:rsidR="00A35359" w:rsidRDefault="00A3535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sectPr w:rsidR="00E34BE9" w:rsidSect="00E34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4CB"/>
    <w:rsid w:val="0013001B"/>
    <w:rsid w:val="00133778"/>
    <w:rsid w:val="00167E91"/>
    <w:rsid w:val="001C324E"/>
    <w:rsid w:val="0022259D"/>
    <w:rsid w:val="00293FB0"/>
    <w:rsid w:val="002E1277"/>
    <w:rsid w:val="00337F9C"/>
    <w:rsid w:val="00363149"/>
    <w:rsid w:val="00396E36"/>
    <w:rsid w:val="003E3EDD"/>
    <w:rsid w:val="00402A8D"/>
    <w:rsid w:val="004133CF"/>
    <w:rsid w:val="004525A1"/>
    <w:rsid w:val="004B035E"/>
    <w:rsid w:val="004D0C93"/>
    <w:rsid w:val="00514D86"/>
    <w:rsid w:val="005520DD"/>
    <w:rsid w:val="00581B81"/>
    <w:rsid w:val="00596C2C"/>
    <w:rsid w:val="005C4CF8"/>
    <w:rsid w:val="005C5C64"/>
    <w:rsid w:val="00605D3A"/>
    <w:rsid w:val="00675EA0"/>
    <w:rsid w:val="00742F55"/>
    <w:rsid w:val="007E62D5"/>
    <w:rsid w:val="0087485C"/>
    <w:rsid w:val="00883F6D"/>
    <w:rsid w:val="00905D28"/>
    <w:rsid w:val="009555F7"/>
    <w:rsid w:val="009577B3"/>
    <w:rsid w:val="00972136"/>
    <w:rsid w:val="00A01BA9"/>
    <w:rsid w:val="00A25510"/>
    <w:rsid w:val="00A35359"/>
    <w:rsid w:val="00B30CBD"/>
    <w:rsid w:val="00B73BAC"/>
    <w:rsid w:val="00C75841"/>
    <w:rsid w:val="00D10803"/>
    <w:rsid w:val="00D430BF"/>
    <w:rsid w:val="00D54793"/>
    <w:rsid w:val="00D704F6"/>
    <w:rsid w:val="00D70BFB"/>
    <w:rsid w:val="00DE2414"/>
    <w:rsid w:val="00E34BE9"/>
    <w:rsid w:val="00EE39D2"/>
    <w:rsid w:val="00F91FEB"/>
    <w:rsid w:val="00F97F1F"/>
    <w:rsid w:val="00FA7DD5"/>
    <w:rsid w:val="00FD49D6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4C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D74C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4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C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D74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4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353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3535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A3535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Мужурьян</dc:creator>
  <cp:keywords/>
  <dc:description/>
  <cp:lastModifiedBy>Пользователь</cp:lastModifiedBy>
  <cp:revision>21</cp:revision>
  <cp:lastPrinted>2016-12-05T09:41:00Z</cp:lastPrinted>
  <dcterms:created xsi:type="dcterms:W3CDTF">2016-10-17T12:58:00Z</dcterms:created>
  <dcterms:modified xsi:type="dcterms:W3CDTF">2016-12-29T12:04:00Z</dcterms:modified>
</cp:coreProperties>
</file>