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D" w:rsidRDefault="007A1CBD" w:rsidP="00A36DDE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07pt;margin-top:-23.15pt;width:46.5pt;height:57.75pt;z-index:251658240;visibility:visible">
            <v:imagedata r:id="rId4" o:title=""/>
            <w10:wrap type="square" side="right"/>
          </v:shape>
        </w:pict>
      </w:r>
    </w:p>
    <w:p w:rsidR="007A1CBD" w:rsidRDefault="007A1CBD" w:rsidP="00A36DDE">
      <w:pPr>
        <w:jc w:val="center"/>
        <w:rPr>
          <w:b/>
          <w:bCs/>
          <w:sz w:val="32"/>
          <w:szCs w:val="32"/>
        </w:rPr>
      </w:pPr>
    </w:p>
    <w:p w:rsidR="007A1CBD" w:rsidRDefault="007A1CBD" w:rsidP="00A36DDE">
      <w:pPr>
        <w:jc w:val="center"/>
        <w:rPr>
          <w:b/>
          <w:bCs/>
          <w:sz w:val="32"/>
          <w:szCs w:val="32"/>
        </w:rPr>
      </w:pPr>
    </w:p>
    <w:p w:rsidR="007A1CBD" w:rsidRPr="003B6BDA" w:rsidRDefault="007A1CBD" w:rsidP="00A36DDE">
      <w:pPr>
        <w:jc w:val="center"/>
        <w:rPr>
          <w:b/>
          <w:bCs/>
          <w:sz w:val="32"/>
          <w:szCs w:val="32"/>
        </w:rPr>
      </w:pPr>
      <w:r w:rsidRPr="003B6BDA">
        <w:rPr>
          <w:b/>
          <w:bCs/>
          <w:sz w:val="32"/>
          <w:szCs w:val="32"/>
        </w:rPr>
        <w:t>МУНИЦИПАЛЬНОЕ ОБРАЗОВАНИЕ ГОРОД УРАЙ</w:t>
      </w:r>
    </w:p>
    <w:p w:rsidR="007A1CBD" w:rsidRPr="003B6BDA" w:rsidRDefault="007A1CBD" w:rsidP="00A36DDE">
      <w:pPr>
        <w:jc w:val="center"/>
        <w:rPr>
          <w:b/>
          <w:bCs/>
          <w:sz w:val="28"/>
          <w:szCs w:val="28"/>
        </w:rPr>
      </w:pPr>
      <w:r w:rsidRPr="003B6BDA">
        <w:rPr>
          <w:b/>
          <w:bCs/>
          <w:sz w:val="28"/>
          <w:szCs w:val="28"/>
        </w:rPr>
        <w:t>Ханты-Мансийский автономный округ-Югра</w:t>
      </w:r>
    </w:p>
    <w:p w:rsidR="007A1CBD" w:rsidRPr="007A69F0" w:rsidRDefault="007A1CBD" w:rsidP="00A36DDE">
      <w:pPr>
        <w:jc w:val="center"/>
      </w:pPr>
    </w:p>
    <w:p w:rsidR="007A1CBD" w:rsidRPr="007A69F0" w:rsidRDefault="007A1CBD" w:rsidP="00A36DDE">
      <w:pPr>
        <w:pStyle w:val="Heading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</w:t>
      </w:r>
      <w:r w:rsidRPr="007A69F0">
        <w:rPr>
          <w:b/>
          <w:bCs/>
          <w:caps/>
          <w:sz w:val="40"/>
          <w:szCs w:val="40"/>
        </w:rPr>
        <w:t xml:space="preserve"> ГОРОДА УРАЙ</w:t>
      </w:r>
    </w:p>
    <w:p w:rsidR="007A1CBD" w:rsidRPr="007A69F0" w:rsidRDefault="007A1CBD" w:rsidP="00A36DDE">
      <w:pPr>
        <w:rPr>
          <w:b/>
          <w:bCs/>
          <w:sz w:val="28"/>
          <w:szCs w:val="28"/>
        </w:rPr>
      </w:pPr>
      <w:r w:rsidRPr="007A69F0">
        <w:tab/>
        <w:t xml:space="preserve">  </w:t>
      </w:r>
      <w:r w:rsidRPr="007A69F0">
        <w:rPr>
          <w:sz w:val="28"/>
          <w:szCs w:val="28"/>
        </w:rPr>
        <w:t xml:space="preserve">    </w:t>
      </w:r>
      <w:r w:rsidRPr="007A69F0">
        <w:rPr>
          <w:b/>
          <w:bCs/>
          <w:sz w:val="28"/>
          <w:szCs w:val="28"/>
        </w:rPr>
        <w:tab/>
      </w:r>
      <w:r w:rsidRPr="007A69F0">
        <w:rPr>
          <w:b/>
          <w:bCs/>
          <w:sz w:val="28"/>
          <w:szCs w:val="28"/>
        </w:rPr>
        <w:tab/>
      </w:r>
    </w:p>
    <w:p w:rsidR="007A1CBD" w:rsidRPr="007A69F0" w:rsidRDefault="007A1CBD" w:rsidP="00A36DDE">
      <w:pPr>
        <w:pStyle w:val="BodyText3"/>
        <w:rPr>
          <w:i/>
          <w:iCs/>
          <w:sz w:val="22"/>
          <w:szCs w:val="22"/>
        </w:rPr>
      </w:pPr>
    </w:p>
    <w:p w:rsidR="007A1CBD" w:rsidRPr="007A69F0" w:rsidRDefault="007A1CBD" w:rsidP="00A36DDE">
      <w:pPr>
        <w:jc w:val="both"/>
        <w:rPr>
          <w:sz w:val="22"/>
          <w:szCs w:val="22"/>
        </w:rPr>
      </w:pPr>
      <w:r w:rsidRPr="007A69F0">
        <w:rPr>
          <w:sz w:val="22"/>
          <w:szCs w:val="22"/>
        </w:rPr>
        <w:t xml:space="preserve">628285, микрорайон 2, дом 60,  г.Урай,                                                                     тел. 2-23-28,2-06-97 </w:t>
      </w:r>
    </w:p>
    <w:p w:rsidR="007A1CBD" w:rsidRPr="007A69F0" w:rsidRDefault="007A1CBD" w:rsidP="00A36DDE">
      <w:pPr>
        <w:pStyle w:val="BodyText3"/>
        <w:rPr>
          <w:i/>
          <w:iCs/>
          <w:sz w:val="22"/>
          <w:szCs w:val="22"/>
        </w:rPr>
      </w:pPr>
      <w:r w:rsidRPr="007A69F0">
        <w:rPr>
          <w:i/>
          <w:iCs/>
          <w:sz w:val="22"/>
          <w:szCs w:val="22"/>
        </w:rPr>
        <w:t xml:space="preserve">Ханты-Мансийский автономный округ-Югра,                                                       факс(34676) 2-23-44                                                          </w:t>
      </w:r>
    </w:p>
    <w:p w:rsidR="007A1CBD" w:rsidRPr="007A69F0" w:rsidRDefault="007A1CBD" w:rsidP="00A36DDE">
      <w:pPr>
        <w:pStyle w:val="BodyText3"/>
        <w:rPr>
          <w:i/>
          <w:iCs/>
          <w:sz w:val="22"/>
          <w:szCs w:val="22"/>
        </w:rPr>
      </w:pPr>
      <w:r w:rsidRPr="007A69F0">
        <w:rPr>
          <w:i/>
          <w:iCs/>
          <w:sz w:val="22"/>
          <w:szCs w:val="22"/>
        </w:rPr>
        <w:t xml:space="preserve">Тюменская область                                                                                                    </w:t>
      </w:r>
      <w:r w:rsidRPr="007A69F0">
        <w:rPr>
          <w:i/>
          <w:iCs/>
          <w:sz w:val="22"/>
          <w:szCs w:val="22"/>
          <w:lang w:val="en-US"/>
        </w:rPr>
        <w:t>E</w:t>
      </w:r>
      <w:r w:rsidRPr="007A69F0">
        <w:rPr>
          <w:i/>
          <w:iCs/>
          <w:sz w:val="22"/>
          <w:szCs w:val="22"/>
        </w:rPr>
        <w:t>-</w:t>
      </w:r>
      <w:r w:rsidRPr="007A69F0">
        <w:rPr>
          <w:i/>
          <w:iCs/>
          <w:sz w:val="22"/>
          <w:szCs w:val="22"/>
          <w:lang w:val="en-US"/>
        </w:rPr>
        <w:t>mail</w:t>
      </w:r>
      <w:r w:rsidRPr="007A69F0">
        <w:rPr>
          <w:i/>
          <w:iCs/>
          <w:sz w:val="22"/>
          <w:szCs w:val="22"/>
        </w:rPr>
        <w:t>:</w:t>
      </w:r>
      <w:r w:rsidRPr="007A69F0">
        <w:rPr>
          <w:i/>
          <w:iCs/>
          <w:sz w:val="22"/>
          <w:szCs w:val="22"/>
          <w:lang w:val="en-US"/>
        </w:rPr>
        <w:t>adm</w:t>
      </w:r>
      <w:r w:rsidRPr="007A69F0">
        <w:rPr>
          <w:i/>
          <w:iCs/>
          <w:sz w:val="22"/>
          <w:szCs w:val="22"/>
        </w:rPr>
        <w:t>@</w:t>
      </w:r>
      <w:r w:rsidRPr="007A69F0">
        <w:rPr>
          <w:i/>
          <w:iCs/>
          <w:sz w:val="22"/>
          <w:szCs w:val="22"/>
          <w:lang w:val="en-US"/>
        </w:rPr>
        <w:t>uray</w:t>
      </w:r>
      <w:r w:rsidRPr="007A69F0">
        <w:rPr>
          <w:i/>
          <w:iCs/>
          <w:sz w:val="22"/>
          <w:szCs w:val="22"/>
        </w:rPr>
        <w:t>.</w:t>
      </w:r>
      <w:r w:rsidRPr="007A69F0">
        <w:rPr>
          <w:i/>
          <w:iCs/>
          <w:sz w:val="22"/>
          <w:szCs w:val="22"/>
          <w:lang w:val="en-US"/>
        </w:rPr>
        <w:t>ru</w:t>
      </w:r>
    </w:p>
    <w:p w:rsidR="007A1CBD" w:rsidRDefault="007A1CBD" w:rsidP="00A36DDE">
      <w:r w:rsidRPr="007A69F0">
        <w:t>от_______________  № ________</w:t>
      </w:r>
    </w:p>
    <w:p w:rsidR="007A1CBD" w:rsidRPr="007A69F0" w:rsidRDefault="007A1CBD" w:rsidP="00A36DDE">
      <w:r>
        <w:t>на №_____________от__________</w:t>
      </w:r>
    </w:p>
    <w:p w:rsidR="007A1CBD" w:rsidRPr="007A69F0" w:rsidRDefault="007A1CBD" w:rsidP="00A36DDE"/>
    <w:p w:rsidR="007A1CBD" w:rsidRDefault="007A1CBD" w:rsidP="00A36DDE">
      <w:pPr>
        <w:ind w:left="5580"/>
      </w:pPr>
      <w:r>
        <w:t>Председателю Думы города Урай</w:t>
      </w:r>
    </w:p>
    <w:p w:rsidR="007A1CBD" w:rsidRDefault="007A1CBD" w:rsidP="00A36DDE">
      <w:pPr>
        <w:ind w:left="5580"/>
      </w:pPr>
      <w:r>
        <w:t>Г.П. Александровой</w:t>
      </w:r>
    </w:p>
    <w:p w:rsidR="007A1CBD" w:rsidRDefault="007A1CBD" w:rsidP="00A36DDE">
      <w:pPr>
        <w:ind w:left="5760"/>
      </w:pPr>
    </w:p>
    <w:p w:rsidR="007A1CBD" w:rsidRDefault="007A1CBD" w:rsidP="00A36DDE">
      <w:pPr>
        <w:tabs>
          <w:tab w:val="left" w:pos="3075"/>
        </w:tabs>
        <w:jc w:val="center"/>
      </w:pPr>
      <w:r>
        <w:t>Уважаемая Галина Петровна!</w:t>
      </w:r>
    </w:p>
    <w:p w:rsidR="007A1CBD" w:rsidRDefault="007A1CBD" w:rsidP="00A36DDE"/>
    <w:p w:rsidR="007A1CBD" w:rsidRDefault="007A1CBD" w:rsidP="00F2218F">
      <w:pPr>
        <w:pStyle w:val="BodyTextIndent"/>
        <w:ind w:left="0" w:firstLine="708"/>
        <w:jc w:val="both"/>
      </w:pPr>
      <w:r>
        <w:t>На основании повестки</w:t>
      </w:r>
      <w:r w:rsidRPr="00ED2D56">
        <w:t xml:space="preserve"> </w:t>
      </w:r>
      <w:r>
        <w:t>сорок третьего</w:t>
      </w:r>
      <w:r w:rsidRPr="00ED2D56">
        <w:t xml:space="preserve"> заседания </w:t>
      </w:r>
      <w:r>
        <w:t xml:space="preserve">Думы города Урай, направляю Вам информацию  </w:t>
      </w:r>
      <w:r w:rsidRPr="00ED2D56">
        <w:t>«</w:t>
      </w:r>
      <w:r>
        <w:t>О выполнении рекомендаций Думы города Урай от 26.11.2015 (Рекомендовать администрации города Урай организовать в 2016 году общегородские субботники по уборке городских лесов)».</w:t>
      </w:r>
    </w:p>
    <w:p w:rsidR="007A1CBD" w:rsidRDefault="007A1CBD" w:rsidP="00F2218F">
      <w:pPr>
        <w:pStyle w:val="BodyTextIndent"/>
        <w:ind w:left="0"/>
        <w:jc w:val="both"/>
      </w:pPr>
      <w:r>
        <w:t xml:space="preserve">          Докладчик -  А.А. Парфентьева, директор МКУ «Управление градостроительства, землепользования и природопользования города Урай».</w:t>
      </w:r>
    </w:p>
    <w:p w:rsidR="007A1CBD" w:rsidRPr="00FA08A8" w:rsidRDefault="007A1CBD" w:rsidP="00A36DDE">
      <w:pPr>
        <w:ind w:firstLine="708"/>
        <w:jc w:val="both"/>
      </w:pPr>
      <w:r>
        <w:t>Приложение – информация о выполнении рекомендаций Думы города Урай от 26.11.2015 года – 1 лист.</w:t>
      </w:r>
    </w:p>
    <w:p w:rsidR="007A1CBD" w:rsidRPr="00D91125" w:rsidRDefault="007A1CBD" w:rsidP="00A36DDE">
      <w:pPr>
        <w:ind w:firstLine="708"/>
        <w:jc w:val="both"/>
      </w:pPr>
    </w:p>
    <w:p w:rsidR="007A1CBD" w:rsidRDefault="007A1CBD" w:rsidP="00A36DDE">
      <w:pPr>
        <w:jc w:val="both"/>
      </w:pPr>
    </w:p>
    <w:p w:rsidR="007A1CBD" w:rsidRDefault="007A1CBD" w:rsidP="00A36DDE">
      <w:pPr>
        <w:ind w:firstLine="708"/>
        <w:jc w:val="both"/>
      </w:pPr>
    </w:p>
    <w:p w:rsidR="007A1CBD" w:rsidRPr="00126710" w:rsidRDefault="007A1CBD" w:rsidP="00A36DDE">
      <w:r>
        <w:t>Г</w:t>
      </w:r>
      <w:r w:rsidRPr="00126710">
        <w:t>лав</w:t>
      </w:r>
      <w:r>
        <w:t>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А.В. Иванов</w:t>
      </w: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</w:pPr>
    </w:p>
    <w:p w:rsidR="007A1CBD" w:rsidRDefault="007A1CBD" w:rsidP="00A36DDE">
      <w:pPr>
        <w:ind w:right="-186"/>
        <w:rPr>
          <w:sz w:val="16"/>
          <w:szCs w:val="16"/>
        </w:rPr>
      </w:pPr>
      <w:r>
        <w:rPr>
          <w:sz w:val="16"/>
          <w:szCs w:val="16"/>
        </w:rPr>
        <w:t>Исп.: Дьячков Иван Валерьевич</w:t>
      </w:r>
    </w:p>
    <w:p w:rsidR="007A1CBD" w:rsidRDefault="007A1CBD" w:rsidP="00A36DDE">
      <w:pPr>
        <w:ind w:right="-186"/>
        <w:rPr>
          <w:sz w:val="16"/>
          <w:szCs w:val="16"/>
        </w:rPr>
      </w:pPr>
      <w:r w:rsidRPr="00CC63DE">
        <w:rPr>
          <w:sz w:val="16"/>
          <w:szCs w:val="16"/>
        </w:rPr>
        <w:t>тел: (346-76) 2-8</w:t>
      </w:r>
      <w:r>
        <w:rPr>
          <w:sz w:val="16"/>
          <w:szCs w:val="16"/>
        </w:rPr>
        <w:t>1-0</w:t>
      </w:r>
      <w:r w:rsidRPr="00CC63DE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</w:p>
    <w:p w:rsidR="007A1CBD" w:rsidRDefault="007A1CBD" w:rsidP="00A36DDE">
      <w:pPr>
        <w:ind w:right="-186"/>
      </w:pPr>
      <w:hyperlink r:id="rId5" w:history="1">
        <w:r w:rsidRPr="003C1117">
          <w:rPr>
            <w:rStyle w:val="Hyperlink"/>
            <w:sz w:val="16"/>
            <w:szCs w:val="16"/>
            <w:lang w:val="en-US"/>
          </w:rPr>
          <w:t>priroda</w:t>
        </w:r>
        <w:r w:rsidRPr="00A2116B">
          <w:rPr>
            <w:rStyle w:val="Hyperlink"/>
            <w:sz w:val="16"/>
            <w:szCs w:val="16"/>
          </w:rPr>
          <w:t>1@</w:t>
        </w:r>
        <w:r w:rsidRPr="003C1117">
          <w:rPr>
            <w:rStyle w:val="Hyperlink"/>
            <w:sz w:val="16"/>
            <w:szCs w:val="16"/>
            <w:lang w:val="en-US"/>
          </w:rPr>
          <w:t>urban</w:t>
        </w:r>
        <w:r w:rsidRPr="00A2116B">
          <w:rPr>
            <w:rStyle w:val="Hyperlink"/>
            <w:sz w:val="16"/>
            <w:szCs w:val="16"/>
          </w:rPr>
          <w:t>.</w:t>
        </w:r>
        <w:r w:rsidRPr="003C1117">
          <w:rPr>
            <w:rStyle w:val="Hyperlink"/>
            <w:sz w:val="16"/>
            <w:szCs w:val="16"/>
            <w:lang w:val="en-US"/>
          </w:rPr>
          <w:t>uray</w:t>
        </w:r>
        <w:r w:rsidRPr="00A2116B">
          <w:rPr>
            <w:rStyle w:val="Hyperlink"/>
            <w:sz w:val="16"/>
            <w:szCs w:val="16"/>
          </w:rPr>
          <w:t>.</w:t>
        </w:r>
        <w:r w:rsidRPr="003C1117">
          <w:rPr>
            <w:rStyle w:val="Hyperlink"/>
            <w:sz w:val="16"/>
            <w:szCs w:val="16"/>
            <w:lang w:val="en-US"/>
          </w:rPr>
          <w:t>ru</w:t>
        </w:r>
      </w:hyperlink>
    </w:p>
    <w:p w:rsidR="007A1CBD" w:rsidRDefault="007A1CBD" w:rsidP="00A36DDE">
      <w:pPr>
        <w:ind w:right="-186"/>
      </w:pPr>
    </w:p>
    <w:p w:rsidR="007A1CBD" w:rsidRDefault="007A1CBD" w:rsidP="00E56EBA">
      <w:pPr>
        <w:ind w:right="-186"/>
        <w:jc w:val="center"/>
      </w:pPr>
      <w:r w:rsidRPr="00ED2D56">
        <w:t>«</w:t>
      </w:r>
      <w:r>
        <w:t xml:space="preserve">О выполнении рекомендаций Думы города Урай от 26.11.2015 </w:t>
      </w:r>
    </w:p>
    <w:p w:rsidR="007A1CBD" w:rsidRDefault="007A1CBD" w:rsidP="00E56EBA">
      <w:pPr>
        <w:ind w:right="-186"/>
        <w:jc w:val="center"/>
      </w:pPr>
      <w:r>
        <w:t>(Рекомендовать администрации города Урай организовать в 2016 году общегородские субботники по уборке городских лесов)»</w:t>
      </w:r>
    </w:p>
    <w:p w:rsidR="007A1CBD" w:rsidRDefault="007A1CBD" w:rsidP="00E56EBA">
      <w:pPr>
        <w:ind w:right="-186"/>
        <w:jc w:val="center"/>
      </w:pPr>
    </w:p>
    <w:p w:rsidR="007A1CBD" w:rsidRDefault="007A1CBD" w:rsidP="007400C2">
      <w:pPr>
        <w:ind w:right="-186" w:firstLine="708"/>
        <w:jc w:val="both"/>
      </w:pPr>
      <w:r>
        <w:t xml:space="preserve">На безвозмездной основе, в рамках субботников  производственными предприятиями  </w:t>
      </w:r>
      <w:r w:rsidRPr="00FD7732">
        <w:t>города в течение июня-августа   ликвидирована свалка, расположенная в районе Орбиты (ДНТ «Монтажник»). Приняли участие  крупнейшие предприятия города: ТПП «Урайнефтегаз», Филиал АО «Тюменьэнерго» Урайские электрические сети, ООО «Урайское УТТ», ООО «Урай НПО-Сервис», УУМН АО «Транснефть – Сибирь», СЦ «Урайэнергонефть».  На полигон  сдано 280 м3 мусора.</w:t>
      </w:r>
      <w:r>
        <w:t xml:space="preserve"> </w:t>
      </w:r>
    </w:p>
    <w:p w:rsidR="007A1CBD" w:rsidRDefault="007A1CBD" w:rsidP="007400C2">
      <w:pPr>
        <w:ind w:right="-186" w:firstLine="708"/>
        <w:jc w:val="both"/>
      </w:pPr>
    </w:p>
    <w:p w:rsidR="007A1CBD" w:rsidRDefault="007A1CBD" w:rsidP="007400C2">
      <w:pPr>
        <w:ind w:right="-186" w:firstLine="708"/>
        <w:jc w:val="both"/>
      </w:pPr>
      <w:r>
        <w:t>Несанкционированная свалка в районе очистных сооружений - убрана  силами АО Водоканал.</w:t>
      </w:r>
    </w:p>
    <w:p w:rsidR="007A1CBD" w:rsidRDefault="007A1CBD" w:rsidP="007400C2">
      <w:pPr>
        <w:ind w:right="-186" w:firstLine="708"/>
        <w:jc w:val="both"/>
      </w:pPr>
    </w:p>
    <w:p w:rsidR="007A1CBD" w:rsidRDefault="007A1CBD" w:rsidP="007400C2">
      <w:pPr>
        <w:ind w:firstLine="708"/>
        <w:jc w:val="both"/>
      </w:pPr>
      <w:r>
        <w:t xml:space="preserve">В  течение мая – сентября 2016 года на территории муниципалитета состоялись 2 общегородских субботника, прошедших в рамках экологической акции «Чистый берег – чистая вода».  </w:t>
      </w:r>
    </w:p>
    <w:p w:rsidR="007A1CBD" w:rsidRDefault="007A1CBD" w:rsidP="007400C2">
      <w:pPr>
        <w:ind w:firstLine="708"/>
        <w:jc w:val="both"/>
      </w:pPr>
      <w:r>
        <w:t xml:space="preserve">Первый субботник прошел 06.05.2016 на территории высаженного в 2015 году «Леса Победы». В рамках данного субботника была убрана территория берега реки Конда и реки Колосья от мусора и тальника, на городской полигон утилизации ТБО было вывезено </w:t>
      </w:r>
      <w:r w:rsidRPr="00034961">
        <w:t>26 м3 мусора.</w:t>
      </w:r>
      <w:r>
        <w:t xml:space="preserve"> Общая площадь убранной территории составила 2,5 га.   В данном субботнике приняло участие более 150 человек.</w:t>
      </w:r>
    </w:p>
    <w:p w:rsidR="007A1CBD" w:rsidRDefault="007A1CBD" w:rsidP="007400C2">
      <w:pPr>
        <w:ind w:firstLine="708"/>
        <w:jc w:val="both"/>
      </w:pPr>
      <w:r>
        <w:t>В рамках второго субботника, прошедшего 22.09.2016 на городском пляже и берегу р.Конда, была убрана территория 5,5 га. На городской полигон утилизации ТБО вывезено 15 м3 мусора. Всего в мероприятии приняло участие более 100 человек.</w:t>
      </w:r>
    </w:p>
    <w:p w:rsidR="007A1CBD" w:rsidRDefault="007A1CBD" w:rsidP="00143736">
      <w:pPr>
        <w:ind w:right="-186" w:firstLine="708"/>
        <w:jc w:val="both"/>
      </w:pPr>
    </w:p>
    <w:p w:rsidR="007A1CBD" w:rsidRDefault="007A1CBD" w:rsidP="00143736">
      <w:pPr>
        <w:ind w:right="-186" w:firstLine="708"/>
        <w:jc w:val="both"/>
      </w:pPr>
      <w:r>
        <w:t xml:space="preserve">В целом, В 2016 году на санитарную очистку и ликвидацию несанкционированных свалок, расположенных на территории города Урай из местного бюджета выделены денежные средства в размере </w:t>
      </w:r>
      <w:r w:rsidRPr="00EA1AF6">
        <w:t>2784,3</w:t>
      </w:r>
      <w:r>
        <w:t xml:space="preserve"> тысяч рублей.</w:t>
      </w:r>
    </w:p>
    <w:p w:rsidR="007A1CBD" w:rsidRDefault="007A1CBD" w:rsidP="00143736">
      <w:pPr>
        <w:ind w:right="-186" w:firstLine="708"/>
        <w:jc w:val="both"/>
      </w:pPr>
      <w:r>
        <w:t xml:space="preserve">В рамках данных денежных средств на договорной основе частично ликвидирована свалка в районе СНТ «Заречное». С целью исполнения решения суда в 2017 году планируется продолжить ликвидацию данной свалки. Члены СНТ приняли активное участие в очистке прилегающей территории.  </w:t>
      </w:r>
    </w:p>
    <w:p w:rsidR="007A1CBD" w:rsidRPr="00EC56D0" w:rsidRDefault="007A1CBD" w:rsidP="00143736">
      <w:pPr>
        <w:ind w:right="-186" w:firstLine="708"/>
        <w:jc w:val="both"/>
      </w:pPr>
      <w:r>
        <w:t>В рамках заключенных муниципальных контрактов полностью ликвидированы свалки, расположенные</w:t>
      </w:r>
      <w:r w:rsidRPr="00EC56D0">
        <w:t>:</w:t>
      </w:r>
    </w:p>
    <w:p w:rsidR="007A1CBD" w:rsidRPr="00200849" w:rsidRDefault="007A1CBD" w:rsidP="00143736">
      <w:pPr>
        <w:ind w:right="-186" w:firstLine="708"/>
        <w:jc w:val="both"/>
      </w:pPr>
      <w:r>
        <w:t xml:space="preserve"> - в районе ул. Солнечная (мкр. Солнечный)</w:t>
      </w:r>
      <w:r w:rsidRPr="00200849">
        <w:t>;</w:t>
      </w:r>
    </w:p>
    <w:p w:rsidR="007A1CBD" w:rsidRDefault="007A1CBD" w:rsidP="00143736">
      <w:pPr>
        <w:ind w:right="-186" w:firstLine="708"/>
        <w:jc w:val="both"/>
      </w:pPr>
      <w:r>
        <w:t xml:space="preserve"> -в районе Урайских электрических сетей (пересечение ул.Южной и ул. Молодежной);</w:t>
      </w:r>
    </w:p>
    <w:p w:rsidR="007A1CBD" w:rsidRDefault="007A1CBD" w:rsidP="00143736">
      <w:pPr>
        <w:ind w:right="-186" w:firstLine="708"/>
        <w:jc w:val="both"/>
      </w:pPr>
      <w:r>
        <w:t>-в районе городского кладбища;</w:t>
      </w:r>
    </w:p>
    <w:p w:rsidR="007A1CBD" w:rsidRDefault="007A1CBD" w:rsidP="00143736">
      <w:pPr>
        <w:ind w:right="-186" w:firstLine="708"/>
        <w:jc w:val="both"/>
      </w:pPr>
      <w:r>
        <w:t>-в районе ГНП «Трассовик».</w:t>
      </w:r>
    </w:p>
    <w:p w:rsidR="007A1CBD" w:rsidRDefault="007A1CBD" w:rsidP="00143736">
      <w:pPr>
        <w:ind w:right="-186" w:firstLine="708"/>
        <w:jc w:val="both"/>
      </w:pPr>
    </w:p>
    <w:p w:rsidR="007A1CBD" w:rsidRDefault="007A1CBD" w:rsidP="00EC56D0">
      <w:pPr>
        <w:ind w:firstLine="708"/>
        <w:jc w:val="both"/>
      </w:pPr>
    </w:p>
    <w:p w:rsidR="007A1CBD" w:rsidRDefault="007A1CBD" w:rsidP="00EC56D0">
      <w:pPr>
        <w:ind w:firstLine="708"/>
        <w:jc w:val="both"/>
      </w:pPr>
      <w:r>
        <w:t>В настоящий момент общий объем ликвидированных отходов составляет более 2000 м3. Общая площадь очищенной территории составляет более 12 га.</w:t>
      </w:r>
    </w:p>
    <w:p w:rsidR="007A1CBD" w:rsidRDefault="007A1CBD" w:rsidP="00143736">
      <w:pPr>
        <w:ind w:right="-186" w:firstLine="708"/>
        <w:jc w:val="both"/>
      </w:pPr>
      <w:r>
        <w:t xml:space="preserve"> </w:t>
      </w:r>
    </w:p>
    <w:p w:rsidR="007A1CBD" w:rsidRPr="009C7A75" w:rsidRDefault="007A1CBD" w:rsidP="00E56EBA">
      <w:pPr>
        <w:ind w:right="-186"/>
        <w:jc w:val="both"/>
      </w:pPr>
    </w:p>
    <w:p w:rsidR="007A1CBD" w:rsidRPr="009C7A75" w:rsidRDefault="007A1CBD" w:rsidP="00A36DDE">
      <w:r w:rsidRPr="009C7A75">
        <w:t>Директор МКУ «УГЗиП г.Урай»                                                          А.А.Парфентьева</w:t>
      </w:r>
    </w:p>
    <w:sectPr w:rsidR="007A1CBD" w:rsidRPr="009C7A75" w:rsidSect="005E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DE"/>
    <w:rsid w:val="00034961"/>
    <w:rsid w:val="00056B2A"/>
    <w:rsid w:val="00126710"/>
    <w:rsid w:val="00143736"/>
    <w:rsid w:val="00157DB7"/>
    <w:rsid w:val="001F3620"/>
    <w:rsid w:val="00200849"/>
    <w:rsid w:val="002D43E9"/>
    <w:rsid w:val="00301AF5"/>
    <w:rsid w:val="003B6BDA"/>
    <w:rsid w:val="003C1117"/>
    <w:rsid w:val="004041D7"/>
    <w:rsid w:val="00445F8F"/>
    <w:rsid w:val="00597040"/>
    <w:rsid w:val="005D0185"/>
    <w:rsid w:val="005E4854"/>
    <w:rsid w:val="00602407"/>
    <w:rsid w:val="00640808"/>
    <w:rsid w:val="007400C2"/>
    <w:rsid w:val="007662B5"/>
    <w:rsid w:val="007A1CBD"/>
    <w:rsid w:val="007A69F0"/>
    <w:rsid w:val="00815BC9"/>
    <w:rsid w:val="008634C0"/>
    <w:rsid w:val="00880290"/>
    <w:rsid w:val="008D79CF"/>
    <w:rsid w:val="009C7A75"/>
    <w:rsid w:val="00A2116B"/>
    <w:rsid w:val="00A36DDE"/>
    <w:rsid w:val="00AC4743"/>
    <w:rsid w:val="00B07B50"/>
    <w:rsid w:val="00C8575E"/>
    <w:rsid w:val="00CC63DE"/>
    <w:rsid w:val="00D80B60"/>
    <w:rsid w:val="00D91125"/>
    <w:rsid w:val="00E56EBA"/>
    <w:rsid w:val="00E87163"/>
    <w:rsid w:val="00EA1AF6"/>
    <w:rsid w:val="00EC56D0"/>
    <w:rsid w:val="00ED2D56"/>
    <w:rsid w:val="00F2218F"/>
    <w:rsid w:val="00FA08A8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DDE"/>
    <w:pPr>
      <w:keepNext/>
      <w:jc w:val="center"/>
      <w:outlineLvl w:val="0"/>
    </w:pPr>
    <w:rPr>
      <w:rFonts w:eastAsia="Arial Unicode MS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DDE"/>
    <w:rPr>
      <w:rFonts w:eastAsia="Arial Unicode MS"/>
      <w:sz w:val="32"/>
      <w:szCs w:val="3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A36D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C7D"/>
    <w:rPr>
      <w:sz w:val="16"/>
      <w:szCs w:val="16"/>
    </w:rPr>
  </w:style>
  <w:style w:type="paragraph" w:customStyle="1" w:styleId="1">
    <w:name w:val="Знак Знак Знак1"/>
    <w:basedOn w:val="Normal"/>
    <w:uiPriority w:val="99"/>
    <w:rsid w:val="00A36D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36DDE"/>
    <w:rPr>
      <w:color w:val="0000FF"/>
      <w:u w:val="single"/>
    </w:rPr>
  </w:style>
  <w:style w:type="paragraph" w:customStyle="1" w:styleId="11">
    <w:name w:val="Знак Знак Знак11"/>
    <w:basedOn w:val="Normal"/>
    <w:uiPriority w:val="99"/>
    <w:rsid w:val="00A36D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2D43E9"/>
  </w:style>
  <w:style w:type="paragraph" w:styleId="Title">
    <w:name w:val="Title"/>
    <w:basedOn w:val="Normal"/>
    <w:link w:val="TitleChar"/>
    <w:uiPriority w:val="99"/>
    <w:qFormat/>
    <w:rsid w:val="008D79CF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79CF"/>
    <w:rPr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221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C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1@urban.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579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priroda1</dc:creator>
  <cp:keywords/>
  <dc:description/>
  <cp:lastModifiedBy>zam</cp:lastModifiedBy>
  <cp:revision>3</cp:revision>
  <cp:lastPrinted>2015-11-11T10:08:00Z</cp:lastPrinted>
  <dcterms:created xsi:type="dcterms:W3CDTF">2016-11-10T06:05:00Z</dcterms:created>
  <dcterms:modified xsi:type="dcterms:W3CDTF">2016-11-10T06:06:00Z</dcterms:modified>
</cp:coreProperties>
</file>