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B" w:rsidRDefault="0068558B" w:rsidP="0068558B">
      <w:pPr>
        <w:pStyle w:val="ad"/>
        <w:pageBreakBefore/>
      </w:pPr>
      <w:r>
        <w:rPr>
          <w:noProof/>
        </w:rPr>
        <w:drawing>
          <wp:inline distT="0" distB="0" distL="0" distR="0">
            <wp:extent cx="605790" cy="786765"/>
            <wp:effectExtent l="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8B" w:rsidRPr="00B27829" w:rsidRDefault="0068558B" w:rsidP="006855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B27829">
        <w:rPr>
          <w:rFonts w:ascii="Times New Roman" w:hAnsi="Times New Roman"/>
          <w:sz w:val="24"/>
        </w:rPr>
        <w:t>МУНИЦИПАЛЬНОЕ ОБРАЗОВАНИЕ ГОРОД УРАЙ</w:t>
      </w:r>
    </w:p>
    <w:p w:rsidR="0068558B" w:rsidRPr="00B27829" w:rsidRDefault="0068558B" w:rsidP="0068558B">
      <w:pPr>
        <w:jc w:val="center"/>
        <w:rPr>
          <w:b/>
        </w:rPr>
      </w:pPr>
      <w:r w:rsidRPr="00B27829">
        <w:rPr>
          <w:b/>
        </w:rPr>
        <w:t xml:space="preserve">Ханты-Мансийский автономный округ - </w:t>
      </w:r>
      <w:proofErr w:type="spellStart"/>
      <w:r w:rsidRPr="00B27829">
        <w:rPr>
          <w:b/>
        </w:rPr>
        <w:t>Югра</w:t>
      </w:r>
      <w:proofErr w:type="spellEnd"/>
    </w:p>
    <w:p w:rsidR="0068558B" w:rsidRPr="00B27829" w:rsidRDefault="0068558B" w:rsidP="0068558B">
      <w:pPr>
        <w:jc w:val="center"/>
      </w:pPr>
    </w:p>
    <w:p w:rsidR="0068558B" w:rsidRDefault="0068558B" w:rsidP="0068558B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40"/>
        </w:rPr>
      </w:pPr>
      <w:r w:rsidRPr="00B27829">
        <w:rPr>
          <w:rFonts w:ascii="Times New Roman" w:hAnsi="Times New Roman"/>
          <w:caps/>
          <w:sz w:val="40"/>
        </w:rPr>
        <w:t>Администрация ГОРОДА УРАЙ</w:t>
      </w:r>
    </w:p>
    <w:p w:rsidR="0068558B" w:rsidRPr="00BF5FA2" w:rsidRDefault="0068558B" w:rsidP="0068558B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ПО </w:t>
      </w:r>
      <w:r>
        <w:rPr>
          <w:b/>
          <w:bCs/>
        </w:rPr>
        <w:t>ПОДГОТОВКЕ</w:t>
      </w:r>
      <w:r w:rsidRPr="00BF5FA2">
        <w:rPr>
          <w:b/>
          <w:bCs/>
        </w:rPr>
        <w:t xml:space="preserve"> ПРОЕКТА </w:t>
      </w:r>
    </w:p>
    <w:p w:rsidR="0068558B" w:rsidRPr="00BF5FA2" w:rsidRDefault="0068558B" w:rsidP="0068558B">
      <w:pPr>
        <w:widowControl w:val="0"/>
        <w:spacing w:before="120" w:after="120"/>
        <w:jc w:val="center"/>
        <w:rPr>
          <w:b/>
          <w:bCs/>
        </w:rPr>
      </w:pPr>
      <w:r w:rsidRPr="00BF5FA2">
        <w:rPr>
          <w:b/>
          <w:bCs/>
        </w:rPr>
        <w:t xml:space="preserve">ПРАВИЛ ЗЕМЛЕПОЛЬЗОВАНИЯ И </w:t>
      </w:r>
      <w:proofErr w:type="gramStart"/>
      <w:r w:rsidRPr="00BF5FA2">
        <w:rPr>
          <w:b/>
          <w:bCs/>
        </w:rPr>
        <w:t>ЗАСТРОЙКИ</w:t>
      </w:r>
      <w:r>
        <w:rPr>
          <w:b/>
          <w:bCs/>
        </w:rPr>
        <w:t xml:space="preserve"> ГОРОДА</w:t>
      </w:r>
      <w:proofErr w:type="gramEnd"/>
      <w:r>
        <w:rPr>
          <w:b/>
          <w:bCs/>
        </w:rPr>
        <w:t xml:space="preserve"> УРАЙ</w:t>
      </w:r>
      <w:r w:rsidRPr="00BF5FA2">
        <w:rPr>
          <w:b/>
          <w:bCs/>
        </w:rPr>
        <w:t xml:space="preserve"> </w:t>
      </w:r>
    </w:p>
    <w:p w:rsidR="0068558B" w:rsidRPr="00B27829" w:rsidRDefault="0068558B" w:rsidP="0068558B"/>
    <w:tbl>
      <w:tblPr>
        <w:tblW w:w="0" w:type="auto"/>
        <w:tblLook w:val="01E0"/>
      </w:tblPr>
      <w:tblGrid>
        <w:gridCol w:w="6186"/>
        <w:gridCol w:w="3385"/>
      </w:tblGrid>
      <w:tr w:rsidR="0068558B" w:rsidRPr="003930D0" w:rsidTr="005133C6">
        <w:tc>
          <w:tcPr>
            <w:tcW w:w="6408" w:type="dxa"/>
          </w:tcPr>
          <w:p w:rsidR="0068558B" w:rsidRPr="001928DB" w:rsidRDefault="0068558B" w:rsidP="005133C6">
            <w:pPr>
              <w:pStyle w:val="a4"/>
              <w:spacing w:after="0"/>
              <w:ind w:left="0"/>
              <w:rPr>
                <w:i/>
              </w:rPr>
            </w:pPr>
            <w:r>
              <w:rPr>
                <w:i/>
                <w:iCs/>
                <w:sz w:val="22"/>
              </w:rPr>
              <w:t>628285, микрорайон 2, дом \59</w:t>
            </w:r>
            <w:r w:rsidRPr="001928DB">
              <w:rPr>
                <w:i/>
                <w:iCs/>
                <w:sz w:val="22"/>
              </w:rPr>
              <w:t xml:space="preserve">,  </w:t>
            </w:r>
            <w:proofErr w:type="spellStart"/>
            <w:r w:rsidRPr="001928DB">
              <w:rPr>
                <w:i/>
                <w:iCs/>
                <w:sz w:val="22"/>
              </w:rPr>
              <w:t>г</w:t>
            </w:r>
            <w:proofErr w:type="gramStart"/>
            <w:r w:rsidRPr="001928DB">
              <w:rPr>
                <w:i/>
                <w:iCs/>
                <w:sz w:val="22"/>
              </w:rPr>
              <w:t>.У</w:t>
            </w:r>
            <w:proofErr w:type="gramEnd"/>
            <w:r w:rsidRPr="001928DB">
              <w:rPr>
                <w:i/>
                <w:iCs/>
                <w:sz w:val="22"/>
              </w:rPr>
              <w:t>рай</w:t>
            </w:r>
            <w:proofErr w:type="spellEnd"/>
            <w:r w:rsidRPr="001928DB">
              <w:rPr>
                <w:i/>
                <w:iCs/>
                <w:sz w:val="22"/>
              </w:rPr>
              <w:t>,</w:t>
            </w:r>
            <w:r w:rsidRPr="001928DB">
              <w:rPr>
                <w:i/>
                <w:sz w:val="22"/>
              </w:rPr>
              <w:t xml:space="preserve"> </w:t>
            </w:r>
          </w:p>
          <w:p w:rsidR="0068558B" w:rsidRPr="001928DB" w:rsidRDefault="0068558B" w:rsidP="005133C6">
            <w:pPr>
              <w:pStyle w:val="a4"/>
              <w:spacing w:after="0"/>
              <w:ind w:left="0"/>
              <w:rPr>
                <w:i/>
                <w:iCs/>
              </w:rPr>
            </w:pPr>
            <w:r w:rsidRPr="001928DB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1928DB">
              <w:rPr>
                <w:i/>
                <w:sz w:val="22"/>
              </w:rPr>
              <w:t>округ-Югра</w:t>
            </w:r>
            <w:proofErr w:type="spellEnd"/>
            <w:r w:rsidRPr="001928DB">
              <w:rPr>
                <w:i/>
                <w:iCs/>
                <w:sz w:val="22"/>
              </w:rPr>
              <w:t xml:space="preserve">,    </w:t>
            </w:r>
          </w:p>
          <w:p w:rsidR="0068558B" w:rsidRPr="00F329C2" w:rsidRDefault="0068558B" w:rsidP="005133C6">
            <w:r w:rsidRPr="001928DB">
              <w:rPr>
                <w:i/>
                <w:sz w:val="22"/>
                <w:szCs w:val="22"/>
              </w:rPr>
              <w:t xml:space="preserve">Тюменская область                                                                     </w:t>
            </w:r>
            <w:r w:rsidRPr="001928DB">
              <w:rPr>
                <w:i/>
                <w:iCs/>
                <w:sz w:val="22"/>
              </w:rPr>
              <w:t xml:space="preserve">                                         </w:t>
            </w:r>
          </w:p>
        </w:tc>
        <w:tc>
          <w:tcPr>
            <w:tcW w:w="3446" w:type="dxa"/>
          </w:tcPr>
          <w:p w:rsidR="0068558B" w:rsidRPr="001928DB" w:rsidRDefault="0068558B" w:rsidP="005133C6">
            <w:pPr>
              <w:pStyle w:val="a4"/>
              <w:spacing w:after="0"/>
              <w:ind w:left="0"/>
              <w:jc w:val="right"/>
              <w:rPr>
                <w:i/>
              </w:rPr>
            </w:pPr>
            <w:r w:rsidRPr="001928DB">
              <w:rPr>
                <w:i/>
                <w:sz w:val="22"/>
              </w:rPr>
              <w:t>тел. 2-</w:t>
            </w:r>
            <w:r>
              <w:rPr>
                <w:i/>
                <w:sz w:val="22"/>
              </w:rPr>
              <w:t>84</w:t>
            </w:r>
            <w:r w:rsidRPr="001928DB">
              <w:rPr>
                <w:i/>
                <w:sz w:val="22"/>
              </w:rPr>
              <w:t>-2</w:t>
            </w:r>
            <w:r>
              <w:rPr>
                <w:i/>
                <w:sz w:val="22"/>
              </w:rPr>
              <w:t>0</w:t>
            </w:r>
            <w:r w:rsidRPr="001928DB">
              <w:rPr>
                <w:i/>
                <w:sz w:val="22"/>
              </w:rPr>
              <w:t>,2-</w:t>
            </w:r>
            <w:r>
              <w:rPr>
                <w:i/>
                <w:sz w:val="22"/>
              </w:rPr>
              <w:t>90</w:t>
            </w:r>
            <w:r w:rsidRPr="001928DB">
              <w:rPr>
                <w:i/>
                <w:sz w:val="22"/>
              </w:rPr>
              <w:t>-</w:t>
            </w:r>
            <w:r>
              <w:rPr>
                <w:i/>
                <w:sz w:val="22"/>
              </w:rPr>
              <w:t>19</w:t>
            </w:r>
            <w:r w:rsidRPr="001928DB">
              <w:rPr>
                <w:i/>
                <w:sz w:val="22"/>
              </w:rPr>
              <w:t xml:space="preserve">  </w:t>
            </w:r>
          </w:p>
          <w:p w:rsidR="0068558B" w:rsidRPr="001928DB" w:rsidRDefault="0068558B" w:rsidP="005133C6">
            <w:pPr>
              <w:pStyle w:val="a4"/>
              <w:spacing w:after="0"/>
              <w:ind w:left="0"/>
              <w:jc w:val="right"/>
              <w:rPr>
                <w:i/>
              </w:rPr>
            </w:pPr>
            <w:r>
              <w:rPr>
                <w:i/>
                <w:sz w:val="22"/>
              </w:rPr>
              <w:t>факс(34676) 2-84-20</w:t>
            </w:r>
          </w:p>
          <w:p w:rsidR="0068558B" w:rsidRPr="003930D0" w:rsidRDefault="0068558B" w:rsidP="0068558B">
            <w:pPr>
              <w:pStyle w:val="a4"/>
              <w:spacing w:after="0"/>
              <w:ind w:left="0"/>
              <w:jc w:val="right"/>
              <w:rPr>
                <w:i/>
                <w:lang w:val="en-US"/>
              </w:rPr>
            </w:pPr>
            <w:r w:rsidRPr="003930D0">
              <w:rPr>
                <w:i/>
                <w:sz w:val="22"/>
                <w:lang w:val="en-US"/>
              </w:rPr>
              <w:t>E-mail</w:t>
            </w:r>
            <w:r w:rsidR="003930D0" w:rsidRPr="003930D0">
              <w:rPr>
                <w:i/>
                <w:sz w:val="22"/>
                <w:lang w:val="en-US"/>
              </w:rPr>
              <w:t>:</w:t>
            </w:r>
            <w:r w:rsidR="003930D0" w:rsidRPr="003930D0">
              <w:rPr>
                <w:lang w:val="en-US"/>
              </w:rPr>
              <w:t xml:space="preserve"> </w:t>
            </w:r>
            <w:r w:rsidR="003930D0" w:rsidRPr="003930D0">
              <w:rPr>
                <w:i/>
                <w:sz w:val="22"/>
                <w:lang w:val="en-US"/>
              </w:rPr>
              <w:t>ogr7@urban.uray.ru</w:t>
            </w:r>
            <w:r w:rsidR="003930D0" w:rsidRPr="003930D0">
              <w:rPr>
                <w:lang w:val="en-US"/>
              </w:rPr>
              <w:t xml:space="preserve"> </w:t>
            </w:r>
          </w:p>
        </w:tc>
      </w:tr>
    </w:tbl>
    <w:p w:rsidR="002815FE" w:rsidRPr="003930D0" w:rsidRDefault="002815FE" w:rsidP="002815FE">
      <w:pPr>
        <w:widowControl w:val="0"/>
        <w:jc w:val="center"/>
        <w:rPr>
          <w:bCs/>
          <w:lang w:val="en-US"/>
        </w:rPr>
      </w:pPr>
    </w:p>
    <w:tbl>
      <w:tblPr>
        <w:tblW w:w="9829" w:type="dxa"/>
        <w:tblLook w:val="0000"/>
      </w:tblPr>
      <w:tblGrid>
        <w:gridCol w:w="739"/>
        <w:gridCol w:w="2346"/>
        <w:gridCol w:w="6744"/>
      </w:tblGrid>
      <w:tr w:rsidR="002815FE" w:rsidRPr="003930D0" w:rsidTr="00B81C6B">
        <w:tc>
          <w:tcPr>
            <w:tcW w:w="739" w:type="dxa"/>
          </w:tcPr>
          <w:p w:rsidR="002815FE" w:rsidRPr="00B81C6B" w:rsidRDefault="00B81C6B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  <w:r>
              <w:t>18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815FE" w:rsidRPr="00B81C6B" w:rsidRDefault="00B81C6B" w:rsidP="00B81C6B">
            <w:pPr>
              <w:pStyle w:val="a4"/>
              <w:widowControl w:val="0"/>
              <w:tabs>
                <w:tab w:val="left" w:pos="6480"/>
              </w:tabs>
              <w:spacing w:after="0"/>
              <w:ind w:left="0" w:right="-108"/>
              <w:jc w:val="center"/>
            </w:pPr>
            <w:r>
              <w:t xml:space="preserve">октября </w:t>
            </w:r>
            <w:r w:rsidR="002815FE" w:rsidRPr="003930D0">
              <w:rPr>
                <w:lang w:val="en-US"/>
              </w:rPr>
              <w:t xml:space="preserve"> </w:t>
            </w:r>
            <w:r>
              <w:t>2017 года</w:t>
            </w:r>
          </w:p>
        </w:tc>
        <w:tc>
          <w:tcPr>
            <w:tcW w:w="6744" w:type="dxa"/>
          </w:tcPr>
          <w:p w:rsidR="002815FE" w:rsidRPr="003930D0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  <w:rPr>
                <w:lang w:val="en-US"/>
              </w:rPr>
            </w:pPr>
          </w:p>
        </w:tc>
      </w:tr>
    </w:tbl>
    <w:p w:rsidR="0068558B" w:rsidRPr="001F685F" w:rsidRDefault="0068558B" w:rsidP="0068558B">
      <w:pPr>
        <w:widowControl w:val="0"/>
        <w:spacing w:before="120" w:after="120"/>
        <w:jc w:val="center"/>
        <w:rPr>
          <w:bCs/>
        </w:rPr>
      </w:pPr>
      <w:r w:rsidRPr="001F685F">
        <w:rPr>
          <w:bCs/>
        </w:rPr>
        <w:t>ПРОТОКОЛ ЗАСЕДАНИЯ КОМИССИИ</w:t>
      </w:r>
    </w:p>
    <w:p w:rsidR="002815FE" w:rsidRPr="001F685F" w:rsidRDefault="002815FE" w:rsidP="0068558B">
      <w:pPr>
        <w:widowControl w:val="0"/>
        <w:tabs>
          <w:tab w:val="left" w:pos="2052"/>
        </w:tabs>
        <w:jc w:val="both"/>
      </w:pPr>
      <w:r w:rsidRPr="001F685F">
        <w:t xml:space="preserve">Присутствовали: </w:t>
      </w:r>
    </w:p>
    <w:tbl>
      <w:tblPr>
        <w:tblW w:w="0" w:type="auto"/>
        <w:tblLook w:val="04A0"/>
      </w:tblPr>
      <w:tblGrid>
        <w:gridCol w:w="9571"/>
      </w:tblGrid>
      <w:tr w:rsidR="002815FE" w:rsidRPr="001F685F" w:rsidTr="003E463F">
        <w:tc>
          <w:tcPr>
            <w:tcW w:w="9854" w:type="dxa"/>
          </w:tcPr>
          <w:p w:rsidR="002815FE" w:rsidRPr="001F685F" w:rsidRDefault="00454718" w:rsidP="0068558B">
            <w:pPr>
              <w:widowControl w:val="0"/>
              <w:jc w:val="both"/>
            </w:pPr>
            <w:r>
              <w:t>Козлов И.А.</w:t>
            </w:r>
            <w:r w:rsidR="002815FE">
              <w:t>,</w:t>
            </w:r>
            <w:r w:rsidR="00F13B9F">
              <w:t xml:space="preserve"> председатель комиссии,</w:t>
            </w:r>
            <w:r w:rsidR="002815FE">
              <w:t xml:space="preserve"> заместитель главы города Урай;</w:t>
            </w:r>
          </w:p>
        </w:tc>
      </w:tr>
      <w:tr w:rsidR="002815FE" w:rsidRPr="001F685F" w:rsidTr="003E463F">
        <w:tc>
          <w:tcPr>
            <w:tcW w:w="9854" w:type="dxa"/>
          </w:tcPr>
          <w:p w:rsidR="002815FE" w:rsidRPr="001F685F" w:rsidRDefault="00076A4E" w:rsidP="003A66C0">
            <w:pPr>
              <w:widowControl w:val="0"/>
              <w:jc w:val="both"/>
            </w:pPr>
            <w:r>
              <w:t>Парфентьева А.А.</w:t>
            </w:r>
            <w:r w:rsidR="002815FE" w:rsidRPr="001F685F">
              <w:t xml:space="preserve"> </w:t>
            </w:r>
            <w:r w:rsidR="003A66C0">
              <w:t xml:space="preserve">заместитель председателя комиссии, </w:t>
            </w:r>
            <w:r w:rsidR="002815FE" w:rsidRPr="001F685F">
              <w:t>директор МКУ «УГЗиП г. Урай»;</w:t>
            </w:r>
          </w:p>
        </w:tc>
      </w:tr>
      <w:tr w:rsidR="002815FE" w:rsidRPr="001F685F" w:rsidTr="003E463F">
        <w:tc>
          <w:tcPr>
            <w:tcW w:w="9854" w:type="dxa"/>
          </w:tcPr>
          <w:p w:rsidR="003A66C0" w:rsidRDefault="003A66C0" w:rsidP="0068558B">
            <w:pPr>
              <w:widowControl w:val="0"/>
              <w:jc w:val="both"/>
            </w:pPr>
          </w:p>
          <w:p w:rsidR="002815FE" w:rsidRDefault="002815FE" w:rsidP="0068558B">
            <w:pPr>
              <w:widowControl w:val="0"/>
              <w:jc w:val="both"/>
            </w:pPr>
            <w:r w:rsidRPr="001F685F">
              <w:t>Члены комиссии:</w:t>
            </w:r>
          </w:p>
          <w:p w:rsidR="002815FE" w:rsidRDefault="002815FE" w:rsidP="0068558B">
            <w:pPr>
              <w:widowControl w:val="0"/>
              <w:jc w:val="both"/>
            </w:pPr>
            <w:r>
              <w:t xml:space="preserve">Полотайко О.А., начальник </w:t>
            </w:r>
            <w:r w:rsidRPr="001F685F">
              <w:t xml:space="preserve">отдела архитектуры, территориального планирования и рекламы </w:t>
            </w:r>
            <w:r w:rsidRPr="002815FE">
              <w:t xml:space="preserve">МКУ </w:t>
            </w:r>
            <w:r w:rsidRPr="001F685F">
              <w:t>«УГЗиП г. Урай»</w:t>
            </w:r>
            <w:r>
              <w:t>;</w:t>
            </w:r>
          </w:p>
          <w:p w:rsidR="002815FE" w:rsidRPr="002815FE" w:rsidRDefault="0068558B" w:rsidP="0068558B">
            <w:pPr>
              <w:widowControl w:val="0"/>
              <w:jc w:val="both"/>
            </w:pPr>
            <w:r>
              <w:t>Куницына М.С.,</w:t>
            </w:r>
            <w:r w:rsidR="002815FE" w:rsidRPr="002815FE">
              <w:t xml:space="preserve"> начальник</w:t>
            </w:r>
            <w:r>
              <w:t xml:space="preserve"> юридического отдела</w:t>
            </w:r>
            <w:r w:rsidR="002815FE" w:rsidRPr="002815FE">
              <w:t xml:space="preserve"> правового управления администрации города Урай;</w:t>
            </w:r>
          </w:p>
          <w:p w:rsidR="002815FE" w:rsidRPr="0068558B" w:rsidRDefault="00B81C6B" w:rsidP="00685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Гарифов</w:t>
            </w:r>
            <w:proofErr w:type="spellEnd"/>
            <w:r>
              <w:t xml:space="preserve"> В.Р., председатель </w:t>
            </w:r>
            <w:r w:rsidR="0068558B">
              <w:rPr>
                <w:rFonts w:eastAsiaTheme="minorHAnsi"/>
                <w:lang w:eastAsia="en-US"/>
              </w:rPr>
              <w:t>комитета по управлению муниципальным имуществом администрации города Урай</w:t>
            </w:r>
            <w:r w:rsidR="0088774E">
              <w:rPr>
                <w:bCs/>
              </w:rPr>
              <w:t>;</w:t>
            </w:r>
          </w:p>
          <w:p w:rsidR="0088774E" w:rsidRDefault="0088774E" w:rsidP="0068558B">
            <w:pPr>
              <w:jc w:val="both"/>
              <w:rPr>
                <w:bCs/>
              </w:rPr>
            </w:pPr>
            <w:r>
              <w:rPr>
                <w:bCs/>
              </w:rPr>
              <w:t>Макаров С.Г.,</w:t>
            </w:r>
            <w:r w:rsidRPr="00470FBA">
              <w:rPr>
                <w:bCs/>
              </w:rPr>
              <w:t xml:space="preserve"> директор муниципального казенного учреждения  «Управление капитального строительства города Урай»</w:t>
            </w:r>
            <w:r>
              <w:rPr>
                <w:bCs/>
              </w:rPr>
              <w:t>;</w:t>
            </w:r>
          </w:p>
          <w:p w:rsidR="0088774E" w:rsidRDefault="0088774E" w:rsidP="0068558B">
            <w:pPr>
              <w:jc w:val="both"/>
              <w:rPr>
                <w:bCs/>
              </w:rPr>
            </w:pPr>
            <w:r>
              <w:t>Юрченко Ю.Ю.,</w:t>
            </w:r>
            <w:r w:rsidRPr="00470FBA">
              <w:rPr>
                <w:bCs/>
              </w:rPr>
              <w:t xml:space="preserve"> начальник отдела дорожного хозяйства и трансп</w:t>
            </w:r>
            <w:r w:rsidR="009E01F9">
              <w:rPr>
                <w:bCs/>
              </w:rPr>
              <w:t>орта администрации города Урай;</w:t>
            </w:r>
          </w:p>
          <w:p w:rsidR="0088774E" w:rsidRPr="009E01F9" w:rsidRDefault="009E01F9" w:rsidP="0068558B">
            <w:pPr>
              <w:jc w:val="both"/>
              <w:rPr>
                <w:bCs/>
              </w:rPr>
            </w:pPr>
            <w:proofErr w:type="spellStart"/>
            <w:r>
              <w:t>Лаушкин</w:t>
            </w:r>
            <w:proofErr w:type="spellEnd"/>
            <w:r>
              <w:t xml:space="preserve"> О.А.</w:t>
            </w:r>
            <w:r w:rsidRPr="00470FBA">
              <w:rPr>
                <w:bCs/>
              </w:rPr>
              <w:t xml:space="preserve"> начальник </w:t>
            </w:r>
            <w:r w:rsidRPr="00470FBA">
              <w:t>муниципального казенного учреждения</w:t>
            </w:r>
            <w:r w:rsidRPr="00470FBA">
              <w:rPr>
                <w:iCs/>
              </w:rPr>
              <w:t xml:space="preserve"> «Управление жилищно-коммунального хозяйства города Урай»</w:t>
            </w:r>
            <w:r>
              <w:rPr>
                <w:bCs/>
              </w:rPr>
              <w:t>;</w:t>
            </w:r>
          </w:p>
          <w:p w:rsidR="002815FE" w:rsidRPr="001F685F" w:rsidRDefault="002815FE" w:rsidP="0068558B">
            <w:pPr>
              <w:widowControl w:val="0"/>
              <w:jc w:val="both"/>
            </w:pPr>
            <w:r>
              <w:t>Заливина А.Ю.</w:t>
            </w:r>
            <w:r w:rsidRPr="00D57CD7">
              <w:t xml:space="preserve">, </w:t>
            </w:r>
            <w:r w:rsidR="00076A4E">
              <w:t>начальник</w:t>
            </w:r>
            <w:r w:rsidRPr="002815FE">
              <w:t xml:space="preserve"> отдела землепользования и природопользования </w:t>
            </w:r>
            <w:r>
              <w:t>МКУ «Управление градостроительства, землепользования и природопользования города Урай»</w:t>
            </w:r>
            <w:r w:rsidR="003A66C0">
              <w:t>.</w:t>
            </w:r>
          </w:p>
        </w:tc>
      </w:tr>
    </w:tbl>
    <w:p w:rsidR="003A66C0" w:rsidRDefault="003A66C0" w:rsidP="00774810">
      <w:pPr>
        <w:widowControl w:val="0"/>
        <w:ind w:right="6"/>
        <w:jc w:val="both"/>
        <w:rPr>
          <w:u w:val="single"/>
        </w:rPr>
      </w:pPr>
    </w:p>
    <w:p w:rsidR="00E13901" w:rsidRDefault="002815FE" w:rsidP="00774810">
      <w:pPr>
        <w:widowControl w:val="0"/>
        <w:ind w:right="6"/>
        <w:jc w:val="both"/>
        <w:rPr>
          <w:b/>
          <w:noProof/>
        </w:rPr>
      </w:pPr>
      <w:r>
        <w:rPr>
          <w:u w:val="single"/>
        </w:rPr>
        <w:t>Повестка</w:t>
      </w:r>
      <w:r w:rsidRPr="00224346">
        <w:rPr>
          <w:u w:val="single"/>
        </w:rPr>
        <w:t>:</w:t>
      </w:r>
    </w:p>
    <w:p w:rsidR="000B1CA2" w:rsidRPr="00774810" w:rsidRDefault="00E13901" w:rsidP="003930D0">
      <w:pPr>
        <w:pStyle w:val="a6"/>
        <w:widowControl w:val="0"/>
        <w:numPr>
          <w:ilvl w:val="0"/>
          <w:numId w:val="9"/>
        </w:numPr>
        <w:ind w:left="0" w:right="6" w:firstLine="0"/>
        <w:jc w:val="both"/>
      </w:pPr>
      <w:r w:rsidRPr="00774810">
        <w:t>Рассмотрение проекта Правил землепользования и застройки муниципального образования городско</w:t>
      </w:r>
      <w:r w:rsidR="003930D0">
        <w:t>й</w:t>
      </w:r>
      <w:r w:rsidRPr="00774810">
        <w:t xml:space="preserve"> округ город Урай</w:t>
      </w:r>
      <w:r w:rsidR="000B1CA2" w:rsidRPr="00774810">
        <w:t>.</w:t>
      </w:r>
    </w:p>
    <w:p w:rsidR="00E13901" w:rsidRPr="00774810" w:rsidRDefault="00774810" w:rsidP="003930D0">
      <w:pPr>
        <w:pStyle w:val="a6"/>
        <w:widowControl w:val="0"/>
        <w:numPr>
          <w:ilvl w:val="0"/>
          <w:numId w:val="9"/>
        </w:numPr>
        <w:ind w:left="0" w:right="6" w:firstLine="0"/>
        <w:jc w:val="both"/>
      </w:pPr>
      <w:r w:rsidRPr="00774810">
        <w:t xml:space="preserve">Согласование </w:t>
      </w:r>
      <w:r w:rsidR="000B1CA2" w:rsidRPr="00774810">
        <w:t>проекта Правил землепользования и застройки муниципального образования городско</w:t>
      </w:r>
      <w:r w:rsidR="003930D0">
        <w:t>й</w:t>
      </w:r>
      <w:r w:rsidR="000B1CA2" w:rsidRPr="00774810">
        <w:t xml:space="preserve"> округ город Урай.</w:t>
      </w:r>
    </w:p>
    <w:p w:rsidR="003A66C0" w:rsidRDefault="00774810" w:rsidP="003930D0">
      <w:pPr>
        <w:keepNext/>
        <w:keepLines/>
        <w:ind w:right="6" w:firstLine="741"/>
        <w:jc w:val="both"/>
      </w:pPr>
      <w:r>
        <w:t xml:space="preserve">  </w:t>
      </w:r>
    </w:p>
    <w:p w:rsidR="002815FE" w:rsidRDefault="002815FE" w:rsidP="003930D0">
      <w:pPr>
        <w:keepNext/>
        <w:keepLines/>
        <w:ind w:right="6" w:firstLine="741"/>
        <w:jc w:val="both"/>
      </w:pPr>
      <w:r w:rsidRPr="0013546E">
        <w:t>Доклад по вопрос</w:t>
      </w:r>
      <w:r>
        <w:t>ам</w:t>
      </w:r>
      <w:r w:rsidRPr="0013546E">
        <w:t xml:space="preserve"> повестки заседания </w:t>
      </w:r>
      <w:r w:rsidR="00774810">
        <w:t>-</w:t>
      </w:r>
      <w:r>
        <w:t xml:space="preserve"> </w:t>
      </w:r>
      <w:r w:rsidR="00076A4E">
        <w:t>Парфентьева А.А.</w:t>
      </w:r>
    </w:p>
    <w:p w:rsidR="002815FE" w:rsidRDefault="00FE44DE" w:rsidP="003930D0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1276"/>
        </w:tabs>
        <w:spacing w:before="0" w:after="0"/>
        <w:ind w:left="1276" w:hanging="420"/>
        <w:rPr>
          <w:rFonts w:ascii="Times New Roman" w:hAnsi="Times New Roman" w:cs="Times New Roman"/>
          <w:sz w:val="24"/>
          <w:szCs w:val="24"/>
        </w:rPr>
      </w:pPr>
      <w:bookmarkStart w:id="0" w:name="_Toc473290350"/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2815FE">
        <w:rPr>
          <w:rFonts w:ascii="Times New Roman" w:hAnsi="Times New Roman" w:cs="Times New Roman"/>
          <w:sz w:val="24"/>
          <w:szCs w:val="24"/>
        </w:rPr>
        <w:t xml:space="preserve"> проекта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E463F" w:rsidRDefault="00774810" w:rsidP="003930D0">
      <w:pPr>
        <w:widowControl w:val="0"/>
        <w:ind w:firstLine="702"/>
        <w:jc w:val="both"/>
      </w:pPr>
      <w:r>
        <w:t>П</w:t>
      </w:r>
      <w:r w:rsidR="003E463F">
        <w:t>остановление</w:t>
      </w:r>
      <w:r w:rsidR="002A2E2A">
        <w:t>м</w:t>
      </w:r>
      <w:r>
        <w:t xml:space="preserve"> администрации города Урай «</w:t>
      </w:r>
      <w:r w:rsidRPr="00252384">
        <w:t xml:space="preserve">О подготовке проекта  Правил землепользования и  застройки муниципального образования городской округ город </w:t>
      </w:r>
      <w:r>
        <w:t>Урай» утверждено 09.11.2016</w:t>
      </w:r>
      <w:r w:rsidR="000B1CA2">
        <w:t xml:space="preserve"> </w:t>
      </w:r>
      <w:r>
        <w:t>(</w:t>
      </w:r>
      <w:r w:rsidR="000B1CA2">
        <w:t>№3433</w:t>
      </w:r>
      <w:r>
        <w:t>)</w:t>
      </w:r>
      <w:r w:rsidR="003930D0">
        <w:t>, определены перечень мероприятий по подготовке проекта и</w:t>
      </w:r>
      <w:r w:rsidR="003930D0" w:rsidRPr="003930D0">
        <w:t xml:space="preserve"> </w:t>
      </w:r>
      <w:r w:rsidR="003930D0">
        <w:t>сроки его подготовки</w:t>
      </w:r>
      <w:r>
        <w:t>.</w:t>
      </w:r>
    </w:p>
    <w:p w:rsidR="003E463F" w:rsidRDefault="003E463F" w:rsidP="003930D0">
      <w:pPr>
        <w:widowControl w:val="0"/>
        <w:ind w:firstLine="702"/>
        <w:jc w:val="both"/>
      </w:pPr>
      <w:r w:rsidRPr="003A66C0">
        <w:lastRenderedPageBreak/>
        <w:t>Сообщение о</w:t>
      </w:r>
      <w:r w:rsidR="002A2E2A" w:rsidRPr="003A66C0">
        <w:t xml:space="preserve"> принятии решения о подготовке П</w:t>
      </w:r>
      <w:r w:rsidRPr="003A66C0">
        <w:t xml:space="preserve">роекта </w:t>
      </w:r>
      <w:r w:rsidR="002A2E2A" w:rsidRPr="003A66C0">
        <w:t>Правил землепользования и</w:t>
      </w:r>
      <w:r w:rsidR="002A2E2A" w:rsidRPr="00774810">
        <w:t xml:space="preserve"> застройки муниципального образования городско</w:t>
      </w:r>
      <w:r w:rsidR="002A2E2A">
        <w:t>й</w:t>
      </w:r>
      <w:r w:rsidR="002A2E2A" w:rsidRPr="00774810">
        <w:t xml:space="preserve"> округ город Урай</w:t>
      </w:r>
      <w:r w:rsidR="002A2E2A">
        <w:t xml:space="preserve"> </w:t>
      </w:r>
      <w:r>
        <w:t xml:space="preserve">опубликовано в газете «Знамя» от </w:t>
      </w:r>
      <w:r w:rsidR="000B1CA2">
        <w:t>11</w:t>
      </w:r>
      <w:r>
        <w:t>.11.2016 №</w:t>
      </w:r>
      <w:r w:rsidR="000B1CA2">
        <w:t>127</w:t>
      </w:r>
      <w:r>
        <w:t xml:space="preserve"> (</w:t>
      </w:r>
      <w:r w:rsidR="002A6713">
        <w:t>6588</w:t>
      </w:r>
      <w:r>
        <w:t xml:space="preserve">).   </w:t>
      </w:r>
    </w:p>
    <w:p w:rsidR="002A2E2A" w:rsidRPr="008113B8" w:rsidRDefault="002A2E2A" w:rsidP="003930D0">
      <w:pPr>
        <w:widowControl w:val="0"/>
        <w:ind w:firstLine="702"/>
        <w:jc w:val="both"/>
      </w:pPr>
      <w:r>
        <w:t xml:space="preserve">Предложений заинтересованных лиц по Проекту </w:t>
      </w:r>
      <w:r w:rsidRPr="00774810">
        <w:t>Правил землепользования и застройки муниципального образования городско</w:t>
      </w:r>
      <w:r>
        <w:t>й</w:t>
      </w:r>
      <w:r w:rsidRPr="00774810">
        <w:t xml:space="preserve"> округ город Урай</w:t>
      </w:r>
      <w:r>
        <w:t xml:space="preserve"> по состоянию на текущую дату в комиссию не поступило (установленный срок - до 28.11.2017)</w:t>
      </w:r>
    </w:p>
    <w:p w:rsidR="00774810" w:rsidRPr="00CB53CA" w:rsidRDefault="00837A42" w:rsidP="003930D0">
      <w:pPr>
        <w:widowControl w:val="0"/>
        <w:ind w:firstLine="680"/>
        <w:jc w:val="both"/>
      </w:pPr>
      <w:r w:rsidRPr="00774810">
        <w:t xml:space="preserve"> </w:t>
      </w:r>
      <w:r w:rsidR="002A6713" w:rsidRPr="00774810">
        <w:t xml:space="preserve">На основании муниципального контракта </w:t>
      </w:r>
      <w:r w:rsidR="005D66F5" w:rsidRPr="00774810">
        <w:t>от 16.02.2017 №14-2017</w:t>
      </w:r>
      <w:r w:rsidR="00774810">
        <w:t xml:space="preserve"> (заказчик </w:t>
      </w:r>
      <w:r w:rsidR="002A2E2A">
        <w:t>-</w:t>
      </w:r>
      <w:r w:rsidR="00774810">
        <w:t xml:space="preserve"> муниципальное казенное учреждение «Управление градостроительства, землепользования и природопользования города Урай»,  подрядчик -</w:t>
      </w:r>
      <w:r w:rsidR="005D66F5" w:rsidRPr="00774810">
        <w:t xml:space="preserve"> ОО</w:t>
      </w:r>
      <w:proofErr w:type="gramStart"/>
      <w:r w:rsidR="005D66F5" w:rsidRPr="00774810">
        <w:t>О«</w:t>
      </w:r>
      <w:proofErr w:type="gramEnd"/>
      <w:r w:rsidR="005D66F5" w:rsidRPr="00774810">
        <w:t>ГеоСтатус»</w:t>
      </w:r>
      <w:r w:rsidR="00774810">
        <w:t xml:space="preserve">, срок завершения работ по контракту - 08.12.2017) </w:t>
      </w:r>
      <w:r w:rsidR="005D66F5" w:rsidRPr="00774810">
        <w:t>выполнен</w:t>
      </w:r>
      <w:r w:rsidR="00774810">
        <w:t>ы</w:t>
      </w:r>
      <w:r w:rsidR="005D66F5" w:rsidRPr="00774810">
        <w:t xml:space="preserve"> работы по подготовке</w:t>
      </w:r>
      <w:r w:rsidR="003930D0">
        <w:t xml:space="preserve"> проекта</w:t>
      </w:r>
      <w:r w:rsidR="005D66F5" w:rsidRPr="00774810">
        <w:t xml:space="preserve"> </w:t>
      </w:r>
      <w:r w:rsidR="003930D0" w:rsidRPr="00774810">
        <w:t>Правил землепользования и застройки муниципального образования городско</w:t>
      </w:r>
      <w:r w:rsidR="003930D0">
        <w:t>й</w:t>
      </w:r>
      <w:r w:rsidR="003930D0" w:rsidRPr="00774810">
        <w:t xml:space="preserve"> округ город Урай</w:t>
      </w:r>
      <w:r w:rsidR="003930D0">
        <w:t xml:space="preserve">. Проект представлен заказчику, </w:t>
      </w:r>
      <w:r w:rsidR="00774810">
        <w:t xml:space="preserve">предварительно рассмотрен заинтересованными подразделениями заказчика, подготовленный проект представлен на рассмотрение комиссии.  </w:t>
      </w:r>
    </w:p>
    <w:p w:rsidR="002815FE" w:rsidRDefault="00FE44DE" w:rsidP="003930D0">
      <w:pPr>
        <w:pStyle w:val="a6"/>
        <w:widowControl w:val="0"/>
        <w:numPr>
          <w:ilvl w:val="0"/>
          <w:numId w:val="1"/>
        </w:numPr>
        <w:jc w:val="both"/>
        <w:rPr>
          <w:b/>
        </w:rPr>
      </w:pPr>
      <w:r w:rsidRPr="00FE44DE">
        <w:rPr>
          <w:b/>
        </w:rPr>
        <w:t>Согласование проекта.</w:t>
      </w:r>
    </w:p>
    <w:p w:rsidR="00774810" w:rsidRDefault="00774810" w:rsidP="003930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0738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07387" w:rsidRPr="00907387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городской</w:t>
      </w:r>
      <w:r w:rsidR="00907387">
        <w:rPr>
          <w:rFonts w:ascii="Times New Roman" w:hAnsi="Times New Roman" w:cs="Times New Roman"/>
          <w:sz w:val="24"/>
          <w:szCs w:val="24"/>
        </w:rPr>
        <w:t xml:space="preserve"> округ город Урай</w:t>
      </w:r>
      <w:r w:rsidRPr="00907387">
        <w:rPr>
          <w:rFonts w:ascii="Times New Roman" w:hAnsi="Times New Roman" w:cs="Times New Roman"/>
          <w:sz w:val="24"/>
          <w:szCs w:val="24"/>
        </w:rPr>
        <w:t xml:space="preserve"> подготовлен согласно статье 30 Градостроительного кодекса Р</w:t>
      </w:r>
      <w:r w:rsidR="003930D0" w:rsidRPr="0090738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07387">
        <w:rPr>
          <w:rFonts w:ascii="Times New Roman" w:hAnsi="Times New Roman" w:cs="Times New Roman"/>
          <w:sz w:val="24"/>
          <w:szCs w:val="24"/>
        </w:rPr>
        <w:t>Ф</w:t>
      </w:r>
      <w:r w:rsidR="003930D0" w:rsidRPr="00907387">
        <w:rPr>
          <w:rFonts w:ascii="Times New Roman" w:hAnsi="Times New Roman" w:cs="Times New Roman"/>
          <w:sz w:val="24"/>
          <w:szCs w:val="24"/>
        </w:rPr>
        <w:t>едерации</w:t>
      </w:r>
      <w:r w:rsidRPr="0090738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Урай от 09.11.2016</w:t>
      </w:r>
      <w:r w:rsidRPr="004805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3433</w:t>
      </w:r>
      <w:r w:rsidRPr="00F5044D">
        <w:rPr>
          <w:rFonts w:ascii="Times New Roman" w:hAnsi="Times New Roman" w:cs="Times New Roman"/>
          <w:sz w:val="24"/>
          <w:szCs w:val="24"/>
        </w:rPr>
        <w:t xml:space="preserve"> «О подготовке проекта Правила землепользования и  застройки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городской округ город Урай».</w:t>
      </w:r>
    </w:p>
    <w:p w:rsidR="00774810" w:rsidRDefault="00774810" w:rsidP="003930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907387" w:rsidRPr="00907387">
        <w:t xml:space="preserve"> </w:t>
      </w:r>
      <w:r w:rsidR="00907387" w:rsidRPr="00907387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городской округ город Урай</w:t>
      </w:r>
      <w:r w:rsidRPr="00907387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для следующих частей Правил землепользования и застройки:</w:t>
      </w:r>
    </w:p>
    <w:p w:rsidR="00774810" w:rsidRPr="007B1CAF" w:rsidRDefault="00774810" w:rsidP="003930D0">
      <w:pPr>
        <w:ind w:firstLine="709"/>
        <w:jc w:val="both"/>
      </w:pPr>
      <w:r w:rsidRPr="007B1CAF">
        <w:t xml:space="preserve">1 </w:t>
      </w:r>
      <w:hyperlink w:anchor="_Toc400098128" w:history="1">
        <w:r w:rsidRPr="007B1CAF">
          <w:t>«Порядок применения правил и внесения в них  изменений</w:t>
        </w:r>
      </w:hyperlink>
      <w:r>
        <w:t>».</w:t>
      </w:r>
      <w:r w:rsidRPr="007B1CAF">
        <w:t xml:space="preserve"> </w:t>
      </w:r>
    </w:p>
    <w:p w:rsidR="00774810" w:rsidRPr="007B1CAF" w:rsidRDefault="00774810" w:rsidP="003930D0">
      <w:pPr>
        <w:ind w:firstLine="709"/>
        <w:jc w:val="both"/>
      </w:pPr>
      <w:r w:rsidRPr="007B1CAF">
        <w:t xml:space="preserve">2 </w:t>
      </w:r>
      <w:hyperlink w:anchor="_Toc400098128" w:history="1">
        <w:r w:rsidRPr="007B1CAF">
          <w:t>«Карта</w:t>
        </w:r>
      </w:hyperlink>
      <w:r w:rsidRPr="007B1CAF">
        <w:t xml:space="preserve"> г</w:t>
      </w:r>
      <w:r>
        <w:t>радостроительного зонирования».</w:t>
      </w:r>
    </w:p>
    <w:p w:rsidR="00774810" w:rsidRDefault="00774810" w:rsidP="003930D0">
      <w:pPr>
        <w:ind w:firstLine="709"/>
        <w:jc w:val="both"/>
      </w:pPr>
      <w:r w:rsidRPr="007B1CAF">
        <w:t xml:space="preserve">3 </w:t>
      </w:r>
      <w:hyperlink w:anchor="_Toc400098128" w:history="1">
        <w:r w:rsidRPr="007B1CAF">
          <w:t>«Градостроительные</w:t>
        </w:r>
      </w:hyperlink>
      <w:r w:rsidRPr="007B1CAF">
        <w:t xml:space="preserve"> регламенты».</w:t>
      </w:r>
    </w:p>
    <w:p w:rsidR="00774810" w:rsidRPr="00CB53CA" w:rsidRDefault="00774810" w:rsidP="003930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8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07387" w:rsidRPr="00907387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городской округ город Урай</w:t>
      </w:r>
      <w:r w:rsidR="00907387">
        <w:rPr>
          <w:rFonts w:ascii="Times New Roman" w:hAnsi="Times New Roman" w:cs="Times New Roman"/>
          <w:sz w:val="24"/>
          <w:szCs w:val="24"/>
        </w:rPr>
        <w:t xml:space="preserve"> </w:t>
      </w:r>
      <w:r w:rsidRPr="00907387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на всю территорию города Урай, </w:t>
      </w:r>
      <w:r w:rsidRPr="00CB53CA">
        <w:rPr>
          <w:rFonts w:ascii="Times New Roman" w:hAnsi="Times New Roman" w:cs="Times New Roman"/>
          <w:sz w:val="24"/>
          <w:szCs w:val="24"/>
        </w:rPr>
        <w:t>соответствует требованиям технических регламентов, генеральному плану города Урай</w:t>
      </w:r>
      <w:r w:rsidR="00907387">
        <w:rPr>
          <w:rFonts w:ascii="Times New Roman" w:hAnsi="Times New Roman" w:cs="Times New Roman"/>
          <w:sz w:val="24"/>
          <w:szCs w:val="24"/>
        </w:rPr>
        <w:t>,</w:t>
      </w:r>
      <w:r w:rsidRPr="00CB53CA">
        <w:rPr>
          <w:rFonts w:ascii="Times New Roman" w:hAnsi="Times New Roman" w:cs="Times New Roman"/>
          <w:sz w:val="24"/>
          <w:szCs w:val="24"/>
        </w:rPr>
        <w:t xml:space="preserve"> схеме территориального планирования  Ханты-Мансийского автономного </w:t>
      </w:r>
      <w:proofErr w:type="spellStart"/>
      <w:r w:rsidRPr="00CB53C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CB53CA">
        <w:rPr>
          <w:rFonts w:ascii="Times New Roman" w:hAnsi="Times New Roman" w:cs="Times New Roman"/>
          <w:sz w:val="24"/>
          <w:szCs w:val="24"/>
        </w:rPr>
        <w:t>, схемам территориального планирования Российской Федерации.</w:t>
      </w:r>
    </w:p>
    <w:p w:rsidR="000F4A4D" w:rsidRDefault="000F4A4D" w:rsidP="000F4A4D">
      <w:pPr>
        <w:tabs>
          <w:tab w:val="num" w:pos="1487"/>
        </w:tabs>
        <w:ind w:left="6"/>
        <w:jc w:val="both"/>
      </w:pPr>
    </w:p>
    <w:p w:rsidR="00907387" w:rsidRDefault="003930D0" w:rsidP="000F4A4D">
      <w:pPr>
        <w:tabs>
          <w:tab w:val="num" w:pos="1487"/>
        </w:tabs>
        <w:ind w:left="6"/>
        <w:jc w:val="both"/>
      </w:pPr>
      <w:r>
        <w:t xml:space="preserve">          </w:t>
      </w:r>
      <w:r w:rsidR="00907387">
        <w:t xml:space="preserve"> </w:t>
      </w:r>
      <w:r>
        <w:t>Решени</w:t>
      </w:r>
      <w:r w:rsidR="00907387">
        <w:t>я комиссии по вопросам повестки:</w:t>
      </w:r>
    </w:p>
    <w:p w:rsidR="00907387" w:rsidRDefault="00907387" w:rsidP="00907387">
      <w:pPr>
        <w:pStyle w:val="a6"/>
        <w:numPr>
          <w:ilvl w:val="0"/>
          <w:numId w:val="15"/>
        </w:numPr>
        <w:tabs>
          <w:tab w:val="num" w:pos="1487"/>
        </w:tabs>
        <w:ind w:left="0" w:firstLine="666"/>
        <w:jc w:val="both"/>
      </w:pPr>
      <w:r>
        <w:t xml:space="preserve">согласовать проект </w:t>
      </w:r>
      <w:r w:rsidRPr="00774810">
        <w:t>Правил землепользования и застройки муниципального образования городско</w:t>
      </w:r>
      <w:r>
        <w:t>й</w:t>
      </w:r>
      <w:r w:rsidRPr="00774810">
        <w:t xml:space="preserve"> округ город Урай</w:t>
      </w:r>
      <w:r>
        <w:t xml:space="preserve">; </w:t>
      </w:r>
    </w:p>
    <w:p w:rsidR="003930D0" w:rsidRDefault="00907387" w:rsidP="00907387">
      <w:pPr>
        <w:pStyle w:val="a6"/>
        <w:numPr>
          <w:ilvl w:val="0"/>
          <w:numId w:val="15"/>
        </w:numPr>
        <w:tabs>
          <w:tab w:val="num" w:pos="1487"/>
        </w:tabs>
        <w:ind w:left="0" w:firstLine="666"/>
        <w:jc w:val="both"/>
      </w:pPr>
      <w:r>
        <w:t xml:space="preserve">представить проект </w:t>
      </w:r>
      <w:r w:rsidRPr="00774810">
        <w:t>Правил землепользования и застройки муниципального образования городско</w:t>
      </w:r>
      <w:r>
        <w:t>й</w:t>
      </w:r>
      <w:r w:rsidRPr="00774810">
        <w:t xml:space="preserve"> округ город Урай</w:t>
      </w:r>
      <w:r>
        <w:t xml:space="preserve"> администрацию города</w:t>
      </w:r>
      <w:r w:rsidRPr="00774810">
        <w:t>.</w:t>
      </w:r>
    </w:p>
    <w:p w:rsidR="00907387" w:rsidRPr="009F713F" w:rsidRDefault="00907387" w:rsidP="00907387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9F713F">
        <w:rPr>
          <w:rFonts w:ascii="Times New Roman" w:hAnsi="Times New Roman"/>
          <w:sz w:val="24"/>
          <w:szCs w:val="24"/>
        </w:rPr>
        <w:t xml:space="preserve">За – </w:t>
      </w:r>
      <w:r w:rsidR="00B81C6B">
        <w:rPr>
          <w:rFonts w:ascii="Times New Roman" w:hAnsi="Times New Roman"/>
          <w:sz w:val="24"/>
          <w:szCs w:val="24"/>
        </w:rPr>
        <w:t>9</w:t>
      </w:r>
      <w:r w:rsidRPr="009F713F">
        <w:rPr>
          <w:rFonts w:ascii="Times New Roman" w:hAnsi="Times New Roman"/>
          <w:sz w:val="24"/>
          <w:szCs w:val="24"/>
        </w:rPr>
        <w:t xml:space="preserve">    </w:t>
      </w:r>
    </w:p>
    <w:p w:rsidR="00907387" w:rsidRDefault="00907387" w:rsidP="00907387">
      <w:pPr>
        <w:ind w:firstLine="567"/>
        <w:jc w:val="both"/>
      </w:pPr>
      <w:r>
        <w:t xml:space="preserve">Против – 0      </w:t>
      </w:r>
    </w:p>
    <w:p w:rsidR="00907387" w:rsidRDefault="00907387" w:rsidP="00907387">
      <w:pPr>
        <w:ind w:firstLine="567"/>
        <w:jc w:val="both"/>
      </w:pPr>
      <w:r>
        <w:t xml:space="preserve">Воздержалось – 0 </w:t>
      </w:r>
    </w:p>
    <w:p w:rsidR="00907387" w:rsidRDefault="00907387" w:rsidP="0068558B">
      <w:pPr>
        <w:tabs>
          <w:tab w:val="num" w:pos="1487"/>
        </w:tabs>
        <w:ind w:lef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  <w:r>
        <w:t>П</w:t>
      </w:r>
      <w:r w:rsidRPr="001F685F">
        <w:t>редседател</w:t>
      </w:r>
      <w:r>
        <w:t>ь</w:t>
      </w:r>
      <w:r w:rsidRPr="001F685F">
        <w:t xml:space="preserve"> комиссии                                                          </w:t>
      </w:r>
      <w:r w:rsidRPr="001F685F">
        <w:tab/>
      </w:r>
      <w:r w:rsidR="00F13B9F">
        <w:t>И.А.Козлов</w:t>
      </w:r>
      <w:r w:rsidRPr="001F685F">
        <w:t xml:space="preserve"> </w:t>
      </w:r>
    </w:p>
    <w:p w:rsidR="002815FE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1F685F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1F685F">
        <w:t xml:space="preserve">Секретарь </w:t>
      </w:r>
      <w:r>
        <w:t>комиссии</w:t>
      </w:r>
      <w:r w:rsidRPr="001F685F">
        <w:t xml:space="preserve"> </w:t>
      </w:r>
      <w:r w:rsidRPr="001F685F">
        <w:tab/>
      </w:r>
      <w:r w:rsidR="00F13B9F">
        <w:t>О.А. Полотайко</w:t>
      </w:r>
      <w:r w:rsidRPr="001F685F">
        <w:t xml:space="preserve"> </w:t>
      </w:r>
    </w:p>
    <w:sectPr w:rsidR="002815FE" w:rsidRPr="002815FE" w:rsidSect="002815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4E" w:rsidRDefault="00076A4E" w:rsidP="002815FE">
      <w:r>
        <w:separator/>
      </w:r>
    </w:p>
  </w:endnote>
  <w:endnote w:type="continuationSeparator" w:id="0">
    <w:p w:rsidR="00076A4E" w:rsidRDefault="00076A4E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4E" w:rsidRDefault="00076A4E" w:rsidP="002815FE">
      <w:r>
        <w:separator/>
      </w:r>
    </w:p>
  </w:footnote>
  <w:footnote w:type="continuationSeparator" w:id="0">
    <w:p w:rsidR="00076A4E" w:rsidRDefault="00076A4E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076A4E" w:rsidRDefault="008B6EDA">
        <w:pPr>
          <w:pStyle w:val="a7"/>
          <w:jc w:val="right"/>
        </w:pPr>
        <w:r>
          <w:fldChar w:fldCharType="begin"/>
        </w:r>
        <w:r w:rsidR="00076A4E">
          <w:instrText xml:space="preserve"> PAGE   \* MERGEFORMAT </w:instrText>
        </w:r>
        <w:r>
          <w:fldChar w:fldCharType="separate"/>
        </w:r>
        <w:r w:rsidR="003A6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A4E" w:rsidRDefault="00076A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A761A"/>
    <w:multiLevelType w:val="hybridMultilevel"/>
    <w:tmpl w:val="C5865B92"/>
    <w:lvl w:ilvl="0" w:tplc="A2BA416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062C7FBB"/>
    <w:multiLevelType w:val="hybridMultilevel"/>
    <w:tmpl w:val="90AEDEDA"/>
    <w:lvl w:ilvl="0" w:tplc="F8B24F58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8F7"/>
    <w:multiLevelType w:val="hybridMultilevel"/>
    <w:tmpl w:val="707E2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CAD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82DEEE66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6">
    <w:nsid w:val="344E5DC4"/>
    <w:multiLevelType w:val="hybridMultilevel"/>
    <w:tmpl w:val="362CC8E2"/>
    <w:lvl w:ilvl="0" w:tplc="CACCA7D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F6B"/>
    <w:multiLevelType w:val="hybridMultilevel"/>
    <w:tmpl w:val="F8903942"/>
    <w:lvl w:ilvl="0" w:tplc="D4FC6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F664F9"/>
    <w:multiLevelType w:val="hybridMultilevel"/>
    <w:tmpl w:val="7DAA8446"/>
    <w:lvl w:ilvl="0" w:tplc="04D8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C0D8B"/>
    <w:multiLevelType w:val="hybridMultilevel"/>
    <w:tmpl w:val="45FC4F6A"/>
    <w:lvl w:ilvl="0" w:tplc="F0F2F58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7DA4BCE">
      <w:start w:val="1"/>
      <w:numFmt w:val="bullet"/>
      <w:lvlText w:val="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1A56D3"/>
    <w:multiLevelType w:val="hybridMultilevel"/>
    <w:tmpl w:val="0406ADF6"/>
    <w:lvl w:ilvl="0" w:tplc="668456F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11"/>
  </w:num>
  <w:num w:numId="2">
    <w:abstractNumId w:val="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76A4E"/>
    <w:rsid w:val="00081502"/>
    <w:rsid w:val="0008294A"/>
    <w:rsid w:val="00086D61"/>
    <w:rsid w:val="000A4ADA"/>
    <w:rsid w:val="000B0B34"/>
    <w:rsid w:val="000B0D16"/>
    <w:rsid w:val="000B1CA2"/>
    <w:rsid w:val="000B63A5"/>
    <w:rsid w:val="000C1631"/>
    <w:rsid w:val="000D4DAE"/>
    <w:rsid w:val="000E1A3A"/>
    <w:rsid w:val="000E3DB5"/>
    <w:rsid w:val="000F19DC"/>
    <w:rsid w:val="000F2794"/>
    <w:rsid w:val="000F489F"/>
    <w:rsid w:val="000F4A4D"/>
    <w:rsid w:val="000F4C87"/>
    <w:rsid w:val="000F7193"/>
    <w:rsid w:val="0010223A"/>
    <w:rsid w:val="00110FF3"/>
    <w:rsid w:val="00115A6E"/>
    <w:rsid w:val="00121861"/>
    <w:rsid w:val="00122D16"/>
    <w:rsid w:val="001233DD"/>
    <w:rsid w:val="00126432"/>
    <w:rsid w:val="0012660C"/>
    <w:rsid w:val="00130194"/>
    <w:rsid w:val="00130760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FB4"/>
    <w:rsid w:val="001B372D"/>
    <w:rsid w:val="001B4E85"/>
    <w:rsid w:val="001B74B2"/>
    <w:rsid w:val="001C00F6"/>
    <w:rsid w:val="001C047F"/>
    <w:rsid w:val="001C2696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1F6249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704F1"/>
    <w:rsid w:val="0027399B"/>
    <w:rsid w:val="0027561C"/>
    <w:rsid w:val="002815FE"/>
    <w:rsid w:val="002826B3"/>
    <w:rsid w:val="002839EC"/>
    <w:rsid w:val="00285CFC"/>
    <w:rsid w:val="0028661B"/>
    <w:rsid w:val="0028711A"/>
    <w:rsid w:val="0029047E"/>
    <w:rsid w:val="00292F7A"/>
    <w:rsid w:val="00293290"/>
    <w:rsid w:val="002940DE"/>
    <w:rsid w:val="002A2E2A"/>
    <w:rsid w:val="002A30BD"/>
    <w:rsid w:val="002A334B"/>
    <w:rsid w:val="002A6713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104B4"/>
    <w:rsid w:val="00313B94"/>
    <w:rsid w:val="00313C8B"/>
    <w:rsid w:val="00324B06"/>
    <w:rsid w:val="00330223"/>
    <w:rsid w:val="00335332"/>
    <w:rsid w:val="00341478"/>
    <w:rsid w:val="00345440"/>
    <w:rsid w:val="003504E0"/>
    <w:rsid w:val="00360414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0D0"/>
    <w:rsid w:val="00393B47"/>
    <w:rsid w:val="00394581"/>
    <w:rsid w:val="00397ABB"/>
    <w:rsid w:val="003A3547"/>
    <w:rsid w:val="003A5221"/>
    <w:rsid w:val="003A66C0"/>
    <w:rsid w:val="003A7DF4"/>
    <w:rsid w:val="003B1602"/>
    <w:rsid w:val="003B6C9A"/>
    <w:rsid w:val="003C3271"/>
    <w:rsid w:val="003C4B7E"/>
    <w:rsid w:val="003C7E28"/>
    <w:rsid w:val="003D491B"/>
    <w:rsid w:val="003D4F0C"/>
    <w:rsid w:val="003D7559"/>
    <w:rsid w:val="003E463F"/>
    <w:rsid w:val="003E593C"/>
    <w:rsid w:val="003E73C2"/>
    <w:rsid w:val="003F03F6"/>
    <w:rsid w:val="003F1F5F"/>
    <w:rsid w:val="003F3885"/>
    <w:rsid w:val="003F4463"/>
    <w:rsid w:val="003F4852"/>
    <w:rsid w:val="003F589B"/>
    <w:rsid w:val="003F76A8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4718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4C45"/>
    <w:rsid w:val="0049512E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60652"/>
    <w:rsid w:val="00561161"/>
    <w:rsid w:val="005613D6"/>
    <w:rsid w:val="00561B01"/>
    <w:rsid w:val="005643CD"/>
    <w:rsid w:val="0056589A"/>
    <w:rsid w:val="00584721"/>
    <w:rsid w:val="00586492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D66F5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20046"/>
    <w:rsid w:val="00623872"/>
    <w:rsid w:val="0062461A"/>
    <w:rsid w:val="0063211C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558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5D6A"/>
    <w:rsid w:val="006D6C03"/>
    <w:rsid w:val="006D6DBA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74810"/>
    <w:rsid w:val="007753B6"/>
    <w:rsid w:val="00775A2A"/>
    <w:rsid w:val="00777492"/>
    <w:rsid w:val="007774EB"/>
    <w:rsid w:val="007777D8"/>
    <w:rsid w:val="00785A93"/>
    <w:rsid w:val="0079053D"/>
    <w:rsid w:val="0079170B"/>
    <w:rsid w:val="007922F4"/>
    <w:rsid w:val="00793327"/>
    <w:rsid w:val="00795CBA"/>
    <w:rsid w:val="0079693A"/>
    <w:rsid w:val="007A0E5F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37A42"/>
    <w:rsid w:val="00840211"/>
    <w:rsid w:val="008407F7"/>
    <w:rsid w:val="00844335"/>
    <w:rsid w:val="0085571A"/>
    <w:rsid w:val="0086316D"/>
    <w:rsid w:val="00873393"/>
    <w:rsid w:val="00875123"/>
    <w:rsid w:val="008773BA"/>
    <w:rsid w:val="008813AE"/>
    <w:rsid w:val="0088774E"/>
    <w:rsid w:val="00895F0E"/>
    <w:rsid w:val="00897C40"/>
    <w:rsid w:val="008A509B"/>
    <w:rsid w:val="008A634F"/>
    <w:rsid w:val="008B0041"/>
    <w:rsid w:val="008B12E1"/>
    <w:rsid w:val="008B4980"/>
    <w:rsid w:val="008B6EDA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387"/>
    <w:rsid w:val="0090790D"/>
    <w:rsid w:val="009227C3"/>
    <w:rsid w:val="00932427"/>
    <w:rsid w:val="009337D7"/>
    <w:rsid w:val="00950545"/>
    <w:rsid w:val="0095258B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164E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1F9"/>
    <w:rsid w:val="009E7733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507A7"/>
    <w:rsid w:val="00A51036"/>
    <w:rsid w:val="00A55D9B"/>
    <w:rsid w:val="00A61EB8"/>
    <w:rsid w:val="00A64071"/>
    <w:rsid w:val="00A67FF1"/>
    <w:rsid w:val="00A731A0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0E"/>
    <w:rsid w:val="00AD117E"/>
    <w:rsid w:val="00AD6262"/>
    <w:rsid w:val="00AD68B1"/>
    <w:rsid w:val="00AE5642"/>
    <w:rsid w:val="00AE7373"/>
    <w:rsid w:val="00AF1D19"/>
    <w:rsid w:val="00AF4740"/>
    <w:rsid w:val="00AF6260"/>
    <w:rsid w:val="00B00906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16F99"/>
    <w:rsid w:val="00B254B5"/>
    <w:rsid w:val="00B263E4"/>
    <w:rsid w:val="00B27F11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1C6B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5FC6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B24"/>
    <w:rsid w:val="00C373F4"/>
    <w:rsid w:val="00C40658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86323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2072"/>
    <w:rsid w:val="00D1406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6155"/>
    <w:rsid w:val="00D76D00"/>
    <w:rsid w:val="00D81B41"/>
    <w:rsid w:val="00D82570"/>
    <w:rsid w:val="00D86423"/>
    <w:rsid w:val="00D9181B"/>
    <w:rsid w:val="00DA1D31"/>
    <w:rsid w:val="00DB05C2"/>
    <w:rsid w:val="00DC4EC1"/>
    <w:rsid w:val="00DD376B"/>
    <w:rsid w:val="00DD5269"/>
    <w:rsid w:val="00DD7F61"/>
    <w:rsid w:val="00DE0594"/>
    <w:rsid w:val="00DE44DB"/>
    <w:rsid w:val="00DF5F3F"/>
    <w:rsid w:val="00E00428"/>
    <w:rsid w:val="00E01ECE"/>
    <w:rsid w:val="00E076D4"/>
    <w:rsid w:val="00E13529"/>
    <w:rsid w:val="00E13901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3B9F"/>
    <w:rsid w:val="00F15187"/>
    <w:rsid w:val="00F17A3B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7C4B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374"/>
    <w:rsid w:val="00FC64F9"/>
    <w:rsid w:val="00FC6C3A"/>
    <w:rsid w:val="00FD1B2B"/>
    <w:rsid w:val="00FD370F"/>
    <w:rsid w:val="00FD4A6D"/>
    <w:rsid w:val="00FD5973"/>
    <w:rsid w:val="00FE03DA"/>
    <w:rsid w:val="00FE0639"/>
    <w:rsid w:val="00FE1E32"/>
    <w:rsid w:val="00FE44DE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uiPriority w:val="99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6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68558B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rsid w:val="006855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90738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6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0B927-8E54-4BB3-999F-CFA2D23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3</cp:revision>
  <cp:lastPrinted>2017-12-13T10:21:00Z</cp:lastPrinted>
  <dcterms:created xsi:type="dcterms:W3CDTF">2017-10-18T10:17:00Z</dcterms:created>
  <dcterms:modified xsi:type="dcterms:W3CDTF">2017-12-13T10:23:00Z</dcterms:modified>
</cp:coreProperties>
</file>