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A7" w:rsidRDefault="00310B53" w:rsidP="002D73A7">
      <w:pPr>
        <w:ind w:left="9639"/>
        <w:rPr>
          <w:sz w:val="28"/>
          <w:szCs w:val="28"/>
        </w:rPr>
      </w:pPr>
      <w:r w:rsidRPr="00766AE5">
        <w:rPr>
          <w:sz w:val="28"/>
        </w:rPr>
        <w:t xml:space="preserve">Приложение к </w:t>
      </w:r>
      <w:r w:rsidR="00996918" w:rsidRPr="00766AE5">
        <w:rPr>
          <w:sz w:val="28"/>
        </w:rPr>
        <w:t>п</w:t>
      </w:r>
      <w:r w:rsidRPr="00766AE5">
        <w:rPr>
          <w:sz w:val="28"/>
        </w:rPr>
        <w:t>риказу председателя Контрольно-счетной палаты города Урай от</w:t>
      </w:r>
      <w:r w:rsidR="009B16EA" w:rsidRPr="00766AE5">
        <w:rPr>
          <w:sz w:val="28"/>
        </w:rPr>
        <w:t xml:space="preserve"> </w:t>
      </w:r>
      <w:r w:rsidR="00E007F7" w:rsidRPr="00766AE5">
        <w:rPr>
          <w:sz w:val="28"/>
        </w:rPr>
        <w:t>2</w:t>
      </w:r>
      <w:r w:rsidR="00AB2031" w:rsidRPr="00766AE5">
        <w:rPr>
          <w:sz w:val="28"/>
        </w:rPr>
        <w:t>6</w:t>
      </w:r>
      <w:r w:rsidRPr="00766AE5">
        <w:rPr>
          <w:sz w:val="28"/>
        </w:rPr>
        <w:t>.</w:t>
      </w:r>
      <w:r w:rsidR="00ED4555" w:rsidRPr="00766AE5">
        <w:rPr>
          <w:sz w:val="28"/>
        </w:rPr>
        <w:t>12</w:t>
      </w:r>
      <w:r w:rsidRPr="00766AE5">
        <w:rPr>
          <w:sz w:val="28"/>
        </w:rPr>
        <w:t>.201</w:t>
      </w:r>
      <w:r w:rsidR="003D3064" w:rsidRPr="00766AE5">
        <w:rPr>
          <w:sz w:val="28"/>
        </w:rPr>
        <w:t>7</w:t>
      </w:r>
      <w:r w:rsidRPr="00766AE5">
        <w:rPr>
          <w:sz w:val="28"/>
        </w:rPr>
        <w:t xml:space="preserve"> №</w:t>
      </w:r>
      <w:r w:rsidR="00766AE5" w:rsidRPr="00766AE5">
        <w:rPr>
          <w:sz w:val="28"/>
        </w:rPr>
        <w:t>1</w:t>
      </w:r>
      <w:r w:rsidR="00E007F7" w:rsidRPr="00766AE5">
        <w:rPr>
          <w:sz w:val="28"/>
        </w:rPr>
        <w:t>4</w:t>
      </w:r>
      <w:r w:rsidR="000941A7" w:rsidRPr="00766AE5">
        <w:rPr>
          <w:sz w:val="28"/>
          <w:szCs w:val="28"/>
        </w:rPr>
        <w:t xml:space="preserve"> </w:t>
      </w:r>
    </w:p>
    <w:p w:rsidR="002D73A7" w:rsidRDefault="002D73A7" w:rsidP="002D73A7">
      <w:pPr>
        <w:ind w:left="9639"/>
        <w:rPr>
          <w:sz w:val="28"/>
          <w:szCs w:val="28"/>
        </w:rPr>
      </w:pPr>
      <w:r>
        <w:rPr>
          <w:sz w:val="28"/>
          <w:szCs w:val="28"/>
        </w:rPr>
        <w:t>(в редакции приказа от 25.10.2018 №11)</w:t>
      </w:r>
    </w:p>
    <w:p w:rsidR="00362F2F" w:rsidRPr="00100FFE" w:rsidRDefault="00362F2F" w:rsidP="00F874DC">
      <w:pPr>
        <w:jc w:val="center"/>
        <w:rPr>
          <w:caps/>
          <w:sz w:val="28"/>
          <w:szCs w:val="28"/>
        </w:rPr>
      </w:pPr>
    </w:p>
    <w:p w:rsidR="00310B53" w:rsidRPr="00503AE4" w:rsidRDefault="00310B53" w:rsidP="00F874DC">
      <w:pPr>
        <w:jc w:val="center"/>
        <w:rPr>
          <w:b/>
          <w:caps/>
          <w:sz w:val="28"/>
          <w:szCs w:val="28"/>
        </w:rPr>
      </w:pPr>
      <w:r w:rsidRPr="00503AE4">
        <w:rPr>
          <w:b/>
          <w:caps/>
          <w:sz w:val="28"/>
          <w:szCs w:val="28"/>
        </w:rPr>
        <w:t>план</w:t>
      </w:r>
    </w:p>
    <w:p w:rsidR="00310B53" w:rsidRPr="00503AE4" w:rsidRDefault="00310B53" w:rsidP="00F874DC">
      <w:pPr>
        <w:jc w:val="center"/>
        <w:rPr>
          <w:b/>
          <w:sz w:val="28"/>
          <w:szCs w:val="28"/>
        </w:rPr>
      </w:pPr>
      <w:r w:rsidRPr="00503AE4">
        <w:rPr>
          <w:b/>
          <w:caps/>
          <w:sz w:val="28"/>
          <w:szCs w:val="28"/>
        </w:rPr>
        <w:t xml:space="preserve"> </w:t>
      </w:r>
      <w:r w:rsidRPr="00503AE4">
        <w:rPr>
          <w:b/>
          <w:sz w:val="28"/>
          <w:szCs w:val="28"/>
        </w:rPr>
        <w:t>работы Контрольно-счетной палаты города Урай на 201</w:t>
      </w:r>
      <w:r w:rsidR="003D3064" w:rsidRPr="003D3064">
        <w:rPr>
          <w:b/>
          <w:sz w:val="28"/>
          <w:szCs w:val="28"/>
        </w:rPr>
        <w:t>8</w:t>
      </w:r>
      <w:r w:rsidRPr="00503AE4">
        <w:rPr>
          <w:b/>
          <w:sz w:val="28"/>
          <w:szCs w:val="28"/>
        </w:rPr>
        <w:t xml:space="preserve"> год</w:t>
      </w:r>
    </w:p>
    <w:p w:rsidR="00362F2F" w:rsidRPr="00100FFE" w:rsidRDefault="00362F2F" w:rsidP="00F874DC">
      <w:pPr>
        <w:jc w:val="center"/>
        <w:rPr>
          <w:sz w:val="28"/>
          <w:szCs w:val="28"/>
        </w:rPr>
      </w:pPr>
    </w:p>
    <w:tbl>
      <w:tblPr>
        <w:tblW w:w="15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705"/>
        <w:gridCol w:w="7922"/>
        <w:gridCol w:w="1759"/>
        <w:gridCol w:w="1859"/>
        <w:gridCol w:w="2393"/>
        <w:gridCol w:w="821"/>
      </w:tblGrid>
      <w:tr w:rsidR="00310B53" w:rsidRPr="00100FFE" w:rsidTr="003545A0">
        <w:trPr>
          <w:tblHeader/>
          <w:jc w:val="center"/>
        </w:trPr>
        <w:tc>
          <w:tcPr>
            <w:tcW w:w="705" w:type="dxa"/>
          </w:tcPr>
          <w:p w:rsidR="00310B53" w:rsidRPr="00100FFE" w:rsidRDefault="00310B53" w:rsidP="00027858">
            <w:pPr>
              <w:jc w:val="center"/>
            </w:pPr>
            <w:r w:rsidRPr="00100FFE">
              <w:br w:type="page"/>
              <w:t>№</w:t>
            </w:r>
          </w:p>
          <w:p w:rsidR="00310B53" w:rsidRPr="00100FFE" w:rsidRDefault="00310B53" w:rsidP="00027858">
            <w:pPr>
              <w:jc w:val="center"/>
            </w:pPr>
            <w:proofErr w:type="spellStart"/>
            <w:proofErr w:type="gramStart"/>
            <w:r w:rsidRPr="00100FFE">
              <w:t>п</w:t>
            </w:r>
            <w:proofErr w:type="spellEnd"/>
            <w:proofErr w:type="gramEnd"/>
            <w:r w:rsidRPr="00100FFE">
              <w:t>/</w:t>
            </w:r>
            <w:proofErr w:type="spellStart"/>
            <w:r w:rsidRPr="00100FFE">
              <w:t>п</w:t>
            </w:r>
            <w:proofErr w:type="spellEnd"/>
          </w:p>
        </w:tc>
        <w:tc>
          <w:tcPr>
            <w:tcW w:w="7922" w:type="dxa"/>
          </w:tcPr>
          <w:p w:rsidR="00310B53" w:rsidRPr="00100FFE" w:rsidRDefault="00310B53" w:rsidP="00027858">
            <w:pPr>
              <w:jc w:val="center"/>
            </w:pPr>
            <w:r w:rsidRPr="00100FFE">
              <w:t>Наименование мероприятия</w:t>
            </w:r>
          </w:p>
        </w:tc>
        <w:tc>
          <w:tcPr>
            <w:tcW w:w="1759" w:type="dxa"/>
          </w:tcPr>
          <w:p w:rsidR="00310B53" w:rsidRPr="00100FFE" w:rsidRDefault="00310B53" w:rsidP="00027858">
            <w:pPr>
              <w:jc w:val="center"/>
              <w:rPr>
                <w:strike/>
              </w:rPr>
            </w:pPr>
            <w:r w:rsidRPr="00100FFE">
              <w:t>Срок проведения мероприятия</w:t>
            </w:r>
          </w:p>
        </w:tc>
        <w:tc>
          <w:tcPr>
            <w:tcW w:w="1859" w:type="dxa"/>
          </w:tcPr>
          <w:p w:rsidR="00310B53" w:rsidRPr="00100FFE" w:rsidRDefault="00310B53" w:rsidP="007F4108">
            <w:pPr>
              <w:jc w:val="center"/>
            </w:pPr>
            <w:r w:rsidRPr="00100FFE">
              <w:t>Ответственные за проведение мероприятия</w:t>
            </w:r>
          </w:p>
        </w:tc>
        <w:tc>
          <w:tcPr>
            <w:tcW w:w="2393" w:type="dxa"/>
          </w:tcPr>
          <w:p w:rsidR="00310B53" w:rsidRPr="00100FFE" w:rsidRDefault="00310B53" w:rsidP="00027858">
            <w:pPr>
              <w:jc w:val="center"/>
            </w:pPr>
            <w:r w:rsidRPr="00100FFE">
              <w:t>Основание для включения мероприятия в план</w:t>
            </w:r>
          </w:p>
        </w:tc>
        <w:tc>
          <w:tcPr>
            <w:tcW w:w="821" w:type="dxa"/>
          </w:tcPr>
          <w:p w:rsidR="00310B53" w:rsidRPr="00100FFE" w:rsidRDefault="00310B53" w:rsidP="00027858">
            <w:pPr>
              <w:jc w:val="center"/>
            </w:pPr>
            <w:proofErr w:type="spellStart"/>
            <w:proofErr w:type="gramStart"/>
            <w:r w:rsidRPr="00100FFE">
              <w:t>Приме-чание</w:t>
            </w:r>
            <w:proofErr w:type="spellEnd"/>
            <w:proofErr w:type="gramEnd"/>
          </w:p>
        </w:tc>
      </w:tr>
      <w:tr w:rsidR="00310B53" w:rsidRPr="00100FFE" w:rsidTr="003545A0">
        <w:trPr>
          <w:trHeight w:val="291"/>
          <w:jc w:val="center"/>
        </w:trPr>
        <w:tc>
          <w:tcPr>
            <w:tcW w:w="15459" w:type="dxa"/>
            <w:gridSpan w:val="6"/>
            <w:vAlign w:val="center"/>
          </w:tcPr>
          <w:p w:rsidR="00310B53" w:rsidRPr="00100FFE" w:rsidRDefault="00310B53" w:rsidP="00261E7A">
            <w:pPr>
              <w:numPr>
                <w:ilvl w:val="0"/>
                <w:numId w:val="1"/>
              </w:numPr>
              <w:jc w:val="center"/>
            </w:pPr>
            <w:r w:rsidRPr="00100FFE">
              <w:rPr>
                <w:b/>
              </w:rPr>
              <w:t>Экспертно-аналитические мероприятия</w:t>
            </w:r>
          </w:p>
        </w:tc>
      </w:tr>
      <w:tr w:rsidR="00310B53" w:rsidRPr="00100FFE" w:rsidTr="003545A0">
        <w:trPr>
          <w:jc w:val="center"/>
        </w:trPr>
        <w:tc>
          <w:tcPr>
            <w:tcW w:w="705" w:type="dxa"/>
            <w:vAlign w:val="center"/>
          </w:tcPr>
          <w:p w:rsidR="00310B53" w:rsidRPr="00100FFE" w:rsidRDefault="00310B53" w:rsidP="00E007F7">
            <w:pPr>
              <w:jc w:val="center"/>
            </w:pPr>
            <w:r w:rsidRPr="00100FFE">
              <w:t>1.</w:t>
            </w:r>
            <w:r w:rsidR="00F874DC" w:rsidRPr="00100FFE"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310B53" w:rsidRPr="00100FFE" w:rsidRDefault="00310B53" w:rsidP="00E007F7">
            <w:pPr>
              <w:jc w:val="both"/>
            </w:pPr>
            <w:r w:rsidRPr="00100FFE">
              <w:t xml:space="preserve">Экспертиза и подготовка заключений </w:t>
            </w:r>
            <w:r w:rsidR="003D513E" w:rsidRPr="00100FFE">
              <w:t>на проект решения Думы города Урай «О внесении изменений в бюджет городского округа город Урай на 201</w:t>
            </w:r>
            <w:r w:rsidR="003D3064" w:rsidRPr="003D3064">
              <w:t>8</w:t>
            </w:r>
            <w:r w:rsidR="003D513E" w:rsidRPr="00100FFE">
              <w:t xml:space="preserve"> год</w:t>
            </w:r>
            <w:r w:rsidR="003D3064">
              <w:t xml:space="preserve"> и на плановый период 201</w:t>
            </w:r>
            <w:r w:rsidR="003D3064" w:rsidRPr="003D3064">
              <w:t>9</w:t>
            </w:r>
            <w:r w:rsidR="003D3064">
              <w:t>-20</w:t>
            </w:r>
            <w:r w:rsidR="003D3064" w:rsidRPr="003D3064">
              <w:t>20</w:t>
            </w:r>
            <w:r w:rsidR="001803AF" w:rsidRPr="00100FFE">
              <w:t xml:space="preserve"> годов</w:t>
            </w:r>
            <w:r w:rsidR="003D513E" w:rsidRPr="00100FFE">
              <w:t>»</w:t>
            </w:r>
          </w:p>
        </w:tc>
        <w:tc>
          <w:tcPr>
            <w:tcW w:w="1759" w:type="dxa"/>
            <w:vAlign w:val="center"/>
          </w:tcPr>
          <w:p w:rsidR="00310B53" w:rsidRPr="00100FFE" w:rsidRDefault="00310B53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310B53" w:rsidRDefault="001803AF" w:rsidP="00FB5D5E">
            <w:pPr>
              <w:jc w:val="center"/>
            </w:pPr>
            <w:r w:rsidRPr="00100FFE">
              <w:t>Садыкова В.В.</w:t>
            </w:r>
          </w:p>
          <w:p w:rsidR="007D4E14" w:rsidRPr="00100FFE" w:rsidRDefault="00B15937" w:rsidP="00FB5D5E">
            <w:pPr>
              <w:jc w:val="center"/>
            </w:pPr>
            <w:r>
              <w:t>Карп</w:t>
            </w:r>
            <w:r w:rsidR="007D4E14">
              <w:t>енко Г.Н.</w:t>
            </w:r>
          </w:p>
        </w:tc>
        <w:tc>
          <w:tcPr>
            <w:tcW w:w="2393" w:type="dxa"/>
            <w:vAlign w:val="center"/>
          </w:tcPr>
          <w:p w:rsidR="00310B53" w:rsidRPr="00100FFE" w:rsidRDefault="00310B53" w:rsidP="00E007F7">
            <w:pPr>
              <w:jc w:val="center"/>
              <w:rPr>
                <w:highlight w:val="yellow"/>
              </w:rPr>
            </w:pPr>
            <w:r w:rsidRPr="00100FFE">
              <w:t>п.</w:t>
            </w:r>
            <w:r w:rsidR="00455195" w:rsidRPr="00100FFE">
              <w:t>п.</w:t>
            </w:r>
            <w:r w:rsidRPr="00100FFE">
              <w:t>2,7 ч</w:t>
            </w:r>
            <w:r w:rsidR="00455195" w:rsidRPr="00100FFE">
              <w:t>.2 ст.</w:t>
            </w:r>
            <w:r w:rsidRPr="00100FFE">
              <w:t xml:space="preserve">9 </w:t>
            </w:r>
            <w:r w:rsidR="001E0815" w:rsidRPr="00100FFE">
              <w:t>№</w:t>
            </w:r>
            <w:r w:rsidRPr="00100FFE">
              <w:t>6-ФЗ</w:t>
            </w:r>
          </w:p>
        </w:tc>
        <w:tc>
          <w:tcPr>
            <w:tcW w:w="821" w:type="dxa"/>
            <w:vAlign w:val="center"/>
          </w:tcPr>
          <w:p w:rsidR="00310B53" w:rsidRPr="00100FFE" w:rsidRDefault="00310B53" w:rsidP="00E007F7">
            <w:pPr>
              <w:jc w:val="center"/>
            </w:pPr>
          </w:p>
        </w:tc>
      </w:tr>
      <w:tr w:rsidR="005E0279" w:rsidRPr="00100FFE" w:rsidTr="003545A0">
        <w:trPr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1.2.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autoSpaceDE w:val="0"/>
              <w:autoSpaceDN w:val="0"/>
              <w:adjustRightInd w:val="0"/>
              <w:jc w:val="both"/>
              <w:rPr>
                <w:highlight w:val="lightGray"/>
              </w:rPr>
            </w:pPr>
            <w:r w:rsidRPr="00100FFE">
              <w:t>Экспертиза проектов муниципальных правовых актов, регулирующих бюджетные правоотношения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Pr="00100FFE" w:rsidRDefault="001803AF" w:rsidP="00FB5D5E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676C8C" w:rsidRPr="00100FFE">
              <w:t xml:space="preserve"> </w:t>
            </w:r>
            <w:r w:rsidR="001E0815" w:rsidRPr="00100FFE">
              <w:t>РФ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3545A0">
        <w:trPr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1.3.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5E0279" w:rsidRDefault="001803AF" w:rsidP="00FB5D5E">
            <w:pPr>
              <w:jc w:val="center"/>
            </w:pPr>
            <w:r w:rsidRPr="00100FFE">
              <w:t>Садыкова В.В.</w:t>
            </w:r>
          </w:p>
          <w:p w:rsidR="007D4E14" w:rsidRPr="00100FFE" w:rsidRDefault="007D4E14" w:rsidP="00FB5D5E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5E0279" w:rsidRPr="00100FFE" w:rsidTr="003545A0">
        <w:trPr>
          <w:trHeight w:val="757"/>
          <w:jc w:val="center"/>
        </w:trPr>
        <w:tc>
          <w:tcPr>
            <w:tcW w:w="705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1.4.</w:t>
            </w:r>
          </w:p>
        </w:tc>
        <w:tc>
          <w:tcPr>
            <w:tcW w:w="7922" w:type="dxa"/>
            <w:vAlign w:val="center"/>
          </w:tcPr>
          <w:p w:rsidR="005E0279" w:rsidRPr="00100FFE" w:rsidRDefault="005E0279" w:rsidP="00E007F7">
            <w:pPr>
              <w:jc w:val="both"/>
            </w:pPr>
            <w:r w:rsidRPr="00100FFE">
              <w:t>Экспертиза муниципальных программ</w:t>
            </w:r>
          </w:p>
        </w:tc>
        <w:tc>
          <w:tcPr>
            <w:tcW w:w="1759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1803AF" w:rsidRPr="00100FFE" w:rsidRDefault="001803AF" w:rsidP="00E007F7">
            <w:pPr>
              <w:jc w:val="center"/>
            </w:pPr>
            <w:r w:rsidRPr="00100FFE">
              <w:t>Садыкова В.В.</w:t>
            </w:r>
          </w:p>
          <w:p w:rsidR="005E0279" w:rsidRPr="00100FFE" w:rsidRDefault="001803AF" w:rsidP="00E007F7">
            <w:pPr>
              <w:jc w:val="center"/>
            </w:pPr>
            <w:r w:rsidRPr="00100FFE">
              <w:t>Карпенко Г.Н.</w:t>
            </w:r>
          </w:p>
          <w:p w:rsidR="001803AF" w:rsidRPr="00100FFE" w:rsidRDefault="001803AF" w:rsidP="00857EA2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5E0279" w:rsidRPr="00100FFE" w:rsidRDefault="005E0279" w:rsidP="00E007F7">
            <w:pPr>
              <w:jc w:val="center"/>
            </w:pPr>
            <w:r w:rsidRPr="00100FFE">
              <w:t xml:space="preserve">п.7 ч.2 ст.9 </w:t>
            </w:r>
            <w:r w:rsidR="001E0815" w:rsidRPr="00100FFE">
              <w:t>№</w:t>
            </w:r>
            <w:r w:rsidRPr="00100FFE">
              <w:t>6-ФЗ</w:t>
            </w:r>
          </w:p>
          <w:p w:rsidR="005E0279" w:rsidRPr="00100FFE" w:rsidRDefault="005E0279" w:rsidP="00E007F7">
            <w:pPr>
              <w:jc w:val="center"/>
              <w:rPr>
                <w:highlight w:val="yellow"/>
              </w:rPr>
            </w:pPr>
            <w:r w:rsidRPr="00100FFE">
              <w:t>ч.2 ст.157 БК</w:t>
            </w:r>
            <w:r w:rsidR="001E0815" w:rsidRPr="00100FFE">
              <w:t xml:space="preserve"> РФ</w:t>
            </w:r>
          </w:p>
        </w:tc>
        <w:tc>
          <w:tcPr>
            <w:tcW w:w="821" w:type="dxa"/>
            <w:vAlign w:val="center"/>
          </w:tcPr>
          <w:p w:rsidR="005E0279" w:rsidRPr="00100FFE" w:rsidRDefault="005E0279" w:rsidP="00E007F7">
            <w:pPr>
              <w:jc w:val="center"/>
            </w:pPr>
          </w:p>
        </w:tc>
      </w:tr>
      <w:tr w:rsidR="0086281D" w:rsidRPr="00100FFE" w:rsidTr="003545A0">
        <w:trPr>
          <w:trHeight w:val="613"/>
          <w:jc w:val="center"/>
        </w:trPr>
        <w:tc>
          <w:tcPr>
            <w:tcW w:w="705" w:type="dxa"/>
            <w:vAlign w:val="center"/>
          </w:tcPr>
          <w:p w:rsidR="0086281D" w:rsidRPr="00F11342" w:rsidRDefault="007967F6" w:rsidP="00E007F7">
            <w:pPr>
              <w:jc w:val="center"/>
            </w:pPr>
            <w:r w:rsidRPr="00F11342">
              <w:t>1.5.</w:t>
            </w:r>
          </w:p>
        </w:tc>
        <w:tc>
          <w:tcPr>
            <w:tcW w:w="7922" w:type="dxa"/>
            <w:vAlign w:val="center"/>
          </w:tcPr>
          <w:p w:rsidR="0086281D" w:rsidRPr="00F11342" w:rsidRDefault="0086281D" w:rsidP="00EC653B">
            <w:pPr>
              <w:jc w:val="both"/>
            </w:pPr>
            <w:r w:rsidRPr="00F11342">
              <w:t xml:space="preserve">Аудит закупок в </w:t>
            </w:r>
            <w:r w:rsidR="00EC653B" w:rsidRPr="00F11342">
              <w:t xml:space="preserve">муниципальном бюджетном образовательном учреждении дополнительного образования Детско-юношеская спортивная школа «Звезды </w:t>
            </w:r>
            <w:proofErr w:type="spellStart"/>
            <w:r w:rsidR="00EC653B" w:rsidRPr="00F11342">
              <w:t>Югры</w:t>
            </w:r>
            <w:proofErr w:type="spellEnd"/>
            <w:r w:rsidR="00EC653B" w:rsidRPr="00F11342">
              <w:t>» за 2017 год</w:t>
            </w:r>
          </w:p>
        </w:tc>
        <w:tc>
          <w:tcPr>
            <w:tcW w:w="1759" w:type="dxa"/>
            <w:vAlign w:val="center"/>
          </w:tcPr>
          <w:p w:rsidR="0086281D" w:rsidRPr="00F11342" w:rsidRDefault="008D7A02" w:rsidP="00E007F7">
            <w:pPr>
              <w:jc w:val="center"/>
            </w:pPr>
            <w:r w:rsidRPr="00F11342">
              <w:t>1 квартал</w:t>
            </w:r>
          </w:p>
        </w:tc>
        <w:tc>
          <w:tcPr>
            <w:tcW w:w="1859" w:type="dxa"/>
            <w:vAlign w:val="center"/>
          </w:tcPr>
          <w:p w:rsidR="0086281D" w:rsidRPr="00F11342" w:rsidRDefault="0086281D" w:rsidP="00FB5D5E">
            <w:pPr>
              <w:jc w:val="center"/>
            </w:pPr>
            <w:r w:rsidRPr="00F11342">
              <w:t>Лесовский Е.А.</w:t>
            </w:r>
          </w:p>
        </w:tc>
        <w:tc>
          <w:tcPr>
            <w:tcW w:w="2393" w:type="dxa"/>
            <w:vAlign w:val="center"/>
          </w:tcPr>
          <w:p w:rsidR="0086281D" w:rsidRPr="00F11342" w:rsidRDefault="0086281D" w:rsidP="00E007F7">
            <w:pPr>
              <w:jc w:val="center"/>
            </w:pPr>
            <w:r w:rsidRPr="00F11342">
              <w:t>п.4 ч.2 ст.9 №6-ФЗ</w:t>
            </w:r>
          </w:p>
          <w:p w:rsidR="0086281D" w:rsidRPr="00F11342" w:rsidRDefault="0086281D" w:rsidP="00E007F7">
            <w:pPr>
              <w:jc w:val="center"/>
            </w:pPr>
            <w:r w:rsidRPr="00F11342">
              <w:t>ст.98 №44-ФЗ</w:t>
            </w:r>
            <w:r w:rsidRPr="00F11342">
              <w:rPr>
                <w:vertAlign w:val="superscript"/>
              </w:rPr>
              <w:t>4</w:t>
            </w:r>
          </w:p>
        </w:tc>
        <w:tc>
          <w:tcPr>
            <w:tcW w:w="821" w:type="dxa"/>
            <w:vAlign w:val="center"/>
          </w:tcPr>
          <w:p w:rsidR="0086281D" w:rsidRPr="00F11342" w:rsidRDefault="0086281D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6F0AA2" w:rsidRPr="00100FFE" w:rsidTr="003545A0">
        <w:trPr>
          <w:trHeight w:val="1267"/>
          <w:jc w:val="center"/>
        </w:trPr>
        <w:tc>
          <w:tcPr>
            <w:tcW w:w="705" w:type="dxa"/>
            <w:vAlign w:val="center"/>
          </w:tcPr>
          <w:p w:rsidR="006F0AA2" w:rsidRPr="00F11342" w:rsidRDefault="006F0AA2" w:rsidP="00E007F7">
            <w:pPr>
              <w:jc w:val="center"/>
            </w:pPr>
            <w:r w:rsidRPr="00F11342">
              <w:t>1.</w:t>
            </w:r>
            <w:r w:rsidR="00A828FB" w:rsidRPr="00F11342">
              <w:rPr>
                <w:lang w:val="en-US"/>
              </w:rPr>
              <w:t>6</w:t>
            </w:r>
            <w:r w:rsidRPr="00F11342">
              <w:t>.</w:t>
            </w:r>
          </w:p>
        </w:tc>
        <w:tc>
          <w:tcPr>
            <w:tcW w:w="7922" w:type="dxa"/>
            <w:vAlign w:val="center"/>
          </w:tcPr>
          <w:p w:rsidR="001974E1" w:rsidRPr="00F11342" w:rsidRDefault="006F0AA2" w:rsidP="00E007F7">
            <w:pPr>
              <w:autoSpaceDE w:val="0"/>
              <w:autoSpaceDN w:val="0"/>
              <w:adjustRightInd w:val="0"/>
              <w:jc w:val="both"/>
            </w:pPr>
            <w:r w:rsidRPr="00F11342">
              <w:t>Внешняя проверка годового отчета об исполнении бюджета за 201</w:t>
            </w:r>
            <w:r w:rsidR="003D3064" w:rsidRPr="00F11342">
              <w:t>7</w:t>
            </w:r>
            <w:r w:rsidRPr="00F11342">
              <w:t xml:space="preserve"> год, в том числе внешняя проверка отчетности главных администраторов, администраторов бюджетных средств, и подготовка заключения на годовой отчет об исполнении бюджета города за 201</w:t>
            </w:r>
            <w:r w:rsidR="003D3064" w:rsidRPr="00F11342">
              <w:t>7</w:t>
            </w:r>
            <w:r w:rsidRPr="00F11342">
              <w:t xml:space="preserve"> год</w:t>
            </w:r>
          </w:p>
        </w:tc>
        <w:tc>
          <w:tcPr>
            <w:tcW w:w="1759" w:type="dxa"/>
            <w:vAlign w:val="center"/>
          </w:tcPr>
          <w:p w:rsidR="006F0AA2" w:rsidRPr="00F11342" w:rsidRDefault="006F0AA2" w:rsidP="00E007F7">
            <w:pPr>
              <w:jc w:val="center"/>
            </w:pPr>
            <w:r w:rsidRPr="00F11342">
              <w:t>1-2 квартал</w:t>
            </w:r>
          </w:p>
        </w:tc>
        <w:tc>
          <w:tcPr>
            <w:tcW w:w="1859" w:type="dxa"/>
            <w:vAlign w:val="center"/>
          </w:tcPr>
          <w:p w:rsidR="00AC6A85" w:rsidRPr="00F11342" w:rsidRDefault="00AC6A85" w:rsidP="00E007F7">
            <w:pPr>
              <w:jc w:val="center"/>
            </w:pPr>
            <w:r w:rsidRPr="00F11342">
              <w:t>Садыкова В.В.</w:t>
            </w:r>
          </w:p>
          <w:p w:rsidR="00AC6A85" w:rsidRPr="00F11342" w:rsidRDefault="00AC6A85" w:rsidP="00E007F7">
            <w:pPr>
              <w:jc w:val="center"/>
            </w:pPr>
            <w:r w:rsidRPr="00F11342">
              <w:t>Карпенко Г.Н.</w:t>
            </w:r>
          </w:p>
          <w:p w:rsidR="006F0AA2" w:rsidRPr="00F11342" w:rsidRDefault="00AC6A85" w:rsidP="00857EA2">
            <w:pPr>
              <w:jc w:val="center"/>
            </w:pPr>
            <w:r w:rsidRPr="00F11342">
              <w:t>Лесовский Е.А.</w:t>
            </w:r>
          </w:p>
        </w:tc>
        <w:tc>
          <w:tcPr>
            <w:tcW w:w="2393" w:type="dxa"/>
            <w:vAlign w:val="center"/>
          </w:tcPr>
          <w:p w:rsidR="006F0AA2" w:rsidRPr="00F11342" w:rsidRDefault="006F0AA2" w:rsidP="00E007F7">
            <w:pPr>
              <w:jc w:val="center"/>
            </w:pPr>
            <w:r w:rsidRPr="00F11342">
              <w:t>п.1, п.3 ч.2 ст.9 №6-ФЗ</w:t>
            </w:r>
          </w:p>
          <w:p w:rsidR="006F0AA2" w:rsidRPr="00F11342" w:rsidRDefault="006F0AA2" w:rsidP="00E007F7">
            <w:pPr>
              <w:jc w:val="center"/>
            </w:pPr>
            <w:r w:rsidRPr="00F11342">
              <w:t>ст.264.4 БК РФ</w:t>
            </w:r>
          </w:p>
          <w:p w:rsidR="006F0AA2" w:rsidRPr="00F11342" w:rsidRDefault="006F0AA2" w:rsidP="00E007F7">
            <w:pPr>
              <w:jc w:val="center"/>
            </w:pPr>
            <w:r w:rsidRPr="00F11342">
              <w:t>ч.1 ст.268.1 БК РФ</w:t>
            </w:r>
          </w:p>
          <w:p w:rsidR="006452E4" w:rsidRPr="00F11342" w:rsidRDefault="006452E4" w:rsidP="00E007F7">
            <w:pPr>
              <w:jc w:val="center"/>
            </w:pPr>
          </w:p>
        </w:tc>
        <w:tc>
          <w:tcPr>
            <w:tcW w:w="821" w:type="dxa"/>
            <w:vAlign w:val="center"/>
          </w:tcPr>
          <w:p w:rsidR="006F0AA2" w:rsidRPr="00F11342" w:rsidRDefault="006F0AA2" w:rsidP="00E007F7">
            <w:pPr>
              <w:jc w:val="center"/>
            </w:pPr>
          </w:p>
        </w:tc>
      </w:tr>
      <w:tr w:rsidR="006F0AA2" w:rsidRPr="00100FFE" w:rsidTr="003545A0">
        <w:trPr>
          <w:jc w:val="center"/>
        </w:trPr>
        <w:tc>
          <w:tcPr>
            <w:tcW w:w="705" w:type="dxa"/>
            <w:vAlign w:val="center"/>
          </w:tcPr>
          <w:p w:rsidR="006F0AA2" w:rsidRPr="00F11342" w:rsidRDefault="006F0AA2" w:rsidP="00E007F7">
            <w:pPr>
              <w:jc w:val="center"/>
            </w:pPr>
            <w:r w:rsidRPr="00F11342">
              <w:t>1.</w:t>
            </w:r>
            <w:r w:rsidR="00A828FB" w:rsidRPr="00F11342">
              <w:rPr>
                <w:lang w:val="en-US"/>
              </w:rPr>
              <w:t>7</w:t>
            </w:r>
            <w:r w:rsidRPr="00F11342">
              <w:t>.</w:t>
            </w:r>
          </w:p>
        </w:tc>
        <w:tc>
          <w:tcPr>
            <w:tcW w:w="7922" w:type="dxa"/>
            <w:vAlign w:val="center"/>
          </w:tcPr>
          <w:p w:rsidR="00EC653B" w:rsidRPr="00F11342" w:rsidRDefault="006F0AA2" w:rsidP="00E007F7">
            <w:pPr>
              <w:autoSpaceDE w:val="0"/>
              <w:autoSpaceDN w:val="0"/>
              <w:adjustRightInd w:val="0"/>
              <w:jc w:val="both"/>
            </w:pPr>
            <w:r w:rsidRPr="00F11342">
              <w:t>Обследование отчета о рациональном использовании муниципального имущества а</w:t>
            </w:r>
            <w:r w:rsidR="003D3064" w:rsidRPr="00F11342">
              <w:t>дминистрации города Урай за 2017</w:t>
            </w:r>
            <w:r w:rsidRPr="00F11342">
              <w:t xml:space="preserve"> год</w:t>
            </w:r>
          </w:p>
          <w:p w:rsidR="00EC653B" w:rsidRPr="00F11342" w:rsidRDefault="00EC653B" w:rsidP="00E007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9" w:type="dxa"/>
            <w:vAlign w:val="center"/>
          </w:tcPr>
          <w:p w:rsidR="006F0AA2" w:rsidRPr="00F11342" w:rsidRDefault="006F0AA2" w:rsidP="00E007F7">
            <w:pPr>
              <w:jc w:val="center"/>
            </w:pPr>
            <w:r w:rsidRPr="00F11342">
              <w:t>1-2 квартал</w:t>
            </w:r>
          </w:p>
        </w:tc>
        <w:tc>
          <w:tcPr>
            <w:tcW w:w="1859" w:type="dxa"/>
            <w:vAlign w:val="center"/>
          </w:tcPr>
          <w:p w:rsidR="006F0AA2" w:rsidRPr="00F11342" w:rsidRDefault="006F0AA2" w:rsidP="00E007F7">
            <w:pPr>
              <w:jc w:val="center"/>
            </w:pPr>
            <w:r w:rsidRPr="00F11342">
              <w:t>Карпенко Г.Н.</w:t>
            </w:r>
          </w:p>
        </w:tc>
        <w:tc>
          <w:tcPr>
            <w:tcW w:w="2393" w:type="dxa"/>
            <w:vAlign w:val="center"/>
          </w:tcPr>
          <w:p w:rsidR="006F0AA2" w:rsidRPr="00F11342" w:rsidRDefault="006F0AA2" w:rsidP="00E007F7">
            <w:pPr>
              <w:jc w:val="center"/>
            </w:pPr>
            <w:r w:rsidRPr="00F11342">
              <w:t>п.5 ч.2 ст.9 №6-ФЗ</w:t>
            </w:r>
          </w:p>
        </w:tc>
        <w:tc>
          <w:tcPr>
            <w:tcW w:w="821" w:type="dxa"/>
            <w:vAlign w:val="center"/>
          </w:tcPr>
          <w:p w:rsidR="006F0AA2" w:rsidRPr="00F11342" w:rsidRDefault="006F0AA2" w:rsidP="00E007F7">
            <w:pPr>
              <w:jc w:val="center"/>
            </w:pPr>
          </w:p>
        </w:tc>
      </w:tr>
      <w:tr w:rsidR="00F1716C" w:rsidRPr="00100FFE" w:rsidTr="003545A0">
        <w:trPr>
          <w:trHeight w:val="714"/>
          <w:jc w:val="center"/>
        </w:trPr>
        <w:tc>
          <w:tcPr>
            <w:tcW w:w="705" w:type="dxa"/>
            <w:vAlign w:val="center"/>
          </w:tcPr>
          <w:p w:rsidR="00F1716C" w:rsidRPr="00F11342" w:rsidRDefault="00F1716C" w:rsidP="00E007F7">
            <w:pPr>
              <w:jc w:val="center"/>
            </w:pPr>
            <w:r w:rsidRPr="00F11342">
              <w:lastRenderedPageBreak/>
              <w:t>1.</w:t>
            </w:r>
            <w:r w:rsidR="007967F6" w:rsidRPr="00F11342">
              <w:t>8</w:t>
            </w:r>
            <w:r w:rsidRPr="00F11342">
              <w:t>.</w:t>
            </w:r>
          </w:p>
        </w:tc>
        <w:tc>
          <w:tcPr>
            <w:tcW w:w="7922" w:type="dxa"/>
            <w:vAlign w:val="center"/>
          </w:tcPr>
          <w:p w:rsidR="00F1716C" w:rsidRPr="00F11342" w:rsidRDefault="00F1716C" w:rsidP="00E007F7">
            <w:pPr>
              <w:jc w:val="both"/>
            </w:pPr>
            <w:r w:rsidRPr="00F11342">
              <w:t>Экспертиза отчета об исполнении бюджета за 1 квартал 201</w:t>
            </w:r>
            <w:r w:rsidR="003D3064" w:rsidRPr="00F11342">
              <w:t>8</w:t>
            </w:r>
            <w:r w:rsidRPr="00F11342">
              <w:t xml:space="preserve"> года</w:t>
            </w:r>
          </w:p>
        </w:tc>
        <w:tc>
          <w:tcPr>
            <w:tcW w:w="1759" w:type="dxa"/>
            <w:vAlign w:val="center"/>
          </w:tcPr>
          <w:p w:rsidR="00F1716C" w:rsidRPr="00F11342" w:rsidRDefault="00F1716C" w:rsidP="00E007F7">
            <w:pPr>
              <w:jc w:val="center"/>
            </w:pPr>
            <w:r w:rsidRPr="00F11342">
              <w:t>2 квартал</w:t>
            </w:r>
          </w:p>
        </w:tc>
        <w:tc>
          <w:tcPr>
            <w:tcW w:w="1859" w:type="dxa"/>
            <w:vAlign w:val="center"/>
          </w:tcPr>
          <w:p w:rsidR="00F1716C" w:rsidRPr="00F11342" w:rsidRDefault="00AC6A85" w:rsidP="00E007F7">
            <w:pPr>
              <w:jc w:val="center"/>
            </w:pPr>
            <w:r w:rsidRPr="00F11342">
              <w:t>Садыкова В.В.</w:t>
            </w:r>
          </w:p>
          <w:p w:rsidR="007D4E14" w:rsidRPr="00F11342" w:rsidRDefault="007D4E14" w:rsidP="00E007F7">
            <w:pPr>
              <w:jc w:val="center"/>
            </w:pPr>
            <w:r w:rsidRPr="00F11342">
              <w:t>Карпенко Г.Н.</w:t>
            </w:r>
          </w:p>
        </w:tc>
        <w:tc>
          <w:tcPr>
            <w:tcW w:w="2393" w:type="dxa"/>
            <w:vAlign w:val="center"/>
          </w:tcPr>
          <w:p w:rsidR="00F1716C" w:rsidRPr="00F11342" w:rsidRDefault="00F1716C" w:rsidP="00E007F7">
            <w:pPr>
              <w:jc w:val="center"/>
            </w:pPr>
            <w:r w:rsidRPr="00F11342">
              <w:t>п.1 ч.2 ст.9 №6-ФЗ</w:t>
            </w:r>
          </w:p>
          <w:p w:rsidR="00F1716C" w:rsidRPr="00F11342" w:rsidRDefault="00F1716C" w:rsidP="00E007F7">
            <w:pPr>
              <w:jc w:val="center"/>
            </w:pPr>
            <w:r w:rsidRPr="00F11342">
              <w:t>ч.1 ст.268.1 БК РФ</w:t>
            </w:r>
          </w:p>
        </w:tc>
        <w:tc>
          <w:tcPr>
            <w:tcW w:w="821" w:type="dxa"/>
            <w:vAlign w:val="center"/>
          </w:tcPr>
          <w:p w:rsidR="00F1716C" w:rsidRPr="00F11342" w:rsidRDefault="00F1716C" w:rsidP="00E007F7">
            <w:pPr>
              <w:jc w:val="center"/>
            </w:pPr>
          </w:p>
        </w:tc>
      </w:tr>
      <w:tr w:rsidR="00AB1A1C" w:rsidRPr="00100FFE" w:rsidTr="003545A0">
        <w:trPr>
          <w:trHeight w:val="696"/>
          <w:jc w:val="center"/>
        </w:trPr>
        <w:tc>
          <w:tcPr>
            <w:tcW w:w="705" w:type="dxa"/>
            <w:vAlign w:val="center"/>
          </w:tcPr>
          <w:p w:rsidR="00AB1A1C" w:rsidRPr="00F11342" w:rsidRDefault="00AB1A1C" w:rsidP="00E007F7">
            <w:pPr>
              <w:jc w:val="center"/>
            </w:pPr>
            <w:r w:rsidRPr="00F11342">
              <w:t>1.</w:t>
            </w:r>
            <w:r w:rsidR="00E007F7" w:rsidRPr="00F11342">
              <w:rPr>
                <w:lang w:val="en-US"/>
              </w:rPr>
              <w:t>9</w:t>
            </w:r>
            <w:r w:rsidRPr="00F11342">
              <w:t>.</w:t>
            </w:r>
          </w:p>
        </w:tc>
        <w:tc>
          <w:tcPr>
            <w:tcW w:w="7922" w:type="dxa"/>
            <w:vAlign w:val="center"/>
          </w:tcPr>
          <w:p w:rsidR="00AB1A1C" w:rsidRPr="00F11342" w:rsidRDefault="00AB1A1C" w:rsidP="00E007F7">
            <w:pPr>
              <w:jc w:val="both"/>
            </w:pPr>
            <w:r w:rsidRPr="00F11342">
              <w:t>Экспертиза отчета об исполнении бюджета за 1-ое полугодие 201</w:t>
            </w:r>
            <w:r w:rsidR="003D3064" w:rsidRPr="00F11342">
              <w:t>8</w:t>
            </w:r>
            <w:r w:rsidRPr="00F11342">
              <w:t xml:space="preserve"> года</w:t>
            </w:r>
          </w:p>
        </w:tc>
        <w:tc>
          <w:tcPr>
            <w:tcW w:w="1759" w:type="dxa"/>
            <w:vAlign w:val="center"/>
          </w:tcPr>
          <w:p w:rsidR="00AB1A1C" w:rsidRPr="00F11342" w:rsidRDefault="00AB1A1C" w:rsidP="00E007F7">
            <w:pPr>
              <w:jc w:val="center"/>
            </w:pPr>
            <w:r w:rsidRPr="00F11342">
              <w:t>3 квартал</w:t>
            </w:r>
          </w:p>
        </w:tc>
        <w:tc>
          <w:tcPr>
            <w:tcW w:w="1859" w:type="dxa"/>
            <w:vAlign w:val="center"/>
          </w:tcPr>
          <w:p w:rsidR="00AB1A1C" w:rsidRPr="00F11342" w:rsidRDefault="00AC6A85" w:rsidP="00E007F7">
            <w:pPr>
              <w:jc w:val="center"/>
            </w:pPr>
            <w:r w:rsidRPr="00F11342">
              <w:t>Садыкова В.В.</w:t>
            </w:r>
          </w:p>
          <w:p w:rsidR="007D4E14" w:rsidRPr="00F11342" w:rsidRDefault="007D4E14" w:rsidP="00E007F7">
            <w:pPr>
              <w:jc w:val="center"/>
            </w:pPr>
            <w:r w:rsidRPr="00F11342">
              <w:t>Карпенко Г.Н.</w:t>
            </w:r>
          </w:p>
        </w:tc>
        <w:tc>
          <w:tcPr>
            <w:tcW w:w="2393" w:type="dxa"/>
            <w:vAlign w:val="center"/>
          </w:tcPr>
          <w:p w:rsidR="00AB1A1C" w:rsidRPr="00F11342" w:rsidRDefault="00AB1A1C" w:rsidP="00E007F7">
            <w:pPr>
              <w:jc w:val="center"/>
            </w:pPr>
            <w:r w:rsidRPr="00F11342">
              <w:t>п.1 ч.2 ст.9 №6-ФЗ</w:t>
            </w:r>
          </w:p>
          <w:p w:rsidR="00AB1A1C" w:rsidRPr="00F11342" w:rsidRDefault="00AB1A1C" w:rsidP="00E007F7">
            <w:pPr>
              <w:jc w:val="center"/>
            </w:pPr>
            <w:r w:rsidRPr="00F11342">
              <w:t>ч.1 ст.268.1 БК РФ</w:t>
            </w:r>
          </w:p>
        </w:tc>
        <w:tc>
          <w:tcPr>
            <w:tcW w:w="821" w:type="dxa"/>
            <w:vAlign w:val="center"/>
          </w:tcPr>
          <w:p w:rsidR="00AB1A1C" w:rsidRPr="00F11342" w:rsidRDefault="00AB1A1C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8D7A02" w:rsidRPr="00100FFE" w:rsidTr="003545A0">
        <w:trPr>
          <w:trHeight w:val="833"/>
          <w:jc w:val="center"/>
        </w:trPr>
        <w:tc>
          <w:tcPr>
            <w:tcW w:w="705" w:type="dxa"/>
            <w:vAlign w:val="center"/>
          </w:tcPr>
          <w:p w:rsidR="008D7A02" w:rsidRPr="00F11342" w:rsidRDefault="008D7A02" w:rsidP="00E007F7">
            <w:pPr>
              <w:jc w:val="center"/>
            </w:pPr>
            <w:r w:rsidRPr="00F11342">
              <w:rPr>
                <w:lang w:val="en-US"/>
              </w:rPr>
              <w:t>1</w:t>
            </w:r>
            <w:r w:rsidRPr="00F11342">
              <w:t>.</w:t>
            </w:r>
            <w:r w:rsidR="00E007F7" w:rsidRPr="00F11342">
              <w:rPr>
                <w:lang w:val="en-US"/>
              </w:rPr>
              <w:t>10</w:t>
            </w:r>
            <w:r w:rsidR="007967F6" w:rsidRPr="00F11342">
              <w:t>.</w:t>
            </w:r>
          </w:p>
        </w:tc>
        <w:tc>
          <w:tcPr>
            <w:tcW w:w="7922" w:type="dxa"/>
            <w:vAlign w:val="center"/>
          </w:tcPr>
          <w:p w:rsidR="008D7A02" w:rsidRPr="00F11342" w:rsidRDefault="008D7A02" w:rsidP="00EC653B">
            <w:pPr>
              <w:pStyle w:val="1"/>
              <w:rPr>
                <w:b w:val="0"/>
                <w:bCs w:val="0"/>
                <w:kern w:val="0"/>
                <w:sz w:val="24"/>
                <w:szCs w:val="24"/>
              </w:rPr>
            </w:pPr>
            <w:r w:rsidRPr="00F11342">
              <w:rPr>
                <w:b w:val="0"/>
                <w:bCs w:val="0"/>
                <w:kern w:val="0"/>
                <w:sz w:val="24"/>
                <w:szCs w:val="24"/>
              </w:rPr>
              <w:t xml:space="preserve">Аудит закупок в </w:t>
            </w:r>
            <w:r w:rsidR="00EC653B" w:rsidRPr="00F11342">
              <w:rPr>
                <w:b w:val="0"/>
                <w:bCs w:val="0"/>
                <w:kern w:val="0"/>
                <w:sz w:val="24"/>
                <w:szCs w:val="24"/>
              </w:rPr>
              <w:t>м</w:t>
            </w:r>
            <w:r w:rsidR="007D4E14" w:rsidRPr="00F11342">
              <w:rPr>
                <w:b w:val="0"/>
                <w:bCs w:val="0"/>
                <w:kern w:val="0"/>
                <w:sz w:val="24"/>
                <w:szCs w:val="24"/>
              </w:rPr>
              <w:t>униципально</w:t>
            </w:r>
            <w:r w:rsidR="00EC653B" w:rsidRPr="00F11342">
              <w:rPr>
                <w:b w:val="0"/>
                <w:bCs w:val="0"/>
                <w:kern w:val="0"/>
                <w:sz w:val="24"/>
                <w:szCs w:val="24"/>
              </w:rPr>
              <w:t>м</w:t>
            </w:r>
            <w:r w:rsidR="007D4E14" w:rsidRPr="00F11342">
              <w:rPr>
                <w:b w:val="0"/>
                <w:bCs w:val="0"/>
                <w:kern w:val="0"/>
                <w:sz w:val="24"/>
                <w:szCs w:val="24"/>
              </w:rPr>
              <w:t xml:space="preserve"> бюджетно</w:t>
            </w:r>
            <w:r w:rsidR="00EC653B" w:rsidRPr="00F11342">
              <w:rPr>
                <w:b w:val="0"/>
                <w:bCs w:val="0"/>
                <w:kern w:val="0"/>
                <w:sz w:val="24"/>
                <w:szCs w:val="24"/>
              </w:rPr>
              <w:t>м</w:t>
            </w:r>
            <w:r w:rsidR="007D4E14" w:rsidRPr="00F11342">
              <w:rPr>
                <w:b w:val="0"/>
                <w:bCs w:val="0"/>
                <w:kern w:val="0"/>
                <w:sz w:val="24"/>
                <w:szCs w:val="24"/>
              </w:rPr>
              <w:t xml:space="preserve"> дошкольно</w:t>
            </w:r>
            <w:r w:rsidR="00EC653B" w:rsidRPr="00F11342">
              <w:rPr>
                <w:b w:val="0"/>
                <w:bCs w:val="0"/>
                <w:kern w:val="0"/>
                <w:sz w:val="24"/>
                <w:szCs w:val="24"/>
              </w:rPr>
              <w:t xml:space="preserve">м </w:t>
            </w:r>
            <w:r w:rsidR="007D4E14" w:rsidRPr="00F11342">
              <w:rPr>
                <w:b w:val="0"/>
                <w:bCs w:val="0"/>
                <w:kern w:val="0"/>
                <w:sz w:val="24"/>
                <w:szCs w:val="24"/>
              </w:rPr>
              <w:t>образовательно</w:t>
            </w:r>
            <w:r w:rsidR="00EC653B" w:rsidRPr="00F11342">
              <w:rPr>
                <w:b w:val="0"/>
                <w:bCs w:val="0"/>
                <w:kern w:val="0"/>
                <w:sz w:val="24"/>
                <w:szCs w:val="24"/>
              </w:rPr>
              <w:t>м</w:t>
            </w:r>
            <w:r w:rsidR="007D4E14" w:rsidRPr="00F11342">
              <w:rPr>
                <w:b w:val="0"/>
                <w:bCs w:val="0"/>
                <w:kern w:val="0"/>
                <w:sz w:val="24"/>
                <w:szCs w:val="24"/>
              </w:rPr>
              <w:t xml:space="preserve"> учреждени</w:t>
            </w:r>
            <w:r w:rsidR="00EC653B" w:rsidRPr="00F11342">
              <w:rPr>
                <w:b w:val="0"/>
                <w:bCs w:val="0"/>
                <w:kern w:val="0"/>
                <w:sz w:val="24"/>
                <w:szCs w:val="24"/>
              </w:rPr>
              <w:t>и</w:t>
            </w:r>
            <w:r w:rsidR="007D4E14" w:rsidRPr="00F11342">
              <w:rPr>
                <w:b w:val="0"/>
                <w:bCs w:val="0"/>
                <w:kern w:val="0"/>
                <w:sz w:val="24"/>
                <w:szCs w:val="24"/>
              </w:rPr>
              <w:t xml:space="preserve"> Детский сад №7 «Антошка»</w:t>
            </w:r>
            <w:r w:rsidR="00EC653B" w:rsidRPr="00F11342">
              <w:rPr>
                <w:b w:val="0"/>
                <w:bCs w:val="0"/>
                <w:kern w:val="0"/>
                <w:sz w:val="24"/>
                <w:szCs w:val="24"/>
              </w:rPr>
              <w:t xml:space="preserve"> за 2017 год</w:t>
            </w:r>
          </w:p>
        </w:tc>
        <w:tc>
          <w:tcPr>
            <w:tcW w:w="1759" w:type="dxa"/>
            <w:vAlign w:val="center"/>
          </w:tcPr>
          <w:p w:rsidR="008D7A02" w:rsidRPr="00F11342" w:rsidRDefault="007D4E14" w:rsidP="00E007F7">
            <w:pPr>
              <w:jc w:val="center"/>
            </w:pPr>
            <w:r w:rsidRPr="00F11342">
              <w:t>3</w:t>
            </w:r>
            <w:r w:rsidR="008D7A02" w:rsidRPr="00F11342">
              <w:rPr>
                <w:lang w:val="en-US"/>
              </w:rPr>
              <w:t xml:space="preserve"> </w:t>
            </w:r>
            <w:r w:rsidR="008D7A02" w:rsidRPr="00F11342">
              <w:t>квартал</w:t>
            </w:r>
          </w:p>
        </w:tc>
        <w:tc>
          <w:tcPr>
            <w:tcW w:w="1859" w:type="dxa"/>
            <w:vAlign w:val="center"/>
          </w:tcPr>
          <w:p w:rsidR="008D7A02" w:rsidRPr="00F11342" w:rsidRDefault="008D7A02" w:rsidP="00FB5D5E">
            <w:pPr>
              <w:jc w:val="center"/>
            </w:pPr>
            <w:r w:rsidRPr="00F11342">
              <w:t>Лесовский Е.А.</w:t>
            </w:r>
          </w:p>
        </w:tc>
        <w:tc>
          <w:tcPr>
            <w:tcW w:w="2393" w:type="dxa"/>
            <w:vAlign w:val="center"/>
          </w:tcPr>
          <w:p w:rsidR="008D7A02" w:rsidRPr="00F11342" w:rsidRDefault="008D7A02" w:rsidP="00E007F7">
            <w:pPr>
              <w:jc w:val="center"/>
            </w:pPr>
            <w:r w:rsidRPr="00F11342">
              <w:t>п.4 ч.2 ст.9 №6-ФЗ</w:t>
            </w:r>
          </w:p>
          <w:p w:rsidR="008D7A02" w:rsidRPr="00F11342" w:rsidRDefault="008D7A02" w:rsidP="00E007F7">
            <w:pPr>
              <w:jc w:val="center"/>
            </w:pPr>
            <w:r w:rsidRPr="00F11342">
              <w:t>ст.98 №44-ФЗ</w:t>
            </w:r>
            <w:r w:rsidRPr="00F11342">
              <w:rPr>
                <w:vertAlign w:val="superscript"/>
              </w:rPr>
              <w:t>4</w:t>
            </w:r>
          </w:p>
        </w:tc>
        <w:tc>
          <w:tcPr>
            <w:tcW w:w="821" w:type="dxa"/>
            <w:vAlign w:val="center"/>
          </w:tcPr>
          <w:p w:rsidR="008D7A02" w:rsidRPr="00F11342" w:rsidRDefault="008D7A02" w:rsidP="00E007F7">
            <w:pPr>
              <w:jc w:val="center"/>
            </w:pPr>
          </w:p>
        </w:tc>
      </w:tr>
      <w:tr w:rsidR="005E7581" w:rsidRPr="00100FFE" w:rsidTr="008A49A1">
        <w:trPr>
          <w:trHeight w:val="575"/>
          <w:jc w:val="center"/>
        </w:trPr>
        <w:tc>
          <w:tcPr>
            <w:tcW w:w="705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1.1</w:t>
            </w:r>
            <w:r w:rsidR="00E007F7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5E7581" w:rsidRPr="00100FFE" w:rsidRDefault="005E7581" w:rsidP="003D3064">
            <w:pPr>
              <w:jc w:val="both"/>
            </w:pPr>
            <w:r w:rsidRPr="00100FFE">
              <w:t>Экспертиза отчета об исполнении бюджета за 9 месяцев 201</w:t>
            </w:r>
            <w:r w:rsidR="003D3064" w:rsidRPr="003D3064">
              <w:t>8</w:t>
            </w:r>
            <w:r w:rsidRPr="00100FFE">
              <w:t xml:space="preserve"> года</w:t>
            </w:r>
          </w:p>
        </w:tc>
        <w:tc>
          <w:tcPr>
            <w:tcW w:w="1759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859" w:type="dxa"/>
            <w:vAlign w:val="center"/>
          </w:tcPr>
          <w:p w:rsidR="007D4E14" w:rsidRDefault="007D4E14" w:rsidP="007D4E14">
            <w:pPr>
              <w:jc w:val="center"/>
            </w:pPr>
            <w:r w:rsidRPr="00100FFE">
              <w:t>Садыкова В.В.</w:t>
            </w:r>
          </w:p>
          <w:p w:rsidR="005E7581" w:rsidRPr="00100FFE" w:rsidRDefault="007D4E14" w:rsidP="007D4E14">
            <w:pPr>
              <w:jc w:val="center"/>
            </w:pPr>
            <w:r>
              <w:t>Карпенко Г.Н.</w:t>
            </w:r>
          </w:p>
        </w:tc>
        <w:tc>
          <w:tcPr>
            <w:tcW w:w="2393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п.1 ч.2 ст.9 №6-ФЗ</w:t>
            </w:r>
          </w:p>
          <w:p w:rsidR="005E7581" w:rsidRPr="00100FFE" w:rsidRDefault="005E7581" w:rsidP="00E007F7">
            <w:pPr>
              <w:jc w:val="center"/>
            </w:pPr>
            <w:r w:rsidRPr="00100FFE">
              <w:t>ч.1 ст.268.1 БК РФ</w:t>
            </w:r>
          </w:p>
        </w:tc>
        <w:tc>
          <w:tcPr>
            <w:tcW w:w="821" w:type="dxa"/>
            <w:vAlign w:val="center"/>
          </w:tcPr>
          <w:p w:rsidR="005E7581" w:rsidRPr="00100FFE" w:rsidRDefault="005E7581" w:rsidP="00E007F7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5E7581" w:rsidRPr="00100FFE" w:rsidTr="008A49A1">
        <w:trPr>
          <w:trHeight w:val="841"/>
          <w:jc w:val="center"/>
        </w:trPr>
        <w:tc>
          <w:tcPr>
            <w:tcW w:w="705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1.1</w:t>
            </w:r>
            <w:r w:rsidR="00E007F7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5E7581" w:rsidRPr="00100FFE" w:rsidRDefault="005E7581" w:rsidP="003D3064">
            <w:pPr>
              <w:jc w:val="both"/>
            </w:pPr>
            <w:r w:rsidRPr="00100FFE">
              <w:t>Экспертиза и подготовка заключения на проект решения Думы города Урай «О бюджете городского округа город Урай на 201</w:t>
            </w:r>
            <w:r w:rsidR="003D3064" w:rsidRPr="003D3064">
              <w:t>9</w:t>
            </w:r>
            <w:r w:rsidRPr="00100FFE">
              <w:t xml:space="preserve"> год</w:t>
            </w:r>
            <w:r w:rsidR="003D3064">
              <w:t xml:space="preserve"> и на плановый период 20</w:t>
            </w:r>
            <w:r w:rsidR="003D3064" w:rsidRPr="003D3064">
              <w:t>20</w:t>
            </w:r>
            <w:r w:rsidR="00AC6A85" w:rsidRPr="00100FFE">
              <w:t>-202</w:t>
            </w:r>
            <w:r w:rsidR="003D3064" w:rsidRPr="003D3064">
              <w:t>1</w:t>
            </w:r>
            <w:r w:rsidR="00AC6A85" w:rsidRPr="00100FFE">
              <w:t xml:space="preserve"> годов</w:t>
            </w:r>
            <w:r w:rsidRPr="00100FFE">
              <w:t>»</w:t>
            </w:r>
          </w:p>
        </w:tc>
        <w:tc>
          <w:tcPr>
            <w:tcW w:w="1759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859" w:type="dxa"/>
            <w:vAlign w:val="center"/>
          </w:tcPr>
          <w:p w:rsidR="005E7581" w:rsidRPr="00100FFE" w:rsidRDefault="00AC6A85" w:rsidP="00E007F7">
            <w:pPr>
              <w:jc w:val="center"/>
            </w:pPr>
            <w:r w:rsidRPr="00100FFE">
              <w:t xml:space="preserve">Садыкова В.В. </w:t>
            </w:r>
            <w:r w:rsidR="005E7581" w:rsidRPr="00100FFE">
              <w:t>Карпенко Г.Н.</w:t>
            </w:r>
          </w:p>
          <w:p w:rsidR="007967F6" w:rsidRPr="00100FFE" w:rsidRDefault="00AC6A85" w:rsidP="00857EA2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t>п.2 ч.2 ст.9 №6-ФЗ,</w:t>
            </w:r>
          </w:p>
          <w:p w:rsidR="005E7581" w:rsidRPr="00100FFE" w:rsidRDefault="005E7581" w:rsidP="00E007F7">
            <w:pPr>
              <w:jc w:val="center"/>
            </w:pPr>
            <w:r w:rsidRPr="00100FFE">
              <w:t>ч.2 ст.157 БК РФ</w:t>
            </w:r>
          </w:p>
        </w:tc>
        <w:tc>
          <w:tcPr>
            <w:tcW w:w="821" w:type="dxa"/>
            <w:vAlign w:val="center"/>
          </w:tcPr>
          <w:p w:rsidR="005E7581" w:rsidRPr="00100FFE" w:rsidRDefault="005E7581" w:rsidP="00E007F7">
            <w:pPr>
              <w:jc w:val="center"/>
            </w:pPr>
          </w:p>
        </w:tc>
      </w:tr>
      <w:tr w:rsidR="005E7581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5E7581" w:rsidRPr="00100FFE" w:rsidRDefault="005E7581" w:rsidP="00E007F7">
            <w:pPr>
              <w:jc w:val="center"/>
            </w:pPr>
            <w:r w:rsidRPr="00100FFE">
              <w:rPr>
                <w:b/>
              </w:rPr>
              <w:t>2. Контрольные мероприятия</w:t>
            </w:r>
          </w:p>
        </w:tc>
      </w:tr>
      <w:tr w:rsidR="008C405E" w:rsidRPr="00100FFE" w:rsidTr="003545A0">
        <w:trPr>
          <w:trHeight w:val="96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8C405E" w:rsidRPr="00F11342" w:rsidRDefault="008C405E" w:rsidP="00E007F7">
            <w:pPr>
              <w:jc w:val="center"/>
            </w:pPr>
            <w:r w:rsidRPr="00F11342">
              <w:t>2.1.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8C405E" w:rsidRPr="00F11342" w:rsidRDefault="008C405E" w:rsidP="00720A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342">
              <w:t>Проверка целевого и эффективного использования бюджетных средств, направленных на</w:t>
            </w:r>
            <w:r w:rsidRPr="00F11342">
              <w:rPr>
                <w:rFonts w:eastAsiaTheme="minorHAnsi"/>
                <w:lang w:eastAsia="en-US"/>
              </w:rPr>
              <w:t xml:space="preserve"> служебные командировки, повышение квалификации работников органов местного самоуправления за период 2015-2017 годов</w:t>
            </w:r>
          </w:p>
        </w:tc>
        <w:tc>
          <w:tcPr>
            <w:tcW w:w="1759" w:type="dxa"/>
            <w:vAlign w:val="center"/>
          </w:tcPr>
          <w:p w:rsidR="008C405E" w:rsidRPr="00F11342" w:rsidRDefault="008C405E" w:rsidP="00E007F7">
            <w:pPr>
              <w:jc w:val="center"/>
            </w:pPr>
            <w:r w:rsidRPr="00F11342">
              <w:t>1 квартал</w:t>
            </w:r>
          </w:p>
        </w:tc>
        <w:tc>
          <w:tcPr>
            <w:tcW w:w="1859" w:type="dxa"/>
            <w:vAlign w:val="center"/>
          </w:tcPr>
          <w:p w:rsidR="008C405E" w:rsidRPr="00F11342" w:rsidRDefault="008C405E" w:rsidP="00857EA2">
            <w:pPr>
              <w:jc w:val="center"/>
            </w:pPr>
            <w:r w:rsidRPr="00F11342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8C405E" w:rsidRPr="00F11342" w:rsidRDefault="008C405E" w:rsidP="00E007F7">
            <w:pPr>
              <w:jc w:val="center"/>
            </w:pPr>
            <w:r w:rsidRPr="00F11342">
              <w:t>п.4 ч.2 ст.9 №6-ФЗ</w:t>
            </w:r>
          </w:p>
        </w:tc>
        <w:tc>
          <w:tcPr>
            <w:tcW w:w="821" w:type="dxa"/>
            <w:vAlign w:val="center"/>
          </w:tcPr>
          <w:p w:rsidR="008C405E" w:rsidRPr="00F11342" w:rsidRDefault="008C405E" w:rsidP="00F72E36">
            <w:pPr>
              <w:jc w:val="center"/>
              <w:rPr>
                <w:sz w:val="14"/>
                <w:szCs w:val="14"/>
              </w:rPr>
            </w:pPr>
          </w:p>
        </w:tc>
      </w:tr>
      <w:tr w:rsidR="008C405E" w:rsidRPr="00100FFE" w:rsidTr="003545A0">
        <w:trPr>
          <w:trHeight w:val="2095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8C405E" w:rsidRPr="00F11342" w:rsidRDefault="008C405E" w:rsidP="008A49A1">
            <w:pPr>
              <w:jc w:val="center"/>
            </w:pPr>
            <w:r w:rsidRPr="00F11342">
              <w:t>2.2.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8C405E" w:rsidRPr="00F11342" w:rsidRDefault="008C405E" w:rsidP="00A321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11342">
              <w:rPr>
                <w:rFonts w:eastAsiaTheme="minorHAnsi"/>
                <w:lang w:eastAsia="en-US"/>
              </w:rPr>
              <w:t>Проверка целевого использования бюджетных средств, направленных на выплату возмещений за жилые помещения в рамках соглашений, заключенных с собственниками изымаемых жилых помещений, в управлении по учету и распределению муниципального жилого фонда администрации города Урай, в рамках муниципальной программы «Улучшение жилищных условий граждан, проживающих на территории муниципального образования город Урай» на 2016 – 2018 годы, за 2017 год</w:t>
            </w:r>
            <w:proofErr w:type="gramEnd"/>
          </w:p>
        </w:tc>
        <w:tc>
          <w:tcPr>
            <w:tcW w:w="1759" w:type="dxa"/>
            <w:vAlign w:val="center"/>
          </w:tcPr>
          <w:p w:rsidR="008C405E" w:rsidRPr="00F11342" w:rsidRDefault="008C405E" w:rsidP="00E007F7">
            <w:pPr>
              <w:jc w:val="center"/>
            </w:pPr>
            <w:r w:rsidRPr="00F11342">
              <w:t>2 квартал</w:t>
            </w:r>
          </w:p>
        </w:tc>
        <w:tc>
          <w:tcPr>
            <w:tcW w:w="1859" w:type="dxa"/>
            <w:vAlign w:val="center"/>
          </w:tcPr>
          <w:p w:rsidR="008C405E" w:rsidRPr="00F11342" w:rsidRDefault="008C405E" w:rsidP="00E007F7">
            <w:pPr>
              <w:jc w:val="center"/>
            </w:pPr>
          </w:p>
          <w:p w:rsidR="008C405E" w:rsidRPr="00F11342" w:rsidRDefault="008C405E" w:rsidP="00E007F7">
            <w:pPr>
              <w:jc w:val="center"/>
            </w:pPr>
            <w:r w:rsidRPr="00F11342">
              <w:t>Садыкова В.В.</w:t>
            </w:r>
          </w:p>
          <w:p w:rsidR="008C405E" w:rsidRPr="00F11342" w:rsidRDefault="008C405E" w:rsidP="0077234E">
            <w:pPr>
              <w:jc w:val="center"/>
            </w:pPr>
          </w:p>
        </w:tc>
        <w:tc>
          <w:tcPr>
            <w:tcW w:w="2393" w:type="dxa"/>
            <w:vAlign w:val="center"/>
          </w:tcPr>
          <w:p w:rsidR="008C405E" w:rsidRPr="00F11342" w:rsidRDefault="008C405E" w:rsidP="00E007F7">
            <w:pPr>
              <w:jc w:val="center"/>
            </w:pPr>
            <w:r w:rsidRPr="00F11342">
              <w:t>п.4 ч.2 ст.9 №6-ФЗ</w:t>
            </w:r>
          </w:p>
        </w:tc>
        <w:tc>
          <w:tcPr>
            <w:tcW w:w="821" w:type="dxa"/>
            <w:vAlign w:val="center"/>
          </w:tcPr>
          <w:p w:rsidR="008C405E" w:rsidRPr="00F11342" w:rsidRDefault="008C405E" w:rsidP="00E007F7">
            <w:pPr>
              <w:jc w:val="center"/>
              <w:rPr>
                <w:sz w:val="18"/>
                <w:szCs w:val="18"/>
              </w:rPr>
            </w:pPr>
          </w:p>
        </w:tc>
      </w:tr>
      <w:tr w:rsidR="008C405E" w:rsidRPr="00100FFE" w:rsidTr="003545A0">
        <w:trPr>
          <w:trHeight w:val="867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8C405E" w:rsidRPr="00F11342" w:rsidRDefault="008C405E" w:rsidP="008A49A1">
            <w:pPr>
              <w:jc w:val="center"/>
            </w:pPr>
            <w:r w:rsidRPr="00F11342">
              <w:t>2.3.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8C405E" w:rsidRPr="00F11342" w:rsidRDefault="008C405E" w:rsidP="00BA08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342">
              <w:rPr>
                <w:rFonts w:eastAsiaTheme="minorHAnsi"/>
                <w:lang w:eastAsia="en-US"/>
              </w:rPr>
              <w:t xml:space="preserve">Проверка целевого и эффективного использования бюджетных средств  направленных на реализацию мероприятий муниципальной программы «Информационное общество – Урай» на 2016 – 2018 годы в управлении </w:t>
            </w:r>
            <w:proofErr w:type="gramStart"/>
            <w:r w:rsidRPr="00F11342">
              <w:rPr>
                <w:rFonts w:eastAsiaTheme="minorHAnsi"/>
                <w:lang w:eastAsia="en-US"/>
              </w:rPr>
              <w:t>по</w:t>
            </w:r>
            <w:proofErr w:type="gramEnd"/>
            <w:r w:rsidRPr="00F11342">
              <w:rPr>
                <w:rFonts w:eastAsiaTheme="minorHAnsi"/>
                <w:lang w:eastAsia="en-US"/>
              </w:rPr>
              <w:t xml:space="preserve"> </w:t>
            </w:r>
          </w:p>
          <w:p w:rsidR="008C405E" w:rsidRPr="00F11342" w:rsidRDefault="008C405E" w:rsidP="00BA0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342">
              <w:rPr>
                <w:rFonts w:eastAsiaTheme="minorHAnsi"/>
                <w:lang w:eastAsia="en-US"/>
              </w:rPr>
              <w:t>информационным технологиям и связи администрации города Урай, за 2016 – 2017 годы</w:t>
            </w:r>
          </w:p>
        </w:tc>
        <w:tc>
          <w:tcPr>
            <w:tcW w:w="1759" w:type="dxa"/>
            <w:vAlign w:val="center"/>
          </w:tcPr>
          <w:p w:rsidR="008C405E" w:rsidRPr="00F11342" w:rsidRDefault="008C405E" w:rsidP="003545A0">
            <w:pPr>
              <w:jc w:val="center"/>
            </w:pPr>
            <w:r w:rsidRPr="00F11342">
              <w:t>2 квартал</w:t>
            </w:r>
          </w:p>
        </w:tc>
        <w:tc>
          <w:tcPr>
            <w:tcW w:w="1859" w:type="dxa"/>
            <w:vAlign w:val="center"/>
          </w:tcPr>
          <w:p w:rsidR="008C405E" w:rsidRPr="00F11342" w:rsidRDefault="008C405E" w:rsidP="003545A0">
            <w:pPr>
              <w:jc w:val="center"/>
              <w:rPr>
                <w:color w:val="FF0000"/>
              </w:rPr>
            </w:pPr>
            <w:r w:rsidRPr="00F11342">
              <w:t>Карпенко Г.Н.</w:t>
            </w:r>
          </w:p>
        </w:tc>
        <w:tc>
          <w:tcPr>
            <w:tcW w:w="2393" w:type="dxa"/>
            <w:vAlign w:val="center"/>
          </w:tcPr>
          <w:p w:rsidR="008C405E" w:rsidRPr="00F11342" w:rsidRDefault="008C405E" w:rsidP="003545A0">
            <w:pPr>
              <w:jc w:val="center"/>
            </w:pPr>
            <w:r w:rsidRPr="00F11342">
              <w:t>п.4 ч.2 ст.9 №6-ФЗ</w:t>
            </w:r>
          </w:p>
        </w:tc>
        <w:tc>
          <w:tcPr>
            <w:tcW w:w="821" w:type="dxa"/>
            <w:vAlign w:val="center"/>
          </w:tcPr>
          <w:p w:rsidR="008C405E" w:rsidRPr="00F11342" w:rsidRDefault="008C405E" w:rsidP="003545A0">
            <w:pPr>
              <w:jc w:val="center"/>
              <w:rPr>
                <w:sz w:val="18"/>
                <w:szCs w:val="18"/>
              </w:rPr>
            </w:pPr>
          </w:p>
        </w:tc>
      </w:tr>
      <w:tr w:rsidR="004A6EF8" w:rsidRPr="00100FFE" w:rsidTr="003545A0">
        <w:trPr>
          <w:trHeight w:val="1743"/>
          <w:jc w:val="center"/>
        </w:trPr>
        <w:tc>
          <w:tcPr>
            <w:tcW w:w="705" w:type="dxa"/>
            <w:shd w:val="clear" w:color="auto" w:fill="auto"/>
            <w:vAlign w:val="center"/>
          </w:tcPr>
          <w:p w:rsidR="004A6EF8" w:rsidRPr="00F11342" w:rsidRDefault="004A6EF8" w:rsidP="008A49A1">
            <w:pPr>
              <w:jc w:val="center"/>
            </w:pPr>
            <w:r w:rsidRPr="00F11342">
              <w:lastRenderedPageBreak/>
              <w:t>2.4.</w:t>
            </w:r>
          </w:p>
        </w:tc>
        <w:tc>
          <w:tcPr>
            <w:tcW w:w="7922" w:type="dxa"/>
            <w:shd w:val="clear" w:color="auto" w:fill="auto"/>
            <w:vAlign w:val="center"/>
          </w:tcPr>
          <w:p w:rsidR="004A6EF8" w:rsidRPr="00F11342" w:rsidRDefault="004A6EF8" w:rsidP="007E78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11342">
              <w:rPr>
                <w:rFonts w:eastAsiaTheme="minorHAnsi"/>
                <w:lang w:eastAsia="en-US"/>
              </w:rPr>
              <w:t>Проверка целевого и эффективного использования бюджетных средств  направленных на капитальный ремонт МБОУ СОШ №5,</w:t>
            </w:r>
            <w:r w:rsidRPr="00F11342">
              <w:t xml:space="preserve"> муниципальным казенным учреждением «Управление капитального строительства города Урай»,</w:t>
            </w:r>
            <w:r w:rsidRPr="00F11342">
              <w:rPr>
                <w:rFonts w:eastAsiaTheme="minorHAnsi"/>
                <w:lang w:eastAsia="en-US"/>
              </w:rPr>
              <w:t xml:space="preserve"> в рамках подпрограммы 3 «Обеспечение условий для реализации образовательных программ», муниципальной программы «Развитие образования города Урай» на 2014 - 2018 годы, за 2017-2018 годы</w:t>
            </w:r>
            <w:r w:rsidRPr="00F11342">
              <w:t xml:space="preserve"> </w:t>
            </w:r>
            <w:r w:rsidRPr="00F11342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:rsidR="004A6EF8" w:rsidRPr="00F11342" w:rsidRDefault="004A6EF8" w:rsidP="009A7A30">
            <w:pPr>
              <w:jc w:val="center"/>
            </w:pPr>
            <w:r w:rsidRPr="00F11342">
              <w:t>3-4 квартал</w:t>
            </w:r>
          </w:p>
        </w:tc>
        <w:tc>
          <w:tcPr>
            <w:tcW w:w="18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Карпенко Г.Н.</w:t>
            </w:r>
          </w:p>
          <w:p w:rsidR="004A6EF8" w:rsidRPr="00F11342" w:rsidRDefault="004A6EF8" w:rsidP="00E007F7">
            <w:pPr>
              <w:jc w:val="center"/>
            </w:pPr>
            <w:r w:rsidRPr="00F11342">
              <w:t>Лесовский Е.А.</w:t>
            </w:r>
          </w:p>
        </w:tc>
        <w:tc>
          <w:tcPr>
            <w:tcW w:w="2393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п.4 ч.2 ст.9 №6-ФЗ</w:t>
            </w:r>
          </w:p>
        </w:tc>
        <w:tc>
          <w:tcPr>
            <w:tcW w:w="821" w:type="dxa"/>
            <w:vAlign w:val="center"/>
          </w:tcPr>
          <w:p w:rsidR="004A6EF8" w:rsidRPr="00F11342" w:rsidRDefault="004A6EF8" w:rsidP="004A6EF8">
            <w:pPr>
              <w:jc w:val="center"/>
              <w:rPr>
                <w:sz w:val="18"/>
                <w:szCs w:val="18"/>
              </w:rPr>
            </w:pPr>
          </w:p>
        </w:tc>
      </w:tr>
      <w:tr w:rsidR="004A6EF8" w:rsidRPr="00100FFE" w:rsidTr="003545A0">
        <w:trPr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F11342">
            <w:pPr>
              <w:jc w:val="center"/>
            </w:pPr>
            <w:r w:rsidRPr="00100FFE">
              <w:t>2.</w:t>
            </w:r>
            <w:r w:rsidR="00F11342">
              <w:t>5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совместных контрольных мероприятиях с Прокуратурой города Урая</w:t>
            </w:r>
          </w:p>
        </w:tc>
        <w:tc>
          <w:tcPr>
            <w:tcW w:w="1759" w:type="dxa"/>
            <w:vAlign w:val="center"/>
          </w:tcPr>
          <w:p w:rsidR="004A6EF8" w:rsidRPr="003545A0" w:rsidRDefault="004A6EF8" w:rsidP="00E007F7">
            <w:pPr>
              <w:jc w:val="center"/>
            </w:pPr>
            <w:r w:rsidRPr="003545A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Соглашение о сотрудничестве</w:t>
            </w:r>
          </w:p>
        </w:tc>
        <w:tc>
          <w:tcPr>
            <w:tcW w:w="821" w:type="dxa"/>
            <w:vAlign w:val="center"/>
          </w:tcPr>
          <w:p w:rsidR="004A6EF8" w:rsidRPr="00857EA2" w:rsidRDefault="004A6EF8" w:rsidP="00E007F7">
            <w:pPr>
              <w:jc w:val="center"/>
              <w:rPr>
                <w:sz w:val="16"/>
                <w:szCs w:val="16"/>
              </w:rPr>
            </w:pPr>
          </w:p>
        </w:tc>
      </w:tr>
      <w:tr w:rsidR="004A6EF8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4A6EF8" w:rsidRPr="00100FFE" w:rsidTr="003545A0">
        <w:trPr>
          <w:trHeight w:val="933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Анализ информации о результатах выполнения предложений и рекомендаций, данных в заключениях, представлениях (предписаниях) и информациях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ст.13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545A0">
        <w:trPr>
          <w:trHeight w:val="975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п.8 ч.2 ст.9 №6-ФЗ,</w:t>
            </w:r>
          </w:p>
          <w:p w:rsidR="004A6EF8" w:rsidRPr="00100FFE" w:rsidRDefault="004A6EF8" w:rsidP="00E007F7">
            <w:pPr>
              <w:jc w:val="center"/>
            </w:pPr>
            <w:r w:rsidRPr="00100FFE">
              <w:t>ч.2 ст.157 БК РФ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545A0">
        <w:trPr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ч. 2 ст.157 БК РФ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545A0">
        <w:trPr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4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Взаимодействие с Прокуратурой города Урая по выявлению и пресечению правонарушений в финансово-бюджетной сфере, направление сведений о проведённых мероприятиях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545A0">
        <w:trPr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5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Составление протоколов об административных правонарушениях в пределах полномочий Контрольно-счетной палаты города Урай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п.9 ч.1 ст.14 №6-ФЗ</w:t>
            </w:r>
          </w:p>
          <w:p w:rsidR="004A6EF8" w:rsidRPr="00100FFE" w:rsidRDefault="004A6EF8" w:rsidP="00E007F7">
            <w:pPr>
              <w:jc w:val="center"/>
              <w:rPr>
                <w:vertAlign w:val="superscript"/>
              </w:rPr>
            </w:pPr>
            <w:r w:rsidRPr="00100FFE">
              <w:t xml:space="preserve">гл.15 </w:t>
            </w:r>
            <w:proofErr w:type="spellStart"/>
            <w:r w:rsidRPr="00100FFE">
              <w:t>КоАП</w:t>
            </w:r>
            <w:proofErr w:type="spellEnd"/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714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6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ст.268.1 БК РФ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696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3.</w:t>
            </w:r>
            <w:r w:rsidRPr="00100FFE">
              <w:rPr>
                <w:lang w:val="en-US"/>
              </w:rPr>
              <w:t>7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833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lastRenderedPageBreak/>
              <w:t>3.</w:t>
            </w:r>
            <w:r w:rsidRPr="00100FFE">
              <w:rPr>
                <w:lang w:val="en-US"/>
              </w:rPr>
              <w:t>8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0FFE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нарушений и недостатков, за исполнением уведомлен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представлений и предписаний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ст.16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4. Методологическое обеспечение деятельности</w:t>
            </w:r>
          </w:p>
        </w:tc>
      </w:tr>
      <w:tr w:rsidR="004A6EF8" w:rsidRPr="00100FFE" w:rsidTr="00AB5828">
        <w:trPr>
          <w:trHeight w:val="707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4.1.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ст.11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703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4.2.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Изучение практического опыта работы контрольно-счётных органов Российской Федерации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426"/>
          <w:jc w:val="center"/>
        </w:trPr>
        <w:tc>
          <w:tcPr>
            <w:tcW w:w="705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4.3.</w:t>
            </w:r>
          </w:p>
        </w:tc>
        <w:tc>
          <w:tcPr>
            <w:tcW w:w="7922" w:type="dxa"/>
            <w:vAlign w:val="center"/>
          </w:tcPr>
          <w:p w:rsidR="004A6EF8" w:rsidRPr="00F11342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F11342">
              <w:t>Повышение квалификации должностных лиц Контрольно-счетной палаты</w:t>
            </w:r>
          </w:p>
        </w:tc>
        <w:tc>
          <w:tcPr>
            <w:tcW w:w="17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п.7 ч.1 ст.11 25-ФЗ</w:t>
            </w:r>
          </w:p>
        </w:tc>
        <w:tc>
          <w:tcPr>
            <w:tcW w:w="821" w:type="dxa"/>
            <w:vAlign w:val="center"/>
          </w:tcPr>
          <w:p w:rsidR="004A6EF8" w:rsidRPr="00F11342" w:rsidRDefault="004A6EF8" w:rsidP="00E007F7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4A6EF8" w:rsidRPr="00100FFE" w:rsidTr="00AB5828">
        <w:trPr>
          <w:trHeight w:val="1269"/>
          <w:jc w:val="center"/>
        </w:trPr>
        <w:tc>
          <w:tcPr>
            <w:tcW w:w="705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4.4.</w:t>
            </w:r>
          </w:p>
        </w:tc>
        <w:tc>
          <w:tcPr>
            <w:tcW w:w="7922" w:type="dxa"/>
            <w:vAlign w:val="center"/>
          </w:tcPr>
          <w:p w:rsidR="004A6EF8" w:rsidRPr="00F11342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F11342">
              <w:t>Мероприятия по обновлению знаний должностных лиц Контрольно-счетной палаты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7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F11342" w:rsidRDefault="004A6EF8" w:rsidP="00E007F7">
            <w:pPr>
              <w:jc w:val="center"/>
              <w:rPr>
                <w:vertAlign w:val="superscript"/>
              </w:rPr>
            </w:pPr>
            <w:r w:rsidRPr="00F11342">
              <w:t>п.7 ч.1 ст.11 25-ФЗ</w:t>
            </w:r>
          </w:p>
        </w:tc>
        <w:tc>
          <w:tcPr>
            <w:tcW w:w="821" w:type="dxa"/>
            <w:vAlign w:val="center"/>
          </w:tcPr>
          <w:p w:rsidR="004A6EF8" w:rsidRPr="00F11342" w:rsidRDefault="004A6EF8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4A6EF8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  <w:rPr>
                <w:b/>
              </w:rPr>
            </w:pPr>
            <w:r w:rsidRPr="00100FFE">
              <w:rPr>
                <w:b/>
              </w:rPr>
              <w:t>5. Организационная работа</w:t>
            </w:r>
          </w:p>
        </w:tc>
      </w:tr>
      <w:tr w:rsidR="004A6EF8" w:rsidRPr="00100FFE" w:rsidTr="00AB5828">
        <w:trPr>
          <w:trHeight w:val="402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5.1.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Подготовка плана работы К</w:t>
            </w:r>
            <w:r>
              <w:t>онтрольно-счетной палаты на 201</w:t>
            </w:r>
            <w:r w:rsidRPr="003D3064">
              <w:t>9</w:t>
            </w:r>
            <w:r w:rsidRPr="00100FFE">
              <w:t xml:space="preserve"> год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4 квартал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ст.12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819"/>
          <w:jc w:val="center"/>
        </w:trPr>
        <w:tc>
          <w:tcPr>
            <w:tcW w:w="705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5.2.</w:t>
            </w:r>
          </w:p>
        </w:tc>
        <w:tc>
          <w:tcPr>
            <w:tcW w:w="7922" w:type="dxa"/>
            <w:vAlign w:val="center"/>
          </w:tcPr>
          <w:p w:rsidR="004A6EF8" w:rsidRPr="00F11342" w:rsidRDefault="004A6EF8" w:rsidP="00E007F7">
            <w:pPr>
              <w:jc w:val="both"/>
            </w:pPr>
            <w:r w:rsidRPr="00F11342">
              <w:t>Подготовка ежегодного отчета за 2017 год о деятельности Контрольно-счетной палаты в представительный орган муниципального образования</w:t>
            </w:r>
          </w:p>
        </w:tc>
        <w:tc>
          <w:tcPr>
            <w:tcW w:w="17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1 квартал</w:t>
            </w:r>
          </w:p>
        </w:tc>
        <w:tc>
          <w:tcPr>
            <w:tcW w:w="18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ст.19 №6-ФЗ</w:t>
            </w:r>
          </w:p>
        </w:tc>
        <w:tc>
          <w:tcPr>
            <w:tcW w:w="821" w:type="dxa"/>
            <w:vAlign w:val="center"/>
          </w:tcPr>
          <w:p w:rsidR="004A6EF8" w:rsidRPr="00F11342" w:rsidRDefault="004A6EF8" w:rsidP="00E007F7">
            <w:pPr>
              <w:jc w:val="center"/>
              <w:rPr>
                <w:sz w:val="14"/>
                <w:szCs w:val="14"/>
              </w:rPr>
            </w:pPr>
          </w:p>
        </w:tc>
      </w:tr>
      <w:tr w:rsidR="004A6EF8" w:rsidRPr="00100FFE" w:rsidTr="00AB5828">
        <w:trPr>
          <w:trHeight w:val="715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5.3.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 xml:space="preserve">Организация и проведение рабочих совещаний Контрольно-счетной палаты, </w:t>
            </w:r>
            <w:proofErr w:type="gramStart"/>
            <w:r w:rsidRPr="00100FFE">
              <w:t>контроль за</w:t>
            </w:r>
            <w:proofErr w:type="gramEnd"/>
            <w:r w:rsidRPr="00100FFE">
              <w:t xml:space="preserve"> исполнением поручений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697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5.4.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7E786D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59-ФЗ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rPr>
                <w:b/>
              </w:rPr>
              <w:t>6. Противодействие коррупции</w:t>
            </w:r>
          </w:p>
        </w:tc>
      </w:tr>
      <w:tr w:rsidR="004A6EF8" w:rsidRPr="00100FFE" w:rsidTr="00AB5828">
        <w:trPr>
          <w:trHeight w:val="859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174873">
            <w:pPr>
              <w:jc w:val="center"/>
            </w:pPr>
            <w:r w:rsidRPr="00100FFE">
              <w:t>6.</w:t>
            </w:r>
            <w:r>
              <w:rPr>
                <w:lang w:val="en-US"/>
              </w:rPr>
              <w:t>1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Анализ и внедрение практики успешно реализуемых мероприятий по противодействию коррупции в муниципальных контрольно-счетных органах муниципальных образований, субъектах Российской Федерации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 w:val="restart"/>
            <w:vAlign w:val="center"/>
          </w:tcPr>
          <w:p w:rsidR="004A6EF8" w:rsidRPr="00100FFE" w:rsidRDefault="004A6EF8" w:rsidP="00174873">
            <w:pPr>
              <w:jc w:val="center"/>
            </w:pPr>
            <w:r w:rsidRPr="00100FFE">
              <w:t>Садыкова В.В.</w:t>
            </w:r>
          </w:p>
          <w:p w:rsidR="004A6EF8" w:rsidRPr="00100FFE" w:rsidRDefault="004A6EF8" w:rsidP="00174873">
            <w:pPr>
              <w:jc w:val="center"/>
            </w:pPr>
            <w:r w:rsidRPr="00100FFE">
              <w:t>Карпенко Г.Н.</w:t>
            </w:r>
          </w:p>
          <w:p w:rsidR="004A6EF8" w:rsidRPr="00100FFE" w:rsidRDefault="004A6EF8" w:rsidP="00174873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21" w:type="dxa"/>
            <w:vAlign w:val="center"/>
          </w:tcPr>
          <w:p w:rsidR="004A6EF8" w:rsidRPr="00032522" w:rsidRDefault="004A6EF8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4A6EF8" w:rsidRPr="00100FFE" w:rsidTr="00AB5828">
        <w:trPr>
          <w:trHeight w:val="971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174873">
            <w:pPr>
              <w:jc w:val="center"/>
            </w:pPr>
            <w:r w:rsidRPr="00100FFE">
              <w:lastRenderedPageBreak/>
              <w:t>6.</w:t>
            </w:r>
            <w:r>
              <w:rPr>
                <w:lang w:val="en-US"/>
              </w:rPr>
              <w:t>2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C653B">
            <w:pPr>
              <w:jc w:val="both"/>
            </w:pPr>
            <w:r w:rsidRPr="00100FFE">
              <w:rPr>
                <w:spacing w:val="-4"/>
              </w:rPr>
              <w:t xml:space="preserve">Размещение информации о деятельности Контрольно-счетной палаты и результатах проверок на странице Контрольно-счетной палаты </w:t>
            </w:r>
            <w:r>
              <w:rPr>
                <w:spacing w:val="-4"/>
              </w:rPr>
              <w:t>на</w:t>
            </w:r>
            <w:r w:rsidRPr="00100FFE">
              <w:rPr>
                <w:spacing w:val="-4"/>
              </w:rPr>
              <w:t xml:space="preserve"> сайт</w:t>
            </w:r>
            <w:r>
              <w:rPr>
                <w:spacing w:val="-4"/>
              </w:rPr>
              <w:t>е</w:t>
            </w:r>
            <w:r w:rsidRPr="00100FFE">
              <w:rPr>
                <w:spacing w:val="-4"/>
              </w:rPr>
              <w:t xml:space="preserve"> </w:t>
            </w:r>
            <w:r>
              <w:rPr>
                <w:spacing w:val="-4"/>
              </w:rPr>
              <w:t>органов местного самоуправления</w:t>
            </w:r>
            <w:r w:rsidRPr="00100FFE">
              <w:rPr>
                <w:spacing w:val="-4"/>
              </w:rPr>
              <w:t xml:space="preserve"> города Урай 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Merge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center"/>
            </w:pPr>
            <w:r w:rsidRPr="00100FFE">
              <w:t>273-ФЗ</w:t>
            </w:r>
          </w:p>
        </w:tc>
        <w:tc>
          <w:tcPr>
            <w:tcW w:w="821" w:type="dxa"/>
            <w:vAlign w:val="center"/>
          </w:tcPr>
          <w:p w:rsidR="004A6EF8" w:rsidRPr="00B055BC" w:rsidRDefault="004A6EF8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4A6EF8" w:rsidRPr="00100FFE" w:rsidTr="00AB5828">
        <w:trPr>
          <w:trHeight w:val="843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174873">
            <w:pPr>
              <w:jc w:val="center"/>
            </w:pPr>
            <w:r w:rsidRPr="00100FFE">
              <w:t>6.</w:t>
            </w:r>
            <w:r>
              <w:rPr>
                <w:lang w:val="en-US"/>
              </w:rPr>
              <w:t>3</w:t>
            </w:r>
            <w:r w:rsidRPr="00100FFE">
              <w:t>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Merge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273-ФЗ</w:t>
            </w:r>
          </w:p>
          <w:p w:rsidR="004A6EF8" w:rsidRPr="00100FFE" w:rsidRDefault="004A6EF8" w:rsidP="00E007F7">
            <w:pPr>
              <w:jc w:val="center"/>
            </w:pPr>
            <w:r w:rsidRPr="00100FFE">
              <w:t>ст.1 44-ФЗ</w:t>
            </w:r>
          </w:p>
        </w:tc>
        <w:tc>
          <w:tcPr>
            <w:tcW w:w="821" w:type="dxa"/>
            <w:vAlign w:val="center"/>
          </w:tcPr>
          <w:p w:rsidR="004A6EF8" w:rsidRPr="00B055BC" w:rsidRDefault="004A6EF8" w:rsidP="00E007F7">
            <w:pPr>
              <w:jc w:val="center"/>
              <w:rPr>
                <w:strike/>
                <w:sz w:val="16"/>
                <w:szCs w:val="16"/>
              </w:rPr>
            </w:pPr>
          </w:p>
        </w:tc>
      </w:tr>
      <w:tr w:rsidR="004A6EF8" w:rsidRPr="00100FFE" w:rsidTr="00AB5828">
        <w:trPr>
          <w:trHeight w:val="1267"/>
          <w:jc w:val="center"/>
        </w:trPr>
        <w:tc>
          <w:tcPr>
            <w:tcW w:w="705" w:type="dxa"/>
            <w:vAlign w:val="center"/>
          </w:tcPr>
          <w:p w:rsidR="004A6EF8" w:rsidRPr="00E007F7" w:rsidRDefault="004A6EF8" w:rsidP="00174873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6.</w:t>
            </w:r>
            <w:r>
              <w:rPr>
                <w:lang w:val="en-US"/>
              </w:rPr>
              <w:t>4</w:t>
            </w:r>
            <w:r w:rsidRPr="00E007F7">
              <w:t>.</w:t>
            </w:r>
          </w:p>
        </w:tc>
        <w:tc>
          <w:tcPr>
            <w:tcW w:w="7922" w:type="dxa"/>
            <w:vAlign w:val="center"/>
          </w:tcPr>
          <w:p w:rsidR="004A6EF8" w:rsidRPr="00E007F7" w:rsidRDefault="004A6EF8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E007F7">
              <w:t>При подготовке приказов на проведение контрольно-ревизионных мероприятий брать письменное подтверждение у работников, указанных в приказах,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1759" w:type="dxa"/>
            <w:vAlign w:val="center"/>
          </w:tcPr>
          <w:p w:rsidR="004A6EF8" w:rsidRPr="00E007F7" w:rsidRDefault="004A6EF8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по мере необходимости</w:t>
            </w:r>
          </w:p>
        </w:tc>
        <w:tc>
          <w:tcPr>
            <w:tcW w:w="1859" w:type="dxa"/>
            <w:vAlign w:val="center"/>
          </w:tcPr>
          <w:p w:rsidR="004A6EF8" w:rsidRPr="00E007F7" w:rsidRDefault="004A6EF8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E007F7" w:rsidRDefault="004A6EF8" w:rsidP="00E007F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7F7">
              <w:t>273-ФЗ</w:t>
            </w:r>
          </w:p>
        </w:tc>
        <w:tc>
          <w:tcPr>
            <w:tcW w:w="821" w:type="dxa"/>
            <w:vAlign w:val="center"/>
          </w:tcPr>
          <w:p w:rsidR="004A6EF8" w:rsidRPr="00032522" w:rsidRDefault="004A6EF8" w:rsidP="00E007F7">
            <w:pPr>
              <w:autoSpaceDE w:val="0"/>
              <w:autoSpaceDN w:val="0"/>
              <w:adjustRightInd w:val="0"/>
              <w:jc w:val="center"/>
              <w:rPr>
                <w:strike/>
                <w:sz w:val="14"/>
                <w:szCs w:val="14"/>
                <w:highlight w:val="yellow"/>
              </w:rPr>
            </w:pPr>
          </w:p>
        </w:tc>
      </w:tr>
      <w:tr w:rsidR="004A6EF8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rPr>
                <w:rStyle w:val="a3"/>
                <w:bCs w:val="0"/>
              </w:rPr>
              <w:t>7. Информационная деятельность</w:t>
            </w:r>
          </w:p>
        </w:tc>
      </w:tr>
      <w:tr w:rsidR="004A6EF8" w:rsidRPr="00100FFE" w:rsidTr="00AB5828">
        <w:trPr>
          <w:trHeight w:val="694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7.1.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100FFE">
              <w:t>Размещение в информационно-телекомуникационной сети «Интернет»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Лесовский Е.А.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ст.14 8-ФЗ</w:t>
            </w:r>
          </w:p>
          <w:p w:rsidR="004A6EF8" w:rsidRPr="00100FFE" w:rsidRDefault="004A6EF8" w:rsidP="00E007F7">
            <w:pPr>
              <w:jc w:val="center"/>
            </w:pPr>
            <w:r w:rsidRPr="00100FFE">
              <w:t>ст.19 №6-ФЗ</w:t>
            </w:r>
          </w:p>
        </w:tc>
        <w:tc>
          <w:tcPr>
            <w:tcW w:w="821" w:type="dxa"/>
            <w:vAlign w:val="center"/>
          </w:tcPr>
          <w:p w:rsidR="004A6EF8" w:rsidRPr="00A613CA" w:rsidRDefault="004A6EF8" w:rsidP="00E007F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4A6EF8" w:rsidRPr="00100FFE" w:rsidTr="00AB5828">
        <w:trPr>
          <w:trHeight w:val="1129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7.2.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  <w:outlineLvl w:val="0"/>
            </w:pPr>
            <w:r w:rsidRPr="00100FFE">
              <w:t>Подготовка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ежеквартально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 Карпенко Г.Н.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 19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692"/>
          <w:jc w:val="center"/>
        </w:trPr>
        <w:tc>
          <w:tcPr>
            <w:tcW w:w="705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7.3.</w:t>
            </w:r>
          </w:p>
        </w:tc>
        <w:tc>
          <w:tcPr>
            <w:tcW w:w="7922" w:type="dxa"/>
            <w:vAlign w:val="center"/>
          </w:tcPr>
          <w:p w:rsidR="004A6EF8" w:rsidRPr="00F11342" w:rsidRDefault="004A6EF8" w:rsidP="00E007F7">
            <w:pPr>
              <w:jc w:val="both"/>
            </w:pPr>
            <w:r w:rsidRPr="00F11342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7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Лесовский Е.А.</w:t>
            </w:r>
          </w:p>
        </w:tc>
        <w:tc>
          <w:tcPr>
            <w:tcW w:w="2393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ст.98 44-ФЗ</w:t>
            </w:r>
          </w:p>
        </w:tc>
        <w:tc>
          <w:tcPr>
            <w:tcW w:w="821" w:type="dxa"/>
            <w:vAlign w:val="center"/>
          </w:tcPr>
          <w:p w:rsidR="004A6EF8" w:rsidRPr="00F11342" w:rsidRDefault="004A6EF8" w:rsidP="00E007F7">
            <w:pPr>
              <w:jc w:val="center"/>
              <w:rPr>
                <w:strike/>
                <w:sz w:val="14"/>
                <w:szCs w:val="14"/>
              </w:rPr>
            </w:pPr>
          </w:p>
        </w:tc>
      </w:tr>
      <w:tr w:rsidR="004A6EF8" w:rsidRPr="00100FFE" w:rsidTr="00AB5828">
        <w:trPr>
          <w:trHeight w:val="701"/>
          <w:jc w:val="center"/>
        </w:trPr>
        <w:tc>
          <w:tcPr>
            <w:tcW w:w="705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7.4.</w:t>
            </w:r>
          </w:p>
        </w:tc>
        <w:tc>
          <w:tcPr>
            <w:tcW w:w="7922" w:type="dxa"/>
            <w:vAlign w:val="center"/>
          </w:tcPr>
          <w:p w:rsidR="004A6EF8" w:rsidRPr="00F11342" w:rsidRDefault="004A6EF8" w:rsidP="00E007F7">
            <w:pPr>
              <w:jc w:val="both"/>
            </w:pPr>
            <w:r w:rsidRPr="00F11342">
              <w:t>Подготовка к размещению на сайте Ассоциации контрольно-счетных органов России информации о деятельности Контрольно-счетной палаты</w:t>
            </w:r>
          </w:p>
        </w:tc>
        <w:tc>
          <w:tcPr>
            <w:tcW w:w="17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ежеквартально</w:t>
            </w:r>
          </w:p>
        </w:tc>
        <w:tc>
          <w:tcPr>
            <w:tcW w:w="1859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F11342" w:rsidRDefault="004A6EF8" w:rsidP="00E007F7">
            <w:pPr>
              <w:jc w:val="center"/>
            </w:pPr>
            <w:r w:rsidRPr="00F11342">
              <w:t>ст.19 №6-ФЗ</w:t>
            </w:r>
          </w:p>
        </w:tc>
        <w:tc>
          <w:tcPr>
            <w:tcW w:w="821" w:type="dxa"/>
            <w:vAlign w:val="center"/>
          </w:tcPr>
          <w:p w:rsidR="004A6EF8" w:rsidRPr="00F11342" w:rsidRDefault="004A6EF8" w:rsidP="00E007F7">
            <w:pPr>
              <w:jc w:val="center"/>
              <w:rPr>
                <w:sz w:val="12"/>
                <w:szCs w:val="12"/>
              </w:rPr>
            </w:pPr>
          </w:p>
        </w:tc>
      </w:tr>
      <w:tr w:rsidR="004A6EF8" w:rsidRPr="00100FFE" w:rsidTr="003545A0">
        <w:trPr>
          <w:jc w:val="center"/>
        </w:trPr>
        <w:tc>
          <w:tcPr>
            <w:tcW w:w="15459" w:type="dxa"/>
            <w:gridSpan w:val="6"/>
            <w:vAlign w:val="center"/>
          </w:tcPr>
          <w:p w:rsidR="004A6EF8" w:rsidRPr="00F11342" w:rsidRDefault="004A6EF8" w:rsidP="00E007F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  <w:r w:rsidRPr="00F11342">
              <w:rPr>
                <w:b/>
              </w:rPr>
              <w:t>8. Взаимодействие с другими органами</w:t>
            </w:r>
          </w:p>
        </w:tc>
      </w:tr>
      <w:tr w:rsidR="004A6EF8" w:rsidRPr="00100FFE" w:rsidTr="00AB5828">
        <w:trPr>
          <w:trHeight w:val="702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8.1.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Взаимодействие с контрольно-счетными органами муниципальных образований, Счетной палатой ХМАО - Югры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AB5828">
        <w:trPr>
          <w:trHeight w:val="430"/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8.2.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jc w:val="both"/>
            </w:pPr>
            <w:r w:rsidRPr="00100FFE">
              <w:t>Взаимодействие с Прокуратурой города Урай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545A0">
        <w:trPr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8.3.</w:t>
            </w:r>
          </w:p>
        </w:tc>
        <w:tc>
          <w:tcPr>
            <w:tcW w:w="7922" w:type="dxa"/>
            <w:vAlign w:val="center"/>
          </w:tcPr>
          <w:p w:rsidR="004A6EF8" w:rsidRDefault="004A6EF8" w:rsidP="00E007F7">
            <w:pPr>
              <w:jc w:val="both"/>
            </w:pPr>
            <w:r w:rsidRPr="00100FFE">
              <w:t>Участие в работе конференций, совещаний, семинаров и других организационных мероприятий, проводимых Счетной палатой РФ, Счетной палатой ХМАО - Югры, Союза МКСО РФ, АКСОР</w:t>
            </w:r>
          </w:p>
          <w:p w:rsidR="004A6EF8" w:rsidRPr="00100FFE" w:rsidRDefault="004A6EF8" w:rsidP="00E007F7">
            <w:pPr>
              <w:jc w:val="both"/>
            </w:pP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  <w:tr w:rsidR="004A6EF8" w:rsidRPr="00100FFE" w:rsidTr="003545A0">
        <w:trPr>
          <w:jc w:val="center"/>
        </w:trPr>
        <w:tc>
          <w:tcPr>
            <w:tcW w:w="705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lastRenderedPageBreak/>
              <w:t>8.4.</w:t>
            </w:r>
          </w:p>
        </w:tc>
        <w:tc>
          <w:tcPr>
            <w:tcW w:w="7922" w:type="dxa"/>
            <w:vAlign w:val="center"/>
          </w:tcPr>
          <w:p w:rsidR="004A6EF8" w:rsidRPr="00100FFE" w:rsidRDefault="004A6EF8" w:rsidP="00E007F7">
            <w:pPr>
              <w:autoSpaceDE w:val="0"/>
              <w:autoSpaceDN w:val="0"/>
              <w:adjustRightInd w:val="0"/>
              <w:jc w:val="both"/>
            </w:pPr>
            <w:r w:rsidRPr="00100FFE">
              <w:t>Участие в заседаниях Думы города Урай, ее комиссий, рабочих групп, в заседаниях, проводимых главой города, а также заседаниях координационных и совещательных органов, созданных главой города</w:t>
            </w:r>
          </w:p>
        </w:tc>
        <w:tc>
          <w:tcPr>
            <w:tcW w:w="17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в течение года</w:t>
            </w:r>
          </w:p>
        </w:tc>
        <w:tc>
          <w:tcPr>
            <w:tcW w:w="1859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Садыкова В.В.</w:t>
            </w:r>
          </w:p>
        </w:tc>
        <w:tc>
          <w:tcPr>
            <w:tcW w:w="2393" w:type="dxa"/>
            <w:vAlign w:val="center"/>
          </w:tcPr>
          <w:p w:rsidR="004A6EF8" w:rsidRPr="00100FFE" w:rsidRDefault="004A6EF8" w:rsidP="00E007F7">
            <w:pPr>
              <w:jc w:val="center"/>
            </w:pPr>
            <w:r w:rsidRPr="00100FFE">
              <w:t>ст.18 №6-ФЗ</w:t>
            </w:r>
          </w:p>
        </w:tc>
        <w:tc>
          <w:tcPr>
            <w:tcW w:w="821" w:type="dxa"/>
            <w:vAlign w:val="center"/>
          </w:tcPr>
          <w:p w:rsidR="004A6EF8" w:rsidRPr="00100FFE" w:rsidRDefault="004A6EF8" w:rsidP="00E007F7">
            <w:pPr>
              <w:jc w:val="center"/>
            </w:pPr>
          </w:p>
        </w:tc>
      </w:tr>
    </w:tbl>
    <w:p w:rsidR="00310B53" w:rsidRPr="00100FFE" w:rsidRDefault="00310B53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3E7DAD" w:rsidRPr="00100FFE" w:rsidRDefault="003E7DAD" w:rsidP="00310B53">
      <w:pPr>
        <w:rPr>
          <w:sz w:val="2"/>
          <w:szCs w:val="2"/>
        </w:rPr>
      </w:pPr>
    </w:p>
    <w:p w:rsidR="00261E7A" w:rsidRPr="00100FFE" w:rsidRDefault="009F31E8" w:rsidP="00261E7A">
      <w:pPr>
        <w:jc w:val="both"/>
        <w:rPr>
          <w:sz w:val="16"/>
          <w:szCs w:val="16"/>
        </w:rPr>
      </w:pPr>
      <w:r w:rsidRPr="00100FFE">
        <w:rPr>
          <w:sz w:val="16"/>
          <w:szCs w:val="16"/>
        </w:rPr>
        <w:tab/>
      </w:r>
      <w:r w:rsidR="00261E7A" w:rsidRPr="00100FFE">
        <w:rPr>
          <w:sz w:val="16"/>
          <w:szCs w:val="16"/>
        </w:rPr>
        <w:t>Принятые сокращения нормативных правовых документов, используемые в плане</w:t>
      </w:r>
      <w:r w:rsidR="00261E7A" w:rsidRPr="00100FFE">
        <w:rPr>
          <w:caps/>
          <w:sz w:val="16"/>
          <w:szCs w:val="16"/>
        </w:rPr>
        <w:t xml:space="preserve"> </w:t>
      </w:r>
      <w:r w:rsidR="00261E7A" w:rsidRPr="00100FFE">
        <w:rPr>
          <w:sz w:val="16"/>
          <w:szCs w:val="16"/>
        </w:rPr>
        <w:t>работы Контрольно-сч</w:t>
      </w:r>
      <w:r w:rsidR="003D3064">
        <w:rPr>
          <w:sz w:val="16"/>
          <w:szCs w:val="16"/>
        </w:rPr>
        <w:t>етной палаты города Урай на 2018</w:t>
      </w:r>
      <w:r w:rsidR="00261E7A" w:rsidRPr="00100FFE">
        <w:rPr>
          <w:sz w:val="16"/>
          <w:szCs w:val="16"/>
        </w:rPr>
        <w:t xml:space="preserve"> год: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05.04.2013 №44-ФЗ «О контрактной системе в сфере закупок товаров, работ, услуг для обеспечения государственных и муниципальных нужд» (далее - Закон №44-ФЗ);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 Бюджетный кодекс Российской Федерации (далее – БК РФ);</w:t>
      </w:r>
    </w:p>
    <w:p w:rsidR="004A4E01" w:rsidRPr="00100FFE" w:rsidRDefault="004A4E01" w:rsidP="004A4E01">
      <w:pPr>
        <w:pStyle w:val="ConsPlusNormal"/>
        <w:ind w:left="540"/>
        <w:jc w:val="both"/>
        <w:rPr>
          <w:sz w:val="16"/>
          <w:szCs w:val="16"/>
        </w:rPr>
      </w:pPr>
      <w:r w:rsidRPr="00100FFE">
        <w:rPr>
          <w:sz w:val="16"/>
          <w:szCs w:val="16"/>
        </w:rPr>
        <w:tab/>
        <w:t xml:space="preserve">- Кодекс Российской Федерации об административных правонарушениях от 30.12.2001 № 195-ФЗ (далее – </w:t>
      </w:r>
      <w:proofErr w:type="spellStart"/>
      <w:r w:rsidRPr="00100FFE">
        <w:rPr>
          <w:sz w:val="16"/>
          <w:szCs w:val="16"/>
        </w:rPr>
        <w:t>КоАП</w:t>
      </w:r>
      <w:proofErr w:type="spellEnd"/>
      <w:r w:rsidRPr="00100FFE">
        <w:rPr>
          <w:sz w:val="16"/>
          <w:szCs w:val="16"/>
        </w:rPr>
        <w:t>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07.02.2011 №6-ФЗ (ред. от 04.03.2014)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№6-ФЗ);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02.03.2007 №25-ФЗ (ред. от 28.11.2015) «О муниципальной службе в Российской Федерации» (далее – Закон №25-ФЗ);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09.02.2009 № 8-ФЗ (ред. от 28.11.2015) «Об обеспечении доступа к информации о деятельности государственных органов и органов местного самоуправления» (далее – Закон №8-ФЗ);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02.05.2006 №59-ФЗ (ред. от 03.11.2015) «О порядке рассмотрения обращений граждан Российской Федерации» (далее – Закон №59-ФЗ);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Федеральный закон от 25.12.2008 №273-ФЗ (ред. от 28.11.2015) «О противодействии коррупции» (далее – Закон №273-ФЗ);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 xml:space="preserve">- Приказ Минкультуры России от 25.08.2010 №558 (с </w:t>
      </w:r>
      <w:proofErr w:type="spellStart"/>
      <w:r w:rsidRPr="00100FFE">
        <w:rPr>
          <w:color w:val="auto"/>
          <w:sz w:val="16"/>
          <w:szCs w:val="16"/>
        </w:rPr>
        <w:t>изм</w:t>
      </w:r>
      <w:proofErr w:type="spellEnd"/>
      <w:r w:rsidRPr="00100FFE">
        <w:rPr>
          <w:color w:val="auto"/>
          <w:sz w:val="16"/>
          <w:szCs w:val="16"/>
        </w:rPr>
        <w:t>. от 04.02.2015)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(Зарегистрировано в Минюсте России 08.09.2010 №18380) (далее - Приказ Минкультуры РФ от 25.08.2010) №558</w:t>
      </w:r>
      <w:r w:rsidR="006D43F5" w:rsidRPr="00100FFE">
        <w:rPr>
          <w:color w:val="auto"/>
          <w:sz w:val="16"/>
          <w:szCs w:val="16"/>
        </w:rPr>
        <w:t>;</w:t>
      </w:r>
    </w:p>
    <w:p w:rsidR="006D43F5" w:rsidRPr="00100FFE" w:rsidRDefault="006D43F5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  <w:r w:rsidRPr="00100FFE">
        <w:rPr>
          <w:color w:val="auto"/>
          <w:sz w:val="16"/>
          <w:szCs w:val="16"/>
        </w:rPr>
        <w:tab/>
        <w:t>- Соглашение о сотрудничестве между Прокуратурой города Урая и Контрольно-счетной палатой города Урай от 12.05.2012 (далее - Соглашение о сотрудничестве).</w:t>
      </w:r>
    </w:p>
    <w:p w:rsidR="00261E7A" w:rsidRPr="00100FFE" w:rsidRDefault="00261E7A" w:rsidP="00261E7A">
      <w:pPr>
        <w:pStyle w:val="ad"/>
        <w:spacing w:before="0" w:beforeAutospacing="0" w:after="0"/>
        <w:jc w:val="both"/>
        <w:rPr>
          <w:color w:val="auto"/>
          <w:sz w:val="16"/>
          <w:szCs w:val="16"/>
        </w:rPr>
      </w:pPr>
    </w:p>
    <w:p w:rsidR="003E7DAD" w:rsidRPr="00100FFE" w:rsidRDefault="003E7DAD" w:rsidP="00310B53">
      <w:pPr>
        <w:rPr>
          <w:sz w:val="16"/>
          <w:szCs w:val="16"/>
        </w:rPr>
      </w:pPr>
    </w:p>
    <w:sectPr w:rsidR="003E7DAD" w:rsidRPr="00100FFE" w:rsidSect="00C752BE">
      <w:footerReference w:type="default" r:id="rId8"/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F8" w:rsidRDefault="004A6EF8" w:rsidP="0089675A">
      <w:r>
        <w:separator/>
      </w:r>
    </w:p>
  </w:endnote>
  <w:endnote w:type="continuationSeparator" w:id="0">
    <w:p w:rsidR="004A6EF8" w:rsidRDefault="004A6EF8" w:rsidP="00896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770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6EF8" w:rsidRPr="007E786D" w:rsidRDefault="00EB00BA" w:rsidP="007E786D">
        <w:pPr>
          <w:pStyle w:val="ab"/>
          <w:jc w:val="right"/>
          <w:rPr>
            <w:sz w:val="20"/>
            <w:szCs w:val="20"/>
          </w:rPr>
        </w:pPr>
        <w:r w:rsidRPr="0021664D">
          <w:rPr>
            <w:sz w:val="20"/>
            <w:szCs w:val="20"/>
          </w:rPr>
          <w:fldChar w:fldCharType="begin"/>
        </w:r>
        <w:r w:rsidR="004A6EF8" w:rsidRPr="0021664D">
          <w:rPr>
            <w:sz w:val="20"/>
            <w:szCs w:val="20"/>
          </w:rPr>
          <w:instrText xml:space="preserve"> PAGE   \* MERGEFORMAT </w:instrText>
        </w:r>
        <w:r w:rsidRPr="0021664D">
          <w:rPr>
            <w:sz w:val="20"/>
            <w:szCs w:val="20"/>
          </w:rPr>
          <w:fldChar w:fldCharType="separate"/>
        </w:r>
        <w:r w:rsidR="001275B0">
          <w:rPr>
            <w:noProof/>
            <w:sz w:val="20"/>
            <w:szCs w:val="20"/>
          </w:rPr>
          <w:t>6</w:t>
        </w:r>
        <w:r w:rsidRPr="0021664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F8" w:rsidRDefault="004A6EF8" w:rsidP="0089675A">
      <w:r>
        <w:separator/>
      </w:r>
    </w:p>
  </w:footnote>
  <w:footnote w:type="continuationSeparator" w:id="0">
    <w:p w:rsidR="004A6EF8" w:rsidRDefault="004A6EF8" w:rsidP="008967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732"/>
    <w:multiLevelType w:val="multilevel"/>
    <w:tmpl w:val="79760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B14301"/>
    <w:multiLevelType w:val="hybridMultilevel"/>
    <w:tmpl w:val="3AD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B53"/>
    <w:rsid w:val="00002CF8"/>
    <w:rsid w:val="00006779"/>
    <w:rsid w:val="00015FCA"/>
    <w:rsid w:val="00021A48"/>
    <w:rsid w:val="00027858"/>
    <w:rsid w:val="00032522"/>
    <w:rsid w:val="00043ED5"/>
    <w:rsid w:val="00050CAD"/>
    <w:rsid w:val="00053326"/>
    <w:rsid w:val="0006065C"/>
    <w:rsid w:val="000607E5"/>
    <w:rsid w:val="000629CE"/>
    <w:rsid w:val="0008170C"/>
    <w:rsid w:val="00084406"/>
    <w:rsid w:val="000941A7"/>
    <w:rsid w:val="000951BD"/>
    <w:rsid w:val="000A7872"/>
    <w:rsid w:val="000B5BF1"/>
    <w:rsid w:val="000D0C7D"/>
    <w:rsid w:val="000D25CB"/>
    <w:rsid w:val="000E4396"/>
    <w:rsid w:val="000F7855"/>
    <w:rsid w:val="00100FFE"/>
    <w:rsid w:val="00103E52"/>
    <w:rsid w:val="001106D3"/>
    <w:rsid w:val="00115B93"/>
    <w:rsid w:val="00120958"/>
    <w:rsid w:val="001275B0"/>
    <w:rsid w:val="00145B7D"/>
    <w:rsid w:val="001543EC"/>
    <w:rsid w:val="00160B30"/>
    <w:rsid w:val="00174873"/>
    <w:rsid w:val="001803AF"/>
    <w:rsid w:val="001974E1"/>
    <w:rsid w:val="001A34A1"/>
    <w:rsid w:val="001A7F93"/>
    <w:rsid w:val="001B1651"/>
    <w:rsid w:val="001B31BC"/>
    <w:rsid w:val="001C23BA"/>
    <w:rsid w:val="001E0815"/>
    <w:rsid w:val="001E32C6"/>
    <w:rsid w:val="001E3B4E"/>
    <w:rsid w:val="001F41B1"/>
    <w:rsid w:val="0020305E"/>
    <w:rsid w:val="0020616C"/>
    <w:rsid w:val="0020674A"/>
    <w:rsid w:val="0021629F"/>
    <w:rsid w:val="0021664D"/>
    <w:rsid w:val="002205BC"/>
    <w:rsid w:val="00232EDB"/>
    <w:rsid w:val="00235F54"/>
    <w:rsid w:val="00243370"/>
    <w:rsid w:val="0024404F"/>
    <w:rsid w:val="00244FBD"/>
    <w:rsid w:val="00261E7A"/>
    <w:rsid w:val="002666FE"/>
    <w:rsid w:val="00277319"/>
    <w:rsid w:val="002A40D0"/>
    <w:rsid w:val="002A620D"/>
    <w:rsid w:val="002B730F"/>
    <w:rsid w:val="002C590B"/>
    <w:rsid w:val="002D73A7"/>
    <w:rsid w:val="002E2014"/>
    <w:rsid w:val="002E2058"/>
    <w:rsid w:val="002E249A"/>
    <w:rsid w:val="003106C3"/>
    <w:rsid w:val="00310B53"/>
    <w:rsid w:val="003147FD"/>
    <w:rsid w:val="00326F27"/>
    <w:rsid w:val="00337063"/>
    <w:rsid w:val="003372EF"/>
    <w:rsid w:val="00345060"/>
    <w:rsid w:val="00347358"/>
    <w:rsid w:val="003545A0"/>
    <w:rsid w:val="00362F2F"/>
    <w:rsid w:val="0038689E"/>
    <w:rsid w:val="0039078A"/>
    <w:rsid w:val="00397E3D"/>
    <w:rsid w:val="003B481D"/>
    <w:rsid w:val="003C5244"/>
    <w:rsid w:val="003C6EC0"/>
    <w:rsid w:val="003D3064"/>
    <w:rsid w:val="003D4172"/>
    <w:rsid w:val="003D513E"/>
    <w:rsid w:val="003E7DAD"/>
    <w:rsid w:val="00412EB0"/>
    <w:rsid w:val="00427C93"/>
    <w:rsid w:val="004357BB"/>
    <w:rsid w:val="00441C4B"/>
    <w:rsid w:val="00455195"/>
    <w:rsid w:val="00463A69"/>
    <w:rsid w:val="004802A1"/>
    <w:rsid w:val="0048473F"/>
    <w:rsid w:val="00484F3F"/>
    <w:rsid w:val="004A4E01"/>
    <w:rsid w:val="004A6EF8"/>
    <w:rsid w:val="004C1E58"/>
    <w:rsid w:val="004F1A8A"/>
    <w:rsid w:val="004F2331"/>
    <w:rsid w:val="00500F78"/>
    <w:rsid w:val="00503540"/>
    <w:rsid w:val="00503AE4"/>
    <w:rsid w:val="0050645B"/>
    <w:rsid w:val="00506B66"/>
    <w:rsid w:val="00523AC6"/>
    <w:rsid w:val="00536E80"/>
    <w:rsid w:val="005423FF"/>
    <w:rsid w:val="00556892"/>
    <w:rsid w:val="0056173C"/>
    <w:rsid w:val="005657F4"/>
    <w:rsid w:val="00570656"/>
    <w:rsid w:val="005738B2"/>
    <w:rsid w:val="00576DF2"/>
    <w:rsid w:val="005820A7"/>
    <w:rsid w:val="00586A45"/>
    <w:rsid w:val="0059577C"/>
    <w:rsid w:val="005A732F"/>
    <w:rsid w:val="005B0843"/>
    <w:rsid w:val="005B10B3"/>
    <w:rsid w:val="005B242C"/>
    <w:rsid w:val="005B734C"/>
    <w:rsid w:val="005E0279"/>
    <w:rsid w:val="005E536A"/>
    <w:rsid w:val="005E7581"/>
    <w:rsid w:val="00601D46"/>
    <w:rsid w:val="00615D1E"/>
    <w:rsid w:val="006246FC"/>
    <w:rsid w:val="006249FA"/>
    <w:rsid w:val="006300CB"/>
    <w:rsid w:val="006340A4"/>
    <w:rsid w:val="00642931"/>
    <w:rsid w:val="006452E4"/>
    <w:rsid w:val="006452F7"/>
    <w:rsid w:val="00646569"/>
    <w:rsid w:val="006531D1"/>
    <w:rsid w:val="00663E06"/>
    <w:rsid w:val="00666723"/>
    <w:rsid w:val="00676C8C"/>
    <w:rsid w:val="00677242"/>
    <w:rsid w:val="00680685"/>
    <w:rsid w:val="006A6158"/>
    <w:rsid w:val="006C0110"/>
    <w:rsid w:val="006C0545"/>
    <w:rsid w:val="006C525D"/>
    <w:rsid w:val="006D43F5"/>
    <w:rsid w:val="006E4C5E"/>
    <w:rsid w:val="006E603F"/>
    <w:rsid w:val="006F0AA2"/>
    <w:rsid w:val="006F644A"/>
    <w:rsid w:val="007115F4"/>
    <w:rsid w:val="00720A69"/>
    <w:rsid w:val="00725610"/>
    <w:rsid w:val="00727A30"/>
    <w:rsid w:val="00731F2A"/>
    <w:rsid w:val="00737E6B"/>
    <w:rsid w:val="00743CBA"/>
    <w:rsid w:val="00751092"/>
    <w:rsid w:val="007514C9"/>
    <w:rsid w:val="007578B7"/>
    <w:rsid w:val="00760929"/>
    <w:rsid w:val="00765D67"/>
    <w:rsid w:val="00766AE5"/>
    <w:rsid w:val="0077069A"/>
    <w:rsid w:val="00770D71"/>
    <w:rsid w:val="0077234E"/>
    <w:rsid w:val="0078363D"/>
    <w:rsid w:val="00790D16"/>
    <w:rsid w:val="00791FE0"/>
    <w:rsid w:val="007967F6"/>
    <w:rsid w:val="00796908"/>
    <w:rsid w:val="007B364F"/>
    <w:rsid w:val="007B659A"/>
    <w:rsid w:val="007B7B52"/>
    <w:rsid w:val="007D4E14"/>
    <w:rsid w:val="007E786D"/>
    <w:rsid w:val="007F2287"/>
    <w:rsid w:val="007F4108"/>
    <w:rsid w:val="00800E39"/>
    <w:rsid w:val="00806859"/>
    <w:rsid w:val="00835196"/>
    <w:rsid w:val="00853888"/>
    <w:rsid w:val="008553D5"/>
    <w:rsid w:val="00857EA2"/>
    <w:rsid w:val="0086281D"/>
    <w:rsid w:val="0086398C"/>
    <w:rsid w:val="00873ABE"/>
    <w:rsid w:val="0089675A"/>
    <w:rsid w:val="008A0404"/>
    <w:rsid w:val="008A49A1"/>
    <w:rsid w:val="008A6003"/>
    <w:rsid w:val="008A60D4"/>
    <w:rsid w:val="008C1F99"/>
    <w:rsid w:val="008C405E"/>
    <w:rsid w:val="008D523F"/>
    <w:rsid w:val="008D7A02"/>
    <w:rsid w:val="008E2C27"/>
    <w:rsid w:val="00910BC5"/>
    <w:rsid w:val="00910F06"/>
    <w:rsid w:val="009120B3"/>
    <w:rsid w:val="0091689D"/>
    <w:rsid w:val="009254A6"/>
    <w:rsid w:val="00926E92"/>
    <w:rsid w:val="00953AE9"/>
    <w:rsid w:val="0095595A"/>
    <w:rsid w:val="00956A61"/>
    <w:rsid w:val="00971FDC"/>
    <w:rsid w:val="00974EB4"/>
    <w:rsid w:val="00995ECF"/>
    <w:rsid w:val="00996918"/>
    <w:rsid w:val="009A7A30"/>
    <w:rsid w:val="009B0393"/>
    <w:rsid w:val="009B16EA"/>
    <w:rsid w:val="009C0C2A"/>
    <w:rsid w:val="009C3D88"/>
    <w:rsid w:val="009E16BE"/>
    <w:rsid w:val="009E21EF"/>
    <w:rsid w:val="009F31E8"/>
    <w:rsid w:val="009F7DB0"/>
    <w:rsid w:val="00A03F58"/>
    <w:rsid w:val="00A0527C"/>
    <w:rsid w:val="00A21403"/>
    <w:rsid w:val="00A30996"/>
    <w:rsid w:val="00A321C6"/>
    <w:rsid w:val="00A378E1"/>
    <w:rsid w:val="00A608BA"/>
    <w:rsid w:val="00A613CA"/>
    <w:rsid w:val="00A828FB"/>
    <w:rsid w:val="00A82A24"/>
    <w:rsid w:val="00A873B7"/>
    <w:rsid w:val="00A94E81"/>
    <w:rsid w:val="00AA4C19"/>
    <w:rsid w:val="00AB1A1C"/>
    <w:rsid w:val="00AB2031"/>
    <w:rsid w:val="00AB37D8"/>
    <w:rsid w:val="00AB5828"/>
    <w:rsid w:val="00AB5C0E"/>
    <w:rsid w:val="00AB6B5C"/>
    <w:rsid w:val="00AC6A85"/>
    <w:rsid w:val="00AD075B"/>
    <w:rsid w:val="00AE0428"/>
    <w:rsid w:val="00AF2C91"/>
    <w:rsid w:val="00B055BC"/>
    <w:rsid w:val="00B12810"/>
    <w:rsid w:val="00B15937"/>
    <w:rsid w:val="00B164EF"/>
    <w:rsid w:val="00B219C6"/>
    <w:rsid w:val="00B257C4"/>
    <w:rsid w:val="00B2684F"/>
    <w:rsid w:val="00B30AD4"/>
    <w:rsid w:val="00B37CE3"/>
    <w:rsid w:val="00B467D5"/>
    <w:rsid w:val="00B50F14"/>
    <w:rsid w:val="00B5187E"/>
    <w:rsid w:val="00B540CE"/>
    <w:rsid w:val="00B5450B"/>
    <w:rsid w:val="00B608BF"/>
    <w:rsid w:val="00B72E96"/>
    <w:rsid w:val="00B83315"/>
    <w:rsid w:val="00B87874"/>
    <w:rsid w:val="00B932A0"/>
    <w:rsid w:val="00B942A2"/>
    <w:rsid w:val="00B95534"/>
    <w:rsid w:val="00BA084B"/>
    <w:rsid w:val="00BA1809"/>
    <w:rsid w:val="00BA5197"/>
    <w:rsid w:val="00BA5340"/>
    <w:rsid w:val="00BB136A"/>
    <w:rsid w:val="00BC2937"/>
    <w:rsid w:val="00BE02FE"/>
    <w:rsid w:val="00BE18EE"/>
    <w:rsid w:val="00BE1B9C"/>
    <w:rsid w:val="00BE75C5"/>
    <w:rsid w:val="00BF7FDB"/>
    <w:rsid w:val="00C030A0"/>
    <w:rsid w:val="00C0610B"/>
    <w:rsid w:val="00C228F8"/>
    <w:rsid w:val="00C32912"/>
    <w:rsid w:val="00C37ACE"/>
    <w:rsid w:val="00C42036"/>
    <w:rsid w:val="00C46987"/>
    <w:rsid w:val="00C52D2B"/>
    <w:rsid w:val="00C54951"/>
    <w:rsid w:val="00C621FF"/>
    <w:rsid w:val="00C64B27"/>
    <w:rsid w:val="00C752BE"/>
    <w:rsid w:val="00C82C15"/>
    <w:rsid w:val="00C83EF0"/>
    <w:rsid w:val="00C900AA"/>
    <w:rsid w:val="00CA1A92"/>
    <w:rsid w:val="00CA46C9"/>
    <w:rsid w:val="00CC3F59"/>
    <w:rsid w:val="00CC434A"/>
    <w:rsid w:val="00CC4560"/>
    <w:rsid w:val="00CD7278"/>
    <w:rsid w:val="00CE000D"/>
    <w:rsid w:val="00CE6A78"/>
    <w:rsid w:val="00CF5956"/>
    <w:rsid w:val="00D00257"/>
    <w:rsid w:val="00D009F5"/>
    <w:rsid w:val="00D10661"/>
    <w:rsid w:val="00D10679"/>
    <w:rsid w:val="00D11BD6"/>
    <w:rsid w:val="00D131F8"/>
    <w:rsid w:val="00D267DD"/>
    <w:rsid w:val="00D40876"/>
    <w:rsid w:val="00D54CC6"/>
    <w:rsid w:val="00D738ED"/>
    <w:rsid w:val="00D75CF6"/>
    <w:rsid w:val="00D75FAB"/>
    <w:rsid w:val="00D87DA0"/>
    <w:rsid w:val="00D97CB5"/>
    <w:rsid w:val="00DB2571"/>
    <w:rsid w:val="00DC2B0C"/>
    <w:rsid w:val="00DD1B52"/>
    <w:rsid w:val="00DE0971"/>
    <w:rsid w:val="00DE4915"/>
    <w:rsid w:val="00DF1F7F"/>
    <w:rsid w:val="00DF477E"/>
    <w:rsid w:val="00DF54FE"/>
    <w:rsid w:val="00DF614C"/>
    <w:rsid w:val="00DF75A9"/>
    <w:rsid w:val="00E007F7"/>
    <w:rsid w:val="00E063F8"/>
    <w:rsid w:val="00E31017"/>
    <w:rsid w:val="00E3632A"/>
    <w:rsid w:val="00E509B7"/>
    <w:rsid w:val="00E5202F"/>
    <w:rsid w:val="00E5341F"/>
    <w:rsid w:val="00E53F4F"/>
    <w:rsid w:val="00E70B26"/>
    <w:rsid w:val="00E7281C"/>
    <w:rsid w:val="00E74625"/>
    <w:rsid w:val="00E74D46"/>
    <w:rsid w:val="00E7514E"/>
    <w:rsid w:val="00E835B5"/>
    <w:rsid w:val="00E93AF9"/>
    <w:rsid w:val="00EA70F2"/>
    <w:rsid w:val="00EB00BA"/>
    <w:rsid w:val="00EC30C0"/>
    <w:rsid w:val="00EC341F"/>
    <w:rsid w:val="00EC653B"/>
    <w:rsid w:val="00ED4555"/>
    <w:rsid w:val="00EE13F7"/>
    <w:rsid w:val="00EE1741"/>
    <w:rsid w:val="00EE2CF2"/>
    <w:rsid w:val="00F10815"/>
    <w:rsid w:val="00F11342"/>
    <w:rsid w:val="00F15686"/>
    <w:rsid w:val="00F15B9D"/>
    <w:rsid w:val="00F1716C"/>
    <w:rsid w:val="00F35F4D"/>
    <w:rsid w:val="00F70F33"/>
    <w:rsid w:val="00F726FA"/>
    <w:rsid w:val="00F72E36"/>
    <w:rsid w:val="00F73A3A"/>
    <w:rsid w:val="00F81211"/>
    <w:rsid w:val="00F85B45"/>
    <w:rsid w:val="00F874DC"/>
    <w:rsid w:val="00F95790"/>
    <w:rsid w:val="00FA0CA0"/>
    <w:rsid w:val="00FB5D5E"/>
    <w:rsid w:val="00FC4940"/>
    <w:rsid w:val="00FC4B08"/>
    <w:rsid w:val="00FC5A56"/>
    <w:rsid w:val="00FC73E5"/>
    <w:rsid w:val="00FC7E91"/>
    <w:rsid w:val="00FD569C"/>
    <w:rsid w:val="00FF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4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B53"/>
    <w:rPr>
      <w:b/>
      <w:bCs/>
    </w:rPr>
  </w:style>
  <w:style w:type="paragraph" w:customStyle="1" w:styleId="ConsPlusNonformat">
    <w:name w:val="ConsPlusNonformat"/>
    <w:uiPriority w:val="99"/>
    <w:rsid w:val="00310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310B53"/>
    <w:rPr>
      <w:color w:val="0000FF"/>
      <w:u w:val="single"/>
    </w:rPr>
  </w:style>
  <w:style w:type="paragraph" w:customStyle="1" w:styleId="11">
    <w:name w:val="1"/>
    <w:basedOn w:val="a"/>
    <w:rsid w:val="00C030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C03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9675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9675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9675A"/>
    <w:rPr>
      <w:vertAlign w:val="superscript"/>
    </w:rPr>
  </w:style>
  <w:style w:type="paragraph" w:customStyle="1" w:styleId="ConsPlusNormal">
    <w:name w:val="ConsPlusNormal"/>
    <w:rsid w:val="008D5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543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43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5B242C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D4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DACB1-D395-4754-A257-E58D58CC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6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145</cp:revision>
  <cp:lastPrinted>2017-12-28T04:22:00Z</cp:lastPrinted>
  <dcterms:created xsi:type="dcterms:W3CDTF">2014-12-10T09:46:00Z</dcterms:created>
  <dcterms:modified xsi:type="dcterms:W3CDTF">2018-12-10T12:11:00Z</dcterms:modified>
</cp:coreProperties>
</file>