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Title"/>
        <w:jc w:val="center"/>
        <w:rPr>
          <w:rFonts w:ascii="Times New Roman" w:hAnsi="Times New Roman" w:cs="Times New Roman"/>
          <w:sz w:val="24"/>
          <w:szCs w:val="24"/>
        </w:rPr>
      </w:pPr>
      <w:bookmarkStart w:id="0" w:name="P65"/>
      <w:bookmarkEnd w:id="0"/>
      <w:r w:rsidRPr="003614E4">
        <w:rPr>
          <w:rFonts w:ascii="Times New Roman" w:hAnsi="Times New Roman" w:cs="Times New Roman"/>
          <w:sz w:val="24"/>
          <w:szCs w:val="24"/>
        </w:rPr>
        <w:t>ПОЛОЖЕНИЕ</w:t>
      </w:r>
    </w:p>
    <w:p w:rsidR="00256462" w:rsidRPr="003614E4" w:rsidRDefault="00256462">
      <w:pPr>
        <w:pStyle w:val="ConsPlusTitle"/>
        <w:jc w:val="center"/>
        <w:rPr>
          <w:rFonts w:ascii="Times New Roman" w:hAnsi="Times New Roman" w:cs="Times New Roman"/>
          <w:sz w:val="24"/>
          <w:szCs w:val="24"/>
        </w:rPr>
      </w:pPr>
      <w:r w:rsidRPr="003614E4">
        <w:rPr>
          <w:rFonts w:ascii="Times New Roman" w:hAnsi="Times New Roman" w:cs="Times New Roman"/>
          <w:sz w:val="24"/>
          <w:szCs w:val="24"/>
        </w:rPr>
        <w:t>О ПОРЯДКЕ ОРГАНИЗАЦИИ И ПРОВЕДЕНИЯ ТОРГОВ</w:t>
      </w:r>
    </w:p>
    <w:p w:rsidR="00256462" w:rsidRPr="003614E4" w:rsidRDefault="00256462">
      <w:pPr>
        <w:pStyle w:val="ConsPlusTitle"/>
        <w:jc w:val="center"/>
        <w:rPr>
          <w:rFonts w:ascii="Times New Roman" w:hAnsi="Times New Roman" w:cs="Times New Roman"/>
          <w:sz w:val="24"/>
          <w:szCs w:val="24"/>
        </w:rPr>
      </w:pPr>
      <w:r w:rsidRPr="003614E4">
        <w:rPr>
          <w:rFonts w:ascii="Times New Roman" w:hAnsi="Times New Roman" w:cs="Times New Roman"/>
          <w:sz w:val="24"/>
          <w:szCs w:val="24"/>
        </w:rPr>
        <w:t>ПО ПРОДАЖЕ ПРАВА НА ЗАКЛЮЧЕНИЕ ДОГОВОРА НА УСТАНОВКУ</w:t>
      </w:r>
    </w:p>
    <w:p w:rsidR="00256462" w:rsidRPr="003614E4" w:rsidRDefault="00256462">
      <w:pPr>
        <w:pStyle w:val="ConsPlusTitle"/>
        <w:jc w:val="center"/>
        <w:rPr>
          <w:rFonts w:ascii="Times New Roman" w:hAnsi="Times New Roman" w:cs="Times New Roman"/>
          <w:sz w:val="24"/>
          <w:szCs w:val="24"/>
        </w:rPr>
      </w:pPr>
      <w:r w:rsidRPr="003614E4">
        <w:rPr>
          <w:rFonts w:ascii="Times New Roman" w:hAnsi="Times New Roman" w:cs="Times New Roman"/>
          <w:sz w:val="24"/>
          <w:szCs w:val="24"/>
        </w:rPr>
        <w:t>И ЭКСПЛУАТАЦИЮ РЕКЛАМНОЙ КОНСТРУКЦИИ,</w:t>
      </w:r>
    </w:p>
    <w:p w:rsidR="00256462" w:rsidRPr="003614E4" w:rsidRDefault="00256462">
      <w:pPr>
        <w:pStyle w:val="ConsPlusTitle"/>
        <w:jc w:val="center"/>
        <w:rPr>
          <w:rFonts w:ascii="Times New Roman" w:hAnsi="Times New Roman" w:cs="Times New Roman"/>
          <w:sz w:val="24"/>
          <w:szCs w:val="24"/>
        </w:rPr>
      </w:pPr>
      <w:r w:rsidRPr="003614E4">
        <w:rPr>
          <w:rFonts w:ascii="Times New Roman" w:hAnsi="Times New Roman" w:cs="Times New Roman"/>
          <w:sz w:val="24"/>
          <w:szCs w:val="24"/>
        </w:rPr>
        <w:t>РАЗМЕЩАЕМОЙ НА ОБЪЕКТЕ МУНИЦИПАЛЬНОЙ СОБСТВЕННОСТИ</w:t>
      </w:r>
    </w:p>
    <w:p w:rsidR="00256462" w:rsidRPr="003614E4" w:rsidRDefault="00256462">
      <w:pPr>
        <w:pStyle w:val="ConsPlusNormal"/>
        <w:jc w:val="center"/>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1. Общие положения</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1.1. </w:t>
      </w:r>
      <w:proofErr w:type="gramStart"/>
      <w:r w:rsidRPr="003614E4">
        <w:rPr>
          <w:rFonts w:ascii="Times New Roman" w:hAnsi="Times New Roman" w:cs="Times New Roman"/>
          <w:sz w:val="24"/>
          <w:szCs w:val="24"/>
        </w:rPr>
        <w:t>Настоящее Положение регламентирует порядок организации и проведения торгов по продаже права на заключение договора на установку и эксплуатацию рекламных конструкций, размещаемых на объектах недвижимого имущества, находящихся в муниципальной собственности, в том числе переданных в хозяйственное ведение муниципальным унитарным предприятиям, в оперативное управление муниципальным учреждениям, и объектах, составляющих муниципальную казну, а также на земельных участках, находящихся в муниципальной собственности (далее - торги).</w:t>
      </w:r>
      <w:proofErr w:type="gramEnd"/>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1.2. Основными принципами организации и проведения торгов являются равные условия для всех претендентов, открытость, гласность и состязательность проведения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1.3. Торги проводятся по инициативе законного владельца муниципального недвижимого имущества либо администрации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1.4. Решение о проведении торгов принимает администрация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1.5. </w:t>
      </w:r>
      <w:proofErr w:type="gramStart"/>
      <w:r w:rsidRPr="003614E4">
        <w:rPr>
          <w:rFonts w:ascii="Times New Roman" w:hAnsi="Times New Roman" w:cs="Times New Roman"/>
          <w:sz w:val="24"/>
          <w:szCs w:val="24"/>
        </w:rPr>
        <w:t>Предметом торгов является право на заключение договора на установку и эксплуатацию рекламных конструкций, размещаемых на объектах недвижимого имущества, находящихся в муниципальной собственности, в том числе переданных в хозяйственное ведение муниципальных унитарных предприятий, в оперативное управление муниципальных учреждений, и объектах, составляющих муниципальную казну, а также на земельных участках, находящихся в муниципальной собственности.</w:t>
      </w:r>
      <w:proofErr w:type="gramEnd"/>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1.6. Места установки рекламных конструкций, в </w:t>
      </w:r>
      <w:proofErr w:type="gramStart"/>
      <w:r w:rsidRPr="003614E4">
        <w:rPr>
          <w:rFonts w:ascii="Times New Roman" w:hAnsi="Times New Roman" w:cs="Times New Roman"/>
          <w:sz w:val="24"/>
          <w:szCs w:val="24"/>
        </w:rPr>
        <w:t>отношении</w:t>
      </w:r>
      <w:proofErr w:type="gramEnd"/>
      <w:r w:rsidRPr="003614E4">
        <w:rPr>
          <w:rFonts w:ascii="Times New Roman" w:hAnsi="Times New Roman" w:cs="Times New Roman"/>
          <w:sz w:val="24"/>
          <w:szCs w:val="24"/>
        </w:rPr>
        <w:t xml:space="preserve"> которых проводятся торги по продаже права на заключение договора на установку и эксплуатацию рекламной конструкции, определяются в соответствии со Схемой размещения рекламных конструкций, утверждаемой постановлением администрации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1.7. Критерием определения победителя торгов является предложение максимального размера платы по договору на установку и эксплуатацию рекламной конструкции. Аукцион проводится </w:t>
      </w:r>
      <w:proofErr w:type="gramStart"/>
      <w:r w:rsidRPr="003614E4">
        <w:rPr>
          <w:rFonts w:ascii="Times New Roman" w:hAnsi="Times New Roman" w:cs="Times New Roman"/>
          <w:sz w:val="24"/>
          <w:szCs w:val="24"/>
        </w:rPr>
        <w:t>открытым</w:t>
      </w:r>
      <w:proofErr w:type="gramEnd"/>
      <w:r w:rsidRPr="003614E4">
        <w:rPr>
          <w:rFonts w:ascii="Times New Roman" w:hAnsi="Times New Roman" w:cs="Times New Roman"/>
          <w:sz w:val="24"/>
          <w:szCs w:val="24"/>
        </w:rPr>
        <w:t xml:space="preserve"> по форме подачи предложений о размере платы по договору на установку и эксплуатацию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1.8. Начальная цена предмета торгов определяется согласно акту независимой оценки, выполненной в </w:t>
      </w:r>
      <w:proofErr w:type="gramStart"/>
      <w:r w:rsidRPr="003614E4">
        <w:rPr>
          <w:rFonts w:ascii="Times New Roman" w:hAnsi="Times New Roman" w:cs="Times New Roman"/>
          <w:sz w:val="24"/>
          <w:szCs w:val="24"/>
        </w:rPr>
        <w:t>соответствии</w:t>
      </w:r>
      <w:proofErr w:type="gramEnd"/>
      <w:r w:rsidRPr="003614E4">
        <w:rPr>
          <w:rFonts w:ascii="Times New Roman" w:hAnsi="Times New Roman" w:cs="Times New Roman"/>
          <w:sz w:val="24"/>
          <w:szCs w:val="24"/>
        </w:rPr>
        <w:t xml:space="preserve"> с Федеральным </w:t>
      </w:r>
      <w:hyperlink r:id="rId4" w:history="1">
        <w:r w:rsidRPr="003614E4">
          <w:rPr>
            <w:rFonts w:ascii="Times New Roman" w:hAnsi="Times New Roman" w:cs="Times New Roman"/>
            <w:sz w:val="24"/>
            <w:szCs w:val="24"/>
          </w:rPr>
          <w:t>законом</w:t>
        </w:r>
      </w:hyperlink>
      <w:r w:rsidRPr="003614E4">
        <w:rPr>
          <w:rFonts w:ascii="Times New Roman" w:hAnsi="Times New Roman" w:cs="Times New Roman"/>
          <w:sz w:val="24"/>
          <w:szCs w:val="24"/>
        </w:rPr>
        <w:t xml:space="preserve"> от 29.07.1998 </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135-ФЗ </w:t>
      </w:r>
      <w:r w:rsidR="003614E4">
        <w:rPr>
          <w:rFonts w:ascii="Times New Roman" w:hAnsi="Times New Roman" w:cs="Times New Roman"/>
          <w:sz w:val="24"/>
          <w:szCs w:val="24"/>
        </w:rPr>
        <w:t>«</w:t>
      </w:r>
      <w:r w:rsidRPr="003614E4">
        <w:rPr>
          <w:rFonts w:ascii="Times New Roman" w:hAnsi="Times New Roman" w:cs="Times New Roman"/>
          <w:sz w:val="24"/>
          <w:szCs w:val="24"/>
        </w:rPr>
        <w:t>Об оценочной деят</w:t>
      </w:r>
      <w:r w:rsidR="003614E4">
        <w:rPr>
          <w:rFonts w:ascii="Times New Roman" w:hAnsi="Times New Roman" w:cs="Times New Roman"/>
          <w:sz w:val="24"/>
          <w:szCs w:val="24"/>
        </w:rPr>
        <w:t>ельности в Российской Федерации»</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1.9. Шаг аукциона устанавливается в </w:t>
      </w:r>
      <w:proofErr w:type="gramStart"/>
      <w:r w:rsidRPr="003614E4">
        <w:rPr>
          <w:rFonts w:ascii="Times New Roman" w:hAnsi="Times New Roman" w:cs="Times New Roman"/>
          <w:sz w:val="24"/>
          <w:szCs w:val="24"/>
        </w:rPr>
        <w:t>размере</w:t>
      </w:r>
      <w:proofErr w:type="gramEnd"/>
      <w:r w:rsidRPr="003614E4">
        <w:rPr>
          <w:rFonts w:ascii="Times New Roman" w:hAnsi="Times New Roman" w:cs="Times New Roman"/>
          <w:sz w:val="24"/>
          <w:szCs w:val="24"/>
        </w:rPr>
        <w:t xml:space="preserve"> 5 процентов начальной цены предмета торгов.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2. Организация торгов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2.1. Организатором торгов выступает администрация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2.2. Муниципальное казенное учреждение </w:t>
      </w:r>
      <w:r w:rsidR="003614E4">
        <w:rPr>
          <w:rFonts w:ascii="Times New Roman" w:hAnsi="Times New Roman" w:cs="Times New Roman"/>
          <w:sz w:val="24"/>
          <w:szCs w:val="24"/>
        </w:rPr>
        <w:t>«</w:t>
      </w:r>
      <w:r w:rsidRPr="003614E4">
        <w:rPr>
          <w:rFonts w:ascii="Times New Roman" w:hAnsi="Times New Roman" w:cs="Times New Roman"/>
          <w:sz w:val="24"/>
          <w:szCs w:val="24"/>
        </w:rPr>
        <w:t>Управление градостроительства, землепользования и природопользования города Урай</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 разрабатывает и представляет главе города Урай схему размещения рекламных конструкций, подготавливает проекты муниципальных правовых актов об утверждении схемы размещения рекламных конструкций, о внесении изменений в схему, в соответствии с требованиями Федерального </w:t>
      </w:r>
      <w:hyperlink r:id="rId5" w:history="1">
        <w:r w:rsidRPr="003614E4">
          <w:rPr>
            <w:rFonts w:ascii="Times New Roman" w:hAnsi="Times New Roman" w:cs="Times New Roman"/>
            <w:sz w:val="24"/>
            <w:szCs w:val="24"/>
          </w:rPr>
          <w:t>закона</w:t>
        </w:r>
      </w:hyperlink>
      <w:r w:rsidRPr="003614E4">
        <w:rPr>
          <w:rFonts w:ascii="Times New Roman" w:hAnsi="Times New Roman" w:cs="Times New Roman"/>
          <w:sz w:val="24"/>
          <w:szCs w:val="24"/>
        </w:rPr>
        <w:t xml:space="preserve"> от 13.03.2006 </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38-ФЗ </w:t>
      </w:r>
      <w:r w:rsidR="003614E4">
        <w:rPr>
          <w:rFonts w:ascii="Times New Roman" w:hAnsi="Times New Roman" w:cs="Times New Roman"/>
          <w:sz w:val="24"/>
          <w:szCs w:val="24"/>
        </w:rPr>
        <w:t>«</w:t>
      </w:r>
      <w:r w:rsidRPr="003614E4">
        <w:rPr>
          <w:rFonts w:ascii="Times New Roman" w:hAnsi="Times New Roman" w:cs="Times New Roman"/>
          <w:sz w:val="24"/>
          <w:szCs w:val="24"/>
        </w:rPr>
        <w:t>О рекламе</w:t>
      </w:r>
      <w:r w:rsidR="003614E4">
        <w:rPr>
          <w:rFonts w:ascii="Times New Roman" w:hAnsi="Times New Roman" w:cs="Times New Roman"/>
          <w:sz w:val="24"/>
          <w:szCs w:val="24"/>
        </w:rPr>
        <w:t>»</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lastRenderedPageBreak/>
        <w:t>2.3. Правовое управление администрации города Урай подготавливает:</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2.3.1. Проект договора задатка.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2.3.2. Проект договора с аукционистом на ведение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2.3.3. Проект договора на установку и эксплуатацию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2.4. Комитет по управлению муниципальным имуществом администрации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2.4.1. Организует проведение оценки предмета торгов в </w:t>
      </w:r>
      <w:proofErr w:type="gramStart"/>
      <w:r w:rsidRPr="003614E4">
        <w:rPr>
          <w:rFonts w:ascii="Times New Roman" w:hAnsi="Times New Roman" w:cs="Times New Roman"/>
          <w:sz w:val="24"/>
          <w:szCs w:val="24"/>
        </w:rPr>
        <w:t>соответствии</w:t>
      </w:r>
      <w:proofErr w:type="gramEnd"/>
      <w:r w:rsidRPr="003614E4">
        <w:rPr>
          <w:rFonts w:ascii="Times New Roman" w:hAnsi="Times New Roman" w:cs="Times New Roman"/>
          <w:sz w:val="24"/>
          <w:szCs w:val="24"/>
        </w:rPr>
        <w:t xml:space="preserve"> с Федеральным </w:t>
      </w:r>
      <w:hyperlink r:id="rId6" w:history="1">
        <w:r w:rsidRPr="003614E4">
          <w:rPr>
            <w:rFonts w:ascii="Times New Roman" w:hAnsi="Times New Roman" w:cs="Times New Roman"/>
            <w:sz w:val="24"/>
            <w:szCs w:val="24"/>
          </w:rPr>
          <w:t>законом</w:t>
        </w:r>
      </w:hyperlink>
      <w:r w:rsidRPr="003614E4">
        <w:rPr>
          <w:rFonts w:ascii="Times New Roman" w:hAnsi="Times New Roman" w:cs="Times New Roman"/>
          <w:sz w:val="24"/>
          <w:szCs w:val="24"/>
        </w:rPr>
        <w:t xml:space="preserve"> от 29.07.98 </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135-ФЗ </w:t>
      </w:r>
      <w:r w:rsidR="003614E4">
        <w:rPr>
          <w:rFonts w:ascii="Times New Roman" w:hAnsi="Times New Roman" w:cs="Times New Roman"/>
          <w:sz w:val="24"/>
          <w:szCs w:val="24"/>
        </w:rPr>
        <w:t>«</w:t>
      </w:r>
      <w:r w:rsidRPr="003614E4">
        <w:rPr>
          <w:rFonts w:ascii="Times New Roman" w:hAnsi="Times New Roman" w:cs="Times New Roman"/>
          <w:sz w:val="24"/>
          <w:szCs w:val="24"/>
        </w:rPr>
        <w:t>Об оценочной деят</w:t>
      </w:r>
      <w:r w:rsidR="003614E4">
        <w:rPr>
          <w:rFonts w:ascii="Times New Roman" w:hAnsi="Times New Roman" w:cs="Times New Roman"/>
          <w:sz w:val="24"/>
          <w:szCs w:val="24"/>
        </w:rPr>
        <w:t>ельности в Российской Федерации»</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2.4.2. Организует подготовку и публикацию извещения о проведении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2.4.3. Принимает от претендентов заявки для участия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и прилагаемые к ним документы.</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2.4.4. Ведет учет заявок по мере поступления в </w:t>
      </w:r>
      <w:proofErr w:type="gramStart"/>
      <w:r w:rsidRPr="003614E4">
        <w:rPr>
          <w:rFonts w:ascii="Times New Roman" w:hAnsi="Times New Roman" w:cs="Times New Roman"/>
          <w:sz w:val="24"/>
          <w:szCs w:val="24"/>
        </w:rPr>
        <w:t>журнале</w:t>
      </w:r>
      <w:proofErr w:type="gramEnd"/>
      <w:r w:rsidRPr="003614E4">
        <w:rPr>
          <w:rFonts w:ascii="Times New Roman" w:hAnsi="Times New Roman" w:cs="Times New Roman"/>
          <w:sz w:val="24"/>
          <w:szCs w:val="24"/>
        </w:rPr>
        <w:t xml:space="preserve"> приема заявок.</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2.4.5. Обеспечивает хранение зарегистрированных заявок и прилагаемых к ним документов.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2.4.6. Уведомляет претендентов на участие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о принятом комиссией по проведению аукциона решении о допуске претендента к участию в торгах либо об отказе в допуске к участию в торгах не позднее дня, следующего за днем подписания комиссией по проведению аукциона протокола признания претендентов участниками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2.4.7. Организует подготовку и публикацию информации о результатах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2.4.8. Проводит расчеты с претендентами, участниками и победителем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2.4.9. В течение 5 рабочих дней, со дня подписания договора на установку и эксплуатацию рекламной </w:t>
      </w:r>
      <w:r w:rsidR="003614E4">
        <w:rPr>
          <w:rFonts w:ascii="Times New Roman" w:hAnsi="Times New Roman" w:cs="Times New Roman"/>
          <w:sz w:val="24"/>
          <w:szCs w:val="24"/>
        </w:rPr>
        <w:t>конструкции, предоставляет МКУ «</w:t>
      </w:r>
      <w:r w:rsidRPr="003614E4">
        <w:rPr>
          <w:rFonts w:ascii="Times New Roman" w:hAnsi="Times New Roman" w:cs="Times New Roman"/>
          <w:sz w:val="24"/>
          <w:szCs w:val="24"/>
        </w:rPr>
        <w:t>Управление градостроительства, землепользования и</w:t>
      </w:r>
      <w:r w:rsidR="003614E4">
        <w:rPr>
          <w:rFonts w:ascii="Times New Roman" w:hAnsi="Times New Roman" w:cs="Times New Roman"/>
          <w:sz w:val="24"/>
          <w:szCs w:val="24"/>
        </w:rPr>
        <w:t xml:space="preserve"> природопользования города Урай»</w:t>
      </w:r>
      <w:r w:rsidRPr="003614E4">
        <w:rPr>
          <w:rFonts w:ascii="Times New Roman" w:hAnsi="Times New Roman" w:cs="Times New Roman"/>
          <w:sz w:val="24"/>
          <w:szCs w:val="24"/>
        </w:rPr>
        <w:t xml:space="preserve"> копию договора и (или) информацию, содержащую сведения:</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о лице, признанном в установленном порядке победителем торгов (фамилию, имя, отчество физического лица или полное наименование юридического лица, сведения о руководителе);</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о дате заключения договора на установку и эксплуатацию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место установки рекламной конструкции и тип рекламной конструкции, в соответствии с утвержденной схемой размещения рекламных конструкций;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срок действия договора.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 Администрация города Урай как организатор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2.5.1. Осуществляет материально-техническое обеспечение работы комиссии по проведению аукционов.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2.5.2. Заключает с претендентами договоры о задатке.</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2.5.3. Утверждает извещение о проведении торгов и форму заявки.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2.5.4. Заключает с аукционистом договор о ведении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2.5.5. Заключает с победителем торгов договор на установку и эксплуатацию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3. Комиссия по проведению аукциона</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3.1. Для проведения торгов в </w:t>
      </w:r>
      <w:proofErr w:type="gramStart"/>
      <w:r w:rsidRPr="003614E4">
        <w:rPr>
          <w:rFonts w:ascii="Times New Roman" w:hAnsi="Times New Roman" w:cs="Times New Roman"/>
          <w:sz w:val="24"/>
          <w:szCs w:val="24"/>
        </w:rPr>
        <w:t>соответствии</w:t>
      </w:r>
      <w:proofErr w:type="gramEnd"/>
      <w:r w:rsidRPr="003614E4">
        <w:rPr>
          <w:rFonts w:ascii="Times New Roman" w:hAnsi="Times New Roman" w:cs="Times New Roman"/>
          <w:sz w:val="24"/>
          <w:szCs w:val="24"/>
        </w:rPr>
        <w:t xml:space="preserve"> с настоящим Положением и признания победителей создается комиссия по проведению аукциона.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3.2. Состав комиссии по проведению аукциона утверждается постановлением администрации города.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3.3. Комиссия по проведению аукциона:</w:t>
      </w:r>
    </w:p>
    <w:p w:rsidR="00256462" w:rsidRPr="003614E4" w:rsidRDefault="00256462">
      <w:pPr>
        <w:pStyle w:val="ConsPlusNormal"/>
        <w:ind w:firstLine="540"/>
        <w:jc w:val="both"/>
        <w:rPr>
          <w:rFonts w:ascii="Times New Roman" w:hAnsi="Times New Roman" w:cs="Times New Roman"/>
          <w:sz w:val="24"/>
          <w:szCs w:val="24"/>
        </w:rPr>
      </w:pPr>
      <w:proofErr w:type="gramStart"/>
      <w:r w:rsidRPr="003614E4">
        <w:rPr>
          <w:rFonts w:ascii="Times New Roman" w:hAnsi="Times New Roman" w:cs="Times New Roman"/>
          <w:sz w:val="24"/>
          <w:szCs w:val="24"/>
        </w:rPr>
        <w:t xml:space="preserve">- рассматривает в назначенный день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извещении о проведении торгов, по результатам рассмотрения заявок и документов принимает решение и подписывает соответствующий протокол о признании претендентов </w:t>
      </w:r>
      <w:r w:rsidRPr="003614E4">
        <w:rPr>
          <w:rFonts w:ascii="Times New Roman" w:hAnsi="Times New Roman" w:cs="Times New Roman"/>
          <w:sz w:val="24"/>
          <w:szCs w:val="24"/>
        </w:rPr>
        <w:lastRenderedPageBreak/>
        <w:t>участниками торгов либо об отказе в допуске к участию в торгах по основаниям, предусмотренным настоящим Положением;</w:t>
      </w:r>
      <w:proofErr w:type="gramEnd"/>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 составляет и подписывает протокол о признании торгов </w:t>
      </w:r>
      <w:proofErr w:type="gramStart"/>
      <w:r w:rsidRPr="003614E4">
        <w:rPr>
          <w:rFonts w:ascii="Times New Roman" w:hAnsi="Times New Roman" w:cs="Times New Roman"/>
          <w:sz w:val="24"/>
          <w:szCs w:val="24"/>
        </w:rPr>
        <w:t>несостоявшимися</w:t>
      </w:r>
      <w:proofErr w:type="gramEnd"/>
      <w:r w:rsidRPr="003614E4">
        <w:rPr>
          <w:rFonts w:ascii="Times New Roman" w:hAnsi="Times New Roman" w:cs="Times New Roman"/>
          <w:sz w:val="24"/>
          <w:szCs w:val="24"/>
        </w:rPr>
        <w:t xml:space="preserve"> в случае, предусмотренном </w:t>
      </w:r>
      <w:hyperlink r:id="rId7" w:history="1">
        <w:r w:rsidRPr="003614E4">
          <w:rPr>
            <w:rFonts w:ascii="Times New Roman" w:hAnsi="Times New Roman" w:cs="Times New Roman"/>
            <w:sz w:val="24"/>
            <w:szCs w:val="24"/>
          </w:rPr>
          <w:t>подпунктом 5.7 статьи 19</w:t>
        </w:r>
      </w:hyperlink>
      <w:r w:rsidRPr="003614E4">
        <w:rPr>
          <w:rFonts w:ascii="Times New Roman" w:hAnsi="Times New Roman" w:cs="Times New Roman"/>
          <w:sz w:val="24"/>
          <w:szCs w:val="24"/>
        </w:rPr>
        <w:t xml:space="preserve"> Федерального закона от 13.03.2006 </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38-ФЗ </w:t>
      </w:r>
      <w:r w:rsidR="003614E4">
        <w:rPr>
          <w:rFonts w:ascii="Times New Roman" w:hAnsi="Times New Roman" w:cs="Times New Roman"/>
          <w:sz w:val="24"/>
          <w:szCs w:val="24"/>
        </w:rPr>
        <w:t>«</w:t>
      </w:r>
      <w:r w:rsidRPr="003614E4">
        <w:rPr>
          <w:rFonts w:ascii="Times New Roman" w:hAnsi="Times New Roman" w:cs="Times New Roman"/>
          <w:sz w:val="24"/>
          <w:szCs w:val="24"/>
        </w:rPr>
        <w:t>О рекламе</w:t>
      </w:r>
      <w:r w:rsidR="003614E4">
        <w:rPr>
          <w:rFonts w:ascii="Times New Roman" w:hAnsi="Times New Roman" w:cs="Times New Roman"/>
          <w:sz w:val="24"/>
          <w:szCs w:val="24"/>
        </w:rPr>
        <w:t>»</w:t>
      </w:r>
      <w:r w:rsidRPr="003614E4">
        <w:rPr>
          <w:rFonts w:ascii="Times New Roman" w:hAnsi="Times New Roman" w:cs="Times New Roman"/>
          <w:sz w:val="24"/>
          <w:szCs w:val="24"/>
        </w:rPr>
        <w:t>, а также в случае, если на участие в торгах не было подано ни одной заявки;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присутствует при проведении торгов, по результатам проведения торгов определяет победителя торгов и подписывает протокол об итогах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направляет протокол о признании претендентов участниками торгов либо протокол о признании торгов несостоявшимися в день его подписания организатору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направляет протокол об итогах торгов организатору торгов в день его подписания для заключения договора с победителем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осуществляет функции, возложенные на комиссию по проведению аукциона настоящим Положением.</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3.4. Комиссия по проведению аукциона принимает решения, если на ее заседании присутствует не менее 2/3 членов комиссии с правом решающего голоса.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с правом решающего голоса. При равенстве голосов голос председателя комиссии является решающим.</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4. Извещение о проведении торгов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4.1. Извещение о проведении торгов и форма заявки на участие в торгах утверждается постановлением администрации города Урай.</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4.2. В извещении в обязательном порядке должны содержаться следующие сведения:</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дата, время и место проведения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предмет торгов с указанием места установки рекламной конструкции, типа рекламной конструкции, технические условия;</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н</w:t>
      </w:r>
      <w:r w:rsidR="003614E4">
        <w:rPr>
          <w:rFonts w:ascii="Times New Roman" w:hAnsi="Times New Roman" w:cs="Times New Roman"/>
          <w:sz w:val="24"/>
          <w:szCs w:val="24"/>
        </w:rPr>
        <w:t>ачальная цена предмета торгов, «</w:t>
      </w:r>
      <w:r w:rsidRPr="003614E4">
        <w:rPr>
          <w:rFonts w:ascii="Times New Roman" w:hAnsi="Times New Roman" w:cs="Times New Roman"/>
          <w:sz w:val="24"/>
          <w:szCs w:val="24"/>
        </w:rPr>
        <w:t>шаг аукциона</w:t>
      </w:r>
      <w:r w:rsidR="003614E4">
        <w:rPr>
          <w:rFonts w:ascii="Times New Roman" w:hAnsi="Times New Roman" w:cs="Times New Roman"/>
          <w:sz w:val="24"/>
          <w:szCs w:val="24"/>
        </w:rPr>
        <w:t>»</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 порядок приема заявок на участие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дата начала и окончания приема заявок и документов от претендентов;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размер, срок и порядок внесения задатка, реквизиты счета для его перечисления;</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дата принятия решения о признании претендентов участниками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критерии определения победителя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срок заключения договора;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контактные телефоны и местонахождение организатора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4.3. Извещение о проведении торгов должно быть опубликовано в газете </w:t>
      </w:r>
      <w:r w:rsidR="003614E4">
        <w:rPr>
          <w:rFonts w:ascii="Times New Roman" w:hAnsi="Times New Roman" w:cs="Times New Roman"/>
          <w:sz w:val="24"/>
          <w:szCs w:val="24"/>
        </w:rPr>
        <w:t>«Знамя»</w:t>
      </w:r>
      <w:r w:rsidRPr="003614E4">
        <w:rPr>
          <w:rFonts w:ascii="Times New Roman" w:hAnsi="Times New Roman" w:cs="Times New Roman"/>
          <w:sz w:val="24"/>
          <w:szCs w:val="24"/>
        </w:rPr>
        <w:t xml:space="preserve"> и на официальном сайте </w:t>
      </w:r>
      <w:r w:rsidR="003614E4">
        <w:rPr>
          <w:rFonts w:ascii="Times New Roman" w:hAnsi="Times New Roman" w:cs="Times New Roman"/>
          <w:sz w:val="24"/>
          <w:szCs w:val="24"/>
        </w:rPr>
        <w:t>органов местного самоуправления</w:t>
      </w:r>
      <w:r w:rsidRPr="003614E4">
        <w:rPr>
          <w:rFonts w:ascii="Times New Roman" w:hAnsi="Times New Roman" w:cs="Times New Roman"/>
          <w:sz w:val="24"/>
          <w:szCs w:val="24"/>
        </w:rPr>
        <w:t xml:space="preserve"> города Урай в информаци</w:t>
      </w:r>
      <w:r w:rsidR="003614E4">
        <w:rPr>
          <w:rFonts w:ascii="Times New Roman" w:hAnsi="Times New Roman" w:cs="Times New Roman"/>
          <w:sz w:val="24"/>
          <w:szCs w:val="24"/>
        </w:rPr>
        <w:t>онно-телекоммуникационной сети «</w:t>
      </w:r>
      <w:r w:rsidRPr="003614E4">
        <w:rPr>
          <w:rFonts w:ascii="Times New Roman" w:hAnsi="Times New Roman" w:cs="Times New Roman"/>
          <w:sz w:val="24"/>
          <w:szCs w:val="24"/>
        </w:rPr>
        <w:t>Интернет</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 не менее чем за 30 календарных дней до даты проведения торгов.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 xml:space="preserve">5. Подача заявок на участие в </w:t>
      </w:r>
      <w:proofErr w:type="gramStart"/>
      <w:r w:rsidRPr="003614E4">
        <w:rPr>
          <w:rFonts w:ascii="Times New Roman" w:hAnsi="Times New Roman" w:cs="Times New Roman"/>
          <w:sz w:val="24"/>
          <w:szCs w:val="24"/>
        </w:rPr>
        <w:t>торгах</w:t>
      </w:r>
      <w:proofErr w:type="gramEnd"/>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5.1. Для участия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претендент в срок, указанный в извещении о проведении торгов, предоставляет организатору торгов следующие документы:</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 заявку на участие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(по форме, утвержденной организатором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оригиналы и копии: учредительных документов и свидетельства о государственной регистрации (для юридического лица); паспорта и свидетельства о государственной регистрации в качестве индивидуального предпринимателя (для индивидуального предпринимателя); паспорта (для физического лица). Копии предоставляемых документов могут быть заверены нотариально либо заверяются должностным лицом, назначенным ответственным за прием от претендентов заявок и прилагаемых документов;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 доверенность (в </w:t>
      </w:r>
      <w:proofErr w:type="gramStart"/>
      <w:r w:rsidRPr="003614E4">
        <w:rPr>
          <w:rFonts w:ascii="Times New Roman" w:hAnsi="Times New Roman" w:cs="Times New Roman"/>
          <w:sz w:val="24"/>
          <w:szCs w:val="24"/>
        </w:rPr>
        <w:t>случае</w:t>
      </w:r>
      <w:proofErr w:type="gramEnd"/>
      <w:r w:rsidRPr="003614E4">
        <w:rPr>
          <w:rFonts w:ascii="Times New Roman" w:hAnsi="Times New Roman" w:cs="Times New Roman"/>
          <w:sz w:val="24"/>
          <w:szCs w:val="24"/>
        </w:rPr>
        <w:t xml:space="preserve"> подачи заявки уполномоченным представителем </w:t>
      </w:r>
      <w:r w:rsidRPr="003614E4">
        <w:rPr>
          <w:rFonts w:ascii="Times New Roman" w:hAnsi="Times New Roman" w:cs="Times New Roman"/>
          <w:sz w:val="24"/>
          <w:szCs w:val="24"/>
        </w:rPr>
        <w:lastRenderedPageBreak/>
        <w:t>претендента);</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копии платежного документа, подтверждающего внесение задатка в размере и по реквизитам, указанным в извещении.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5.2. К заявке прилагается подписанная претендентом опись (в 2 </w:t>
      </w:r>
      <w:proofErr w:type="gramStart"/>
      <w:r w:rsidRPr="003614E4">
        <w:rPr>
          <w:rFonts w:ascii="Times New Roman" w:hAnsi="Times New Roman" w:cs="Times New Roman"/>
          <w:sz w:val="24"/>
          <w:szCs w:val="24"/>
        </w:rPr>
        <w:t>экземплярах</w:t>
      </w:r>
      <w:proofErr w:type="gramEnd"/>
      <w:r w:rsidRPr="003614E4">
        <w:rPr>
          <w:rFonts w:ascii="Times New Roman" w:hAnsi="Times New Roman" w:cs="Times New Roman"/>
          <w:sz w:val="24"/>
          <w:szCs w:val="24"/>
        </w:rPr>
        <w:t>) предоставленных им документов, один экземпляр которой остается у претендента с отметкой должностного лица организатора торгов о принятии документов.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5.3. Заявка претендента регистрируется должностным лицом организатора торгов в </w:t>
      </w:r>
      <w:proofErr w:type="gramStart"/>
      <w:r w:rsidRPr="003614E4">
        <w:rPr>
          <w:rFonts w:ascii="Times New Roman" w:hAnsi="Times New Roman" w:cs="Times New Roman"/>
          <w:sz w:val="24"/>
          <w:szCs w:val="24"/>
        </w:rPr>
        <w:t>журнале</w:t>
      </w:r>
      <w:proofErr w:type="gramEnd"/>
      <w:r w:rsidRPr="003614E4">
        <w:rPr>
          <w:rFonts w:ascii="Times New Roman" w:hAnsi="Times New Roman" w:cs="Times New Roman"/>
          <w:sz w:val="24"/>
          <w:szCs w:val="24"/>
        </w:rPr>
        <w:t xml:space="preserve"> регистрации заявок с указанием даты и времени подачи заявки, а также номера, присвоенного ей в журнале регистрации заявок. При принятии заявки и прилагаемых к ней документов проверяется их комплектность.</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5.4. Один претендент имеет право подать только одну заявку на каждый лот.</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5.5. Задаток вносится в </w:t>
      </w:r>
      <w:proofErr w:type="gramStart"/>
      <w:r w:rsidRPr="003614E4">
        <w:rPr>
          <w:rFonts w:ascii="Times New Roman" w:hAnsi="Times New Roman" w:cs="Times New Roman"/>
          <w:sz w:val="24"/>
          <w:szCs w:val="24"/>
        </w:rPr>
        <w:t>размере</w:t>
      </w:r>
      <w:proofErr w:type="gramEnd"/>
      <w:r w:rsidRPr="003614E4">
        <w:rPr>
          <w:rFonts w:ascii="Times New Roman" w:hAnsi="Times New Roman" w:cs="Times New Roman"/>
          <w:sz w:val="24"/>
          <w:szCs w:val="24"/>
        </w:rPr>
        <w:t xml:space="preserve"> 20 процентов от начальной цены предмета торгов. Документом, подтверждающим поступление задатка на счет организатора торгов, является выписка со счета организатора торгов. Внесенный задаток должен поступить на счет организатора торгов не позднее даты окончания приема заявок и документов от претендентов, указанной в </w:t>
      </w:r>
      <w:proofErr w:type="gramStart"/>
      <w:r w:rsidRPr="003614E4">
        <w:rPr>
          <w:rFonts w:ascii="Times New Roman" w:hAnsi="Times New Roman" w:cs="Times New Roman"/>
          <w:sz w:val="24"/>
          <w:szCs w:val="24"/>
        </w:rPr>
        <w:t>извещении</w:t>
      </w:r>
      <w:proofErr w:type="gramEnd"/>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5.6. Заявки на участие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принимаются организатором торгов в течение срока, указанного в извещении. Заявки, поданные по истечении срока приема заявок, указанного в извещении, организатором торгов не принимаются, о чем должностным лицом организатора торгов ставится отметка на заявке претендента, при этом заявка и прилагаемые к ней документы возвращаются претенденту.</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5.7. Претендент приобретает статус участника торгов с момента принятия комиссией по проведению аукциона решения о его допуске к участию в торгах.</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5.8. Претендент не допускается к участию в </w:t>
      </w:r>
      <w:proofErr w:type="gramStart"/>
      <w:r w:rsidRPr="003614E4">
        <w:rPr>
          <w:rFonts w:ascii="Times New Roman" w:hAnsi="Times New Roman" w:cs="Times New Roman"/>
          <w:sz w:val="24"/>
          <w:szCs w:val="24"/>
        </w:rPr>
        <w:t>торгах</w:t>
      </w:r>
      <w:proofErr w:type="gramEnd"/>
      <w:r w:rsidRPr="003614E4">
        <w:rPr>
          <w:rFonts w:ascii="Times New Roman" w:hAnsi="Times New Roman" w:cs="Times New Roman"/>
          <w:sz w:val="24"/>
          <w:szCs w:val="24"/>
        </w:rPr>
        <w:t xml:space="preserve"> в следующих случаях:</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к заявке не приложены документы, предоставление которых требуется в соответствии с настоящим Положением;</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 до рассмотрения комиссией по проведению аукциона заявок и документов претендентов на счет организатора торгов не поступил от претендента задаток, указанный в </w:t>
      </w:r>
      <w:proofErr w:type="gramStart"/>
      <w:r w:rsidRPr="003614E4">
        <w:rPr>
          <w:rFonts w:ascii="Times New Roman" w:hAnsi="Times New Roman" w:cs="Times New Roman"/>
          <w:sz w:val="24"/>
          <w:szCs w:val="24"/>
        </w:rPr>
        <w:t>извещении</w:t>
      </w:r>
      <w:proofErr w:type="gramEnd"/>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5.9. По окончании срока приема заявок организатор торгов передает зарегистрированные заявки и прилагаемые к ним документы в комиссию по проведению аукциона.</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6. Порядок проведения торгов и оформление их результатов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6.1. Торги проводятся не позднее 5 календарных дней </w:t>
      </w:r>
      <w:proofErr w:type="gramStart"/>
      <w:r w:rsidRPr="003614E4">
        <w:rPr>
          <w:rFonts w:ascii="Times New Roman" w:hAnsi="Times New Roman" w:cs="Times New Roman"/>
          <w:sz w:val="24"/>
          <w:szCs w:val="24"/>
        </w:rPr>
        <w:t>с даты определения</w:t>
      </w:r>
      <w:proofErr w:type="gramEnd"/>
      <w:r w:rsidRPr="003614E4">
        <w:rPr>
          <w:rFonts w:ascii="Times New Roman" w:hAnsi="Times New Roman" w:cs="Times New Roman"/>
          <w:sz w:val="24"/>
          <w:szCs w:val="24"/>
        </w:rPr>
        <w:t xml:space="preserve"> участников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6.2. Торги ведет аукционист в </w:t>
      </w:r>
      <w:proofErr w:type="gramStart"/>
      <w:r w:rsidRPr="003614E4">
        <w:rPr>
          <w:rFonts w:ascii="Times New Roman" w:hAnsi="Times New Roman" w:cs="Times New Roman"/>
          <w:sz w:val="24"/>
          <w:szCs w:val="24"/>
        </w:rPr>
        <w:t>присутствии</w:t>
      </w:r>
      <w:proofErr w:type="gramEnd"/>
      <w:r w:rsidRPr="003614E4">
        <w:rPr>
          <w:rFonts w:ascii="Times New Roman" w:hAnsi="Times New Roman" w:cs="Times New Roman"/>
          <w:sz w:val="24"/>
          <w:szCs w:val="24"/>
        </w:rPr>
        <w:t xml:space="preserve"> комиссии по проведению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6.3. Торги проводятся путем повышения начальной цены предмета торгов на </w:t>
      </w:r>
      <w:r w:rsidR="003614E4">
        <w:rPr>
          <w:rFonts w:ascii="Times New Roman" w:hAnsi="Times New Roman" w:cs="Times New Roman"/>
          <w:sz w:val="24"/>
          <w:szCs w:val="24"/>
        </w:rPr>
        <w:t>«</w:t>
      </w:r>
      <w:r w:rsidRPr="003614E4">
        <w:rPr>
          <w:rFonts w:ascii="Times New Roman" w:hAnsi="Times New Roman" w:cs="Times New Roman"/>
          <w:sz w:val="24"/>
          <w:szCs w:val="24"/>
        </w:rPr>
        <w:t>шаг аукциона</w:t>
      </w:r>
      <w:r w:rsidR="003614E4">
        <w:rPr>
          <w:rFonts w:ascii="Times New Roman" w:hAnsi="Times New Roman" w:cs="Times New Roman"/>
          <w:sz w:val="24"/>
          <w:szCs w:val="24"/>
        </w:rPr>
        <w:t>»</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6.4. Победителем признается участник торгов, предложивший наиболее высокую цену предмета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6.5. Протокол о результатах проведения торгов составляется в 2 экземплярах, подписывается аукционистом, победителем торгов и комиссией по проведению аукциона, после чего один экземпляр протокола передается победителю торгов, а другой - организатору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6.6. В течение 5 рабочих дней со дня проведения торгов участникам, не ставшим победителями торгов, возвращаются внесенные задатки.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6.7. Победителю торгов задаток засчитывается в сумму оплаты по договору на установку и эксплуатацию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6.8. Задаток не подлежит возврату, если победитель торгов отказался от подписания протокола о результатах торгов или от заключения договора на установку и эксплуатацию </w:t>
      </w:r>
      <w:r w:rsidRPr="003614E4">
        <w:rPr>
          <w:rFonts w:ascii="Times New Roman" w:hAnsi="Times New Roman" w:cs="Times New Roman"/>
          <w:sz w:val="24"/>
          <w:szCs w:val="24"/>
        </w:rPr>
        <w:lastRenderedPageBreak/>
        <w:t>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6.9. Информация о результатах торгов в течение 10 рабочих дней </w:t>
      </w:r>
      <w:proofErr w:type="gramStart"/>
      <w:r w:rsidRPr="003614E4">
        <w:rPr>
          <w:rFonts w:ascii="Times New Roman" w:hAnsi="Times New Roman" w:cs="Times New Roman"/>
          <w:sz w:val="24"/>
          <w:szCs w:val="24"/>
        </w:rPr>
        <w:t>с даты подписания</w:t>
      </w:r>
      <w:proofErr w:type="gramEnd"/>
      <w:r w:rsidRPr="003614E4">
        <w:rPr>
          <w:rFonts w:ascii="Times New Roman" w:hAnsi="Times New Roman" w:cs="Times New Roman"/>
          <w:sz w:val="24"/>
          <w:szCs w:val="24"/>
        </w:rPr>
        <w:t xml:space="preserve"> протокола о результатах торгов публикуется</w:t>
      </w:r>
      <w:r w:rsidR="003614E4">
        <w:rPr>
          <w:rFonts w:ascii="Times New Roman" w:hAnsi="Times New Roman" w:cs="Times New Roman"/>
          <w:sz w:val="24"/>
          <w:szCs w:val="24"/>
        </w:rPr>
        <w:t xml:space="preserve"> организатором торгов в газете «Знамя» </w:t>
      </w:r>
      <w:r w:rsidRPr="003614E4">
        <w:rPr>
          <w:rFonts w:ascii="Times New Roman" w:hAnsi="Times New Roman" w:cs="Times New Roman"/>
          <w:sz w:val="24"/>
          <w:szCs w:val="24"/>
        </w:rPr>
        <w:t xml:space="preserve">и размещается на официальном сайте </w:t>
      </w:r>
      <w:r w:rsidR="003614E4">
        <w:rPr>
          <w:rFonts w:ascii="Times New Roman" w:hAnsi="Times New Roman" w:cs="Times New Roman"/>
          <w:sz w:val="24"/>
          <w:szCs w:val="24"/>
        </w:rPr>
        <w:t>органов местного самоуправления</w:t>
      </w:r>
      <w:r w:rsidRPr="003614E4">
        <w:rPr>
          <w:rFonts w:ascii="Times New Roman" w:hAnsi="Times New Roman" w:cs="Times New Roman"/>
          <w:sz w:val="24"/>
          <w:szCs w:val="24"/>
        </w:rPr>
        <w:t xml:space="preserve"> города Урай в информаци</w:t>
      </w:r>
      <w:r w:rsidR="003614E4">
        <w:rPr>
          <w:rFonts w:ascii="Times New Roman" w:hAnsi="Times New Roman" w:cs="Times New Roman"/>
          <w:sz w:val="24"/>
          <w:szCs w:val="24"/>
        </w:rPr>
        <w:t>онно-телекоммуникационной сети «</w:t>
      </w:r>
      <w:r w:rsidRPr="003614E4">
        <w:rPr>
          <w:rFonts w:ascii="Times New Roman" w:hAnsi="Times New Roman" w:cs="Times New Roman"/>
          <w:sz w:val="24"/>
          <w:szCs w:val="24"/>
        </w:rPr>
        <w:t>Интернет</w:t>
      </w:r>
      <w:r w:rsidR="003614E4">
        <w:rPr>
          <w:rFonts w:ascii="Times New Roman" w:hAnsi="Times New Roman" w:cs="Times New Roman"/>
          <w:sz w:val="24"/>
          <w:szCs w:val="24"/>
        </w:rPr>
        <w:t>»</w:t>
      </w:r>
      <w:r w:rsidRPr="003614E4">
        <w:rPr>
          <w:rFonts w:ascii="Times New Roman" w:hAnsi="Times New Roman" w:cs="Times New Roman"/>
          <w:sz w:val="24"/>
          <w:szCs w:val="24"/>
        </w:rPr>
        <w:t>.</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7. Заключение договора</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bookmarkStart w:id="1" w:name="P185"/>
      <w:bookmarkEnd w:id="1"/>
      <w:r w:rsidRPr="003614E4">
        <w:rPr>
          <w:rFonts w:ascii="Times New Roman" w:hAnsi="Times New Roman" w:cs="Times New Roman"/>
          <w:sz w:val="24"/>
          <w:szCs w:val="24"/>
        </w:rPr>
        <w:t xml:space="preserve">7.1. Договор на установку и эксплуатацию рекламной конструкции заключается организатором с победителем торгов в течение 10 календарных дней </w:t>
      </w:r>
      <w:proofErr w:type="gramStart"/>
      <w:r w:rsidRPr="003614E4">
        <w:rPr>
          <w:rFonts w:ascii="Times New Roman" w:hAnsi="Times New Roman" w:cs="Times New Roman"/>
          <w:sz w:val="24"/>
          <w:szCs w:val="24"/>
        </w:rPr>
        <w:t>с даты подписания</w:t>
      </w:r>
      <w:proofErr w:type="gramEnd"/>
      <w:r w:rsidRPr="003614E4">
        <w:rPr>
          <w:rFonts w:ascii="Times New Roman" w:hAnsi="Times New Roman" w:cs="Times New Roman"/>
          <w:sz w:val="24"/>
          <w:szCs w:val="24"/>
        </w:rPr>
        <w:t xml:space="preserve"> протокола о результатах торгов.</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В случае если победитель торгов не подписал в срок, указанный в </w:t>
      </w:r>
      <w:hyperlink w:anchor="P185" w:history="1">
        <w:r w:rsidRPr="003614E4">
          <w:rPr>
            <w:rFonts w:ascii="Times New Roman" w:hAnsi="Times New Roman" w:cs="Times New Roman"/>
            <w:sz w:val="24"/>
            <w:szCs w:val="24"/>
          </w:rPr>
          <w:t>абзаце 1 п. 7.1</w:t>
        </w:r>
      </w:hyperlink>
      <w:r w:rsidRPr="003614E4">
        <w:rPr>
          <w:rFonts w:ascii="Times New Roman" w:hAnsi="Times New Roman" w:cs="Times New Roman"/>
          <w:sz w:val="24"/>
          <w:szCs w:val="24"/>
        </w:rPr>
        <w:t xml:space="preserve"> настоящего Положения, договор на установку и эксплуатацию рекламной конструкции с организатором торгов, результаты торгов аннулируются, договор не заключается.</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7.2. После подписания договора на установку и эксплуатацию рекламной конструкции и получения разрешения на установку и эксплуатацию рекламной конструкции в муниципальном казенном учреждении </w:t>
      </w:r>
      <w:r w:rsidR="003614E4">
        <w:rPr>
          <w:rFonts w:ascii="Times New Roman" w:hAnsi="Times New Roman" w:cs="Times New Roman"/>
          <w:sz w:val="24"/>
          <w:szCs w:val="24"/>
        </w:rPr>
        <w:t>«</w:t>
      </w:r>
      <w:r w:rsidRPr="003614E4">
        <w:rPr>
          <w:rFonts w:ascii="Times New Roman" w:hAnsi="Times New Roman" w:cs="Times New Roman"/>
          <w:sz w:val="24"/>
          <w:szCs w:val="24"/>
        </w:rPr>
        <w:t>Управление градостроительства, землепользования и природопользования города Урай</w:t>
      </w:r>
      <w:r w:rsidR="003614E4">
        <w:rPr>
          <w:rFonts w:ascii="Times New Roman" w:hAnsi="Times New Roman" w:cs="Times New Roman"/>
          <w:sz w:val="24"/>
          <w:szCs w:val="24"/>
        </w:rPr>
        <w:t>»</w:t>
      </w:r>
      <w:r w:rsidRPr="003614E4">
        <w:rPr>
          <w:rFonts w:ascii="Times New Roman" w:hAnsi="Times New Roman" w:cs="Times New Roman"/>
          <w:sz w:val="24"/>
          <w:szCs w:val="24"/>
        </w:rPr>
        <w:t xml:space="preserve"> победитель торгов вправе приступить к монтажу рекламной конструкции.</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jc w:val="center"/>
        <w:outlineLvl w:val="1"/>
        <w:rPr>
          <w:rFonts w:ascii="Times New Roman" w:hAnsi="Times New Roman" w:cs="Times New Roman"/>
          <w:sz w:val="24"/>
          <w:szCs w:val="24"/>
        </w:rPr>
      </w:pPr>
      <w:r w:rsidRPr="003614E4">
        <w:rPr>
          <w:rFonts w:ascii="Times New Roman" w:hAnsi="Times New Roman" w:cs="Times New Roman"/>
          <w:sz w:val="24"/>
          <w:szCs w:val="24"/>
        </w:rPr>
        <w:t>8. Разрешение споров</w:t>
      </w:r>
    </w:p>
    <w:p w:rsidR="00256462" w:rsidRPr="003614E4" w:rsidRDefault="00256462">
      <w:pPr>
        <w:pStyle w:val="ConsPlusNormal"/>
        <w:ind w:firstLine="540"/>
        <w:jc w:val="both"/>
        <w:rPr>
          <w:rFonts w:ascii="Times New Roman" w:hAnsi="Times New Roman" w:cs="Times New Roman"/>
          <w:sz w:val="24"/>
          <w:szCs w:val="24"/>
        </w:rPr>
      </w:pP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8.1. Участники торгов, выразившие свое несогласие с решением или действиями организатора торгов или конкурсной комиссии, вправе обжаловать их в судебном порядке в соответствии с законодательством Российской Федерации.</w:t>
      </w:r>
    </w:p>
    <w:p w:rsidR="00256462" w:rsidRPr="003614E4" w:rsidRDefault="00256462">
      <w:pPr>
        <w:pStyle w:val="ConsPlusNormal"/>
        <w:ind w:firstLine="540"/>
        <w:jc w:val="both"/>
        <w:rPr>
          <w:rFonts w:ascii="Times New Roman" w:hAnsi="Times New Roman" w:cs="Times New Roman"/>
          <w:sz w:val="24"/>
          <w:szCs w:val="24"/>
        </w:rPr>
      </w:pPr>
      <w:r w:rsidRPr="003614E4">
        <w:rPr>
          <w:rFonts w:ascii="Times New Roman" w:hAnsi="Times New Roman" w:cs="Times New Roman"/>
          <w:sz w:val="24"/>
          <w:szCs w:val="24"/>
        </w:rPr>
        <w:t xml:space="preserve">8.2. Споры, связанные с признанием результатов торгов </w:t>
      </w:r>
      <w:proofErr w:type="gramStart"/>
      <w:r w:rsidRPr="003614E4">
        <w:rPr>
          <w:rFonts w:ascii="Times New Roman" w:hAnsi="Times New Roman" w:cs="Times New Roman"/>
          <w:sz w:val="24"/>
          <w:szCs w:val="24"/>
        </w:rPr>
        <w:t>недействительными</w:t>
      </w:r>
      <w:proofErr w:type="gramEnd"/>
      <w:r w:rsidRPr="003614E4">
        <w:rPr>
          <w:rFonts w:ascii="Times New Roman" w:hAnsi="Times New Roman" w:cs="Times New Roman"/>
          <w:sz w:val="24"/>
          <w:szCs w:val="24"/>
        </w:rPr>
        <w:t>, а также с исполнением заключенных на торгах договоров, рассматриваются в судебном порядке в соответствии с законодательством Российской Федерации.</w:t>
      </w:r>
    </w:p>
    <w:p w:rsidR="00256462" w:rsidRPr="003614E4" w:rsidRDefault="00256462">
      <w:pPr>
        <w:pStyle w:val="ConsPlusNormal"/>
        <w:ind w:firstLine="540"/>
        <w:jc w:val="both"/>
        <w:rPr>
          <w:rFonts w:ascii="Times New Roman" w:hAnsi="Times New Roman" w:cs="Times New Roman"/>
          <w:sz w:val="24"/>
          <w:szCs w:val="24"/>
        </w:rPr>
      </w:pPr>
    </w:p>
    <w:p w:rsidR="00F46452" w:rsidRPr="003614E4" w:rsidRDefault="003614E4">
      <w:pPr>
        <w:rPr>
          <w:rFonts w:ascii="Times New Roman" w:hAnsi="Times New Roman" w:cs="Times New Roman"/>
          <w:sz w:val="24"/>
          <w:szCs w:val="24"/>
        </w:rPr>
      </w:pPr>
    </w:p>
    <w:sectPr w:rsidR="00F46452" w:rsidRPr="003614E4" w:rsidSect="007A7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462"/>
    <w:rsid w:val="000209F1"/>
    <w:rsid w:val="00256462"/>
    <w:rsid w:val="002A3EA8"/>
    <w:rsid w:val="003614E4"/>
    <w:rsid w:val="00B3730D"/>
    <w:rsid w:val="00E3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4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1891C82FC90154973940436221989A7D79B51215C0C447FFF1BB8C6507825B64A995EA900F5E0BNCV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1891C82FC90154973940436221989A7D78B01413C2C447FFF1BB8C65N0V7E" TargetMode="External"/><Relationship Id="rId5" Type="http://schemas.openxmlformats.org/officeDocument/2006/relationships/hyperlink" Target="consultantplus://offline/ref=0B1891C82FC90154973940436221989A7D79B51215C0C447FFF1BB8C65N0V7E" TargetMode="External"/><Relationship Id="rId4" Type="http://schemas.openxmlformats.org/officeDocument/2006/relationships/hyperlink" Target="consultantplus://offline/ref=0B1891C82FC90154973940436221989A7D78B01413C2C447FFF1BB8C65N0V7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2156</Words>
  <Characters>12291</Characters>
  <Application>Microsoft Office Word</Application>
  <DocSecurity>0</DocSecurity>
  <Lines>102</Lines>
  <Paragraphs>28</Paragraphs>
  <ScaleCrop>false</ScaleCrop>
  <Company>administrachia</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2017-05-12T04:21:00Z</dcterms:created>
  <dcterms:modified xsi:type="dcterms:W3CDTF">2017-05-12T05:39:00Z</dcterms:modified>
</cp:coreProperties>
</file>