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362E8F" w:rsidRDefault="002E7B8F" w:rsidP="002E7B8F">
      <w:pPr>
        <w:jc w:val="center"/>
        <w:rPr>
          <w:b/>
          <w:sz w:val="32"/>
        </w:rPr>
      </w:pPr>
      <w:r w:rsidRPr="00362E8F">
        <w:rPr>
          <w:b/>
          <w:sz w:val="32"/>
        </w:rPr>
        <w:t xml:space="preserve">Предварительные итоги социально – экономического развития </w:t>
      </w:r>
    </w:p>
    <w:p w:rsidR="004C301E" w:rsidRPr="00362E8F" w:rsidRDefault="00DC4142" w:rsidP="004C301E">
      <w:pPr>
        <w:jc w:val="center"/>
        <w:rPr>
          <w:b/>
          <w:sz w:val="32"/>
        </w:rPr>
      </w:pPr>
      <w:r w:rsidRPr="00362E8F">
        <w:rPr>
          <w:b/>
          <w:sz w:val="32"/>
        </w:rPr>
        <w:t xml:space="preserve">города Урай за </w:t>
      </w:r>
      <w:r w:rsidR="00FE0D56" w:rsidRPr="00362E8F">
        <w:rPr>
          <w:b/>
          <w:sz w:val="32"/>
        </w:rPr>
        <w:t xml:space="preserve"> </w:t>
      </w:r>
      <w:r w:rsidR="00801541" w:rsidRPr="00362E8F">
        <w:rPr>
          <w:b/>
          <w:sz w:val="32"/>
        </w:rPr>
        <w:t>9 месяцев</w:t>
      </w:r>
      <w:r w:rsidR="00AD0158" w:rsidRPr="00362E8F">
        <w:rPr>
          <w:b/>
          <w:sz w:val="32"/>
        </w:rPr>
        <w:t xml:space="preserve"> </w:t>
      </w:r>
      <w:r w:rsidR="002E7B8F" w:rsidRPr="00362E8F">
        <w:rPr>
          <w:b/>
          <w:sz w:val="32"/>
        </w:rPr>
        <w:t>201</w:t>
      </w:r>
      <w:r w:rsidR="00FE0D56" w:rsidRPr="00362E8F">
        <w:rPr>
          <w:b/>
          <w:sz w:val="32"/>
        </w:rPr>
        <w:t>7</w:t>
      </w:r>
      <w:r w:rsidRPr="00362E8F">
        <w:rPr>
          <w:b/>
          <w:sz w:val="32"/>
        </w:rPr>
        <w:t xml:space="preserve"> год</w:t>
      </w:r>
      <w:r w:rsidR="00FE0D56" w:rsidRPr="00362E8F">
        <w:rPr>
          <w:b/>
          <w:sz w:val="32"/>
        </w:rPr>
        <w:t>а</w:t>
      </w:r>
    </w:p>
    <w:p w:rsidR="004C301E" w:rsidRPr="00362E8F" w:rsidRDefault="004C301E" w:rsidP="004C301E">
      <w:pPr>
        <w:jc w:val="center"/>
        <w:rPr>
          <w:b/>
          <w:sz w:val="32"/>
        </w:rPr>
      </w:pPr>
    </w:p>
    <w:p w:rsidR="00B43C62" w:rsidRPr="00362E8F" w:rsidRDefault="00B43C62" w:rsidP="00B43C62">
      <w:pPr>
        <w:ind w:firstLine="709"/>
        <w:jc w:val="both"/>
        <w:rPr>
          <w:sz w:val="24"/>
          <w:szCs w:val="24"/>
        </w:rPr>
      </w:pPr>
      <w:r w:rsidRPr="00362E8F">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362E8F">
        <w:rPr>
          <w:sz w:val="24"/>
          <w:szCs w:val="24"/>
        </w:rPr>
        <w:t>государственных</w:t>
      </w:r>
      <w:r w:rsidRPr="00362E8F">
        <w:rPr>
          <w:sz w:val="24"/>
          <w:szCs w:val="24"/>
        </w:rPr>
        <w:t xml:space="preserve"> программ развития Ханты-Мансийского автономного округа – </w:t>
      </w:r>
      <w:proofErr w:type="spellStart"/>
      <w:r w:rsidRPr="00362E8F">
        <w:rPr>
          <w:sz w:val="24"/>
          <w:szCs w:val="24"/>
        </w:rPr>
        <w:t>Югры</w:t>
      </w:r>
      <w:proofErr w:type="spellEnd"/>
      <w:r w:rsidRPr="00362E8F">
        <w:rPr>
          <w:sz w:val="24"/>
          <w:szCs w:val="24"/>
        </w:rPr>
        <w:t>.</w:t>
      </w:r>
    </w:p>
    <w:p w:rsidR="00B43C62" w:rsidRPr="00362E8F" w:rsidRDefault="00B43C62" w:rsidP="00B43C62">
      <w:pPr>
        <w:ind w:firstLine="709"/>
        <w:jc w:val="both"/>
        <w:rPr>
          <w:sz w:val="24"/>
          <w:szCs w:val="24"/>
        </w:rPr>
      </w:pPr>
      <w:r w:rsidRPr="00362E8F">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362E8F" w:rsidRDefault="00B43C62" w:rsidP="00B43C62">
      <w:pPr>
        <w:ind w:firstLine="709"/>
        <w:jc w:val="both"/>
        <w:rPr>
          <w:sz w:val="24"/>
          <w:szCs w:val="24"/>
        </w:rPr>
      </w:pPr>
      <w:r w:rsidRPr="00362E8F">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362E8F">
        <w:rPr>
          <w:sz w:val="24"/>
          <w:szCs w:val="24"/>
        </w:rPr>
        <w:t>Спектр+</w:t>
      </w:r>
      <w:proofErr w:type="spellEnd"/>
      <w:r w:rsidRPr="00362E8F">
        <w:rPr>
          <w:sz w:val="24"/>
          <w:szCs w:val="24"/>
        </w:rPr>
        <w:t xml:space="preserve">», ООО «Медиа-холдинг «Западная Сибирь» и газету «Знамя». </w:t>
      </w:r>
    </w:p>
    <w:p w:rsidR="006666DD" w:rsidRPr="00A85BF4" w:rsidRDefault="00FB6346" w:rsidP="00D01FDE">
      <w:pPr>
        <w:ind w:firstLine="709"/>
        <w:jc w:val="both"/>
        <w:rPr>
          <w:sz w:val="22"/>
          <w:szCs w:val="22"/>
          <w:lang w:eastAsia="en-US"/>
        </w:rPr>
      </w:pPr>
      <w:r w:rsidRPr="00F4041D">
        <w:rPr>
          <w:sz w:val="24"/>
          <w:szCs w:val="24"/>
        </w:rPr>
        <w:t xml:space="preserve">За </w:t>
      </w:r>
      <w:r w:rsidR="00F4041D" w:rsidRPr="00F4041D">
        <w:rPr>
          <w:sz w:val="24"/>
          <w:szCs w:val="24"/>
        </w:rPr>
        <w:t>9 месяцев</w:t>
      </w:r>
      <w:r w:rsidR="00FE0D56" w:rsidRPr="00F4041D">
        <w:rPr>
          <w:sz w:val="24"/>
          <w:szCs w:val="24"/>
        </w:rPr>
        <w:t xml:space="preserve"> </w:t>
      </w:r>
      <w:r w:rsidRPr="00F4041D">
        <w:rPr>
          <w:sz w:val="24"/>
          <w:szCs w:val="24"/>
        </w:rPr>
        <w:t>201</w:t>
      </w:r>
      <w:r w:rsidR="00FE0D56" w:rsidRPr="00F4041D">
        <w:rPr>
          <w:sz w:val="24"/>
          <w:szCs w:val="24"/>
        </w:rPr>
        <w:t>7</w:t>
      </w:r>
      <w:r w:rsidRPr="00F4041D">
        <w:rPr>
          <w:sz w:val="24"/>
          <w:szCs w:val="24"/>
        </w:rPr>
        <w:t xml:space="preserve"> год</w:t>
      </w:r>
      <w:r w:rsidR="00FE0D56" w:rsidRPr="00F4041D">
        <w:rPr>
          <w:sz w:val="24"/>
          <w:szCs w:val="24"/>
        </w:rPr>
        <w:t>а</w:t>
      </w:r>
      <w:r w:rsidR="00B43C62" w:rsidRPr="00F4041D">
        <w:rPr>
          <w:sz w:val="24"/>
          <w:szCs w:val="24"/>
        </w:rPr>
        <w:t xml:space="preserve"> о деятельности органов </w:t>
      </w:r>
      <w:r w:rsidRPr="00F4041D">
        <w:rPr>
          <w:sz w:val="24"/>
          <w:szCs w:val="24"/>
        </w:rPr>
        <w:t>местного самоуправления города Урай</w:t>
      </w:r>
      <w:r w:rsidR="00B43C62" w:rsidRPr="00F4041D">
        <w:rPr>
          <w:sz w:val="24"/>
          <w:szCs w:val="24"/>
        </w:rPr>
        <w:t xml:space="preserve"> было подготовлено </w:t>
      </w:r>
      <w:r w:rsidR="00F4041D">
        <w:rPr>
          <w:sz w:val="24"/>
          <w:szCs w:val="24"/>
        </w:rPr>
        <w:t>392</w:t>
      </w:r>
      <w:r w:rsidRPr="00F4041D">
        <w:rPr>
          <w:sz w:val="24"/>
          <w:szCs w:val="24"/>
        </w:rPr>
        <w:t xml:space="preserve"> информационных сообщени</w:t>
      </w:r>
      <w:r w:rsidR="00CB73A0">
        <w:rPr>
          <w:sz w:val="24"/>
          <w:szCs w:val="24"/>
        </w:rPr>
        <w:t>я</w:t>
      </w:r>
      <w:r w:rsidR="00A848CC" w:rsidRPr="00F4041D">
        <w:rPr>
          <w:sz w:val="24"/>
          <w:szCs w:val="24"/>
        </w:rPr>
        <w:t xml:space="preserve"> (</w:t>
      </w:r>
      <w:r w:rsidR="00F4041D" w:rsidRPr="00F4041D">
        <w:rPr>
          <w:sz w:val="24"/>
          <w:szCs w:val="24"/>
        </w:rPr>
        <w:t>9 мес.</w:t>
      </w:r>
      <w:r w:rsidR="00A848CC" w:rsidRPr="00F4041D">
        <w:rPr>
          <w:sz w:val="24"/>
          <w:szCs w:val="24"/>
        </w:rPr>
        <w:t xml:space="preserve"> 2016 г. - </w:t>
      </w:r>
      <w:r w:rsidR="00F4041D" w:rsidRPr="00F4041D">
        <w:rPr>
          <w:sz w:val="24"/>
          <w:szCs w:val="24"/>
        </w:rPr>
        <w:t>518</w:t>
      </w:r>
      <w:r w:rsidR="00A848CC" w:rsidRPr="00F4041D">
        <w:rPr>
          <w:sz w:val="24"/>
          <w:szCs w:val="24"/>
        </w:rPr>
        <w:t>)</w:t>
      </w:r>
      <w:r w:rsidRPr="00F4041D">
        <w:rPr>
          <w:sz w:val="24"/>
          <w:szCs w:val="24"/>
        </w:rPr>
        <w:t>.</w:t>
      </w:r>
      <w:r w:rsidR="00B43C62" w:rsidRPr="00F4041D">
        <w:rPr>
          <w:sz w:val="24"/>
          <w:szCs w:val="24"/>
        </w:rPr>
        <w:t xml:space="preserve"> </w:t>
      </w:r>
      <w:r w:rsidR="00B43C62" w:rsidRPr="00F4041D">
        <w:rPr>
          <w:color w:val="000000"/>
          <w:sz w:val="24"/>
          <w:szCs w:val="24"/>
        </w:rPr>
        <w:t>Официальная информация о ходе социально-экономических</w:t>
      </w:r>
      <w:r w:rsidR="00B43C62" w:rsidRPr="00F4041D">
        <w:rPr>
          <w:sz w:val="24"/>
          <w:szCs w:val="24"/>
        </w:rPr>
        <w:t xml:space="preserve"> преобразований и политических событий в городе Урай размещается в газете «Знамя». </w:t>
      </w:r>
      <w:r w:rsidR="00B43C62" w:rsidRPr="00F4041D">
        <w:rPr>
          <w:sz w:val="24"/>
          <w:szCs w:val="24"/>
          <w:lang w:eastAsia="en-US"/>
        </w:rPr>
        <w:t xml:space="preserve"> </w:t>
      </w:r>
      <w:r w:rsidR="00B43C62" w:rsidRPr="00A85BF4">
        <w:rPr>
          <w:sz w:val="24"/>
          <w:szCs w:val="24"/>
          <w:lang w:eastAsia="en-US"/>
        </w:rPr>
        <w:t xml:space="preserve">В течение </w:t>
      </w:r>
      <w:r w:rsidR="00A85BF4" w:rsidRPr="00A85BF4">
        <w:rPr>
          <w:sz w:val="24"/>
          <w:szCs w:val="24"/>
          <w:lang w:eastAsia="en-US"/>
        </w:rPr>
        <w:t>9 месяцев</w:t>
      </w:r>
      <w:r w:rsidR="00E71970" w:rsidRPr="00A85BF4">
        <w:rPr>
          <w:sz w:val="24"/>
          <w:szCs w:val="24"/>
          <w:lang w:eastAsia="en-US"/>
        </w:rPr>
        <w:t xml:space="preserve"> </w:t>
      </w:r>
      <w:r w:rsidR="00B43C62" w:rsidRPr="00A85BF4">
        <w:rPr>
          <w:sz w:val="24"/>
          <w:szCs w:val="24"/>
          <w:lang w:eastAsia="en-US"/>
        </w:rPr>
        <w:t>201</w:t>
      </w:r>
      <w:r w:rsidR="00E71970" w:rsidRPr="00A85BF4">
        <w:rPr>
          <w:sz w:val="24"/>
          <w:szCs w:val="24"/>
          <w:lang w:eastAsia="en-US"/>
        </w:rPr>
        <w:t>7</w:t>
      </w:r>
      <w:r w:rsidR="00B43C62" w:rsidRPr="00A85BF4">
        <w:rPr>
          <w:sz w:val="24"/>
          <w:szCs w:val="24"/>
          <w:lang w:eastAsia="en-US"/>
        </w:rPr>
        <w:t xml:space="preserve"> года в газете «Знамя» был опубликован </w:t>
      </w:r>
      <w:r w:rsidR="00A85BF4" w:rsidRPr="00A85BF4">
        <w:rPr>
          <w:sz w:val="24"/>
          <w:szCs w:val="24"/>
          <w:lang w:eastAsia="en-US"/>
        </w:rPr>
        <w:t>381</w:t>
      </w:r>
      <w:r w:rsidR="00B43C62" w:rsidRPr="00A85BF4">
        <w:rPr>
          <w:sz w:val="24"/>
          <w:szCs w:val="24"/>
          <w:lang w:eastAsia="en-US"/>
        </w:rPr>
        <w:t xml:space="preserve"> материал о деятельности исполнительного и представительного органов власти</w:t>
      </w:r>
      <w:r w:rsidR="00A85BF4" w:rsidRPr="00A85BF4">
        <w:rPr>
          <w:sz w:val="24"/>
          <w:szCs w:val="24"/>
          <w:lang w:eastAsia="en-US"/>
        </w:rPr>
        <w:t xml:space="preserve"> (9 мес.</w:t>
      </w:r>
      <w:r w:rsidR="00E71970" w:rsidRPr="00A85BF4">
        <w:rPr>
          <w:sz w:val="24"/>
          <w:szCs w:val="24"/>
        </w:rPr>
        <w:t xml:space="preserve"> </w:t>
      </w:r>
      <w:r w:rsidR="00684F95" w:rsidRPr="00A85BF4">
        <w:rPr>
          <w:sz w:val="24"/>
          <w:szCs w:val="24"/>
        </w:rPr>
        <w:t>201</w:t>
      </w:r>
      <w:r w:rsidR="00E71970" w:rsidRPr="00A85BF4">
        <w:rPr>
          <w:sz w:val="24"/>
          <w:szCs w:val="24"/>
        </w:rPr>
        <w:t>6</w:t>
      </w:r>
      <w:r w:rsidR="00684F95" w:rsidRPr="00A85BF4">
        <w:rPr>
          <w:sz w:val="24"/>
          <w:szCs w:val="24"/>
        </w:rPr>
        <w:t xml:space="preserve"> год</w:t>
      </w:r>
      <w:r w:rsidR="00E71970" w:rsidRPr="00A85BF4">
        <w:rPr>
          <w:sz w:val="24"/>
          <w:szCs w:val="24"/>
        </w:rPr>
        <w:t>а</w:t>
      </w:r>
      <w:r w:rsidR="00A848CC" w:rsidRPr="00A85BF4">
        <w:rPr>
          <w:sz w:val="24"/>
          <w:szCs w:val="24"/>
        </w:rPr>
        <w:t xml:space="preserve"> </w:t>
      </w:r>
      <w:r w:rsidR="00A85BF4" w:rsidRPr="00A85BF4">
        <w:rPr>
          <w:sz w:val="24"/>
          <w:szCs w:val="24"/>
        </w:rPr>
        <w:t>- 415</w:t>
      </w:r>
      <w:r w:rsidR="00A848CC" w:rsidRPr="00A85BF4">
        <w:rPr>
          <w:sz w:val="24"/>
          <w:szCs w:val="24"/>
        </w:rPr>
        <w:t>)</w:t>
      </w:r>
      <w:r w:rsidR="00B43C62" w:rsidRPr="00A85BF4">
        <w:rPr>
          <w:sz w:val="24"/>
          <w:szCs w:val="24"/>
          <w:lang w:eastAsia="en-US"/>
        </w:rPr>
        <w:t>.</w:t>
      </w:r>
      <w:r w:rsidR="00B43C62" w:rsidRPr="00A85BF4">
        <w:rPr>
          <w:sz w:val="22"/>
          <w:szCs w:val="22"/>
          <w:lang w:eastAsia="en-US"/>
        </w:rPr>
        <w:t xml:space="preserve"> </w:t>
      </w:r>
    </w:p>
    <w:p w:rsidR="00FB6346" w:rsidRPr="006345E6" w:rsidRDefault="00FB6346" w:rsidP="00FB6346">
      <w:pPr>
        <w:ind w:firstLine="709"/>
        <w:jc w:val="both"/>
        <w:rPr>
          <w:sz w:val="24"/>
          <w:szCs w:val="24"/>
        </w:rPr>
      </w:pPr>
      <w:r w:rsidRPr="006345E6">
        <w:rPr>
          <w:sz w:val="24"/>
          <w:szCs w:val="24"/>
        </w:rPr>
        <w:t xml:space="preserve">Среди актуальных направлений, отраженных журналистами газеты и телекомпании в своих материалах – </w:t>
      </w:r>
      <w:r w:rsidR="00E71970" w:rsidRPr="006345E6">
        <w:rPr>
          <w:sz w:val="24"/>
          <w:szCs w:val="24"/>
        </w:rPr>
        <w:t>информационное сопровождение  карантинных мероприятий; уборка снега в городе; повышение уровня безопасности при перевозке детей по междугородним маршрутам; рем</w:t>
      </w:r>
      <w:r w:rsidR="009F747E" w:rsidRPr="006345E6">
        <w:rPr>
          <w:sz w:val="24"/>
          <w:szCs w:val="24"/>
        </w:rPr>
        <w:t>онт учреждений социальной сферы;</w:t>
      </w:r>
      <w:r w:rsidR="00E71970" w:rsidRPr="006345E6">
        <w:rPr>
          <w:sz w:val="24"/>
          <w:szCs w:val="24"/>
        </w:rPr>
        <w:t xml:space="preserve"> качество строительства в новостройках</w:t>
      </w:r>
      <w:r w:rsidR="009F747E" w:rsidRPr="006345E6">
        <w:rPr>
          <w:sz w:val="24"/>
          <w:szCs w:val="24"/>
        </w:rPr>
        <w:t>;</w:t>
      </w:r>
      <w:r w:rsidR="00E71970" w:rsidRPr="006345E6">
        <w:rPr>
          <w:sz w:val="24"/>
          <w:szCs w:val="24"/>
        </w:rPr>
        <w:t xml:space="preserve"> </w:t>
      </w:r>
      <w:r w:rsidR="00A848CC" w:rsidRPr="006345E6">
        <w:rPr>
          <w:sz w:val="24"/>
          <w:szCs w:val="24"/>
        </w:rPr>
        <w:t xml:space="preserve"> ход капитального ремонта МБОУ «</w:t>
      </w:r>
      <w:r w:rsidR="00FF1DC6" w:rsidRPr="006345E6">
        <w:rPr>
          <w:sz w:val="24"/>
          <w:szCs w:val="24"/>
        </w:rPr>
        <w:t>Средняя общеобразовательная школа №5»</w:t>
      </w:r>
      <w:r w:rsidR="00A848CC" w:rsidRPr="006345E6">
        <w:rPr>
          <w:sz w:val="24"/>
          <w:szCs w:val="24"/>
        </w:rPr>
        <w:t xml:space="preserve">, </w:t>
      </w:r>
      <w:r w:rsidR="00E71970" w:rsidRPr="006345E6">
        <w:rPr>
          <w:sz w:val="24"/>
          <w:szCs w:val="24"/>
        </w:rPr>
        <w:t>деятельность депутатского корпуса</w:t>
      </w:r>
      <w:r w:rsidR="003504B6" w:rsidRPr="006345E6">
        <w:rPr>
          <w:sz w:val="24"/>
          <w:szCs w:val="24"/>
        </w:rPr>
        <w:t>.</w:t>
      </w:r>
      <w:r w:rsidRPr="006345E6">
        <w:rPr>
          <w:sz w:val="24"/>
          <w:szCs w:val="24"/>
        </w:rPr>
        <w:t xml:space="preserve"> </w:t>
      </w:r>
    </w:p>
    <w:p w:rsidR="00F33EE3" w:rsidRPr="00824CF6" w:rsidRDefault="006666DD" w:rsidP="00684F95">
      <w:pPr>
        <w:ind w:firstLine="709"/>
        <w:jc w:val="both"/>
        <w:rPr>
          <w:sz w:val="24"/>
          <w:szCs w:val="24"/>
        </w:rPr>
      </w:pPr>
      <w:r w:rsidRPr="00824CF6">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824CF6">
        <w:rPr>
          <w:sz w:val="24"/>
          <w:szCs w:val="24"/>
        </w:rPr>
        <w:t>органов местного самоуправления</w:t>
      </w:r>
      <w:r w:rsidRPr="00824CF6">
        <w:rPr>
          <w:sz w:val="24"/>
          <w:szCs w:val="24"/>
        </w:rPr>
        <w:t xml:space="preserve"> города Урай. </w:t>
      </w:r>
    </w:p>
    <w:p w:rsidR="00FF1DC6" w:rsidRPr="00824CF6" w:rsidRDefault="00FF1DC6" w:rsidP="00684F95">
      <w:pPr>
        <w:ind w:firstLine="709"/>
        <w:jc w:val="both"/>
        <w:rPr>
          <w:sz w:val="24"/>
          <w:szCs w:val="24"/>
        </w:rPr>
      </w:pPr>
      <w:r w:rsidRPr="00824CF6">
        <w:rPr>
          <w:sz w:val="24"/>
          <w:szCs w:val="24"/>
        </w:rPr>
        <w:t xml:space="preserve">В разделе «Новости» на официальном сайте органов местного самоуправления размещено </w:t>
      </w:r>
      <w:r w:rsidR="00824CF6" w:rsidRPr="00824CF6">
        <w:rPr>
          <w:sz w:val="24"/>
          <w:szCs w:val="24"/>
        </w:rPr>
        <w:t>308</w:t>
      </w:r>
      <w:r w:rsidRPr="00824CF6">
        <w:rPr>
          <w:sz w:val="24"/>
          <w:szCs w:val="24"/>
        </w:rPr>
        <w:t xml:space="preserve"> пресс-релизов (</w:t>
      </w:r>
      <w:r w:rsidR="00824CF6" w:rsidRPr="00824CF6">
        <w:rPr>
          <w:sz w:val="24"/>
          <w:szCs w:val="24"/>
        </w:rPr>
        <w:t>9 мес</w:t>
      </w:r>
      <w:r w:rsidRPr="00824CF6">
        <w:rPr>
          <w:sz w:val="24"/>
          <w:szCs w:val="24"/>
        </w:rPr>
        <w:t xml:space="preserve">. 2016 г. - </w:t>
      </w:r>
      <w:r w:rsidR="00824CF6" w:rsidRPr="00824CF6">
        <w:rPr>
          <w:sz w:val="24"/>
          <w:szCs w:val="24"/>
        </w:rPr>
        <w:t>318</w:t>
      </w:r>
      <w:r w:rsidRPr="00824CF6">
        <w:rPr>
          <w:sz w:val="24"/>
          <w:szCs w:val="24"/>
        </w:rPr>
        <w:t>).</w:t>
      </w:r>
    </w:p>
    <w:p w:rsidR="00D631B5" w:rsidRPr="007F596F" w:rsidRDefault="006666DD" w:rsidP="00D631B5">
      <w:pPr>
        <w:ind w:firstLine="709"/>
        <w:jc w:val="both"/>
        <w:rPr>
          <w:sz w:val="24"/>
          <w:szCs w:val="24"/>
        </w:rPr>
      </w:pPr>
      <w:r w:rsidRPr="007F596F">
        <w:rPr>
          <w:sz w:val="24"/>
          <w:szCs w:val="24"/>
        </w:rPr>
        <w:t xml:space="preserve">В России и </w:t>
      </w:r>
      <w:r w:rsidR="00A55B95" w:rsidRPr="007F596F">
        <w:rPr>
          <w:sz w:val="24"/>
          <w:szCs w:val="24"/>
        </w:rPr>
        <w:t>городе Урай 2017</w:t>
      </w:r>
      <w:r w:rsidRPr="007F596F">
        <w:rPr>
          <w:sz w:val="24"/>
          <w:szCs w:val="24"/>
        </w:rPr>
        <w:t xml:space="preserve"> год был объявлен  Годом </w:t>
      </w:r>
      <w:r w:rsidR="00A55B95" w:rsidRPr="007F596F">
        <w:rPr>
          <w:sz w:val="24"/>
          <w:szCs w:val="24"/>
        </w:rPr>
        <w:t>экологии</w:t>
      </w:r>
      <w:r w:rsidR="00D631B5" w:rsidRPr="007F596F">
        <w:rPr>
          <w:sz w:val="24"/>
          <w:szCs w:val="24"/>
        </w:rPr>
        <w:t xml:space="preserve">. </w:t>
      </w:r>
      <w:r w:rsidR="001F3D9A" w:rsidRPr="007F596F">
        <w:rPr>
          <w:sz w:val="24"/>
          <w:szCs w:val="24"/>
        </w:rPr>
        <w:t>Мероприятия в рамках объявленн</w:t>
      </w:r>
      <w:r w:rsidR="00AA1968" w:rsidRPr="007F596F">
        <w:rPr>
          <w:sz w:val="24"/>
          <w:szCs w:val="24"/>
        </w:rPr>
        <w:t>ого года</w:t>
      </w:r>
      <w:r w:rsidR="001F3D9A" w:rsidRPr="007F596F">
        <w:rPr>
          <w:sz w:val="24"/>
          <w:szCs w:val="24"/>
        </w:rPr>
        <w:t xml:space="preserve"> находят отражение в информационной картине </w:t>
      </w:r>
      <w:proofErr w:type="spellStart"/>
      <w:r w:rsidR="001F3D9A" w:rsidRPr="007F596F">
        <w:rPr>
          <w:sz w:val="24"/>
          <w:szCs w:val="24"/>
        </w:rPr>
        <w:t>урайских</w:t>
      </w:r>
      <w:proofErr w:type="spellEnd"/>
      <w:r w:rsidR="001F3D9A" w:rsidRPr="007F596F">
        <w:rPr>
          <w:sz w:val="24"/>
          <w:szCs w:val="24"/>
        </w:rPr>
        <w:t xml:space="preserve"> СМИ.</w:t>
      </w:r>
      <w:r w:rsidR="00D631B5" w:rsidRPr="007F596F">
        <w:rPr>
          <w:sz w:val="24"/>
          <w:szCs w:val="24"/>
        </w:rPr>
        <w:t xml:space="preserve"> </w:t>
      </w:r>
    </w:p>
    <w:p w:rsidR="00E70AF0" w:rsidRPr="00BE0941" w:rsidRDefault="00B43C62" w:rsidP="00E70AF0">
      <w:pPr>
        <w:jc w:val="both"/>
        <w:rPr>
          <w:sz w:val="24"/>
          <w:szCs w:val="24"/>
        </w:rPr>
      </w:pPr>
      <w:r w:rsidRPr="007F596F">
        <w:rPr>
          <w:sz w:val="24"/>
          <w:szCs w:val="24"/>
        </w:rPr>
        <w:t>Социально-экономическое развитие города осуществляется в соответствии с программными документами муниципалитета.</w:t>
      </w:r>
      <w:r w:rsidR="006B0888" w:rsidRPr="007F596F">
        <w:rPr>
          <w:sz w:val="24"/>
          <w:szCs w:val="24"/>
        </w:rPr>
        <w:t xml:space="preserve"> </w:t>
      </w:r>
      <w:proofErr w:type="gramStart"/>
      <w:r w:rsidR="00AA1351" w:rsidRPr="007F596F">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7F596F">
        <w:rPr>
          <w:sz w:val="24"/>
          <w:szCs w:val="24"/>
        </w:rPr>
        <w:t>ского автономного округа</w:t>
      </w:r>
      <w:r w:rsidR="00675289" w:rsidRPr="007F596F">
        <w:rPr>
          <w:sz w:val="24"/>
          <w:szCs w:val="24"/>
        </w:rPr>
        <w:t xml:space="preserve"> </w:t>
      </w:r>
      <w:r w:rsidR="00D818F8" w:rsidRPr="007F596F">
        <w:rPr>
          <w:sz w:val="24"/>
          <w:szCs w:val="24"/>
        </w:rPr>
        <w:t>-</w:t>
      </w:r>
      <w:r w:rsidR="00675289" w:rsidRPr="007F596F">
        <w:rPr>
          <w:sz w:val="24"/>
          <w:szCs w:val="24"/>
        </w:rPr>
        <w:t xml:space="preserve"> </w:t>
      </w:r>
      <w:proofErr w:type="spellStart"/>
      <w:r w:rsidR="00D818F8" w:rsidRPr="007F596F">
        <w:rPr>
          <w:sz w:val="24"/>
          <w:szCs w:val="24"/>
        </w:rPr>
        <w:t>Югры</w:t>
      </w:r>
      <w:proofErr w:type="spellEnd"/>
      <w:r w:rsidR="00D818F8" w:rsidRPr="007F596F">
        <w:rPr>
          <w:sz w:val="24"/>
          <w:szCs w:val="24"/>
        </w:rPr>
        <w:t>, С</w:t>
      </w:r>
      <w:r w:rsidR="00AA1351" w:rsidRPr="007F596F">
        <w:rPr>
          <w:sz w:val="24"/>
          <w:szCs w:val="24"/>
        </w:rPr>
        <w:t xml:space="preserve">тратегий социально-экономического развития Ханты-Мансийского автономного округа - </w:t>
      </w:r>
      <w:proofErr w:type="spellStart"/>
      <w:r w:rsidR="00AA1351" w:rsidRPr="007F596F">
        <w:rPr>
          <w:sz w:val="24"/>
          <w:szCs w:val="24"/>
        </w:rPr>
        <w:t>Югры</w:t>
      </w:r>
      <w:proofErr w:type="spellEnd"/>
      <w:r w:rsidR="00AA1351" w:rsidRPr="007F596F">
        <w:rPr>
          <w:sz w:val="24"/>
          <w:szCs w:val="24"/>
        </w:rPr>
        <w:t xml:space="preserve">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7F596F">
        <w:rPr>
          <w:sz w:val="24"/>
          <w:szCs w:val="24"/>
        </w:rPr>
        <w:t xml:space="preserve"> </w:t>
      </w:r>
      <w:r w:rsidR="00AA1351" w:rsidRPr="007F596F">
        <w:rPr>
          <w:sz w:val="24"/>
          <w:szCs w:val="24"/>
        </w:rPr>
        <w:t>-</w:t>
      </w:r>
      <w:r w:rsidR="00675289" w:rsidRPr="007F596F">
        <w:rPr>
          <w:sz w:val="24"/>
          <w:szCs w:val="24"/>
        </w:rPr>
        <w:t xml:space="preserve"> </w:t>
      </w:r>
      <w:proofErr w:type="spellStart"/>
      <w:r w:rsidR="00AA1351" w:rsidRPr="007F596F">
        <w:rPr>
          <w:sz w:val="24"/>
          <w:szCs w:val="24"/>
        </w:rPr>
        <w:t>Югры</w:t>
      </w:r>
      <w:proofErr w:type="spellEnd"/>
      <w:r w:rsidR="00AA1351" w:rsidRPr="007F596F">
        <w:rPr>
          <w:sz w:val="24"/>
          <w:szCs w:val="24"/>
        </w:rPr>
        <w:t xml:space="preserve"> на территории муниципального образования город Урай</w:t>
      </w:r>
      <w:proofErr w:type="gramEnd"/>
      <w:r w:rsidR="00AA1351" w:rsidRPr="007F596F">
        <w:rPr>
          <w:sz w:val="24"/>
          <w:szCs w:val="24"/>
        </w:rPr>
        <w:t xml:space="preserve"> </w:t>
      </w:r>
      <w:r w:rsidR="005B5863" w:rsidRPr="007F596F">
        <w:rPr>
          <w:sz w:val="24"/>
          <w:szCs w:val="24"/>
        </w:rPr>
        <w:t>успешно реализуются</w:t>
      </w:r>
      <w:r w:rsidR="00AA1351" w:rsidRPr="007F596F">
        <w:rPr>
          <w:sz w:val="24"/>
          <w:szCs w:val="24"/>
        </w:rPr>
        <w:t xml:space="preserve"> 19 муниципальных программ.</w:t>
      </w:r>
      <w:r w:rsidR="00EC5D5F" w:rsidRPr="007F596F">
        <w:rPr>
          <w:sz w:val="24"/>
          <w:szCs w:val="24"/>
        </w:rPr>
        <w:t xml:space="preserve"> 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w:t>
      </w:r>
      <w:r w:rsidR="00EC5D5F" w:rsidRPr="00E70AF0">
        <w:rPr>
          <w:sz w:val="24"/>
          <w:szCs w:val="24"/>
        </w:rPr>
        <w:t xml:space="preserve">, за январь – </w:t>
      </w:r>
      <w:r w:rsidR="007F596F" w:rsidRPr="00E70AF0">
        <w:rPr>
          <w:sz w:val="24"/>
          <w:szCs w:val="24"/>
        </w:rPr>
        <w:t>сентябрь</w:t>
      </w:r>
      <w:r w:rsidR="00EC5D5F" w:rsidRPr="00E70AF0">
        <w:rPr>
          <w:sz w:val="24"/>
          <w:szCs w:val="24"/>
        </w:rPr>
        <w:t xml:space="preserve">  2017 года в муниципальные программы внесено </w:t>
      </w:r>
      <w:r w:rsidR="007F596F" w:rsidRPr="00E70AF0">
        <w:rPr>
          <w:sz w:val="24"/>
          <w:szCs w:val="24"/>
        </w:rPr>
        <w:t>4</w:t>
      </w:r>
      <w:r w:rsidR="002C65FF" w:rsidRPr="00E70AF0">
        <w:rPr>
          <w:sz w:val="24"/>
          <w:szCs w:val="24"/>
        </w:rPr>
        <w:t>9</w:t>
      </w:r>
      <w:r w:rsidR="00EC5D5F" w:rsidRPr="00E70AF0">
        <w:rPr>
          <w:sz w:val="24"/>
          <w:szCs w:val="24"/>
        </w:rPr>
        <w:t xml:space="preserve"> изменений. </w:t>
      </w:r>
      <w:proofErr w:type="gramStart"/>
      <w:r w:rsidR="00E70AF0" w:rsidRPr="00E70AF0">
        <w:rPr>
          <w:sz w:val="24"/>
          <w:szCs w:val="24"/>
        </w:rPr>
        <w:t>Изменения</w:t>
      </w:r>
      <w:r w:rsidR="00E70AF0" w:rsidRPr="00BE0941">
        <w:rPr>
          <w:sz w:val="24"/>
          <w:szCs w:val="24"/>
        </w:rPr>
        <w:t xml:space="preserve"> связаны  с корректировкой объемов финансирования муниципальн</w:t>
      </w:r>
      <w:r w:rsidR="00E70AF0">
        <w:rPr>
          <w:sz w:val="24"/>
          <w:szCs w:val="24"/>
        </w:rPr>
        <w:t>ых</w:t>
      </w:r>
      <w:r w:rsidR="00E70AF0" w:rsidRPr="00BE0941">
        <w:rPr>
          <w:sz w:val="24"/>
          <w:szCs w:val="24"/>
        </w:rPr>
        <w:t xml:space="preserve"> программ на 2017-2019 годы и приведением в соответствие с решениями Думы города Урай от 22.12.2016 №36 «О бюджете городского округа город Урай на 2017 год и на плановый период 2018 и 2019 годов» и от 10.08.2017 №51 «О внесении изменений в бюджет городского округа город Урай на 2017 год и на плановый период</w:t>
      </w:r>
      <w:proofErr w:type="gramEnd"/>
      <w:r w:rsidR="00E70AF0" w:rsidRPr="00BE0941">
        <w:rPr>
          <w:sz w:val="24"/>
          <w:szCs w:val="24"/>
        </w:rPr>
        <w:t xml:space="preserve"> 2018 и 2019 годов».</w:t>
      </w:r>
    </w:p>
    <w:p w:rsidR="00E70AF0" w:rsidRPr="00BE0941" w:rsidRDefault="00E70AF0" w:rsidP="00E70AF0">
      <w:pPr>
        <w:jc w:val="both"/>
        <w:rPr>
          <w:sz w:val="24"/>
          <w:szCs w:val="24"/>
        </w:rPr>
      </w:pPr>
    </w:p>
    <w:p w:rsidR="00644859" w:rsidRPr="00240568" w:rsidRDefault="00E70AF0" w:rsidP="00280E65">
      <w:pPr>
        <w:tabs>
          <w:tab w:val="left" w:pos="10440"/>
        </w:tabs>
        <w:ind w:firstLine="709"/>
        <w:jc w:val="both"/>
        <w:rPr>
          <w:sz w:val="24"/>
          <w:szCs w:val="24"/>
        </w:rPr>
      </w:pPr>
      <w:proofErr w:type="gramStart"/>
      <w:r w:rsidRPr="00E70AF0">
        <w:rPr>
          <w:sz w:val="24"/>
          <w:szCs w:val="24"/>
        </w:rPr>
        <w:lastRenderedPageBreak/>
        <w:t>За 9 месяцев</w:t>
      </w:r>
      <w:r w:rsidR="00F20A9A" w:rsidRPr="00E70AF0">
        <w:rPr>
          <w:sz w:val="24"/>
          <w:szCs w:val="24"/>
        </w:rPr>
        <w:t xml:space="preserve"> </w:t>
      </w:r>
      <w:r w:rsidR="00F33EE3" w:rsidRPr="00E70AF0">
        <w:rPr>
          <w:sz w:val="24"/>
          <w:szCs w:val="24"/>
        </w:rPr>
        <w:t>201</w:t>
      </w:r>
      <w:r w:rsidR="00F20A9A" w:rsidRPr="00E70AF0">
        <w:rPr>
          <w:sz w:val="24"/>
          <w:szCs w:val="24"/>
        </w:rPr>
        <w:t>7</w:t>
      </w:r>
      <w:r w:rsidR="00F33EE3" w:rsidRPr="00E70AF0">
        <w:rPr>
          <w:sz w:val="24"/>
          <w:szCs w:val="24"/>
        </w:rPr>
        <w:t xml:space="preserve"> год</w:t>
      </w:r>
      <w:r w:rsidR="00F20A9A" w:rsidRPr="00E70AF0">
        <w:rPr>
          <w:sz w:val="24"/>
          <w:szCs w:val="24"/>
        </w:rPr>
        <w:t>а</w:t>
      </w:r>
      <w:r w:rsidR="00F33EE3" w:rsidRPr="00E70AF0">
        <w:rPr>
          <w:sz w:val="24"/>
          <w:szCs w:val="24"/>
        </w:rPr>
        <w:t xml:space="preserve"> </w:t>
      </w:r>
      <w:r w:rsidR="00644859" w:rsidRPr="00E70AF0">
        <w:rPr>
          <w:sz w:val="24"/>
          <w:szCs w:val="24"/>
        </w:rPr>
        <w:t>состоял</w:t>
      </w:r>
      <w:r w:rsidR="00240568">
        <w:rPr>
          <w:sz w:val="24"/>
          <w:szCs w:val="24"/>
        </w:rPr>
        <w:t>и</w:t>
      </w:r>
      <w:r w:rsidR="00410324" w:rsidRPr="00E70AF0">
        <w:rPr>
          <w:sz w:val="24"/>
          <w:szCs w:val="24"/>
        </w:rPr>
        <w:t xml:space="preserve">сь </w:t>
      </w:r>
      <w:r w:rsidRPr="00E70AF0">
        <w:rPr>
          <w:sz w:val="24"/>
          <w:szCs w:val="24"/>
        </w:rPr>
        <w:t>2</w:t>
      </w:r>
      <w:r w:rsidR="00644859" w:rsidRPr="00E70AF0">
        <w:rPr>
          <w:sz w:val="24"/>
          <w:szCs w:val="24"/>
        </w:rPr>
        <w:t xml:space="preserve"> заседани</w:t>
      </w:r>
      <w:r w:rsidRPr="00E70AF0">
        <w:rPr>
          <w:sz w:val="24"/>
          <w:szCs w:val="24"/>
        </w:rPr>
        <w:t>я</w:t>
      </w:r>
      <w:r w:rsidR="00644859" w:rsidRPr="00E70AF0">
        <w:rPr>
          <w:sz w:val="24"/>
          <w:szCs w:val="24"/>
        </w:rPr>
        <w:t xml:space="preserve"> Общественного совета</w:t>
      </w:r>
      <w:r w:rsidR="00452AAE" w:rsidRPr="00E70AF0">
        <w:rPr>
          <w:sz w:val="24"/>
          <w:szCs w:val="24"/>
        </w:rPr>
        <w:t xml:space="preserve"> по социально-экономическому развитию города Урай</w:t>
      </w:r>
      <w:r w:rsidR="00240568">
        <w:rPr>
          <w:sz w:val="24"/>
          <w:szCs w:val="24"/>
        </w:rPr>
        <w:t>, на которых подведены</w:t>
      </w:r>
      <w:r w:rsidR="00073ACD" w:rsidRPr="00240568">
        <w:rPr>
          <w:sz w:val="24"/>
          <w:szCs w:val="24"/>
        </w:rPr>
        <w:t xml:space="preserve"> итог</w:t>
      </w:r>
      <w:r w:rsidR="00240568">
        <w:rPr>
          <w:sz w:val="24"/>
          <w:szCs w:val="24"/>
        </w:rPr>
        <w:t>и</w:t>
      </w:r>
      <w:r w:rsidR="00073ACD" w:rsidRPr="00240568">
        <w:rPr>
          <w:sz w:val="24"/>
          <w:szCs w:val="24"/>
        </w:rPr>
        <w:t xml:space="preserve"> реализации Стратегии социально-экономического развития муниципального образования город Урай до 2020 года и на период до 2030 года за 201</w:t>
      </w:r>
      <w:r w:rsidR="00F20A9A" w:rsidRPr="00240568">
        <w:rPr>
          <w:sz w:val="24"/>
          <w:szCs w:val="24"/>
        </w:rPr>
        <w:t>6</w:t>
      </w:r>
      <w:r w:rsidR="00073ACD" w:rsidRPr="00240568">
        <w:rPr>
          <w:sz w:val="24"/>
          <w:szCs w:val="24"/>
        </w:rPr>
        <w:t xml:space="preserve"> год</w:t>
      </w:r>
      <w:r w:rsidR="00CB73A0">
        <w:rPr>
          <w:sz w:val="24"/>
          <w:szCs w:val="24"/>
        </w:rPr>
        <w:t>,</w:t>
      </w:r>
      <w:r w:rsidR="00240568">
        <w:rPr>
          <w:sz w:val="24"/>
          <w:szCs w:val="24"/>
        </w:rPr>
        <w:t xml:space="preserve"> </w:t>
      </w:r>
      <w:r w:rsidR="006C21DC" w:rsidRPr="00240568">
        <w:rPr>
          <w:sz w:val="24"/>
          <w:szCs w:val="24"/>
        </w:rPr>
        <w:t xml:space="preserve"> и </w:t>
      </w:r>
      <w:r w:rsidR="00240568">
        <w:rPr>
          <w:sz w:val="24"/>
          <w:szCs w:val="24"/>
        </w:rPr>
        <w:t xml:space="preserve">принято решение о внесении изменений в </w:t>
      </w:r>
      <w:r w:rsidR="00240568" w:rsidRPr="00240568">
        <w:rPr>
          <w:sz w:val="24"/>
          <w:szCs w:val="24"/>
        </w:rPr>
        <w:t xml:space="preserve">План </w:t>
      </w:r>
      <w:r w:rsidR="006C21DC" w:rsidRPr="00240568">
        <w:rPr>
          <w:sz w:val="24"/>
          <w:szCs w:val="24"/>
        </w:rPr>
        <w:t xml:space="preserve"> </w:t>
      </w:r>
      <w:r w:rsidR="00240568" w:rsidRPr="00240568">
        <w:rPr>
          <w:bCs/>
          <w:sz w:val="24"/>
          <w:szCs w:val="24"/>
        </w:rPr>
        <w:t>мероприятий по реализации «Стратегии социально-экономического развития  города Урай  до 2020 года и на</w:t>
      </w:r>
      <w:proofErr w:type="gramEnd"/>
      <w:r w:rsidR="00240568" w:rsidRPr="00240568">
        <w:rPr>
          <w:bCs/>
          <w:sz w:val="24"/>
          <w:szCs w:val="24"/>
        </w:rPr>
        <w:t xml:space="preserve"> период до 2030 года» на 2017 год.</w:t>
      </w:r>
    </w:p>
    <w:p w:rsidR="005B5863" w:rsidRDefault="005B5863" w:rsidP="00280E65">
      <w:pPr>
        <w:pStyle w:val="ConsPlusNonformat"/>
        <w:ind w:firstLine="709"/>
        <w:jc w:val="both"/>
        <w:rPr>
          <w:rFonts w:ascii="Times New Roman" w:hAnsi="Times New Roman" w:cs="Times New Roman"/>
          <w:sz w:val="24"/>
          <w:szCs w:val="24"/>
        </w:rPr>
      </w:pPr>
      <w:r w:rsidRPr="00512B04">
        <w:rPr>
          <w:rFonts w:ascii="Times New Roman" w:hAnsi="Times New Roman" w:cs="Times New Roman"/>
          <w:sz w:val="24"/>
          <w:szCs w:val="24"/>
        </w:rPr>
        <w:t>В целях обеспечения благоприятного инвестиционного клим</w:t>
      </w:r>
      <w:r w:rsidR="00F33EE3" w:rsidRPr="00512B04">
        <w:rPr>
          <w:rFonts w:ascii="Times New Roman" w:hAnsi="Times New Roman" w:cs="Times New Roman"/>
          <w:sz w:val="24"/>
          <w:szCs w:val="24"/>
        </w:rPr>
        <w:t xml:space="preserve">ата муниципального образования, </w:t>
      </w:r>
      <w:r w:rsidRPr="00512B04">
        <w:rPr>
          <w:rFonts w:ascii="Times New Roman" w:hAnsi="Times New Roman" w:cs="Times New Roman"/>
          <w:sz w:val="24"/>
          <w:szCs w:val="24"/>
        </w:rPr>
        <w:t>улучшения предпринимательской среды и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округа</w:t>
      </w:r>
      <w:r w:rsidR="00466A47" w:rsidRPr="00512B04">
        <w:rPr>
          <w:rFonts w:ascii="Times New Roman" w:hAnsi="Times New Roman" w:cs="Times New Roman"/>
          <w:sz w:val="24"/>
          <w:szCs w:val="24"/>
        </w:rPr>
        <w:t xml:space="preserve"> </w:t>
      </w:r>
      <w:r w:rsidRPr="00512B04">
        <w:rPr>
          <w:rFonts w:ascii="Times New Roman" w:hAnsi="Times New Roman" w:cs="Times New Roman"/>
          <w:sz w:val="24"/>
          <w:szCs w:val="24"/>
        </w:rPr>
        <w:t>-</w:t>
      </w:r>
      <w:r w:rsidR="00466A47" w:rsidRPr="00512B04">
        <w:rPr>
          <w:rFonts w:ascii="Times New Roman" w:hAnsi="Times New Roman" w:cs="Times New Roman"/>
          <w:sz w:val="24"/>
          <w:szCs w:val="24"/>
        </w:rPr>
        <w:t xml:space="preserve"> </w:t>
      </w:r>
      <w:proofErr w:type="spellStart"/>
      <w:r w:rsidRPr="00512B04">
        <w:rPr>
          <w:rFonts w:ascii="Times New Roman" w:hAnsi="Times New Roman" w:cs="Times New Roman"/>
          <w:sz w:val="24"/>
          <w:szCs w:val="24"/>
        </w:rPr>
        <w:t>Югры</w:t>
      </w:r>
      <w:proofErr w:type="spellEnd"/>
      <w:r w:rsidRPr="00512B04">
        <w:rPr>
          <w:rFonts w:ascii="Times New Roman" w:hAnsi="Times New Roman" w:cs="Times New Roman"/>
          <w:sz w:val="24"/>
          <w:szCs w:val="24"/>
        </w:rPr>
        <w:t xml:space="preserve"> и администрацией города Урай</w:t>
      </w:r>
      <w:r w:rsidR="00280E65" w:rsidRPr="00512B04">
        <w:rPr>
          <w:rFonts w:ascii="Times New Roman" w:hAnsi="Times New Roman" w:cs="Times New Roman"/>
          <w:sz w:val="24"/>
          <w:szCs w:val="24"/>
        </w:rPr>
        <w:t xml:space="preserve"> на 2017 год</w:t>
      </w:r>
      <w:r w:rsidRPr="00512B04">
        <w:rPr>
          <w:rFonts w:ascii="Times New Roman" w:hAnsi="Times New Roman" w:cs="Times New Roman"/>
          <w:sz w:val="24"/>
          <w:szCs w:val="24"/>
        </w:rPr>
        <w:t xml:space="preserve"> от </w:t>
      </w:r>
      <w:r w:rsidR="00280E65" w:rsidRPr="00512B04">
        <w:rPr>
          <w:rFonts w:ascii="Times New Roman" w:hAnsi="Times New Roman" w:cs="Times New Roman"/>
          <w:sz w:val="24"/>
          <w:szCs w:val="24"/>
        </w:rPr>
        <w:t>13.02.2017</w:t>
      </w:r>
      <w:r w:rsidRPr="00512B04">
        <w:rPr>
          <w:rFonts w:ascii="Times New Roman" w:hAnsi="Times New Roman" w:cs="Times New Roman"/>
          <w:sz w:val="24"/>
          <w:szCs w:val="24"/>
        </w:rPr>
        <w:t xml:space="preserve"> года.</w:t>
      </w:r>
    </w:p>
    <w:p w:rsidR="00C62138" w:rsidRPr="00512B04" w:rsidRDefault="00512B04" w:rsidP="00512B04">
      <w:pPr>
        <w:pStyle w:val="ConsPlusNonformat"/>
        <w:ind w:firstLine="709"/>
        <w:jc w:val="both"/>
        <w:rPr>
          <w:rFonts w:ascii="Times New Roman" w:hAnsi="Times New Roman" w:cs="Times New Roman"/>
          <w:sz w:val="24"/>
          <w:szCs w:val="24"/>
        </w:rPr>
      </w:pPr>
      <w:r w:rsidRPr="00512B04">
        <w:rPr>
          <w:rFonts w:ascii="Times New Roman" w:hAnsi="Times New Roman" w:cs="Times New Roman"/>
          <w:sz w:val="24"/>
          <w:szCs w:val="24"/>
        </w:rPr>
        <w:t xml:space="preserve">Так, соглашением о сотрудничестве между муниципалитетом и автономным округом по вопросам внедрения успешных практик, направленных на развитие и поддержку малого и среднего предпринимательства на территории города Урай, от 13.02.2017 в </w:t>
      </w:r>
      <w:r>
        <w:rPr>
          <w:rFonts w:ascii="Times New Roman" w:hAnsi="Times New Roman" w:cs="Times New Roman"/>
          <w:sz w:val="24"/>
          <w:szCs w:val="24"/>
        </w:rPr>
        <w:t>течение 2017 года</w:t>
      </w:r>
      <w:r w:rsidRPr="00512B04">
        <w:rPr>
          <w:rFonts w:ascii="Times New Roman" w:hAnsi="Times New Roman" w:cs="Times New Roman"/>
          <w:sz w:val="24"/>
          <w:szCs w:val="24"/>
        </w:rPr>
        <w:t xml:space="preserve"> внедрено еще 3 успешных муниципальных практики</w:t>
      </w:r>
      <w:r>
        <w:rPr>
          <w:rFonts w:ascii="Times New Roman" w:hAnsi="Times New Roman" w:cs="Times New Roman"/>
          <w:sz w:val="24"/>
          <w:szCs w:val="24"/>
        </w:rPr>
        <w:t xml:space="preserve">. </w:t>
      </w:r>
      <w:r w:rsidR="00C62138" w:rsidRPr="00512B04">
        <w:rPr>
          <w:rFonts w:ascii="Times New Roman" w:hAnsi="Times New Roman" w:cs="Times New Roman"/>
          <w:sz w:val="24"/>
          <w:szCs w:val="24"/>
        </w:rPr>
        <w:t xml:space="preserve">В рамках исполнения дорожной карты </w:t>
      </w:r>
      <w:r>
        <w:rPr>
          <w:rFonts w:ascii="Times New Roman" w:hAnsi="Times New Roman" w:cs="Times New Roman"/>
          <w:sz w:val="24"/>
          <w:szCs w:val="24"/>
        </w:rPr>
        <w:t>сформированы</w:t>
      </w:r>
      <w:r w:rsidR="00C62138" w:rsidRPr="00512B04">
        <w:rPr>
          <w:rFonts w:ascii="Times New Roman" w:hAnsi="Times New Roman" w:cs="Times New Roman"/>
          <w:sz w:val="24"/>
          <w:szCs w:val="24"/>
        </w:rPr>
        <w:t xml:space="preserve"> отчеты о внедрении успешных практик на территории муниципального образования город Урай и </w:t>
      </w:r>
      <w:proofErr w:type="gramStart"/>
      <w:r w:rsidR="00C62138" w:rsidRPr="00512B04">
        <w:rPr>
          <w:rFonts w:ascii="Times New Roman" w:hAnsi="Times New Roman" w:cs="Times New Roman"/>
          <w:sz w:val="24"/>
          <w:szCs w:val="24"/>
        </w:rPr>
        <w:t>согласно</w:t>
      </w:r>
      <w:proofErr w:type="gramEnd"/>
      <w:r w:rsidR="00C62138" w:rsidRPr="00512B04">
        <w:rPr>
          <w:rFonts w:ascii="Times New Roman" w:hAnsi="Times New Roman" w:cs="Times New Roman"/>
          <w:sz w:val="24"/>
          <w:szCs w:val="24"/>
        </w:rPr>
        <w:t xml:space="preserve"> установленных сроков размещены в специализированной автоматизированной системе управления проектами «Диалог» информационно-телекоммуникационной сети «Интернет».   </w:t>
      </w:r>
    </w:p>
    <w:p w:rsidR="00B43C62" w:rsidRPr="00362E8F" w:rsidRDefault="00B43C62" w:rsidP="00280E65">
      <w:pPr>
        <w:ind w:firstLine="709"/>
        <w:jc w:val="both"/>
        <w:rPr>
          <w:sz w:val="24"/>
          <w:szCs w:val="24"/>
        </w:rPr>
      </w:pPr>
      <w:r w:rsidRPr="00362E8F">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0B1F9B" w:rsidRPr="00E85FBC" w:rsidRDefault="000B1F9B" w:rsidP="00280E65">
      <w:pPr>
        <w:ind w:firstLine="709"/>
        <w:jc w:val="both"/>
        <w:rPr>
          <w:sz w:val="24"/>
          <w:szCs w:val="24"/>
        </w:rPr>
      </w:pPr>
      <w:r w:rsidRPr="00E85FBC">
        <w:rPr>
          <w:sz w:val="24"/>
          <w:szCs w:val="24"/>
        </w:rPr>
        <w:t>При проведении</w:t>
      </w:r>
      <w:r w:rsidR="004B3249" w:rsidRPr="00E85FBC">
        <w:rPr>
          <w:sz w:val="24"/>
          <w:szCs w:val="24"/>
        </w:rPr>
        <w:t xml:space="preserve"> </w:t>
      </w:r>
      <w:r w:rsidRPr="00E85FBC">
        <w:rPr>
          <w:sz w:val="24"/>
          <w:szCs w:val="24"/>
        </w:rPr>
        <w:t>сравнительного анализа по</w:t>
      </w:r>
      <w:r w:rsidR="004B3249" w:rsidRPr="00E85FBC">
        <w:rPr>
          <w:sz w:val="24"/>
          <w:szCs w:val="24"/>
        </w:rPr>
        <w:t xml:space="preserve"> </w:t>
      </w:r>
      <w:r w:rsidRPr="00E85FBC">
        <w:rPr>
          <w:sz w:val="24"/>
          <w:szCs w:val="24"/>
        </w:rPr>
        <w:t xml:space="preserve">неналоговым доходам от использования муниципального имущества за </w:t>
      </w:r>
      <w:r w:rsidR="00E85FBC" w:rsidRPr="00E85FBC">
        <w:rPr>
          <w:sz w:val="24"/>
          <w:szCs w:val="24"/>
        </w:rPr>
        <w:t>9 месяцев</w:t>
      </w:r>
      <w:r w:rsidRPr="00E85FBC">
        <w:rPr>
          <w:sz w:val="24"/>
          <w:szCs w:val="24"/>
        </w:rPr>
        <w:t xml:space="preserve">  2017 года  установлено следующее:</w:t>
      </w:r>
    </w:p>
    <w:p w:rsidR="00F33EE3" w:rsidRPr="00E85FBC" w:rsidRDefault="00F33EE3" w:rsidP="00F33EE3">
      <w:pPr>
        <w:ind w:firstLine="708"/>
        <w:jc w:val="both"/>
        <w:rPr>
          <w:sz w:val="24"/>
          <w:szCs w:val="24"/>
        </w:rPr>
      </w:pPr>
      <w:r w:rsidRPr="00E85FBC">
        <w:rPr>
          <w:sz w:val="24"/>
          <w:szCs w:val="24"/>
        </w:rPr>
        <w:t>1.</w:t>
      </w:r>
      <w:r w:rsidR="00FD7D63" w:rsidRPr="00E85FBC">
        <w:rPr>
          <w:sz w:val="24"/>
          <w:szCs w:val="24"/>
        </w:rPr>
        <w:t xml:space="preserve"> </w:t>
      </w:r>
      <w:r w:rsidRPr="00E85FBC">
        <w:rPr>
          <w:sz w:val="24"/>
          <w:szCs w:val="24"/>
        </w:rPr>
        <w:t xml:space="preserve">Стоимость муниципального имущества по состоянию на </w:t>
      </w:r>
      <w:r w:rsidR="000B1F9B" w:rsidRPr="00E85FBC">
        <w:rPr>
          <w:sz w:val="24"/>
          <w:szCs w:val="24"/>
        </w:rPr>
        <w:t>01</w:t>
      </w:r>
      <w:r w:rsidRPr="00E85FBC">
        <w:rPr>
          <w:sz w:val="24"/>
          <w:szCs w:val="24"/>
        </w:rPr>
        <w:t>.</w:t>
      </w:r>
      <w:r w:rsidR="00E85FBC" w:rsidRPr="00E85FBC">
        <w:rPr>
          <w:sz w:val="24"/>
          <w:szCs w:val="24"/>
        </w:rPr>
        <w:t>10</w:t>
      </w:r>
      <w:r w:rsidRPr="00E85FBC">
        <w:rPr>
          <w:sz w:val="24"/>
          <w:szCs w:val="24"/>
        </w:rPr>
        <w:t>.201</w:t>
      </w:r>
      <w:r w:rsidR="000B1F9B" w:rsidRPr="00E85FBC">
        <w:rPr>
          <w:sz w:val="24"/>
          <w:szCs w:val="24"/>
        </w:rPr>
        <w:t>7</w:t>
      </w:r>
      <w:r w:rsidR="008214FC" w:rsidRPr="00E85FBC">
        <w:rPr>
          <w:sz w:val="24"/>
          <w:szCs w:val="24"/>
        </w:rPr>
        <w:t xml:space="preserve"> года</w:t>
      </w:r>
      <w:r w:rsidRPr="00E85FBC">
        <w:rPr>
          <w:sz w:val="24"/>
          <w:szCs w:val="24"/>
        </w:rPr>
        <w:t xml:space="preserve"> сост</w:t>
      </w:r>
      <w:r w:rsidR="008214FC" w:rsidRPr="00E85FBC">
        <w:rPr>
          <w:sz w:val="24"/>
          <w:szCs w:val="24"/>
        </w:rPr>
        <w:t xml:space="preserve">авила </w:t>
      </w:r>
      <w:r w:rsidR="000B1F9B" w:rsidRPr="00E85FBC">
        <w:rPr>
          <w:sz w:val="24"/>
          <w:szCs w:val="24"/>
        </w:rPr>
        <w:t>14</w:t>
      </w:r>
      <w:r w:rsidR="002C65FF" w:rsidRPr="00E85FBC">
        <w:rPr>
          <w:sz w:val="24"/>
          <w:szCs w:val="24"/>
        </w:rPr>
        <w:t> 5</w:t>
      </w:r>
      <w:r w:rsidR="00E85FBC" w:rsidRPr="00E85FBC">
        <w:rPr>
          <w:sz w:val="24"/>
          <w:szCs w:val="24"/>
        </w:rPr>
        <w:t>84</w:t>
      </w:r>
      <w:r w:rsidR="002C65FF" w:rsidRPr="00E85FBC">
        <w:rPr>
          <w:sz w:val="24"/>
          <w:szCs w:val="24"/>
        </w:rPr>
        <w:t>,4</w:t>
      </w:r>
      <w:r w:rsidR="004B3249" w:rsidRPr="00E85FBC">
        <w:rPr>
          <w:sz w:val="24"/>
          <w:szCs w:val="24"/>
        </w:rPr>
        <w:t xml:space="preserve"> </w:t>
      </w:r>
      <w:r w:rsidR="008214FC" w:rsidRPr="00E85FBC">
        <w:rPr>
          <w:sz w:val="24"/>
          <w:szCs w:val="24"/>
        </w:rPr>
        <w:t>млн</w:t>
      </w:r>
      <w:proofErr w:type="gramStart"/>
      <w:r w:rsidR="008214FC" w:rsidRPr="00E85FBC">
        <w:rPr>
          <w:sz w:val="24"/>
          <w:szCs w:val="24"/>
        </w:rPr>
        <w:t>.</w:t>
      </w:r>
      <w:r w:rsidRPr="00E85FBC">
        <w:rPr>
          <w:sz w:val="24"/>
          <w:szCs w:val="24"/>
        </w:rPr>
        <w:t>р</w:t>
      </w:r>
      <w:proofErr w:type="gramEnd"/>
      <w:r w:rsidRPr="00E85FBC">
        <w:rPr>
          <w:sz w:val="24"/>
          <w:szCs w:val="24"/>
        </w:rPr>
        <w:t xml:space="preserve">ублей, в том числе имущества, предназначенного для решения  вопросов местного значения </w:t>
      </w:r>
      <w:r w:rsidR="008214FC" w:rsidRPr="00E85FBC">
        <w:rPr>
          <w:sz w:val="24"/>
          <w:szCs w:val="24"/>
        </w:rPr>
        <w:t xml:space="preserve"> - </w:t>
      </w:r>
      <w:r w:rsidR="000B1F9B" w:rsidRPr="00E85FBC">
        <w:rPr>
          <w:sz w:val="24"/>
          <w:szCs w:val="24"/>
        </w:rPr>
        <w:t>1</w:t>
      </w:r>
      <w:r w:rsidR="002C65FF" w:rsidRPr="00E85FBC">
        <w:rPr>
          <w:sz w:val="24"/>
          <w:szCs w:val="24"/>
        </w:rPr>
        <w:t>4 0</w:t>
      </w:r>
      <w:r w:rsidR="00E85FBC" w:rsidRPr="00E85FBC">
        <w:rPr>
          <w:sz w:val="24"/>
          <w:szCs w:val="24"/>
        </w:rPr>
        <w:t>96</w:t>
      </w:r>
      <w:r w:rsidR="000B1F9B" w:rsidRPr="00E85FBC">
        <w:t xml:space="preserve"> </w:t>
      </w:r>
      <w:r w:rsidRPr="00E85FBC">
        <w:rPr>
          <w:sz w:val="24"/>
          <w:szCs w:val="24"/>
        </w:rPr>
        <w:t xml:space="preserve"> млн. рублей.</w:t>
      </w:r>
    </w:p>
    <w:p w:rsidR="000B1F9B" w:rsidRPr="00E85FBC" w:rsidRDefault="000B1F9B" w:rsidP="000B1F9B">
      <w:pPr>
        <w:ind w:firstLine="708"/>
        <w:jc w:val="both"/>
        <w:rPr>
          <w:sz w:val="24"/>
          <w:szCs w:val="24"/>
        </w:rPr>
      </w:pPr>
      <w:r w:rsidRPr="00E85FBC">
        <w:rPr>
          <w:sz w:val="24"/>
          <w:szCs w:val="24"/>
        </w:rPr>
        <w:t>В сравнении с аналогичным периодом прошлого года стоимость муниципального имущества увеличилась</w:t>
      </w:r>
      <w:r w:rsidR="004B3249" w:rsidRPr="00E85FBC">
        <w:rPr>
          <w:sz w:val="24"/>
          <w:szCs w:val="24"/>
        </w:rPr>
        <w:t xml:space="preserve"> </w:t>
      </w:r>
      <w:r w:rsidRPr="00E85FBC">
        <w:rPr>
          <w:sz w:val="24"/>
          <w:szCs w:val="24"/>
        </w:rPr>
        <w:t>на</w:t>
      </w:r>
      <w:r w:rsidR="004B3249" w:rsidRPr="00E85FBC">
        <w:rPr>
          <w:sz w:val="24"/>
          <w:szCs w:val="24"/>
        </w:rPr>
        <w:t xml:space="preserve"> </w:t>
      </w:r>
      <w:r w:rsidR="00E85FBC" w:rsidRPr="00E85FBC">
        <w:rPr>
          <w:sz w:val="24"/>
          <w:szCs w:val="24"/>
        </w:rPr>
        <w:t>4 608,7</w:t>
      </w:r>
      <w:r w:rsidRPr="00E85FBC">
        <w:rPr>
          <w:sz w:val="24"/>
          <w:szCs w:val="24"/>
        </w:rPr>
        <w:t xml:space="preserve"> млн.</w:t>
      </w:r>
      <w:r w:rsidR="004B3249" w:rsidRPr="00E85FBC">
        <w:rPr>
          <w:sz w:val="24"/>
          <w:szCs w:val="24"/>
        </w:rPr>
        <w:t xml:space="preserve"> </w:t>
      </w:r>
      <w:r w:rsidRPr="00E85FBC">
        <w:rPr>
          <w:sz w:val="24"/>
          <w:szCs w:val="24"/>
        </w:rPr>
        <w:t>рублей (</w:t>
      </w:r>
      <w:r w:rsidR="00E85FBC" w:rsidRPr="00E85FBC">
        <w:rPr>
          <w:sz w:val="24"/>
          <w:szCs w:val="24"/>
        </w:rPr>
        <w:t>46,2</w:t>
      </w:r>
      <w:r w:rsidRPr="00E85FBC">
        <w:rPr>
          <w:sz w:val="24"/>
          <w:szCs w:val="24"/>
        </w:rPr>
        <w:t xml:space="preserve">%), в том числе имущества, </w:t>
      </w:r>
      <w:r w:rsidR="003504B6" w:rsidRPr="00E85FBC">
        <w:rPr>
          <w:sz w:val="24"/>
          <w:szCs w:val="24"/>
        </w:rPr>
        <w:t>предназначен</w:t>
      </w:r>
      <w:r w:rsidRPr="00E85FBC">
        <w:rPr>
          <w:sz w:val="24"/>
          <w:szCs w:val="24"/>
        </w:rPr>
        <w:t xml:space="preserve">ного для решения вопросов местного значения  на </w:t>
      </w:r>
      <w:r w:rsidR="00E85FBC" w:rsidRPr="00E85FBC">
        <w:rPr>
          <w:sz w:val="24"/>
          <w:szCs w:val="24"/>
        </w:rPr>
        <w:t>4</w:t>
      </w:r>
      <w:r w:rsidR="00E85FBC">
        <w:rPr>
          <w:sz w:val="24"/>
          <w:szCs w:val="24"/>
        </w:rPr>
        <w:t> </w:t>
      </w:r>
      <w:r w:rsidR="00E85FBC" w:rsidRPr="00E85FBC">
        <w:rPr>
          <w:sz w:val="24"/>
          <w:szCs w:val="24"/>
        </w:rPr>
        <w:t>78</w:t>
      </w:r>
      <w:r w:rsidR="00E85FBC">
        <w:rPr>
          <w:sz w:val="24"/>
          <w:szCs w:val="24"/>
        </w:rPr>
        <w:t>2,4</w:t>
      </w:r>
      <w:r w:rsidRPr="00E85FBC">
        <w:rPr>
          <w:sz w:val="24"/>
          <w:szCs w:val="24"/>
        </w:rPr>
        <w:t xml:space="preserve"> млн. рублей (</w:t>
      </w:r>
      <w:r w:rsidR="00E85FBC" w:rsidRPr="00E85FBC">
        <w:rPr>
          <w:sz w:val="24"/>
          <w:szCs w:val="24"/>
        </w:rPr>
        <w:t>51,3</w:t>
      </w:r>
      <w:r w:rsidRPr="00E85FBC">
        <w:rPr>
          <w:sz w:val="24"/>
          <w:szCs w:val="24"/>
        </w:rPr>
        <w:t xml:space="preserve">%). </w:t>
      </w:r>
    </w:p>
    <w:p w:rsidR="00452AAE" w:rsidRPr="00750681" w:rsidRDefault="00452AAE" w:rsidP="000B1F9B">
      <w:pPr>
        <w:ind w:firstLine="708"/>
        <w:jc w:val="both"/>
        <w:rPr>
          <w:sz w:val="24"/>
          <w:szCs w:val="24"/>
        </w:rPr>
      </w:pPr>
      <w:r w:rsidRPr="00750681">
        <w:rPr>
          <w:sz w:val="24"/>
          <w:szCs w:val="24"/>
        </w:rPr>
        <w:t>Увеличение стоимости муниципального имущества связано с включением в реестр муниципальной собственности следующего имущества:</w:t>
      </w:r>
    </w:p>
    <w:p w:rsidR="00452AAE" w:rsidRPr="00750681" w:rsidRDefault="00452AAE" w:rsidP="004B3249">
      <w:pPr>
        <w:jc w:val="both"/>
        <w:rPr>
          <w:sz w:val="24"/>
          <w:szCs w:val="24"/>
        </w:rPr>
      </w:pPr>
      <w:r w:rsidRPr="00750681">
        <w:rPr>
          <w:sz w:val="24"/>
          <w:szCs w:val="24"/>
        </w:rPr>
        <w:t>-</w:t>
      </w:r>
      <w:r w:rsidR="00750681" w:rsidRPr="00750681">
        <w:rPr>
          <w:sz w:val="24"/>
          <w:szCs w:val="24"/>
        </w:rPr>
        <w:t>сети водоотведения, водоснабжения, теплоснабжения, наружного освещения и благоустройства</w:t>
      </w:r>
      <w:r w:rsidRPr="00750681">
        <w:rPr>
          <w:sz w:val="24"/>
          <w:szCs w:val="24"/>
        </w:rPr>
        <w:t xml:space="preserve"> детского сада на 240 мест по адресу: город Урай, улица Маяковского;</w:t>
      </w:r>
    </w:p>
    <w:p w:rsidR="00452AAE" w:rsidRPr="00750681" w:rsidRDefault="00452AAE" w:rsidP="004B3249">
      <w:pPr>
        <w:jc w:val="both"/>
        <w:rPr>
          <w:sz w:val="24"/>
          <w:szCs w:val="24"/>
        </w:rPr>
      </w:pPr>
      <w:r w:rsidRPr="00750681">
        <w:rPr>
          <w:sz w:val="24"/>
          <w:szCs w:val="24"/>
        </w:rPr>
        <w:t>- сети</w:t>
      </w:r>
      <w:r w:rsidR="00750681" w:rsidRPr="00750681">
        <w:rPr>
          <w:sz w:val="24"/>
          <w:szCs w:val="24"/>
        </w:rPr>
        <w:t xml:space="preserve"> коррекционной школы</w:t>
      </w:r>
      <w:r w:rsidRPr="00750681">
        <w:rPr>
          <w:sz w:val="24"/>
          <w:szCs w:val="24"/>
        </w:rPr>
        <w:t xml:space="preserve">, </w:t>
      </w:r>
      <w:r w:rsidR="005A1396" w:rsidRPr="00750681">
        <w:rPr>
          <w:sz w:val="24"/>
          <w:szCs w:val="24"/>
        </w:rPr>
        <w:t xml:space="preserve">БУ </w:t>
      </w:r>
      <w:proofErr w:type="spellStart"/>
      <w:r w:rsidR="005A1396" w:rsidRPr="00750681">
        <w:rPr>
          <w:sz w:val="24"/>
          <w:szCs w:val="24"/>
        </w:rPr>
        <w:t>ХМАО-Югры</w:t>
      </w:r>
      <w:proofErr w:type="spellEnd"/>
      <w:r w:rsidR="005A1396" w:rsidRPr="00750681">
        <w:rPr>
          <w:sz w:val="24"/>
          <w:szCs w:val="24"/>
        </w:rPr>
        <w:t xml:space="preserve"> «</w:t>
      </w:r>
      <w:proofErr w:type="spellStart"/>
      <w:r w:rsidR="005A1396" w:rsidRPr="00750681">
        <w:rPr>
          <w:sz w:val="24"/>
          <w:szCs w:val="24"/>
        </w:rPr>
        <w:t>Урайская</w:t>
      </w:r>
      <w:proofErr w:type="spellEnd"/>
      <w:r w:rsidR="005A1396" w:rsidRPr="00750681">
        <w:rPr>
          <w:sz w:val="24"/>
          <w:szCs w:val="24"/>
        </w:rPr>
        <w:t xml:space="preserve"> окружная больница медицинской реабилитации»;</w:t>
      </w:r>
    </w:p>
    <w:p w:rsidR="005A1396" w:rsidRPr="007601BC" w:rsidRDefault="005A1396" w:rsidP="004B3249">
      <w:pPr>
        <w:jc w:val="both"/>
        <w:rPr>
          <w:sz w:val="24"/>
          <w:szCs w:val="24"/>
        </w:rPr>
      </w:pPr>
      <w:r w:rsidRPr="007601BC">
        <w:rPr>
          <w:sz w:val="24"/>
          <w:szCs w:val="24"/>
        </w:rPr>
        <w:t xml:space="preserve">- </w:t>
      </w:r>
      <w:r w:rsidR="007601BC" w:rsidRPr="007601BC">
        <w:rPr>
          <w:sz w:val="24"/>
          <w:szCs w:val="24"/>
        </w:rPr>
        <w:t>бесхозяйные сети водоснабжения, водоотведения, газоснабжения и теплоснабжения</w:t>
      </w:r>
      <w:r w:rsidRPr="007601BC">
        <w:rPr>
          <w:sz w:val="24"/>
          <w:szCs w:val="24"/>
        </w:rPr>
        <w:t>;</w:t>
      </w:r>
    </w:p>
    <w:p w:rsidR="005A1396" w:rsidRPr="007601BC" w:rsidRDefault="005A1396" w:rsidP="004B3249">
      <w:pPr>
        <w:jc w:val="both"/>
        <w:rPr>
          <w:sz w:val="24"/>
          <w:szCs w:val="24"/>
        </w:rPr>
      </w:pPr>
      <w:r w:rsidRPr="007601BC">
        <w:rPr>
          <w:sz w:val="24"/>
          <w:szCs w:val="24"/>
        </w:rPr>
        <w:t>-сети водоснабжения, канализации, благоустройство</w:t>
      </w:r>
      <w:r w:rsidR="007601BC" w:rsidRPr="007601BC">
        <w:rPr>
          <w:sz w:val="24"/>
          <w:szCs w:val="24"/>
        </w:rPr>
        <w:t>, сети наружного освещения, теплоснабжения, газоснабжения</w:t>
      </w:r>
      <w:r w:rsidRPr="007601BC">
        <w:rPr>
          <w:sz w:val="24"/>
          <w:szCs w:val="24"/>
        </w:rPr>
        <w:t xml:space="preserve"> жил</w:t>
      </w:r>
      <w:r w:rsidR="007601BC" w:rsidRPr="007601BC">
        <w:rPr>
          <w:sz w:val="24"/>
          <w:szCs w:val="24"/>
        </w:rPr>
        <w:t>ых</w:t>
      </w:r>
      <w:r w:rsidRPr="007601BC">
        <w:rPr>
          <w:sz w:val="24"/>
          <w:szCs w:val="24"/>
        </w:rPr>
        <w:t xml:space="preserve"> дом</w:t>
      </w:r>
      <w:r w:rsidR="007601BC" w:rsidRPr="007601BC">
        <w:rPr>
          <w:sz w:val="24"/>
          <w:szCs w:val="24"/>
        </w:rPr>
        <w:t>ов</w:t>
      </w:r>
      <w:r w:rsidRPr="007601BC">
        <w:rPr>
          <w:sz w:val="24"/>
          <w:szCs w:val="24"/>
        </w:rPr>
        <w:t xml:space="preserve"> по адресу: город Урай, микрорайон 1</w:t>
      </w:r>
      <w:proofErr w:type="gramStart"/>
      <w:r w:rsidRPr="007601BC">
        <w:rPr>
          <w:sz w:val="24"/>
          <w:szCs w:val="24"/>
        </w:rPr>
        <w:t xml:space="preserve"> Д</w:t>
      </w:r>
      <w:proofErr w:type="gramEnd"/>
      <w:r w:rsidRPr="007601BC">
        <w:rPr>
          <w:sz w:val="24"/>
          <w:szCs w:val="24"/>
        </w:rPr>
        <w:t>, дом 49Д</w:t>
      </w:r>
      <w:r w:rsidR="007601BC" w:rsidRPr="007601BC">
        <w:rPr>
          <w:sz w:val="24"/>
          <w:szCs w:val="24"/>
        </w:rPr>
        <w:t>, улица Маяковского, дом 13, микрорайон Лесной, дома 116,117</w:t>
      </w:r>
      <w:r w:rsidRPr="007601BC">
        <w:rPr>
          <w:sz w:val="24"/>
          <w:szCs w:val="24"/>
        </w:rPr>
        <w:t>.</w:t>
      </w:r>
    </w:p>
    <w:p w:rsidR="000B1F9B" w:rsidRPr="00A60F86" w:rsidRDefault="000B1F9B" w:rsidP="000B1F9B">
      <w:pPr>
        <w:ind w:firstLine="708"/>
        <w:jc w:val="both"/>
        <w:rPr>
          <w:sz w:val="24"/>
          <w:szCs w:val="24"/>
          <w:highlight w:val="yellow"/>
        </w:rPr>
      </w:pPr>
      <w:r w:rsidRPr="006F3206">
        <w:rPr>
          <w:sz w:val="24"/>
          <w:szCs w:val="24"/>
        </w:rPr>
        <w:t>2.</w:t>
      </w:r>
      <w:r w:rsidR="00FD7D63" w:rsidRPr="006F3206">
        <w:rPr>
          <w:sz w:val="24"/>
          <w:szCs w:val="24"/>
        </w:rPr>
        <w:t xml:space="preserve"> </w:t>
      </w:r>
      <w:r w:rsidRPr="006F3206">
        <w:rPr>
          <w:sz w:val="24"/>
          <w:szCs w:val="24"/>
        </w:rPr>
        <w:t xml:space="preserve">Площадь муниципального жилого фонда снизилась  на </w:t>
      </w:r>
      <w:r w:rsidR="006F3206" w:rsidRPr="006F3206">
        <w:rPr>
          <w:sz w:val="24"/>
          <w:szCs w:val="24"/>
        </w:rPr>
        <w:t>8</w:t>
      </w:r>
      <w:r w:rsidR="002C65FF" w:rsidRPr="006F3206">
        <w:rPr>
          <w:sz w:val="24"/>
          <w:szCs w:val="24"/>
        </w:rPr>
        <w:t> </w:t>
      </w:r>
      <w:r w:rsidR="006F3206" w:rsidRPr="006F3206">
        <w:rPr>
          <w:sz w:val="24"/>
          <w:szCs w:val="24"/>
        </w:rPr>
        <w:t>032</w:t>
      </w:r>
      <w:r w:rsidR="002C65FF" w:rsidRPr="006F3206">
        <w:rPr>
          <w:sz w:val="24"/>
          <w:szCs w:val="24"/>
        </w:rPr>
        <w:t>,</w:t>
      </w:r>
      <w:r w:rsidR="006F3206" w:rsidRPr="006F3206">
        <w:rPr>
          <w:sz w:val="24"/>
          <w:szCs w:val="24"/>
        </w:rPr>
        <w:t>5</w:t>
      </w:r>
      <w:r w:rsidR="002C65FF" w:rsidRPr="006F3206">
        <w:rPr>
          <w:sz w:val="24"/>
          <w:szCs w:val="24"/>
        </w:rPr>
        <w:t>4</w:t>
      </w:r>
      <w:r w:rsidRPr="006F3206">
        <w:rPr>
          <w:sz w:val="24"/>
          <w:szCs w:val="24"/>
        </w:rPr>
        <w:t xml:space="preserve"> кв. м (</w:t>
      </w:r>
      <w:r w:rsidR="006F3206" w:rsidRPr="006F3206">
        <w:rPr>
          <w:sz w:val="24"/>
          <w:szCs w:val="24"/>
        </w:rPr>
        <w:t>10,8</w:t>
      </w:r>
      <w:r w:rsidRPr="006F3206">
        <w:rPr>
          <w:sz w:val="24"/>
          <w:szCs w:val="24"/>
        </w:rPr>
        <w:t>%).</w:t>
      </w:r>
    </w:p>
    <w:p w:rsidR="000B1F9B" w:rsidRPr="00E42C93" w:rsidRDefault="000B1F9B" w:rsidP="000B1F9B">
      <w:pPr>
        <w:ind w:firstLine="708"/>
        <w:jc w:val="both"/>
        <w:rPr>
          <w:sz w:val="24"/>
          <w:szCs w:val="24"/>
        </w:rPr>
      </w:pPr>
      <w:r w:rsidRPr="00E42C93">
        <w:rPr>
          <w:sz w:val="24"/>
          <w:szCs w:val="24"/>
        </w:rPr>
        <w:t xml:space="preserve">Уменьшение площади муниципального жилого фонда произошло  в связи со сносом  жилых домов, прекращением права собственности на данные квартиры; приватизацией муниципальных квартир в собственность граждан. </w:t>
      </w:r>
      <w:r w:rsidR="006F3206" w:rsidRPr="00E42C93">
        <w:rPr>
          <w:sz w:val="24"/>
          <w:szCs w:val="24"/>
        </w:rPr>
        <w:t>Произведена</w:t>
      </w:r>
      <w:r w:rsidR="00E42C93" w:rsidRPr="00E42C93">
        <w:rPr>
          <w:sz w:val="24"/>
          <w:szCs w:val="24"/>
        </w:rPr>
        <w:t xml:space="preserve"> передача в собственность Ханты-Мансийского автономного </w:t>
      </w:r>
      <w:proofErr w:type="spellStart"/>
      <w:r w:rsidR="00E42C93" w:rsidRPr="00E42C93">
        <w:rPr>
          <w:sz w:val="24"/>
          <w:szCs w:val="24"/>
        </w:rPr>
        <w:t>округа-Югры</w:t>
      </w:r>
      <w:proofErr w:type="spellEnd"/>
      <w:r w:rsidR="00E42C93" w:rsidRPr="00E42C93">
        <w:rPr>
          <w:sz w:val="24"/>
          <w:szCs w:val="24"/>
        </w:rPr>
        <w:t xml:space="preserve"> здания ветеринарной станции, расположенной по адресу: город Урай, микрорайон 1 «Д», дом 65А.</w:t>
      </w:r>
    </w:p>
    <w:p w:rsidR="00EA459D" w:rsidRPr="00EA459D" w:rsidRDefault="000B1F9B" w:rsidP="00EA459D">
      <w:pPr>
        <w:ind w:firstLine="708"/>
        <w:jc w:val="both"/>
        <w:rPr>
          <w:rFonts w:eastAsiaTheme="minorHAnsi"/>
          <w:color w:val="000000"/>
          <w:sz w:val="24"/>
          <w:szCs w:val="24"/>
          <w:lang w:eastAsia="en-US"/>
        </w:rPr>
      </w:pPr>
      <w:r w:rsidRPr="00E42C93">
        <w:rPr>
          <w:sz w:val="24"/>
          <w:szCs w:val="24"/>
        </w:rPr>
        <w:t>3.</w:t>
      </w:r>
      <w:r w:rsidR="00FD7D63" w:rsidRPr="00E42C93">
        <w:rPr>
          <w:sz w:val="24"/>
          <w:szCs w:val="24"/>
        </w:rPr>
        <w:t xml:space="preserve"> </w:t>
      </w:r>
      <w:r w:rsidRPr="00E42C93">
        <w:rPr>
          <w:sz w:val="24"/>
          <w:szCs w:val="24"/>
        </w:rPr>
        <w:t>Доходы  муниципального образования городской</w:t>
      </w:r>
      <w:r w:rsidR="003504B6" w:rsidRPr="00E42C93">
        <w:rPr>
          <w:sz w:val="24"/>
          <w:szCs w:val="24"/>
        </w:rPr>
        <w:t xml:space="preserve"> </w:t>
      </w:r>
      <w:r w:rsidRPr="00E42C93">
        <w:rPr>
          <w:sz w:val="24"/>
          <w:szCs w:val="24"/>
        </w:rPr>
        <w:t>округ город Урай от</w:t>
      </w:r>
      <w:r w:rsidR="003504B6" w:rsidRPr="00E42C93">
        <w:rPr>
          <w:sz w:val="24"/>
          <w:szCs w:val="24"/>
        </w:rPr>
        <w:t xml:space="preserve"> </w:t>
      </w:r>
      <w:r w:rsidRPr="00E42C93">
        <w:rPr>
          <w:sz w:val="24"/>
          <w:szCs w:val="24"/>
        </w:rPr>
        <w:t xml:space="preserve">управления муниципальной собственностью за </w:t>
      </w:r>
      <w:r w:rsidR="00E42C93" w:rsidRPr="00E42C93">
        <w:rPr>
          <w:sz w:val="24"/>
          <w:szCs w:val="24"/>
        </w:rPr>
        <w:t>9 месяцев</w:t>
      </w:r>
      <w:r w:rsidRPr="00E42C93">
        <w:rPr>
          <w:sz w:val="24"/>
          <w:szCs w:val="24"/>
        </w:rPr>
        <w:t xml:space="preserve">  2017 года по сравнению с соответствующим периодом прошлого года  снизились  на  </w:t>
      </w:r>
      <w:r w:rsidR="00E42C93" w:rsidRPr="00E42C93">
        <w:rPr>
          <w:sz w:val="24"/>
          <w:szCs w:val="24"/>
        </w:rPr>
        <w:t>38</w:t>
      </w:r>
      <w:r w:rsidR="007E33CB" w:rsidRPr="00E42C93">
        <w:rPr>
          <w:sz w:val="24"/>
          <w:szCs w:val="24"/>
        </w:rPr>
        <w:t xml:space="preserve"> </w:t>
      </w:r>
      <w:r w:rsidR="00E42C93" w:rsidRPr="00E42C93">
        <w:rPr>
          <w:sz w:val="24"/>
          <w:szCs w:val="24"/>
        </w:rPr>
        <w:t>621</w:t>
      </w:r>
      <w:r w:rsidRPr="00E42C93">
        <w:rPr>
          <w:sz w:val="24"/>
          <w:szCs w:val="24"/>
        </w:rPr>
        <w:t>,</w:t>
      </w:r>
      <w:r w:rsidR="00E42C93" w:rsidRPr="00E42C93">
        <w:rPr>
          <w:sz w:val="24"/>
          <w:szCs w:val="24"/>
        </w:rPr>
        <w:t>5</w:t>
      </w:r>
      <w:r w:rsidR="007E33CB" w:rsidRPr="00E42C93">
        <w:rPr>
          <w:sz w:val="24"/>
          <w:szCs w:val="24"/>
        </w:rPr>
        <w:t>1</w:t>
      </w:r>
      <w:r w:rsidRPr="00E42C93">
        <w:rPr>
          <w:sz w:val="24"/>
          <w:szCs w:val="24"/>
        </w:rPr>
        <w:t xml:space="preserve">  тыс. рублей (</w:t>
      </w:r>
      <w:r w:rsidR="00E42C93" w:rsidRPr="00E42C93">
        <w:rPr>
          <w:sz w:val="24"/>
          <w:szCs w:val="24"/>
        </w:rPr>
        <w:t>33,7</w:t>
      </w:r>
      <w:r w:rsidRPr="00E42C93">
        <w:rPr>
          <w:sz w:val="24"/>
          <w:szCs w:val="24"/>
        </w:rPr>
        <w:t xml:space="preserve">%). </w:t>
      </w:r>
    </w:p>
    <w:p w:rsidR="009B760B" w:rsidRDefault="009B760B" w:rsidP="009B760B">
      <w:pPr>
        <w:tabs>
          <w:tab w:val="left" w:pos="505"/>
          <w:tab w:val="left" w:pos="595"/>
        </w:tabs>
        <w:ind w:right="49"/>
        <w:jc w:val="both"/>
        <w:rPr>
          <w:sz w:val="24"/>
          <w:szCs w:val="24"/>
        </w:rPr>
      </w:pPr>
      <w:r>
        <w:rPr>
          <w:sz w:val="24"/>
          <w:szCs w:val="24"/>
        </w:rPr>
        <w:lastRenderedPageBreak/>
        <w:t xml:space="preserve">    </w:t>
      </w:r>
      <w:r>
        <w:rPr>
          <w:sz w:val="24"/>
          <w:szCs w:val="24"/>
        </w:rPr>
        <w:tab/>
        <w:t xml:space="preserve">   В целях реализации и исполнения</w:t>
      </w:r>
      <w:r w:rsidRPr="00153D10">
        <w:rPr>
          <w:color w:val="000000"/>
          <w:sz w:val="24"/>
          <w:szCs w:val="24"/>
        </w:rPr>
        <w:t xml:space="preserve"> </w:t>
      </w:r>
      <w:hyperlink r:id="rId8" w:history="1">
        <w:proofErr w:type="gramStart"/>
        <w:r w:rsidRPr="00153D10">
          <w:rPr>
            <w:color w:val="000000"/>
            <w:sz w:val="24"/>
            <w:szCs w:val="24"/>
          </w:rPr>
          <w:t>Закон</w:t>
        </w:r>
        <w:proofErr w:type="gramEnd"/>
      </w:hyperlink>
      <w:r>
        <w:rPr>
          <w:color w:val="000000"/>
          <w:sz w:val="24"/>
          <w:szCs w:val="24"/>
        </w:rPr>
        <w:t>а</w:t>
      </w:r>
      <w:r w:rsidRPr="00153D10">
        <w:rPr>
          <w:color w:val="000000"/>
          <w:sz w:val="24"/>
          <w:szCs w:val="24"/>
        </w:rPr>
        <w:t xml:space="preserve"> Ханты-Мансийского автономного округа - </w:t>
      </w:r>
      <w:proofErr w:type="spellStart"/>
      <w:r w:rsidRPr="00153D10">
        <w:rPr>
          <w:color w:val="000000"/>
          <w:sz w:val="24"/>
          <w:szCs w:val="24"/>
        </w:rPr>
        <w:t>Югры</w:t>
      </w:r>
      <w:proofErr w:type="spellEnd"/>
      <w:r w:rsidRPr="00153D10">
        <w:rPr>
          <w:color w:val="000000"/>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153D10">
        <w:rPr>
          <w:color w:val="000000"/>
          <w:sz w:val="24"/>
          <w:szCs w:val="24"/>
        </w:rPr>
        <w:t>Югре</w:t>
      </w:r>
      <w:proofErr w:type="spellEnd"/>
      <w:r w:rsidRPr="00153D10">
        <w:rPr>
          <w:color w:val="000000"/>
          <w:sz w:val="24"/>
          <w:szCs w:val="24"/>
        </w:rPr>
        <w:t xml:space="preserve"> и о внесении изменения в статью 33.2 Закона Ханты-Мансийского автономного округа - </w:t>
      </w:r>
      <w:proofErr w:type="spellStart"/>
      <w:r w:rsidRPr="00153D10">
        <w:rPr>
          <w:color w:val="000000"/>
          <w:sz w:val="24"/>
          <w:szCs w:val="24"/>
        </w:rPr>
        <w:t>Югры</w:t>
      </w:r>
      <w:proofErr w:type="spellEnd"/>
      <w:r w:rsidRPr="00153D10">
        <w:rPr>
          <w:color w:val="000000"/>
          <w:sz w:val="24"/>
          <w:szCs w:val="24"/>
        </w:rPr>
        <w:t xml:space="preserve"> «О нормативных правовых актах Ханты-Мансийского автономного округа – </w:t>
      </w:r>
      <w:proofErr w:type="spellStart"/>
      <w:r w:rsidRPr="00153D10">
        <w:rPr>
          <w:color w:val="000000"/>
          <w:sz w:val="24"/>
          <w:szCs w:val="24"/>
        </w:rPr>
        <w:t>Югры</w:t>
      </w:r>
      <w:proofErr w:type="spellEnd"/>
      <w:r w:rsidRPr="00153D10">
        <w:rPr>
          <w:color w:val="000000"/>
          <w:sz w:val="24"/>
          <w:szCs w:val="24"/>
        </w:rPr>
        <w:t>»</w:t>
      </w:r>
      <w:r>
        <w:rPr>
          <w:sz w:val="24"/>
          <w:szCs w:val="24"/>
        </w:rPr>
        <w:t xml:space="preserve">  администрацией города Урай приняты следующие документы:</w:t>
      </w:r>
    </w:p>
    <w:p w:rsidR="009B760B" w:rsidRDefault="009B760B" w:rsidP="009B760B">
      <w:pPr>
        <w:tabs>
          <w:tab w:val="left" w:pos="505"/>
          <w:tab w:val="left" w:pos="646"/>
        </w:tabs>
        <w:ind w:right="49"/>
        <w:jc w:val="both"/>
        <w:rPr>
          <w:sz w:val="24"/>
          <w:szCs w:val="24"/>
        </w:rPr>
      </w:pPr>
      <w:r>
        <w:rPr>
          <w:sz w:val="24"/>
          <w:szCs w:val="24"/>
        </w:rPr>
        <w:t xml:space="preserve">            1. Постановлением администрации города Урай от 21.04.2017 №1042 утвержден</w:t>
      </w:r>
      <w:r w:rsidRPr="000276CF">
        <w:rPr>
          <w:sz w:val="24"/>
          <w:szCs w:val="24"/>
        </w:rPr>
        <w:t xml:space="preserve"> Поряд</w:t>
      </w:r>
      <w:r>
        <w:rPr>
          <w:sz w:val="24"/>
          <w:szCs w:val="24"/>
        </w:rPr>
        <w:t>о</w:t>
      </w:r>
      <w:r w:rsidRPr="000276CF">
        <w:rPr>
          <w:sz w:val="24"/>
          <w:szCs w:val="24"/>
        </w:rPr>
        <w:t xml:space="preserve">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w:t>
      </w:r>
      <w:r>
        <w:rPr>
          <w:sz w:val="24"/>
          <w:szCs w:val="24"/>
        </w:rPr>
        <w:t>н</w:t>
      </w:r>
      <w:r w:rsidRPr="000276CF">
        <w:rPr>
          <w:sz w:val="24"/>
          <w:szCs w:val="24"/>
        </w:rPr>
        <w:t>ормативных правовых актов, затрагивающих вопросы осуществления предпринимательской и инвестиционной деятельности</w:t>
      </w:r>
      <w:r>
        <w:rPr>
          <w:sz w:val="24"/>
          <w:szCs w:val="24"/>
        </w:rPr>
        <w:t xml:space="preserve"> (далее – Порядок). Порядок</w:t>
      </w:r>
      <w:r w:rsidRPr="00032313">
        <w:rPr>
          <w:sz w:val="24"/>
          <w:szCs w:val="24"/>
        </w:rPr>
        <w:t xml:space="preserve">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w:t>
      </w:r>
      <w:r>
        <w:rPr>
          <w:sz w:val="24"/>
          <w:szCs w:val="24"/>
        </w:rPr>
        <w:t>, утвержденный п</w:t>
      </w:r>
      <w:r w:rsidRPr="00032313">
        <w:rPr>
          <w:sz w:val="24"/>
          <w:szCs w:val="24"/>
        </w:rPr>
        <w:t>остановление</w:t>
      </w:r>
      <w:r>
        <w:rPr>
          <w:sz w:val="24"/>
          <w:szCs w:val="24"/>
        </w:rPr>
        <w:t>м</w:t>
      </w:r>
      <w:r w:rsidRPr="00032313">
        <w:rPr>
          <w:sz w:val="24"/>
          <w:szCs w:val="24"/>
        </w:rPr>
        <w:t xml:space="preserve"> администрации города Урай от 1</w:t>
      </w:r>
      <w:r>
        <w:rPr>
          <w:sz w:val="24"/>
          <w:szCs w:val="24"/>
        </w:rPr>
        <w:t>1.12.2015 №4122 утратил силу в связи с принятием вышеуказанного Порядка.</w:t>
      </w:r>
    </w:p>
    <w:p w:rsidR="009B760B" w:rsidRDefault="009B760B" w:rsidP="009B760B">
      <w:pPr>
        <w:tabs>
          <w:tab w:val="left" w:pos="505"/>
        </w:tabs>
        <w:ind w:firstLine="505"/>
        <w:contextualSpacing/>
        <w:jc w:val="both"/>
        <w:rPr>
          <w:sz w:val="24"/>
          <w:szCs w:val="24"/>
        </w:rPr>
      </w:pPr>
      <w:r>
        <w:rPr>
          <w:sz w:val="24"/>
          <w:szCs w:val="24"/>
        </w:rPr>
        <w:t xml:space="preserve">   2. 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20.12.2016 </w:t>
      </w:r>
      <w:r w:rsidRPr="005803A3">
        <w:rPr>
          <w:sz w:val="24"/>
          <w:szCs w:val="24"/>
        </w:rPr>
        <w:t>№</w:t>
      </w:r>
      <w:r>
        <w:rPr>
          <w:sz w:val="24"/>
          <w:szCs w:val="24"/>
        </w:rPr>
        <w:t xml:space="preserve">3961 утвержден </w:t>
      </w:r>
      <w:r w:rsidRPr="005803A3">
        <w:rPr>
          <w:sz w:val="24"/>
          <w:szCs w:val="24"/>
        </w:rPr>
        <w:t xml:space="preserve">План </w:t>
      </w:r>
      <w:proofErr w:type="gramStart"/>
      <w:r w:rsidRPr="005803A3">
        <w:rPr>
          <w:sz w:val="24"/>
          <w:szCs w:val="24"/>
        </w:rPr>
        <w:t>проведения экспертизы муниципальных нормативных правовых актов администрации города</w:t>
      </w:r>
      <w:proofErr w:type="gramEnd"/>
      <w:r w:rsidRPr="005803A3">
        <w:rPr>
          <w:sz w:val="24"/>
          <w:szCs w:val="24"/>
        </w:rPr>
        <w:t xml:space="preserve"> Урай, затрагивающих вопросы осуществления предпринимательской и инвестиционной деятельности</w:t>
      </w:r>
      <w:r>
        <w:rPr>
          <w:sz w:val="24"/>
          <w:szCs w:val="24"/>
        </w:rPr>
        <w:t xml:space="preserve"> на 2017 год.</w:t>
      </w:r>
    </w:p>
    <w:p w:rsidR="009B760B" w:rsidRDefault="009B760B" w:rsidP="009B760B">
      <w:pPr>
        <w:tabs>
          <w:tab w:val="left" w:pos="505"/>
          <w:tab w:val="left" w:pos="709"/>
          <w:tab w:val="left" w:pos="851"/>
        </w:tabs>
        <w:ind w:right="49"/>
        <w:jc w:val="both"/>
        <w:rPr>
          <w:sz w:val="24"/>
          <w:szCs w:val="24"/>
        </w:rPr>
      </w:pPr>
      <w:r>
        <w:rPr>
          <w:sz w:val="24"/>
          <w:szCs w:val="24"/>
        </w:rPr>
        <w:t xml:space="preserve">            3. Р</w:t>
      </w:r>
      <w:r w:rsidRPr="003D41BF">
        <w:rPr>
          <w:sz w:val="24"/>
          <w:szCs w:val="24"/>
        </w:rPr>
        <w:t>аспоряжением администрации города Урай от 05.04.2017 №144-р</w:t>
      </w:r>
      <w:r>
        <w:rPr>
          <w:sz w:val="24"/>
          <w:szCs w:val="24"/>
        </w:rPr>
        <w:t xml:space="preserve"> утвержден </w:t>
      </w:r>
      <w:r w:rsidRPr="00EB58ED">
        <w:rPr>
          <w:bCs/>
          <w:color w:val="141414"/>
          <w:sz w:val="24"/>
          <w:szCs w:val="24"/>
        </w:rPr>
        <w:t xml:space="preserve">План </w:t>
      </w:r>
      <w:r w:rsidRPr="00EB58ED">
        <w:rPr>
          <w:sz w:val="24"/>
          <w:szCs w:val="24"/>
        </w:rPr>
        <w:t>мероприятий по развитию института оценки регулирующего  воздействия в муниципальном образовании город Урай на 2017 год</w:t>
      </w:r>
      <w:r>
        <w:rPr>
          <w:sz w:val="24"/>
          <w:szCs w:val="24"/>
        </w:rPr>
        <w:t>.</w:t>
      </w:r>
    </w:p>
    <w:p w:rsidR="009B760B" w:rsidRDefault="009B760B" w:rsidP="009B760B">
      <w:pPr>
        <w:tabs>
          <w:tab w:val="left" w:pos="567"/>
          <w:tab w:val="left" w:pos="595"/>
          <w:tab w:val="left" w:pos="709"/>
        </w:tabs>
        <w:ind w:right="49" w:firstLine="709"/>
        <w:jc w:val="both"/>
        <w:rPr>
          <w:sz w:val="24"/>
          <w:szCs w:val="24"/>
        </w:rPr>
      </w:pPr>
      <w:proofErr w:type="gramStart"/>
      <w:r>
        <w:rPr>
          <w:sz w:val="24"/>
          <w:szCs w:val="24"/>
        </w:rPr>
        <w:t xml:space="preserve">В рамках взаимодействия </w:t>
      </w:r>
      <w:r w:rsidRPr="00407203">
        <w:rPr>
          <w:sz w:val="24"/>
          <w:szCs w:val="24"/>
        </w:rPr>
        <w:t xml:space="preserve">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w:t>
      </w:r>
      <w:r>
        <w:rPr>
          <w:sz w:val="24"/>
          <w:szCs w:val="24"/>
        </w:rPr>
        <w:t xml:space="preserve">(далее – МНПА) </w:t>
      </w:r>
      <w:r w:rsidRPr="00407203">
        <w:rPr>
          <w:sz w:val="24"/>
          <w:szCs w:val="24"/>
        </w:rPr>
        <w:t>города Урай</w:t>
      </w:r>
      <w:r>
        <w:rPr>
          <w:sz w:val="24"/>
          <w:szCs w:val="24"/>
        </w:rPr>
        <w:t>, з</w:t>
      </w:r>
      <w:r w:rsidRPr="00407203">
        <w:rPr>
          <w:sz w:val="24"/>
          <w:szCs w:val="24"/>
        </w:rPr>
        <w:t>аключено  два соглашения:</w:t>
      </w:r>
      <w:proofErr w:type="gramEnd"/>
    </w:p>
    <w:p w:rsidR="009B760B" w:rsidRDefault="009B760B" w:rsidP="009B760B">
      <w:pPr>
        <w:tabs>
          <w:tab w:val="left" w:pos="567"/>
          <w:tab w:val="left" w:pos="595"/>
          <w:tab w:val="left" w:pos="709"/>
        </w:tabs>
        <w:ind w:right="49" w:firstLine="709"/>
        <w:jc w:val="both"/>
        <w:rPr>
          <w:sz w:val="24"/>
          <w:szCs w:val="24"/>
        </w:rPr>
      </w:pPr>
      <w:r w:rsidRPr="00407203">
        <w:rPr>
          <w:sz w:val="24"/>
          <w:szCs w:val="24"/>
        </w:rPr>
        <w:t>1</w:t>
      </w:r>
      <w:r>
        <w:rPr>
          <w:sz w:val="24"/>
          <w:szCs w:val="24"/>
        </w:rPr>
        <w:t xml:space="preserve">) </w:t>
      </w:r>
      <w:r w:rsidRPr="00407203">
        <w:rPr>
          <w:sz w:val="24"/>
          <w:szCs w:val="24"/>
        </w:rPr>
        <w:t>Соглашение от 16.02.2016 №56/16 между администрацией города Урай и Торгово-промышленной палатой Ханты-Мансийс</w:t>
      </w:r>
      <w:r>
        <w:rPr>
          <w:sz w:val="24"/>
          <w:szCs w:val="24"/>
        </w:rPr>
        <w:t xml:space="preserve">кого автономного округа - </w:t>
      </w:r>
      <w:proofErr w:type="spellStart"/>
      <w:r>
        <w:rPr>
          <w:sz w:val="24"/>
          <w:szCs w:val="24"/>
        </w:rPr>
        <w:t>Югры</w:t>
      </w:r>
      <w:proofErr w:type="spellEnd"/>
      <w:r>
        <w:rPr>
          <w:sz w:val="24"/>
          <w:szCs w:val="24"/>
        </w:rPr>
        <w:t>.</w:t>
      </w:r>
    </w:p>
    <w:p w:rsidR="009B760B" w:rsidRDefault="009B760B" w:rsidP="009B760B">
      <w:pPr>
        <w:tabs>
          <w:tab w:val="left" w:pos="567"/>
          <w:tab w:val="left" w:pos="595"/>
          <w:tab w:val="left" w:pos="709"/>
        </w:tabs>
        <w:ind w:right="49" w:firstLine="709"/>
        <w:jc w:val="both"/>
        <w:rPr>
          <w:sz w:val="24"/>
          <w:szCs w:val="24"/>
        </w:rPr>
      </w:pPr>
      <w:r w:rsidRPr="00407203">
        <w:rPr>
          <w:sz w:val="24"/>
          <w:szCs w:val="24"/>
        </w:rPr>
        <w:t>2</w:t>
      </w:r>
      <w:r>
        <w:rPr>
          <w:sz w:val="24"/>
          <w:szCs w:val="24"/>
        </w:rPr>
        <w:t xml:space="preserve">) </w:t>
      </w:r>
      <w:r w:rsidRPr="00407203">
        <w:rPr>
          <w:sz w:val="24"/>
          <w:szCs w:val="24"/>
        </w:rPr>
        <w:t>Соглашение от 27.07.2016 №218/16 между администрацией города Ур</w:t>
      </w:r>
      <w:r>
        <w:rPr>
          <w:sz w:val="24"/>
          <w:szCs w:val="24"/>
        </w:rPr>
        <w:t>ай и Общественной организацией «</w:t>
      </w:r>
      <w:r w:rsidRPr="00407203">
        <w:rPr>
          <w:sz w:val="24"/>
          <w:szCs w:val="24"/>
        </w:rPr>
        <w:t>Союза предпринимателей г.Урай</w:t>
      </w:r>
      <w:r>
        <w:rPr>
          <w:sz w:val="24"/>
          <w:szCs w:val="24"/>
        </w:rPr>
        <w:t>»</w:t>
      </w:r>
      <w:r w:rsidRPr="00407203">
        <w:rPr>
          <w:sz w:val="24"/>
          <w:szCs w:val="24"/>
        </w:rPr>
        <w:t>.</w:t>
      </w:r>
    </w:p>
    <w:p w:rsidR="009B760B" w:rsidRPr="00BD4025" w:rsidRDefault="009B760B" w:rsidP="009B760B">
      <w:pPr>
        <w:tabs>
          <w:tab w:val="left" w:pos="0"/>
          <w:tab w:val="left" w:pos="505"/>
          <w:tab w:val="left" w:pos="567"/>
          <w:tab w:val="left" w:pos="709"/>
          <w:tab w:val="left" w:pos="1701"/>
        </w:tabs>
        <w:ind w:firstLine="709"/>
        <w:jc w:val="both"/>
        <w:rPr>
          <w:sz w:val="24"/>
          <w:szCs w:val="24"/>
        </w:rPr>
      </w:pPr>
      <w:r w:rsidRPr="00BD4025">
        <w:rPr>
          <w:sz w:val="24"/>
          <w:szCs w:val="24"/>
        </w:rPr>
        <w:t>Реестр организаций, с которыми заключены Соглашения о взаимодействии при проведении ОРВ и экспертизы, размещен в подразделе «Оценка регулирующего воздействия МНПА» на официальном сайте органов местного самоуправления города Урай в информационно-телекоммуникационной сети Интернет</w:t>
      </w:r>
      <w:r w:rsidRPr="00BD4025">
        <w:t xml:space="preserve"> (</w:t>
      </w:r>
      <w:hyperlink r:id="rId9" w:history="1">
        <w:r w:rsidRPr="00BD4025">
          <w:rPr>
            <w:rStyle w:val="afa"/>
            <w:sz w:val="24"/>
            <w:szCs w:val="24"/>
          </w:rPr>
          <w:t>http://uray.ru/vzaimodeystvie-s-biznes-soobshhestvom/</w:t>
        </w:r>
      </w:hyperlink>
      <w:r w:rsidRPr="00BD4025">
        <w:rPr>
          <w:sz w:val="24"/>
          <w:szCs w:val="24"/>
        </w:rPr>
        <w:t>).</w:t>
      </w:r>
    </w:p>
    <w:p w:rsidR="009B760B" w:rsidRPr="00F71E75" w:rsidRDefault="009B760B" w:rsidP="009B760B">
      <w:pPr>
        <w:ind w:firstLine="709"/>
        <w:jc w:val="both"/>
        <w:rPr>
          <w:sz w:val="24"/>
          <w:szCs w:val="24"/>
        </w:rPr>
      </w:pPr>
      <w:r w:rsidRPr="00F71E75">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9B760B" w:rsidRPr="00F71E75" w:rsidRDefault="009B760B" w:rsidP="009B760B">
      <w:pPr>
        <w:ind w:firstLine="709"/>
        <w:jc w:val="both"/>
        <w:rPr>
          <w:sz w:val="24"/>
          <w:szCs w:val="24"/>
        </w:rPr>
      </w:pPr>
      <w:r w:rsidRPr="00F71E75">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0" w:history="1">
        <w:r w:rsidRPr="00F71E75">
          <w:rPr>
            <w:rStyle w:val="afa"/>
            <w:sz w:val="24"/>
            <w:szCs w:val="24"/>
          </w:rPr>
          <w:t>http://uray.ru/procedures/</w:t>
        </w:r>
      </w:hyperlink>
      <w:r w:rsidRPr="00F71E75">
        <w:rPr>
          <w:sz w:val="24"/>
          <w:szCs w:val="24"/>
        </w:rPr>
        <w:t>).</w:t>
      </w:r>
    </w:p>
    <w:p w:rsidR="009B760B" w:rsidRPr="000C295E" w:rsidRDefault="009B760B" w:rsidP="009B760B">
      <w:pPr>
        <w:ind w:firstLine="708"/>
        <w:jc w:val="both"/>
        <w:rPr>
          <w:sz w:val="24"/>
          <w:szCs w:val="24"/>
        </w:rPr>
      </w:pPr>
      <w:r w:rsidRPr="000C295E">
        <w:rPr>
          <w:sz w:val="24"/>
          <w:szCs w:val="24"/>
        </w:rPr>
        <w:t xml:space="preserve">За </w:t>
      </w:r>
      <w:r>
        <w:rPr>
          <w:sz w:val="24"/>
          <w:szCs w:val="24"/>
        </w:rPr>
        <w:t>9 месяцев</w:t>
      </w:r>
      <w:r w:rsidRPr="000C295E">
        <w:rPr>
          <w:sz w:val="24"/>
          <w:szCs w:val="24"/>
        </w:rPr>
        <w:t xml:space="preserve"> 2017 года  размещено:</w:t>
      </w:r>
    </w:p>
    <w:p w:rsidR="009B760B" w:rsidRPr="008E7BED" w:rsidRDefault="009B760B" w:rsidP="009B760B">
      <w:pPr>
        <w:jc w:val="both"/>
        <w:rPr>
          <w:sz w:val="24"/>
          <w:szCs w:val="24"/>
          <w:highlight w:val="yellow"/>
        </w:rPr>
      </w:pPr>
      <w:r w:rsidRPr="000C295E">
        <w:rPr>
          <w:b/>
          <w:sz w:val="24"/>
          <w:szCs w:val="24"/>
        </w:rPr>
        <w:t xml:space="preserve">           </w:t>
      </w:r>
      <w:r w:rsidRPr="00BA2B21">
        <w:rPr>
          <w:b/>
          <w:sz w:val="24"/>
          <w:szCs w:val="24"/>
        </w:rPr>
        <w:t xml:space="preserve">- </w:t>
      </w:r>
      <w:r w:rsidRPr="00BA2B21">
        <w:rPr>
          <w:sz w:val="24"/>
          <w:szCs w:val="24"/>
        </w:rPr>
        <w:t>60 заключений</w:t>
      </w:r>
      <w:r w:rsidRPr="00BA2B21">
        <w:rPr>
          <w:b/>
          <w:sz w:val="24"/>
          <w:szCs w:val="24"/>
        </w:rPr>
        <w:t xml:space="preserve"> </w:t>
      </w:r>
      <w:r w:rsidRPr="00BA2B21">
        <w:rPr>
          <w:sz w:val="24"/>
          <w:szCs w:val="24"/>
        </w:rPr>
        <w:t xml:space="preserve">ОРВ  проектов МНПА; </w:t>
      </w:r>
    </w:p>
    <w:p w:rsidR="009B760B" w:rsidRPr="000C295E" w:rsidRDefault="009B760B" w:rsidP="009B760B">
      <w:pPr>
        <w:tabs>
          <w:tab w:val="left" w:pos="709"/>
        </w:tabs>
        <w:jc w:val="both"/>
        <w:rPr>
          <w:sz w:val="24"/>
          <w:szCs w:val="24"/>
        </w:rPr>
      </w:pPr>
      <w:r w:rsidRPr="00B7560D">
        <w:rPr>
          <w:sz w:val="24"/>
          <w:szCs w:val="24"/>
        </w:rPr>
        <w:t xml:space="preserve">           - 5 заключений об экспертизе МНПА.</w:t>
      </w:r>
    </w:p>
    <w:p w:rsidR="009B760B" w:rsidRPr="000C295E" w:rsidRDefault="009B760B" w:rsidP="009B760B">
      <w:pPr>
        <w:pStyle w:val="ConsPlusNormal"/>
        <w:ind w:firstLine="709"/>
        <w:jc w:val="both"/>
        <w:rPr>
          <w:rFonts w:ascii="Times New Roman" w:hAnsi="Times New Roman" w:cs="Times New Roman"/>
        </w:rPr>
      </w:pPr>
      <w:proofErr w:type="gramStart"/>
      <w:r w:rsidRPr="000C295E">
        <w:rPr>
          <w:rFonts w:ascii="Times New Roman" w:hAnsi="Times New Roman" w:cs="Times New Roman"/>
          <w:sz w:val="24"/>
          <w:szCs w:val="24"/>
        </w:rPr>
        <w:t xml:space="preserve">Мероприятия по проведению процедуры ОРВ и экспертизы направлены на устранение избыточного муниципального регулирования (снижение административных процедур и избыточных административных действий барьеров </w:t>
      </w:r>
      <w:r w:rsidRPr="000C295E">
        <w:rPr>
          <w:rFonts w:ascii="Times New Roman" w:eastAsiaTheme="minorHAnsi" w:hAnsi="Times New Roman" w:cs="Times New Roman"/>
          <w:sz w:val="24"/>
          <w:szCs w:val="24"/>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города Урай).</w:t>
      </w:r>
      <w:proofErr w:type="gramEnd"/>
    </w:p>
    <w:p w:rsidR="009B760B" w:rsidRPr="005C5345" w:rsidRDefault="009B760B" w:rsidP="009B760B">
      <w:pPr>
        <w:ind w:firstLine="709"/>
        <w:jc w:val="both"/>
        <w:rPr>
          <w:sz w:val="24"/>
          <w:szCs w:val="24"/>
        </w:rPr>
      </w:pPr>
      <w:r w:rsidRPr="005C5345">
        <w:rPr>
          <w:sz w:val="24"/>
          <w:szCs w:val="24"/>
        </w:rPr>
        <w:t>В реестре муниципальных услуг муниципального образования городской округ город Урай (постановление администрации города Урай от 19.08.2011 №2355) общее количество услуг на 01.</w:t>
      </w:r>
      <w:r>
        <w:rPr>
          <w:sz w:val="24"/>
          <w:szCs w:val="24"/>
        </w:rPr>
        <w:t>1</w:t>
      </w:r>
      <w:r w:rsidRPr="005C5345">
        <w:rPr>
          <w:sz w:val="24"/>
          <w:szCs w:val="24"/>
        </w:rPr>
        <w:t>0.2017 года составляет 54, в том числе 43 муниципальные  услуги и 11 услуг, предоставляемых муниципальными учреждениями и другими организациями, в которых размещается муниципальное задание (заказ). Перечень услуг, являющихся необходимыми и обязательными для предоставления администрацией города Урай (20 услуг)</w:t>
      </w:r>
      <w:r w:rsidRPr="005C5345">
        <w:rPr>
          <w:rFonts w:eastAsiaTheme="minorHAnsi"/>
          <w:sz w:val="24"/>
          <w:szCs w:val="24"/>
          <w:lang w:eastAsia="en-US"/>
        </w:rPr>
        <w:t xml:space="preserve"> и порядок определения размера платы за их предоставление</w:t>
      </w:r>
      <w:r w:rsidRPr="005C5345">
        <w:rPr>
          <w:sz w:val="24"/>
          <w:szCs w:val="24"/>
        </w:rPr>
        <w:t xml:space="preserve"> утвержден решением Думы города Урай от  27.09.2012 №79. </w:t>
      </w:r>
    </w:p>
    <w:p w:rsidR="009B760B" w:rsidRPr="005C5345" w:rsidRDefault="009B760B" w:rsidP="009B760B">
      <w:pPr>
        <w:ind w:firstLine="709"/>
        <w:jc w:val="both"/>
        <w:rPr>
          <w:sz w:val="24"/>
          <w:szCs w:val="24"/>
        </w:rPr>
      </w:pPr>
      <w:r w:rsidRPr="005C5345">
        <w:rPr>
          <w:sz w:val="24"/>
          <w:szCs w:val="24"/>
        </w:rPr>
        <w:t xml:space="preserve">Предоставление государственных и муниципальных услуг осуществляется в строгом соответствии с </w:t>
      </w:r>
      <w:hyperlink r:id="rId11" w:history="1">
        <w:r w:rsidRPr="005C5345">
          <w:rPr>
            <w:sz w:val="24"/>
            <w:szCs w:val="24"/>
          </w:rPr>
          <w:t>административными регламентами</w:t>
        </w:r>
      </w:hyperlink>
      <w:r w:rsidRPr="005C5345">
        <w:rPr>
          <w:sz w:val="24"/>
          <w:szCs w:val="24"/>
        </w:rPr>
        <w:t>. Для  42 муниципальных услуг разработаны и утверждены административные регламенты. На согласовании находится 1 проект административного регламента.</w:t>
      </w:r>
    </w:p>
    <w:p w:rsidR="009B760B" w:rsidRPr="0068769D" w:rsidRDefault="009B760B" w:rsidP="009B760B">
      <w:pPr>
        <w:ind w:firstLine="709"/>
        <w:jc w:val="both"/>
        <w:rPr>
          <w:sz w:val="24"/>
          <w:szCs w:val="24"/>
        </w:rPr>
      </w:pPr>
      <w:r w:rsidRPr="0068769D">
        <w:rPr>
          <w:sz w:val="24"/>
          <w:szCs w:val="24"/>
        </w:rPr>
        <w:t xml:space="preserve">Обновление реестра муниципальных услуг осуществляется по мере необходимости с учетом изменения законодательства. Последнее обновление реестра осуществлялось  </w:t>
      </w:r>
      <w:r>
        <w:rPr>
          <w:sz w:val="24"/>
          <w:szCs w:val="24"/>
        </w:rPr>
        <w:t>31</w:t>
      </w:r>
      <w:r w:rsidRPr="0068769D">
        <w:rPr>
          <w:sz w:val="24"/>
          <w:szCs w:val="24"/>
        </w:rPr>
        <w:t>.0</w:t>
      </w:r>
      <w:r>
        <w:rPr>
          <w:sz w:val="24"/>
          <w:szCs w:val="24"/>
        </w:rPr>
        <w:t>7</w:t>
      </w:r>
      <w:r w:rsidRPr="0068769D">
        <w:rPr>
          <w:sz w:val="24"/>
          <w:szCs w:val="24"/>
        </w:rPr>
        <w:t>.2017. Данный Реестр актуализирован и размещен на официальном сайте органов местного самоуправления города Урай.</w:t>
      </w:r>
    </w:p>
    <w:p w:rsidR="009B760B" w:rsidRPr="0068769D" w:rsidRDefault="009B760B" w:rsidP="009B760B">
      <w:pPr>
        <w:ind w:firstLine="709"/>
        <w:jc w:val="both"/>
        <w:rPr>
          <w:sz w:val="24"/>
          <w:szCs w:val="24"/>
        </w:rPr>
      </w:pPr>
      <w:r w:rsidRPr="0068769D">
        <w:rPr>
          <w:sz w:val="24"/>
          <w:szCs w:val="24"/>
        </w:rPr>
        <w:t xml:space="preserve">Сведения об услугах размещены в информационной системе «Реестр государственных и муниципальных услуг (функций) </w:t>
      </w:r>
      <w:proofErr w:type="spellStart"/>
      <w:r w:rsidRPr="0068769D">
        <w:rPr>
          <w:sz w:val="24"/>
          <w:szCs w:val="24"/>
        </w:rPr>
        <w:t>ХМАО-Югры</w:t>
      </w:r>
      <w:proofErr w:type="spellEnd"/>
      <w:r w:rsidRPr="0068769D">
        <w:rPr>
          <w:sz w:val="24"/>
          <w:szCs w:val="24"/>
        </w:rPr>
        <w:t xml:space="preserve">» </w:t>
      </w:r>
      <w:hyperlink r:id="rId12" w:history="1">
        <w:r w:rsidRPr="0068769D">
          <w:rPr>
            <w:rStyle w:val="afa"/>
            <w:sz w:val="24"/>
            <w:szCs w:val="24"/>
          </w:rPr>
          <w:t>http://rrgu.admhmao.ru/</w:t>
        </w:r>
      </w:hyperlink>
      <w:r w:rsidRPr="0068769D">
        <w:rPr>
          <w:sz w:val="24"/>
          <w:szCs w:val="24"/>
        </w:rPr>
        <w:t xml:space="preserve"> на официальном сайте органов местного самоуправления города Урай (</w:t>
      </w:r>
      <w:hyperlink r:id="rId13" w:history="1">
        <w:r w:rsidRPr="0068769D">
          <w:rPr>
            <w:rStyle w:val="afa"/>
            <w:sz w:val="24"/>
            <w:szCs w:val="24"/>
          </w:rPr>
          <w:t>http://uray.ru/informaciya-dlya-grazhdan/gosudarstvenniie-i-munitsipalniie-uslugi/munitsipalniie-uslugi/</w:t>
        </w:r>
      </w:hyperlink>
      <w:r w:rsidRPr="0068769D">
        <w:rPr>
          <w:sz w:val="24"/>
          <w:szCs w:val="24"/>
        </w:rPr>
        <w:t>) и отражены на Едином портале государственных и муниципальных услуг (далее - ЕПГУ) (</w:t>
      </w:r>
      <w:hyperlink r:id="rId14" w:history="1">
        <w:r w:rsidRPr="0068769D">
          <w:rPr>
            <w:color w:val="0000FF"/>
            <w:sz w:val="24"/>
            <w:szCs w:val="24"/>
            <w:u w:val="single"/>
          </w:rPr>
          <w:t>http://www.gosuslugi.ru</w:t>
        </w:r>
      </w:hyperlink>
      <w:r w:rsidRPr="0068769D">
        <w:rPr>
          <w:sz w:val="24"/>
          <w:szCs w:val="24"/>
        </w:rPr>
        <w:t>).</w:t>
      </w:r>
    </w:p>
    <w:p w:rsidR="009B760B" w:rsidRPr="00B81876" w:rsidRDefault="009B760B" w:rsidP="009B760B">
      <w:pPr>
        <w:ind w:firstLine="709"/>
        <w:jc w:val="both"/>
        <w:rPr>
          <w:sz w:val="24"/>
          <w:szCs w:val="24"/>
        </w:rPr>
      </w:pPr>
      <w:r w:rsidRPr="00B81876">
        <w:rPr>
          <w:sz w:val="24"/>
          <w:szCs w:val="24"/>
        </w:rPr>
        <w:t>Возможность предоставления услуг в электронном виде через ЕПГУ обеспечена по 1</w:t>
      </w:r>
      <w:r>
        <w:rPr>
          <w:sz w:val="24"/>
          <w:szCs w:val="24"/>
        </w:rPr>
        <w:t>4</w:t>
      </w:r>
      <w:r w:rsidRPr="00B81876">
        <w:rPr>
          <w:sz w:val="24"/>
          <w:szCs w:val="24"/>
        </w:rPr>
        <w:t xml:space="preserve"> муниципальным услугам и </w:t>
      </w:r>
      <w:r>
        <w:rPr>
          <w:sz w:val="24"/>
          <w:szCs w:val="24"/>
        </w:rPr>
        <w:t>5</w:t>
      </w:r>
      <w:r w:rsidRPr="00B81876">
        <w:rPr>
          <w:sz w:val="24"/>
          <w:szCs w:val="24"/>
        </w:rPr>
        <w:t xml:space="preserve"> – услугам учреждений.</w:t>
      </w:r>
    </w:p>
    <w:p w:rsidR="009B760B" w:rsidRPr="00D626BF" w:rsidRDefault="009B760B" w:rsidP="009B760B">
      <w:pPr>
        <w:ind w:firstLine="708"/>
        <w:jc w:val="both"/>
      </w:pPr>
      <w:r w:rsidRPr="00FC7637">
        <w:rPr>
          <w:sz w:val="24"/>
          <w:szCs w:val="24"/>
        </w:rPr>
        <w:t xml:space="preserve">За 9 месяцев 2017 года оказано </w:t>
      </w:r>
      <w:r w:rsidR="001C11E1" w:rsidRPr="00FC7637">
        <w:rPr>
          <w:sz w:val="24"/>
          <w:szCs w:val="24"/>
        </w:rPr>
        <w:t>64402</w:t>
      </w:r>
      <w:r w:rsidRPr="00FC7637">
        <w:rPr>
          <w:sz w:val="24"/>
          <w:szCs w:val="24"/>
        </w:rPr>
        <w:t xml:space="preserve"> государственных (по переданным полномочиям) и муниципальных услуг, из них в электронном виде - </w:t>
      </w:r>
      <w:r w:rsidR="001C11E1" w:rsidRPr="00FC7637">
        <w:rPr>
          <w:sz w:val="24"/>
          <w:szCs w:val="24"/>
        </w:rPr>
        <w:t>55546</w:t>
      </w:r>
      <w:r w:rsidRPr="00FC7637">
        <w:rPr>
          <w:sz w:val="24"/>
          <w:szCs w:val="24"/>
        </w:rPr>
        <w:t>, что составляет 8</w:t>
      </w:r>
      <w:r w:rsidR="001C11E1" w:rsidRPr="00FC7637">
        <w:rPr>
          <w:sz w:val="24"/>
          <w:szCs w:val="24"/>
        </w:rPr>
        <w:t>6</w:t>
      </w:r>
      <w:r w:rsidRPr="00FC7637">
        <w:rPr>
          <w:sz w:val="24"/>
          <w:szCs w:val="24"/>
        </w:rPr>
        <w:t>,</w:t>
      </w:r>
      <w:r w:rsidR="001C11E1" w:rsidRPr="00FC7637">
        <w:rPr>
          <w:sz w:val="24"/>
          <w:szCs w:val="24"/>
        </w:rPr>
        <w:t>25</w:t>
      </w:r>
      <w:r w:rsidRPr="00FC7637">
        <w:rPr>
          <w:sz w:val="24"/>
          <w:szCs w:val="24"/>
        </w:rPr>
        <w:t xml:space="preserve">%. За </w:t>
      </w:r>
      <w:r w:rsidR="00E21EBF" w:rsidRPr="00FC7637">
        <w:rPr>
          <w:sz w:val="24"/>
          <w:szCs w:val="24"/>
        </w:rPr>
        <w:t>9 месяцев</w:t>
      </w:r>
      <w:r w:rsidRPr="00FC7637">
        <w:rPr>
          <w:sz w:val="24"/>
          <w:szCs w:val="24"/>
        </w:rPr>
        <w:t xml:space="preserve"> 2017  года  муниципальных услуг</w:t>
      </w:r>
      <w:r w:rsidR="001C11E1" w:rsidRPr="00FC7637">
        <w:rPr>
          <w:sz w:val="24"/>
          <w:szCs w:val="24"/>
        </w:rPr>
        <w:t xml:space="preserve"> (в том числе услуг учреждений)</w:t>
      </w:r>
      <w:r w:rsidRPr="00FC7637">
        <w:rPr>
          <w:sz w:val="24"/>
          <w:szCs w:val="24"/>
        </w:rPr>
        <w:t xml:space="preserve"> оказано </w:t>
      </w:r>
      <w:r w:rsidR="001C11E1" w:rsidRPr="00FC7637">
        <w:rPr>
          <w:sz w:val="24"/>
          <w:szCs w:val="24"/>
        </w:rPr>
        <w:t>60222</w:t>
      </w:r>
      <w:r w:rsidRPr="00FC7637">
        <w:rPr>
          <w:sz w:val="24"/>
          <w:szCs w:val="24"/>
        </w:rPr>
        <w:t xml:space="preserve">, из них в электронном виде – </w:t>
      </w:r>
      <w:r w:rsidR="001C11E1" w:rsidRPr="00FC7637">
        <w:rPr>
          <w:sz w:val="24"/>
          <w:szCs w:val="24"/>
        </w:rPr>
        <w:t>55292</w:t>
      </w:r>
      <w:r w:rsidR="00C34245" w:rsidRPr="00FC7637">
        <w:rPr>
          <w:sz w:val="24"/>
          <w:szCs w:val="24"/>
        </w:rPr>
        <w:t xml:space="preserve"> (91,81%).</w:t>
      </w:r>
    </w:p>
    <w:p w:rsidR="009B760B" w:rsidRPr="00B81876" w:rsidRDefault="009B760B" w:rsidP="009B760B">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9B760B" w:rsidRPr="00B81876" w:rsidRDefault="009B760B" w:rsidP="009B760B">
      <w:pPr>
        <w:autoSpaceDE w:val="0"/>
        <w:autoSpaceDN w:val="0"/>
        <w:adjustRightInd w:val="0"/>
        <w:ind w:firstLine="540"/>
        <w:jc w:val="both"/>
        <w:rPr>
          <w:sz w:val="24"/>
          <w:szCs w:val="24"/>
        </w:rPr>
      </w:pPr>
      <w:r w:rsidRPr="00B81876">
        <w:rPr>
          <w:sz w:val="24"/>
          <w:szCs w:val="24"/>
        </w:rPr>
        <w:t>- утвержден Координационный совет по  информатизации при администрации города Урай (постановление администрации города Урай от 04.05.2009 №1031 «</w:t>
      </w:r>
      <w:r w:rsidRPr="00B81876">
        <w:rPr>
          <w:rFonts w:eastAsiaTheme="minorHAnsi"/>
          <w:sz w:val="24"/>
          <w:szCs w:val="24"/>
          <w:lang w:eastAsia="en-US"/>
        </w:rPr>
        <w:t>О создании Координационного совета по информатизации»)</w:t>
      </w:r>
      <w:r w:rsidRPr="00B81876">
        <w:rPr>
          <w:sz w:val="24"/>
          <w:szCs w:val="24"/>
        </w:rPr>
        <w:t>.</w:t>
      </w:r>
    </w:p>
    <w:p w:rsidR="009B760B" w:rsidRDefault="009B760B" w:rsidP="009B760B">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 «Об утверждении Плана мероприятий по популяризации механизмов получения государственных и муниципальных услуг в электронной форме в городе Урай на 2016-2017 годы»).</w:t>
      </w:r>
    </w:p>
    <w:p w:rsidR="009B760B" w:rsidRPr="00B81876" w:rsidRDefault="009B760B" w:rsidP="009B760B">
      <w:pPr>
        <w:pStyle w:val="ConsPlusNormal"/>
        <w:ind w:firstLine="709"/>
        <w:jc w:val="both"/>
        <w:rPr>
          <w:rFonts w:ascii="Times New Roman" w:hAnsi="Times New Roman" w:cs="Times New Roman"/>
          <w:sz w:val="24"/>
          <w:szCs w:val="24"/>
        </w:rPr>
      </w:pPr>
      <w:proofErr w:type="gramStart"/>
      <w:r w:rsidRPr="00B81876">
        <w:rPr>
          <w:rFonts w:ascii="Times New Roman" w:hAnsi="Times New Roman" w:cs="Times New Roman"/>
          <w:sz w:val="24"/>
          <w:szCs w:val="24"/>
        </w:rPr>
        <w:t>Организованы центры обслуживания единой системы идентификации и аутентификации (далее ЕСИА) для проведения регистрации и подтверждения личности для доступа к ЕПГУ на 8 площадках: в МФЦ города Урай, МКУ «Управление градостроительства, землепользования и природопользования города Урай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 состояния, управление</w:t>
      </w:r>
      <w:proofErr w:type="gramEnd"/>
      <w:r w:rsidRPr="00B81876">
        <w:rPr>
          <w:rFonts w:ascii="Times New Roman" w:hAnsi="Times New Roman" w:cs="Times New Roman"/>
          <w:sz w:val="24"/>
          <w:szCs w:val="24"/>
        </w:rPr>
        <w:t xml:space="preserve"> образования, управление по информационным технологиям и связи).</w:t>
      </w:r>
    </w:p>
    <w:p w:rsidR="009B760B" w:rsidRDefault="009B760B" w:rsidP="009B760B">
      <w:pPr>
        <w:rPr>
          <w:highlight w:val="yellow"/>
        </w:rPr>
      </w:pPr>
      <w:r w:rsidRPr="00866FFC">
        <w:rPr>
          <w:sz w:val="24"/>
          <w:szCs w:val="24"/>
        </w:rPr>
        <w:t xml:space="preserve"> </w:t>
      </w:r>
      <w:r w:rsidRPr="00866FFC">
        <w:rPr>
          <w:sz w:val="24"/>
          <w:szCs w:val="24"/>
        </w:rPr>
        <w:tab/>
        <w:t xml:space="preserve">За </w:t>
      </w:r>
      <w:r>
        <w:rPr>
          <w:sz w:val="24"/>
          <w:szCs w:val="24"/>
        </w:rPr>
        <w:t>9 месяцев</w:t>
      </w:r>
      <w:r w:rsidRPr="00866FFC">
        <w:rPr>
          <w:sz w:val="24"/>
          <w:szCs w:val="24"/>
        </w:rPr>
        <w:t xml:space="preserve"> 2017 года зарегистрировал</w:t>
      </w:r>
      <w:r w:rsidR="00CB73A0">
        <w:rPr>
          <w:sz w:val="24"/>
          <w:szCs w:val="24"/>
        </w:rPr>
        <w:t xml:space="preserve">ся </w:t>
      </w:r>
      <w:r w:rsidRPr="00866FFC">
        <w:rPr>
          <w:sz w:val="24"/>
          <w:szCs w:val="24"/>
        </w:rPr>
        <w:t xml:space="preserve"> в ЕСИА </w:t>
      </w:r>
      <w:r>
        <w:rPr>
          <w:sz w:val="24"/>
          <w:szCs w:val="24"/>
        </w:rPr>
        <w:t>3801</w:t>
      </w:r>
      <w:r w:rsidRPr="00FE1980">
        <w:rPr>
          <w:sz w:val="24"/>
          <w:szCs w:val="24"/>
        </w:rPr>
        <w:t xml:space="preserve"> </w:t>
      </w:r>
      <w:r w:rsidRPr="00866FFC">
        <w:rPr>
          <w:sz w:val="24"/>
          <w:szCs w:val="24"/>
        </w:rPr>
        <w:t>человек.</w:t>
      </w:r>
    </w:p>
    <w:p w:rsidR="00B43C62" w:rsidRPr="003943B7" w:rsidRDefault="00B43C62" w:rsidP="004C3949">
      <w:pPr>
        <w:pStyle w:val="ab"/>
        <w:spacing w:before="0" w:beforeAutospacing="0" w:after="0" w:afterAutospacing="0"/>
        <w:ind w:firstLine="709"/>
        <w:jc w:val="both"/>
        <w:textAlignment w:val="baseline"/>
      </w:pPr>
      <w:r w:rsidRPr="003943B7">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3943B7">
        <w:rPr>
          <w:rStyle w:val="a8"/>
          <w:iCs/>
          <w:bdr w:val="none" w:sz="0" w:space="0" w:color="auto" w:frame="1"/>
          <w:shd w:val="clear" w:color="auto" w:fill="FFFFFF"/>
        </w:rPr>
        <w:t xml:space="preserve"> </w:t>
      </w:r>
      <w:r w:rsidRPr="003943B7">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3943B7">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основе. </w:t>
      </w:r>
      <w:r w:rsidRPr="003943B7">
        <w:t xml:space="preserve">Через  МФЦ в настоящее время оказываются </w:t>
      </w:r>
      <w:r w:rsidR="00944B18" w:rsidRPr="003943B7">
        <w:t>216</w:t>
      </w:r>
      <w:r w:rsidR="003416E6" w:rsidRPr="003943B7">
        <w:t xml:space="preserve"> услуг</w:t>
      </w:r>
      <w:r w:rsidR="008214FC" w:rsidRPr="003943B7">
        <w:t xml:space="preserve">, </w:t>
      </w:r>
      <w:r w:rsidR="003416E6" w:rsidRPr="003943B7">
        <w:t xml:space="preserve">в том числе </w:t>
      </w:r>
      <w:r w:rsidR="00115694" w:rsidRPr="003943B7">
        <w:t>6</w:t>
      </w:r>
      <w:r w:rsidR="00944B18" w:rsidRPr="003943B7">
        <w:t>2</w:t>
      </w:r>
      <w:r w:rsidRPr="003943B7">
        <w:t xml:space="preserve"> федеральн</w:t>
      </w:r>
      <w:r w:rsidR="00944B18" w:rsidRPr="003943B7">
        <w:t>ых</w:t>
      </w:r>
      <w:r w:rsidRPr="003943B7">
        <w:t xml:space="preserve">,  </w:t>
      </w:r>
      <w:r w:rsidR="00115694" w:rsidRPr="003943B7">
        <w:t>1</w:t>
      </w:r>
      <w:r w:rsidR="00944B18" w:rsidRPr="003943B7">
        <w:t>11</w:t>
      </w:r>
      <w:r w:rsidRPr="003943B7">
        <w:t xml:space="preserve"> региональных и </w:t>
      </w:r>
      <w:r w:rsidR="00F2667A" w:rsidRPr="003943B7">
        <w:t>43</w:t>
      </w:r>
      <w:r w:rsidRPr="003943B7">
        <w:t xml:space="preserve"> муниципальных. </w:t>
      </w:r>
    </w:p>
    <w:p w:rsidR="00B43C62" w:rsidRPr="003943B7" w:rsidRDefault="00B43C62" w:rsidP="00231B13">
      <w:pPr>
        <w:pStyle w:val="ab"/>
        <w:spacing w:before="0" w:beforeAutospacing="0" w:after="0" w:afterAutospacing="0"/>
        <w:ind w:firstLine="709"/>
        <w:jc w:val="center"/>
        <w:rPr>
          <w:b/>
        </w:rPr>
      </w:pPr>
      <w:r w:rsidRPr="003943B7">
        <w:rPr>
          <w:b/>
        </w:rPr>
        <w:t>МАУ МФЦ города Урай оказано  услуг:</w:t>
      </w:r>
    </w:p>
    <w:tbl>
      <w:tblPr>
        <w:tblStyle w:val="ad"/>
        <w:tblW w:w="0" w:type="auto"/>
        <w:tblInd w:w="108" w:type="dxa"/>
        <w:tblLayout w:type="fixed"/>
        <w:tblLook w:val="04A0"/>
      </w:tblPr>
      <w:tblGrid>
        <w:gridCol w:w="2283"/>
        <w:gridCol w:w="1261"/>
        <w:gridCol w:w="1134"/>
        <w:gridCol w:w="1276"/>
        <w:gridCol w:w="1134"/>
        <w:gridCol w:w="1134"/>
        <w:gridCol w:w="1134"/>
      </w:tblGrid>
      <w:tr w:rsidR="00231B13" w:rsidRPr="00A60F86" w:rsidTr="00803A76">
        <w:tc>
          <w:tcPr>
            <w:tcW w:w="2283" w:type="dxa"/>
            <w:vMerge w:val="restart"/>
            <w:vAlign w:val="center"/>
          </w:tcPr>
          <w:p w:rsidR="00231B13" w:rsidRPr="003943B7" w:rsidRDefault="00231B13" w:rsidP="00231B13">
            <w:pPr>
              <w:pStyle w:val="ab"/>
              <w:spacing w:before="0" w:beforeAutospacing="0" w:after="0" w:afterAutospacing="0"/>
              <w:jc w:val="center"/>
              <w:rPr>
                <w:color w:val="222222"/>
              </w:rPr>
            </w:pPr>
            <w:r w:rsidRPr="003943B7">
              <w:rPr>
                <w:color w:val="222222"/>
              </w:rPr>
              <w:t>Показатели</w:t>
            </w:r>
          </w:p>
        </w:tc>
        <w:tc>
          <w:tcPr>
            <w:tcW w:w="2395" w:type="dxa"/>
            <w:gridSpan w:val="2"/>
            <w:vAlign w:val="center"/>
          </w:tcPr>
          <w:p w:rsidR="00231B13" w:rsidRPr="003943B7" w:rsidRDefault="00231B13" w:rsidP="00231B13">
            <w:pPr>
              <w:pStyle w:val="ab"/>
              <w:spacing w:before="0" w:beforeAutospacing="0" w:after="0" w:afterAutospacing="0"/>
              <w:jc w:val="center"/>
              <w:rPr>
                <w:color w:val="222222"/>
              </w:rPr>
            </w:pPr>
            <w:r w:rsidRPr="003943B7">
              <w:rPr>
                <w:color w:val="222222"/>
              </w:rPr>
              <w:t>Консультации</w:t>
            </w:r>
          </w:p>
        </w:tc>
        <w:tc>
          <w:tcPr>
            <w:tcW w:w="2410" w:type="dxa"/>
            <w:gridSpan w:val="2"/>
            <w:vAlign w:val="center"/>
          </w:tcPr>
          <w:p w:rsidR="00231B13" w:rsidRPr="003943B7" w:rsidRDefault="00231B13" w:rsidP="00231B13">
            <w:pPr>
              <w:pStyle w:val="ab"/>
              <w:spacing w:before="0" w:beforeAutospacing="0" w:after="0" w:afterAutospacing="0"/>
              <w:jc w:val="center"/>
              <w:rPr>
                <w:color w:val="222222"/>
              </w:rPr>
            </w:pPr>
            <w:r w:rsidRPr="003943B7">
              <w:rPr>
                <w:color w:val="222222"/>
              </w:rPr>
              <w:t>Прием/выдача документов</w:t>
            </w:r>
          </w:p>
        </w:tc>
        <w:tc>
          <w:tcPr>
            <w:tcW w:w="2268" w:type="dxa"/>
            <w:gridSpan w:val="2"/>
            <w:vAlign w:val="center"/>
          </w:tcPr>
          <w:p w:rsidR="00231B13" w:rsidRPr="003943B7" w:rsidRDefault="00231B13" w:rsidP="00231B13">
            <w:pPr>
              <w:pStyle w:val="ab"/>
              <w:spacing w:before="0" w:beforeAutospacing="0" w:after="0" w:afterAutospacing="0"/>
              <w:jc w:val="center"/>
              <w:rPr>
                <w:color w:val="222222"/>
              </w:rPr>
            </w:pPr>
            <w:r w:rsidRPr="003943B7">
              <w:rPr>
                <w:color w:val="222222"/>
              </w:rPr>
              <w:t>Всего</w:t>
            </w:r>
          </w:p>
        </w:tc>
      </w:tr>
      <w:tr w:rsidR="00231B13" w:rsidRPr="00A60F86" w:rsidTr="00803A76">
        <w:trPr>
          <w:trHeight w:val="634"/>
        </w:trPr>
        <w:tc>
          <w:tcPr>
            <w:tcW w:w="2283" w:type="dxa"/>
            <w:vMerge/>
            <w:vAlign w:val="center"/>
          </w:tcPr>
          <w:p w:rsidR="00231B13" w:rsidRPr="003943B7" w:rsidRDefault="00231B13" w:rsidP="00231B13">
            <w:pPr>
              <w:pStyle w:val="ab"/>
              <w:spacing w:before="0" w:beforeAutospacing="0" w:after="0" w:afterAutospacing="0"/>
              <w:jc w:val="center"/>
              <w:rPr>
                <w:color w:val="222222"/>
              </w:rPr>
            </w:pPr>
          </w:p>
        </w:tc>
        <w:tc>
          <w:tcPr>
            <w:tcW w:w="1261" w:type="dxa"/>
            <w:vAlign w:val="center"/>
          </w:tcPr>
          <w:p w:rsidR="00231B13" w:rsidRPr="003943B7" w:rsidRDefault="003943B7" w:rsidP="00944B18">
            <w:pPr>
              <w:pStyle w:val="ab"/>
              <w:spacing w:before="0" w:beforeAutospacing="0" w:after="0" w:afterAutospacing="0"/>
              <w:jc w:val="center"/>
              <w:rPr>
                <w:color w:val="222222"/>
              </w:rPr>
            </w:pPr>
            <w:r w:rsidRPr="003943B7">
              <w:rPr>
                <w:color w:val="222222"/>
              </w:rPr>
              <w:t>9 мес</w:t>
            </w:r>
            <w:r w:rsidR="00944B18" w:rsidRPr="003943B7">
              <w:rPr>
                <w:color w:val="222222"/>
              </w:rPr>
              <w:t>.</w:t>
            </w:r>
            <w:r w:rsidR="00231B13" w:rsidRPr="003943B7">
              <w:rPr>
                <w:color w:val="222222"/>
              </w:rPr>
              <w:t xml:space="preserve"> 2016</w:t>
            </w:r>
          </w:p>
        </w:tc>
        <w:tc>
          <w:tcPr>
            <w:tcW w:w="1134" w:type="dxa"/>
            <w:vAlign w:val="center"/>
          </w:tcPr>
          <w:p w:rsidR="003943B7" w:rsidRPr="003943B7" w:rsidRDefault="00231B13" w:rsidP="003943B7">
            <w:pPr>
              <w:pStyle w:val="ab"/>
              <w:spacing w:before="0" w:beforeAutospacing="0" w:after="0" w:afterAutospacing="0"/>
              <w:jc w:val="center"/>
              <w:rPr>
                <w:color w:val="222222"/>
              </w:rPr>
            </w:pPr>
            <w:r w:rsidRPr="003943B7">
              <w:rPr>
                <w:color w:val="222222"/>
              </w:rPr>
              <w:t xml:space="preserve"> </w:t>
            </w:r>
            <w:r w:rsidR="003943B7" w:rsidRPr="003943B7">
              <w:rPr>
                <w:color w:val="222222"/>
              </w:rPr>
              <w:t>9 мес.</w:t>
            </w:r>
          </w:p>
          <w:p w:rsidR="00231B13" w:rsidRPr="003943B7" w:rsidRDefault="003943B7" w:rsidP="003943B7">
            <w:pPr>
              <w:pStyle w:val="ab"/>
              <w:spacing w:before="0" w:beforeAutospacing="0" w:after="0" w:afterAutospacing="0"/>
              <w:jc w:val="center"/>
              <w:rPr>
                <w:color w:val="222222"/>
              </w:rPr>
            </w:pPr>
            <w:r w:rsidRPr="003943B7">
              <w:rPr>
                <w:color w:val="222222"/>
              </w:rPr>
              <w:t>.20</w:t>
            </w:r>
            <w:r w:rsidR="00231B13" w:rsidRPr="003943B7">
              <w:rPr>
                <w:color w:val="222222"/>
              </w:rPr>
              <w:t>17</w:t>
            </w:r>
          </w:p>
        </w:tc>
        <w:tc>
          <w:tcPr>
            <w:tcW w:w="1276" w:type="dxa"/>
            <w:vAlign w:val="center"/>
          </w:tcPr>
          <w:p w:rsidR="00231B13" w:rsidRPr="003943B7" w:rsidRDefault="003943B7" w:rsidP="00944B18">
            <w:pPr>
              <w:pStyle w:val="ab"/>
              <w:spacing w:before="0" w:beforeAutospacing="0" w:after="0" w:afterAutospacing="0"/>
              <w:jc w:val="center"/>
              <w:rPr>
                <w:color w:val="222222"/>
              </w:rPr>
            </w:pPr>
            <w:r w:rsidRPr="003943B7">
              <w:rPr>
                <w:color w:val="222222"/>
              </w:rPr>
              <w:t>9 мес</w:t>
            </w:r>
            <w:r w:rsidR="00944B18" w:rsidRPr="003943B7">
              <w:rPr>
                <w:color w:val="222222"/>
              </w:rPr>
              <w:t>.</w:t>
            </w:r>
            <w:r w:rsidR="00231B13" w:rsidRPr="003943B7">
              <w:rPr>
                <w:color w:val="222222"/>
              </w:rPr>
              <w:t xml:space="preserve"> 2016</w:t>
            </w:r>
          </w:p>
        </w:tc>
        <w:tc>
          <w:tcPr>
            <w:tcW w:w="1134" w:type="dxa"/>
            <w:vAlign w:val="center"/>
          </w:tcPr>
          <w:p w:rsidR="00944B18" w:rsidRPr="003943B7" w:rsidRDefault="003943B7" w:rsidP="00944B18">
            <w:pPr>
              <w:pStyle w:val="ab"/>
              <w:spacing w:before="0" w:beforeAutospacing="0" w:after="0" w:afterAutospacing="0"/>
              <w:jc w:val="center"/>
              <w:rPr>
                <w:color w:val="222222"/>
              </w:rPr>
            </w:pPr>
            <w:r w:rsidRPr="003943B7">
              <w:rPr>
                <w:color w:val="222222"/>
              </w:rPr>
              <w:t>9 мес</w:t>
            </w:r>
            <w:r w:rsidR="00944B18" w:rsidRPr="003943B7">
              <w:rPr>
                <w:color w:val="222222"/>
              </w:rPr>
              <w:t>.</w:t>
            </w:r>
          </w:p>
          <w:p w:rsidR="00231B13" w:rsidRPr="003943B7" w:rsidRDefault="00231B13" w:rsidP="00944B18">
            <w:pPr>
              <w:pStyle w:val="ab"/>
              <w:spacing w:before="0" w:beforeAutospacing="0" w:after="0" w:afterAutospacing="0"/>
              <w:jc w:val="center"/>
              <w:rPr>
                <w:color w:val="222222"/>
              </w:rPr>
            </w:pPr>
            <w:r w:rsidRPr="003943B7">
              <w:rPr>
                <w:color w:val="222222"/>
              </w:rPr>
              <w:t>2017</w:t>
            </w:r>
          </w:p>
        </w:tc>
        <w:tc>
          <w:tcPr>
            <w:tcW w:w="1134" w:type="dxa"/>
            <w:vAlign w:val="center"/>
          </w:tcPr>
          <w:p w:rsidR="00231B13" w:rsidRPr="003943B7" w:rsidRDefault="003943B7" w:rsidP="00944B18">
            <w:pPr>
              <w:pStyle w:val="ab"/>
              <w:spacing w:before="0" w:beforeAutospacing="0" w:after="0" w:afterAutospacing="0"/>
              <w:jc w:val="center"/>
              <w:rPr>
                <w:color w:val="222222"/>
              </w:rPr>
            </w:pPr>
            <w:r w:rsidRPr="003943B7">
              <w:rPr>
                <w:color w:val="222222"/>
              </w:rPr>
              <w:t>9 мес</w:t>
            </w:r>
            <w:r w:rsidR="00944B18" w:rsidRPr="003943B7">
              <w:rPr>
                <w:color w:val="222222"/>
              </w:rPr>
              <w:t>.</w:t>
            </w:r>
            <w:r w:rsidR="00231B13" w:rsidRPr="003943B7">
              <w:rPr>
                <w:color w:val="222222"/>
              </w:rPr>
              <w:t xml:space="preserve"> 2016</w:t>
            </w:r>
          </w:p>
        </w:tc>
        <w:tc>
          <w:tcPr>
            <w:tcW w:w="1134" w:type="dxa"/>
            <w:vAlign w:val="center"/>
          </w:tcPr>
          <w:p w:rsidR="00231B13" w:rsidRPr="003943B7" w:rsidRDefault="003943B7" w:rsidP="00944B18">
            <w:pPr>
              <w:pStyle w:val="ab"/>
              <w:spacing w:before="0" w:beforeAutospacing="0" w:after="0" w:afterAutospacing="0"/>
              <w:jc w:val="center"/>
              <w:rPr>
                <w:color w:val="222222"/>
              </w:rPr>
            </w:pPr>
            <w:r w:rsidRPr="003943B7">
              <w:rPr>
                <w:color w:val="222222"/>
              </w:rPr>
              <w:t>9 мес</w:t>
            </w:r>
            <w:r w:rsidR="00944B18" w:rsidRPr="003943B7">
              <w:rPr>
                <w:color w:val="222222"/>
              </w:rPr>
              <w:t>.</w:t>
            </w:r>
            <w:r w:rsidR="00231B13" w:rsidRPr="003943B7">
              <w:rPr>
                <w:color w:val="222222"/>
              </w:rPr>
              <w:t xml:space="preserve"> 2017</w:t>
            </w:r>
          </w:p>
        </w:tc>
      </w:tr>
      <w:tr w:rsidR="00231B13" w:rsidRPr="00A60F86" w:rsidTr="00803A76">
        <w:trPr>
          <w:trHeight w:val="511"/>
        </w:trPr>
        <w:tc>
          <w:tcPr>
            <w:tcW w:w="2283" w:type="dxa"/>
            <w:vAlign w:val="center"/>
          </w:tcPr>
          <w:p w:rsidR="00231B13" w:rsidRPr="003943B7" w:rsidRDefault="00231B13" w:rsidP="00231B13">
            <w:pPr>
              <w:pStyle w:val="ab"/>
              <w:spacing w:before="0" w:beforeAutospacing="0" w:after="0" w:afterAutospacing="0"/>
              <w:rPr>
                <w:color w:val="222222"/>
              </w:rPr>
            </w:pPr>
            <w:r w:rsidRPr="003943B7">
              <w:rPr>
                <w:color w:val="222222"/>
              </w:rPr>
              <w:t>Федеральные</w:t>
            </w:r>
          </w:p>
        </w:tc>
        <w:tc>
          <w:tcPr>
            <w:tcW w:w="1261" w:type="dxa"/>
            <w:vAlign w:val="center"/>
          </w:tcPr>
          <w:p w:rsidR="00231B13" w:rsidRPr="003943B7" w:rsidRDefault="003943B7" w:rsidP="003943B7">
            <w:pPr>
              <w:pStyle w:val="ab"/>
              <w:spacing w:before="0" w:beforeAutospacing="0" w:after="0" w:afterAutospacing="0"/>
              <w:jc w:val="center"/>
              <w:rPr>
                <w:color w:val="222222"/>
              </w:rPr>
            </w:pPr>
            <w:r w:rsidRPr="003943B7">
              <w:rPr>
                <w:color w:val="222222"/>
              </w:rPr>
              <w:t>4 104</w:t>
            </w:r>
          </w:p>
        </w:tc>
        <w:tc>
          <w:tcPr>
            <w:tcW w:w="1134" w:type="dxa"/>
            <w:vAlign w:val="center"/>
          </w:tcPr>
          <w:p w:rsidR="00231B13" w:rsidRPr="00A60F86" w:rsidRDefault="00944B18" w:rsidP="003943B7">
            <w:pPr>
              <w:pStyle w:val="ab"/>
              <w:spacing w:before="0" w:beforeAutospacing="0" w:after="0" w:afterAutospacing="0"/>
              <w:jc w:val="center"/>
              <w:rPr>
                <w:color w:val="222222"/>
                <w:highlight w:val="yellow"/>
              </w:rPr>
            </w:pPr>
            <w:r w:rsidRPr="003943B7">
              <w:rPr>
                <w:color w:val="222222"/>
              </w:rPr>
              <w:t>4</w:t>
            </w:r>
            <w:r w:rsidR="003943B7" w:rsidRPr="003943B7">
              <w:rPr>
                <w:color w:val="222222"/>
              </w:rPr>
              <w:t>79</w:t>
            </w:r>
          </w:p>
        </w:tc>
        <w:tc>
          <w:tcPr>
            <w:tcW w:w="1276" w:type="dxa"/>
            <w:vAlign w:val="center"/>
          </w:tcPr>
          <w:p w:rsidR="00231B13" w:rsidRPr="00A60F86" w:rsidRDefault="00944B18" w:rsidP="003943B7">
            <w:pPr>
              <w:pStyle w:val="ab"/>
              <w:spacing w:before="0" w:beforeAutospacing="0" w:after="0" w:afterAutospacing="0"/>
              <w:jc w:val="center"/>
              <w:rPr>
                <w:color w:val="222222"/>
                <w:highlight w:val="yellow"/>
              </w:rPr>
            </w:pPr>
            <w:r w:rsidRPr="003943B7">
              <w:rPr>
                <w:color w:val="222222"/>
              </w:rPr>
              <w:t>1</w:t>
            </w:r>
            <w:r w:rsidR="003943B7" w:rsidRPr="003943B7">
              <w:rPr>
                <w:color w:val="222222"/>
              </w:rPr>
              <w:t>6 795</w:t>
            </w:r>
          </w:p>
        </w:tc>
        <w:tc>
          <w:tcPr>
            <w:tcW w:w="1134" w:type="dxa"/>
            <w:vAlign w:val="center"/>
          </w:tcPr>
          <w:p w:rsidR="00231B13" w:rsidRPr="00A60F86" w:rsidRDefault="00944B18" w:rsidP="003943B7">
            <w:pPr>
              <w:jc w:val="center"/>
              <w:rPr>
                <w:color w:val="000000"/>
                <w:sz w:val="24"/>
                <w:szCs w:val="24"/>
                <w:highlight w:val="yellow"/>
              </w:rPr>
            </w:pPr>
            <w:r w:rsidRPr="003943B7">
              <w:rPr>
                <w:color w:val="000000"/>
                <w:sz w:val="24"/>
                <w:szCs w:val="24"/>
              </w:rPr>
              <w:t>1</w:t>
            </w:r>
            <w:r w:rsidR="003943B7" w:rsidRPr="003943B7">
              <w:rPr>
                <w:color w:val="000000"/>
                <w:sz w:val="24"/>
                <w:szCs w:val="24"/>
              </w:rPr>
              <w:t>8 057</w:t>
            </w:r>
          </w:p>
        </w:tc>
        <w:tc>
          <w:tcPr>
            <w:tcW w:w="1134" w:type="dxa"/>
            <w:vAlign w:val="center"/>
          </w:tcPr>
          <w:p w:rsidR="00231B13" w:rsidRPr="003943B7" w:rsidRDefault="003943B7" w:rsidP="00231B13">
            <w:pPr>
              <w:jc w:val="center"/>
              <w:rPr>
                <w:color w:val="000000"/>
                <w:sz w:val="24"/>
                <w:szCs w:val="24"/>
              </w:rPr>
            </w:pPr>
            <w:r w:rsidRPr="003943B7">
              <w:rPr>
                <w:color w:val="000000"/>
                <w:sz w:val="24"/>
                <w:szCs w:val="24"/>
              </w:rPr>
              <w:t>20 899</w:t>
            </w:r>
          </w:p>
        </w:tc>
        <w:tc>
          <w:tcPr>
            <w:tcW w:w="1134" w:type="dxa"/>
            <w:vAlign w:val="center"/>
          </w:tcPr>
          <w:p w:rsidR="00231B13" w:rsidRPr="003943B7" w:rsidRDefault="00944B18" w:rsidP="003943B7">
            <w:pPr>
              <w:jc w:val="center"/>
              <w:rPr>
                <w:color w:val="000000"/>
                <w:sz w:val="24"/>
                <w:szCs w:val="24"/>
              </w:rPr>
            </w:pPr>
            <w:r w:rsidRPr="003943B7">
              <w:rPr>
                <w:color w:val="000000"/>
                <w:sz w:val="24"/>
                <w:szCs w:val="24"/>
              </w:rPr>
              <w:t>1</w:t>
            </w:r>
            <w:r w:rsidR="003943B7" w:rsidRPr="003943B7">
              <w:rPr>
                <w:color w:val="000000"/>
                <w:sz w:val="24"/>
                <w:szCs w:val="24"/>
              </w:rPr>
              <w:t>8 536</w:t>
            </w:r>
          </w:p>
        </w:tc>
      </w:tr>
      <w:tr w:rsidR="00231B13" w:rsidRPr="00A60F86" w:rsidTr="00803A76">
        <w:trPr>
          <w:trHeight w:val="433"/>
        </w:trPr>
        <w:tc>
          <w:tcPr>
            <w:tcW w:w="2283" w:type="dxa"/>
            <w:vAlign w:val="center"/>
          </w:tcPr>
          <w:p w:rsidR="00231B13" w:rsidRPr="003943B7" w:rsidRDefault="00231B13" w:rsidP="00231B13">
            <w:pPr>
              <w:pStyle w:val="ab"/>
              <w:spacing w:before="0" w:beforeAutospacing="0" w:after="0" w:afterAutospacing="0"/>
              <w:rPr>
                <w:color w:val="222222"/>
              </w:rPr>
            </w:pPr>
            <w:r w:rsidRPr="003943B7">
              <w:rPr>
                <w:color w:val="222222"/>
              </w:rPr>
              <w:t>Региональные</w:t>
            </w:r>
          </w:p>
        </w:tc>
        <w:tc>
          <w:tcPr>
            <w:tcW w:w="1261" w:type="dxa"/>
            <w:vAlign w:val="center"/>
          </w:tcPr>
          <w:p w:rsidR="00231B13" w:rsidRPr="003943B7" w:rsidRDefault="003943B7" w:rsidP="00231B13">
            <w:pPr>
              <w:pStyle w:val="ab"/>
              <w:spacing w:before="0" w:beforeAutospacing="0" w:after="0" w:afterAutospacing="0"/>
              <w:jc w:val="center"/>
              <w:rPr>
                <w:color w:val="222222"/>
              </w:rPr>
            </w:pPr>
            <w:r w:rsidRPr="003943B7">
              <w:rPr>
                <w:color w:val="222222"/>
              </w:rPr>
              <w:t>3 358</w:t>
            </w:r>
          </w:p>
        </w:tc>
        <w:tc>
          <w:tcPr>
            <w:tcW w:w="1134" w:type="dxa"/>
            <w:vAlign w:val="center"/>
          </w:tcPr>
          <w:p w:rsidR="00231B13" w:rsidRPr="003943B7" w:rsidRDefault="003943B7" w:rsidP="00231B13">
            <w:pPr>
              <w:pStyle w:val="ab"/>
              <w:spacing w:before="0" w:beforeAutospacing="0" w:after="0" w:afterAutospacing="0"/>
              <w:jc w:val="center"/>
              <w:rPr>
                <w:color w:val="222222"/>
              </w:rPr>
            </w:pPr>
            <w:r w:rsidRPr="003943B7">
              <w:rPr>
                <w:color w:val="222222"/>
              </w:rPr>
              <w:t>442</w:t>
            </w:r>
          </w:p>
        </w:tc>
        <w:tc>
          <w:tcPr>
            <w:tcW w:w="1276" w:type="dxa"/>
            <w:vAlign w:val="center"/>
          </w:tcPr>
          <w:p w:rsidR="00231B13" w:rsidRPr="00A60F86" w:rsidRDefault="003943B7" w:rsidP="00231B13">
            <w:pPr>
              <w:pStyle w:val="ab"/>
              <w:spacing w:before="0" w:beforeAutospacing="0" w:after="0" w:afterAutospacing="0"/>
              <w:jc w:val="center"/>
              <w:rPr>
                <w:color w:val="222222"/>
                <w:highlight w:val="yellow"/>
              </w:rPr>
            </w:pPr>
            <w:r w:rsidRPr="003943B7">
              <w:rPr>
                <w:color w:val="222222"/>
              </w:rPr>
              <w:t>11 145</w:t>
            </w:r>
          </w:p>
        </w:tc>
        <w:tc>
          <w:tcPr>
            <w:tcW w:w="1134" w:type="dxa"/>
            <w:vAlign w:val="center"/>
          </w:tcPr>
          <w:p w:rsidR="00231B13" w:rsidRPr="00A60F86" w:rsidRDefault="003943B7" w:rsidP="00231B13">
            <w:pPr>
              <w:jc w:val="center"/>
              <w:rPr>
                <w:color w:val="000000"/>
                <w:sz w:val="24"/>
                <w:szCs w:val="24"/>
                <w:highlight w:val="yellow"/>
              </w:rPr>
            </w:pPr>
            <w:r w:rsidRPr="003943B7">
              <w:rPr>
                <w:color w:val="000000"/>
                <w:sz w:val="24"/>
                <w:szCs w:val="24"/>
              </w:rPr>
              <w:t>13 558</w:t>
            </w:r>
          </w:p>
        </w:tc>
        <w:tc>
          <w:tcPr>
            <w:tcW w:w="1134" w:type="dxa"/>
            <w:vAlign w:val="center"/>
          </w:tcPr>
          <w:p w:rsidR="00231B13" w:rsidRPr="00A60F86" w:rsidRDefault="003943B7" w:rsidP="00231B13">
            <w:pPr>
              <w:jc w:val="center"/>
              <w:rPr>
                <w:color w:val="000000"/>
                <w:sz w:val="24"/>
                <w:szCs w:val="24"/>
                <w:highlight w:val="yellow"/>
              </w:rPr>
            </w:pPr>
            <w:r w:rsidRPr="003943B7">
              <w:rPr>
                <w:color w:val="000000"/>
                <w:sz w:val="24"/>
                <w:szCs w:val="24"/>
              </w:rPr>
              <w:t>14 503</w:t>
            </w:r>
          </w:p>
        </w:tc>
        <w:tc>
          <w:tcPr>
            <w:tcW w:w="1134" w:type="dxa"/>
            <w:vAlign w:val="center"/>
          </w:tcPr>
          <w:p w:rsidR="00231B13" w:rsidRPr="00A60F86" w:rsidRDefault="003943B7" w:rsidP="00231B13">
            <w:pPr>
              <w:jc w:val="center"/>
              <w:rPr>
                <w:color w:val="000000"/>
                <w:sz w:val="24"/>
                <w:szCs w:val="24"/>
                <w:highlight w:val="yellow"/>
              </w:rPr>
            </w:pPr>
            <w:r w:rsidRPr="003943B7">
              <w:rPr>
                <w:color w:val="000000"/>
                <w:sz w:val="24"/>
                <w:szCs w:val="24"/>
              </w:rPr>
              <w:t>14 000</w:t>
            </w:r>
          </w:p>
        </w:tc>
      </w:tr>
      <w:tr w:rsidR="00231B13" w:rsidRPr="00A60F86" w:rsidTr="00803A76">
        <w:trPr>
          <w:trHeight w:val="554"/>
        </w:trPr>
        <w:tc>
          <w:tcPr>
            <w:tcW w:w="2283" w:type="dxa"/>
            <w:vAlign w:val="center"/>
          </w:tcPr>
          <w:p w:rsidR="00231B13" w:rsidRPr="003943B7" w:rsidRDefault="00231B13" w:rsidP="00231B13">
            <w:pPr>
              <w:pStyle w:val="ab"/>
              <w:spacing w:before="0" w:beforeAutospacing="0" w:after="0" w:afterAutospacing="0"/>
              <w:rPr>
                <w:color w:val="222222"/>
              </w:rPr>
            </w:pPr>
            <w:r w:rsidRPr="003943B7">
              <w:rPr>
                <w:color w:val="222222"/>
              </w:rPr>
              <w:t>Муниципальные</w:t>
            </w:r>
          </w:p>
        </w:tc>
        <w:tc>
          <w:tcPr>
            <w:tcW w:w="1261" w:type="dxa"/>
            <w:vAlign w:val="center"/>
          </w:tcPr>
          <w:p w:rsidR="00231B13" w:rsidRPr="003943B7" w:rsidRDefault="003943B7" w:rsidP="00944B18">
            <w:pPr>
              <w:pStyle w:val="ab"/>
              <w:spacing w:before="0" w:beforeAutospacing="0" w:after="0" w:afterAutospacing="0"/>
              <w:jc w:val="center"/>
              <w:rPr>
                <w:color w:val="222222"/>
                <w:highlight w:val="yellow"/>
              </w:rPr>
            </w:pPr>
            <w:r w:rsidRPr="003943B7">
              <w:rPr>
                <w:color w:val="222222"/>
              </w:rPr>
              <w:t>385</w:t>
            </w:r>
          </w:p>
        </w:tc>
        <w:tc>
          <w:tcPr>
            <w:tcW w:w="1134" w:type="dxa"/>
            <w:vAlign w:val="center"/>
          </w:tcPr>
          <w:p w:rsidR="00231B13" w:rsidRPr="00A60F86" w:rsidRDefault="003943B7" w:rsidP="00231B13">
            <w:pPr>
              <w:pStyle w:val="ab"/>
              <w:spacing w:before="0" w:beforeAutospacing="0" w:after="0" w:afterAutospacing="0"/>
              <w:jc w:val="center"/>
              <w:rPr>
                <w:color w:val="222222"/>
                <w:highlight w:val="yellow"/>
              </w:rPr>
            </w:pPr>
            <w:r w:rsidRPr="003943B7">
              <w:rPr>
                <w:color w:val="222222"/>
              </w:rPr>
              <w:t>71</w:t>
            </w:r>
          </w:p>
        </w:tc>
        <w:tc>
          <w:tcPr>
            <w:tcW w:w="1276" w:type="dxa"/>
            <w:vAlign w:val="center"/>
          </w:tcPr>
          <w:p w:rsidR="00231B13" w:rsidRPr="00A60F86" w:rsidRDefault="003943B7" w:rsidP="00231B13">
            <w:pPr>
              <w:pStyle w:val="ab"/>
              <w:spacing w:before="0" w:beforeAutospacing="0" w:after="0" w:afterAutospacing="0"/>
              <w:jc w:val="center"/>
              <w:rPr>
                <w:color w:val="222222"/>
                <w:highlight w:val="yellow"/>
              </w:rPr>
            </w:pPr>
            <w:r w:rsidRPr="003943B7">
              <w:rPr>
                <w:color w:val="222222"/>
              </w:rPr>
              <w:t>740</w:t>
            </w:r>
          </w:p>
        </w:tc>
        <w:tc>
          <w:tcPr>
            <w:tcW w:w="1134" w:type="dxa"/>
            <w:vAlign w:val="center"/>
          </w:tcPr>
          <w:p w:rsidR="00231B13" w:rsidRPr="00A60F86" w:rsidRDefault="003943B7" w:rsidP="00231B13">
            <w:pPr>
              <w:jc w:val="center"/>
              <w:rPr>
                <w:color w:val="000000"/>
                <w:sz w:val="24"/>
                <w:szCs w:val="24"/>
                <w:highlight w:val="yellow"/>
              </w:rPr>
            </w:pPr>
            <w:r w:rsidRPr="003943B7">
              <w:rPr>
                <w:color w:val="000000"/>
                <w:sz w:val="24"/>
                <w:szCs w:val="24"/>
              </w:rPr>
              <w:t>642</w:t>
            </w:r>
          </w:p>
        </w:tc>
        <w:tc>
          <w:tcPr>
            <w:tcW w:w="1134" w:type="dxa"/>
            <w:vAlign w:val="center"/>
          </w:tcPr>
          <w:p w:rsidR="00231B13" w:rsidRPr="00A60F86" w:rsidRDefault="003943B7" w:rsidP="00231B13">
            <w:pPr>
              <w:jc w:val="center"/>
              <w:rPr>
                <w:color w:val="000000"/>
                <w:sz w:val="24"/>
                <w:szCs w:val="24"/>
                <w:highlight w:val="yellow"/>
              </w:rPr>
            </w:pPr>
            <w:r w:rsidRPr="003943B7">
              <w:rPr>
                <w:color w:val="000000"/>
                <w:sz w:val="24"/>
                <w:szCs w:val="24"/>
              </w:rPr>
              <w:t>1 125</w:t>
            </w:r>
          </w:p>
        </w:tc>
        <w:tc>
          <w:tcPr>
            <w:tcW w:w="1134" w:type="dxa"/>
            <w:vAlign w:val="center"/>
          </w:tcPr>
          <w:p w:rsidR="00231B13" w:rsidRPr="00A60F86" w:rsidRDefault="003943B7" w:rsidP="00231B13">
            <w:pPr>
              <w:jc w:val="center"/>
              <w:rPr>
                <w:color w:val="000000"/>
                <w:sz w:val="24"/>
                <w:szCs w:val="24"/>
                <w:highlight w:val="yellow"/>
              </w:rPr>
            </w:pPr>
            <w:r w:rsidRPr="003943B7">
              <w:rPr>
                <w:color w:val="000000"/>
                <w:sz w:val="24"/>
                <w:szCs w:val="24"/>
              </w:rPr>
              <w:t>713</w:t>
            </w:r>
          </w:p>
        </w:tc>
      </w:tr>
      <w:tr w:rsidR="00231B13" w:rsidRPr="00A60F86" w:rsidTr="00803A76">
        <w:trPr>
          <w:trHeight w:val="548"/>
        </w:trPr>
        <w:tc>
          <w:tcPr>
            <w:tcW w:w="2283" w:type="dxa"/>
            <w:vAlign w:val="center"/>
          </w:tcPr>
          <w:p w:rsidR="00231B13" w:rsidRPr="003943B7" w:rsidRDefault="00231B13" w:rsidP="00231B13">
            <w:pPr>
              <w:pStyle w:val="ab"/>
              <w:spacing w:before="0" w:beforeAutospacing="0" w:after="0" w:afterAutospacing="0"/>
              <w:rPr>
                <w:color w:val="222222"/>
              </w:rPr>
            </w:pPr>
            <w:proofErr w:type="spellStart"/>
            <w:r w:rsidRPr="003943B7">
              <w:rPr>
                <w:color w:val="222222"/>
              </w:rPr>
              <w:t>Госпортал</w:t>
            </w:r>
            <w:proofErr w:type="spellEnd"/>
          </w:p>
        </w:tc>
        <w:tc>
          <w:tcPr>
            <w:tcW w:w="1261" w:type="dxa"/>
            <w:vAlign w:val="center"/>
          </w:tcPr>
          <w:p w:rsidR="00231B13" w:rsidRPr="003943B7" w:rsidRDefault="003943B7" w:rsidP="00231B13">
            <w:pPr>
              <w:pStyle w:val="ab"/>
              <w:spacing w:before="0" w:beforeAutospacing="0" w:after="0" w:afterAutospacing="0"/>
              <w:jc w:val="center"/>
              <w:rPr>
                <w:color w:val="222222"/>
              </w:rPr>
            </w:pPr>
            <w:r w:rsidRPr="003943B7">
              <w:rPr>
                <w:color w:val="222222"/>
              </w:rPr>
              <w:t>2 306</w:t>
            </w:r>
          </w:p>
        </w:tc>
        <w:tc>
          <w:tcPr>
            <w:tcW w:w="1134" w:type="dxa"/>
            <w:vAlign w:val="center"/>
          </w:tcPr>
          <w:p w:rsidR="00231B13" w:rsidRPr="003943B7" w:rsidRDefault="003943B7" w:rsidP="00231B13">
            <w:pPr>
              <w:pStyle w:val="ab"/>
              <w:spacing w:before="0" w:beforeAutospacing="0" w:after="0" w:afterAutospacing="0"/>
              <w:jc w:val="center"/>
              <w:rPr>
                <w:color w:val="222222"/>
              </w:rPr>
            </w:pPr>
            <w:r w:rsidRPr="003943B7">
              <w:rPr>
                <w:color w:val="222222"/>
              </w:rPr>
              <w:t>1 921</w:t>
            </w:r>
          </w:p>
        </w:tc>
        <w:tc>
          <w:tcPr>
            <w:tcW w:w="1276" w:type="dxa"/>
            <w:vAlign w:val="center"/>
          </w:tcPr>
          <w:p w:rsidR="00231B13" w:rsidRPr="003943B7" w:rsidRDefault="00944B18" w:rsidP="00231B13">
            <w:pPr>
              <w:pStyle w:val="ab"/>
              <w:spacing w:before="0" w:beforeAutospacing="0" w:after="0" w:afterAutospacing="0"/>
              <w:jc w:val="center"/>
              <w:rPr>
                <w:color w:val="222222"/>
              </w:rPr>
            </w:pPr>
            <w:r w:rsidRPr="003943B7">
              <w:rPr>
                <w:color w:val="222222"/>
              </w:rPr>
              <w:t>-</w:t>
            </w:r>
          </w:p>
        </w:tc>
        <w:tc>
          <w:tcPr>
            <w:tcW w:w="1134" w:type="dxa"/>
            <w:vAlign w:val="center"/>
          </w:tcPr>
          <w:p w:rsidR="00231B13" w:rsidRPr="003943B7" w:rsidRDefault="00944B18" w:rsidP="00231B13">
            <w:pPr>
              <w:jc w:val="center"/>
              <w:rPr>
                <w:color w:val="000000"/>
                <w:sz w:val="24"/>
                <w:szCs w:val="24"/>
              </w:rPr>
            </w:pPr>
            <w:r w:rsidRPr="003943B7">
              <w:rPr>
                <w:color w:val="000000"/>
                <w:sz w:val="24"/>
                <w:szCs w:val="24"/>
              </w:rPr>
              <w:t>-</w:t>
            </w:r>
          </w:p>
        </w:tc>
        <w:tc>
          <w:tcPr>
            <w:tcW w:w="1134" w:type="dxa"/>
            <w:vAlign w:val="center"/>
          </w:tcPr>
          <w:p w:rsidR="00231B13" w:rsidRPr="003943B7" w:rsidRDefault="003943B7" w:rsidP="00231B13">
            <w:pPr>
              <w:jc w:val="center"/>
              <w:rPr>
                <w:color w:val="000000"/>
                <w:sz w:val="24"/>
                <w:szCs w:val="24"/>
              </w:rPr>
            </w:pPr>
            <w:r w:rsidRPr="003943B7">
              <w:rPr>
                <w:color w:val="000000"/>
                <w:sz w:val="24"/>
                <w:szCs w:val="24"/>
              </w:rPr>
              <w:t>2 306</w:t>
            </w:r>
          </w:p>
        </w:tc>
        <w:tc>
          <w:tcPr>
            <w:tcW w:w="1134" w:type="dxa"/>
            <w:vAlign w:val="center"/>
          </w:tcPr>
          <w:p w:rsidR="00231B13" w:rsidRPr="003943B7" w:rsidRDefault="00944B18" w:rsidP="003943B7">
            <w:pPr>
              <w:jc w:val="center"/>
              <w:rPr>
                <w:color w:val="000000"/>
                <w:sz w:val="24"/>
                <w:szCs w:val="24"/>
              </w:rPr>
            </w:pPr>
            <w:r w:rsidRPr="003943B7">
              <w:rPr>
                <w:color w:val="000000"/>
                <w:sz w:val="24"/>
                <w:szCs w:val="24"/>
              </w:rPr>
              <w:t>1</w:t>
            </w:r>
            <w:r w:rsidR="003943B7" w:rsidRPr="003943B7">
              <w:rPr>
                <w:color w:val="000000"/>
                <w:sz w:val="24"/>
                <w:szCs w:val="24"/>
              </w:rPr>
              <w:t xml:space="preserve"> 921</w:t>
            </w:r>
          </w:p>
        </w:tc>
      </w:tr>
      <w:tr w:rsidR="00231B13" w:rsidRPr="00A60F86" w:rsidTr="00803A76">
        <w:trPr>
          <w:trHeight w:val="697"/>
        </w:trPr>
        <w:tc>
          <w:tcPr>
            <w:tcW w:w="2283" w:type="dxa"/>
            <w:vAlign w:val="center"/>
          </w:tcPr>
          <w:p w:rsidR="00231B13" w:rsidRPr="003943B7" w:rsidRDefault="00231B13" w:rsidP="00231B13">
            <w:pPr>
              <w:pStyle w:val="ab"/>
              <w:spacing w:before="0" w:beforeAutospacing="0" w:after="0" w:afterAutospacing="0"/>
              <w:rPr>
                <w:color w:val="222222"/>
              </w:rPr>
            </w:pPr>
            <w:r w:rsidRPr="003943B7">
              <w:rPr>
                <w:color w:val="222222"/>
              </w:rPr>
              <w:t>Услуги полного цикла</w:t>
            </w:r>
          </w:p>
        </w:tc>
        <w:tc>
          <w:tcPr>
            <w:tcW w:w="1261" w:type="dxa"/>
            <w:vAlign w:val="center"/>
          </w:tcPr>
          <w:p w:rsidR="00231B13" w:rsidRPr="003943B7" w:rsidRDefault="00231B13" w:rsidP="00231B13">
            <w:pPr>
              <w:pStyle w:val="ab"/>
              <w:spacing w:before="0" w:beforeAutospacing="0" w:after="0" w:afterAutospacing="0"/>
              <w:jc w:val="center"/>
              <w:rPr>
                <w:color w:val="222222"/>
              </w:rPr>
            </w:pPr>
            <w:r w:rsidRPr="003943B7">
              <w:rPr>
                <w:color w:val="222222"/>
                <w:lang w:val="en-US"/>
              </w:rPr>
              <w:t>1</w:t>
            </w:r>
            <w:r w:rsidR="003943B7" w:rsidRPr="003943B7">
              <w:rPr>
                <w:color w:val="222222"/>
              </w:rPr>
              <w:t>0</w:t>
            </w:r>
          </w:p>
        </w:tc>
        <w:tc>
          <w:tcPr>
            <w:tcW w:w="1134" w:type="dxa"/>
            <w:vAlign w:val="center"/>
          </w:tcPr>
          <w:p w:rsidR="00231B13" w:rsidRPr="003943B7" w:rsidRDefault="003943B7" w:rsidP="00231B13">
            <w:pPr>
              <w:pStyle w:val="ab"/>
              <w:spacing w:before="0" w:beforeAutospacing="0" w:after="0" w:afterAutospacing="0"/>
              <w:jc w:val="center"/>
              <w:rPr>
                <w:color w:val="222222"/>
              </w:rPr>
            </w:pPr>
            <w:r w:rsidRPr="003943B7">
              <w:rPr>
                <w:color w:val="222222"/>
              </w:rPr>
              <w:t>2</w:t>
            </w:r>
          </w:p>
        </w:tc>
        <w:tc>
          <w:tcPr>
            <w:tcW w:w="1276" w:type="dxa"/>
            <w:vAlign w:val="center"/>
          </w:tcPr>
          <w:p w:rsidR="00231B13" w:rsidRPr="003943B7" w:rsidRDefault="003943B7" w:rsidP="00231B13">
            <w:pPr>
              <w:pStyle w:val="ab"/>
              <w:spacing w:before="0" w:beforeAutospacing="0" w:after="0" w:afterAutospacing="0"/>
              <w:jc w:val="center"/>
              <w:rPr>
                <w:color w:val="222222"/>
              </w:rPr>
            </w:pPr>
            <w:r w:rsidRPr="003943B7">
              <w:rPr>
                <w:color w:val="222222"/>
              </w:rPr>
              <w:t>154</w:t>
            </w:r>
          </w:p>
        </w:tc>
        <w:tc>
          <w:tcPr>
            <w:tcW w:w="1134" w:type="dxa"/>
            <w:vAlign w:val="center"/>
          </w:tcPr>
          <w:p w:rsidR="00231B13" w:rsidRPr="003943B7" w:rsidRDefault="003943B7" w:rsidP="00231B13">
            <w:pPr>
              <w:jc w:val="center"/>
              <w:rPr>
                <w:color w:val="000000"/>
                <w:sz w:val="24"/>
                <w:szCs w:val="24"/>
              </w:rPr>
            </w:pPr>
            <w:r w:rsidRPr="003943B7">
              <w:rPr>
                <w:color w:val="000000"/>
                <w:sz w:val="24"/>
                <w:szCs w:val="24"/>
              </w:rPr>
              <w:t>286</w:t>
            </w:r>
          </w:p>
        </w:tc>
        <w:tc>
          <w:tcPr>
            <w:tcW w:w="1134" w:type="dxa"/>
            <w:vAlign w:val="center"/>
          </w:tcPr>
          <w:p w:rsidR="00231B13" w:rsidRPr="003943B7" w:rsidRDefault="00944B18" w:rsidP="003943B7">
            <w:pPr>
              <w:jc w:val="center"/>
              <w:rPr>
                <w:color w:val="000000"/>
                <w:sz w:val="24"/>
                <w:szCs w:val="24"/>
              </w:rPr>
            </w:pPr>
            <w:r w:rsidRPr="003943B7">
              <w:rPr>
                <w:color w:val="000000"/>
                <w:sz w:val="24"/>
                <w:szCs w:val="24"/>
              </w:rPr>
              <w:t>1</w:t>
            </w:r>
            <w:r w:rsidR="003943B7" w:rsidRPr="003943B7">
              <w:rPr>
                <w:color w:val="000000"/>
                <w:sz w:val="24"/>
                <w:szCs w:val="24"/>
              </w:rPr>
              <w:t>64</w:t>
            </w:r>
          </w:p>
        </w:tc>
        <w:tc>
          <w:tcPr>
            <w:tcW w:w="1134" w:type="dxa"/>
            <w:vAlign w:val="center"/>
          </w:tcPr>
          <w:p w:rsidR="00231B13" w:rsidRPr="003943B7" w:rsidRDefault="003943B7" w:rsidP="00231B13">
            <w:pPr>
              <w:jc w:val="center"/>
              <w:rPr>
                <w:color w:val="000000"/>
                <w:sz w:val="24"/>
                <w:szCs w:val="24"/>
              </w:rPr>
            </w:pPr>
            <w:r w:rsidRPr="003943B7">
              <w:rPr>
                <w:color w:val="000000"/>
                <w:sz w:val="24"/>
                <w:szCs w:val="24"/>
              </w:rPr>
              <w:t>288</w:t>
            </w:r>
          </w:p>
        </w:tc>
      </w:tr>
      <w:tr w:rsidR="00231B13" w:rsidRPr="00A60F86" w:rsidTr="00803A76">
        <w:trPr>
          <w:trHeight w:val="551"/>
        </w:trPr>
        <w:tc>
          <w:tcPr>
            <w:tcW w:w="2283" w:type="dxa"/>
            <w:vAlign w:val="center"/>
          </w:tcPr>
          <w:p w:rsidR="00231B13" w:rsidRPr="00627CFD" w:rsidRDefault="00231B13" w:rsidP="00231B13">
            <w:pPr>
              <w:pStyle w:val="ab"/>
              <w:spacing w:before="0" w:beforeAutospacing="0" w:after="0" w:afterAutospacing="0"/>
              <w:jc w:val="center"/>
              <w:rPr>
                <w:b/>
                <w:color w:val="222222"/>
              </w:rPr>
            </w:pPr>
            <w:r w:rsidRPr="00627CFD">
              <w:rPr>
                <w:b/>
                <w:color w:val="222222"/>
              </w:rPr>
              <w:t>ВСЕГО</w:t>
            </w:r>
          </w:p>
        </w:tc>
        <w:tc>
          <w:tcPr>
            <w:tcW w:w="1261" w:type="dxa"/>
            <w:vAlign w:val="center"/>
          </w:tcPr>
          <w:p w:rsidR="00231B13" w:rsidRPr="00627CFD" w:rsidRDefault="003943B7" w:rsidP="00231B13">
            <w:pPr>
              <w:pStyle w:val="ab"/>
              <w:spacing w:before="0" w:beforeAutospacing="0" w:after="0" w:afterAutospacing="0"/>
              <w:jc w:val="center"/>
              <w:rPr>
                <w:b/>
                <w:color w:val="222222"/>
              </w:rPr>
            </w:pPr>
            <w:r w:rsidRPr="00627CFD">
              <w:rPr>
                <w:b/>
                <w:color w:val="222222"/>
              </w:rPr>
              <w:t>10 163</w:t>
            </w:r>
          </w:p>
        </w:tc>
        <w:tc>
          <w:tcPr>
            <w:tcW w:w="1134" w:type="dxa"/>
            <w:vAlign w:val="center"/>
          </w:tcPr>
          <w:p w:rsidR="00231B13" w:rsidRPr="00627CFD" w:rsidRDefault="00944B18" w:rsidP="003943B7">
            <w:pPr>
              <w:pStyle w:val="ab"/>
              <w:spacing w:before="0" w:beforeAutospacing="0" w:after="0" w:afterAutospacing="0"/>
              <w:jc w:val="center"/>
              <w:rPr>
                <w:b/>
                <w:color w:val="222222"/>
              </w:rPr>
            </w:pPr>
            <w:r w:rsidRPr="00627CFD">
              <w:rPr>
                <w:b/>
                <w:color w:val="222222"/>
              </w:rPr>
              <w:t>2</w:t>
            </w:r>
            <w:r w:rsidR="003943B7" w:rsidRPr="00627CFD">
              <w:rPr>
                <w:b/>
                <w:color w:val="222222"/>
              </w:rPr>
              <w:t xml:space="preserve"> 915</w:t>
            </w:r>
          </w:p>
        </w:tc>
        <w:tc>
          <w:tcPr>
            <w:tcW w:w="1276" w:type="dxa"/>
            <w:vAlign w:val="center"/>
          </w:tcPr>
          <w:p w:rsidR="00231B13" w:rsidRPr="00627CFD" w:rsidRDefault="003943B7" w:rsidP="00231B13">
            <w:pPr>
              <w:pStyle w:val="ab"/>
              <w:spacing w:before="0" w:beforeAutospacing="0" w:after="0" w:afterAutospacing="0"/>
              <w:jc w:val="center"/>
              <w:rPr>
                <w:b/>
                <w:color w:val="222222"/>
              </w:rPr>
            </w:pPr>
            <w:r w:rsidRPr="00627CFD">
              <w:rPr>
                <w:b/>
                <w:color w:val="222222"/>
              </w:rPr>
              <w:t>28 834</w:t>
            </w:r>
          </w:p>
        </w:tc>
        <w:tc>
          <w:tcPr>
            <w:tcW w:w="1134" w:type="dxa"/>
            <w:vAlign w:val="center"/>
          </w:tcPr>
          <w:p w:rsidR="00231B13" w:rsidRPr="00627CFD" w:rsidRDefault="003943B7" w:rsidP="00231B13">
            <w:pPr>
              <w:jc w:val="center"/>
              <w:rPr>
                <w:b/>
                <w:color w:val="000000"/>
                <w:sz w:val="24"/>
                <w:szCs w:val="24"/>
              </w:rPr>
            </w:pPr>
            <w:r w:rsidRPr="00627CFD">
              <w:rPr>
                <w:b/>
                <w:color w:val="000000"/>
                <w:sz w:val="24"/>
                <w:szCs w:val="24"/>
              </w:rPr>
              <w:t>32 543</w:t>
            </w:r>
          </w:p>
        </w:tc>
        <w:tc>
          <w:tcPr>
            <w:tcW w:w="1134" w:type="dxa"/>
            <w:vAlign w:val="center"/>
          </w:tcPr>
          <w:p w:rsidR="00231B13" w:rsidRPr="00627CFD" w:rsidRDefault="00627CFD" w:rsidP="00231B13">
            <w:pPr>
              <w:jc w:val="center"/>
              <w:rPr>
                <w:b/>
                <w:color w:val="000000"/>
                <w:sz w:val="24"/>
                <w:szCs w:val="24"/>
              </w:rPr>
            </w:pPr>
            <w:r w:rsidRPr="00627CFD">
              <w:rPr>
                <w:b/>
                <w:color w:val="000000"/>
                <w:sz w:val="24"/>
                <w:szCs w:val="24"/>
              </w:rPr>
              <w:t>38 997</w:t>
            </w:r>
          </w:p>
        </w:tc>
        <w:tc>
          <w:tcPr>
            <w:tcW w:w="1134" w:type="dxa"/>
            <w:vAlign w:val="center"/>
          </w:tcPr>
          <w:p w:rsidR="00231B13" w:rsidRPr="00627CFD" w:rsidRDefault="00627CFD" w:rsidP="00231B13">
            <w:pPr>
              <w:jc w:val="center"/>
              <w:rPr>
                <w:b/>
                <w:color w:val="000000"/>
                <w:sz w:val="24"/>
                <w:szCs w:val="24"/>
              </w:rPr>
            </w:pPr>
            <w:r w:rsidRPr="00627CFD">
              <w:rPr>
                <w:b/>
                <w:color w:val="000000"/>
                <w:sz w:val="24"/>
                <w:szCs w:val="24"/>
              </w:rPr>
              <w:t>35 458</w:t>
            </w:r>
          </w:p>
        </w:tc>
      </w:tr>
    </w:tbl>
    <w:p w:rsidR="00231B13" w:rsidRPr="00A60F86" w:rsidRDefault="00231B13" w:rsidP="00231B13">
      <w:pPr>
        <w:rPr>
          <w:highlight w:val="yellow"/>
          <w:lang w:val="en-US"/>
        </w:rPr>
      </w:pPr>
    </w:p>
    <w:p w:rsidR="00992D8E" w:rsidRPr="004E199A" w:rsidRDefault="00992D8E" w:rsidP="00992D8E">
      <w:pPr>
        <w:ind w:firstLine="709"/>
        <w:jc w:val="both"/>
        <w:rPr>
          <w:sz w:val="24"/>
          <w:szCs w:val="24"/>
        </w:rPr>
      </w:pPr>
      <w:r w:rsidRPr="004E199A">
        <w:rPr>
          <w:sz w:val="24"/>
          <w:szCs w:val="24"/>
        </w:rPr>
        <w:t>В целях обеспечения устойчивого развития экономики муниципального образования городской округ город Урай п</w:t>
      </w:r>
      <w:r w:rsidRPr="004E199A">
        <w:rPr>
          <w:color w:val="000000"/>
          <w:sz w:val="24"/>
          <w:szCs w:val="24"/>
        </w:rPr>
        <w:t xml:space="preserve">остановлением администрации города Урай от 20.03.2015 №977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E199A">
        <w:rPr>
          <w:sz w:val="24"/>
          <w:szCs w:val="24"/>
        </w:rPr>
        <w:t>На 2016-2017 годы П</w:t>
      </w:r>
      <w:r w:rsidRPr="004E199A">
        <w:rPr>
          <w:color w:val="000000"/>
          <w:sz w:val="24"/>
          <w:szCs w:val="24"/>
        </w:rPr>
        <w:t xml:space="preserve">лан </w:t>
      </w:r>
      <w:r w:rsidRPr="004E199A">
        <w:rPr>
          <w:sz w:val="24"/>
          <w:szCs w:val="24"/>
        </w:rPr>
        <w:t>дополнен 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w:t>
      </w:r>
      <w:r w:rsidR="00346282" w:rsidRPr="004E199A">
        <w:rPr>
          <w:sz w:val="24"/>
          <w:szCs w:val="24"/>
        </w:rPr>
        <w:t xml:space="preserve"> </w:t>
      </w:r>
      <w:r w:rsidRPr="004E199A">
        <w:rPr>
          <w:sz w:val="24"/>
          <w:szCs w:val="24"/>
        </w:rPr>
        <w:t>активизацию экономического роста города Урай (постановление администрации города Урай от 30.12.2015 №4513).</w:t>
      </w:r>
    </w:p>
    <w:p w:rsidR="00992D8E" w:rsidRPr="004E199A" w:rsidRDefault="00992D8E" w:rsidP="00992D8E">
      <w:pPr>
        <w:autoSpaceDE w:val="0"/>
        <w:autoSpaceDN w:val="0"/>
        <w:adjustRightInd w:val="0"/>
        <w:ind w:firstLine="708"/>
        <w:jc w:val="both"/>
        <w:outlineLvl w:val="0"/>
        <w:rPr>
          <w:color w:val="000000"/>
          <w:sz w:val="24"/>
          <w:szCs w:val="24"/>
        </w:rPr>
      </w:pPr>
      <w:r w:rsidRPr="004E199A">
        <w:rPr>
          <w:sz w:val="24"/>
          <w:szCs w:val="24"/>
        </w:rPr>
        <w:t xml:space="preserve">План предусматривает также реализацию мероприятий по развитию отраслей экономики, мониторинг и </w:t>
      </w:r>
      <w:proofErr w:type="gramStart"/>
      <w:r w:rsidRPr="004E199A">
        <w:rPr>
          <w:sz w:val="24"/>
          <w:szCs w:val="24"/>
        </w:rPr>
        <w:t>контроль за</w:t>
      </w:r>
      <w:proofErr w:type="gramEnd"/>
      <w:r w:rsidRPr="004E199A">
        <w:rPr>
          <w:sz w:val="24"/>
          <w:szCs w:val="24"/>
        </w:rPr>
        <w:t xml:space="preserve"> ситуацией в экономике и социальной сфере. Мероприятия, предусмотренные в Плане, соответствуют исполнению отдельных пунктов распоряжения Правительства </w:t>
      </w:r>
      <w:proofErr w:type="spellStart"/>
      <w:r w:rsidRPr="004E199A">
        <w:rPr>
          <w:sz w:val="24"/>
          <w:szCs w:val="24"/>
        </w:rPr>
        <w:t>ХМАО-Югры</w:t>
      </w:r>
      <w:proofErr w:type="spellEnd"/>
      <w:r w:rsidRPr="004E199A">
        <w:rPr>
          <w:sz w:val="24"/>
          <w:szCs w:val="24"/>
        </w:rPr>
        <w:t xml:space="preserve"> </w:t>
      </w:r>
      <w:r w:rsidRPr="004E199A">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4E199A">
        <w:rPr>
          <w:color w:val="000000"/>
          <w:sz w:val="24"/>
          <w:szCs w:val="24"/>
        </w:rPr>
        <w:t>ХМАО-Югре</w:t>
      </w:r>
      <w:proofErr w:type="spellEnd"/>
      <w:r w:rsidRPr="004E199A">
        <w:rPr>
          <w:color w:val="000000"/>
          <w:sz w:val="24"/>
          <w:szCs w:val="24"/>
        </w:rPr>
        <w:t xml:space="preserve"> в 2016 году и на период 2017 и 2018 годов».  </w:t>
      </w:r>
      <w:r w:rsidRPr="004E199A">
        <w:rPr>
          <w:sz w:val="24"/>
          <w:szCs w:val="24"/>
        </w:rPr>
        <w:t xml:space="preserve">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w:t>
      </w:r>
      <w:proofErr w:type="spellStart"/>
      <w:r w:rsidRPr="004E199A">
        <w:rPr>
          <w:sz w:val="24"/>
          <w:szCs w:val="24"/>
        </w:rPr>
        <w:t>округа-Югры</w:t>
      </w:r>
      <w:proofErr w:type="spellEnd"/>
      <w:r w:rsidRPr="004E199A">
        <w:rPr>
          <w:sz w:val="24"/>
          <w:szCs w:val="24"/>
        </w:rPr>
        <w:t xml:space="preserve"> </w:t>
      </w:r>
      <w:r w:rsidRPr="004E199A">
        <w:rPr>
          <w:color w:val="000000"/>
          <w:sz w:val="24"/>
          <w:szCs w:val="24"/>
        </w:rPr>
        <w:t xml:space="preserve">(постановление </w:t>
      </w:r>
      <w:r w:rsidRPr="004E199A">
        <w:rPr>
          <w:sz w:val="24"/>
          <w:szCs w:val="24"/>
        </w:rPr>
        <w:t>администрации города Урай от 25.04.2017 №1066). Информация о реализации Плана размещена на сайте органов местного самоуправления города Урай (http://uray.ru/itogi-socialno-yekonomicheskogo-razv/antikrizisniii-plan-meropriyatii-goroda-urai/).</w:t>
      </w:r>
    </w:p>
    <w:p w:rsidR="00DB1F74" w:rsidRPr="004E199A" w:rsidRDefault="00DB1F74" w:rsidP="000B535B">
      <w:pPr>
        <w:autoSpaceDE w:val="0"/>
        <w:autoSpaceDN w:val="0"/>
        <w:adjustRightInd w:val="0"/>
        <w:ind w:firstLine="708"/>
        <w:jc w:val="both"/>
        <w:outlineLvl w:val="0"/>
        <w:rPr>
          <w:sz w:val="24"/>
          <w:szCs w:val="24"/>
        </w:rPr>
      </w:pPr>
    </w:p>
    <w:p w:rsidR="00F7521D" w:rsidRPr="00A60F86" w:rsidRDefault="00F7521D" w:rsidP="000B535B">
      <w:pPr>
        <w:autoSpaceDE w:val="0"/>
        <w:autoSpaceDN w:val="0"/>
        <w:adjustRightInd w:val="0"/>
        <w:ind w:firstLine="708"/>
        <w:jc w:val="both"/>
        <w:outlineLvl w:val="0"/>
        <w:rPr>
          <w:sz w:val="24"/>
          <w:szCs w:val="24"/>
          <w:highlight w:val="yellow"/>
        </w:rPr>
      </w:pPr>
    </w:p>
    <w:p w:rsidR="00F7521D" w:rsidRPr="00A60F86"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Default="00240568" w:rsidP="000B535B">
      <w:pPr>
        <w:autoSpaceDE w:val="0"/>
        <w:autoSpaceDN w:val="0"/>
        <w:adjustRightInd w:val="0"/>
        <w:ind w:firstLine="708"/>
        <w:jc w:val="both"/>
        <w:outlineLvl w:val="0"/>
        <w:rPr>
          <w:sz w:val="24"/>
          <w:szCs w:val="24"/>
          <w:highlight w:val="yellow"/>
        </w:rPr>
      </w:pPr>
    </w:p>
    <w:p w:rsidR="00240568" w:rsidRPr="00A60F86" w:rsidRDefault="00240568"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66557E" w:rsidRDefault="0066557E" w:rsidP="000B535B">
      <w:pPr>
        <w:autoSpaceDE w:val="0"/>
        <w:autoSpaceDN w:val="0"/>
        <w:adjustRightInd w:val="0"/>
        <w:ind w:firstLine="708"/>
        <w:jc w:val="both"/>
        <w:outlineLvl w:val="0"/>
        <w:rPr>
          <w:sz w:val="24"/>
          <w:szCs w:val="24"/>
          <w:highlight w:val="yellow"/>
        </w:rPr>
      </w:pPr>
    </w:p>
    <w:p w:rsidR="0066557E" w:rsidRDefault="0066557E" w:rsidP="000B535B">
      <w:pPr>
        <w:autoSpaceDE w:val="0"/>
        <w:autoSpaceDN w:val="0"/>
        <w:adjustRightInd w:val="0"/>
        <w:ind w:firstLine="708"/>
        <w:jc w:val="both"/>
        <w:outlineLvl w:val="0"/>
        <w:rPr>
          <w:sz w:val="24"/>
          <w:szCs w:val="24"/>
          <w:highlight w:val="yellow"/>
        </w:rPr>
      </w:pPr>
    </w:p>
    <w:p w:rsidR="00E849F3" w:rsidRDefault="00E849F3" w:rsidP="000B535B">
      <w:pPr>
        <w:autoSpaceDE w:val="0"/>
        <w:autoSpaceDN w:val="0"/>
        <w:adjustRightInd w:val="0"/>
        <w:ind w:firstLine="708"/>
        <w:jc w:val="both"/>
        <w:outlineLvl w:val="0"/>
        <w:rPr>
          <w:sz w:val="24"/>
          <w:szCs w:val="24"/>
          <w:highlight w:val="yellow"/>
        </w:rPr>
      </w:pPr>
    </w:p>
    <w:p w:rsidR="0066557E" w:rsidRPr="00A60F86" w:rsidRDefault="0066557E" w:rsidP="000B535B">
      <w:pPr>
        <w:autoSpaceDE w:val="0"/>
        <w:autoSpaceDN w:val="0"/>
        <w:adjustRightInd w:val="0"/>
        <w:ind w:firstLine="708"/>
        <w:jc w:val="both"/>
        <w:outlineLvl w:val="0"/>
        <w:rPr>
          <w:sz w:val="24"/>
          <w:szCs w:val="24"/>
          <w:highlight w:val="yellow"/>
        </w:rPr>
      </w:pPr>
    </w:p>
    <w:p w:rsidR="008618EE" w:rsidRPr="00B9221A" w:rsidRDefault="008618EE" w:rsidP="008618EE">
      <w:pPr>
        <w:numPr>
          <w:ilvl w:val="0"/>
          <w:numId w:val="2"/>
        </w:numPr>
        <w:tabs>
          <w:tab w:val="clear" w:pos="1080"/>
          <w:tab w:val="num" w:pos="540"/>
        </w:tabs>
        <w:ind w:left="720"/>
        <w:jc w:val="center"/>
        <w:rPr>
          <w:b/>
          <w:sz w:val="32"/>
        </w:rPr>
      </w:pPr>
      <w:r w:rsidRPr="00B9221A">
        <w:rPr>
          <w:b/>
          <w:sz w:val="32"/>
        </w:rPr>
        <w:t>Социальная политика</w:t>
      </w:r>
    </w:p>
    <w:p w:rsidR="008618EE" w:rsidRPr="00B9221A" w:rsidRDefault="008618EE" w:rsidP="008618EE">
      <w:pPr>
        <w:numPr>
          <w:ilvl w:val="0"/>
          <w:numId w:val="1"/>
        </w:numPr>
        <w:tabs>
          <w:tab w:val="clear" w:pos="720"/>
          <w:tab w:val="num" w:pos="0"/>
        </w:tabs>
        <w:ind w:left="0" w:firstLine="0"/>
        <w:jc w:val="center"/>
        <w:rPr>
          <w:b/>
          <w:sz w:val="28"/>
        </w:rPr>
      </w:pPr>
      <w:r w:rsidRPr="00B9221A">
        <w:rPr>
          <w:b/>
          <w:sz w:val="28"/>
        </w:rPr>
        <w:t>Демографические показатели</w:t>
      </w:r>
    </w:p>
    <w:p w:rsidR="008618EE" w:rsidRPr="00B9221A" w:rsidRDefault="008618EE" w:rsidP="008618EE">
      <w:pPr>
        <w:ind w:firstLine="709"/>
        <w:jc w:val="both"/>
        <w:rPr>
          <w:b/>
          <w:sz w:val="24"/>
          <w:szCs w:val="24"/>
        </w:rPr>
      </w:pPr>
    </w:p>
    <w:p w:rsidR="008618EE" w:rsidRPr="00B9221A" w:rsidRDefault="008618EE" w:rsidP="008618EE">
      <w:pPr>
        <w:pStyle w:val="ab"/>
        <w:shd w:val="clear" w:color="auto" w:fill="FFFFFF"/>
        <w:spacing w:before="0" w:beforeAutospacing="0" w:after="0" w:afterAutospacing="0"/>
        <w:ind w:firstLine="709"/>
        <w:jc w:val="both"/>
        <w:rPr>
          <w:sz w:val="28"/>
        </w:rPr>
      </w:pPr>
      <w:r w:rsidRPr="00B9221A">
        <w:t xml:space="preserve">В соответствии с Концепцией демографической политики Ханты-Мансийского автономного округа - </w:t>
      </w:r>
      <w:proofErr w:type="spellStart"/>
      <w:r w:rsidRPr="00B9221A">
        <w:t>Югры</w:t>
      </w:r>
      <w:proofErr w:type="spellEnd"/>
      <w:r w:rsidRPr="00B9221A">
        <w:t xml:space="preserve">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8618EE" w:rsidRDefault="008618EE" w:rsidP="008618EE">
      <w:pPr>
        <w:ind w:firstLine="709"/>
        <w:jc w:val="both"/>
        <w:rPr>
          <w:sz w:val="24"/>
        </w:rPr>
      </w:pPr>
      <w:r w:rsidRPr="00B9221A">
        <w:rPr>
          <w:sz w:val="24"/>
          <w:szCs w:val="24"/>
        </w:rPr>
        <w:t xml:space="preserve">В рамках реализации данной концепции ежегодно проводятся заседания  </w:t>
      </w:r>
      <w:r w:rsidRPr="00B9221A">
        <w:rPr>
          <w:sz w:val="24"/>
        </w:rPr>
        <w:t xml:space="preserve">Координационного совета по реализации демографической  и семейной политики при администрации города Урай. </w:t>
      </w:r>
    </w:p>
    <w:p w:rsidR="00982785" w:rsidRPr="00B9221A" w:rsidRDefault="00982785" w:rsidP="008618EE">
      <w:pPr>
        <w:ind w:firstLine="709"/>
        <w:jc w:val="both"/>
        <w:rPr>
          <w:sz w:val="24"/>
        </w:rPr>
      </w:pPr>
    </w:p>
    <w:p w:rsidR="008618EE" w:rsidRPr="00B9221A" w:rsidRDefault="008618EE" w:rsidP="008618EE">
      <w:pPr>
        <w:ind w:firstLine="567"/>
        <w:jc w:val="center"/>
        <w:rPr>
          <w:b/>
          <w:szCs w:val="24"/>
        </w:rPr>
      </w:pPr>
      <w:r w:rsidRPr="00B9221A">
        <w:rPr>
          <w:rFonts w:eastAsia="Calibri"/>
          <w:b/>
          <w:sz w:val="24"/>
          <w:szCs w:val="24"/>
        </w:rPr>
        <w:t>Основные демографические показатели по г.Урай</w:t>
      </w:r>
    </w:p>
    <w:p w:rsidR="008618EE" w:rsidRPr="00B9221A" w:rsidRDefault="008618EE" w:rsidP="008618EE">
      <w:pPr>
        <w:jc w:val="right"/>
        <w:rPr>
          <w:sz w:val="22"/>
          <w:szCs w:val="22"/>
        </w:rPr>
      </w:pPr>
      <w:r w:rsidRPr="00B9221A">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8618EE" w:rsidRPr="00A60F86" w:rsidTr="000C1A57">
        <w:trPr>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sidRPr="00B9221A">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E16597">
            <w:pPr>
              <w:pStyle w:val="a5"/>
              <w:rPr>
                <w:b w:val="0"/>
                <w:sz w:val="22"/>
                <w:szCs w:val="22"/>
              </w:rPr>
            </w:pPr>
            <w:r w:rsidRPr="00B9221A">
              <w:rPr>
                <w:b w:val="0"/>
                <w:sz w:val="22"/>
                <w:szCs w:val="22"/>
              </w:rPr>
              <w:t>На 01.0</w:t>
            </w:r>
            <w:r w:rsidR="00E16597">
              <w:rPr>
                <w:b w:val="0"/>
                <w:sz w:val="22"/>
                <w:szCs w:val="22"/>
              </w:rPr>
              <w:t>8</w:t>
            </w:r>
            <w:r w:rsidRPr="00B9221A">
              <w:rPr>
                <w:b w:val="0"/>
                <w:sz w:val="22"/>
                <w:szCs w:val="22"/>
              </w:rPr>
              <w:t>.2016</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sidRPr="00B9221A">
              <w:rPr>
                <w:b w:val="0"/>
                <w:sz w:val="22"/>
                <w:szCs w:val="22"/>
              </w:rPr>
              <w:t>На 01.0</w:t>
            </w:r>
            <w:r w:rsidR="00E16597">
              <w:rPr>
                <w:b w:val="0"/>
                <w:sz w:val="22"/>
                <w:szCs w:val="22"/>
              </w:rPr>
              <w:t>8</w:t>
            </w:r>
            <w:r w:rsidRPr="00B9221A">
              <w:rPr>
                <w:b w:val="0"/>
                <w:sz w:val="22"/>
                <w:szCs w:val="22"/>
              </w:rPr>
              <w:t>.2017</w:t>
            </w:r>
          </w:p>
          <w:p w:rsidR="008618EE" w:rsidRPr="00B9221A" w:rsidRDefault="008618EE" w:rsidP="000C1A57">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sidRPr="00B9221A">
              <w:rPr>
                <w:b w:val="0"/>
                <w:sz w:val="22"/>
                <w:szCs w:val="22"/>
              </w:rPr>
              <w:t>Отношение</w:t>
            </w:r>
          </w:p>
          <w:p w:rsidR="008618EE" w:rsidRPr="00B9221A" w:rsidRDefault="008618EE" w:rsidP="000C1A57">
            <w:pPr>
              <w:pStyle w:val="a5"/>
              <w:rPr>
                <w:b w:val="0"/>
                <w:sz w:val="22"/>
                <w:szCs w:val="22"/>
              </w:rPr>
            </w:pPr>
            <w:r w:rsidRPr="00B9221A">
              <w:rPr>
                <w:b w:val="0"/>
                <w:sz w:val="22"/>
                <w:szCs w:val="22"/>
              </w:rPr>
              <w:t>2017/2016</w:t>
            </w:r>
          </w:p>
          <w:p w:rsidR="008618EE" w:rsidRPr="00B9221A" w:rsidRDefault="008618EE" w:rsidP="000C1A57">
            <w:pPr>
              <w:pStyle w:val="a5"/>
              <w:rPr>
                <w:b w:val="0"/>
                <w:sz w:val="22"/>
                <w:szCs w:val="22"/>
              </w:rPr>
            </w:pPr>
            <w:r w:rsidRPr="00B9221A">
              <w:rPr>
                <w:b w:val="0"/>
                <w:sz w:val="22"/>
                <w:szCs w:val="22"/>
              </w:rPr>
              <w:t xml:space="preserve">(%) </w:t>
            </w:r>
          </w:p>
        </w:tc>
      </w:tr>
      <w:tr w:rsidR="008618EE" w:rsidRPr="00A60F86" w:rsidTr="000C1A57">
        <w:trPr>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lang w:val="en-US"/>
              </w:rPr>
            </w:pPr>
            <w:r w:rsidRPr="00B9221A">
              <w:rPr>
                <w:b w:val="0"/>
                <w:sz w:val="22"/>
                <w:szCs w:val="22"/>
              </w:rPr>
              <w:t>Численность постоянного населения  (чел)</w:t>
            </w:r>
            <w:r w:rsidRPr="00B9221A">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40516</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40609</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18EE" w:rsidRPr="00B9221A" w:rsidRDefault="008618EE" w:rsidP="000C1A57">
            <w:pPr>
              <w:jc w:val="center"/>
              <w:rPr>
                <w:sz w:val="22"/>
                <w:szCs w:val="22"/>
              </w:rPr>
            </w:pPr>
            <w:r>
              <w:rPr>
                <w:sz w:val="22"/>
                <w:szCs w:val="22"/>
              </w:rPr>
              <w:t>100,2</w:t>
            </w:r>
          </w:p>
        </w:tc>
      </w:tr>
      <w:tr w:rsidR="008618EE" w:rsidRPr="00A60F86" w:rsidTr="000C1A57">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rPr>
            </w:pPr>
            <w:r w:rsidRPr="00B9221A">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40497</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40584</w:t>
            </w:r>
          </w:p>
        </w:tc>
        <w:tc>
          <w:tcPr>
            <w:tcW w:w="1701"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jc w:val="center"/>
              <w:rPr>
                <w:sz w:val="22"/>
                <w:szCs w:val="22"/>
              </w:rPr>
            </w:pPr>
            <w:r>
              <w:rPr>
                <w:sz w:val="22"/>
                <w:szCs w:val="22"/>
              </w:rPr>
              <w:t>100,2</w:t>
            </w:r>
          </w:p>
        </w:tc>
      </w:tr>
      <w:tr w:rsidR="008618EE" w:rsidRPr="00A60F86" w:rsidTr="000C1A57">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rPr>
            </w:pPr>
            <w:r w:rsidRPr="00B9221A">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266</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254</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18EE" w:rsidRPr="00B9221A" w:rsidRDefault="008618EE" w:rsidP="000C1A57">
            <w:pPr>
              <w:jc w:val="center"/>
              <w:rPr>
                <w:sz w:val="22"/>
                <w:szCs w:val="22"/>
              </w:rPr>
            </w:pPr>
            <w:r>
              <w:rPr>
                <w:sz w:val="22"/>
                <w:szCs w:val="22"/>
              </w:rPr>
              <w:t>95,5</w:t>
            </w:r>
          </w:p>
        </w:tc>
      </w:tr>
      <w:tr w:rsidR="008618EE" w:rsidRPr="00A60F86" w:rsidTr="000C1A57">
        <w:trPr>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rPr>
            </w:pPr>
            <w:r w:rsidRPr="00B9221A">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172</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178</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18EE" w:rsidRPr="00B9221A" w:rsidRDefault="008618EE" w:rsidP="000C1A57">
            <w:pPr>
              <w:jc w:val="center"/>
              <w:rPr>
                <w:sz w:val="22"/>
                <w:szCs w:val="22"/>
              </w:rPr>
            </w:pPr>
            <w:r>
              <w:rPr>
                <w:sz w:val="22"/>
                <w:szCs w:val="22"/>
              </w:rPr>
              <w:t>103,5</w:t>
            </w:r>
          </w:p>
        </w:tc>
      </w:tr>
      <w:tr w:rsidR="008618EE" w:rsidRPr="00A60F86" w:rsidTr="000C1A57">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rPr>
            </w:pPr>
            <w:r w:rsidRPr="00B9221A">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136</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144</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18EE" w:rsidRPr="00B9221A" w:rsidRDefault="008618EE" w:rsidP="000C1A57">
            <w:pPr>
              <w:jc w:val="center"/>
              <w:rPr>
                <w:sz w:val="22"/>
                <w:szCs w:val="22"/>
              </w:rPr>
            </w:pPr>
            <w:r>
              <w:rPr>
                <w:sz w:val="22"/>
                <w:szCs w:val="22"/>
              </w:rPr>
              <w:t>105,9</w:t>
            </w:r>
          </w:p>
        </w:tc>
      </w:tr>
      <w:tr w:rsidR="008618EE" w:rsidRPr="00A60F86" w:rsidTr="000C1A57">
        <w:trPr>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rPr>
            </w:pPr>
            <w:r w:rsidRPr="00B9221A">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122</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119</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18EE" w:rsidRPr="00B9221A" w:rsidRDefault="008618EE" w:rsidP="000C1A57">
            <w:pPr>
              <w:jc w:val="center"/>
              <w:rPr>
                <w:sz w:val="22"/>
                <w:szCs w:val="22"/>
              </w:rPr>
            </w:pPr>
            <w:r>
              <w:rPr>
                <w:sz w:val="22"/>
                <w:szCs w:val="22"/>
              </w:rPr>
              <w:t>97,5</w:t>
            </w:r>
          </w:p>
        </w:tc>
      </w:tr>
      <w:tr w:rsidR="008618EE" w:rsidRPr="00A60F86" w:rsidTr="000C1A57">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rPr>
            </w:pPr>
            <w:r w:rsidRPr="00B9221A">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829</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781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18EE" w:rsidRPr="00B9221A" w:rsidRDefault="008618EE" w:rsidP="000C1A57">
            <w:pPr>
              <w:jc w:val="center"/>
              <w:rPr>
                <w:sz w:val="22"/>
                <w:szCs w:val="22"/>
              </w:rPr>
            </w:pPr>
            <w:r>
              <w:rPr>
                <w:sz w:val="22"/>
                <w:szCs w:val="22"/>
              </w:rPr>
              <w:t>94,2</w:t>
            </w:r>
          </w:p>
        </w:tc>
      </w:tr>
      <w:tr w:rsidR="008618EE" w:rsidRPr="00A60F86" w:rsidTr="000C1A57">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jc w:val="both"/>
              <w:rPr>
                <w:b w:val="0"/>
                <w:sz w:val="22"/>
                <w:szCs w:val="22"/>
              </w:rPr>
            </w:pPr>
            <w:r w:rsidRPr="00B9221A">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884</w:t>
            </w:r>
          </w:p>
        </w:tc>
        <w:tc>
          <w:tcPr>
            <w:tcW w:w="1418" w:type="dxa"/>
            <w:tcBorders>
              <w:top w:val="single" w:sz="4" w:space="0" w:color="auto"/>
              <w:left w:val="single" w:sz="4" w:space="0" w:color="auto"/>
              <w:bottom w:val="single" w:sz="4" w:space="0" w:color="auto"/>
              <w:right w:val="single" w:sz="4" w:space="0" w:color="auto"/>
            </w:tcBorders>
            <w:hideMark/>
          </w:tcPr>
          <w:p w:rsidR="008618EE" w:rsidRPr="00B9221A" w:rsidRDefault="008618EE" w:rsidP="000C1A57">
            <w:pPr>
              <w:pStyle w:val="a5"/>
              <w:rPr>
                <w:b w:val="0"/>
                <w:sz w:val="22"/>
                <w:szCs w:val="22"/>
              </w:rPr>
            </w:pPr>
            <w:r>
              <w:rPr>
                <w:b w:val="0"/>
                <w:sz w:val="22"/>
                <w:szCs w:val="22"/>
              </w:rPr>
              <w:t>807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18EE" w:rsidRPr="00B9221A" w:rsidRDefault="008618EE" w:rsidP="000C1A57">
            <w:pPr>
              <w:jc w:val="center"/>
              <w:rPr>
                <w:sz w:val="22"/>
                <w:szCs w:val="22"/>
              </w:rPr>
            </w:pPr>
            <w:r>
              <w:rPr>
                <w:sz w:val="22"/>
                <w:szCs w:val="22"/>
              </w:rPr>
              <w:t>91,3</w:t>
            </w:r>
          </w:p>
        </w:tc>
      </w:tr>
    </w:tbl>
    <w:p w:rsidR="008618EE" w:rsidRPr="00DE3E28" w:rsidRDefault="008618EE" w:rsidP="008618EE"/>
    <w:p w:rsidR="008618EE" w:rsidRPr="00DE3E28" w:rsidRDefault="008618EE" w:rsidP="008618EE">
      <w:pPr>
        <w:pStyle w:val="a3"/>
        <w:ind w:firstLine="709"/>
        <w:rPr>
          <w:szCs w:val="24"/>
        </w:rPr>
      </w:pPr>
      <w:r w:rsidRPr="00DE3E28">
        <w:rPr>
          <w:szCs w:val="24"/>
        </w:rPr>
        <w:t xml:space="preserve">По данным отдела УФМС по ХМАО - </w:t>
      </w:r>
      <w:proofErr w:type="spellStart"/>
      <w:r w:rsidRPr="00DE3E28">
        <w:rPr>
          <w:szCs w:val="24"/>
        </w:rPr>
        <w:t>Югре</w:t>
      </w:r>
      <w:proofErr w:type="spellEnd"/>
      <w:r w:rsidRPr="00DE3E28">
        <w:rPr>
          <w:szCs w:val="24"/>
        </w:rPr>
        <w:t xml:space="preserve"> в городе Урай численность зарегистрированного населения на 01.10.2017 года увеличилась на 63 человека (</w:t>
      </w:r>
      <w:r w:rsidRPr="00DE3E28">
        <w:rPr>
          <w:color w:val="000000"/>
          <w:szCs w:val="24"/>
        </w:rPr>
        <w:t xml:space="preserve">к аналогичному периоду 2016 года) </w:t>
      </w:r>
      <w:r w:rsidRPr="00DE3E28">
        <w:rPr>
          <w:szCs w:val="24"/>
        </w:rPr>
        <w:t>и составила 45 785 человек</w:t>
      </w:r>
      <w:r w:rsidRPr="00DE3E28">
        <w:rPr>
          <w:color w:val="000000"/>
          <w:szCs w:val="24"/>
        </w:rPr>
        <w:t>.</w:t>
      </w:r>
    </w:p>
    <w:p w:rsidR="008618EE" w:rsidRPr="000F5644" w:rsidRDefault="008618EE" w:rsidP="008618EE">
      <w:pPr>
        <w:pStyle w:val="a3"/>
        <w:ind w:firstLine="709"/>
        <w:rPr>
          <w:szCs w:val="24"/>
        </w:rPr>
      </w:pPr>
      <w:r w:rsidRPr="00DE3E28">
        <w:rPr>
          <w:szCs w:val="24"/>
        </w:rPr>
        <w:t>Среднегодовая численность населения на 01.0</w:t>
      </w:r>
      <w:r w:rsidR="00E16597">
        <w:rPr>
          <w:szCs w:val="24"/>
        </w:rPr>
        <w:t>8</w:t>
      </w:r>
      <w:r w:rsidRPr="00DE3E28">
        <w:rPr>
          <w:szCs w:val="24"/>
        </w:rPr>
        <w:t xml:space="preserve">.2017 года по отношению к аналогичному периоду 2016 года  увеличилась на 0,2% и составила 40 584 человека. </w:t>
      </w:r>
    </w:p>
    <w:p w:rsidR="008618EE" w:rsidRPr="005F1015" w:rsidRDefault="008618EE" w:rsidP="008618EE">
      <w:pPr>
        <w:ind w:firstLine="709"/>
        <w:jc w:val="both"/>
        <w:rPr>
          <w:rFonts w:eastAsiaTheme="minorHAnsi"/>
          <w:color w:val="000000" w:themeColor="text1"/>
          <w:sz w:val="24"/>
          <w:szCs w:val="24"/>
          <w:lang w:eastAsia="en-US"/>
        </w:rPr>
      </w:pPr>
      <w:r w:rsidRPr="005F1015">
        <w:rPr>
          <w:rFonts w:eastAsiaTheme="minorHAnsi"/>
          <w:color w:val="000000" w:themeColor="text1"/>
          <w:sz w:val="24"/>
          <w:szCs w:val="24"/>
          <w:lang w:eastAsia="en-US"/>
        </w:rPr>
        <w:t xml:space="preserve">За </w:t>
      </w:r>
      <w:r w:rsidR="00E16597">
        <w:rPr>
          <w:rFonts w:eastAsiaTheme="minorHAnsi"/>
          <w:color w:val="000000" w:themeColor="text1"/>
          <w:sz w:val="24"/>
          <w:szCs w:val="24"/>
          <w:lang w:eastAsia="en-US"/>
        </w:rPr>
        <w:t>7</w:t>
      </w:r>
      <w:r w:rsidRPr="005F1015">
        <w:rPr>
          <w:rFonts w:eastAsiaTheme="minorHAnsi"/>
          <w:color w:val="000000" w:themeColor="text1"/>
          <w:sz w:val="24"/>
          <w:szCs w:val="24"/>
          <w:lang w:eastAsia="en-US"/>
        </w:rPr>
        <w:t xml:space="preserve"> месяцев 2017 года родилось 254 младенца, что меньше уровня аналогичного периода прошлого года на 12 человек  (январь-ию</w:t>
      </w:r>
      <w:r w:rsidR="00067C99">
        <w:rPr>
          <w:rFonts w:eastAsiaTheme="minorHAnsi"/>
          <w:color w:val="000000" w:themeColor="text1"/>
          <w:sz w:val="24"/>
          <w:szCs w:val="24"/>
          <w:lang w:eastAsia="en-US"/>
        </w:rPr>
        <w:t>ль</w:t>
      </w:r>
      <w:r w:rsidRPr="005F1015">
        <w:rPr>
          <w:rFonts w:eastAsiaTheme="minorHAnsi"/>
          <w:color w:val="000000" w:themeColor="text1"/>
          <w:sz w:val="24"/>
          <w:szCs w:val="24"/>
          <w:lang w:eastAsia="en-US"/>
        </w:rPr>
        <w:t xml:space="preserve"> 2016 г. – 266  младенцев). Смертность в отчётном периоде составила 178 человек, что  на 6 человек  больше, чем в аналогичном периоде 2016 года. Рождаемость в </w:t>
      </w:r>
      <w:r w:rsidR="00067C99">
        <w:rPr>
          <w:rFonts w:eastAsiaTheme="minorHAnsi"/>
          <w:color w:val="000000" w:themeColor="text1"/>
          <w:sz w:val="24"/>
          <w:szCs w:val="24"/>
          <w:lang w:eastAsia="en-US"/>
        </w:rPr>
        <w:t>городе</w:t>
      </w:r>
      <w:r w:rsidRPr="005F1015">
        <w:rPr>
          <w:rFonts w:eastAsiaTheme="minorHAnsi"/>
          <w:color w:val="000000" w:themeColor="text1"/>
          <w:sz w:val="24"/>
          <w:szCs w:val="24"/>
          <w:lang w:eastAsia="en-US"/>
        </w:rPr>
        <w:t xml:space="preserve"> превышает смертность в 1,4 раза.</w:t>
      </w:r>
    </w:p>
    <w:p w:rsidR="008618EE" w:rsidRPr="00DE3E28" w:rsidRDefault="008618EE" w:rsidP="008618EE">
      <w:pPr>
        <w:pStyle w:val="ab"/>
        <w:shd w:val="clear" w:color="auto" w:fill="FFFFFF"/>
        <w:spacing w:before="0" w:beforeAutospacing="0" w:after="0" w:afterAutospacing="0"/>
        <w:ind w:firstLine="709"/>
        <w:jc w:val="both"/>
      </w:pPr>
      <w:r w:rsidRPr="00DE3E28">
        <w:t xml:space="preserve">Стимулирующую роль на показатели рождаемости продолжают </w:t>
      </w:r>
      <w:proofErr w:type="gramStart"/>
      <w:r w:rsidRPr="00DE3E28">
        <w:t>оказывать  меры</w:t>
      </w:r>
      <w:proofErr w:type="gramEnd"/>
      <w:r w:rsidRPr="00DE3E28">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8618EE" w:rsidRPr="00DE3E28" w:rsidRDefault="008618EE" w:rsidP="008618EE">
      <w:pPr>
        <w:pStyle w:val="ab"/>
        <w:shd w:val="clear" w:color="auto" w:fill="FFFFFF"/>
        <w:spacing w:before="0" w:beforeAutospacing="0" w:after="0" w:afterAutospacing="0"/>
        <w:ind w:firstLine="709"/>
        <w:jc w:val="both"/>
      </w:pPr>
      <w:r w:rsidRPr="00DE3E28">
        <w:t>Вторым фактором демографического развития является миграционное движение населения. На 01.0</w:t>
      </w:r>
      <w:r w:rsidR="00E16597">
        <w:t>8</w:t>
      </w:r>
      <w:r w:rsidRPr="00DE3E28">
        <w:t xml:space="preserve">.2017 года в муниципальном образовании прослеживается превышение числа </w:t>
      </w:r>
      <w:proofErr w:type="gramStart"/>
      <w:r w:rsidRPr="00DE3E28">
        <w:t>выбывших</w:t>
      </w:r>
      <w:proofErr w:type="gramEnd"/>
      <w:r w:rsidRPr="00DE3E28">
        <w:t xml:space="preserve"> из города над прибывшими. Миграционной ситуации города в последние годы свойственно небольшое преобладание оттока населения.</w:t>
      </w:r>
      <w:r w:rsidRPr="00DE3E28">
        <w:rPr>
          <w:sz w:val="28"/>
          <w:szCs w:val="28"/>
        </w:rPr>
        <w:t xml:space="preserve"> </w:t>
      </w:r>
      <w:r w:rsidRPr="00DE3E28">
        <w:t xml:space="preserve">Миграционное движение снизило численность населения города на 26 человек. </w:t>
      </w:r>
    </w:p>
    <w:p w:rsidR="004677DC" w:rsidRPr="00DE3E28" w:rsidRDefault="004677DC" w:rsidP="004677DC">
      <w:pPr>
        <w:pStyle w:val="211"/>
        <w:ind w:firstLine="709"/>
        <w:rPr>
          <w:sz w:val="24"/>
          <w:szCs w:val="24"/>
        </w:rPr>
      </w:pPr>
      <w:proofErr w:type="gramStart"/>
      <w:r>
        <w:rPr>
          <w:sz w:val="24"/>
          <w:szCs w:val="24"/>
        </w:rPr>
        <w:t>Е</w:t>
      </w:r>
      <w:r w:rsidR="008618EE" w:rsidRPr="00DE3E28">
        <w:rPr>
          <w:sz w:val="24"/>
          <w:szCs w:val="24"/>
        </w:rPr>
        <w:t>стественный прирост останется основным фактором, определяющим рост численности населения</w:t>
      </w:r>
      <w:r>
        <w:rPr>
          <w:sz w:val="24"/>
          <w:szCs w:val="24"/>
        </w:rPr>
        <w:t>, что связано с</w:t>
      </w:r>
      <w:r w:rsidRPr="004677DC">
        <w:rPr>
          <w:sz w:val="24"/>
          <w:szCs w:val="24"/>
        </w:rPr>
        <w:t xml:space="preserve"> </w:t>
      </w:r>
      <w:r w:rsidRPr="00DE3E28">
        <w:rPr>
          <w:sz w:val="24"/>
          <w:szCs w:val="24"/>
        </w:rPr>
        <w:t xml:space="preserve"> относительно молод</w:t>
      </w:r>
      <w:r>
        <w:rPr>
          <w:sz w:val="24"/>
          <w:szCs w:val="24"/>
        </w:rPr>
        <w:t>ой</w:t>
      </w:r>
      <w:r w:rsidRPr="00DE3E28">
        <w:rPr>
          <w:sz w:val="24"/>
          <w:szCs w:val="24"/>
        </w:rPr>
        <w:t xml:space="preserve"> структур</w:t>
      </w:r>
      <w:r>
        <w:rPr>
          <w:sz w:val="24"/>
          <w:szCs w:val="24"/>
        </w:rPr>
        <w:t>ой</w:t>
      </w:r>
      <w:r w:rsidRPr="00DE3E28">
        <w:rPr>
          <w:sz w:val="24"/>
          <w:szCs w:val="24"/>
        </w:rPr>
        <w:t xml:space="preserve"> населения, </w:t>
      </w:r>
      <w:r>
        <w:rPr>
          <w:sz w:val="24"/>
          <w:szCs w:val="24"/>
        </w:rPr>
        <w:t xml:space="preserve"> а также с </w:t>
      </w:r>
      <w:r w:rsidRPr="004677DC">
        <w:rPr>
          <w:sz w:val="24"/>
          <w:szCs w:val="24"/>
        </w:rPr>
        <w:t>повышением качества и доступности медицинской помощи населению города, ранним выявлением социально-значимых болезней и онкологических заболеваний</w:t>
      </w:r>
      <w:r w:rsidRPr="00DE3E28">
        <w:rPr>
          <w:sz w:val="24"/>
          <w:szCs w:val="24"/>
        </w:rPr>
        <w:t xml:space="preserve"> в ходе профилактических мероприятий, улучшением качества первичной медико-санитарной помощи, снижением заболеваемости жителей города,  </w:t>
      </w:r>
      <w:r w:rsidRPr="00DE3E28">
        <w:rPr>
          <w:rFonts w:ascii="Times New Roman CYR" w:hAnsi="Times New Roman CYR"/>
          <w:sz w:val="24"/>
          <w:szCs w:val="24"/>
        </w:rPr>
        <w:t>ф</w:t>
      </w:r>
      <w:r w:rsidRPr="00DE3E28">
        <w:rPr>
          <w:sz w:val="24"/>
          <w:szCs w:val="24"/>
        </w:rPr>
        <w:t>ормированием основ здорового образа жизни, популяризацией занятием физической культурой и спортом и увеличением</w:t>
      </w:r>
      <w:proofErr w:type="gramEnd"/>
      <w:r w:rsidRPr="00DE3E28">
        <w:rPr>
          <w:sz w:val="24"/>
          <w:szCs w:val="24"/>
        </w:rPr>
        <w:t xml:space="preserve"> продолжительности жизни населения. </w:t>
      </w:r>
      <w:r w:rsidRPr="00DE3E28">
        <w:rPr>
          <w:color w:val="FF0000"/>
          <w:szCs w:val="28"/>
        </w:rPr>
        <w:t xml:space="preserve"> </w:t>
      </w:r>
      <w:r w:rsidRPr="00DE3E28">
        <w:rPr>
          <w:sz w:val="24"/>
          <w:szCs w:val="24"/>
        </w:rPr>
        <w:t xml:space="preserve"> </w:t>
      </w:r>
    </w:p>
    <w:p w:rsidR="004677DC" w:rsidRPr="00DE3E28" w:rsidRDefault="008618EE" w:rsidP="004677DC">
      <w:pPr>
        <w:pStyle w:val="211"/>
        <w:ind w:firstLine="709"/>
        <w:rPr>
          <w:sz w:val="24"/>
          <w:szCs w:val="24"/>
        </w:rPr>
      </w:pPr>
      <w:r w:rsidRPr="004677DC">
        <w:rPr>
          <w:sz w:val="24"/>
          <w:szCs w:val="24"/>
        </w:rPr>
        <w:t xml:space="preserve">В целом, за счет естественного движения численность населения города за </w:t>
      </w:r>
      <w:r w:rsidR="009E440C" w:rsidRPr="004677DC">
        <w:rPr>
          <w:sz w:val="24"/>
          <w:szCs w:val="24"/>
        </w:rPr>
        <w:t>7</w:t>
      </w:r>
      <w:r w:rsidRPr="004677DC">
        <w:rPr>
          <w:sz w:val="24"/>
          <w:szCs w:val="24"/>
        </w:rPr>
        <w:t xml:space="preserve"> месяцев 2017 года увеличилась на 50 человек</w:t>
      </w:r>
      <w:r w:rsidR="004677DC">
        <w:rPr>
          <w:sz w:val="24"/>
          <w:szCs w:val="24"/>
        </w:rPr>
        <w:t xml:space="preserve">.  </w:t>
      </w:r>
    </w:p>
    <w:p w:rsidR="008618EE" w:rsidRPr="00DE3E28" w:rsidRDefault="008618EE" w:rsidP="008618EE">
      <w:pPr>
        <w:pStyle w:val="ab"/>
        <w:shd w:val="clear" w:color="auto" w:fill="FFFFFF"/>
        <w:spacing w:before="0" w:beforeAutospacing="0" w:after="0" w:afterAutospacing="0"/>
        <w:ind w:firstLine="709"/>
        <w:jc w:val="both"/>
      </w:pPr>
    </w:p>
    <w:p w:rsidR="008618EE" w:rsidRPr="00B77EE2" w:rsidRDefault="008618EE" w:rsidP="008618EE">
      <w:pPr>
        <w:ind w:firstLine="708"/>
        <w:jc w:val="center"/>
        <w:rPr>
          <w:b/>
          <w:sz w:val="28"/>
        </w:rPr>
      </w:pPr>
      <w:r w:rsidRPr="00B77EE2">
        <w:rPr>
          <w:b/>
          <w:sz w:val="28"/>
        </w:rPr>
        <w:t>2. Анализ заработной платы, рынка труда и занятости населения</w:t>
      </w:r>
    </w:p>
    <w:p w:rsidR="008618EE" w:rsidRPr="00B77EE2" w:rsidRDefault="008618EE" w:rsidP="008618EE">
      <w:pPr>
        <w:pStyle w:val="a3"/>
        <w:ind w:left="709" w:firstLine="0"/>
        <w:rPr>
          <w:b/>
          <w:szCs w:val="24"/>
        </w:rPr>
      </w:pPr>
      <w:r w:rsidRPr="00B77EE2">
        <w:rPr>
          <w:b/>
          <w:szCs w:val="24"/>
        </w:rPr>
        <w:t>2.1.Заработная плата</w:t>
      </w:r>
    </w:p>
    <w:p w:rsidR="008618EE" w:rsidRPr="00B77EE2" w:rsidRDefault="008618EE" w:rsidP="008618EE">
      <w:pPr>
        <w:pStyle w:val="a5"/>
        <w:ind w:firstLine="720"/>
        <w:jc w:val="both"/>
        <w:rPr>
          <w:b w:val="0"/>
          <w:szCs w:val="24"/>
        </w:rPr>
      </w:pPr>
      <w:r w:rsidRPr="00B77EE2">
        <w:rPr>
          <w:b w:val="0"/>
          <w:szCs w:val="24"/>
        </w:rPr>
        <w:t xml:space="preserve">Основным  источником доходов населения является заработная плата. </w:t>
      </w:r>
    </w:p>
    <w:p w:rsidR="008618EE" w:rsidRPr="00B77EE2" w:rsidRDefault="008618EE" w:rsidP="008618EE">
      <w:pPr>
        <w:pStyle w:val="a5"/>
        <w:ind w:firstLine="720"/>
        <w:jc w:val="both"/>
        <w:rPr>
          <w:b w:val="0"/>
          <w:szCs w:val="24"/>
        </w:rPr>
      </w:pPr>
      <w:r w:rsidRPr="00B77EE2">
        <w:rPr>
          <w:b w:val="0"/>
          <w:szCs w:val="24"/>
        </w:rPr>
        <w:t xml:space="preserve">Среднемесячная начисленная заработная плата в расчете на одного работника на 01.08.2017 года составила 61312,7 рублей и по отношению к аналогичному периоду 2016  года увеличилась на 3,9%. </w:t>
      </w:r>
    </w:p>
    <w:p w:rsidR="008618EE" w:rsidRPr="00B77EE2" w:rsidRDefault="008618EE" w:rsidP="008618EE">
      <w:pPr>
        <w:ind w:firstLine="708"/>
        <w:jc w:val="both"/>
        <w:rPr>
          <w:sz w:val="24"/>
          <w:szCs w:val="24"/>
        </w:rPr>
      </w:pPr>
      <w:r w:rsidRPr="00B77EE2">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B77EE2">
        <w:rPr>
          <w:sz w:val="24"/>
          <w:szCs w:val="24"/>
        </w:rPr>
        <w:t>округа-Югры</w:t>
      </w:r>
      <w:proofErr w:type="spellEnd"/>
      <w:r w:rsidRPr="00B77EE2">
        <w:rPr>
          <w:sz w:val="24"/>
          <w:szCs w:val="24"/>
        </w:rPr>
        <w:t xml:space="preserve"> проводится еженедельный мониторинг по своевременности выплаты заработной платы. </w:t>
      </w:r>
    </w:p>
    <w:p w:rsidR="008618EE" w:rsidRPr="00B77EE2" w:rsidRDefault="008618EE" w:rsidP="008618EE">
      <w:pPr>
        <w:ind w:firstLine="709"/>
        <w:jc w:val="both"/>
        <w:rPr>
          <w:sz w:val="24"/>
          <w:szCs w:val="24"/>
        </w:rPr>
      </w:pPr>
      <w:r w:rsidRPr="00B77EE2">
        <w:rPr>
          <w:sz w:val="24"/>
          <w:szCs w:val="24"/>
        </w:rPr>
        <w:t xml:space="preserve">В городе Урай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8618EE" w:rsidRPr="00B77EE2" w:rsidRDefault="008618EE" w:rsidP="008618EE">
      <w:pPr>
        <w:ind w:firstLine="709"/>
        <w:jc w:val="both"/>
        <w:rPr>
          <w:sz w:val="24"/>
          <w:szCs w:val="24"/>
        </w:rPr>
      </w:pPr>
      <w:r w:rsidRPr="00B77EE2">
        <w:rPr>
          <w:sz w:val="24"/>
          <w:szCs w:val="24"/>
        </w:rPr>
        <w:t>Сформирована постоянно действующая рабочая группа К</w:t>
      </w:r>
      <w:r w:rsidRPr="00B77EE2">
        <w:rPr>
          <w:rFonts w:eastAsia="Calibri"/>
          <w:sz w:val="24"/>
          <w:szCs w:val="24"/>
        </w:rPr>
        <w:t>омиссии (рабочая группа по легализации трудовых отношений) (далее Рабочая группа) для</w:t>
      </w:r>
      <w:r w:rsidRPr="00B77EE2">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w:t>
      </w:r>
      <w:r>
        <w:rPr>
          <w:sz w:val="24"/>
          <w:szCs w:val="24"/>
        </w:rPr>
        <w:t>отчетном периоде</w:t>
      </w:r>
      <w:r w:rsidRPr="00B77EE2">
        <w:rPr>
          <w:sz w:val="24"/>
          <w:szCs w:val="24"/>
        </w:rPr>
        <w:t xml:space="preserve"> 2017 года было запланировано и </w:t>
      </w:r>
      <w:r w:rsidRPr="00216B08">
        <w:rPr>
          <w:sz w:val="24"/>
          <w:szCs w:val="24"/>
        </w:rPr>
        <w:t>проведено 3 заседания Рабочей группы.</w:t>
      </w:r>
      <w:r w:rsidRPr="00B77EE2">
        <w:rPr>
          <w:sz w:val="24"/>
          <w:szCs w:val="24"/>
        </w:rPr>
        <w:t xml:space="preserve"> </w:t>
      </w:r>
    </w:p>
    <w:p w:rsidR="008618EE" w:rsidRPr="00C04C22" w:rsidRDefault="008618EE" w:rsidP="008618EE">
      <w:pPr>
        <w:tabs>
          <w:tab w:val="left" w:pos="360"/>
        </w:tabs>
        <w:ind w:firstLine="567"/>
        <w:jc w:val="both"/>
        <w:rPr>
          <w:sz w:val="24"/>
          <w:szCs w:val="24"/>
        </w:rPr>
      </w:pPr>
      <w:r w:rsidRPr="00C04C22">
        <w:rPr>
          <w:sz w:val="24"/>
          <w:szCs w:val="24"/>
        </w:rPr>
        <w:t xml:space="preserve">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8618EE" w:rsidRPr="007B7C75" w:rsidRDefault="008618EE" w:rsidP="008618EE">
      <w:pPr>
        <w:tabs>
          <w:tab w:val="left" w:pos="360"/>
        </w:tabs>
        <w:ind w:firstLine="567"/>
        <w:jc w:val="both"/>
        <w:rPr>
          <w:sz w:val="24"/>
          <w:szCs w:val="24"/>
        </w:rPr>
      </w:pPr>
      <w:r w:rsidRPr="007B7C75">
        <w:rPr>
          <w:sz w:val="24"/>
          <w:szCs w:val="24"/>
        </w:rPr>
        <w:t xml:space="preserve">Планомерная работа коллегиального органа дает заметные положительные результаты. Так, по результатам работы комиссии за </w:t>
      </w:r>
      <w:r w:rsidR="00216B08" w:rsidRPr="007B7C75">
        <w:rPr>
          <w:sz w:val="24"/>
          <w:szCs w:val="24"/>
        </w:rPr>
        <w:t>9 месяцев</w:t>
      </w:r>
      <w:r w:rsidRPr="007B7C75">
        <w:rPr>
          <w:sz w:val="24"/>
          <w:szCs w:val="24"/>
        </w:rPr>
        <w:t xml:space="preserve"> 2017 года было выявлено 2</w:t>
      </w:r>
      <w:r w:rsidR="00216B08" w:rsidRPr="007B7C75">
        <w:rPr>
          <w:sz w:val="24"/>
          <w:szCs w:val="24"/>
        </w:rPr>
        <w:t>7</w:t>
      </w:r>
      <w:r w:rsidRPr="007B7C75">
        <w:rPr>
          <w:sz w:val="24"/>
          <w:szCs w:val="24"/>
        </w:rPr>
        <w:t xml:space="preserve"> нарушени</w:t>
      </w:r>
      <w:r w:rsidR="00216B08" w:rsidRPr="007B7C75">
        <w:rPr>
          <w:sz w:val="24"/>
          <w:szCs w:val="24"/>
        </w:rPr>
        <w:t>й</w:t>
      </w:r>
      <w:r w:rsidRPr="007B7C75">
        <w:rPr>
          <w:sz w:val="24"/>
          <w:szCs w:val="24"/>
        </w:rPr>
        <w:t xml:space="preserve"> по выплате заработной платы ниже минимального уровня. Нарушения были устранены. Кроме того, в результате проводимой комиссией работы учреждениями и организациями города Урай была погашена просроченная задолженность по налогу на доходы физических лиц на сумму </w:t>
      </w:r>
      <w:r w:rsidR="00216B08" w:rsidRPr="007B7C75">
        <w:rPr>
          <w:sz w:val="24"/>
          <w:szCs w:val="24"/>
        </w:rPr>
        <w:t>3</w:t>
      </w:r>
      <w:r w:rsidRPr="007B7C75">
        <w:rPr>
          <w:sz w:val="24"/>
          <w:szCs w:val="24"/>
        </w:rPr>
        <w:t> </w:t>
      </w:r>
      <w:r w:rsidR="00216B08" w:rsidRPr="007B7C75">
        <w:rPr>
          <w:sz w:val="24"/>
          <w:szCs w:val="24"/>
        </w:rPr>
        <w:t>384</w:t>
      </w:r>
      <w:r w:rsidRPr="007B7C75">
        <w:rPr>
          <w:sz w:val="24"/>
          <w:szCs w:val="24"/>
        </w:rPr>
        <w:t xml:space="preserve"> </w:t>
      </w:r>
      <w:r w:rsidR="00216B08" w:rsidRPr="007B7C75">
        <w:rPr>
          <w:sz w:val="24"/>
          <w:szCs w:val="24"/>
        </w:rPr>
        <w:t>025</w:t>
      </w:r>
      <w:r w:rsidRPr="007B7C75">
        <w:rPr>
          <w:sz w:val="24"/>
          <w:szCs w:val="24"/>
        </w:rPr>
        <w:t xml:space="preserve"> рублей. В городе Урай за </w:t>
      </w:r>
      <w:r w:rsidR="00216B08" w:rsidRPr="007B7C75">
        <w:rPr>
          <w:sz w:val="24"/>
          <w:szCs w:val="24"/>
        </w:rPr>
        <w:t xml:space="preserve">9 месяцев </w:t>
      </w:r>
      <w:r w:rsidRPr="007B7C75">
        <w:rPr>
          <w:sz w:val="24"/>
          <w:szCs w:val="24"/>
        </w:rPr>
        <w:t xml:space="preserve">2017 года на рабочих местах легализовано </w:t>
      </w:r>
      <w:r w:rsidR="007B7C75" w:rsidRPr="007B7C75">
        <w:rPr>
          <w:sz w:val="24"/>
          <w:szCs w:val="24"/>
        </w:rPr>
        <w:t>575</w:t>
      </w:r>
      <w:r w:rsidRPr="007B7C75">
        <w:rPr>
          <w:sz w:val="24"/>
          <w:szCs w:val="24"/>
        </w:rPr>
        <w:t xml:space="preserve"> человек, что составляет </w:t>
      </w:r>
      <w:r w:rsidR="007B7C75" w:rsidRPr="007B7C75">
        <w:rPr>
          <w:sz w:val="24"/>
          <w:szCs w:val="24"/>
        </w:rPr>
        <w:t>69</w:t>
      </w:r>
      <w:r w:rsidRPr="007B7C75">
        <w:rPr>
          <w:sz w:val="24"/>
          <w:szCs w:val="24"/>
        </w:rPr>
        <w:t>,</w:t>
      </w:r>
      <w:r w:rsidR="007B7C75" w:rsidRPr="007B7C75">
        <w:rPr>
          <w:sz w:val="24"/>
          <w:szCs w:val="24"/>
        </w:rPr>
        <w:t>9</w:t>
      </w:r>
      <w:r w:rsidRPr="007B7C75">
        <w:rPr>
          <w:sz w:val="24"/>
          <w:szCs w:val="24"/>
        </w:rPr>
        <w:t xml:space="preserve">% от доведенного контрольного показателя по г.Урай на 2017 год.     </w:t>
      </w:r>
    </w:p>
    <w:p w:rsidR="00B377E8" w:rsidRPr="007B7C75" w:rsidRDefault="00B377E8" w:rsidP="00712047">
      <w:pPr>
        <w:tabs>
          <w:tab w:val="left" w:pos="360"/>
        </w:tabs>
        <w:ind w:firstLine="567"/>
        <w:jc w:val="both"/>
        <w:rPr>
          <w:sz w:val="24"/>
          <w:szCs w:val="24"/>
        </w:rPr>
      </w:pPr>
    </w:p>
    <w:p w:rsidR="008618EE" w:rsidRPr="00F522B2" w:rsidRDefault="00712047" w:rsidP="008618EE">
      <w:pPr>
        <w:tabs>
          <w:tab w:val="left" w:pos="360"/>
        </w:tabs>
        <w:ind w:firstLine="567"/>
        <w:jc w:val="both"/>
        <w:rPr>
          <w:sz w:val="24"/>
          <w:szCs w:val="24"/>
        </w:rPr>
      </w:pPr>
      <w:r w:rsidRPr="00F522B2">
        <w:rPr>
          <w:sz w:val="24"/>
          <w:szCs w:val="24"/>
        </w:rPr>
        <w:t xml:space="preserve"> </w:t>
      </w:r>
      <w:r w:rsidR="008618EE" w:rsidRPr="00F522B2">
        <w:rPr>
          <w:sz w:val="24"/>
          <w:szCs w:val="24"/>
        </w:rPr>
        <w:t xml:space="preserve"> </w:t>
      </w:r>
      <w:r w:rsidR="008618EE" w:rsidRPr="00F522B2">
        <w:rPr>
          <w:b/>
          <w:sz w:val="24"/>
          <w:szCs w:val="24"/>
        </w:rPr>
        <w:t>2.2. Трудовая деятельность и безработица</w:t>
      </w:r>
      <w:r w:rsidR="008618EE" w:rsidRPr="00F522B2">
        <w:rPr>
          <w:sz w:val="24"/>
          <w:szCs w:val="24"/>
        </w:rPr>
        <w:t xml:space="preserve"> </w:t>
      </w:r>
    </w:p>
    <w:p w:rsidR="008618EE" w:rsidRPr="00F522B2" w:rsidRDefault="008618EE" w:rsidP="00DB13BF">
      <w:pPr>
        <w:tabs>
          <w:tab w:val="left" w:pos="360"/>
        </w:tabs>
        <w:ind w:firstLine="567"/>
        <w:jc w:val="both"/>
        <w:rPr>
          <w:color w:val="000000" w:themeColor="text1"/>
          <w:sz w:val="24"/>
          <w:szCs w:val="24"/>
        </w:rPr>
      </w:pPr>
      <w:r w:rsidRPr="00F522B2">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8618EE" w:rsidRPr="00F522B2" w:rsidRDefault="008618EE" w:rsidP="00DB13BF">
      <w:pPr>
        <w:autoSpaceDE w:val="0"/>
        <w:autoSpaceDN w:val="0"/>
        <w:ind w:firstLine="567"/>
        <w:jc w:val="both"/>
        <w:rPr>
          <w:color w:val="000000" w:themeColor="text1"/>
          <w:sz w:val="24"/>
          <w:szCs w:val="24"/>
        </w:rPr>
      </w:pPr>
      <w:r w:rsidRPr="00F522B2">
        <w:rPr>
          <w:color w:val="000000" w:themeColor="text1"/>
          <w:sz w:val="24"/>
          <w:szCs w:val="24"/>
        </w:rPr>
        <w:t>Среднегодовая численность населения, занятого в экономике, муниципального образования на 01.</w:t>
      </w:r>
      <w:r w:rsidR="005C5DF0" w:rsidRPr="005C5DF0">
        <w:rPr>
          <w:color w:val="000000" w:themeColor="text1"/>
          <w:sz w:val="24"/>
          <w:szCs w:val="24"/>
        </w:rPr>
        <w:t>09</w:t>
      </w:r>
      <w:r w:rsidRPr="00F522B2">
        <w:rPr>
          <w:color w:val="000000" w:themeColor="text1"/>
          <w:sz w:val="24"/>
          <w:szCs w:val="24"/>
        </w:rPr>
        <w:t>.2017 года по оценочным данным составила 25,</w:t>
      </w:r>
      <w:r w:rsidR="00097488" w:rsidRPr="00097488">
        <w:rPr>
          <w:color w:val="000000" w:themeColor="text1"/>
          <w:sz w:val="24"/>
          <w:szCs w:val="24"/>
        </w:rPr>
        <w:t>2</w:t>
      </w:r>
      <w:r w:rsidRPr="00F522B2">
        <w:rPr>
          <w:color w:val="000000" w:themeColor="text1"/>
          <w:sz w:val="24"/>
          <w:szCs w:val="24"/>
        </w:rPr>
        <w:t xml:space="preserve"> тыс</w:t>
      </w:r>
      <w:proofErr w:type="gramStart"/>
      <w:r w:rsidRPr="00F522B2">
        <w:rPr>
          <w:color w:val="000000" w:themeColor="text1"/>
          <w:sz w:val="24"/>
          <w:szCs w:val="24"/>
        </w:rPr>
        <w:t>.ч</w:t>
      </w:r>
      <w:proofErr w:type="gramEnd"/>
      <w:r w:rsidRPr="00F522B2">
        <w:rPr>
          <w:color w:val="000000" w:themeColor="text1"/>
          <w:sz w:val="24"/>
          <w:szCs w:val="24"/>
        </w:rPr>
        <w:t>еловек или 62,</w:t>
      </w:r>
      <w:r w:rsidR="00097488" w:rsidRPr="00097488">
        <w:rPr>
          <w:color w:val="000000" w:themeColor="text1"/>
          <w:sz w:val="24"/>
          <w:szCs w:val="24"/>
        </w:rPr>
        <w:t>0</w:t>
      </w:r>
      <w:r w:rsidRPr="00F522B2">
        <w:rPr>
          <w:color w:val="000000" w:themeColor="text1"/>
          <w:sz w:val="24"/>
          <w:szCs w:val="24"/>
        </w:rPr>
        <w:t>% от численности населения (40,609 тыс.человек). На 01.</w:t>
      </w:r>
      <w:r w:rsidR="005C5DF0" w:rsidRPr="005C5DF0">
        <w:rPr>
          <w:color w:val="000000" w:themeColor="text1"/>
          <w:sz w:val="24"/>
          <w:szCs w:val="24"/>
        </w:rPr>
        <w:t>08</w:t>
      </w:r>
      <w:r w:rsidRPr="00F522B2">
        <w:rPr>
          <w:color w:val="000000" w:themeColor="text1"/>
          <w:sz w:val="24"/>
          <w:szCs w:val="24"/>
        </w:rPr>
        <w:t>.2017 года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w:t>
      </w:r>
      <w:r>
        <w:rPr>
          <w:color w:val="000000" w:themeColor="text1"/>
          <w:sz w:val="24"/>
          <w:szCs w:val="24"/>
        </w:rPr>
        <w:t>7</w:t>
      </w:r>
      <w:r w:rsidRPr="00F522B2">
        <w:rPr>
          <w:color w:val="000000" w:themeColor="text1"/>
          <w:sz w:val="24"/>
          <w:szCs w:val="24"/>
        </w:rPr>
        <w:t xml:space="preserve"> тыс. человек  (9</w:t>
      </w:r>
      <w:r>
        <w:rPr>
          <w:color w:val="000000" w:themeColor="text1"/>
          <w:sz w:val="24"/>
          <w:szCs w:val="24"/>
        </w:rPr>
        <w:t>2,</w:t>
      </w:r>
      <w:r w:rsidR="005C5DF0" w:rsidRPr="005C5DF0">
        <w:rPr>
          <w:color w:val="000000" w:themeColor="text1"/>
          <w:sz w:val="24"/>
          <w:szCs w:val="24"/>
        </w:rPr>
        <w:t>7</w:t>
      </w:r>
      <w:r w:rsidRPr="00F522B2">
        <w:rPr>
          <w:color w:val="000000" w:themeColor="text1"/>
          <w:sz w:val="24"/>
          <w:szCs w:val="24"/>
        </w:rPr>
        <w:t xml:space="preserve"> % к аналогичному периоду  2016 года). </w:t>
      </w:r>
    </w:p>
    <w:p w:rsidR="008618EE" w:rsidRPr="00F522B2" w:rsidRDefault="008618EE" w:rsidP="00DB13BF">
      <w:pPr>
        <w:autoSpaceDE w:val="0"/>
        <w:autoSpaceDN w:val="0"/>
        <w:ind w:firstLine="567"/>
        <w:jc w:val="both"/>
        <w:rPr>
          <w:color w:val="000000" w:themeColor="text1"/>
          <w:sz w:val="24"/>
          <w:szCs w:val="24"/>
        </w:rPr>
      </w:pPr>
      <w:r w:rsidRPr="00F522B2">
        <w:rPr>
          <w:color w:val="000000" w:themeColor="text1"/>
          <w:sz w:val="24"/>
          <w:szCs w:val="24"/>
        </w:rPr>
        <w:t>Среднегодовая численность занятых в экономике по оценке  2017 года увеличится на 0,32%  относительно 2016 года и составит 25,4 тыс. человек.</w:t>
      </w:r>
    </w:p>
    <w:p w:rsidR="008618EE" w:rsidRPr="00F522B2" w:rsidRDefault="008618EE" w:rsidP="00DB13BF">
      <w:pPr>
        <w:ind w:firstLine="567"/>
        <w:jc w:val="both"/>
        <w:rPr>
          <w:sz w:val="24"/>
          <w:szCs w:val="24"/>
        </w:rPr>
      </w:pPr>
      <w:r w:rsidRPr="00F522B2">
        <w:rPr>
          <w:sz w:val="24"/>
          <w:szCs w:val="24"/>
        </w:rPr>
        <w:t>За январь-сентябрь 2017 года 29 предприятий города представили информацию о сокращении численности работников на 115 человек, фактически сокращено 75 человек.</w:t>
      </w:r>
    </w:p>
    <w:p w:rsidR="008618EE" w:rsidRPr="00F522B2" w:rsidRDefault="008618EE" w:rsidP="00DB13BF">
      <w:pPr>
        <w:ind w:firstLine="567"/>
        <w:jc w:val="both"/>
        <w:rPr>
          <w:sz w:val="24"/>
          <w:szCs w:val="24"/>
        </w:rPr>
      </w:pPr>
      <w:r w:rsidRPr="00F522B2">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01.01.2017 года составила 75  человек, из них признано безработными 25 человек.</w:t>
      </w:r>
    </w:p>
    <w:p w:rsidR="008618EE" w:rsidRPr="00F522B2" w:rsidRDefault="008618EE" w:rsidP="00DB13BF">
      <w:pPr>
        <w:ind w:firstLine="567"/>
        <w:jc w:val="both"/>
        <w:rPr>
          <w:sz w:val="24"/>
          <w:szCs w:val="24"/>
        </w:rPr>
      </w:pPr>
      <w:r w:rsidRPr="00F522B2">
        <w:rPr>
          <w:sz w:val="24"/>
          <w:szCs w:val="24"/>
        </w:rPr>
        <w:t xml:space="preserve">Работниками </w:t>
      </w:r>
      <w:proofErr w:type="spellStart"/>
      <w:r w:rsidRPr="00F522B2">
        <w:rPr>
          <w:sz w:val="24"/>
          <w:szCs w:val="24"/>
        </w:rPr>
        <w:t>Урайского</w:t>
      </w:r>
      <w:proofErr w:type="spellEnd"/>
      <w:r w:rsidRPr="00F522B2">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8618EE" w:rsidRPr="00A60F86" w:rsidRDefault="008618EE" w:rsidP="008618EE">
      <w:pPr>
        <w:ind w:firstLine="709"/>
        <w:jc w:val="both"/>
        <w:rPr>
          <w:sz w:val="24"/>
          <w:szCs w:val="24"/>
          <w:highlight w:val="yellow"/>
        </w:rPr>
      </w:pPr>
    </w:p>
    <w:p w:rsidR="008618EE" w:rsidRPr="00F71D8B" w:rsidRDefault="008618EE" w:rsidP="008618EE">
      <w:pPr>
        <w:jc w:val="center"/>
        <w:rPr>
          <w:b/>
          <w:sz w:val="24"/>
          <w:szCs w:val="24"/>
        </w:rPr>
      </w:pPr>
      <w:r w:rsidRPr="00F71D8B">
        <w:rPr>
          <w:b/>
          <w:sz w:val="24"/>
          <w:szCs w:val="24"/>
        </w:rPr>
        <w:t>Ситуация на рынке труда</w:t>
      </w:r>
    </w:p>
    <w:p w:rsidR="008618EE" w:rsidRPr="00F71D8B" w:rsidRDefault="008618EE" w:rsidP="008618EE">
      <w:pPr>
        <w:jc w:val="right"/>
        <w:rPr>
          <w:sz w:val="22"/>
          <w:szCs w:val="22"/>
        </w:rPr>
      </w:pPr>
      <w:r w:rsidRPr="00F71D8B">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8618EE" w:rsidRPr="00F71D8B" w:rsidTr="000C1A57">
        <w:trPr>
          <w:jc w:val="center"/>
        </w:trPr>
        <w:tc>
          <w:tcPr>
            <w:tcW w:w="50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 xml:space="preserve">Ед. </w:t>
            </w:r>
            <w:proofErr w:type="spellStart"/>
            <w:r w:rsidRPr="00F71D8B">
              <w:rPr>
                <w:sz w:val="24"/>
                <w:szCs w:val="24"/>
              </w:rPr>
              <w:t>изм</w:t>
            </w:r>
            <w:proofErr w:type="spellEnd"/>
            <w:r w:rsidRPr="00F71D8B">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на 01.</w:t>
            </w:r>
            <w:r>
              <w:rPr>
                <w:sz w:val="24"/>
                <w:szCs w:val="24"/>
              </w:rPr>
              <w:t>10</w:t>
            </w:r>
            <w:r w:rsidRPr="00F71D8B">
              <w:rPr>
                <w:sz w:val="24"/>
                <w:szCs w:val="24"/>
              </w:rPr>
              <w:t>.2016</w:t>
            </w:r>
          </w:p>
        </w:tc>
        <w:tc>
          <w:tcPr>
            <w:tcW w:w="134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на 01.</w:t>
            </w:r>
            <w:r>
              <w:rPr>
                <w:sz w:val="24"/>
                <w:szCs w:val="24"/>
              </w:rPr>
              <w:t>10</w:t>
            </w:r>
            <w:r w:rsidRPr="00F71D8B">
              <w:rPr>
                <w:sz w:val="24"/>
                <w:szCs w:val="24"/>
              </w:rPr>
              <w:t>.2017</w:t>
            </w:r>
          </w:p>
        </w:tc>
      </w:tr>
      <w:tr w:rsidR="008618EE" w:rsidRPr="00A60F86" w:rsidTr="000C1A57">
        <w:trPr>
          <w:jc w:val="center"/>
        </w:trPr>
        <w:tc>
          <w:tcPr>
            <w:tcW w:w="50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273</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223</w:t>
            </w:r>
          </w:p>
        </w:tc>
      </w:tr>
      <w:tr w:rsidR="008618EE" w:rsidRPr="00A60F86" w:rsidTr="000C1A57">
        <w:trPr>
          <w:jc w:val="center"/>
        </w:trPr>
        <w:tc>
          <w:tcPr>
            <w:tcW w:w="50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257</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204</w:t>
            </w:r>
          </w:p>
        </w:tc>
      </w:tr>
      <w:tr w:rsidR="008618EE" w:rsidRPr="00A60F86" w:rsidTr="000C1A57">
        <w:trPr>
          <w:jc w:val="center"/>
        </w:trPr>
        <w:tc>
          <w:tcPr>
            <w:tcW w:w="50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Из них численность официально зарегистрированных безработных, в том числе</w:t>
            </w:r>
          </w:p>
          <w:p w:rsidR="008618EE" w:rsidRPr="00F71D8B" w:rsidRDefault="008618EE" w:rsidP="000C1A57">
            <w:pPr>
              <w:jc w:val="both"/>
              <w:rPr>
                <w:sz w:val="24"/>
                <w:szCs w:val="24"/>
              </w:rPr>
            </w:pPr>
            <w:r w:rsidRPr="00F71D8B">
              <w:rPr>
                <w:sz w:val="24"/>
                <w:szCs w:val="24"/>
              </w:rPr>
              <w:t>- женщины;</w:t>
            </w:r>
          </w:p>
          <w:p w:rsidR="008618EE" w:rsidRPr="00F71D8B" w:rsidRDefault="008618EE" w:rsidP="000C1A57">
            <w:pPr>
              <w:jc w:val="both"/>
              <w:rPr>
                <w:sz w:val="24"/>
                <w:szCs w:val="24"/>
              </w:rPr>
            </w:pPr>
            <w:r w:rsidRPr="00F71D8B">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150</w:t>
            </w:r>
          </w:p>
          <w:p w:rsidR="008618EE" w:rsidRPr="00F71D8B" w:rsidRDefault="008618EE" w:rsidP="000C1A57">
            <w:pPr>
              <w:jc w:val="center"/>
              <w:rPr>
                <w:sz w:val="24"/>
                <w:szCs w:val="24"/>
              </w:rPr>
            </w:pPr>
          </w:p>
          <w:p w:rsidR="008618EE" w:rsidRPr="00F71D8B" w:rsidRDefault="008618EE" w:rsidP="000C1A57">
            <w:pPr>
              <w:jc w:val="center"/>
              <w:rPr>
                <w:sz w:val="24"/>
                <w:szCs w:val="24"/>
              </w:rPr>
            </w:pPr>
            <w:r w:rsidRPr="00F71D8B">
              <w:rPr>
                <w:sz w:val="24"/>
                <w:szCs w:val="24"/>
              </w:rPr>
              <w:t>102</w:t>
            </w:r>
          </w:p>
          <w:p w:rsidR="008618EE" w:rsidRPr="00F71D8B" w:rsidRDefault="008618EE" w:rsidP="000C1A57">
            <w:pPr>
              <w:jc w:val="center"/>
              <w:rPr>
                <w:color w:val="FF0000"/>
                <w:sz w:val="24"/>
                <w:szCs w:val="24"/>
              </w:rPr>
            </w:pPr>
            <w:r w:rsidRPr="00F71D8B">
              <w:rPr>
                <w:sz w:val="24"/>
                <w:szCs w:val="24"/>
              </w:rPr>
              <w:t>48</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103</w:t>
            </w:r>
          </w:p>
          <w:p w:rsidR="008618EE" w:rsidRPr="00F71D8B" w:rsidRDefault="008618EE" w:rsidP="000C1A57">
            <w:pPr>
              <w:jc w:val="center"/>
              <w:rPr>
                <w:sz w:val="24"/>
                <w:szCs w:val="24"/>
              </w:rPr>
            </w:pPr>
          </w:p>
          <w:p w:rsidR="008618EE" w:rsidRPr="00F71D8B" w:rsidRDefault="008618EE" w:rsidP="000C1A57">
            <w:pPr>
              <w:jc w:val="center"/>
              <w:rPr>
                <w:sz w:val="24"/>
                <w:szCs w:val="24"/>
              </w:rPr>
            </w:pPr>
            <w:r w:rsidRPr="00F71D8B">
              <w:rPr>
                <w:sz w:val="24"/>
                <w:szCs w:val="24"/>
              </w:rPr>
              <w:t>56</w:t>
            </w:r>
          </w:p>
          <w:p w:rsidR="008618EE" w:rsidRPr="00F71D8B" w:rsidRDefault="008618EE" w:rsidP="000C1A57">
            <w:pPr>
              <w:jc w:val="center"/>
              <w:rPr>
                <w:sz w:val="24"/>
                <w:szCs w:val="24"/>
              </w:rPr>
            </w:pPr>
            <w:r w:rsidRPr="00F71D8B">
              <w:rPr>
                <w:sz w:val="24"/>
                <w:szCs w:val="24"/>
              </w:rPr>
              <w:t>47</w:t>
            </w:r>
          </w:p>
        </w:tc>
      </w:tr>
      <w:tr w:rsidR="008618EE" w:rsidRPr="00A60F86" w:rsidTr="000C1A57">
        <w:trPr>
          <w:jc w:val="center"/>
        </w:trPr>
        <w:tc>
          <w:tcPr>
            <w:tcW w:w="50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0,74</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0,36</w:t>
            </w:r>
          </w:p>
        </w:tc>
      </w:tr>
      <w:tr w:rsidR="008618EE" w:rsidRPr="00A60F86" w:rsidTr="000C1A57">
        <w:trPr>
          <w:jc w:val="center"/>
        </w:trPr>
        <w:tc>
          <w:tcPr>
            <w:tcW w:w="50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347</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357</w:t>
            </w:r>
          </w:p>
        </w:tc>
      </w:tr>
      <w:tr w:rsidR="008618EE" w:rsidRPr="00A60F86" w:rsidTr="000C1A57">
        <w:trPr>
          <w:jc w:val="center"/>
        </w:trPr>
        <w:tc>
          <w:tcPr>
            <w:tcW w:w="507"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both"/>
              <w:rPr>
                <w:sz w:val="24"/>
                <w:szCs w:val="24"/>
              </w:rPr>
            </w:pPr>
            <w:r w:rsidRPr="00F71D8B">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8618EE" w:rsidRPr="00F71D8B" w:rsidRDefault="008618EE" w:rsidP="000C1A57">
            <w:pPr>
              <w:jc w:val="center"/>
              <w:rPr>
                <w:sz w:val="24"/>
                <w:szCs w:val="24"/>
              </w:rPr>
            </w:pPr>
            <w:r w:rsidRPr="00F71D8B">
              <w:rPr>
                <w:sz w:val="24"/>
                <w:szCs w:val="24"/>
              </w:rPr>
              <w:t>чел./</w:t>
            </w:r>
          </w:p>
          <w:p w:rsidR="008618EE" w:rsidRPr="00F71D8B" w:rsidRDefault="008618EE" w:rsidP="000C1A57">
            <w:pPr>
              <w:jc w:val="center"/>
              <w:rPr>
                <w:sz w:val="24"/>
                <w:szCs w:val="24"/>
              </w:rPr>
            </w:pPr>
            <w:r w:rsidRPr="00F71D8B">
              <w:rPr>
                <w:sz w:val="24"/>
                <w:szCs w:val="24"/>
              </w:rPr>
              <w:t xml:space="preserve"> 1 раб</w:t>
            </w:r>
            <w:proofErr w:type="gramStart"/>
            <w:r w:rsidRPr="00F71D8B">
              <w:rPr>
                <w:sz w:val="24"/>
                <w:szCs w:val="24"/>
              </w:rPr>
              <w:t>.</w:t>
            </w:r>
            <w:proofErr w:type="gramEnd"/>
            <w:r w:rsidRPr="00F71D8B">
              <w:rPr>
                <w:sz w:val="24"/>
                <w:szCs w:val="24"/>
              </w:rPr>
              <w:t xml:space="preserve"> </w:t>
            </w:r>
            <w:proofErr w:type="gramStart"/>
            <w:r w:rsidRPr="00F71D8B">
              <w:rPr>
                <w:sz w:val="24"/>
                <w:szCs w:val="24"/>
              </w:rPr>
              <w:t>м</w:t>
            </w:r>
            <w:proofErr w:type="gramEnd"/>
            <w:r w:rsidRPr="00F71D8B">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0,74</w:t>
            </w:r>
          </w:p>
        </w:tc>
        <w:tc>
          <w:tcPr>
            <w:tcW w:w="1347" w:type="dxa"/>
            <w:tcBorders>
              <w:top w:val="single" w:sz="4" w:space="0" w:color="auto"/>
              <w:left w:val="single" w:sz="4" w:space="0" w:color="auto"/>
              <w:bottom w:val="single" w:sz="4" w:space="0" w:color="auto"/>
              <w:right w:val="single" w:sz="4" w:space="0" w:color="auto"/>
            </w:tcBorders>
            <w:vAlign w:val="center"/>
          </w:tcPr>
          <w:p w:rsidR="008618EE" w:rsidRPr="00F71D8B" w:rsidRDefault="008618EE" w:rsidP="000C1A57">
            <w:pPr>
              <w:jc w:val="center"/>
              <w:rPr>
                <w:sz w:val="24"/>
                <w:szCs w:val="24"/>
              </w:rPr>
            </w:pPr>
            <w:r w:rsidRPr="00F71D8B">
              <w:rPr>
                <w:sz w:val="24"/>
                <w:szCs w:val="24"/>
              </w:rPr>
              <w:t>0,57</w:t>
            </w:r>
          </w:p>
        </w:tc>
      </w:tr>
    </w:tbl>
    <w:p w:rsidR="008618EE" w:rsidRPr="00A60F86" w:rsidRDefault="008618EE" w:rsidP="008618EE">
      <w:pPr>
        <w:pStyle w:val="21"/>
        <w:spacing w:after="0" w:line="240" w:lineRule="auto"/>
        <w:ind w:left="0" w:firstLine="709"/>
        <w:jc w:val="both"/>
        <w:rPr>
          <w:sz w:val="24"/>
          <w:szCs w:val="24"/>
          <w:highlight w:val="yellow"/>
        </w:rPr>
      </w:pPr>
      <w:r w:rsidRPr="00AC5C21">
        <w:rPr>
          <w:sz w:val="24"/>
          <w:szCs w:val="24"/>
        </w:rPr>
        <w:t xml:space="preserve">Анализ показателей отчетного периода, а также динамика показателей  показывают улучшение ситуации на рынке труда ввиду активной реализации мероприятий занятости. </w:t>
      </w:r>
      <w:proofErr w:type="gramStart"/>
      <w:r w:rsidRPr="00AC5C21">
        <w:rPr>
          <w:sz w:val="24"/>
          <w:szCs w:val="24"/>
        </w:rPr>
        <w:t xml:space="preserve">За январь-сентябрь 2017 года изменились основные показатели рынка труда по сравнению с аналогичным периодом 2016 года: численность обратившихся за содействием в поиске подходящей работы сократилась на 50 </w:t>
      </w:r>
      <w:r w:rsidRPr="00C53E01">
        <w:rPr>
          <w:sz w:val="24"/>
          <w:szCs w:val="24"/>
        </w:rPr>
        <w:t xml:space="preserve">человек или 18,3%;  </w:t>
      </w:r>
      <w:r w:rsidRPr="00C53E01">
        <w:rPr>
          <w:iCs/>
          <w:sz w:val="24"/>
          <w:szCs w:val="24"/>
        </w:rPr>
        <w:t xml:space="preserve">количество вакансий, заявленных </w:t>
      </w:r>
      <w:r w:rsidRPr="00C53E01">
        <w:rPr>
          <w:sz w:val="24"/>
          <w:szCs w:val="24"/>
        </w:rPr>
        <w:t>предприятиями и учреждениями города, увеличилось на 10 единиц или 2,9%; к</w:t>
      </w:r>
      <w:r w:rsidRPr="00C53E01">
        <w:rPr>
          <w:bCs/>
          <w:sz w:val="24"/>
          <w:szCs w:val="24"/>
        </w:rPr>
        <w:t>оэффициент напряженности на рынке труда по безработным сократился на 0,17 и составил 0,57</w:t>
      </w:r>
      <w:r w:rsidRPr="00C53E01">
        <w:rPr>
          <w:sz w:val="24"/>
          <w:szCs w:val="24"/>
        </w:rPr>
        <w:t>;</w:t>
      </w:r>
      <w:proofErr w:type="gramEnd"/>
      <w:r w:rsidRPr="00C53E01">
        <w:rPr>
          <w:sz w:val="24"/>
          <w:szCs w:val="24"/>
        </w:rPr>
        <w:t xml:space="preserve"> уровень регистрируемой безработицы сократился на 0,38 и составил 0,36. </w:t>
      </w:r>
    </w:p>
    <w:p w:rsidR="008618EE" w:rsidRPr="00A60F86" w:rsidRDefault="008618EE" w:rsidP="008618EE">
      <w:pPr>
        <w:jc w:val="center"/>
        <w:rPr>
          <w:rFonts w:ascii="Times New Roman CYR" w:hAnsi="Times New Roman CYR" w:cs="Times New Roman CYR"/>
          <w:b/>
          <w:sz w:val="24"/>
          <w:szCs w:val="24"/>
          <w:highlight w:val="yellow"/>
        </w:rPr>
      </w:pPr>
    </w:p>
    <w:p w:rsidR="008618EE" w:rsidRPr="00C53E01" w:rsidRDefault="008618EE" w:rsidP="008618EE">
      <w:pPr>
        <w:jc w:val="center"/>
        <w:rPr>
          <w:rFonts w:ascii="Times New Roman CYR" w:hAnsi="Times New Roman CYR" w:cs="Times New Roman CYR"/>
          <w:b/>
          <w:sz w:val="24"/>
          <w:szCs w:val="24"/>
        </w:rPr>
      </w:pPr>
      <w:r w:rsidRPr="00C53E01">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8618EE" w:rsidRPr="00C53E01" w:rsidRDefault="008618EE" w:rsidP="008618EE">
      <w:pPr>
        <w:jc w:val="center"/>
        <w:rPr>
          <w:bCs/>
          <w:sz w:val="24"/>
          <w:szCs w:val="24"/>
        </w:rPr>
      </w:pPr>
      <w:r w:rsidRPr="00C53E01">
        <w:rPr>
          <w:rFonts w:ascii="Times New Roman CYR" w:hAnsi="Times New Roman CYR" w:cs="Times New Roman CYR"/>
          <w:b/>
          <w:sz w:val="24"/>
          <w:szCs w:val="24"/>
        </w:rPr>
        <w:t xml:space="preserve">по содействию занятости </w:t>
      </w:r>
    </w:p>
    <w:p w:rsidR="008618EE" w:rsidRPr="00C53E01" w:rsidRDefault="008618EE" w:rsidP="008618EE">
      <w:pPr>
        <w:jc w:val="right"/>
        <w:rPr>
          <w:sz w:val="22"/>
          <w:szCs w:val="22"/>
        </w:rPr>
      </w:pPr>
      <w:r w:rsidRPr="00C53E01">
        <w:rPr>
          <w:sz w:val="22"/>
          <w:szCs w:val="22"/>
        </w:rPr>
        <w:t>таблица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8618EE" w:rsidRPr="00A60F86" w:rsidTr="000C1A57">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sidRPr="00C53E01">
              <w:rPr>
                <w:sz w:val="22"/>
                <w:szCs w:val="2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sidRPr="00C53E01">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sidRPr="00C53E01">
              <w:rPr>
                <w:sz w:val="22"/>
                <w:szCs w:val="22"/>
              </w:rPr>
              <w:t>План на 2017 год</w:t>
            </w:r>
          </w:p>
        </w:tc>
        <w:tc>
          <w:tcPr>
            <w:tcW w:w="1985" w:type="dxa"/>
            <w:gridSpan w:val="2"/>
          </w:tcPr>
          <w:p w:rsidR="008618EE" w:rsidRPr="00C53E01" w:rsidRDefault="008618EE" w:rsidP="00067C99">
            <w:pPr>
              <w:jc w:val="center"/>
              <w:rPr>
                <w:sz w:val="22"/>
                <w:szCs w:val="22"/>
              </w:rPr>
            </w:pPr>
            <w:r w:rsidRPr="00C53E01">
              <w:rPr>
                <w:sz w:val="22"/>
                <w:szCs w:val="22"/>
              </w:rPr>
              <w:t xml:space="preserve">Исполнение за </w:t>
            </w:r>
            <w:r w:rsidR="00067C99">
              <w:rPr>
                <w:sz w:val="22"/>
                <w:szCs w:val="22"/>
              </w:rPr>
              <w:t>9 месяцев</w:t>
            </w:r>
            <w:r w:rsidRPr="00C53E01">
              <w:rPr>
                <w:sz w:val="22"/>
                <w:szCs w:val="22"/>
              </w:rPr>
              <w:t xml:space="preserve"> 2017 года</w:t>
            </w:r>
          </w:p>
        </w:tc>
      </w:tr>
      <w:tr w:rsidR="008618EE" w:rsidRPr="00A60F86" w:rsidTr="000C1A57">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8618EE" w:rsidRPr="00C53E01" w:rsidRDefault="008618EE" w:rsidP="000C1A57">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8618EE" w:rsidRPr="00C53E01" w:rsidRDefault="008618EE" w:rsidP="000C1A5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sidRPr="00C53E01">
              <w:rPr>
                <w:sz w:val="22"/>
                <w:szCs w:val="22"/>
              </w:rPr>
              <w:t>Тыс. руб.</w:t>
            </w:r>
          </w:p>
        </w:tc>
        <w:tc>
          <w:tcPr>
            <w:tcW w:w="993" w:type="dxa"/>
          </w:tcPr>
          <w:p w:rsidR="008618EE" w:rsidRPr="00C53E01" w:rsidRDefault="008618EE" w:rsidP="000C1A57">
            <w:pPr>
              <w:jc w:val="center"/>
              <w:rPr>
                <w:sz w:val="22"/>
                <w:szCs w:val="22"/>
              </w:rPr>
            </w:pPr>
            <w:r w:rsidRPr="00C53E01">
              <w:rPr>
                <w:sz w:val="22"/>
                <w:szCs w:val="22"/>
              </w:rPr>
              <w:t>Тыс. рублей</w:t>
            </w:r>
          </w:p>
        </w:tc>
        <w:tc>
          <w:tcPr>
            <w:tcW w:w="992" w:type="dxa"/>
          </w:tcPr>
          <w:p w:rsidR="008618EE" w:rsidRPr="00C53E01" w:rsidRDefault="008618EE" w:rsidP="000C1A57">
            <w:pPr>
              <w:jc w:val="center"/>
              <w:rPr>
                <w:sz w:val="22"/>
                <w:szCs w:val="22"/>
              </w:rPr>
            </w:pPr>
            <w:r w:rsidRPr="00C53E01">
              <w:rPr>
                <w:sz w:val="22"/>
                <w:szCs w:val="22"/>
              </w:rPr>
              <w:t>%</w:t>
            </w:r>
          </w:p>
        </w:tc>
      </w:tr>
      <w:tr w:rsidR="008618EE" w:rsidRPr="00A60F86" w:rsidTr="000C1A57">
        <w:trPr>
          <w:jc w:val="center"/>
        </w:trPr>
        <w:tc>
          <w:tcPr>
            <w:tcW w:w="534"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both"/>
              <w:rPr>
                <w:sz w:val="22"/>
                <w:szCs w:val="22"/>
              </w:rPr>
            </w:pPr>
            <w:r w:rsidRPr="00C53E01">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both"/>
              <w:rPr>
                <w:sz w:val="22"/>
                <w:szCs w:val="22"/>
              </w:rPr>
            </w:pPr>
            <w:r w:rsidRPr="00C53E01">
              <w:rPr>
                <w:sz w:val="22"/>
                <w:szCs w:val="22"/>
              </w:rPr>
              <w:t xml:space="preserve">Программа «Содействие занятости населения в Ханты - Мансийском автономном округе - </w:t>
            </w:r>
            <w:proofErr w:type="spellStart"/>
            <w:r w:rsidRPr="00C53E01">
              <w:rPr>
                <w:sz w:val="22"/>
                <w:szCs w:val="22"/>
              </w:rPr>
              <w:t>Югре</w:t>
            </w:r>
            <w:proofErr w:type="spellEnd"/>
            <w:r w:rsidRPr="00C53E01">
              <w:rPr>
                <w:sz w:val="22"/>
                <w:szCs w:val="22"/>
              </w:rPr>
              <w:t xml:space="preserve"> на 2016-2020 годы»</w:t>
            </w:r>
          </w:p>
        </w:tc>
        <w:tc>
          <w:tcPr>
            <w:tcW w:w="1134"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sidRPr="00C53E01">
              <w:rPr>
                <w:sz w:val="22"/>
                <w:szCs w:val="22"/>
              </w:rPr>
              <w:t>11</w:t>
            </w:r>
            <w:r>
              <w:rPr>
                <w:sz w:val="22"/>
                <w:szCs w:val="22"/>
              </w:rPr>
              <w:t> 317,7</w:t>
            </w:r>
          </w:p>
        </w:tc>
        <w:tc>
          <w:tcPr>
            <w:tcW w:w="993" w:type="dxa"/>
          </w:tcPr>
          <w:p w:rsidR="008618EE" w:rsidRPr="00C53E01" w:rsidRDefault="008618EE" w:rsidP="000C1A57">
            <w:pPr>
              <w:jc w:val="center"/>
              <w:rPr>
                <w:sz w:val="22"/>
                <w:szCs w:val="22"/>
              </w:rPr>
            </w:pPr>
            <w:r>
              <w:rPr>
                <w:sz w:val="22"/>
                <w:szCs w:val="22"/>
              </w:rPr>
              <w:t>8169,2</w:t>
            </w:r>
          </w:p>
        </w:tc>
        <w:tc>
          <w:tcPr>
            <w:tcW w:w="992" w:type="dxa"/>
          </w:tcPr>
          <w:p w:rsidR="008618EE" w:rsidRPr="00C53E01" w:rsidRDefault="008618EE" w:rsidP="000C1A57">
            <w:pPr>
              <w:jc w:val="center"/>
              <w:rPr>
                <w:sz w:val="22"/>
                <w:szCs w:val="22"/>
              </w:rPr>
            </w:pPr>
            <w:r>
              <w:rPr>
                <w:sz w:val="22"/>
                <w:szCs w:val="22"/>
              </w:rPr>
              <w:t>72,2</w:t>
            </w:r>
          </w:p>
        </w:tc>
      </w:tr>
      <w:tr w:rsidR="008618EE" w:rsidRPr="00A60F86" w:rsidTr="000C1A57">
        <w:trPr>
          <w:trHeight w:val="828"/>
          <w:jc w:val="center"/>
        </w:trPr>
        <w:tc>
          <w:tcPr>
            <w:tcW w:w="534"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both"/>
              <w:rPr>
                <w:sz w:val="22"/>
                <w:szCs w:val="22"/>
              </w:rPr>
            </w:pPr>
            <w:r w:rsidRPr="00C53E01">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both"/>
              <w:rPr>
                <w:sz w:val="22"/>
                <w:szCs w:val="22"/>
              </w:rPr>
            </w:pPr>
            <w:r w:rsidRPr="00C53E01">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sidRPr="00C53E01">
              <w:rPr>
                <w:sz w:val="22"/>
                <w:szCs w:val="22"/>
              </w:rPr>
              <w:t>218,1</w:t>
            </w:r>
          </w:p>
        </w:tc>
        <w:tc>
          <w:tcPr>
            <w:tcW w:w="993"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sidRPr="00C53E01">
              <w:rPr>
                <w:sz w:val="22"/>
                <w:szCs w:val="22"/>
              </w:rPr>
              <w:t>1</w:t>
            </w:r>
            <w:r>
              <w:rPr>
                <w:sz w:val="22"/>
                <w:szCs w:val="22"/>
              </w:rPr>
              <w:t>67,2</w:t>
            </w:r>
          </w:p>
        </w:tc>
        <w:tc>
          <w:tcPr>
            <w:tcW w:w="992" w:type="dxa"/>
            <w:tcBorders>
              <w:top w:val="single" w:sz="4" w:space="0" w:color="auto"/>
              <w:left w:val="single" w:sz="4" w:space="0" w:color="auto"/>
              <w:bottom w:val="single" w:sz="4" w:space="0" w:color="auto"/>
              <w:right w:val="single" w:sz="4" w:space="0" w:color="auto"/>
            </w:tcBorders>
          </w:tcPr>
          <w:p w:rsidR="008618EE" w:rsidRPr="00C53E01" w:rsidRDefault="008618EE" w:rsidP="000C1A57">
            <w:pPr>
              <w:jc w:val="center"/>
              <w:rPr>
                <w:sz w:val="22"/>
                <w:szCs w:val="22"/>
              </w:rPr>
            </w:pPr>
            <w:r>
              <w:rPr>
                <w:sz w:val="22"/>
                <w:szCs w:val="22"/>
              </w:rPr>
              <w:t>76,7</w:t>
            </w:r>
          </w:p>
        </w:tc>
      </w:tr>
    </w:tbl>
    <w:p w:rsidR="008618EE" w:rsidRPr="00A60F86" w:rsidRDefault="008618EE" w:rsidP="008618EE">
      <w:pPr>
        <w:keepNext/>
        <w:widowControl w:val="0"/>
        <w:ind w:firstLine="709"/>
        <w:jc w:val="both"/>
        <w:rPr>
          <w:color w:val="000000" w:themeColor="text1"/>
          <w:sz w:val="24"/>
          <w:szCs w:val="24"/>
          <w:highlight w:val="yellow"/>
        </w:rPr>
      </w:pPr>
    </w:p>
    <w:p w:rsidR="008618EE" w:rsidRPr="00C53E01" w:rsidRDefault="008618EE" w:rsidP="00DB13BF">
      <w:pPr>
        <w:keepNext/>
        <w:widowControl w:val="0"/>
        <w:ind w:firstLine="567"/>
        <w:jc w:val="both"/>
        <w:rPr>
          <w:color w:val="000000" w:themeColor="text1"/>
          <w:sz w:val="24"/>
          <w:szCs w:val="24"/>
        </w:rPr>
      </w:pPr>
      <w:r w:rsidRPr="00C53E01">
        <w:rPr>
          <w:color w:val="000000" w:themeColor="text1"/>
          <w:sz w:val="24"/>
          <w:szCs w:val="24"/>
        </w:rPr>
        <w:t xml:space="preserve">В отчетном периоде продолжается реализация мероприятий государственной программы «Содействие занятости населения </w:t>
      </w:r>
      <w:proofErr w:type="gramStart"/>
      <w:r w:rsidRPr="00C53E01">
        <w:rPr>
          <w:color w:val="000000" w:themeColor="text1"/>
          <w:sz w:val="24"/>
          <w:szCs w:val="24"/>
        </w:rPr>
        <w:t>в</w:t>
      </w:r>
      <w:proofErr w:type="gramEnd"/>
      <w:r w:rsidRPr="00C53E01">
        <w:rPr>
          <w:color w:val="000000" w:themeColor="text1"/>
          <w:sz w:val="24"/>
          <w:szCs w:val="24"/>
        </w:rPr>
        <w:t xml:space="preserve"> </w:t>
      </w:r>
      <w:proofErr w:type="gramStart"/>
      <w:r w:rsidRPr="00C53E01">
        <w:rPr>
          <w:color w:val="000000" w:themeColor="text1"/>
          <w:sz w:val="24"/>
          <w:szCs w:val="24"/>
        </w:rPr>
        <w:t>Ханты-Мансийском</w:t>
      </w:r>
      <w:proofErr w:type="gramEnd"/>
      <w:r w:rsidRPr="00C53E01">
        <w:rPr>
          <w:color w:val="000000" w:themeColor="text1"/>
          <w:sz w:val="24"/>
          <w:szCs w:val="24"/>
        </w:rPr>
        <w:t xml:space="preserve"> автономном округе – </w:t>
      </w:r>
      <w:proofErr w:type="spellStart"/>
      <w:r w:rsidRPr="00C53E01">
        <w:rPr>
          <w:color w:val="000000" w:themeColor="text1"/>
          <w:sz w:val="24"/>
          <w:szCs w:val="24"/>
        </w:rPr>
        <w:t>Югре</w:t>
      </w:r>
      <w:proofErr w:type="spellEnd"/>
      <w:r w:rsidRPr="00C53E01">
        <w:rPr>
          <w:color w:val="000000" w:themeColor="text1"/>
          <w:sz w:val="24"/>
          <w:szCs w:val="24"/>
        </w:rPr>
        <w:t xml:space="preserve"> на 2016-2020 годы», направленных на содействие занятости населения, улучшение условий и охраны труда в муниципальном образовании.  </w:t>
      </w:r>
    </w:p>
    <w:p w:rsidR="008618EE" w:rsidRPr="00C53E01" w:rsidRDefault="008618EE" w:rsidP="00DB13BF">
      <w:pPr>
        <w:pStyle w:val="21"/>
        <w:spacing w:after="0" w:line="240" w:lineRule="auto"/>
        <w:ind w:left="0" w:firstLine="567"/>
        <w:jc w:val="both"/>
        <w:rPr>
          <w:sz w:val="24"/>
          <w:szCs w:val="24"/>
        </w:rPr>
      </w:pPr>
      <w:r w:rsidRPr="00C53E01">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C53E01">
        <w:rPr>
          <w:sz w:val="24"/>
          <w:szCs w:val="24"/>
        </w:rPr>
        <w:t>Урайским</w:t>
      </w:r>
      <w:proofErr w:type="spellEnd"/>
      <w:r w:rsidRPr="00C53E01">
        <w:rPr>
          <w:sz w:val="24"/>
          <w:szCs w:val="24"/>
        </w:rPr>
        <w:t xml:space="preserve"> центром занятости населения в постоянном режиме ведется работа с работодателями города Урай.</w:t>
      </w:r>
    </w:p>
    <w:p w:rsidR="008618EE" w:rsidRPr="00A60F86" w:rsidRDefault="008618EE" w:rsidP="00DB13BF">
      <w:pPr>
        <w:pStyle w:val="21"/>
        <w:spacing w:after="0" w:line="240" w:lineRule="auto"/>
        <w:ind w:left="0" w:firstLine="567"/>
        <w:jc w:val="both"/>
        <w:rPr>
          <w:sz w:val="24"/>
          <w:szCs w:val="24"/>
          <w:highlight w:val="yellow"/>
        </w:rPr>
      </w:pPr>
      <w:r w:rsidRPr="00C53E01">
        <w:rPr>
          <w:sz w:val="24"/>
          <w:szCs w:val="24"/>
        </w:rPr>
        <w:t xml:space="preserve">За январь-сентябрь 2017 года заключено 16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16 предприятиями города на 196 рабочих мест (за аналогичный период 2016 года было заключено 14 договоров с 14 предприятиями города на 200 рабочих мест). Всего за отчетный период трудоустроено на общественные работы 175 безработных  и ищущих работу граждан (за аналогичный период прошлого года 197 безработных). </w:t>
      </w:r>
    </w:p>
    <w:p w:rsidR="008618EE" w:rsidRPr="00C53E01" w:rsidRDefault="008618EE" w:rsidP="00DB13BF">
      <w:pPr>
        <w:pStyle w:val="a3"/>
        <w:ind w:firstLine="567"/>
      </w:pPr>
      <w:r w:rsidRPr="00C53E01">
        <w:t xml:space="preserve">За январь – сентябрь 2017 года заключено 10 договоров «О совместной деятельности по организации временного трудоустройства безработных граждан, испытывающих трудности в поиске работы» на 18 рабочих мест с 8 работодателями города (за аналогичный период  2016 года - 6 договоров на 20 рабочих мест с 8 предприятиями города). Оказана  помощь во временном трудоустройстве 16 безработным гражданам из числа граждан, испытывающих трудности в поиске работы. </w:t>
      </w:r>
    </w:p>
    <w:p w:rsidR="008618EE" w:rsidRPr="00C53E01" w:rsidRDefault="008618EE" w:rsidP="00DB13BF">
      <w:pPr>
        <w:ind w:firstLine="567"/>
        <w:jc w:val="both"/>
        <w:rPr>
          <w:sz w:val="24"/>
          <w:szCs w:val="24"/>
        </w:rPr>
      </w:pPr>
      <w:r w:rsidRPr="00C53E01">
        <w:rPr>
          <w:sz w:val="24"/>
          <w:szCs w:val="24"/>
        </w:rPr>
        <w:t xml:space="preserve">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2017 год заключен на 494 рабочих места, трудоустроено 489 несовершеннолетних граждан по профессиям:  курьер, уборщик территорий. </w:t>
      </w:r>
    </w:p>
    <w:p w:rsidR="008618EE" w:rsidRPr="00CF2CCB" w:rsidRDefault="008618EE" w:rsidP="00DB13BF">
      <w:pPr>
        <w:pStyle w:val="a3"/>
        <w:ind w:firstLine="567"/>
        <w:rPr>
          <w:szCs w:val="24"/>
        </w:rPr>
      </w:pPr>
      <w:r w:rsidRPr="00C53E01">
        <w:rPr>
          <w:szCs w:val="24"/>
        </w:rPr>
        <w:t xml:space="preserve">За январь – сентябрь 2017 года </w:t>
      </w:r>
      <w:proofErr w:type="spellStart"/>
      <w:r w:rsidRPr="00C53E01">
        <w:rPr>
          <w:szCs w:val="24"/>
        </w:rPr>
        <w:t>Урайским</w:t>
      </w:r>
      <w:proofErr w:type="spellEnd"/>
      <w:r w:rsidRPr="00C53E01">
        <w:rPr>
          <w:szCs w:val="24"/>
        </w:rPr>
        <w:t xml:space="preserve"> центром занятости населения  было организовано и проведено 9 мини-ярмарок вакансий, в которых приняли участие 51 человек, было заявлено 46  вакансий. В результате проведенных ярмарок трудоустроено 42 человека</w:t>
      </w:r>
      <w:r w:rsidRPr="00CF2CCB">
        <w:rPr>
          <w:szCs w:val="24"/>
        </w:rPr>
        <w:t>.</w:t>
      </w:r>
    </w:p>
    <w:p w:rsidR="008618EE" w:rsidRPr="00CF2CCB" w:rsidRDefault="008618EE" w:rsidP="00DB13BF">
      <w:pPr>
        <w:ind w:firstLine="567"/>
        <w:jc w:val="both"/>
        <w:rPr>
          <w:sz w:val="24"/>
          <w:szCs w:val="24"/>
        </w:rPr>
      </w:pPr>
      <w:r w:rsidRPr="00CF2CCB">
        <w:rPr>
          <w:sz w:val="24"/>
          <w:szCs w:val="24"/>
        </w:rPr>
        <w:t xml:space="preserve">Приступили к профессиональному </w:t>
      </w:r>
      <w:proofErr w:type="gramStart"/>
      <w:r w:rsidRPr="00CF2CCB">
        <w:rPr>
          <w:sz w:val="24"/>
          <w:szCs w:val="24"/>
        </w:rPr>
        <w:t>обучению по направлению</w:t>
      </w:r>
      <w:proofErr w:type="gramEnd"/>
      <w:r w:rsidRPr="00CF2CCB">
        <w:rPr>
          <w:sz w:val="24"/>
          <w:szCs w:val="24"/>
        </w:rPr>
        <w:t xml:space="preserve"> центра занятости населения 70  безработных граждан по профессиям: секретарь руководителя,  младший воспитатель, продавец, водитель автомобиля, охранник, лаборант химического анализа, контрактный управляющий (44-ФЗ), специалист по охране труда. Завершили </w:t>
      </w:r>
      <w:proofErr w:type="spellStart"/>
      <w:r w:rsidRPr="00CF2CCB">
        <w:rPr>
          <w:sz w:val="24"/>
          <w:szCs w:val="24"/>
        </w:rPr>
        <w:t>профобучение</w:t>
      </w:r>
      <w:proofErr w:type="spellEnd"/>
      <w:r w:rsidRPr="00CF2CCB">
        <w:rPr>
          <w:sz w:val="24"/>
          <w:szCs w:val="24"/>
        </w:rPr>
        <w:t xml:space="preserve"> 55 безработных граждан, из них трудоустроено 18 человек. Прошли </w:t>
      </w:r>
      <w:proofErr w:type="spellStart"/>
      <w:r w:rsidRPr="00CF2CCB">
        <w:rPr>
          <w:sz w:val="24"/>
          <w:szCs w:val="24"/>
        </w:rPr>
        <w:t>профобучение</w:t>
      </w:r>
      <w:proofErr w:type="spellEnd"/>
      <w:r w:rsidRPr="00CF2CCB">
        <w:rPr>
          <w:sz w:val="24"/>
          <w:szCs w:val="24"/>
        </w:rPr>
        <w:t xml:space="preserve"> по профессии «охранник» 3 пенсионера. 5 женщин в период отпуска по уходу за детьми до трех лет и 5 женщин, осуществляющих  уход за детьми в возрасте до трех лет, обучились по  профессиям - секретарь руководителя и младший воспитатель.</w:t>
      </w:r>
    </w:p>
    <w:p w:rsidR="008618EE" w:rsidRPr="00CF2CCB" w:rsidRDefault="008618EE" w:rsidP="00DB13BF">
      <w:pPr>
        <w:ind w:firstLine="567"/>
        <w:jc w:val="both"/>
        <w:rPr>
          <w:sz w:val="24"/>
          <w:szCs w:val="24"/>
        </w:rPr>
      </w:pPr>
      <w:r w:rsidRPr="00CF2CCB">
        <w:rPr>
          <w:sz w:val="24"/>
          <w:szCs w:val="24"/>
        </w:rPr>
        <w:t>Получили государственную услугу по профориентации 1086 человек,  по психологической поддержке и социальной адаптации на рынке труда – 145 безработных гражданина.</w:t>
      </w:r>
    </w:p>
    <w:p w:rsidR="008618EE" w:rsidRPr="00CF2CCB" w:rsidRDefault="008618EE" w:rsidP="00DB13BF">
      <w:pPr>
        <w:pStyle w:val="a3"/>
        <w:ind w:firstLine="567"/>
        <w:rPr>
          <w:color w:val="000000"/>
        </w:rPr>
      </w:pPr>
      <w:r w:rsidRPr="00CF2CCB">
        <w:t xml:space="preserve">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2017 год </w:t>
      </w:r>
      <w:r w:rsidRPr="00CF2CCB">
        <w:rPr>
          <w:color w:val="FF0000"/>
        </w:rPr>
        <w:t xml:space="preserve"> </w:t>
      </w:r>
      <w:r w:rsidRPr="00CF2CCB">
        <w:rPr>
          <w:color w:val="000000"/>
        </w:rPr>
        <w:t xml:space="preserve">запланировано трудоустройство незанятых инвалидов и родителей, воспитывающих детей-инвалидов, многодетных и одиноких родителей, в количестве 5 человек. </w:t>
      </w:r>
    </w:p>
    <w:p w:rsidR="008618EE" w:rsidRPr="00A60F86" w:rsidRDefault="008618EE" w:rsidP="00DB13BF">
      <w:pPr>
        <w:pStyle w:val="a3"/>
        <w:ind w:firstLine="567"/>
        <w:rPr>
          <w:color w:val="000000"/>
          <w:highlight w:val="yellow"/>
        </w:rPr>
      </w:pPr>
      <w:r w:rsidRPr="00CF2CCB">
        <w:rPr>
          <w:color w:val="000000"/>
        </w:rPr>
        <w:t>По состоянию на 01.10.2017  года заключено 2 договора  на создание постоянных рабочих мест для трудоустройства многодетных и одиноких родителей с ООО «</w:t>
      </w:r>
      <w:proofErr w:type="spellStart"/>
      <w:r w:rsidRPr="00CF2CCB">
        <w:rPr>
          <w:color w:val="000000"/>
        </w:rPr>
        <w:t>Турсунт</w:t>
      </w:r>
      <w:proofErr w:type="spellEnd"/>
      <w:r w:rsidRPr="00CF2CCB">
        <w:rPr>
          <w:color w:val="000000"/>
        </w:rPr>
        <w:t xml:space="preserve"> Сервис</w:t>
      </w:r>
      <w:proofErr w:type="gramStart"/>
      <w:r w:rsidRPr="00CF2CCB">
        <w:rPr>
          <w:color w:val="000000"/>
        </w:rPr>
        <w:t xml:space="preserve"> К</w:t>
      </w:r>
      <w:proofErr w:type="gramEnd"/>
      <w:r w:rsidRPr="00CF2CCB">
        <w:rPr>
          <w:color w:val="000000"/>
        </w:rPr>
        <w:t xml:space="preserve">о», с ИП </w:t>
      </w:r>
      <w:proofErr w:type="spellStart"/>
      <w:r w:rsidRPr="00CF2CCB">
        <w:rPr>
          <w:color w:val="000000"/>
        </w:rPr>
        <w:t>Бурлакова</w:t>
      </w:r>
      <w:proofErr w:type="spellEnd"/>
      <w:r w:rsidRPr="00CF2CCB">
        <w:rPr>
          <w:color w:val="000000"/>
        </w:rPr>
        <w:t xml:space="preserve"> В.С., граждане трудоустроены по  профессиям: горничная, швея. Заключено 3 договора  на оснащение постоянных рабочих мест для инвалидов с МБДОУ «Детский сад №12», ООО «</w:t>
      </w:r>
      <w:proofErr w:type="spellStart"/>
      <w:r w:rsidRPr="00CF2CCB">
        <w:rPr>
          <w:color w:val="000000"/>
        </w:rPr>
        <w:t>Урайнефтегеофизика</w:t>
      </w:r>
      <w:proofErr w:type="spellEnd"/>
      <w:r w:rsidRPr="00CF2CCB">
        <w:rPr>
          <w:color w:val="000000"/>
        </w:rPr>
        <w:t xml:space="preserve">» и  ИП </w:t>
      </w:r>
      <w:proofErr w:type="spellStart"/>
      <w:r w:rsidRPr="00CF2CCB">
        <w:rPr>
          <w:color w:val="000000"/>
        </w:rPr>
        <w:t>Ширинкин</w:t>
      </w:r>
      <w:proofErr w:type="spellEnd"/>
      <w:r w:rsidRPr="00CF2CCB">
        <w:rPr>
          <w:color w:val="000000"/>
        </w:rPr>
        <w:t xml:space="preserve"> В.Н., граждане трудоустроены  по профессиям: «оператор ЭВМ», уборщик территорий, сторож (вахтер).</w:t>
      </w:r>
    </w:p>
    <w:p w:rsidR="008618EE" w:rsidRPr="00CF2CCB" w:rsidRDefault="008618EE" w:rsidP="00DB13BF">
      <w:pPr>
        <w:pStyle w:val="a3"/>
        <w:ind w:firstLine="567"/>
      </w:pPr>
      <w:r w:rsidRPr="00CF2CCB">
        <w:t>Проводится еженедельный мониторинг увольнения работников в связи с ликвидацией организаций, либо сокращением численности или штата работников.</w:t>
      </w:r>
    </w:p>
    <w:p w:rsidR="008618EE" w:rsidRPr="00CF2CCB" w:rsidRDefault="008618EE" w:rsidP="00DB13BF">
      <w:pPr>
        <w:widowControl w:val="0"/>
        <w:ind w:firstLine="567"/>
        <w:jc w:val="both"/>
        <w:rPr>
          <w:sz w:val="24"/>
          <w:szCs w:val="24"/>
        </w:rPr>
      </w:pPr>
      <w:r w:rsidRPr="00CF2CCB">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8618EE" w:rsidRPr="00CF2CCB" w:rsidRDefault="008618EE" w:rsidP="00DB13BF">
      <w:pPr>
        <w:ind w:firstLine="567"/>
        <w:jc w:val="both"/>
        <w:rPr>
          <w:sz w:val="24"/>
          <w:szCs w:val="24"/>
        </w:rPr>
      </w:pPr>
      <w:r w:rsidRPr="00CF2CCB">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8618EE" w:rsidRPr="00A60F86" w:rsidRDefault="008618EE" w:rsidP="00DB13BF">
      <w:pPr>
        <w:widowControl w:val="0"/>
        <w:ind w:firstLine="567"/>
        <w:jc w:val="both"/>
        <w:rPr>
          <w:sz w:val="24"/>
          <w:szCs w:val="24"/>
          <w:highlight w:val="yellow"/>
        </w:rPr>
      </w:pPr>
    </w:p>
    <w:p w:rsidR="008618EE" w:rsidRPr="006A6A81" w:rsidRDefault="008618EE" w:rsidP="00DB13BF">
      <w:pPr>
        <w:ind w:firstLine="567"/>
        <w:jc w:val="center"/>
        <w:rPr>
          <w:b/>
          <w:sz w:val="28"/>
          <w:szCs w:val="28"/>
        </w:rPr>
      </w:pPr>
      <w:r w:rsidRPr="006A6A81">
        <w:rPr>
          <w:b/>
          <w:sz w:val="28"/>
          <w:szCs w:val="28"/>
        </w:rPr>
        <w:t>3.  Пенсии, социальные выплаты  и пособия</w:t>
      </w:r>
    </w:p>
    <w:p w:rsidR="008618EE" w:rsidRPr="006A6A81" w:rsidRDefault="008618EE" w:rsidP="00DB13BF">
      <w:pPr>
        <w:pStyle w:val="a3"/>
        <w:ind w:firstLine="567"/>
      </w:pPr>
      <w:r w:rsidRPr="006A6A81">
        <w:t>Пенсии и пособия являются основной статьей доходов пенсионеров и нетрудоспособного населения.</w:t>
      </w:r>
      <w:r w:rsidRPr="006A6A81">
        <w:rPr>
          <w:b/>
        </w:rPr>
        <w:t xml:space="preserve"> </w:t>
      </w:r>
      <w:r w:rsidRPr="006A6A81">
        <w:t>Численность пенсионеров на 01.10.2017 года  составила 131</w:t>
      </w:r>
      <w:r>
        <w:t>94</w:t>
      </w:r>
      <w:r w:rsidRPr="006A6A81">
        <w:t xml:space="preserve"> человека,  что составляет 32,</w:t>
      </w:r>
      <w:r>
        <w:t>5</w:t>
      </w:r>
      <w:r w:rsidRPr="006A6A81">
        <w:t>% от общей численности постоянного населения. Численность получателей пенсий продолжает расти и на 01.</w:t>
      </w:r>
      <w:r>
        <w:t>10</w:t>
      </w:r>
      <w:r w:rsidRPr="006A6A81">
        <w:t xml:space="preserve">.2017 года в сравнении с  аналогичным периодом 2016 года (12 </w:t>
      </w:r>
      <w:r>
        <w:t>964</w:t>
      </w:r>
      <w:r w:rsidRPr="006A6A81">
        <w:t>) выросла на 24</w:t>
      </w:r>
      <w:r>
        <w:t>8</w:t>
      </w:r>
      <w:r w:rsidRPr="006A6A81">
        <w:t xml:space="preserve"> человек. </w:t>
      </w:r>
    </w:p>
    <w:p w:rsidR="008618EE" w:rsidRPr="006A6A81" w:rsidRDefault="008618EE" w:rsidP="00DB13BF">
      <w:pPr>
        <w:pStyle w:val="a3"/>
        <w:ind w:firstLine="567"/>
        <w:rPr>
          <w:b/>
        </w:rPr>
      </w:pPr>
      <w:r w:rsidRPr="006A6A81">
        <w:t>В</w:t>
      </w:r>
      <w:r>
        <w:t xml:space="preserve"> отчетном периоде</w:t>
      </w:r>
      <w:r w:rsidRPr="006A6A81">
        <w:t xml:space="preserve"> 2017 года в сравнении с аналогичным периодом 2016 года произошло увеличение численности пенсионеров «по возрасту» на 20</w:t>
      </w:r>
      <w:r>
        <w:t>4</w:t>
      </w:r>
      <w:r w:rsidRPr="006A6A81">
        <w:t xml:space="preserve"> человека (1,8%), «получателей социальных выплат» на </w:t>
      </w:r>
      <w:r>
        <w:t>11</w:t>
      </w:r>
      <w:r w:rsidRPr="006A6A81">
        <w:t xml:space="preserve"> человек (</w:t>
      </w:r>
      <w:r>
        <w:t>1,4</w:t>
      </w:r>
      <w:r w:rsidRPr="006A6A81">
        <w:t xml:space="preserve">%), </w:t>
      </w:r>
      <w:r>
        <w:t>пенсионеров</w:t>
      </w:r>
      <w:r w:rsidRPr="006A6A81">
        <w:t xml:space="preserve"> «по потере кормильца» на </w:t>
      </w:r>
      <w:r>
        <w:t>27</w:t>
      </w:r>
      <w:r w:rsidRPr="006A6A81">
        <w:t xml:space="preserve"> человек </w:t>
      </w:r>
      <w:r>
        <w:t xml:space="preserve">и сокращение численности </w:t>
      </w:r>
      <w:r w:rsidRPr="006A6A81">
        <w:t xml:space="preserve">пенсионеров «по инвалидности» </w:t>
      </w:r>
      <w:r>
        <w:t>на 3 человека</w:t>
      </w:r>
      <w:r w:rsidRPr="006A6A81">
        <w:t>.</w:t>
      </w:r>
    </w:p>
    <w:p w:rsidR="008618EE" w:rsidRPr="006A6A81" w:rsidRDefault="008618EE" w:rsidP="008618EE">
      <w:pPr>
        <w:pStyle w:val="a3"/>
        <w:ind w:firstLine="0"/>
        <w:jc w:val="center"/>
        <w:rPr>
          <w:b/>
        </w:rPr>
      </w:pPr>
    </w:p>
    <w:p w:rsidR="008618EE" w:rsidRPr="006A6A81" w:rsidRDefault="008618EE" w:rsidP="008618EE">
      <w:pPr>
        <w:pStyle w:val="a3"/>
        <w:ind w:firstLine="0"/>
        <w:jc w:val="center"/>
        <w:rPr>
          <w:b/>
        </w:rPr>
      </w:pPr>
      <w:r w:rsidRPr="006A6A81">
        <w:rPr>
          <w:b/>
        </w:rPr>
        <w:t>Численность пенсионеров (человек)</w:t>
      </w:r>
    </w:p>
    <w:p w:rsidR="008618EE" w:rsidRPr="006A6A81" w:rsidRDefault="008618EE" w:rsidP="008618EE">
      <w:pPr>
        <w:pStyle w:val="a3"/>
        <w:ind w:firstLine="0"/>
        <w:jc w:val="right"/>
        <w:rPr>
          <w:sz w:val="22"/>
          <w:szCs w:val="22"/>
        </w:rPr>
      </w:pPr>
      <w:r w:rsidRPr="006A6A81">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8618EE" w:rsidRPr="006A6A81" w:rsidTr="000C1A57">
        <w:trPr>
          <w:trHeight w:val="284"/>
          <w:tblHeader/>
          <w:jc w:val="center"/>
        </w:trPr>
        <w:tc>
          <w:tcPr>
            <w:tcW w:w="4413" w:type="dxa"/>
            <w:vAlign w:val="center"/>
          </w:tcPr>
          <w:p w:rsidR="008618EE" w:rsidRPr="006A6A81" w:rsidRDefault="008618EE" w:rsidP="000C1A57">
            <w:pPr>
              <w:pStyle w:val="a3"/>
              <w:ind w:firstLine="0"/>
              <w:jc w:val="center"/>
              <w:rPr>
                <w:sz w:val="22"/>
                <w:szCs w:val="22"/>
              </w:rPr>
            </w:pPr>
            <w:r w:rsidRPr="006A6A81">
              <w:rPr>
                <w:sz w:val="22"/>
                <w:szCs w:val="22"/>
              </w:rPr>
              <w:t>Показатель</w:t>
            </w:r>
          </w:p>
        </w:tc>
        <w:tc>
          <w:tcPr>
            <w:tcW w:w="2617" w:type="dxa"/>
          </w:tcPr>
          <w:p w:rsidR="008618EE" w:rsidRPr="006A6A81" w:rsidRDefault="008618EE" w:rsidP="000C1A57">
            <w:pPr>
              <w:pStyle w:val="a3"/>
              <w:ind w:firstLine="0"/>
              <w:jc w:val="center"/>
              <w:rPr>
                <w:sz w:val="22"/>
                <w:szCs w:val="22"/>
              </w:rPr>
            </w:pPr>
            <w:r w:rsidRPr="006A6A81">
              <w:rPr>
                <w:sz w:val="22"/>
                <w:szCs w:val="22"/>
              </w:rPr>
              <w:t>на 01.</w:t>
            </w:r>
            <w:r>
              <w:rPr>
                <w:sz w:val="22"/>
                <w:szCs w:val="22"/>
              </w:rPr>
              <w:t>10</w:t>
            </w:r>
            <w:r w:rsidRPr="006A6A81">
              <w:rPr>
                <w:sz w:val="22"/>
                <w:szCs w:val="22"/>
              </w:rPr>
              <w:t>.2016</w:t>
            </w:r>
          </w:p>
        </w:tc>
        <w:tc>
          <w:tcPr>
            <w:tcW w:w="2618" w:type="dxa"/>
          </w:tcPr>
          <w:p w:rsidR="008618EE" w:rsidRPr="006A6A81" w:rsidRDefault="008618EE" w:rsidP="000C1A57">
            <w:pPr>
              <w:pStyle w:val="a9"/>
              <w:jc w:val="center"/>
              <w:rPr>
                <w:sz w:val="22"/>
                <w:szCs w:val="22"/>
              </w:rPr>
            </w:pPr>
            <w:r w:rsidRPr="006A6A81">
              <w:rPr>
                <w:sz w:val="22"/>
                <w:szCs w:val="22"/>
              </w:rPr>
              <w:t>на 01.</w:t>
            </w:r>
            <w:r>
              <w:rPr>
                <w:sz w:val="22"/>
                <w:szCs w:val="22"/>
              </w:rPr>
              <w:t>10</w:t>
            </w:r>
            <w:r w:rsidRPr="006A6A81">
              <w:rPr>
                <w:sz w:val="22"/>
                <w:szCs w:val="22"/>
              </w:rPr>
              <w:t>.2017</w:t>
            </w:r>
          </w:p>
        </w:tc>
      </w:tr>
      <w:tr w:rsidR="008618EE" w:rsidRPr="006A6A81" w:rsidTr="000C1A57">
        <w:trPr>
          <w:trHeight w:val="280"/>
          <w:jc w:val="center"/>
        </w:trPr>
        <w:tc>
          <w:tcPr>
            <w:tcW w:w="4413" w:type="dxa"/>
          </w:tcPr>
          <w:p w:rsidR="008618EE" w:rsidRPr="006A6A81" w:rsidRDefault="008618EE" w:rsidP="000C1A57">
            <w:pPr>
              <w:pStyle w:val="a3"/>
              <w:ind w:firstLine="0"/>
              <w:rPr>
                <w:b/>
                <w:sz w:val="22"/>
                <w:szCs w:val="22"/>
              </w:rPr>
            </w:pPr>
            <w:r w:rsidRPr="006A6A81">
              <w:rPr>
                <w:b/>
                <w:sz w:val="22"/>
                <w:szCs w:val="22"/>
              </w:rPr>
              <w:t>Всего пенсионеров</w:t>
            </w:r>
          </w:p>
        </w:tc>
        <w:tc>
          <w:tcPr>
            <w:tcW w:w="2617" w:type="dxa"/>
            <w:shd w:val="clear" w:color="auto" w:fill="auto"/>
            <w:vAlign w:val="center"/>
          </w:tcPr>
          <w:p w:rsidR="008618EE" w:rsidRPr="00456A33" w:rsidRDefault="008618EE" w:rsidP="000C1A57">
            <w:pPr>
              <w:pStyle w:val="a3"/>
              <w:ind w:firstLine="0"/>
              <w:jc w:val="center"/>
              <w:rPr>
                <w:b/>
                <w:sz w:val="22"/>
                <w:szCs w:val="22"/>
              </w:rPr>
            </w:pPr>
            <w:r>
              <w:rPr>
                <w:b/>
                <w:sz w:val="22"/>
                <w:szCs w:val="22"/>
              </w:rPr>
              <w:t>12946</w:t>
            </w:r>
          </w:p>
        </w:tc>
        <w:tc>
          <w:tcPr>
            <w:tcW w:w="2618" w:type="dxa"/>
            <w:vAlign w:val="center"/>
          </w:tcPr>
          <w:p w:rsidR="008618EE" w:rsidRPr="006A6A81" w:rsidRDefault="008618EE" w:rsidP="000C1A57">
            <w:pPr>
              <w:pStyle w:val="a3"/>
              <w:ind w:firstLine="0"/>
              <w:jc w:val="center"/>
              <w:rPr>
                <w:b/>
                <w:sz w:val="22"/>
                <w:szCs w:val="22"/>
              </w:rPr>
            </w:pPr>
            <w:r w:rsidRPr="006A6A81">
              <w:rPr>
                <w:b/>
                <w:sz w:val="22"/>
                <w:szCs w:val="22"/>
              </w:rPr>
              <w:t>13 1</w:t>
            </w:r>
            <w:r>
              <w:rPr>
                <w:b/>
                <w:sz w:val="22"/>
                <w:szCs w:val="22"/>
              </w:rPr>
              <w:t>94</w:t>
            </w:r>
          </w:p>
        </w:tc>
      </w:tr>
      <w:tr w:rsidR="008618EE" w:rsidRPr="006A6A81" w:rsidTr="000C1A57">
        <w:trPr>
          <w:trHeight w:val="274"/>
          <w:jc w:val="center"/>
        </w:trPr>
        <w:tc>
          <w:tcPr>
            <w:tcW w:w="4413" w:type="dxa"/>
          </w:tcPr>
          <w:p w:rsidR="008618EE" w:rsidRPr="006A6A81" w:rsidRDefault="008618EE" w:rsidP="000C1A57">
            <w:pPr>
              <w:pStyle w:val="a3"/>
              <w:rPr>
                <w:sz w:val="22"/>
                <w:szCs w:val="22"/>
              </w:rPr>
            </w:pPr>
            <w:r w:rsidRPr="006A6A81">
              <w:rPr>
                <w:sz w:val="22"/>
                <w:szCs w:val="22"/>
              </w:rPr>
              <w:t xml:space="preserve"> том числе:</w:t>
            </w:r>
          </w:p>
        </w:tc>
        <w:tc>
          <w:tcPr>
            <w:tcW w:w="2617" w:type="dxa"/>
            <w:vAlign w:val="center"/>
          </w:tcPr>
          <w:p w:rsidR="008618EE" w:rsidRPr="00456A33" w:rsidRDefault="008618EE" w:rsidP="000C1A57">
            <w:pPr>
              <w:rPr>
                <w:b/>
                <w:sz w:val="22"/>
                <w:szCs w:val="22"/>
              </w:rPr>
            </w:pPr>
          </w:p>
        </w:tc>
        <w:tc>
          <w:tcPr>
            <w:tcW w:w="2618" w:type="dxa"/>
            <w:vAlign w:val="center"/>
          </w:tcPr>
          <w:p w:rsidR="008618EE" w:rsidRPr="006A6A81" w:rsidRDefault="008618EE" w:rsidP="000C1A57">
            <w:pPr>
              <w:rPr>
                <w:b/>
                <w:sz w:val="22"/>
                <w:szCs w:val="22"/>
              </w:rPr>
            </w:pPr>
          </w:p>
        </w:tc>
      </w:tr>
      <w:tr w:rsidR="008618EE" w:rsidRPr="006A6A81" w:rsidTr="000C1A57">
        <w:trPr>
          <w:trHeight w:val="294"/>
          <w:jc w:val="center"/>
        </w:trPr>
        <w:tc>
          <w:tcPr>
            <w:tcW w:w="4413" w:type="dxa"/>
          </w:tcPr>
          <w:p w:rsidR="008618EE" w:rsidRPr="006A6A81" w:rsidRDefault="008618EE" w:rsidP="000C1A57">
            <w:pPr>
              <w:pStyle w:val="a7"/>
              <w:spacing w:after="0"/>
              <w:rPr>
                <w:sz w:val="22"/>
                <w:szCs w:val="22"/>
              </w:rPr>
            </w:pPr>
            <w:r w:rsidRPr="006A6A81">
              <w:rPr>
                <w:sz w:val="22"/>
                <w:szCs w:val="22"/>
              </w:rPr>
              <w:t xml:space="preserve">по возрасту   </w:t>
            </w:r>
          </w:p>
        </w:tc>
        <w:tc>
          <w:tcPr>
            <w:tcW w:w="2617" w:type="dxa"/>
            <w:vAlign w:val="center"/>
          </w:tcPr>
          <w:p w:rsidR="008618EE" w:rsidRPr="00456A33" w:rsidRDefault="008618EE" w:rsidP="000C1A57">
            <w:pPr>
              <w:pStyle w:val="a3"/>
              <w:ind w:firstLine="0"/>
              <w:jc w:val="center"/>
              <w:rPr>
                <w:sz w:val="22"/>
                <w:szCs w:val="22"/>
              </w:rPr>
            </w:pPr>
            <w:r>
              <w:rPr>
                <w:sz w:val="22"/>
                <w:szCs w:val="22"/>
              </w:rPr>
              <w:t>11551</w:t>
            </w:r>
          </w:p>
        </w:tc>
        <w:tc>
          <w:tcPr>
            <w:tcW w:w="2618" w:type="dxa"/>
            <w:vAlign w:val="center"/>
          </w:tcPr>
          <w:p w:rsidR="008618EE" w:rsidRPr="006A6A81" w:rsidRDefault="008618EE" w:rsidP="000C1A57">
            <w:pPr>
              <w:pStyle w:val="a3"/>
              <w:ind w:firstLine="0"/>
              <w:jc w:val="center"/>
              <w:rPr>
                <w:sz w:val="22"/>
                <w:szCs w:val="22"/>
              </w:rPr>
            </w:pPr>
            <w:r w:rsidRPr="006A6A81">
              <w:rPr>
                <w:sz w:val="22"/>
                <w:szCs w:val="22"/>
              </w:rPr>
              <w:t xml:space="preserve">11 </w:t>
            </w:r>
            <w:r>
              <w:rPr>
                <w:sz w:val="22"/>
                <w:szCs w:val="22"/>
              </w:rPr>
              <w:t>755</w:t>
            </w:r>
          </w:p>
        </w:tc>
      </w:tr>
      <w:tr w:rsidR="008618EE" w:rsidRPr="006A6A81" w:rsidTr="000C1A57">
        <w:trPr>
          <w:trHeight w:val="410"/>
          <w:jc w:val="center"/>
        </w:trPr>
        <w:tc>
          <w:tcPr>
            <w:tcW w:w="4413" w:type="dxa"/>
          </w:tcPr>
          <w:p w:rsidR="008618EE" w:rsidRPr="006A6A81" w:rsidRDefault="008618EE" w:rsidP="000C1A57">
            <w:pPr>
              <w:pStyle w:val="a3"/>
              <w:ind w:firstLine="0"/>
              <w:rPr>
                <w:sz w:val="22"/>
                <w:szCs w:val="22"/>
              </w:rPr>
            </w:pPr>
            <w:r w:rsidRPr="006A6A81">
              <w:rPr>
                <w:sz w:val="22"/>
                <w:szCs w:val="22"/>
              </w:rPr>
              <w:t>по инвалидности</w:t>
            </w:r>
          </w:p>
        </w:tc>
        <w:tc>
          <w:tcPr>
            <w:tcW w:w="2617" w:type="dxa"/>
            <w:vAlign w:val="center"/>
          </w:tcPr>
          <w:p w:rsidR="008618EE" w:rsidRPr="00456A33" w:rsidRDefault="008618EE" w:rsidP="000C1A57">
            <w:pPr>
              <w:pStyle w:val="a3"/>
              <w:ind w:firstLine="0"/>
              <w:jc w:val="center"/>
              <w:rPr>
                <w:sz w:val="22"/>
                <w:szCs w:val="22"/>
              </w:rPr>
            </w:pPr>
            <w:r>
              <w:rPr>
                <w:sz w:val="22"/>
                <w:szCs w:val="22"/>
              </w:rPr>
              <w:t>308</w:t>
            </w:r>
          </w:p>
        </w:tc>
        <w:tc>
          <w:tcPr>
            <w:tcW w:w="2618" w:type="dxa"/>
            <w:vAlign w:val="center"/>
          </w:tcPr>
          <w:p w:rsidR="008618EE" w:rsidRPr="006A6A81" w:rsidRDefault="008618EE" w:rsidP="000C1A57">
            <w:pPr>
              <w:pStyle w:val="a3"/>
              <w:ind w:firstLine="0"/>
              <w:jc w:val="center"/>
              <w:rPr>
                <w:sz w:val="22"/>
                <w:szCs w:val="22"/>
              </w:rPr>
            </w:pPr>
            <w:r>
              <w:rPr>
                <w:sz w:val="22"/>
                <w:szCs w:val="22"/>
              </w:rPr>
              <w:t>305</w:t>
            </w:r>
          </w:p>
        </w:tc>
      </w:tr>
      <w:tr w:rsidR="008618EE" w:rsidRPr="006A6A81" w:rsidTr="000C1A57">
        <w:trPr>
          <w:trHeight w:val="266"/>
          <w:jc w:val="center"/>
        </w:trPr>
        <w:tc>
          <w:tcPr>
            <w:tcW w:w="4413" w:type="dxa"/>
          </w:tcPr>
          <w:p w:rsidR="008618EE" w:rsidRPr="006A6A81" w:rsidRDefault="008618EE" w:rsidP="000C1A57">
            <w:pPr>
              <w:pStyle w:val="a3"/>
              <w:ind w:firstLine="0"/>
              <w:rPr>
                <w:sz w:val="22"/>
                <w:szCs w:val="22"/>
              </w:rPr>
            </w:pPr>
            <w:r w:rsidRPr="006A6A81">
              <w:rPr>
                <w:sz w:val="22"/>
                <w:szCs w:val="22"/>
              </w:rPr>
              <w:t>по потере кормильца</w:t>
            </w:r>
          </w:p>
        </w:tc>
        <w:tc>
          <w:tcPr>
            <w:tcW w:w="2617" w:type="dxa"/>
            <w:vAlign w:val="center"/>
          </w:tcPr>
          <w:p w:rsidR="008618EE" w:rsidRPr="00456A33" w:rsidRDefault="008618EE" w:rsidP="000C1A57">
            <w:pPr>
              <w:pStyle w:val="a3"/>
              <w:ind w:firstLine="0"/>
              <w:jc w:val="center"/>
              <w:rPr>
                <w:sz w:val="22"/>
                <w:szCs w:val="22"/>
              </w:rPr>
            </w:pPr>
            <w:r>
              <w:rPr>
                <w:sz w:val="22"/>
                <w:szCs w:val="22"/>
              </w:rPr>
              <w:t>284</w:t>
            </w:r>
          </w:p>
        </w:tc>
        <w:tc>
          <w:tcPr>
            <w:tcW w:w="2618" w:type="dxa"/>
            <w:vAlign w:val="center"/>
          </w:tcPr>
          <w:p w:rsidR="008618EE" w:rsidRPr="006A6A81" w:rsidRDefault="008618EE" w:rsidP="000C1A57">
            <w:pPr>
              <w:pStyle w:val="a3"/>
              <w:ind w:firstLine="0"/>
              <w:jc w:val="center"/>
              <w:rPr>
                <w:sz w:val="22"/>
                <w:szCs w:val="22"/>
              </w:rPr>
            </w:pPr>
            <w:r>
              <w:rPr>
                <w:sz w:val="22"/>
                <w:szCs w:val="22"/>
              </w:rPr>
              <w:t>311</w:t>
            </w:r>
          </w:p>
        </w:tc>
      </w:tr>
      <w:tr w:rsidR="008618EE" w:rsidRPr="006A6A81" w:rsidTr="000C1A57">
        <w:trPr>
          <w:trHeight w:val="270"/>
          <w:jc w:val="center"/>
        </w:trPr>
        <w:tc>
          <w:tcPr>
            <w:tcW w:w="4413" w:type="dxa"/>
            <w:vAlign w:val="center"/>
          </w:tcPr>
          <w:p w:rsidR="008618EE" w:rsidRPr="006A6A81" w:rsidRDefault="008618EE" w:rsidP="000C1A57">
            <w:pPr>
              <w:pStyle w:val="a3"/>
              <w:ind w:firstLine="0"/>
              <w:jc w:val="left"/>
              <w:rPr>
                <w:sz w:val="22"/>
                <w:szCs w:val="22"/>
              </w:rPr>
            </w:pPr>
            <w:r w:rsidRPr="006A6A81">
              <w:rPr>
                <w:sz w:val="22"/>
                <w:szCs w:val="22"/>
              </w:rPr>
              <w:t>получатели социальных пенсий</w:t>
            </w:r>
          </w:p>
        </w:tc>
        <w:tc>
          <w:tcPr>
            <w:tcW w:w="2617" w:type="dxa"/>
            <w:vAlign w:val="center"/>
          </w:tcPr>
          <w:p w:rsidR="008618EE" w:rsidRPr="006A6A81" w:rsidRDefault="008618EE" w:rsidP="000C1A57">
            <w:pPr>
              <w:pStyle w:val="a3"/>
              <w:ind w:firstLine="0"/>
              <w:jc w:val="center"/>
              <w:rPr>
                <w:sz w:val="22"/>
                <w:szCs w:val="22"/>
              </w:rPr>
            </w:pPr>
            <w:r w:rsidRPr="006A6A81">
              <w:rPr>
                <w:sz w:val="22"/>
                <w:szCs w:val="22"/>
              </w:rPr>
              <w:t>794</w:t>
            </w:r>
          </w:p>
        </w:tc>
        <w:tc>
          <w:tcPr>
            <w:tcW w:w="2618" w:type="dxa"/>
            <w:vAlign w:val="center"/>
          </w:tcPr>
          <w:p w:rsidR="008618EE" w:rsidRPr="006A6A81" w:rsidRDefault="008618EE" w:rsidP="000C1A57">
            <w:pPr>
              <w:pStyle w:val="a3"/>
              <w:ind w:firstLine="0"/>
              <w:jc w:val="center"/>
              <w:rPr>
                <w:sz w:val="22"/>
                <w:szCs w:val="22"/>
              </w:rPr>
            </w:pPr>
            <w:r w:rsidRPr="006A6A81">
              <w:rPr>
                <w:sz w:val="22"/>
                <w:szCs w:val="22"/>
              </w:rPr>
              <w:t>805</w:t>
            </w:r>
          </w:p>
        </w:tc>
      </w:tr>
    </w:tbl>
    <w:p w:rsidR="008618EE" w:rsidRPr="006A6A81" w:rsidRDefault="008618EE" w:rsidP="008618EE">
      <w:pPr>
        <w:pStyle w:val="a3"/>
        <w:rPr>
          <w:szCs w:val="24"/>
        </w:rPr>
      </w:pPr>
    </w:p>
    <w:p w:rsidR="008618EE" w:rsidRPr="006A6A81" w:rsidRDefault="008618EE" w:rsidP="00DB13BF">
      <w:pPr>
        <w:pStyle w:val="a3"/>
        <w:ind w:firstLine="567"/>
        <w:rPr>
          <w:szCs w:val="24"/>
        </w:rPr>
      </w:pPr>
      <w:r w:rsidRPr="006A6A81">
        <w:rPr>
          <w:szCs w:val="24"/>
        </w:rPr>
        <w:t>На 01.</w:t>
      </w:r>
      <w:r>
        <w:rPr>
          <w:szCs w:val="24"/>
        </w:rPr>
        <w:t>10</w:t>
      </w:r>
      <w:r w:rsidRPr="006A6A81">
        <w:rPr>
          <w:szCs w:val="24"/>
        </w:rPr>
        <w:t xml:space="preserve">.2017 года число получателей дополнительных пенсий составило 5 </w:t>
      </w:r>
      <w:r>
        <w:rPr>
          <w:szCs w:val="24"/>
        </w:rPr>
        <w:t>494 человек</w:t>
      </w:r>
      <w:r w:rsidR="00067C99">
        <w:rPr>
          <w:szCs w:val="24"/>
        </w:rPr>
        <w:t>а</w:t>
      </w:r>
      <w:r>
        <w:rPr>
          <w:szCs w:val="24"/>
        </w:rPr>
        <w:t>, что на 4,0</w:t>
      </w:r>
      <w:r w:rsidRPr="006A6A81">
        <w:rPr>
          <w:szCs w:val="24"/>
        </w:rPr>
        <w:t>% меньше, чем на 01.</w:t>
      </w:r>
      <w:r w:rsidR="00001AB3" w:rsidRPr="00001AB3">
        <w:rPr>
          <w:szCs w:val="24"/>
        </w:rPr>
        <w:t>10</w:t>
      </w:r>
      <w:r w:rsidRPr="006A6A81">
        <w:rPr>
          <w:szCs w:val="24"/>
        </w:rPr>
        <w:t>.2016  года (</w:t>
      </w:r>
      <w:r w:rsidRPr="00456A33">
        <w:rPr>
          <w:szCs w:val="24"/>
        </w:rPr>
        <w:t>5720</w:t>
      </w:r>
      <w:r w:rsidRPr="006A6A81">
        <w:rPr>
          <w:szCs w:val="24"/>
        </w:rPr>
        <w:t xml:space="preserve"> человек).</w:t>
      </w:r>
    </w:p>
    <w:p w:rsidR="008618EE" w:rsidRPr="006A6A81" w:rsidRDefault="008618EE" w:rsidP="008618EE">
      <w:pPr>
        <w:pStyle w:val="a7"/>
        <w:spacing w:after="0"/>
        <w:jc w:val="center"/>
        <w:rPr>
          <w:b/>
          <w:sz w:val="24"/>
        </w:rPr>
      </w:pPr>
    </w:p>
    <w:p w:rsidR="008618EE" w:rsidRPr="006A6A81" w:rsidRDefault="008618EE" w:rsidP="008618EE">
      <w:pPr>
        <w:pStyle w:val="a7"/>
        <w:spacing w:after="0"/>
        <w:jc w:val="center"/>
        <w:rPr>
          <w:b/>
          <w:sz w:val="24"/>
        </w:rPr>
      </w:pPr>
      <w:r w:rsidRPr="006A6A81">
        <w:rPr>
          <w:b/>
          <w:sz w:val="24"/>
        </w:rPr>
        <w:t xml:space="preserve">Доходы, полученные пенсионерами  </w:t>
      </w:r>
    </w:p>
    <w:p w:rsidR="008618EE" w:rsidRPr="006A6A81" w:rsidRDefault="008618EE" w:rsidP="008618EE">
      <w:pPr>
        <w:pStyle w:val="a7"/>
        <w:spacing w:after="0"/>
        <w:jc w:val="right"/>
        <w:rPr>
          <w:sz w:val="22"/>
          <w:szCs w:val="22"/>
        </w:rPr>
      </w:pPr>
      <w:r w:rsidRPr="006A6A81">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8618EE" w:rsidRPr="006A6A81" w:rsidTr="000C1A57">
        <w:trPr>
          <w:tblHeader/>
          <w:jc w:val="center"/>
        </w:trPr>
        <w:tc>
          <w:tcPr>
            <w:tcW w:w="5738" w:type="dxa"/>
          </w:tcPr>
          <w:p w:rsidR="008618EE" w:rsidRPr="006A6A81" w:rsidRDefault="008618EE" w:rsidP="000C1A57">
            <w:pPr>
              <w:pStyle w:val="a7"/>
              <w:jc w:val="center"/>
              <w:rPr>
                <w:sz w:val="24"/>
                <w:szCs w:val="24"/>
              </w:rPr>
            </w:pPr>
            <w:r w:rsidRPr="006A6A81">
              <w:rPr>
                <w:sz w:val="24"/>
                <w:szCs w:val="24"/>
              </w:rPr>
              <w:t>Показатель</w:t>
            </w:r>
          </w:p>
        </w:tc>
        <w:tc>
          <w:tcPr>
            <w:tcW w:w="2016" w:type="dxa"/>
          </w:tcPr>
          <w:p w:rsidR="008618EE" w:rsidRPr="006A6A81" w:rsidRDefault="008618EE" w:rsidP="000C1A57">
            <w:pPr>
              <w:pStyle w:val="a7"/>
              <w:jc w:val="center"/>
              <w:rPr>
                <w:sz w:val="24"/>
                <w:szCs w:val="24"/>
              </w:rPr>
            </w:pPr>
            <w:r w:rsidRPr="006A6A81">
              <w:rPr>
                <w:sz w:val="24"/>
                <w:szCs w:val="24"/>
              </w:rPr>
              <w:t>на 01.</w:t>
            </w:r>
            <w:r>
              <w:rPr>
                <w:sz w:val="24"/>
                <w:szCs w:val="24"/>
              </w:rPr>
              <w:t>10</w:t>
            </w:r>
            <w:r w:rsidRPr="006A6A81">
              <w:rPr>
                <w:sz w:val="24"/>
                <w:szCs w:val="24"/>
              </w:rPr>
              <w:t>.2016</w:t>
            </w:r>
          </w:p>
        </w:tc>
        <w:tc>
          <w:tcPr>
            <w:tcW w:w="2017" w:type="dxa"/>
          </w:tcPr>
          <w:p w:rsidR="008618EE" w:rsidRPr="006A6A81" w:rsidRDefault="008618EE" w:rsidP="000C1A57">
            <w:pPr>
              <w:pStyle w:val="a7"/>
              <w:jc w:val="center"/>
              <w:rPr>
                <w:sz w:val="24"/>
                <w:szCs w:val="24"/>
              </w:rPr>
            </w:pPr>
            <w:r w:rsidRPr="006A6A81">
              <w:rPr>
                <w:sz w:val="24"/>
                <w:szCs w:val="24"/>
              </w:rPr>
              <w:t>на 01.</w:t>
            </w:r>
            <w:r>
              <w:rPr>
                <w:sz w:val="24"/>
                <w:szCs w:val="24"/>
              </w:rPr>
              <w:t>10</w:t>
            </w:r>
            <w:r w:rsidRPr="006A6A81">
              <w:rPr>
                <w:sz w:val="24"/>
                <w:szCs w:val="24"/>
              </w:rPr>
              <w:t>.2017</w:t>
            </w:r>
          </w:p>
        </w:tc>
      </w:tr>
      <w:tr w:rsidR="008618EE" w:rsidRPr="006A6A81" w:rsidTr="000C1A57">
        <w:trPr>
          <w:jc w:val="center"/>
        </w:trPr>
        <w:tc>
          <w:tcPr>
            <w:tcW w:w="5738" w:type="dxa"/>
          </w:tcPr>
          <w:p w:rsidR="008618EE" w:rsidRPr="006A6A81" w:rsidRDefault="008618EE" w:rsidP="000C1A57">
            <w:pPr>
              <w:pStyle w:val="210"/>
              <w:ind w:firstLine="0"/>
              <w:jc w:val="left"/>
              <w:rPr>
                <w:szCs w:val="24"/>
              </w:rPr>
            </w:pPr>
            <w:r w:rsidRPr="006A6A81">
              <w:rPr>
                <w:szCs w:val="24"/>
              </w:rPr>
              <w:t>Сумма назначенных пенсий (государственные пенсии) – тыс. рублей</w:t>
            </w:r>
          </w:p>
        </w:tc>
        <w:tc>
          <w:tcPr>
            <w:tcW w:w="2016" w:type="dxa"/>
          </w:tcPr>
          <w:p w:rsidR="008618EE" w:rsidRPr="00456A33" w:rsidRDefault="008618EE" w:rsidP="000C1A57">
            <w:pPr>
              <w:jc w:val="center"/>
              <w:rPr>
                <w:color w:val="000000"/>
                <w:sz w:val="22"/>
                <w:szCs w:val="22"/>
              </w:rPr>
            </w:pPr>
            <w:r w:rsidRPr="00456A33">
              <w:rPr>
                <w:color w:val="000000"/>
                <w:sz w:val="22"/>
                <w:szCs w:val="22"/>
              </w:rPr>
              <w:t>2 105 537,1</w:t>
            </w:r>
          </w:p>
          <w:p w:rsidR="008618EE" w:rsidRPr="00456A33" w:rsidRDefault="008618EE" w:rsidP="000C1A57">
            <w:pPr>
              <w:pStyle w:val="a5"/>
              <w:rPr>
                <w:b w:val="0"/>
                <w:color w:val="000000" w:themeColor="text1"/>
                <w:sz w:val="22"/>
                <w:szCs w:val="22"/>
              </w:rPr>
            </w:pPr>
          </w:p>
        </w:tc>
        <w:tc>
          <w:tcPr>
            <w:tcW w:w="2017" w:type="dxa"/>
          </w:tcPr>
          <w:p w:rsidR="008618EE" w:rsidRPr="006A6A81" w:rsidRDefault="008618EE" w:rsidP="000C1A57">
            <w:pPr>
              <w:pStyle w:val="a5"/>
              <w:rPr>
                <w:b w:val="0"/>
                <w:szCs w:val="24"/>
              </w:rPr>
            </w:pPr>
            <w:r>
              <w:rPr>
                <w:b w:val="0"/>
                <w:szCs w:val="24"/>
              </w:rPr>
              <w:t>2 366 252,91</w:t>
            </w:r>
          </w:p>
        </w:tc>
      </w:tr>
      <w:tr w:rsidR="008618EE" w:rsidRPr="006A6A81" w:rsidTr="000C1A57">
        <w:trPr>
          <w:jc w:val="center"/>
        </w:trPr>
        <w:tc>
          <w:tcPr>
            <w:tcW w:w="5738" w:type="dxa"/>
          </w:tcPr>
          <w:p w:rsidR="008618EE" w:rsidRPr="006A6A81" w:rsidRDefault="008618EE" w:rsidP="000C1A57">
            <w:pPr>
              <w:pStyle w:val="210"/>
              <w:ind w:firstLine="0"/>
              <w:jc w:val="left"/>
              <w:rPr>
                <w:szCs w:val="24"/>
              </w:rPr>
            </w:pPr>
            <w:r w:rsidRPr="006A6A81">
              <w:rPr>
                <w:szCs w:val="24"/>
              </w:rPr>
              <w:t>Сумма начисленных дополнительных пенсий – тыс. рублей</w:t>
            </w:r>
          </w:p>
        </w:tc>
        <w:tc>
          <w:tcPr>
            <w:tcW w:w="2016" w:type="dxa"/>
          </w:tcPr>
          <w:p w:rsidR="008618EE" w:rsidRPr="00456A33" w:rsidRDefault="008618EE" w:rsidP="000C1A57">
            <w:pPr>
              <w:pStyle w:val="210"/>
              <w:ind w:firstLine="0"/>
              <w:jc w:val="center"/>
              <w:rPr>
                <w:sz w:val="22"/>
                <w:szCs w:val="22"/>
              </w:rPr>
            </w:pPr>
            <w:r w:rsidRPr="00456A33">
              <w:rPr>
                <w:sz w:val="22"/>
                <w:szCs w:val="22"/>
              </w:rPr>
              <w:t>55 78</w:t>
            </w:r>
            <w:r>
              <w:rPr>
                <w:sz w:val="22"/>
                <w:szCs w:val="22"/>
              </w:rPr>
              <w:t>6</w:t>
            </w:r>
            <w:r w:rsidRPr="00456A33">
              <w:rPr>
                <w:sz w:val="22"/>
                <w:szCs w:val="22"/>
              </w:rPr>
              <w:t>,</w:t>
            </w:r>
            <w:r>
              <w:rPr>
                <w:sz w:val="22"/>
                <w:szCs w:val="22"/>
              </w:rPr>
              <w:t>0</w:t>
            </w:r>
          </w:p>
        </w:tc>
        <w:tc>
          <w:tcPr>
            <w:tcW w:w="2017" w:type="dxa"/>
          </w:tcPr>
          <w:p w:rsidR="008618EE" w:rsidRPr="006A6A81" w:rsidRDefault="008618EE" w:rsidP="000C1A57">
            <w:pPr>
              <w:pStyle w:val="210"/>
              <w:ind w:firstLine="0"/>
              <w:jc w:val="center"/>
              <w:rPr>
                <w:szCs w:val="24"/>
              </w:rPr>
            </w:pPr>
            <w:r>
              <w:rPr>
                <w:szCs w:val="24"/>
              </w:rPr>
              <w:t>59 543,15</w:t>
            </w:r>
          </w:p>
        </w:tc>
      </w:tr>
    </w:tbl>
    <w:p w:rsidR="008618EE" w:rsidRPr="006A6A81" w:rsidRDefault="008618EE" w:rsidP="008618EE">
      <w:pPr>
        <w:pStyle w:val="a7"/>
        <w:spacing w:after="0"/>
        <w:ind w:firstLine="709"/>
        <w:jc w:val="both"/>
        <w:rPr>
          <w:sz w:val="24"/>
          <w:szCs w:val="24"/>
        </w:rPr>
      </w:pPr>
    </w:p>
    <w:p w:rsidR="008618EE" w:rsidRPr="006A6A81" w:rsidRDefault="008618EE" w:rsidP="00DB13BF">
      <w:pPr>
        <w:pStyle w:val="a7"/>
        <w:spacing w:after="0"/>
        <w:ind w:firstLine="567"/>
        <w:jc w:val="both"/>
        <w:rPr>
          <w:sz w:val="24"/>
        </w:rPr>
      </w:pPr>
      <w:r>
        <w:rPr>
          <w:sz w:val="24"/>
        </w:rPr>
        <w:t>За 9 месяцев</w:t>
      </w:r>
      <w:r w:rsidRPr="006A6A81">
        <w:rPr>
          <w:sz w:val="24"/>
        </w:rPr>
        <w:t xml:space="preserve"> 2017 года  в сравнении с аналогичным периодом  2016 года наблюдается увеличение суммы назначенных государственных пенсий на </w:t>
      </w:r>
      <w:r>
        <w:rPr>
          <w:sz w:val="24"/>
        </w:rPr>
        <w:t>12,4</w:t>
      </w:r>
      <w:r w:rsidRPr="006A6A81">
        <w:rPr>
          <w:sz w:val="24"/>
        </w:rPr>
        <w:t xml:space="preserve">% и суммы начисленных дополнительных пенсий на </w:t>
      </w:r>
      <w:r>
        <w:rPr>
          <w:sz w:val="24"/>
        </w:rPr>
        <w:t>6</w:t>
      </w:r>
      <w:r w:rsidRPr="006A6A81">
        <w:rPr>
          <w:sz w:val="24"/>
        </w:rPr>
        <w:t>,7%.</w:t>
      </w:r>
    </w:p>
    <w:p w:rsidR="008618EE" w:rsidRPr="006A6A81" w:rsidRDefault="008618EE" w:rsidP="00DB13BF">
      <w:pPr>
        <w:pStyle w:val="a7"/>
        <w:spacing w:after="0"/>
        <w:ind w:firstLine="567"/>
        <w:jc w:val="both"/>
        <w:rPr>
          <w:sz w:val="24"/>
        </w:rPr>
      </w:pPr>
      <w:r w:rsidRPr="006A6A81">
        <w:rPr>
          <w:sz w:val="24"/>
          <w:szCs w:val="24"/>
        </w:rPr>
        <w:t xml:space="preserve">Средний размер назначенной пенсии за </w:t>
      </w:r>
      <w:r>
        <w:rPr>
          <w:sz w:val="24"/>
          <w:szCs w:val="24"/>
        </w:rPr>
        <w:t xml:space="preserve">9 месяцев </w:t>
      </w:r>
      <w:r w:rsidRPr="006A6A81">
        <w:rPr>
          <w:sz w:val="24"/>
        </w:rPr>
        <w:t xml:space="preserve"> 2017 года  составил  20</w:t>
      </w:r>
      <w:r>
        <w:rPr>
          <w:sz w:val="24"/>
        </w:rPr>
        <w:t> </w:t>
      </w:r>
      <w:r w:rsidRPr="006A6A81">
        <w:rPr>
          <w:sz w:val="24"/>
        </w:rPr>
        <w:t>0</w:t>
      </w:r>
      <w:r>
        <w:rPr>
          <w:sz w:val="24"/>
        </w:rPr>
        <w:t>76,3</w:t>
      </w:r>
      <w:r w:rsidRPr="006A6A81">
        <w:rPr>
          <w:sz w:val="24"/>
        </w:rPr>
        <w:t xml:space="preserve"> рублей (104,</w:t>
      </w:r>
      <w:r>
        <w:rPr>
          <w:sz w:val="24"/>
        </w:rPr>
        <w:t>0</w:t>
      </w:r>
      <w:r w:rsidRPr="006A6A81">
        <w:rPr>
          <w:sz w:val="24"/>
        </w:rPr>
        <w:t xml:space="preserve">% к аналогичному периоду 2016 года – </w:t>
      </w:r>
      <w:r w:rsidRPr="00456A33">
        <w:rPr>
          <w:sz w:val="24"/>
        </w:rPr>
        <w:t>19</w:t>
      </w:r>
      <w:r>
        <w:rPr>
          <w:sz w:val="24"/>
        </w:rPr>
        <w:t> </w:t>
      </w:r>
      <w:r w:rsidRPr="00456A33">
        <w:rPr>
          <w:sz w:val="24"/>
        </w:rPr>
        <w:t>302</w:t>
      </w:r>
      <w:r>
        <w:rPr>
          <w:sz w:val="24"/>
        </w:rPr>
        <w:t xml:space="preserve">,0 </w:t>
      </w:r>
      <w:r w:rsidRPr="006A6A81">
        <w:rPr>
          <w:sz w:val="24"/>
        </w:rPr>
        <w:t xml:space="preserve">рублей). </w:t>
      </w:r>
    </w:p>
    <w:p w:rsidR="008618EE" w:rsidRPr="006A6A81" w:rsidRDefault="008618EE" w:rsidP="00DB13BF">
      <w:pPr>
        <w:pStyle w:val="a7"/>
        <w:spacing w:after="0"/>
        <w:ind w:firstLine="567"/>
        <w:jc w:val="both"/>
        <w:rPr>
          <w:sz w:val="24"/>
        </w:rPr>
      </w:pPr>
      <w:r w:rsidRPr="006A6A81">
        <w:rPr>
          <w:sz w:val="24"/>
        </w:rPr>
        <w:t xml:space="preserve">Средний доход пенсионера с учетом </w:t>
      </w:r>
      <w:r w:rsidRPr="006A6A81">
        <w:rPr>
          <w:sz w:val="24"/>
          <w:szCs w:val="24"/>
        </w:rPr>
        <w:t>начисленных дополнительных пенсий</w:t>
      </w:r>
      <w:r w:rsidRPr="006A6A81">
        <w:rPr>
          <w:sz w:val="24"/>
        </w:rPr>
        <w:t xml:space="preserve"> (без учета государственной помощи и доплат) составил 21</w:t>
      </w:r>
      <w:r>
        <w:rPr>
          <w:sz w:val="24"/>
        </w:rPr>
        <w:t> </w:t>
      </w:r>
      <w:r w:rsidRPr="006A6A81">
        <w:rPr>
          <w:sz w:val="24"/>
        </w:rPr>
        <w:t>2</w:t>
      </w:r>
      <w:r>
        <w:rPr>
          <w:sz w:val="24"/>
        </w:rPr>
        <w:t xml:space="preserve">65,14 </w:t>
      </w:r>
      <w:r w:rsidRPr="006A6A81">
        <w:rPr>
          <w:sz w:val="24"/>
        </w:rPr>
        <w:t>рублей (104,6%  к аналогичному периоду 2016 года</w:t>
      </w:r>
      <w:r w:rsidR="000C1A57" w:rsidRPr="000C1A57">
        <w:rPr>
          <w:sz w:val="24"/>
        </w:rPr>
        <w:t xml:space="preserve"> </w:t>
      </w:r>
      <w:r w:rsidR="000C1A57">
        <w:rPr>
          <w:sz w:val="24"/>
        </w:rPr>
        <w:t>–</w:t>
      </w:r>
      <w:r w:rsidR="000C1A57" w:rsidRPr="000C1A57">
        <w:rPr>
          <w:sz w:val="24"/>
        </w:rPr>
        <w:t xml:space="preserve"> 20337</w:t>
      </w:r>
      <w:r w:rsidR="000C1A57">
        <w:rPr>
          <w:sz w:val="24"/>
        </w:rPr>
        <w:t>,4 рублей</w:t>
      </w:r>
      <w:r w:rsidRPr="006A6A81">
        <w:rPr>
          <w:sz w:val="24"/>
        </w:rPr>
        <w:t>). Соотношение среднемесячного дохода и прожиточного минимума пенсионера составило 18</w:t>
      </w:r>
      <w:r>
        <w:rPr>
          <w:sz w:val="24"/>
        </w:rPr>
        <w:t>3,41</w:t>
      </w:r>
      <w:r w:rsidRPr="006A6A81">
        <w:rPr>
          <w:sz w:val="24"/>
        </w:rPr>
        <w:t xml:space="preserve">%. </w:t>
      </w:r>
    </w:p>
    <w:p w:rsidR="008618EE" w:rsidRPr="006A6A81" w:rsidRDefault="008618EE" w:rsidP="00DB13BF">
      <w:pPr>
        <w:pStyle w:val="a5"/>
        <w:ind w:firstLine="567"/>
        <w:jc w:val="both"/>
        <w:rPr>
          <w:b w:val="0"/>
          <w:szCs w:val="24"/>
        </w:rPr>
      </w:pPr>
      <w:r w:rsidRPr="006A6A81">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6A6A81">
        <w:rPr>
          <w:szCs w:val="24"/>
        </w:rPr>
        <w:t xml:space="preserve"> </w:t>
      </w:r>
      <w:r w:rsidRPr="006A6A81">
        <w:rPr>
          <w:b w:val="0"/>
          <w:szCs w:val="24"/>
        </w:rPr>
        <w:t>Размер</w:t>
      </w:r>
      <w:r w:rsidRPr="006A6A81">
        <w:rPr>
          <w:szCs w:val="24"/>
        </w:rPr>
        <w:t xml:space="preserve"> </w:t>
      </w:r>
      <w:r w:rsidRPr="006A6A81">
        <w:rPr>
          <w:b w:val="0"/>
          <w:szCs w:val="24"/>
        </w:rPr>
        <w:t>пенсий корректировался в соответствии с законодательством.</w:t>
      </w:r>
    </w:p>
    <w:p w:rsidR="008618EE" w:rsidRPr="006A6A81" w:rsidRDefault="008618EE" w:rsidP="00DB13BF">
      <w:pPr>
        <w:ind w:firstLine="567"/>
        <w:jc w:val="both"/>
        <w:rPr>
          <w:sz w:val="24"/>
          <w:szCs w:val="24"/>
        </w:rPr>
      </w:pPr>
      <w:proofErr w:type="gramStart"/>
      <w:r w:rsidRPr="006A6A81">
        <w:rPr>
          <w:sz w:val="24"/>
          <w:szCs w:val="24"/>
        </w:rPr>
        <w:t xml:space="preserve">В соответствии с законом  </w:t>
      </w:r>
      <w:proofErr w:type="spellStart"/>
      <w:r w:rsidRPr="006A6A81">
        <w:rPr>
          <w:sz w:val="24"/>
          <w:szCs w:val="24"/>
        </w:rPr>
        <w:t>ХМАО-Югры</w:t>
      </w:r>
      <w:proofErr w:type="spellEnd"/>
      <w:r w:rsidRPr="006A6A81">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6A6A81">
        <w:rPr>
          <w:sz w:val="24"/>
          <w:szCs w:val="24"/>
        </w:rPr>
        <w:t>Югре</w:t>
      </w:r>
      <w:proofErr w:type="spellEnd"/>
      <w:r w:rsidRPr="006A6A81">
        <w:rPr>
          <w:sz w:val="24"/>
          <w:szCs w:val="24"/>
        </w:rPr>
        <w:t xml:space="preserve">», законом </w:t>
      </w:r>
      <w:proofErr w:type="spellStart"/>
      <w:r w:rsidRPr="006A6A81">
        <w:rPr>
          <w:sz w:val="24"/>
          <w:szCs w:val="24"/>
        </w:rPr>
        <w:t>ХМАО-Югры</w:t>
      </w:r>
      <w:proofErr w:type="spellEnd"/>
      <w:r w:rsidRPr="006A6A81">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6A6A81">
        <w:rPr>
          <w:sz w:val="24"/>
          <w:szCs w:val="24"/>
        </w:rPr>
        <w:t xml:space="preserve"> </w:t>
      </w:r>
      <w:proofErr w:type="gramStart"/>
      <w:r w:rsidRPr="006A6A81">
        <w:rPr>
          <w:sz w:val="24"/>
          <w:szCs w:val="24"/>
        </w:rPr>
        <w:t>автономном</w:t>
      </w:r>
      <w:proofErr w:type="gramEnd"/>
      <w:r w:rsidRPr="006A6A81">
        <w:rPr>
          <w:sz w:val="24"/>
          <w:szCs w:val="24"/>
        </w:rPr>
        <w:t xml:space="preserve"> </w:t>
      </w:r>
      <w:proofErr w:type="spellStart"/>
      <w:r w:rsidRPr="006A6A81">
        <w:rPr>
          <w:sz w:val="24"/>
          <w:szCs w:val="24"/>
        </w:rPr>
        <w:t>округе-Югре</w:t>
      </w:r>
      <w:proofErr w:type="spellEnd"/>
      <w:r w:rsidRPr="006A6A81">
        <w:rPr>
          <w:sz w:val="24"/>
          <w:szCs w:val="24"/>
        </w:rPr>
        <w:t>», федеральным законом от 19.05.1995 №81-ФЗ «О государственных пособиях гражданам, имеющим детей» предусмотрены детские пособия.</w:t>
      </w:r>
    </w:p>
    <w:p w:rsidR="008618EE" w:rsidRPr="006A6A81" w:rsidRDefault="008618EE" w:rsidP="00DB13BF">
      <w:pPr>
        <w:ind w:firstLine="567"/>
        <w:jc w:val="both"/>
        <w:rPr>
          <w:sz w:val="24"/>
          <w:szCs w:val="24"/>
        </w:rPr>
      </w:pPr>
      <w:r w:rsidRPr="006A6A81">
        <w:rPr>
          <w:sz w:val="24"/>
          <w:szCs w:val="24"/>
        </w:rPr>
        <w:t>На 01.</w:t>
      </w:r>
      <w:r>
        <w:rPr>
          <w:sz w:val="24"/>
          <w:szCs w:val="24"/>
        </w:rPr>
        <w:t>10</w:t>
      </w:r>
      <w:r w:rsidRPr="006A6A81">
        <w:rPr>
          <w:sz w:val="24"/>
          <w:szCs w:val="24"/>
        </w:rPr>
        <w:t xml:space="preserve">.2017 года были выплачены детские пособия на общую сумму </w:t>
      </w:r>
      <w:r>
        <w:rPr>
          <w:sz w:val="24"/>
          <w:szCs w:val="24"/>
        </w:rPr>
        <w:t>94120,12</w:t>
      </w:r>
      <w:r w:rsidRPr="006A6A81">
        <w:rPr>
          <w:sz w:val="24"/>
          <w:szCs w:val="24"/>
        </w:rPr>
        <w:t xml:space="preserve"> тыс. рублей. Средний размер пособия на одного ребенка составил 2 79</w:t>
      </w:r>
      <w:r>
        <w:rPr>
          <w:sz w:val="24"/>
          <w:szCs w:val="24"/>
        </w:rPr>
        <w:t>6</w:t>
      </w:r>
      <w:r w:rsidRPr="006A6A81">
        <w:rPr>
          <w:sz w:val="24"/>
          <w:szCs w:val="24"/>
        </w:rPr>
        <w:t xml:space="preserve">  рублей.</w:t>
      </w:r>
    </w:p>
    <w:p w:rsidR="008618EE" w:rsidRPr="006A6A81" w:rsidRDefault="008618EE" w:rsidP="00DB13BF">
      <w:pPr>
        <w:ind w:firstLine="567"/>
        <w:jc w:val="both"/>
        <w:rPr>
          <w:sz w:val="24"/>
          <w:szCs w:val="24"/>
        </w:rPr>
      </w:pPr>
      <w:r w:rsidRPr="006A6A81">
        <w:rPr>
          <w:sz w:val="24"/>
          <w:szCs w:val="24"/>
        </w:rPr>
        <w:t>Среди существующих социальных выплат можно выделить основные пособия, предусмотренные законодательством:</w:t>
      </w:r>
    </w:p>
    <w:p w:rsidR="008618EE" w:rsidRPr="006A6A81" w:rsidRDefault="008618EE" w:rsidP="008618EE">
      <w:pPr>
        <w:tabs>
          <w:tab w:val="left" w:pos="1440"/>
        </w:tabs>
        <w:jc w:val="right"/>
        <w:rPr>
          <w:sz w:val="22"/>
          <w:szCs w:val="22"/>
        </w:rPr>
      </w:pPr>
      <w:r w:rsidRPr="006A6A81">
        <w:rPr>
          <w:sz w:val="24"/>
          <w:szCs w:val="24"/>
        </w:rPr>
        <w:tab/>
        <w:t>т</w:t>
      </w:r>
      <w:r w:rsidRPr="006A6A81">
        <w:rPr>
          <w:sz w:val="22"/>
          <w:szCs w:val="22"/>
        </w:rPr>
        <w:t>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8618EE" w:rsidRPr="006A6A81" w:rsidTr="000C1A57">
        <w:trPr>
          <w:tblHeader/>
          <w:jc w:val="center"/>
        </w:trPr>
        <w:tc>
          <w:tcPr>
            <w:tcW w:w="6798" w:type="dxa"/>
            <w:tcBorders>
              <w:top w:val="single" w:sz="12" w:space="0" w:color="auto"/>
              <w:left w:val="single" w:sz="12" w:space="0" w:color="auto"/>
            </w:tcBorders>
          </w:tcPr>
          <w:p w:rsidR="008618EE" w:rsidRPr="006A6A81" w:rsidRDefault="008618EE" w:rsidP="000C1A57">
            <w:pPr>
              <w:pStyle w:val="a7"/>
              <w:jc w:val="center"/>
              <w:rPr>
                <w:sz w:val="24"/>
                <w:szCs w:val="24"/>
              </w:rPr>
            </w:pPr>
            <w:r w:rsidRPr="006A6A81">
              <w:rPr>
                <w:sz w:val="24"/>
                <w:szCs w:val="24"/>
              </w:rPr>
              <w:t>Наименование показателя</w:t>
            </w:r>
          </w:p>
        </w:tc>
        <w:tc>
          <w:tcPr>
            <w:tcW w:w="1348" w:type="dxa"/>
            <w:tcBorders>
              <w:top w:val="single" w:sz="12" w:space="0" w:color="auto"/>
            </w:tcBorders>
          </w:tcPr>
          <w:p w:rsidR="008618EE" w:rsidRPr="006A6A81" w:rsidRDefault="008618EE" w:rsidP="000C1A57">
            <w:pPr>
              <w:jc w:val="center"/>
              <w:rPr>
                <w:sz w:val="24"/>
                <w:szCs w:val="24"/>
              </w:rPr>
            </w:pPr>
            <w:proofErr w:type="spellStart"/>
            <w:r w:rsidRPr="006A6A81">
              <w:rPr>
                <w:sz w:val="24"/>
                <w:szCs w:val="24"/>
              </w:rPr>
              <w:t>Ед</w:t>
            </w:r>
            <w:proofErr w:type="gramStart"/>
            <w:r w:rsidRPr="006A6A81">
              <w:rPr>
                <w:sz w:val="24"/>
                <w:szCs w:val="24"/>
              </w:rPr>
              <w:t>.и</w:t>
            </w:r>
            <w:proofErr w:type="gramEnd"/>
            <w:r w:rsidRPr="006A6A81">
              <w:rPr>
                <w:sz w:val="24"/>
                <w:szCs w:val="24"/>
              </w:rPr>
              <w:t>зм</w:t>
            </w:r>
            <w:proofErr w:type="spellEnd"/>
            <w:r w:rsidRPr="006A6A81">
              <w:rPr>
                <w:sz w:val="24"/>
                <w:szCs w:val="24"/>
              </w:rPr>
              <w:t>.</w:t>
            </w:r>
          </w:p>
        </w:tc>
        <w:tc>
          <w:tcPr>
            <w:tcW w:w="1479" w:type="dxa"/>
            <w:tcBorders>
              <w:top w:val="single" w:sz="12" w:space="0" w:color="auto"/>
              <w:right w:val="single" w:sz="12" w:space="0" w:color="auto"/>
            </w:tcBorders>
          </w:tcPr>
          <w:p w:rsidR="008618EE" w:rsidRPr="006A6A81" w:rsidRDefault="008618EE" w:rsidP="000C1A57">
            <w:pPr>
              <w:pStyle w:val="a7"/>
              <w:jc w:val="center"/>
              <w:rPr>
                <w:sz w:val="24"/>
                <w:szCs w:val="24"/>
              </w:rPr>
            </w:pPr>
            <w:r w:rsidRPr="006A6A81">
              <w:rPr>
                <w:sz w:val="24"/>
                <w:szCs w:val="24"/>
              </w:rPr>
              <w:t>01.</w:t>
            </w:r>
            <w:r>
              <w:rPr>
                <w:sz w:val="24"/>
                <w:szCs w:val="24"/>
              </w:rPr>
              <w:t>10</w:t>
            </w:r>
            <w:r w:rsidRPr="006A6A81">
              <w:rPr>
                <w:sz w:val="24"/>
                <w:szCs w:val="24"/>
              </w:rPr>
              <w:t>.2017г.</w:t>
            </w:r>
          </w:p>
        </w:tc>
      </w:tr>
      <w:tr w:rsidR="008618EE" w:rsidRPr="006A6A81" w:rsidTr="000C1A57">
        <w:trPr>
          <w:jc w:val="center"/>
        </w:trPr>
        <w:tc>
          <w:tcPr>
            <w:tcW w:w="6798" w:type="dxa"/>
            <w:tcBorders>
              <w:left w:val="single" w:sz="12" w:space="0" w:color="auto"/>
            </w:tcBorders>
            <w:vAlign w:val="center"/>
          </w:tcPr>
          <w:p w:rsidR="008618EE" w:rsidRPr="006A6A81" w:rsidRDefault="008618EE" w:rsidP="000C1A57">
            <w:pPr>
              <w:pStyle w:val="a7"/>
              <w:spacing w:after="0"/>
              <w:rPr>
                <w:b/>
                <w:sz w:val="24"/>
                <w:szCs w:val="24"/>
              </w:rPr>
            </w:pPr>
            <w:r w:rsidRPr="006A6A81">
              <w:rPr>
                <w:b/>
                <w:sz w:val="24"/>
                <w:szCs w:val="24"/>
              </w:rPr>
              <w:t>Государственная социальная помощь.</w:t>
            </w:r>
          </w:p>
        </w:tc>
        <w:tc>
          <w:tcPr>
            <w:tcW w:w="1348" w:type="dxa"/>
          </w:tcPr>
          <w:p w:rsidR="008618EE" w:rsidRPr="006A6A81" w:rsidRDefault="008618EE" w:rsidP="000C1A57">
            <w:pPr>
              <w:jc w:val="center"/>
              <w:rPr>
                <w:sz w:val="24"/>
                <w:szCs w:val="24"/>
              </w:rPr>
            </w:pPr>
            <w:r w:rsidRPr="006A6A81">
              <w:rPr>
                <w:sz w:val="24"/>
                <w:szCs w:val="24"/>
              </w:rPr>
              <w:t>тыс. рублей</w:t>
            </w:r>
          </w:p>
        </w:tc>
        <w:tc>
          <w:tcPr>
            <w:tcW w:w="1479" w:type="dxa"/>
            <w:tcBorders>
              <w:right w:val="single" w:sz="12" w:space="0" w:color="auto"/>
            </w:tcBorders>
            <w:shd w:val="clear" w:color="auto" w:fill="auto"/>
            <w:vAlign w:val="center"/>
          </w:tcPr>
          <w:p w:rsidR="008618EE" w:rsidRPr="006A6A81" w:rsidRDefault="008618EE" w:rsidP="000C1A57">
            <w:pPr>
              <w:pStyle w:val="a7"/>
              <w:spacing w:after="0"/>
              <w:jc w:val="center"/>
              <w:rPr>
                <w:sz w:val="24"/>
                <w:szCs w:val="24"/>
              </w:rPr>
            </w:pPr>
            <w:r>
              <w:rPr>
                <w:sz w:val="24"/>
                <w:szCs w:val="24"/>
              </w:rPr>
              <w:t>11593,4</w:t>
            </w:r>
          </w:p>
        </w:tc>
      </w:tr>
      <w:tr w:rsidR="008618EE" w:rsidRPr="006A6A81" w:rsidTr="000C1A57">
        <w:trPr>
          <w:jc w:val="center"/>
        </w:trPr>
        <w:tc>
          <w:tcPr>
            <w:tcW w:w="6798" w:type="dxa"/>
            <w:tcBorders>
              <w:left w:val="single" w:sz="12" w:space="0" w:color="auto"/>
            </w:tcBorders>
            <w:vAlign w:val="center"/>
          </w:tcPr>
          <w:p w:rsidR="008618EE" w:rsidRPr="006A6A81" w:rsidRDefault="008618EE" w:rsidP="000C1A57">
            <w:pPr>
              <w:pStyle w:val="a7"/>
              <w:spacing w:after="0"/>
              <w:rPr>
                <w:sz w:val="24"/>
                <w:szCs w:val="24"/>
              </w:rPr>
            </w:pPr>
            <w:r w:rsidRPr="006A6A81">
              <w:rPr>
                <w:sz w:val="24"/>
                <w:szCs w:val="24"/>
              </w:rPr>
              <w:t xml:space="preserve">Число получателей ежемесячного социального пособия  за </w:t>
            </w:r>
            <w:r>
              <w:rPr>
                <w:sz w:val="24"/>
                <w:szCs w:val="24"/>
              </w:rPr>
              <w:t>9 месяцев</w:t>
            </w:r>
            <w:r w:rsidRPr="006A6A81">
              <w:rPr>
                <w:sz w:val="24"/>
                <w:szCs w:val="24"/>
              </w:rPr>
              <w:t xml:space="preserve">  2017 г.</w:t>
            </w:r>
          </w:p>
        </w:tc>
        <w:tc>
          <w:tcPr>
            <w:tcW w:w="1348" w:type="dxa"/>
          </w:tcPr>
          <w:p w:rsidR="008618EE" w:rsidRPr="006A6A81" w:rsidRDefault="008618EE" w:rsidP="000C1A57">
            <w:pPr>
              <w:jc w:val="center"/>
              <w:rPr>
                <w:sz w:val="24"/>
                <w:szCs w:val="24"/>
              </w:rPr>
            </w:pPr>
            <w:r w:rsidRPr="006A6A81">
              <w:rPr>
                <w:sz w:val="24"/>
                <w:szCs w:val="24"/>
              </w:rPr>
              <w:t>человек</w:t>
            </w:r>
          </w:p>
        </w:tc>
        <w:tc>
          <w:tcPr>
            <w:tcW w:w="1479" w:type="dxa"/>
            <w:tcBorders>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683</w:t>
            </w:r>
          </w:p>
        </w:tc>
      </w:tr>
      <w:tr w:rsidR="008618EE" w:rsidRPr="006A6A81" w:rsidTr="000C1A57">
        <w:trPr>
          <w:jc w:val="center"/>
        </w:trPr>
        <w:tc>
          <w:tcPr>
            <w:tcW w:w="6798" w:type="dxa"/>
            <w:tcBorders>
              <w:left w:val="single" w:sz="12" w:space="0" w:color="auto"/>
              <w:bottom w:val="single" w:sz="12" w:space="0" w:color="auto"/>
            </w:tcBorders>
            <w:vAlign w:val="center"/>
          </w:tcPr>
          <w:p w:rsidR="008618EE" w:rsidRPr="006A6A81" w:rsidRDefault="008618EE" w:rsidP="000C1A57">
            <w:pPr>
              <w:pStyle w:val="a7"/>
              <w:spacing w:after="0"/>
              <w:rPr>
                <w:sz w:val="24"/>
                <w:szCs w:val="24"/>
              </w:rPr>
            </w:pPr>
            <w:r w:rsidRPr="006A6A81">
              <w:rPr>
                <w:sz w:val="24"/>
                <w:szCs w:val="24"/>
              </w:rPr>
              <w:t xml:space="preserve">Число получателей единовременной помощи за </w:t>
            </w:r>
            <w:r>
              <w:rPr>
                <w:sz w:val="24"/>
                <w:szCs w:val="24"/>
              </w:rPr>
              <w:t>9 месяцев</w:t>
            </w:r>
            <w:r w:rsidRPr="006A6A81">
              <w:rPr>
                <w:sz w:val="24"/>
                <w:szCs w:val="24"/>
              </w:rPr>
              <w:t xml:space="preserve"> 2017г.</w:t>
            </w:r>
          </w:p>
        </w:tc>
        <w:tc>
          <w:tcPr>
            <w:tcW w:w="1348" w:type="dxa"/>
            <w:tcBorders>
              <w:bottom w:val="single" w:sz="12" w:space="0" w:color="auto"/>
            </w:tcBorders>
          </w:tcPr>
          <w:p w:rsidR="008618EE" w:rsidRPr="006A6A81" w:rsidRDefault="008618EE" w:rsidP="000C1A57">
            <w:pPr>
              <w:jc w:val="center"/>
              <w:rPr>
                <w:sz w:val="24"/>
                <w:szCs w:val="24"/>
              </w:rPr>
            </w:pPr>
            <w:r w:rsidRPr="006A6A81">
              <w:rPr>
                <w:sz w:val="24"/>
                <w:szCs w:val="24"/>
              </w:rPr>
              <w:t>человек</w:t>
            </w:r>
          </w:p>
        </w:tc>
        <w:tc>
          <w:tcPr>
            <w:tcW w:w="1479" w:type="dxa"/>
            <w:tcBorders>
              <w:bottom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104</w:t>
            </w:r>
          </w:p>
        </w:tc>
      </w:tr>
      <w:tr w:rsidR="008618EE" w:rsidRPr="006A6A81" w:rsidTr="000C1A57">
        <w:trPr>
          <w:jc w:val="center"/>
        </w:trPr>
        <w:tc>
          <w:tcPr>
            <w:tcW w:w="6798" w:type="dxa"/>
            <w:tcBorders>
              <w:top w:val="single" w:sz="12" w:space="0" w:color="auto"/>
              <w:left w:val="single" w:sz="12" w:space="0" w:color="auto"/>
            </w:tcBorders>
            <w:vAlign w:val="center"/>
          </w:tcPr>
          <w:p w:rsidR="008618EE" w:rsidRPr="006A6A81" w:rsidRDefault="008618EE" w:rsidP="000C1A57">
            <w:pPr>
              <w:pStyle w:val="a7"/>
              <w:spacing w:after="0"/>
              <w:rPr>
                <w:b/>
                <w:sz w:val="24"/>
                <w:szCs w:val="24"/>
              </w:rPr>
            </w:pPr>
            <w:r w:rsidRPr="006A6A81">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8618EE" w:rsidRPr="006A6A81" w:rsidRDefault="008618EE" w:rsidP="000C1A57">
            <w:pPr>
              <w:jc w:val="center"/>
              <w:rPr>
                <w:sz w:val="24"/>
                <w:szCs w:val="24"/>
              </w:rPr>
            </w:pPr>
            <w:r w:rsidRPr="006A6A81">
              <w:rPr>
                <w:sz w:val="24"/>
                <w:szCs w:val="24"/>
              </w:rPr>
              <w:t>тыс. рублей</w:t>
            </w:r>
          </w:p>
        </w:tc>
        <w:tc>
          <w:tcPr>
            <w:tcW w:w="1479" w:type="dxa"/>
            <w:tcBorders>
              <w:top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112746,02</w:t>
            </w:r>
          </w:p>
        </w:tc>
      </w:tr>
      <w:tr w:rsidR="008618EE" w:rsidRPr="006A6A81" w:rsidTr="000C1A57">
        <w:trPr>
          <w:jc w:val="center"/>
        </w:trPr>
        <w:tc>
          <w:tcPr>
            <w:tcW w:w="6798" w:type="dxa"/>
            <w:tcBorders>
              <w:left w:val="single" w:sz="12" w:space="0" w:color="auto"/>
              <w:bottom w:val="single" w:sz="12" w:space="0" w:color="auto"/>
            </w:tcBorders>
            <w:vAlign w:val="center"/>
          </w:tcPr>
          <w:p w:rsidR="008618EE" w:rsidRPr="006A6A81" w:rsidRDefault="008618EE" w:rsidP="000C1A57">
            <w:pPr>
              <w:pStyle w:val="a7"/>
              <w:spacing w:after="0"/>
              <w:rPr>
                <w:sz w:val="24"/>
                <w:szCs w:val="24"/>
              </w:rPr>
            </w:pPr>
            <w:r w:rsidRPr="006A6A81">
              <w:rPr>
                <w:sz w:val="24"/>
                <w:szCs w:val="24"/>
              </w:rPr>
              <w:t xml:space="preserve">Число получателей  в </w:t>
            </w:r>
            <w:r>
              <w:rPr>
                <w:sz w:val="24"/>
                <w:szCs w:val="24"/>
              </w:rPr>
              <w:t>сентябре</w:t>
            </w:r>
            <w:r w:rsidRPr="006A6A81">
              <w:rPr>
                <w:sz w:val="24"/>
                <w:szCs w:val="24"/>
              </w:rPr>
              <w:t xml:space="preserve"> 2017г.</w:t>
            </w:r>
          </w:p>
        </w:tc>
        <w:tc>
          <w:tcPr>
            <w:tcW w:w="1348" w:type="dxa"/>
            <w:tcBorders>
              <w:bottom w:val="single" w:sz="12" w:space="0" w:color="auto"/>
            </w:tcBorders>
          </w:tcPr>
          <w:p w:rsidR="008618EE" w:rsidRPr="006A6A81" w:rsidRDefault="008618EE" w:rsidP="000C1A57">
            <w:pPr>
              <w:jc w:val="center"/>
              <w:rPr>
                <w:sz w:val="24"/>
                <w:szCs w:val="24"/>
              </w:rPr>
            </w:pPr>
            <w:r w:rsidRPr="006A6A81">
              <w:rPr>
                <w:sz w:val="24"/>
                <w:szCs w:val="24"/>
              </w:rPr>
              <w:t>человек</w:t>
            </w:r>
          </w:p>
        </w:tc>
        <w:tc>
          <w:tcPr>
            <w:tcW w:w="1479" w:type="dxa"/>
            <w:tcBorders>
              <w:bottom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5082</w:t>
            </w:r>
          </w:p>
        </w:tc>
      </w:tr>
      <w:tr w:rsidR="008618EE" w:rsidRPr="006A6A81" w:rsidTr="000C1A57">
        <w:trPr>
          <w:jc w:val="center"/>
        </w:trPr>
        <w:tc>
          <w:tcPr>
            <w:tcW w:w="6798" w:type="dxa"/>
            <w:tcBorders>
              <w:top w:val="single" w:sz="12" w:space="0" w:color="auto"/>
              <w:left w:val="single" w:sz="12" w:space="0" w:color="auto"/>
            </w:tcBorders>
            <w:vAlign w:val="center"/>
          </w:tcPr>
          <w:p w:rsidR="008618EE" w:rsidRPr="006A6A81" w:rsidRDefault="008618EE" w:rsidP="000C1A57">
            <w:pPr>
              <w:pStyle w:val="a7"/>
              <w:spacing w:after="0"/>
              <w:rPr>
                <w:b/>
                <w:sz w:val="24"/>
                <w:szCs w:val="24"/>
              </w:rPr>
            </w:pPr>
            <w:r w:rsidRPr="006A6A81">
              <w:rPr>
                <w:b/>
                <w:sz w:val="24"/>
                <w:szCs w:val="24"/>
              </w:rPr>
              <w:t xml:space="preserve">Социальные выплаты, предусмотренные постановлением Губернатора ХМАО – </w:t>
            </w:r>
            <w:proofErr w:type="spellStart"/>
            <w:r w:rsidRPr="006A6A81">
              <w:rPr>
                <w:b/>
                <w:sz w:val="24"/>
                <w:szCs w:val="24"/>
              </w:rPr>
              <w:t>Югры</w:t>
            </w:r>
            <w:proofErr w:type="spellEnd"/>
            <w:r w:rsidRPr="006A6A81">
              <w:rPr>
                <w:b/>
                <w:sz w:val="24"/>
                <w:szCs w:val="24"/>
              </w:rPr>
              <w:t xml:space="preserve"> «О ежемесячном обеспечении отдельных категорий граждан в связи с 65 –</w:t>
            </w:r>
            <w:proofErr w:type="spellStart"/>
            <w:r w:rsidRPr="006A6A81">
              <w:rPr>
                <w:b/>
                <w:sz w:val="24"/>
                <w:szCs w:val="24"/>
              </w:rPr>
              <w:t>летием</w:t>
            </w:r>
            <w:proofErr w:type="spellEnd"/>
            <w:r w:rsidRPr="006A6A81">
              <w:rPr>
                <w:b/>
                <w:sz w:val="24"/>
                <w:szCs w:val="24"/>
              </w:rPr>
              <w:t xml:space="preserve">  Победы ВОВ 1941-1945гг.» от 01.03.2010 №54</w:t>
            </w:r>
          </w:p>
        </w:tc>
        <w:tc>
          <w:tcPr>
            <w:tcW w:w="1348" w:type="dxa"/>
            <w:tcBorders>
              <w:top w:val="single" w:sz="12" w:space="0" w:color="auto"/>
            </w:tcBorders>
            <w:shd w:val="clear" w:color="auto" w:fill="auto"/>
          </w:tcPr>
          <w:p w:rsidR="008618EE" w:rsidRPr="006A6A81" w:rsidRDefault="008618EE" w:rsidP="000C1A57">
            <w:pPr>
              <w:jc w:val="center"/>
              <w:rPr>
                <w:sz w:val="24"/>
                <w:szCs w:val="24"/>
              </w:rPr>
            </w:pPr>
            <w:r w:rsidRPr="006A6A81">
              <w:rPr>
                <w:sz w:val="24"/>
                <w:szCs w:val="24"/>
              </w:rPr>
              <w:t>тыс. рублей</w:t>
            </w:r>
          </w:p>
        </w:tc>
        <w:tc>
          <w:tcPr>
            <w:tcW w:w="1479" w:type="dxa"/>
            <w:tcBorders>
              <w:top w:val="single" w:sz="12" w:space="0" w:color="auto"/>
              <w:right w:val="single" w:sz="12" w:space="0" w:color="auto"/>
            </w:tcBorders>
            <w:shd w:val="clear" w:color="auto" w:fill="auto"/>
            <w:vAlign w:val="center"/>
          </w:tcPr>
          <w:p w:rsidR="008618EE" w:rsidRPr="006A6A81" w:rsidRDefault="008618EE" w:rsidP="000C1A57">
            <w:pPr>
              <w:pStyle w:val="a7"/>
              <w:spacing w:after="0"/>
              <w:jc w:val="center"/>
              <w:rPr>
                <w:sz w:val="24"/>
                <w:szCs w:val="24"/>
              </w:rPr>
            </w:pPr>
            <w:r>
              <w:rPr>
                <w:sz w:val="24"/>
                <w:szCs w:val="24"/>
              </w:rPr>
              <w:t>655,0</w:t>
            </w:r>
          </w:p>
        </w:tc>
      </w:tr>
      <w:tr w:rsidR="008618EE" w:rsidRPr="006A6A81" w:rsidTr="000C1A57">
        <w:trPr>
          <w:trHeight w:val="220"/>
          <w:jc w:val="center"/>
        </w:trPr>
        <w:tc>
          <w:tcPr>
            <w:tcW w:w="6798" w:type="dxa"/>
            <w:tcBorders>
              <w:left w:val="single" w:sz="12" w:space="0" w:color="auto"/>
              <w:bottom w:val="single" w:sz="12" w:space="0" w:color="auto"/>
            </w:tcBorders>
            <w:vAlign w:val="center"/>
          </w:tcPr>
          <w:p w:rsidR="008618EE" w:rsidRPr="006A6A81" w:rsidRDefault="008618EE" w:rsidP="000C1A57">
            <w:pPr>
              <w:pStyle w:val="a7"/>
              <w:spacing w:after="0"/>
              <w:rPr>
                <w:sz w:val="24"/>
                <w:szCs w:val="24"/>
              </w:rPr>
            </w:pPr>
            <w:r w:rsidRPr="006A6A81">
              <w:rPr>
                <w:sz w:val="24"/>
                <w:szCs w:val="24"/>
              </w:rPr>
              <w:t>Число получателей по состоянию на 01.</w:t>
            </w:r>
            <w:r>
              <w:rPr>
                <w:sz w:val="24"/>
                <w:szCs w:val="24"/>
              </w:rPr>
              <w:t>10</w:t>
            </w:r>
            <w:r w:rsidRPr="006A6A81">
              <w:rPr>
                <w:sz w:val="24"/>
                <w:szCs w:val="24"/>
              </w:rPr>
              <w:t>.2017г.</w:t>
            </w:r>
          </w:p>
        </w:tc>
        <w:tc>
          <w:tcPr>
            <w:tcW w:w="1348" w:type="dxa"/>
            <w:tcBorders>
              <w:bottom w:val="single" w:sz="12" w:space="0" w:color="auto"/>
            </w:tcBorders>
            <w:shd w:val="clear" w:color="auto" w:fill="auto"/>
          </w:tcPr>
          <w:p w:rsidR="008618EE" w:rsidRPr="006A6A81" w:rsidRDefault="008618EE" w:rsidP="000C1A57">
            <w:pPr>
              <w:jc w:val="center"/>
              <w:rPr>
                <w:sz w:val="24"/>
                <w:szCs w:val="24"/>
              </w:rPr>
            </w:pPr>
            <w:r w:rsidRPr="006A6A81">
              <w:rPr>
                <w:sz w:val="24"/>
                <w:szCs w:val="24"/>
              </w:rPr>
              <w:t>человек</w:t>
            </w:r>
          </w:p>
        </w:tc>
        <w:tc>
          <w:tcPr>
            <w:tcW w:w="1479" w:type="dxa"/>
            <w:tcBorders>
              <w:bottom w:val="single" w:sz="12" w:space="0" w:color="auto"/>
              <w:right w:val="single" w:sz="12" w:space="0" w:color="auto"/>
            </w:tcBorders>
            <w:shd w:val="clear" w:color="auto" w:fill="auto"/>
            <w:vAlign w:val="center"/>
          </w:tcPr>
          <w:p w:rsidR="008618EE" w:rsidRPr="006A6A81" w:rsidRDefault="008618EE" w:rsidP="000C1A57">
            <w:pPr>
              <w:pStyle w:val="a7"/>
              <w:spacing w:after="0"/>
              <w:jc w:val="center"/>
              <w:rPr>
                <w:sz w:val="24"/>
                <w:szCs w:val="24"/>
              </w:rPr>
            </w:pPr>
            <w:r>
              <w:rPr>
                <w:sz w:val="24"/>
                <w:szCs w:val="24"/>
              </w:rPr>
              <w:t>1263</w:t>
            </w:r>
          </w:p>
        </w:tc>
      </w:tr>
      <w:tr w:rsidR="008618EE" w:rsidRPr="006A6A81" w:rsidTr="000C1A57">
        <w:trPr>
          <w:jc w:val="center"/>
        </w:trPr>
        <w:tc>
          <w:tcPr>
            <w:tcW w:w="6798" w:type="dxa"/>
            <w:tcBorders>
              <w:top w:val="single" w:sz="12" w:space="0" w:color="auto"/>
              <w:left w:val="single" w:sz="12" w:space="0" w:color="auto"/>
            </w:tcBorders>
            <w:vAlign w:val="center"/>
          </w:tcPr>
          <w:p w:rsidR="008618EE" w:rsidRPr="006A6A81" w:rsidRDefault="008618EE" w:rsidP="000C1A57">
            <w:pPr>
              <w:pStyle w:val="a7"/>
              <w:spacing w:after="0"/>
              <w:rPr>
                <w:b/>
                <w:sz w:val="24"/>
                <w:szCs w:val="24"/>
              </w:rPr>
            </w:pPr>
            <w:r w:rsidRPr="006A6A81">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8618EE" w:rsidRPr="006A6A81" w:rsidRDefault="008618EE" w:rsidP="000C1A57">
            <w:pPr>
              <w:jc w:val="center"/>
              <w:rPr>
                <w:sz w:val="24"/>
                <w:szCs w:val="24"/>
              </w:rPr>
            </w:pPr>
            <w:r w:rsidRPr="006A6A81">
              <w:rPr>
                <w:sz w:val="24"/>
                <w:szCs w:val="24"/>
              </w:rPr>
              <w:t>тыс. рублей</w:t>
            </w:r>
          </w:p>
        </w:tc>
        <w:tc>
          <w:tcPr>
            <w:tcW w:w="1479" w:type="dxa"/>
            <w:tcBorders>
              <w:top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6087,5</w:t>
            </w:r>
          </w:p>
        </w:tc>
      </w:tr>
      <w:tr w:rsidR="008618EE" w:rsidRPr="006A6A81" w:rsidTr="000C1A57">
        <w:trPr>
          <w:jc w:val="center"/>
        </w:trPr>
        <w:tc>
          <w:tcPr>
            <w:tcW w:w="6798" w:type="dxa"/>
            <w:tcBorders>
              <w:left w:val="single" w:sz="12" w:space="0" w:color="auto"/>
              <w:bottom w:val="single" w:sz="12" w:space="0" w:color="auto"/>
            </w:tcBorders>
            <w:vAlign w:val="center"/>
          </w:tcPr>
          <w:p w:rsidR="008618EE" w:rsidRPr="006A6A81" w:rsidRDefault="008618EE" w:rsidP="000C1A57">
            <w:pPr>
              <w:pStyle w:val="a7"/>
              <w:spacing w:after="0"/>
              <w:rPr>
                <w:sz w:val="24"/>
                <w:szCs w:val="24"/>
              </w:rPr>
            </w:pPr>
            <w:r w:rsidRPr="006A6A81">
              <w:rPr>
                <w:sz w:val="24"/>
                <w:szCs w:val="24"/>
              </w:rPr>
              <w:t xml:space="preserve">Число получателей  за </w:t>
            </w:r>
            <w:r>
              <w:rPr>
                <w:sz w:val="24"/>
                <w:szCs w:val="24"/>
              </w:rPr>
              <w:t>9 месяцев</w:t>
            </w:r>
            <w:r w:rsidRPr="006A6A81">
              <w:rPr>
                <w:sz w:val="24"/>
                <w:szCs w:val="24"/>
              </w:rPr>
              <w:t xml:space="preserve">  2017 г.</w:t>
            </w:r>
          </w:p>
        </w:tc>
        <w:tc>
          <w:tcPr>
            <w:tcW w:w="1348" w:type="dxa"/>
            <w:tcBorders>
              <w:bottom w:val="single" w:sz="12" w:space="0" w:color="auto"/>
            </w:tcBorders>
          </w:tcPr>
          <w:p w:rsidR="008618EE" w:rsidRPr="006A6A81" w:rsidRDefault="008618EE" w:rsidP="000C1A57">
            <w:pPr>
              <w:jc w:val="center"/>
              <w:rPr>
                <w:sz w:val="24"/>
                <w:szCs w:val="24"/>
              </w:rPr>
            </w:pPr>
            <w:r w:rsidRPr="006A6A81">
              <w:rPr>
                <w:sz w:val="24"/>
                <w:szCs w:val="24"/>
              </w:rPr>
              <w:t>человек</w:t>
            </w:r>
          </w:p>
        </w:tc>
        <w:tc>
          <w:tcPr>
            <w:tcW w:w="1479" w:type="dxa"/>
            <w:tcBorders>
              <w:bottom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467</w:t>
            </w:r>
          </w:p>
        </w:tc>
      </w:tr>
      <w:tr w:rsidR="008618EE" w:rsidRPr="006A6A81" w:rsidTr="000C1A57">
        <w:trPr>
          <w:jc w:val="center"/>
        </w:trPr>
        <w:tc>
          <w:tcPr>
            <w:tcW w:w="6798" w:type="dxa"/>
            <w:tcBorders>
              <w:top w:val="single" w:sz="12" w:space="0" w:color="auto"/>
              <w:left w:val="single" w:sz="12" w:space="0" w:color="auto"/>
            </w:tcBorders>
            <w:vAlign w:val="center"/>
          </w:tcPr>
          <w:p w:rsidR="008618EE" w:rsidRPr="006A6A81" w:rsidRDefault="008618EE" w:rsidP="000C1A57">
            <w:pPr>
              <w:pStyle w:val="a7"/>
              <w:spacing w:after="0"/>
              <w:rPr>
                <w:b/>
                <w:sz w:val="24"/>
                <w:szCs w:val="24"/>
              </w:rPr>
            </w:pPr>
            <w:r w:rsidRPr="006A6A81">
              <w:rPr>
                <w:b/>
                <w:sz w:val="24"/>
                <w:szCs w:val="24"/>
              </w:rPr>
              <w:t>Социальное пособие по погребению</w:t>
            </w:r>
          </w:p>
        </w:tc>
        <w:tc>
          <w:tcPr>
            <w:tcW w:w="1348" w:type="dxa"/>
            <w:tcBorders>
              <w:top w:val="single" w:sz="12" w:space="0" w:color="auto"/>
            </w:tcBorders>
          </w:tcPr>
          <w:p w:rsidR="008618EE" w:rsidRPr="006A6A81" w:rsidRDefault="008618EE" w:rsidP="000C1A57">
            <w:pPr>
              <w:jc w:val="center"/>
              <w:rPr>
                <w:sz w:val="24"/>
                <w:szCs w:val="24"/>
              </w:rPr>
            </w:pPr>
            <w:r w:rsidRPr="006A6A81">
              <w:rPr>
                <w:sz w:val="24"/>
                <w:szCs w:val="24"/>
              </w:rPr>
              <w:t>тыс. рублей</w:t>
            </w:r>
          </w:p>
        </w:tc>
        <w:tc>
          <w:tcPr>
            <w:tcW w:w="1479" w:type="dxa"/>
            <w:tcBorders>
              <w:top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229,7</w:t>
            </w:r>
          </w:p>
        </w:tc>
      </w:tr>
      <w:tr w:rsidR="008618EE" w:rsidRPr="006A6A81" w:rsidTr="000C1A57">
        <w:trPr>
          <w:jc w:val="center"/>
        </w:trPr>
        <w:tc>
          <w:tcPr>
            <w:tcW w:w="6798" w:type="dxa"/>
            <w:tcBorders>
              <w:left w:val="single" w:sz="12" w:space="0" w:color="auto"/>
              <w:bottom w:val="single" w:sz="12" w:space="0" w:color="auto"/>
            </w:tcBorders>
            <w:vAlign w:val="center"/>
          </w:tcPr>
          <w:p w:rsidR="008618EE" w:rsidRPr="006A6A81" w:rsidRDefault="008618EE" w:rsidP="000C1A57">
            <w:pPr>
              <w:pStyle w:val="a7"/>
              <w:spacing w:after="0"/>
              <w:rPr>
                <w:sz w:val="24"/>
                <w:szCs w:val="24"/>
              </w:rPr>
            </w:pPr>
            <w:r w:rsidRPr="006A6A81">
              <w:rPr>
                <w:sz w:val="24"/>
                <w:szCs w:val="24"/>
              </w:rPr>
              <w:t xml:space="preserve">Число получателей  за </w:t>
            </w:r>
            <w:r>
              <w:rPr>
                <w:sz w:val="24"/>
                <w:szCs w:val="24"/>
              </w:rPr>
              <w:t>9 месяцев</w:t>
            </w:r>
            <w:r w:rsidRPr="006A6A81">
              <w:rPr>
                <w:sz w:val="24"/>
                <w:szCs w:val="24"/>
              </w:rPr>
              <w:t xml:space="preserve">  2017 г.</w:t>
            </w:r>
          </w:p>
        </w:tc>
        <w:tc>
          <w:tcPr>
            <w:tcW w:w="1348" w:type="dxa"/>
            <w:tcBorders>
              <w:bottom w:val="single" w:sz="12" w:space="0" w:color="auto"/>
            </w:tcBorders>
          </w:tcPr>
          <w:p w:rsidR="008618EE" w:rsidRPr="006A6A81" w:rsidRDefault="008618EE" w:rsidP="000C1A57">
            <w:pPr>
              <w:jc w:val="center"/>
              <w:rPr>
                <w:sz w:val="24"/>
                <w:szCs w:val="24"/>
              </w:rPr>
            </w:pPr>
            <w:r w:rsidRPr="006A6A81">
              <w:rPr>
                <w:sz w:val="24"/>
                <w:szCs w:val="24"/>
              </w:rPr>
              <w:t>человек</w:t>
            </w:r>
          </w:p>
        </w:tc>
        <w:tc>
          <w:tcPr>
            <w:tcW w:w="1479" w:type="dxa"/>
            <w:tcBorders>
              <w:bottom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28</w:t>
            </w:r>
          </w:p>
        </w:tc>
      </w:tr>
      <w:tr w:rsidR="008618EE" w:rsidRPr="006A6A81" w:rsidTr="000C1A57">
        <w:trPr>
          <w:jc w:val="center"/>
        </w:trPr>
        <w:tc>
          <w:tcPr>
            <w:tcW w:w="6798" w:type="dxa"/>
            <w:tcBorders>
              <w:top w:val="single" w:sz="12" w:space="0" w:color="auto"/>
              <w:left w:val="single" w:sz="12" w:space="0" w:color="auto"/>
            </w:tcBorders>
            <w:vAlign w:val="center"/>
          </w:tcPr>
          <w:p w:rsidR="008618EE" w:rsidRPr="006A6A81" w:rsidRDefault="008618EE" w:rsidP="000C1A57">
            <w:pPr>
              <w:pStyle w:val="a7"/>
              <w:spacing w:after="0"/>
              <w:rPr>
                <w:b/>
                <w:sz w:val="24"/>
                <w:szCs w:val="24"/>
              </w:rPr>
            </w:pPr>
            <w:r w:rsidRPr="006A6A81">
              <w:rPr>
                <w:b/>
                <w:sz w:val="24"/>
                <w:szCs w:val="24"/>
              </w:rPr>
              <w:t>Жилищные субсидии населению</w:t>
            </w:r>
          </w:p>
        </w:tc>
        <w:tc>
          <w:tcPr>
            <w:tcW w:w="1348" w:type="dxa"/>
            <w:tcBorders>
              <w:top w:val="single" w:sz="12" w:space="0" w:color="auto"/>
            </w:tcBorders>
          </w:tcPr>
          <w:p w:rsidR="008618EE" w:rsidRPr="006A6A81" w:rsidRDefault="008618EE" w:rsidP="000C1A57">
            <w:pPr>
              <w:jc w:val="center"/>
              <w:rPr>
                <w:sz w:val="24"/>
                <w:szCs w:val="24"/>
              </w:rPr>
            </w:pPr>
            <w:r w:rsidRPr="006A6A81">
              <w:rPr>
                <w:sz w:val="24"/>
                <w:szCs w:val="24"/>
              </w:rPr>
              <w:t>тыс. рублей</w:t>
            </w:r>
          </w:p>
        </w:tc>
        <w:tc>
          <w:tcPr>
            <w:tcW w:w="1479" w:type="dxa"/>
            <w:tcBorders>
              <w:top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24123,5</w:t>
            </w:r>
          </w:p>
        </w:tc>
      </w:tr>
      <w:tr w:rsidR="008618EE" w:rsidRPr="006A6A81" w:rsidTr="000C1A57">
        <w:trPr>
          <w:jc w:val="center"/>
        </w:trPr>
        <w:tc>
          <w:tcPr>
            <w:tcW w:w="6798" w:type="dxa"/>
            <w:tcBorders>
              <w:left w:val="single" w:sz="12" w:space="0" w:color="auto"/>
              <w:bottom w:val="single" w:sz="12" w:space="0" w:color="auto"/>
            </w:tcBorders>
            <w:vAlign w:val="center"/>
          </w:tcPr>
          <w:p w:rsidR="008618EE" w:rsidRPr="006A6A81" w:rsidRDefault="008618EE" w:rsidP="000C1A57">
            <w:pPr>
              <w:pStyle w:val="a7"/>
              <w:spacing w:after="0"/>
              <w:rPr>
                <w:sz w:val="24"/>
                <w:szCs w:val="24"/>
              </w:rPr>
            </w:pPr>
            <w:r w:rsidRPr="006A6A81">
              <w:rPr>
                <w:sz w:val="24"/>
                <w:szCs w:val="24"/>
              </w:rPr>
              <w:t xml:space="preserve">Число получателей  за </w:t>
            </w:r>
            <w:r>
              <w:rPr>
                <w:sz w:val="24"/>
                <w:szCs w:val="24"/>
              </w:rPr>
              <w:t>9 месяцев</w:t>
            </w:r>
            <w:r w:rsidRPr="006A6A81">
              <w:rPr>
                <w:sz w:val="24"/>
                <w:szCs w:val="24"/>
              </w:rPr>
              <w:t xml:space="preserve">  2017 г.</w:t>
            </w:r>
          </w:p>
        </w:tc>
        <w:tc>
          <w:tcPr>
            <w:tcW w:w="1348" w:type="dxa"/>
            <w:tcBorders>
              <w:bottom w:val="single" w:sz="12" w:space="0" w:color="auto"/>
            </w:tcBorders>
          </w:tcPr>
          <w:p w:rsidR="008618EE" w:rsidRPr="006A6A81" w:rsidRDefault="008618EE" w:rsidP="000C1A57">
            <w:pPr>
              <w:jc w:val="center"/>
              <w:rPr>
                <w:sz w:val="24"/>
                <w:szCs w:val="24"/>
              </w:rPr>
            </w:pPr>
            <w:r w:rsidRPr="006A6A81">
              <w:rPr>
                <w:sz w:val="24"/>
                <w:szCs w:val="24"/>
              </w:rPr>
              <w:t>человек</w:t>
            </w:r>
          </w:p>
        </w:tc>
        <w:tc>
          <w:tcPr>
            <w:tcW w:w="1479" w:type="dxa"/>
            <w:tcBorders>
              <w:bottom w:val="single" w:sz="12" w:space="0" w:color="auto"/>
              <w:right w:val="single" w:sz="12" w:space="0" w:color="auto"/>
            </w:tcBorders>
            <w:vAlign w:val="center"/>
          </w:tcPr>
          <w:p w:rsidR="008618EE" w:rsidRPr="006A6A81" w:rsidRDefault="008618EE" w:rsidP="000C1A57">
            <w:pPr>
              <w:pStyle w:val="a7"/>
              <w:spacing w:after="0"/>
              <w:jc w:val="center"/>
              <w:rPr>
                <w:sz w:val="24"/>
                <w:szCs w:val="24"/>
              </w:rPr>
            </w:pPr>
            <w:r>
              <w:rPr>
                <w:sz w:val="24"/>
                <w:szCs w:val="24"/>
              </w:rPr>
              <w:t>10659</w:t>
            </w:r>
          </w:p>
        </w:tc>
      </w:tr>
    </w:tbl>
    <w:p w:rsidR="008618EE" w:rsidRPr="006A6A81" w:rsidRDefault="008618EE" w:rsidP="008618EE">
      <w:pPr>
        <w:jc w:val="both"/>
        <w:rPr>
          <w:sz w:val="24"/>
          <w:szCs w:val="24"/>
        </w:rPr>
      </w:pPr>
      <w:r w:rsidRPr="006A6A81">
        <w:rPr>
          <w:sz w:val="24"/>
          <w:szCs w:val="24"/>
        </w:rPr>
        <w:t xml:space="preserve">            </w:t>
      </w:r>
    </w:p>
    <w:p w:rsidR="008618EE" w:rsidRPr="006A6A81" w:rsidRDefault="008618EE" w:rsidP="008618EE">
      <w:pPr>
        <w:ind w:firstLine="708"/>
        <w:jc w:val="both"/>
        <w:rPr>
          <w:sz w:val="24"/>
          <w:szCs w:val="24"/>
        </w:rPr>
      </w:pPr>
      <w:r w:rsidRPr="006A6A81">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8618EE" w:rsidRPr="006A6A81" w:rsidRDefault="008618EE" w:rsidP="008618EE"/>
    <w:p w:rsidR="004E199A" w:rsidRPr="00237027" w:rsidRDefault="004E199A" w:rsidP="004E199A">
      <w:pPr>
        <w:jc w:val="center"/>
        <w:rPr>
          <w:b/>
          <w:sz w:val="28"/>
        </w:rPr>
      </w:pPr>
      <w:r w:rsidRPr="00237027">
        <w:rPr>
          <w:b/>
          <w:sz w:val="28"/>
        </w:rPr>
        <w:t>4. Развитие отраслей  социальной сферы</w:t>
      </w:r>
    </w:p>
    <w:p w:rsidR="004E199A" w:rsidRPr="00A60F86" w:rsidRDefault="004E199A" w:rsidP="004E199A">
      <w:pPr>
        <w:rPr>
          <w:highlight w:val="yellow"/>
        </w:rPr>
      </w:pPr>
    </w:p>
    <w:p w:rsidR="004E199A" w:rsidRPr="00082A86" w:rsidRDefault="004E199A" w:rsidP="004E199A">
      <w:pPr>
        <w:ind w:firstLine="709"/>
        <w:rPr>
          <w:b/>
          <w:sz w:val="24"/>
          <w:szCs w:val="24"/>
        </w:rPr>
      </w:pPr>
      <w:r w:rsidRPr="00082A86">
        <w:rPr>
          <w:b/>
          <w:sz w:val="24"/>
          <w:szCs w:val="24"/>
        </w:rPr>
        <w:t>4.1.Образование</w:t>
      </w:r>
    </w:p>
    <w:p w:rsidR="004E199A" w:rsidRPr="00082A86" w:rsidRDefault="004E199A" w:rsidP="004E199A">
      <w:pPr>
        <w:shd w:val="clear" w:color="auto" w:fill="FFFFFF"/>
        <w:ind w:firstLine="709"/>
        <w:jc w:val="both"/>
        <w:rPr>
          <w:sz w:val="24"/>
          <w:szCs w:val="24"/>
        </w:rPr>
      </w:pPr>
      <w:r w:rsidRPr="00082A86">
        <w:rPr>
          <w:sz w:val="24"/>
          <w:szCs w:val="24"/>
        </w:rPr>
        <w:t xml:space="preserve">Весь спектр мероприятий в сфере образования направлен на комплексное развитие сети образовательных организаций для обеспечения доступности дошкольного, общего и дополнительного образования. Деятельность образовательных организаций города Урай нацелена на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w:t>
      </w:r>
    </w:p>
    <w:p w:rsidR="004E199A" w:rsidRPr="003B252A" w:rsidRDefault="004E199A" w:rsidP="004E199A">
      <w:pPr>
        <w:shd w:val="clear" w:color="auto" w:fill="FFFFFF"/>
        <w:ind w:firstLine="709"/>
        <w:jc w:val="both"/>
        <w:rPr>
          <w:sz w:val="24"/>
          <w:szCs w:val="24"/>
        </w:rPr>
      </w:pPr>
      <w:r w:rsidRPr="003B252A">
        <w:rPr>
          <w:sz w:val="24"/>
          <w:szCs w:val="24"/>
        </w:rPr>
        <w:t xml:space="preserve">На территории города Урай находится </w:t>
      </w:r>
      <w:r>
        <w:rPr>
          <w:sz w:val="24"/>
          <w:szCs w:val="24"/>
        </w:rPr>
        <w:t>16</w:t>
      </w:r>
      <w:r w:rsidRPr="003B252A">
        <w:rPr>
          <w:sz w:val="24"/>
          <w:szCs w:val="24"/>
        </w:rPr>
        <w:t xml:space="preserve"> муниципальных  организаци</w:t>
      </w:r>
      <w:r>
        <w:rPr>
          <w:sz w:val="24"/>
          <w:szCs w:val="24"/>
        </w:rPr>
        <w:t>й</w:t>
      </w:r>
      <w:r w:rsidRPr="003B252A">
        <w:rPr>
          <w:sz w:val="24"/>
          <w:szCs w:val="24"/>
        </w:rPr>
        <w:t xml:space="preserve"> дошкольного и общего образования</w:t>
      </w:r>
      <w:r>
        <w:rPr>
          <w:sz w:val="24"/>
          <w:szCs w:val="24"/>
        </w:rPr>
        <w:t xml:space="preserve">, в которых </w:t>
      </w:r>
      <w:r w:rsidRPr="003B252A">
        <w:rPr>
          <w:sz w:val="24"/>
          <w:szCs w:val="24"/>
        </w:rPr>
        <w:t xml:space="preserve">получают образовательную услугу 7 659  детей.  </w:t>
      </w:r>
    </w:p>
    <w:p w:rsidR="004E199A" w:rsidRPr="00482696" w:rsidRDefault="004E199A" w:rsidP="004E199A">
      <w:pPr>
        <w:ind w:firstLine="708"/>
        <w:jc w:val="both"/>
        <w:rPr>
          <w:sz w:val="24"/>
          <w:szCs w:val="24"/>
        </w:rPr>
      </w:pPr>
      <w:r w:rsidRPr="002C1AF7">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образования, развитие кадрового состава, обеспечение условий для реализации образовательных программ и организацию каникулярного отдыха детей и подростков. Мероприятия муниципальной программы успешно реализуются, принося высокие показатели в развитии образовательной системы в городе Урай. </w:t>
      </w:r>
      <w:r w:rsidRPr="00482696">
        <w:rPr>
          <w:sz w:val="24"/>
          <w:szCs w:val="24"/>
        </w:rPr>
        <w:t>В целях обеспечения комплексной безопасности  и комфортных условий для реализации образовательных программ образовательных организаций:</w:t>
      </w:r>
    </w:p>
    <w:p w:rsidR="004E199A" w:rsidRPr="00482696" w:rsidRDefault="004E199A" w:rsidP="004E199A">
      <w:pPr>
        <w:ind w:firstLine="708"/>
        <w:jc w:val="both"/>
        <w:rPr>
          <w:sz w:val="24"/>
          <w:szCs w:val="24"/>
        </w:rPr>
      </w:pPr>
      <w:r w:rsidRPr="00482696">
        <w:rPr>
          <w:sz w:val="24"/>
          <w:szCs w:val="24"/>
        </w:rPr>
        <w:t>-завершен капитальный ремонт МБОУ «Средняя общеобразовательная школа №5»</w:t>
      </w:r>
      <w:r>
        <w:rPr>
          <w:sz w:val="24"/>
          <w:szCs w:val="24"/>
        </w:rPr>
        <w:t>;</w:t>
      </w:r>
    </w:p>
    <w:p w:rsidR="004E199A" w:rsidRDefault="004E199A" w:rsidP="004E199A">
      <w:pPr>
        <w:ind w:firstLine="708"/>
        <w:jc w:val="both"/>
        <w:rPr>
          <w:sz w:val="24"/>
          <w:szCs w:val="24"/>
        </w:rPr>
      </w:pPr>
      <w:r w:rsidRPr="00482696">
        <w:rPr>
          <w:sz w:val="24"/>
          <w:szCs w:val="24"/>
        </w:rPr>
        <w:t>-выполнена замена  противопожарного трубопровода, замен</w:t>
      </w:r>
      <w:r>
        <w:rPr>
          <w:sz w:val="24"/>
          <w:szCs w:val="24"/>
        </w:rPr>
        <w:t>ен</w:t>
      </w:r>
      <w:r w:rsidRPr="00482696">
        <w:rPr>
          <w:sz w:val="24"/>
          <w:szCs w:val="24"/>
        </w:rPr>
        <w:t xml:space="preserve"> линолеум в учебных классах, </w:t>
      </w:r>
      <w:r>
        <w:rPr>
          <w:sz w:val="24"/>
          <w:szCs w:val="24"/>
        </w:rPr>
        <w:t xml:space="preserve">проведен </w:t>
      </w:r>
      <w:r w:rsidRPr="00482696">
        <w:rPr>
          <w:sz w:val="24"/>
          <w:szCs w:val="24"/>
        </w:rPr>
        <w:t>монтаж системы ГВС в начальных классах МБОУ «Средняя общеобразовательная школа №12;</w:t>
      </w:r>
    </w:p>
    <w:p w:rsidR="004E199A" w:rsidRDefault="004E199A" w:rsidP="004E199A">
      <w:pPr>
        <w:ind w:firstLine="708"/>
        <w:jc w:val="both"/>
        <w:rPr>
          <w:sz w:val="24"/>
          <w:szCs w:val="24"/>
        </w:rPr>
      </w:pPr>
      <w:r>
        <w:rPr>
          <w:sz w:val="24"/>
          <w:szCs w:val="24"/>
        </w:rPr>
        <w:t>-проведен ремонт  группы МБДОУ «Детский сад №19»;</w:t>
      </w:r>
    </w:p>
    <w:p w:rsidR="004E199A" w:rsidRDefault="004E199A" w:rsidP="004E199A">
      <w:pPr>
        <w:ind w:firstLine="708"/>
        <w:jc w:val="both"/>
        <w:rPr>
          <w:sz w:val="24"/>
          <w:szCs w:val="24"/>
        </w:rPr>
      </w:pPr>
      <w:r>
        <w:rPr>
          <w:sz w:val="24"/>
          <w:szCs w:val="24"/>
        </w:rPr>
        <w:t>-проведена замена сетей отопления в  группе МБДОУ «Детский сад №12»;</w:t>
      </w:r>
    </w:p>
    <w:p w:rsidR="004E199A" w:rsidRDefault="004E199A" w:rsidP="004E199A">
      <w:pPr>
        <w:widowControl w:val="0"/>
        <w:autoSpaceDE w:val="0"/>
        <w:autoSpaceDN w:val="0"/>
        <w:adjustRightInd w:val="0"/>
        <w:ind w:firstLine="708"/>
        <w:jc w:val="both"/>
        <w:rPr>
          <w:sz w:val="24"/>
          <w:szCs w:val="24"/>
        </w:rPr>
      </w:pPr>
      <w:r>
        <w:rPr>
          <w:sz w:val="24"/>
          <w:szCs w:val="24"/>
        </w:rPr>
        <w:t>-в</w:t>
      </w:r>
      <w:r w:rsidRPr="00E41958">
        <w:rPr>
          <w:sz w:val="24"/>
          <w:szCs w:val="24"/>
        </w:rPr>
        <w:t xml:space="preserve">осстановлено кровельное ограждение в МБОУ </w:t>
      </w:r>
      <w:r w:rsidRPr="00482696">
        <w:rPr>
          <w:sz w:val="24"/>
          <w:szCs w:val="24"/>
        </w:rPr>
        <w:t>«Средняя общеобразовательная школа №</w:t>
      </w:r>
      <w:r>
        <w:rPr>
          <w:sz w:val="24"/>
          <w:szCs w:val="24"/>
        </w:rPr>
        <w:t>4»</w:t>
      </w:r>
      <w:r w:rsidRPr="00E41958">
        <w:rPr>
          <w:sz w:val="24"/>
          <w:szCs w:val="24"/>
        </w:rPr>
        <w:t xml:space="preserve">, МБДОУ </w:t>
      </w:r>
      <w:r>
        <w:rPr>
          <w:sz w:val="24"/>
          <w:szCs w:val="24"/>
        </w:rPr>
        <w:t>«</w:t>
      </w:r>
      <w:r w:rsidRPr="00E41958">
        <w:rPr>
          <w:sz w:val="24"/>
          <w:szCs w:val="24"/>
        </w:rPr>
        <w:t>Детский сад №6</w:t>
      </w:r>
      <w:r>
        <w:rPr>
          <w:sz w:val="24"/>
          <w:szCs w:val="24"/>
        </w:rPr>
        <w:t>»;</w:t>
      </w:r>
    </w:p>
    <w:p w:rsidR="004E199A" w:rsidRPr="00E41958" w:rsidRDefault="004E199A" w:rsidP="004E199A">
      <w:pPr>
        <w:widowControl w:val="0"/>
        <w:autoSpaceDE w:val="0"/>
        <w:autoSpaceDN w:val="0"/>
        <w:adjustRightInd w:val="0"/>
        <w:ind w:firstLine="708"/>
        <w:jc w:val="both"/>
        <w:rPr>
          <w:sz w:val="24"/>
          <w:szCs w:val="24"/>
        </w:rPr>
      </w:pPr>
      <w:r>
        <w:rPr>
          <w:sz w:val="24"/>
          <w:szCs w:val="24"/>
        </w:rPr>
        <w:t>-в</w:t>
      </w:r>
      <w:r w:rsidRPr="00E41958">
        <w:rPr>
          <w:sz w:val="24"/>
          <w:szCs w:val="24"/>
        </w:rPr>
        <w:t xml:space="preserve">ыполнены замеры сопротивления изоляции проводов электрооборудования и электроустановок в МБДОУ </w:t>
      </w:r>
      <w:r>
        <w:rPr>
          <w:sz w:val="24"/>
          <w:szCs w:val="24"/>
        </w:rPr>
        <w:t>«</w:t>
      </w:r>
      <w:r w:rsidRPr="00E41958">
        <w:rPr>
          <w:sz w:val="24"/>
          <w:szCs w:val="24"/>
        </w:rPr>
        <w:t>Детский сад №8</w:t>
      </w:r>
      <w:r>
        <w:rPr>
          <w:sz w:val="24"/>
          <w:szCs w:val="24"/>
        </w:rPr>
        <w:t>»</w:t>
      </w:r>
      <w:r w:rsidRPr="00E41958">
        <w:rPr>
          <w:sz w:val="24"/>
          <w:szCs w:val="24"/>
        </w:rPr>
        <w:t xml:space="preserve">, МБУ ДО </w:t>
      </w:r>
      <w:r>
        <w:rPr>
          <w:sz w:val="24"/>
          <w:szCs w:val="24"/>
        </w:rPr>
        <w:t>«</w:t>
      </w:r>
      <w:r w:rsidRPr="00E41958">
        <w:rPr>
          <w:sz w:val="24"/>
          <w:szCs w:val="24"/>
        </w:rPr>
        <w:t>ЦДО</w:t>
      </w:r>
      <w:r>
        <w:rPr>
          <w:sz w:val="24"/>
          <w:szCs w:val="24"/>
        </w:rPr>
        <w:t>»</w:t>
      </w:r>
      <w:r w:rsidRPr="00E41958">
        <w:rPr>
          <w:sz w:val="24"/>
          <w:szCs w:val="24"/>
        </w:rPr>
        <w:t>.</w:t>
      </w:r>
    </w:p>
    <w:p w:rsidR="004E199A" w:rsidRPr="00E41958" w:rsidRDefault="004E199A" w:rsidP="004E199A">
      <w:pPr>
        <w:widowControl w:val="0"/>
        <w:autoSpaceDE w:val="0"/>
        <w:autoSpaceDN w:val="0"/>
        <w:adjustRightInd w:val="0"/>
        <w:ind w:firstLine="708"/>
        <w:jc w:val="both"/>
        <w:rPr>
          <w:sz w:val="24"/>
          <w:szCs w:val="24"/>
        </w:rPr>
      </w:pPr>
      <w:r w:rsidRPr="00E41958">
        <w:rPr>
          <w:sz w:val="24"/>
          <w:szCs w:val="24"/>
        </w:rPr>
        <w:t>-</w:t>
      </w:r>
      <w:r>
        <w:rPr>
          <w:sz w:val="24"/>
          <w:szCs w:val="24"/>
        </w:rPr>
        <w:t>в</w:t>
      </w:r>
      <w:r w:rsidRPr="00E41958">
        <w:rPr>
          <w:sz w:val="24"/>
          <w:szCs w:val="24"/>
        </w:rPr>
        <w:t>о всех дошкольных образовательных учреждениях выполнены расчеты пожарных рисков зданий и сооружений</w:t>
      </w:r>
      <w:r>
        <w:rPr>
          <w:sz w:val="24"/>
          <w:szCs w:val="24"/>
        </w:rPr>
        <w:t>.</w:t>
      </w:r>
    </w:p>
    <w:p w:rsidR="004E199A" w:rsidRPr="00167B40" w:rsidRDefault="004E199A" w:rsidP="004E199A">
      <w:pPr>
        <w:shd w:val="clear" w:color="auto" w:fill="FFFFFF"/>
        <w:ind w:firstLine="709"/>
        <w:jc w:val="both"/>
        <w:rPr>
          <w:rFonts w:eastAsia="Arial Unicode MS"/>
          <w:sz w:val="24"/>
          <w:szCs w:val="24"/>
        </w:rPr>
      </w:pPr>
      <w:r w:rsidRPr="00167B40">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167B40">
        <w:rPr>
          <w:rFonts w:eastAsia="Arial Unicode MS"/>
          <w:sz w:val="24"/>
          <w:szCs w:val="24"/>
        </w:rPr>
        <w:t>округа-Югры</w:t>
      </w:r>
      <w:proofErr w:type="spellEnd"/>
      <w:r w:rsidRPr="00167B40">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4E199A" w:rsidRPr="00A60F86" w:rsidRDefault="004E199A" w:rsidP="004E199A">
      <w:pPr>
        <w:tabs>
          <w:tab w:val="left" w:pos="0"/>
          <w:tab w:val="left" w:pos="709"/>
        </w:tabs>
        <w:ind w:firstLine="709"/>
        <w:jc w:val="both"/>
        <w:rPr>
          <w:rFonts w:eastAsia="Arial Unicode MS"/>
          <w:sz w:val="24"/>
          <w:szCs w:val="24"/>
          <w:highlight w:val="yellow"/>
        </w:rPr>
      </w:pPr>
    </w:p>
    <w:p w:rsidR="004E199A" w:rsidRPr="00167B40" w:rsidRDefault="004E199A" w:rsidP="004E199A">
      <w:pPr>
        <w:pStyle w:val="af2"/>
        <w:ind w:left="0"/>
        <w:jc w:val="center"/>
        <w:rPr>
          <w:sz w:val="24"/>
          <w:szCs w:val="24"/>
        </w:rPr>
      </w:pPr>
      <w:r w:rsidRPr="00167B40">
        <w:rPr>
          <w:b/>
          <w:sz w:val="24"/>
          <w:szCs w:val="24"/>
        </w:rPr>
        <w:t>Численность работников сферы  образования</w:t>
      </w:r>
    </w:p>
    <w:p w:rsidR="004E199A" w:rsidRPr="00167B40" w:rsidRDefault="004E199A" w:rsidP="004E199A">
      <w:pPr>
        <w:pStyle w:val="af2"/>
        <w:ind w:left="0" w:firstLine="709"/>
        <w:jc w:val="right"/>
        <w:rPr>
          <w:sz w:val="22"/>
          <w:szCs w:val="22"/>
        </w:rPr>
      </w:pPr>
      <w:r w:rsidRPr="00167B40">
        <w:rPr>
          <w:sz w:val="22"/>
          <w:szCs w:val="22"/>
        </w:rPr>
        <w:t>таблица 7</w:t>
      </w:r>
    </w:p>
    <w:tbl>
      <w:tblPr>
        <w:tblStyle w:val="ad"/>
        <w:tblW w:w="9536" w:type="dxa"/>
        <w:jc w:val="center"/>
        <w:tblLayout w:type="fixed"/>
        <w:tblLook w:val="04A0"/>
      </w:tblPr>
      <w:tblGrid>
        <w:gridCol w:w="5142"/>
        <w:gridCol w:w="1418"/>
        <w:gridCol w:w="1417"/>
        <w:gridCol w:w="1559"/>
      </w:tblGrid>
      <w:tr w:rsidR="004E199A" w:rsidRPr="00A60F86" w:rsidTr="004E199A">
        <w:trPr>
          <w:jc w:val="center"/>
        </w:trPr>
        <w:tc>
          <w:tcPr>
            <w:tcW w:w="5142" w:type="dxa"/>
          </w:tcPr>
          <w:p w:rsidR="004E199A" w:rsidRPr="00167B40" w:rsidRDefault="004E199A" w:rsidP="004E199A">
            <w:pPr>
              <w:pStyle w:val="af2"/>
              <w:ind w:left="0"/>
              <w:jc w:val="center"/>
              <w:rPr>
                <w:sz w:val="22"/>
                <w:szCs w:val="22"/>
              </w:rPr>
            </w:pPr>
            <w:r w:rsidRPr="00167B40">
              <w:rPr>
                <w:sz w:val="22"/>
                <w:szCs w:val="22"/>
              </w:rPr>
              <w:t>Количество работников</w:t>
            </w:r>
          </w:p>
        </w:tc>
        <w:tc>
          <w:tcPr>
            <w:tcW w:w="1418" w:type="dxa"/>
          </w:tcPr>
          <w:p w:rsidR="004E199A" w:rsidRPr="00167B40" w:rsidRDefault="004E199A" w:rsidP="004E199A">
            <w:pPr>
              <w:pStyle w:val="af2"/>
              <w:ind w:left="0"/>
              <w:jc w:val="center"/>
              <w:rPr>
                <w:sz w:val="22"/>
                <w:szCs w:val="22"/>
              </w:rPr>
            </w:pPr>
            <w:r w:rsidRPr="00167B40">
              <w:rPr>
                <w:sz w:val="22"/>
                <w:szCs w:val="22"/>
              </w:rPr>
              <w:t>9 месяцев 2016 года</w:t>
            </w:r>
          </w:p>
        </w:tc>
        <w:tc>
          <w:tcPr>
            <w:tcW w:w="1417" w:type="dxa"/>
          </w:tcPr>
          <w:p w:rsidR="004E199A" w:rsidRPr="00167B40" w:rsidRDefault="004E199A" w:rsidP="004E199A">
            <w:pPr>
              <w:pStyle w:val="af2"/>
              <w:ind w:left="0"/>
              <w:jc w:val="center"/>
              <w:rPr>
                <w:sz w:val="22"/>
                <w:szCs w:val="22"/>
              </w:rPr>
            </w:pPr>
            <w:r w:rsidRPr="00167B40">
              <w:rPr>
                <w:sz w:val="22"/>
                <w:szCs w:val="22"/>
              </w:rPr>
              <w:t>9 месяцев 2017 года</w:t>
            </w:r>
          </w:p>
        </w:tc>
        <w:tc>
          <w:tcPr>
            <w:tcW w:w="1559" w:type="dxa"/>
          </w:tcPr>
          <w:p w:rsidR="004E199A" w:rsidRPr="00167B40" w:rsidRDefault="004E199A" w:rsidP="004E199A">
            <w:pPr>
              <w:pStyle w:val="af2"/>
              <w:ind w:left="0"/>
              <w:jc w:val="center"/>
              <w:rPr>
                <w:sz w:val="22"/>
                <w:szCs w:val="22"/>
              </w:rPr>
            </w:pPr>
            <w:r w:rsidRPr="00167B40">
              <w:rPr>
                <w:sz w:val="22"/>
                <w:szCs w:val="22"/>
              </w:rPr>
              <w:t>Отклонение %</w:t>
            </w:r>
          </w:p>
        </w:tc>
      </w:tr>
      <w:tr w:rsidR="004E199A" w:rsidRPr="00A60F86" w:rsidTr="004E199A">
        <w:trPr>
          <w:jc w:val="center"/>
        </w:trPr>
        <w:tc>
          <w:tcPr>
            <w:tcW w:w="5142" w:type="dxa"/>
          </w:tcPr>
          <w:p w:rsidR="004E199A" w:rsidRPr="00F12186" w:rsidRDefault="004E199A" w:rsidP="004E199A">
            <w:pPr>
              <w:pStyle w:val="af2"/>
              <w:ind w:left="0"/>
              <w:jc w:val="both"/>
              <w:rPr>
                <w:b/>
                <w:sz w:val="22"/>
                <w:szCs w:val="22"/>
              </w:rPr>
            </w:pPr>
            <w:r w:rsidRPr="00F12186">
              <w:rPr>
                <w:b/>
                <w:sz w:val="22"/>
                <w:szCs w:val="22"/>
              </w:rPr>
              <w:t xml:space="preserve">Всего, </w:t>
            </w:r>
          </w:p>
          <w:p w:rsidR="004E199A" w:rsidRPr="00F12186" w:rsidRDefault="004E199A" w:rsidP="004E199A">
            <w:pPr>
              <w:pStyle w:val="af2"/>
              <w:ind w:left="0"/>
              <w:jc w:val="both"/>
              <w:rPr>
                <w:sz w:val="22"/>
                <w:szCs w:val="22"/>
              </w:rPr>
            </w:pPr>
            <w:r w:rsidRPr="00F12186">
              <w:rPr>
                <w:sz w:val="22"/>
                <w:szCs w:val="22"/>
              </w:rPr>
              <w:t>в том числе:</w:t>
            </w:r>
          </w:p>
        </w:tc>
        <w:tc>
          <w:tcPr>
            <w:tcW w:w="1418" w:type="dxa"/>
          </w:tcPr>
          <w:p w:rsidR="004E199A" w:rsidRPr="00F12186" w:rsidRDefault="004E199A" w:rsidP="004E199A">
            <w:pPr>
              <w:pStyle w:val="af2"/>
              <w:ind w:left="0"/>
              <w:jc w:val="center"/>
              <w:rPr>
                <w:b/>
                <w:sz w:val="22"/>
                <w:szCs w:val="22"/>
              </w:rPr>
            </w:pPr>
            <w:r w:rsidRPr="00F12186">
              <w:rPr>
                <w:b/>
                <w:sz w:val="22"/>
                <w:szCs w:val="22"/>
              </w:rPr>
              <w:t>1 4</w:t>
            </w:r>
            <w:r>
              <w:rPr>
                <w:b/>
                <w:sz w:val="22"/>
                <w:szCs w:val="22"/>
              </w:rPr>
              <w:t>48</w:t>
            </w:r>
          </w:p>
        </w:tc>
        <w:tc>
          <w:tcPr>
            <w:tcW w:w="1417" w:type="dxa"/>
          </w:tcPr>
          <w:p w:rsidR="004E199A" w:rsidRPr="00F12186" w:rsidRDefault="004E199A" w:rsidP="004E199A">
            <w:pPr>
              <w:pStyle w:val="af2"/>
              <w:ind w:left="0"/>
              <w:jc w:val="center"/>
              <w:rPr>
                <w:b/>
                <w:sz w:val="22"/>
                <w:szCs w:val="22"/>
              </w:rPr>
            </w:pPr>
            <w:r w:rsidRPr="00F12186">
              <w:rPr>
                <w:b/>
                <w:sz w:val="22"/>
                <w:szCs w:val="22"/>
              </w:rPr>
              <w:t>1 4</w:t>
            </w:r>
            <w:r>
              <w:rPr>
                <w:b/>
                <w:sz w:val="22"/>
                <w:szCs w:val="22"/>
              </w:rPr>
              <w:t>43</w:t>
            </w:r>
          </w:p>
        </w:tc>
        <w:tc>
          <w:tcPr>
            <w:tcW w:w="1559" w:type="dxa"/>
          </w:tcPr>
          <w:p w:rsidR="004E199A" w:rsidRPr="00F12186" w:rsidRDefault="004E199A" w:rsidP="004E199A">
            <w:pPr>
              <w:pStyle w:val="af2"/>
              <w:ind w:left="0"/>
              <w:jc w:val="center"/>
              <w:rPr>
                <w:b/>
                <w:sz w:val="22"/>
                <w:szCs w:val="22"/>
              </w:rPr>
            </w:pPr>
            <w:r>
              <w:rPr>
                <w:b/>
                <w:sz w:val="22"/>
                <w:szCs w:val="22"/>
              </w:rPr>
              <w:t>99,7</w:t>
            </w:r>
          </w:p>
        </w:tc>
      </w:tr>
      <w:tr w:rsidR="004E199A" w:rsidRPr="00A60F86" w:rsidTr="004E199A">
        <w:trPr>
          <w:jc w:val="center"/>
        </w:trPr>
        <w:tc>
          <w:tcPr>
            <w:tcW w:w="5142" w:type="dxa"/>
          </w:tcPr>
          <w:p w:rsidR="004E199A" w:rsidRPr="00F12186" w:rsidRDefault="004E199A" w:rsidP="004E199A">
            <w:pPr>
              <w:pStyle w:val="af2"/>
              <w:ind w:left="0"/>
              <w:jc w:val="both"/>
              <w:rPr>
                <w:sz w:val="22"/>
                <w:szCs w:val="22"/>
              </w:rPr>
            </w:pPr>
            <w:r w:rsidRPr="00F12186">
              <w:rPr>
                <w:sz w:val="22"/>
                <w:szCs w:val="22"/>
              </w:rPr>
              <w:t>Воспитатели (чел.)</w:t>
            </w:r>
          </w:p>
        </w:tc>
        <w:tc>
          <w:tcPr>
            <w:tcW w:w="1418" w:type="dxa"/>
          </w:tcPr>
          <w:p w:rsidR="004E199A" w:rsidRPr="00F12186" w:rsidRDefault="004E199A" w:rsidP="004E199A">
            <w:pPr>
              <w:pStyle w:val="af2"/>
              <w:ind w:left="0"/>
              <w:jc w:val="center"/>
              <w:rPr>
                <w:sz w:val="22"/>
                <w:szCs w:val="22"/>
              </w:rPr>
            </w:pPr>
            <w:r w:rsidRPr="00F12186">
              <w:rPr>
                <w:sz w:val="22"/>
                <w:szCs w:val="22"/>
              </w:rPr>
              <w:t>2</w:t>
            </w:r>
            <w:r>
              <w:rPr>
                <w:sz w:val="22"/>
                <w:szCs w:val="22"/>
              </w:rPr>
              <w:t>29</w:t>
            </w:r>
          </w:p>
        </w:tc>
        <w:tc>
          <w:tcPr>
            <w:tcW w:w="1417" w:type="dxa"/>
          </w:tcPr>
          <w:p w:rsidR="004E199A" w:rsidRPr="00F12186" w:rsidRDefault="004E199A" w:rsidP="004E199A">
            <w:pPr>
              <w:pStyle w:val="af2"/>
              <w:ind w:left="0"/>
              <w:jc w:val="center"/>
              <w:rPr>
                <w:sz w:val="22"/>
                <w:szCs w:val="22"/>
              </w:rPr>
            </w:pPr>
            <w:r w:rsidRPr="00F12186">
              <w:rPr>
                <w:sz w:val="22"/>
                <w:szCs w:val="22"/>
              </w:rPr>
              <w:t>23</w:t>
            </w:r>
            <w:r>
              <w:rPr>
                <w:sz w:val="22"/>
                <w:szCs w:val="22"/>
              </w:rPr>
              <w:t>9</w:t>
            </w:r>
          </w:p>
        </w:tc>
        <w:tc>
          <w:tcPr>
            <w:tcW w:w="1559" w:type="dxa"/>
          </w:tcPr>
          <w:p w:rsidR="004E199A" w:rsidRPr="00F12186" w:rsidRDefault="004E199A" w:rsidP="004E199A">
            <w:pPr>
              <w:pStyle w:val="af2"/>
              <w:ind w:left="0"/>
              <w:jc w:val="center"/>
              <w:rPr>
                <w:sz w:val="22"/>
                <w:szCs w:val="22"/>
              </w:rPr>
            </w:pPr>
            <w:r w:rsidRPr="00F12186">
              <w:rPr>
                <w:sz w:val="22"/>
                <w:szCs w:val="22"/>
              </w:rPr>
              <w:t>10</w:t>
            </w:r>
            <w:r>
              <w:rPr>
                <w:sz w:val="22"/>
                <w:szCs w:val="22"/>
              </w:rPr>
              <w:t>4</w:t>
            </w:r>
            <w:r w:rsidRPr="00F12186">
              <w:rPr>
                <w:sz w:val="22"/>
                <w:szCs w:val="22"/>
              </w:rPr>
              <w:t>,4</w:t>
            </w:r>
          </w:p>
        </w:tc>
      </w:tr>
      <w:tr w:rsidR="004E199A" w:rsidRPr="00A60F86" w:rsidTr="004E199A">
        <w:trPr>
          <w:jc w:val="center"/>
        </w:trPr>
        <w:tc>
          <w:tcPr>
            <w:tcW w:w="5142" w:type="dxa"/>
          </w:tcPr>
          <w:p w:rsidR="004E199A" w:rsidRPr="00F12186" w:rsidRDefault="004E199A" w:rsidP="004E199A">
            <w:pPr>
              <w:pStyle w:val="af2"/>
              <w:ind w:left="0"/>
              <w:jc w:val="both"/>
              <w:rPr>
                <w:sz w:val="22"/>
                <w:szCs w:val="22"/>
              </w:rPr>
            </w:pPr>
            <w:r w:rsidRPr="00F12186">
              <w:rPr>
                <w:sz w:val="22"/>
                <w:szCs w:val="22"/>
              </w:rPr>
              <w:t>Учителя (чел.)</w:t>
            </w:r>
          </w:p>
        </w:tc>
        <w:tc>
          <w:tcPr>
            <w:tcW w:w="1418" w:type="dxa"/>
          </w:tcPr>
          <w:p w:rsidR="004E199A" w:rsidRPr="00F12186" w:rsidRDefault="004E199A" w:rsidP="004E199A">
            <w:pPr>
              <w:pStyle w:val="af2"/>
              <w:ind w:left="0"/>
              <w:jc w:val="center"/>
              <w:rPr>
                <w:sz w:val="22"/>
                <w:szCs w:val="22"/>
              </w:rPr>
            </w:pPr>
            <w:r>
              <w:rPr>
                <w:sz w:val="22"/>
                <w:szCs w:val="22"/>
              </w:rPr>
              <w:t>2</w:t>
            </w:r>
            <w:r w:rsidRPr="00F12186">
              <w:rPr>
                <w:sz w:val="22"/>
                <w:szCs w:val="22"/>
              </w:rPr>
              <w:t>9</w:t>
            </w:r>
            <w:r>
              <w:rPr>
                <w:sz w:val="22"/>
                <w:szCs w:val="22"/>
              </w:rPr>
              <w:t>0</w:t>
            </w:r>
          </w:p>
        </w:tc>
        <w:tc>
          <w:tcPr>
            <w:tcW w:w="1417" w:type="dxa"/>
          </w:tcPr>
          <w:p w:rsidR="004E199A" w:rsidRPr="00F12186" w:rsidRDefault="004E199A" w:rsidP="004E199A">
            <w:pPr>
              <w:pStyle w:val="af2"/>
              <w:ind w:left="0"/>
              <w:jc w:val="center"/>
              <w:rPr>
                <w:sz w:val="22"/>
                <w:szCs w:val="22"/>
              </w:rPr>
            </w:pPr>
            <w:r w:rsidRPr="00F12186">
              <w:rPr>
                <w:sz w:val="22"/>
                <w:szCs w:val="22"/>
              </w:rPr>
              <w:t>29</w:t>
            </w:r>
            <w:r>
              <w:rPr>
                <w:sz w:val="22"/>
                <w:szCs w:val="22"/>
              </w:rPr>
              <w:t>3</w:t>
            </w:r>
          </w:p>
        </w:tc>
        <w:tc>
          <w:tcPr>
            <w:tcW w:w="1559" w:type="dxa"/>
          </w:tcPr>
          <w:p w:rsidR="004E199A" w:rsidRPr="00F12186" w:rsidRDefault="004E199A" w:rsidP="004E199A">
            <w:pPr>
              <w:pStyle w:val="af2"/>
              <w:ind w:left="0"/>
              <w:jc w:val="center"/>
              <w:rPr>
                <w:sz w:val="22"/>
                <w:szCs w:val="22"/>
              </w:rPr>
            </w:pPr>
            <w:r w:rsidRPr="00F12186">
              <w:rPr>
                <w:sz w:val="22"/>
                <w:szCs w:val="22"/>
              </w:rPr>
              <w:t>10</w:t>
            </w:r>
            <w:r>
              <w:rPr>
                <w:sz w:val="22"/>
                <w:szCs w:val="22"/>
              </w:rPr>
              <w:t>1,0</w:t>
            </w:r>
          </w:p>
        </w:tc>
      </w:tr>
      <w:tr w:rsidR="004E199A" w:rsidRPr="00A60F86" w:rsidTr="004E199A">
        <w:trPr>
          <w:jc w:val="center"/>
        </w:trPr>
        <w:tc>
          <w:tcPr>
            <w:tcW w:w="5142" w:type="dxa"/>
          </w:tcPr>
          <w:p w:rsidR="004E199A" w:rsidRPr="00F12186" w:rsidRDefault="004E199A" w:rsidP="004E199A">
            <w:pPr>
              <w:pStyle w:val="af2"/>
              <w:ind w:left="0"/>
              <w:rPr>
                <w:sz w:val="22"/>
                <w:szCs w:val="22"/>
              </w:rPr>
            </w:pPr>
            <w:r w:rsidRPr="00F12186">
              <w:rPr>
                <w:sz w:val="22"/>
                <w:szCs w:val="22"/>
              </w:rPr>
              <w:t xml:space="preserve">Педагоги </w:t>
            </w:r>
            <w:proofErr w:type="gramStart"/>
            <w:r w:rsidRPr="00F12186">
              <w:rPr>
                <w:sz w:val="22"/>
                <w:szCs w:val="22"/>
              </w:rPr>
              <w:t>дополнительного</w:t>
            </w:r>
            <w:proofErr w:type="gramEnd"/>
            <w:r w:rsidRPr="00F12186">
              <w:rPr>
                <w:sz w:val="22"/>
                <w:szCs w:val="22"/>
              </w:rPr>
              <w:t xml:space="preserve"> образования (чел.)</w:t>
            </w:r>
          </w:p>
        </w:tc>
        <w:tc>
          <w:tcPr>
            <w:tcW w:w="1418" w:type="dxa"/>
          </w:tcPr>
          <w:p w:rsidR="004E199A" w:rsidRPr="00F12186" w:rsidRDefault="004E199A" w:rsidP="004E199A">
            <w:pPr>
              <w:pStyle w:val="af2"/>
              <w:ind w:left="0"/>
              <w:jc w:val="center"/>
              <w:rPr>
                <w:sz w:val="22"/>
                <w:szCs w:val="22"/>
              </w:rPr>
            </w:pPr>
            <w:r w:rsidRPr="00F12186">
              <w:rPr>
                <w:sz w:val="22"/>
                <w:szCs w:val="22"/>
              </w:rPr>
              <w:t>2</w:t>
            </w:r>
            <w:r>
              <w:rPr>
                <w:sz w:val="22"/>
                <w:szCs w:val="22"/>
              </w:rPr>
              <w:t>3</w:t>
            </w:r>
          </w:p>
        </w:tc>
        <w:tc>
          <w:tcPr>
            <w:tcW w:w="1417" w:type="dxa"/>
          </w:tcPr>
          <w:p w:rsidR="004E199A" w:rsidRPr="00F12186" w:rsidRDefault="004E199A" w:rsidP="004E199A">
            <w:pPr>
              <w:pStyle w:val="af2"/>
              <w:ind w:left="0"/>
              <w:jc w:val="center"/>
              <w:rPr>
                <w:sz w:val="22"/>
                <w:szCs w:val="22"/>
              </w:rPr>
            </w:pPr>
            <w:r w:rsidRPr="00F12186">
              <w:rPr>
                <w:sz w:val="22"/>
                <w:szCs w:val="22"/>
              </w:rPr>
              <w:t>2</w:t>
            </w:r>
            <w:r>
              <w:rPr>
                <w:sz w:val="22"/>
                <w:szCs w:val="22"/>
              </w:rPr>
              <w:t>2</w:t>
            </w:r>
          </w:p>
        </w:tc>
        <w:tc>
          <w:tcPr>
            <w:tcW w:w="1559" w:type="dxa"/>
          </w:tcPr>
          <w:p w:rsidR="004E199A" w:rsidRPr="00F12186" w:rsidRDefault="004E199A" w:rsidP="004E199A">
            <w:pPr>
              <w:pStyle w:val="af2"/>
              <w:ind w:left="0"/>
              <w:jc w:val="center"/>
              <w:rPr>
                <w:sz w:val="22"/>
                <w:szCs w:val="22"/>
              </w:rPr>
            </w:pPr>
            <w:r>
              <w:rPr>
                <w:sz w:val="22"/>
                <w:szCs w:val="22"/>
              </w:rPr>
              <w:t>95,7</w:t>
            </w:r>
          </w:p>
        </w:tc>
      </w:tr>
      <w:tr w:rsidR="004E199A" w:rsidRPr="00A60F86" w:rsidTr="004E199A">
        <w:trPr>
          <w:jc w:val="center"/>
        </w:trPr>
        <w:tc>
          <w:tcPr>
            <w:tcW w:w="5142" w:type="dxa"/>
          </w:tcPr>
          <w:p w:rsidR="004E199A" w:rsidRPr="00F12186" w:rsidRDefault="004E199A" w:rsidP="004E199A">
            <w:pPr>
              <w:pStyle w:val="af2"/>
              <w:ind w:left="0"/>
              <w:rPr>
                <w:sz w:val="22"/>
                <w:szCs w:val="22"/>
              </w:rPr>
            </w:pPr>
            <w:r w:rsidRPr="00F12186">
              <w:rPr>
                <w:sz w:val="22"/>
                <w:szCs w:val="22"/>
              </w:rPr>
              <w:t>Административно-управленческий, младший обслуживающий персонал (чел.)</w:t>
            </w:r>
          </w:p>
        </w:tc>
        <w:tc>
          <w:tcPr>
            <w:tcW w:w="1418" w:type="dxa"/>
          </w:tcPr>
          <w:p w:rsidR="004E199A" w:rsidRPr="00F12186" w:rsidRDefault="004E199A" w:rsidP="004E199A">
            <w:pPr>
              <w:pStyle w:val="af2"/>
              <w:ind w:left="0"/>
              <w:jc w:val="center"/>
              <w:rPr>
                <w:sz w:val="22"/>
                <w:szCs w:val="22"/>
              </w:rPr>
            </w:pPr>
            <w:r w:rsidRPr="00F12186">
              <w:rPr>
                <w:sz w:val="22"/>
                <w:szCs w:val="22"/>
              </w:rPr>
              <w:t>9</w:t>
            </w:r>
            <w:r>
              <w:rPr>
                <w:sz w:val="22"/>
                <w:szCs w:val="22"/>
              </w:rPr>
              <w:t>06</w:t>
            </w:r>
          </w:p>
        </w:tc>
        <w:tc>
          <w:tcPr>
            <w:tcW w:w="1417" w:type="dxa"/>
          </w:tcPr>
          <w:p w:rsidR="004E199A" w:rsidRPr="00F12186" w:rsidRDefault="004E199A" w:rsidP="004E199A">
            <w:pPr>
              <w:pStyle w:val="af2"/>
              <w:ind w:left="0"/>
              <w:jc w:val="center"/>
              <w:rPr>
                <w:sz w:val="22"/>
                <w:szCs w:val="22"/>
              </w:rPr>
            </w:pPr>
            <w:r>
              <w:rPr>
                <w:sz w:val="22"/>
                <w:szCs w:val="22"/>
              </w:rPr>
              <w:t>889</w:t>
            </w:r>
          </w:p>
        </w:tc>
        <w:tc>
          <w:tcPr>
            <w:tcW w:w="1559" w:type="dxa"/>
          </w:tcPr>
          <w:p w:rsidR="004E199A" w:rsidRPr="00F12186" w:rsidRDefault="004E199A" w:rsidP="004E199A">
            <w:pPr>
              <w:pStyle w:val="af2"/>
              <w:ind w:left="0"/>
              <w:jc w:val="center"/>
              <w:rPr>
                <w:sz w:val="22"/>
                <w:szCs w:val="22"/>
              </w:rPr>
            </w:pPr>
            <w:r w:rsidRPr="00F12186">
              <w:rPr>
                <w:sz w:val="22"/>
                <w:szCs w:val="22"/>
              </w:rPr>
              <w:t>98,</w:t>
            </w:r>
            <w:r>
              <w:rPr>
                <w:sz w:val="22"/>
                <w:szCs w:val="22"/>
              </w:rPr>
              <w:t>1</w:t>
            </w:r>
          </w:p>
        </w:tc>
      </w:tr>
    </w:tbl>
    <w:p w:rsidR="004E199A" w:rsidRPr="00A60F86" w:rsidRDefault="004E199A" w:rsidP="004E199A">
      <w:pPr>
        <w:widowControl w:val="0"/>
        <w:autoSpaceDE w:val="0"/>
        <w:autoSpaceDN w:val="0"/>
        <w:adjustRightInd w:val="0"/>
        <w:rPr>
          <w:b/>
          <w:sz w:val="24"/>
          <w:szCs w:val="24"/>
          <w:highlight w:val="yellow"/>
          <w:lang w:val="en-US"/>
        </w:rPr>
      </w:pPr>
    </w:p>
    <w:p w:rsidR="00982785" w:rsidRDefault="00982785" w:rsidP="004E199A">
      <w:pPr>
        <w:widowControl w:val="0"/>
        <w:autoSpaceDE w:val="0"/>
        <w:autoSpaceDN w:val="0"/>
        <w:adjustRightInd w:val="0"/>
        <w:ind w:firstLine="709"/>
        <w:rPr>
          <w:b/>
          <w:sz w:val="24"/>
          <w:szCs w:val="24"/>
        </w:rPr>
      </w:pPr>
    </w:p>
    <w:p w:rsidR="004E199A" w:rsidRPr="00F12186" w:rsidRDefault="004E199A" w:rsidP="004E199A">
      <w:pPr>
        <w:widowControl w:val="0"/>
        <w:autoSpaceDE w:val="0"/>
        <w:autoSpaceDN w:val="0"/>
        <w:adjustRightInd w:val="0"/>
        <w:ind w:firstLine="709"/>
        <w:rPr>
          <w:b/>
          <w:sz w:val="24"/>
          <w:szCs w:val="24"/>
        </w:rPr>
      </w:pPr>
      <w:r w:rsidRPr="00F12186">
        <w:rPr>
          <w:b/>
          <w:sz w:val="24"/>
          <w:szCs w:val="24"/>
        </w:rPr>
        <w:t>4.1.1. Дошкольное образование</w:t>
      </w:r>
    </w:p>
    <w:p w:rsidR="004E199A" w:rsidRPr="00F12186" w:rsidRDefault="004E199A" w:rsidP="004E199A">
      <w:pPr>
        <w:widowControl w:val="0"/>
        <w:autoSpaceDE w:val="0"/>
        <w:autoSpaceDN w:val="0"/>
        <w:adjustRightInd w:val="0"/>
        <w:ind w:firstLine="709"/>
        <w:jc w:val="both"/>
        <w:rPr>
          <w:sz w:val="24"/>
          <w:szCs w:val="24"/>
        </w:rPr>
      </w:pPr>
      <w:r w:rsidRPr="00F12186">
        <w:rPr>
          <w:sz w:val="24"/>
          <w:szCs w:val="24"/>
        </w:rPr>
        <w:t>Сеть дошкольных образовательных организаций представлена 9 организациями, реализующими основную общеобразовательную программу дошкольного образования, из них 1 детский сад компенсирующего вида.</w:t>
      </w:r>
    </w:p>
    <w:p w:rsidR="004E199A" w:rsidRPr="00F12186" w:rsidRDefault="004E199A" w:rsidP="004E199A">
      <w:pPr>
        <w:pStyle w:val="33"/>
        <w:spacing w:after="0"/>
        <w:ind w:firstLine="708"/>
        <w:jc w:val="both"/>
        <w:rPr>
          <w:sz w:val="24"/>
          <w:szCs w:val="24"/>
        </w:rPr>
      </w:pPr>
      <w:r w:rsidRPr="00F12186">
        <w:rPr>
          <w:sz w:val="24"/>
          <w:szCs w:val="24"/>
        </w:rPr>
        <w:t xml:space="preserve">Проектная мощность дошкольных образовательных организаций  города Урай за 9 месяцев 2017  года увеличилась на 0,1% относительно 9 месяцев 2016 года и составила  2953 места. </w:t>
      </w:r>
    </w:p>
    <w:p w:rsidR="004E199A" w:rsidRPr="00F12186" w:rsidRDefault="004E199A" w:rsidP="004E199A">
      <w:pPr>
        <w:pStyle w:val="33"/>
        <w:spacing w:after="0"/>
        <w:ind w:firstLine="708"/>
        <w:jc w:val="both"/>
        <w:rPr>
          <w:sz w:val="24"/>
          <w:szCs w:val="24"/>
        </w:rPr>
      </w:pPr>
      <w:r w:rsidRPr="00F12186">
        <w:rPr>
          <w:sz w:val="24"/>
          <w:szCs w:val="24"/>
        </w:rPr>
        <w:t>По итогам 9 месяцев 2017 года сложились следующие значения показателей деятельности дошкольных образовательных организаций:</w:t>
      </w:r>
    </w:p>
    <w:p w:rsidR="004E199A" w:rsidRPr="00F12186" w:rsidRDefault="004E199A" w:rsidP="004E199A">
      <w:pPr>
        <w:widowControl w:val="0"/>
        <w:autoSpaceDE w:val="0"/>
        <w:autoSpaceDN w:val="0"/>
        <w:adjustRightInd w:val="0"/>
        <w:ind w:left="7787"/>
        <w:jc w:val="right"/>
        <w:rPr>
          <w:sz w:val="22"/>
          <w:szCs w:val="22"/>
        </w:rPr>
      </w:pPr>
      <w:r w:rsidRPr="00F12186">
        <w:rPr>
          <w:sz w:val="22"/>
          <w:szCs w:val="22"/>
        </w:rPr>
        <w:t>таблица 8</w:t>
      </w:r>
    </w:p>
    <w:tbl>
      <w:tblPr>
        <w:tblStyle w:val="ad"/>
        <w:tblW w:w="9569" w:type="dxa"/>
        <w:jc w:val="center"/>
        <w:tblInd w:w="108" w:type="dxa"/>
        <w:tblLayout w:type="fixed"/>
        <w:tblLook w:val="04A0"/>
      </w:tblPr>
      <w:tblGrid>
        <w:gridCol w:w="4643"/>
        <w:gridCol w:w="709"/>
        <w:gridCol w:w="1418"/>
        <w:gridCol w:w="1417"/>
        <w:gridCol w:w="1382"/>
      </w:tblGrid>
      <w:tr w:rsidR="004E199A" w:rsidRPr="00F12186" w:rsidTr="004E199A">
        <w:trPr>
          <w:jc w:val="center"/>
        </w:trPr>
        <w:tc>
          <w:tcPr>
            <w:tcW w:w="4643" w:type="dxa"/>
            <w:vMerge w:val="restart"/>
            <w:vAlign w:val="center"/>
          </w:tcPr>
          <w:p w:rsidR="004E199A" w:rsidRPr="00F12186" w:rsidRDefault="004E199A" w:rsidP="004E199A">
            <w:pPr>
              <w:jc w:val="center"/>
              <w:rPr>
                <w:sz w:val="22"/>
                <w:szCs w:val="22"/>
              </w:rPr>
            </w:pPr>
            <w:r w:rsidRPr="00F12186">
              <w:rPr>
                <w:sz w:val="22"/>
                <w:szCs w:val="22"/>
              </w:rPr>
              <w:t>Показатель</w:t>
            </w:r>
          </w:p>
        </w:tc>
        <w:tc>
          <w:tcPr>
            <w:tcW w:w="3544" w:type="dxa"/>
            <w:gridSpan w:val="3"/>
            <w:vAlign w:val="center"/>
          </w:tcPr>
          <w:p w:rsidR="004E199A" w:rsidRPr="00F12186" w:rsidRDefault="004E199A" w:rsidP="004E199A">
            <w:pPr>
              <w:jc w:val="center"/>
              <w:rPr>
                <w:sz w:val="22"/>
                <w:szCs w:val="22"/>
              </w:rPr>
            </w:pPr>
            <w:r w:rsidRPr="00F12186">
              <w:rPr>
                <w:sz w:val="22"/>
                <w:szCs w:val="22"/>
              </w:rPr>
              <w:t>Абсолютный показатель</w:t>
            </w:r>
          </w:p>
        </w:tc>
        <w:tc>
          <w:tcPr>
            <w:tcW w:w="1382" w:type="dxa"/>
            <w:vMerge w:val="restart"/>
            <w:vAlign w:val="center"/>
          </w:tcPr>
          <w:p w:rsidR="004E199A" w:rsidRPr="00F12186" w:rsidRDefault="004E199A" w:rsidP="004E199A">
            <w:pPr>
              <w:jc w:val="center"/>
              <w:rPr>
                <w:sz w:val="22"/>
                <w:szCs w:val="22"/>
              </w:rPr>
            </w:pPr>
            <w:r w:rsidRPr="00F12186">
              <w:rPr>
                <w:sz w:val="22"/>
                <w:szCs w:val="22"/>
              </w:rPr>
              <w:t>отношение</w:t>
            </w:r>
          </w:p>
          <w:p w:rsidR="004E199A" w:rsidRPr="00F12186" w:rsidRDefault="004E199A" w:rsidP="004E199A">
            <w:pPr>
              <w:jc w:val="center"/>
              <w:rPr>
                <w:sz w:val="22"/>
                <w:szCs w:val="22"/>
              </w:rPr>
            </w:pPr>
            <w:r w:rsidRPr="00F12186">
              <w:rPr>
                <w:sz w:val="22"/>
                <w:szCs w:val="22"/>
              </w:rPr>
              <w:t>2017/2016</w:t>
            </w:r>
          </w:p>
          <w:p w:rsidR="004E199A" w:rsidRPr="00F12186" w:rsidRDefault="004E199A" w:rsidP="004E199A">
            <w:pPr>
              <w:jc w:val="center"/>
              <w:rPr>
                <w:sz w:val="22"/>
                <w:szCs w:val="22"/>
              </w:rPr>
            </w:pPr>
            <w:r w:rsidRPr="00F12186">
              <w:rPr>
                <w:sz w:val="22"/>
                <w:szCs w:val="22"/>
              </w:rPr>
              <w:t>%</w:t>
            </w:r>
          </w:p>
        </w:tc>
      </w:tr>
      <w:tr w:rsidR="004E199A" w:rsidRPr="00F12186" w:rsidTr="004E199A">
        <w:trPr>
          <w:jc w:val="center"/>
        </w:trPr>
        <w:tc>
          <w:tcPr>
            <w:tcW w:w="4643" w:type="dxa"/>
            <w:vMerge/>
            <w:vAlign w:val="center"/>
          </w:tcPr>
          <w:p w:rsidR="004E199A" w:rsidRPr="00F12186" w:rsidRDefault="004E199A" w:rsidP="004E199A">
            <w:pPr>
              <w:jc w:val="center"/>
              <w:rPr>
                <w:sz w:val="22"/>
                <w:szCs w:val="22"/>
              </w:rPr>
            </w:pPr>
          </w:p>
        </w:tc>
        <w:tc>
          <w:tcPr>
            <w:tcW w:w="709" w:type="dxa"/>
            <w:vAlign w:val="center"/>
          </w:tcPr>
          <w:p w:rsidR="004E199A" w:rsidRPr="00F12186" w:rsidRDefault="004E199A" w:rsidP="004E199A">
            <w:pPr>
              <w:jc w:val="center"/>
              <w:rPr>
                <w:sz w:val="22"/>
                <w:szCs w:val="22"/>
              </w:rPr>
            </w:pPr>
            <w:r w:rsidRPr="00F12186">
              <w:rPr>
                <w:sz w:val="22"/>
                <w:szCs w:val="22"/>
              </w:rPr>
              <w:t>Ед.</w:t>
            </w:r>
          </w:p>
          <w:p w:rsidR="004E199A" w:rsidRPr="00F12186" w:rsidRDefault="004E199A" w:rsidP="004E199A">
            <w:pPr>
              <w:jc w:val="center"/>
              <w:rPr>
                <w:sz w:val="22"/>
                <w:szCs w:val="22"/>
              </w:rPr>
            </w:pPr>
            <w:proofErr w:type="spellStart"/>
            <w:r w:rsidRPr="00F12186">
              <w:rPr>
                <w:sz w:val="22"/>
                <w:szCs w:val="22"/>
              </w:rPr>
              <w:t>изм</w:t>
            </w:r>
            <w:proofErr w:type="spellEnd"/>
            <w:r w:rsidRPr="00F12186">
              <w:rPr>
                <w:sz w:val="22"/>
                <w:szCs w:val="22"/>
              </w:rPr>
              <w:t>.</w:t>
            </w:r>
          </w:p>
        </w:tc>
        <w:tc>
          <w:tcPr>
            <w:tcW w:w="1418" w:type="dxa"/>
            <w:vAlign w:val="center"/>
          </w:tcPr>
          <w:p w:rsidR="004E199A" w:rsidRPr="00F12186" w:rsidRDefault="004E199A" w:rsidP="004E199A">
            <w:pPr>
              <w:jc w:val="center"/>
              <w:rPr>
                <w:sz w:val="22"/>
                <w:szCs w:val="22"/>
              </w:rPr>
            </w:pPr>
            <w:r w:rsidRPr="00F12186">
              <w:rPr>
                <w:sz w:val="22"/>
                <w:szCs w:val="22"/>
              </w:rPr>
              <w:t xml:space="preserve">9 месяцев </w:t>
            </w:r>
            <w:r w:rsidRPr="00F12186">
              <w:rPr>
                <w:sz w:val="22"/>
                <w:szCs w:val="22"/>
                <w:lang w:val="en-US"/>
              </w:rPr>
              <w:t>20</w:t>
            </w:r>
            <w:r w:rsidRPr="00F12186">
              <w:rPr>
                <w:sz w:val="22"/>
                <w:szCs w:val="22"/>
              </w:rPr>
              <w:t>16 года</w:t>
            </w:r>
            <w:r w:rsidRPr="00F12186">
              <w:rPr>
                <w:sz w:val="22"/>
                <w:szCs w:val="22"/>
                <w:lang w:val="en-US"/>
              </w:rPr>
              <w:t xml:space="preserve"> </w:t>
            </w:r>
          </w:p>
        </w:tc>
        <w:tc>
          <w:tcPr>
            <w:tcW w:w="1417" w:type="dxa"/>
            <w:vAlign w:val="center"/>
          </w:tcPr>
          <w:p w:rsidR="004E199A" w:rsidRPr="00F12186" w:rsidRDefault="004E199A" w:rsidP="004E199A">
            <w:pPr>
              <w:jc w:val="center"/>
              <w:rPr>
                <w:sz w:val="22"/>
                <w:szCs w:val="22"/>
              </w:rPr>
            </w:pPr>
            <w:r w:rsidRPr="00F12186">
              <w:rPr>
                <w:sz w:val="22"/>
                <w:szCs w:val="22"/>
              </w:rPr>
              <w:t>9 месяцев</w:t>
            </w:r>
          </w:p>
          <w:p w:rsidR="004E199A" w:rsidRPr="00F12186" w:rsidRDefault="004E199A" w:rsidP="004E199A">
            <w:pPr>
              <w:jc w:val="center"/>
              <w:rPr>
                <w:sz w:val="22"/>
                <w:szCs w:val="22"/>
              </w:rPr>
            </w:pPr>
            <w:r w:rsidRPr="00F12186">
              <w:rPr>
                <w:sz w:val="22"/>
                <w:szCs w:val="22"/>
              </w:rPr>
              <w:t>2017 года</w:t>
            </w:r>
          </w:p>
        </w:tc>
        <w:tc>
          <w:tcPr>
            <w:tcW w:w="1382" w:type="dxa"/>
            <w:vMerge/>
            <w:vAlign w:val="center"/>
          </w:tcPr>
          <w:p w:rsidR="004E199A" w:rsidRPr="00F12186" w:rsidRDefault="004E199A" w:rsidP="004E199A">
            <w:pPr>
              <w:jc w:val="center"/>
              <w:rPr>
                <w:sz w:val="22"/>
                <w:szCs w:val="22"/>
              </w:rPr>
            </w:pPr>
          </w:p>
        </w:tc>
      </w:tr>
      <w:tr w:rsidR="004E199A" w:rsidRPr="00F12186" w:rsidTr="004E199A">
        <w:trPr>
          <w:jc w:val="center"/>
        </w:trPr>
        <w:tc>
          <w:tcPr>
            <w:tcW w:w="4643" w:type="dxa"/>
          </w:tcPr>
          <w:p w:rsidR="004E199A" w:rsidRPr="00F12186" w:rsidRDefault="004E199A" w:rsidP="004E199A">
            <w:pPr>
              <w:rPr>
                <w:sz w:val="22"/>
                <w:szCs w:val="22"/>
              </w:rPr>
            </w:pPr>
            <w:r w:rsidRPr="00F12186">
              <w:rPr>
                <w:sz w:val="22"/>
                <w:szCs w:val="22"/>
              </w:rPr>
              <w:t>Число муниципальных дошкольных образовательных организаций</w:t>
            </w:r>
          </w:p>
        </w:tc>
        <w:tc>
          <w:tcPr>
            <w:tcW w:w="709" w:type="dxa"/>
          </w:tcPr>
          <w:p w:rsidR="004E199A" w:rsidRPr="00F12186" w:rsidRDefault="004E199A" w:rsidP="004E199A">
            <w:pPr>
              <w:jc w:val="center"/>
              <w:rPr>
                <w:sz w:val="22"/>
                <w:szCs w:val="22"/>
              </w:rPr>
            </w:pPr>
            <w:r w:rsidRPr="00F12186">
              <w:rPr>
                <w:sz w:val="22"/>
                <w:szCs w:val="22"/>
              </w:rPr>
              <w:t>Ед.</w:t>
            </w:r>
          </w:p>
        </w:tc>
        <w:tc>
          <w:tcPr>
            <w:tcW w:w="1418" w:type="dxa"/>
          </w:tcPr>
          <w:p w:rsidR="004E199A" w:rsidRPr="00F12186" w:rsidRDefault="004E199A" w:rsidP="004E199A">
            <w:pPr>
              <w:tabs>
                <w:tab w:val="left" w:pos="765"/>
              </w:tabs>
              <w:jc w:val="center"/>
              <w:rPr>
                <w:sz w:val="22"/>
                <w:szCs w:val="22"/>
              </w:rPr>
            </w:pPr>
            <w:r w:rsidRPr="00F12186">
              <w:rPr>
                <w:sz w:val="22"/>
                <w:szCs w:val="22"/>
              </w:rPr>
              <w:t>8</w:t>
            </w:r>
          </w:p>
        </w:tc>
        <w:tc>
          <w:tcPr>
            <w:tcW w:w="1417" w:type="dxa"/>
          </w:tcPr>
          <w:p w:rsidR="004E199A" w:rsidRPr="00F12186" w:rsidRDefault="004E199A" w:rsidP="004E199A">
            <w:pPr>
              <w:jc w:val="center"/>
              <w:rPr>
                <w:sz w:val="22"/>
                <w:szCs w:val="22"/>
              </w:rPr>
            </w:pPr>
            <w:r w:rsidRPr="00F12186">
              <w:rPr>
                <w:sz w:val="22"/>
                <w:szCs w:val="22"/>
              </w:rPr>
              <w:t>9</w:t>
            </w:r>
          </w:p>
        </w:tc>
        <w:tc>
          <w:tcPr>
            <w:tcW w:w="1382" w:type="dxa"/>
          </w:tcPr>
          <w:p w:rsidR="004E199A" w:rsidRPr="00F12186" w:rsidRDefault="004E199A" w:rsidP="004E199A">
            <w:pPr>
              <w:jc w:val="center"/>
              <w:rPr>
                <w:sz w:val="22"/>
                <w:szCs w:val="22"/>
              </w:rPr>
            </w:pPr>
            <w:r w:rsidRPr="00F12186">
              <w:rPr>
                <w:sz w:val="22"/>
                <w:szCs w:val="22"/>
              </w:rPr>
              <w:t>112,5</w:t>
            </w:r>
          </w:p>
        </w:tc>
      </w:tr>
      <w:tr w:rsidR="004E199A" w:rsidRPr="00F12186" w:rsidTr="004E199A">
        <w:trPr>
          <w:jc w:val="center"/>
        </w:trPr>
        <w:tc>
          <w:tcPr>
            <w:tcW w:w="4643" w:type="dxa"/>
            <w:shd w:val="clear" w:color="auto" w:fill="auto"/>
          </w:tcPr>
          <w:p w:rsidR="004E199A" w:rsidRPr="00F12186" w:rsidRDefault="004E199A" w:rsidP="004E199A">
            <w:pPr>
              <w:rPr>
                <w:sz w:val="22"/>
                <w:szCs w:val="22"/>
              </w:rPr>
            </w:pPr>
            <w:r w:rsidRPr="00F12186">
              <w:rPr>
                <w:sz w:val="22"/>
                <w:szCs w:val="22"/>
              </w:rPr>
              <w:t>Проектная  мощность</w:t>
            </w:r>
          </w:p>
        </w:tc>
        <w:tc>
          <w:tcPr>
            <w:tcW w:w="709" w:type="dxa"/>
            <w:shd w:val="clear" w:color="auto" w:fill="auto"/>
          </w:tcPr>
          <w:p w:rsidR="004E199A" w:rsidRPr="00F12186" w:rsidRDefault="004E199A" w:rsidP="004E199A">
            <w:pPr>
              <w:jc w:val="center"/>
              <w:rPr>
                <w:sz w:val="22"/>
                <w:szCs w:val="22"/>
              </w:rPr>
            </w:pPr>
            <w:r w:rsidRPr="00F12186">
              <w:rPr>
                <w:sz w:val="22"/>
                <w:szCs w:val="22"/>
              </w:rPr>
              <w:t>Чел.</w:t>
            </w:r>
          </w:p>
        </w:tc>
        <w:tc>
          <w:tcPr>
            <w:tcW w:w="1418" w:type="dxa"/>
            <w:shd w:val="clear" w:color="auto" w:fill="auto"/>
          </w:tcPr>
          <w:p w:rsidR="004E199A" w:rsidRPr="00F12186" w:rsidRDefault="004E199A" w:rsidP="004E199A">
            <w:pPr>
              <w:jc w:val="center"/>
              <w:rPr>
                <w:sz w:val="22"/>
                <w:szCs w:val="22"/>
              </w:rPr>
            </w:pPr>
            <w:r w:rsidRPr="00F12186">
              <w:rPr>
                <w:sz w:val="22"/>
                <w:szCs w:val="22"/>
              </w:rPr>
              <w:t>2 951</w:t>
            </w:r>
          </w:p>
        </w:tc>
        <w:tc>
          <w:tcPr>
            <w:tcW w:w="1417" w:type="dxa"/>
            <w:shd w:val="clear" w:color="auto" w:fill="auto"/>
          </w:tcPr>
          <w:p w:rsidR="004E199A" w:rsidRPr="00F12186" w:rsidRDefault="004E199A" w:rsidP="004E199A">
            <w:pPr>
              <w:jc w:val="center"/>
              <w:rPr>
                <w:sz w:val="22"/>
                <w:szCs w:val="22"/>
              </w:rPr>
            </w:pPr>
            <w:r w:rsidRPr="00F12186">
              <w:rPr>
                <w:sz w:val="22"/>
                <w:szCs w:val="22"/>
              </w:rPr>
              <w:t>2 953</w:t>
            </w:r>
          </w:p>
        </w:tc>
        <w:tc>
          <w:tcPr>
            <w:tcW w:w="1382" w:type="dxa"/>
            <w:shd w:val="clear" w:color="auto" w:fill="auto"/>
          </w:tcPr>
          <w:p w:rsidR="004E199A" w:rsidRPr="00F12186" w:rsidRDefault="004E199A" w:rsidP="004E199A">
            <w:pPr>
              <w:jc w:val="center"/>
              <w:rPr>
                <w:sz w:val="22"/>
                <w:szCs w:val="22"/>
              </w:rPr>
            </w:pPr>
            <w:r w:rsidRPr="00F12186">
              <w:rPr>
                <w:sz w:val="22"/>
                <w:szCs w:val="22"/>
              </w:rPr>
              <w:t>100,1</w:t>
            </w:r>
          </w:p>
        </w:tc>
      </w:tr>
      <w:tr w:rsidR="004E199A" w:rsidRPr="00A60F86" w:rsidTr="004E199A">
        <w:trPr>
          <w:jc w:val="center"/>
        </w:trPr>
        <w:tc>
          <w:tcPr>
            <w:tcW w:w="4643" w:type="dxa"/>
          </w:tcPr>
          <w:p w:rsidR="004E199A" w:rsidRPr="00F12186" w:rsidRDefault="004E199A" w:rsidP="004E199A">
            <w:pPr>
              <w:rPr>
                <w:sz w:val="22"/>
                <w:szCs w:val="22"/>
              </w:rPr>
            </w:pPr>
            <w:r w:rsidRPr="00F12186">
              <w:rPr>
                <w:sz w:val="22"/>
                <w:szCs w:val="22"/>
              </w:rPr>
              <w:t>Количество детей в муниципальных дошкольных образовательных организациях</w:t>
            </w:r>
          </w:p>
        </w:tc>
        <w:tc>
          <w:tcPr>
            <w:tcW w:w="709" w:type="dxa"/>
          </w:tcPr>
          <w:p w:rsidR="004E199A" w:rsidRPr="00F12186" w:rsidRDefault="004E199A" w:rsidP="004E199A">
            <w:pPr>
              <w:jc w:val="center"/>
              <w:rPr>
                <w:sz w:val="22"/>
                <w:szCs w:val="22"/>
              </w:rPr>
            </w:pPr>
            <w:r w:rsidRPr="00F12186">
              <w:rPr>
                <w:sz w:val="22"/>
                <w:szCs w:val="22"/>
              </w:rPr>
              <w:t>Чел.</w:t>
            </w:r>
          </w:p>
        </w:tc>
        <w:tc>
          <w:tcPr>
            <w:tcW w:w="1418" w:type="dxa"/>
          </w:tcPr>
          <w:p w:rsidR="004E199A" w:rsidRPr="00F12186" w:rsidRDefault="004E199A" w:rsidP="004E199A">
            <w:pPr>
              <w:jc w:val="center"/>
              <w:rPr>
                <w:sz w:val="22"/>
                <w:szCs w:val="22"/>
              </w:rPr>
            </w:pPr>
            <w:r w:rsidRPr="00F12186">
              <w:rPr>
                <w:sz w:val="22"/>
                <w:szCs w:val="22"/>
              </w:rPr>
              <w:t>2 536</w:t>
            </w:r>
          </w:p>
        </w:tc>
        <w:tc>
          <w:tcPr>
            <w:tcW w:w="1417" w:type="dxa"/>
          </w:tcPr>
          <w:p w:rsidR="004E199A" w:rsidRPr="00F12186" w:rsidRDefault="004E199A" w:rsidP="004E199A">
            <w:pPr>
              <w:jc w:val="center"/>
              <w:rPr>
                <w:sz w:val="22"/>
                <w:szCs w:val="22"/>
              </w:rPr>
            </w:pPr>
            <w:r w:rsidRPr="00F12186">
              <w:rPr>
                <w:sz w:val="22"/>
                <w:szCs w:val="22"/>
              </w:rPr>
              <w:t>2 569</w:t>
            </w:r>
          </w:p>
        </w:tc>
        <w:tc>
          <w:tcPr>
            <w:tcW w:w="1382" w:type="dxa"/>
          </w:tcPr>
          <w:p w:rsidR="004E199A" w:rsidRPr="00F12186" w:rsidRDefault="004E199A" w:rsidP="004E199A">
            <w:pPr>
              <w:jc w:val="center"/>
              <w:rPr>
                <w:sz w:val="22"/>
                <w:szCs w:val="22"/>
              </w:rPr>
            </w:pPr>
            <w:r w:rsidRPr="00F12186">
              <w:rPr>
                <w:sz w:val="22"/>
                <w:szCs w:val="22"/>
              </w:rPr>
              <w:t>101,3</w:t>
            </w:r>
          </w:p>
        </w:tc>
      </w:tr>
      <w:tr w:rsidR="004E199A" w:rsidRPr="00A60F86" w:rsidTr="004E199A">
        <w:trPr>
          <w:jc w:val="center"/>
        </w:trPr>
        <w:tc>
          <w:tcPr>
            <w:tcW w:w="4643" w:type="dxa"/>
          </w:tcPr>
          <w:p w:rsidR="004E199A" w:rsidRPr="00F75F51" w:rsidRDefault="004E199A" w:rsidP="004E199A">
            <w:pPr>
              <w:rPr>
                <w:sz w:val="22"/>
                <w:szCs w:val="22"/>
              </w:rPr>
            </w:pPr>
            <w:r w:rsidRPr="00F75F51">
              <w:rPr>
                <w:sz w:val="22"/>
                <w:szCs w:val="22"/>
              </w:rPr>
              <w:t>В том числе дети 7 лет</w:t>
            </w:r>
          </w:p>
        </w:tc>
        <w:tc>
          <w:tcPr>
            <w:tcW w:w="709" w:type="dxa"/>
          </w:tcPr>
          <w:p w:rsidR="004E199A" w:rsidRPr="00F75F51" w:rsidRDefault="004E199A" w:rsidP="004E199A">
            <w:pPr>
              <w:jc w:val="center"/>
              <w:rPr>
                <w:sz w:val="22"/>
                <w:szCs w:val="22"/>
              </w:rPr>
            </w:pPr>
            <w:r w:rsidRPr="00F75F51">
              <w:rPr>
                <w:sz w:val="22"/>
                <w:szCs w:val="22"/>
              </w:rPr>
              <w:t>Чел.</w:t>
            </w:r>
          </w:p>
        </w:tc>
        <w:tc>
          <w:tcPr>
            <w:tcW w:w="1418" w:type="dxa"/>
          </w:tcPr>
          <w:p w:rsidR="004E199A" w:rsidRPr="00F75F51" w:rsidRDefault="004E199A" w:rsidP="004E199A">
            <w:pPr>
              <w:jc w:val="center"/>
              <w:rPr>
                <w:sz w:val="22"/>
                <w:szCs w:val="22"/>
              </w:rPr>
            </w:pPr>
            <w:r w:rsidRPr="00F75F51">
              <w:rPr>
                <w:sz w:val="22"/>
                <w:szCs w:val="22"/>
              </w:rPr>
              <w:t>1</w:t>
            </w:r>
          </w:p>
        </w:tc>
        <w:tc>
          <w:tcPr>
            <w:tcW w:w="1417" w:type="dxa"/>
          </w:tcPr>
          <w:p w:rsidR="004E199A" w:rsidRPr="00F75F51" w:rsidRDefault="004E199A" w:rsidP="004E199A">
            <w:pPr>
              <w:jc w:val="center"/>
              <w:rPr>
                <w:sz w:val="22"/>
                <w:szCs w:val="22"/>
              </w:rPr>
            </w:pPr>
            <w:r w:rsidRPr="00F75F51">
              <w:rPr>
                <w:sz w:val="22"/>
                <w:szCs w:val="22"/>
              </w:rPr>
              <w:t>6</w:t>
            </w:r>
          </w:p>
        </w:tc>
        <w:tc>
          <w:tcPr>
            <w:tcW w:w="1382" w:type="dxa"/>
          </w:tcPr>
          <w:p w:rsidR="004E199A" w:rsidRPr="00F75F51" w:rsidRDefault="008969C6" w:rsidP="008969C6">
            <w:pPr>
              <w:jc w:val="center"/>
              <w:rPr>
                <w:sz w:val="22"/>
                <w:szCs w:val="22"/>
              </w:rPr>
            </w:pPr>
            <w:r>
              <w:rPr>
                <w:sz w:val="22"/>
                <w:szCs w:val="22"/>
              </w:rPr>
              <w:t xml:space="preserve">в </w:t>
            </w:r>
            <w:r w:rsidR="004E199A" w:rsidRPr="00F75F51">
              <w:rPr>
                <w:sz w:val="22"/>
                <w:szCs w:val="22"/>
              </w:rPr>
              <w:t>6</w:t>
            </w:r>
            <w:r>
              <w:rPr>
                <w:sz w:val="22"/>
                <w:szCs w:val="22"/>
              </w:rPr>
              <w:t xml:space="preserve"> раз</w:t>
            </w:r>
          </w:p>
        </w:tc>
      </w:tr>
      <w:tr w:rsidR="004E199A" w:rsidRPr="00F12186" w:rsidTr="004E199A">
        <w:trPr>
          <w:jc w:val="center"/>
        </w:trPr>
        <w:tc>
          <w:tcPr>
            <w:tcW w:w="4643" w:type="dxa"/>
            <w:shd w:val="clear" w:color="auto" w:fill="auto"/>
          </w:tcPr>
          <w:p w:rsidR="004E199A" w:rsidRPr="00F12186" w:rsidRDefault="004E199A" w:rsidP="004E199A">
            <w:pPr>
              <w:rPr>
                <w:sz w:val="22"/>
                <w:szCs w:val="22"/>
              </w:rPr>
            </w:pPr>
            <w:r w:rsidRPr="00F12186">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4E199A" w:rsidRPr="00F12186" w:rsidRDefault="004E199A" w:rsidP="004E199A">
            <w:pPr>
              <w:jc w:val="center"/>
              <w:rPr>
                <w:sz w:val="22"/>
                <w:szCs w:val="22"/>
              </w:rPr>
            </w:pPr>
            <w:r w:rsidRPr="00F12186">
              <w:rPr>
                <w:sz w:val="22"/>
                <w:szCs w:val="22"/>
              </w:rPr>
              <w:t>Чел.</w:t>
            </w:r>
          </w:p>
        </w:tc>
        <w:tc>
          <w:tcPr>
            <w:tcW w:w="1418" w:type="dxa"/>
            <w:shd w:val="clear" w:color="auto" w:fill="auto"/>
          </w:tcPr>
          <w:p w:rsidR="004E199A" w:rsidRPr="00F12186" w:rsidRDefault="004E199A" w:rsidP="004E199A">
            <w:pPr>
              <w:jc w:val="center"/>
              <w:rPr>
                <w:sz w:val="22"/>
                <w:szCs w:val="22"/>
              </w:rPr>
            </w:pPr>
            <w:r w:rsidRPr="00F12186">
              <w:rPr>
                <w:sz w:val="22"/>
                <w:szCs w:val="22"/>
              </w:rPr>
              <w:t>1 244</w:t>
            </w:r>
          </w:p>
        </w:tc>
        <w:tc>
          <w:tcPr>
            <w:tcW w:w="1417" w:type="dxa"/>
            <w:shd w:val="clear" w:color="auto" w:fill="auto"/>
          </w:tcPr>
          <w:p w:rsidR="004E199A" w:rsidRPr="00F12186" w:rsidRDefault="004E199A" w:rsidP="004E199A">
            <w:pPr>
              <w:jc w:val="center"/>
              <w:rPr>
                <w:sz w:val="22"/>
                <w:szCs w:val="22"/>
              </w:rPr>
            </w:pPr>
            <w:r w:rsidRPr="00F12186">
              <w:rPr>
                <w:sz w:val="22"/>
                <w:szCs w:val="22"/>
              </w:rPr>
              <w:t>1 040</w:t>
            </w:r>
          </w:p>
        </w:tc>
        <w:tc>
          <w:tcPr>
            <w:tcW w:w="1382" w:type="dxa"/>
            <w:shd w:val="clear" w:color="auto" w:fill="auto"/>
          </w:tcPr>
          <w:p w:rsidR="004E199A" w:rsidRPr="00F12186" w:rsidRDefault="004E199A" w:rsidP="004E199A">
            <w:pPr>
              <w:jc w:val="center"/>
              <w:rPr>
                <w:sz w:val="22"/>
                <w:szCs w:val="22"/>
              </w:rPr>
            </w:pPr>
            <w:r w:rsidRPr="00F12186">
              <w:rPr>
                <w:sz w:val="22"/>
                <w:szCs w:val="22"/>
              </w:rPr>
              <w:t>83,6</w:t>
            </w:r>
          </w:p>
        </w:tc>
      </w:tr>
    </w:tbl>
    <w:p w:rsidR="004E199A" w:rsidRPr="00F12186" w:rsidRDefault="004E199A" w:rsidP="004E199A">
      <w:pPr>
        <w:ind w:firstLine="720"/>
        <w:jc w:val="both"/>
        <w:rPr>
          <w:rFonts w:eastAsia="Arial Unicode MS"/>
          <w:sz w:val="24"/>
          <w:szCs w:val="24"/>
        </w:rPr>
      </w:pPr>
    </w:p>
    <w:p w:rsidR="004E199A" w:rsidRPr="00F75F51" w:rsidRDefault="004E199A" w:rsidP="004E199A">
      <w:pPr>
        <w:shd w:val="clear" w:color="auto" w:fill="FFFFFF"/>
        <w:ind w:firstLine="708"/>
        <w:jc w:val="both"/>
        <w:textAlignment w:val="baseline"/>
        <w:rPr>
          <w:sz w:val="24"/>
          <w:szCs w:val="24"/>
        </w:rPr>
      </w:pPr>
      <w:r w:rsidRPr="00F75F51">
        <w:rPr>
          <w:rFonts w:eastAsia="Arial Unicode MS"/>
          <w:sz w:val="24"/>
          <w:szCs w:val="24"/>
        </w:rPr>
        <w:t xml:space="preserve">В целях  решения проблемы обеспеченности детей местами </w:t>
      </w:r>
      <w:r w:rsidRPr="00F75F51">
        <w:rPr>
          <w:sz w:val="24"/>
          <w:szCs w:val="24"/>
        </w:rPr>
        <w:t xml:space="preserve"> в организациях дошкольного образования с  01.01.2017 года осуществляется деятельность  нового д</w:t>
      </w:r>
      <w:r w:rsidRPr="00F75F51">
        <w:rPr>
          <w:rFonts w:eastAsia="Calibri"/>
          <w:sz w:val="24"/>
          <w:szCs w:val="24"/>
        </w:rPr>
        <w:t xml:space="preserve">етского сада, численность воспитанников МБДОУ «Детский сад №7 «Антошка» составляет 275 человек, функционируют 12 групп. </w:t>
      </w:r>
    </w:p>
    <w:p w:rsidR="004E199A" w:rsidRPr="007D796B" w:rsidRDefault="004E199A" w:rsidP="004E199A">
      <w:pPr>
        <w:tabs>
          <w:tab w:val="left" w:pos="0"/>
          <w:tab w:val="left" w:pos="709"/>
        </w:tabs>
        <w:ind w:firstLine="709"/>
        <w:jc w:val="both"/>
        <w:rPr>
          <w:rFonts w:eastAsia="Arial Unicode MS"/>
          <w:sz w:val="24"/>
          <w:szCs w:val="24"/>
        </w:rPr>
      </w:pPr>
      <w:r w:rsidRPr="007D796B">
        <w:rPr>
          <w:sz w:val="24"/>
          <w:szCs w:val="24"/>
        </w:rPr>
        <w:t xml:space="preserve">Вопрос о доступности </w:t>
      </w:r>
      <w:proofErr w:type="gramStart"/>
      <w:r w:rsidRPr="007D796B">
        <w:rPr>
          <w:sz w:val="24"/>
          <w:szCs w:val="24"/>
        </w:rPr>
        <w:t>дошкольного</w:t>
      </w:r>
      <w:proofErr w:type="gramEnd"/>
      <w:r w:rsidRPr="007D796B">
        <w:rPr>
          <w:sz w:val="24"/>
          <w:szCs w:val="24"/>
        </w:rPr>
        <w:t xml:space="preserve"> образования для детей до 3-х лет остается актуальным. Поэтому д</w:t>
      </w:r>
      <w:r w:rsidRPr="007D796B">
        <w:rPr>
          <w:rFonts w:eastAsia="Arial Unicode MS"/>
          <w:sz w:val="24"/>
          <w:szCs w:val="24"/>
        </w:rPr>
        <w:t xml:space="preserve">ля детей дошкольного возраста в целях адаптации к условиям детского сада детей от 1,5 до 3х лет в 2-х дошкольных организациях функционируют  4 группы кратковременного пребывания детей раннего возраста «Кроха» - 51 ребенок (9 мес.2016 г. - 3 группы  кратковременного пребывания - 41 </w:t>
      </w:r>
      <w:r>
        <w:rPr>
          <w:rFonts w:eastAsia="Arial Unicode MS"/>
          <w:sz w:val="24"/>
          <w:szCs w:val="24"/>
        </w:rPr>
        <w:t>ребенок</w:t>
      </w:r>
      <w:r w:rsidRPr="007D796B">
        <w:rPr>
          <w:rFonts w:eastAsia="Arial Unicode MS"/>
          <w:sz w:val="24"/>
          <w:szCs w:val="24"/>
        </w:rPr>
        <w:t xml:space="preserve">). </w:t>
      </w:r>
    </w:p>
    <w:p w:rsidR="004E199A" w:rsidRPr="00F75F51" w:rsidRDefault="004E199A" w:rsidP="004E199A">
      <w:pPr>
        <w:tabs>
          <w:tab w:val="left" w:pos="0"/>
          <w:tab w:val="left" w:pos="709"/>
        </w:tabs>
        <w:ind w:firstLine="709"/>
        <w:jc w:val="both"/>
        <w:rPr>
          <w:sz w:val="24"/>
          <w:szCs w:val="24"/>
        </w:rPr>
      </w:pPr>
      <w:r w:rsidRPr="00F75F51">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F75F51">
        <w:rPr>
          <w:color w:val="000000"/>
          <w:sz w:val="24"/>
          <w:szCs w:val="24"/>
        </w:rPr>
        <w:t>обеспечены  местами в муниципальных бюджетных дошкольных организациях.</w:t>
      </w:r>
      <w:r w:rsidRPr="00F75F51">
        <w:rPr>
          <w:sz w:val="24"/>
          <w:szCs w:val="24"/>
        </w:rPr>
        <w:t xml:space="preserve"> </w:t>
      </w:r>
    </w:p>
    <w:p w:rsidR="004E199A" w:rsidRPr="00A60F86" w:rsidRDefault="004E199A" w:rsidP="004E199A">
      <w:pPr>
        <w:jc w:val="center"/>
        <w:rPr>
          <w:rFonts w:eastAsia="Arial Unicode MS"/>
          <w:b/>
          <w:sz w:val="24"/>
          <w:szCs w:val="24"/>
          <w:highlight w:val="yellow"/>
        </w:rPr>
      </w:pPr>
    </w:p>
    <w:p w:rsidR="004E199A" w:rsidRPr="00024593" w:rsidRDefault="004E199A" w:rsidP="004E199A">
      <w:pPr>
        <w:ind w:firstLine="709"/>
        <w:jc w:val="both"/>
        <w:rPr>
          <w:rFonts w:eastAsia="Arial Unicode MS"/>
          <w:b/>
          <w:sz w:val="24"/>
          <w:szCs w:val="24"/>
        </w:rPr>
      </w:pPr>
      <w:r w:rsidRPr="00024593">
        <w:rPr>
          <w:rFonts w:eastAsia="Arial Unicode MS"/>
          <w:b/>
          <w:sz w:val="24"/>
          <w:szCs w:val="24"/>
        </w:rPr>
        <w:t>4.1.2. Общее образование</w:t>
      </w:r>
    </w:p>
    <w:p w:rsidR="004E199A" w:rsidRPr="00904E94" w:rsidRDefault="004E199A" w:rsidP="004E199A">
      <w:pPr>
        <w:ind w:firstLine="720"/>
        <w:jc w:val="both"/>
        <w:rPr>
          <w:rFonts w:eastAsia="Arial Unicode MS"/>
          <w:sz w:val="24"/>
          <w:szCs w:val="24"/>
        </w:rPr>
      </w:pPr>
      <w:r w:rsidRPr="00024593">
        <w:rPr>
          <w:rFonts w:eastAsia="Arial Unicode MS"/>
          <w:sz w:val="24"/>
          <w:szCs w:val="24"/>
        </w:rPr>
        <w:t>На 01.10.2017 года на территории города действует</w:t>
      </w:r>
      <w:r w:rsidRPr="00024593">
        <w:rPr>
          <w:rFonts w:eastAsia="Arial Unicode MS"/>
          <w:b/>
          <w:sz w:val="24"/>
          <w:szCs w:val="24"/>
        </w:rPr>
        <w:t xml:space="preserve"> </w:t>
      </w:r>
      <w:r w:rsidRPr="00024593">
        <w:rPr>
          <w:rFonts w:eastAsia="Arial Unicode MS"/>
          <w:sz w:val="24"/>
          <w:szCs w:val="24"/>
        </w:rPr>
        <w:t>6 муниципальных образовательных учреждений (205 классов). Средняя  наполняемость классов учащимися  составила 25,1 человек</w:t>
      </w:r>
      <w:r w:rsidR="009E24BA">
        <w:rPr>
          <w:rFonts w:eastAsia="Arial Unicode MS"/>
          <w:sz w:val="24"/>
          <w:szCs w:val="24"/>
        </w:rPr>
        <w:t>а</w:t>
      </w:r>
      <w:r w:rsidRPr="00024593">
        <w:rPr>
          <w:rFonts w:eastAsia="Arial Unicode MS"/>
          <w:sz w:val="24"/>
          <w:szCs w:val="24"/>
        </w:rPr>
        <w:t>.</w:t>
      </w:r>
      <w:r w:rsidRPr="00024593">
        <w:rPr>
          <w:sz w:val="24"/>
          <w:szCs w:val="24"/>
        </w:rPr>
        <w:t xml:space="preserve"> </w:t>
      </w:r>
      <w:r w:rsidRPr="00024593">
        <w:rPr>
          <w:rFonts w:eastAsia="Arial Unicode MS"/>
          <w:sz w:val="24"/>
          <w:szCs w:val="24"/>
        </w:rPr>
        <w:t xml:space="preserve">Проектная мощность образовательных учреждений составила 3840 мест. </w:t>
      </w:r>
      <w:r w:rsidRPr="00904E94">
        <w:rPr>
          <w:rFonts w:eastAsia="Arial Unicode MS"/>
          <w:sz w:val="24"/>
          <w:szCs w:val="24"/>
        </w:rPr>
        <w:t xml:space="preserve">Обеспеченность в местах относительно 9 месяцев 2016 года (76,4 места) снизилась в связи с ростом числа </w:t>
      </w:r>
      <w:r w:rsidRPr="00904E94">
        <w:rPr>
          <w:sz w:val="24"/>
          <w:szCs w:val="24"/>
        </w:rPr>
        <w:t xml:space="preserve">учащихся на 1,3% и </w:t>
      </w:r>
      <w:r w:rsidRPr="00904E94">
        <w:rPr>
          <w:rFonts w:eastAsia="Arial Unicode MS"/>
          <w:sz w:val="24"/>
          <w:szCs w:val="24"/>
        </w:rPr>
        <w:t xml:space="preserve">составила 75,4. Все школы города продолжают работать в две смены. </w:t>
      </w:r>
    </w:p>
    <w:p w:rsidR="004E199A" w:rsidRPr="00904E94" w:rsidRDefault="004E199A" w:rsidP="004E199A">
      <w:pPr>
        <w:widowControl w:val="0"/>
        <w:autoSpaceDE w:val="0"/>
        <w:autoSpaceDN w:val="0"/>
        <w:adjustRightInd w:val="0"/>
        <w:ind w:left="7787"/>
        <w:jc w:val="right"/>
        <w:rPr>
          <w:sz w:val="22"/>
          <w:szCs w:val="22"/>
        </w:rPr>
      </w:pPr>
      <w:r w:rsidRPr="00904E94">
        <w:rPr>
          <w:sz w:val="22"/>
          <w:szCs w:val="22"/>
        </w:rPr>
        <w:t>таблица 9</w:t>
      </w:r>
    </w:p>
    <w:tbl>
      <w:tblPr>
        <w:tblStyle w:val="ad"/>
        <w:tblW w:w="9798" w:type="dxa"/>
        <w:jc w:val="center"/>
        <w:tblInd w:w="108" w:type="dxa"/>
        <w:tblLayout w:type="fixed"/>
        <w:tblLook w:val="04A0"/>
      </w:tblPr>
      <w:tblGrid>
        <w:gridCol w:w="4617"/>
        <w:gridCol w:w="992"/>
        <w:gridCol w:w="1417"/>
        <w:gridCol w:w="1418"/>
        <w:gridCol w:w="1354"/>
      </w:tblGrid>
      <w:tr w:rsidR="004E199A" w:rsidRPr="00A60F86" w:rsidTr="004E199A">
        <w:trPr>
          <w:jc w:val="center"/>
        </w:trPr>
        <w:tc>
          <w:tcPr>
            <w:tcW w:w="4617" w:type="dxa"/>
            <w:vMerge w:val="restart"/>
            <w:vAlign w:val="center"/>
          </w:tcPr>
          <w:p w:rsidR="004E199A" w:rsidRPr="00904E94" w:rsidRDefault="004E199A" w:rsidP="004E199A">
            <w:pPr>
              <w:jc w:val="center"/>
              <w:rPr>
                <w:sz w:val="22"/>
                <w:szCs w:val="22"/>
              </w:rPr>
            </w:pPr>
            <w:r w:rsidRPr="00904E94">
              <w:rPr>
                <w:sz w:val="22"/>
                <w:szCs w:val="22"/>
              </w:rPr>
              <w:t>Показатель</w:t>
            </w:r>
          </w:p>
        </w:tc>
        <w:tc>
          <w:tcPr>
            <w:tcW w:w="3827" w:type="dxa"/>
            <w:gridSpan w:val="3"/>
            <w:vAlign w:val="center"/>
          </w:tcPr>
          <w:p w:rsidR="004E199A" w:rsidRPr="00904E94" w:rsidRDefault="004E199A" w:rsidP="004E199A">
            <w:pPr>
              <w:jc w:val="center"/>
              <w:rPr>
                <w:sz w:val="22"/>
                <w:szCs w:val="22"/>
              </w:rPr>
            </w:pPr>
            <w:r w:rsidRPr="00904E94">
              <w:rPr>
                <w:sz w:val="22"/>
                <w:szCs w:val="22"/>
              </w:rPr>
              <w:t>Абсолютный показатель</w:t>
            </w:r>
          </w:p>
        </w:tc>
        <w:tc>
          <w:tcPr>
            <w:tcW w:w="1354" w:type="dxa"/>
            <w:vMerge w:val="restart"/>
            <w:vAlign w:val="center"/>
          </w:tcPr>
          <w:p w:rsidR="004E199A" w:rsidRPr="00904E94" w:rsidRDefault="004E199A" w:rsidP="004E199A">
            <w:pPr>
              <w:jc w:val="center"/>
              <w:rPr>
                <w:sz w:val="22"/>
                <w:szCs w:val="22"/>
              </w:rPr>
            </w:pPr>
            <w:r w:rsidRPr="00904E94">
              <w:rPr>
                <w:sz w:val="22"/>
                <w:szCs w:val="22"/>
              </w:rPr>
              <w:t>отношение</w:t>
            </w:r>
          </w:p>
          <w:p w:rsidR="004E199A" w:rsidRPr="00904E94" w:rsidRDefault="004E199A" w:rsidP="004E199A">
            <w:pPr>
              <w:jc w:val="center"/>
              <w:rPr>
                <w:sz w:val="22"/>
                <w:szCs w:val="22"/>
              </w:rPr>
            </w:pPr>
            <w:r w:rsidRPr="00904E94">
              <w:rPr>
                <w:sz w:val="22"/>
                <w:szCs w:val="22"/>
              </w:rPr>
              <w:t>2017/2016</w:t>
            </w:r>
          </w:p>
          <w:p w:rsidR="004E199A" w:rsidRPr="00904E94" w:rsidRDefault="004E199A" w:rsidP="004E199A">
            <w:pPr>
              <w:jc w:val="center"/>
              <w:rPr>
                <w:sz w:val="22"/>
                <w:szCs w:val="22"/>
              </w:rPr>
            </w:pPr>
            <w:r w:rsidRPr="00904E94">
              <w:rPr>
                <w:sz w:val="22"/>
                <w:szCs w:val="22"/>
              </w:rPr>
              <w:t>%</w:t>
            </w:r>
          </w:p>
        </w:tc>
      </w:tr>
      <w:tr w:rsidR="004E199A" w:rsidRPr="00A60F86" w:rsidTr="004E199A">
        <w:trPr>
          <w:jc w:val="center"/>
        </w:trPr>
        <w:tc>
          <w:tcPr>
            <w:tcW w:w="4617" w:type="dxa"/>
            <w:vMerge/>
            <w:vAlign w:val="center"/>
          </w:tcPr>
          <w:p w:rsidR="004E199A" w:rsidRPr="00904E94" w:rsidRDefault="004E199A" w:rsidP="004E199A">
            <w:pPr>
              <w:jc w:val="center"/>
              <w:rPr>
                <w:sz w:val="22"/>
                <w:szCs w:val="22"/>
              </w:rPr>
            </w:pPr>
          </w:p>
        </w:tc>
        <w:tc>
          <w:tcPr>
            <w:tcW w:w="992" w:type="dxa"/>
            <w:vAlign w:val="center"/>
          </w:tcPr>
          <w:p w:rsidR="004E199A" w:rsidRPr="00904E94" w:rsidRDefault="004E199A" w:rsidP="004E199A">
            <w:pPr>
              <w:jc w:val="center"/>
              <w:rPr>
                <w:sz w:val="22"/>
                <w:szCs w:val="22"/>
              </w:rPr>
            </w:pPr>
            <w:proofErr w:type="spellStart"/>
            <w:r w:rsidRPr="00904E94">
              <w:rPr>
                <w:sz w:val="22"/>
                <w:szCs w:val="22"/>
              </w:rPr>
              <w:t>Ед</w:t>
            </w:r>
            <w:proofErr w:type="gramStart"/>
            <w:r w:rsidRPr="00904E94">
              <w:rPr>
                <w:sz w:val="22"/>
                <w:szCs w:val="22"/>
              </w:rPr>
              <w:t>.и</w:t>
            </w:r>
            <w:proofErr w:type="gramEnd"/>
            <w:r w:rsidRPr="00904E94">
              <w:rPr>
                <w:sz w:val="22"/>
                <w:szCs w:val="22"/>
              </w:rPr>
              <w:t>зм</w:t>
            </w:r>
            <w:proofErr w:type="spellEnd"/>
            <w:r w:rsidRPr="00904E94">
              <w:rPr>
                <w:sz w:val="22"/>
                <w:szCs w:val="22"/>
              </w:rPr>
              <w:t>.</w:t>
            </w:r>
          </w:p>
        </w:tc>
        <w:tc>
          <w:tcPr>
            <w:tcW w:w="1417" w:type="dxa"/>
            <w:vAlign w:val="center"/>
          </w:tcPr>
          <w:p w:rsidR="004E199A" w:rsidRPr="00904E94" w:rsidRDefault="004E199A" w:rsidP="004E199A">
            <w:pPr>
              <w:jc w:val="center"/>
              <w:rPr>
                <w:sz w:val="22"/>
                <w:szCs w:val="22"/>
              </w:rPr>
            </w:pPr>
            <w:r>
              <w:rPr>
                <w:sz w:val="22"/>
                <w:szCs w:val="22"/>
              </w:rPr>
              <w:t>9 месяцев</w:t>
            </w:r>
            <w:r w:rsidRPr="00904E94">
              <w:rPr>
                <w:sz w:val="22"/>
                <w:szCs w:val="22"/>
              </w:rPr>
              <w:t xml:space="preserve"> </w:t>
            </w:r>
            <w:r w:rsidRPr="00904E94">
              <w:rPr>
                <w:sz w:val="22"/>
                <w:szCs w:val="22"/>
                <w:lang w:val="en-US"/>
              </w:rPr>
              <w:t>201</w:t>
            </w:r>
            <w:r w:rsidRPr="00904E94">
              <w:rPr>
                <w:sz w:val="22"/>
                <w:szCs w:val="22"/>
              </w:rPr>
              <w:t>6 года</w:t>
            </w:r>
            <w:r w:rsidRPr="00904E94">
              <w:rPr>
                <w:sz w:val="22"/>
                <w:szCs w:val="22"/>
                <w:lang w:val="en-US"/>
              </w:rPr>
              <w:t xml:space="preserve"> </w:t>
            </w:r>
          </w:p>
        </w:tc>
        <w:tc>
          <w:tcPr>
            <w:tcW w:w="1418" w:type="dxa"/>
            <w:vAlign w:val="center"/>
          </w:tcPr>
          <w:p w:rsidR="004E199A" w:rsidRPr="00904E94" w:rsidRDefault="004E199A" w:rsidP="004E199A">
            <w:pPr>
              <w:jc w:val="center"/>
              <w:rPr>
                <w:sz w:val="22"/>
                <w:szCs w:val="22"/>
              </w:rPr>
            </w:pPr>
            <w:r>
              <w:rPr>
                <w:sz w:val="22"/>
                <w:szCs w:val="22"/>
              </w:rPr>
              <w:t>9 месяцев</w:t>
            </w:r>
            <w:r w:rsidRPr="00904E94">
              <w:rPr>
                <w:sz w:val="22"/>
                <w:szCs w:val="22"/>
              </w:rPr>
              <w:t xml:space="preserve"> 2017 года </w:t>
            </w:r>
          </w:p>
        </w:tc>
        <w:tc>
          <w:tcPr>
            <w:tcW w:w="1354" w:type="dxa"/>
            <w:vMerge/>
            <w:vAlign w:val="center"/>
          </w:tcPr>
          <w:p w:rsidR="004E199A" w:rsidRPr="00904E94" w:rsidRDefault="004E199A" w:rsidP="004E199A">
            <w:pPr>
              <w:jc w:val="center"/>
              <w:rPr>
                <w:sz w:val="22"/>
                <w:szCs w:val="22"/>
              </w:rPr>
            </w:pPr>
          </w:p>
        </w:tc>
      </w:tr>
      <w:tr w:rsidR="004E199A" w:rsidRPr="00A60F86" w:rsidTr="004E199A">
        <w:trPr>
          <w:jc w:val="center"/>
        </w:trPr>
        <w:tc>
          <w:tcPr>
            <w:tcW w:w="4617" w:type="dxa"/>
          </w:tcPr>
          <w:p w:rsidR="004E199A" w:rsidRPr="00904E94" w:rsidRDefault="004E199A" w:rsidP="004E199A">
            <w:pPr>
              <w:jc w:val="both"/>
              <w:rPr>
                <w:sz w:val="22"/>
                <w:szCs w:val="22"/>
              </w:rPr>
            </w:pPr>
            <w:r w:rsidRPr="00904E94">
              <w:rPr>
                <w:sz w:val="22"/>
                <w:szCs w:val="22"/>
              </w:rPr>
              <w:t>Количество муниципальных общеобразовательных организаций</w:t>
            </w:r>
          </w:p>
        </w:tc>
        <w:tc>
          <w:tcPr>
            <w:tcW w:w="992" w:type="dxa"/>
          </w:tcPr>
          <w:p w:rsidR="004E199A" w:rsidRPr="00904E94" w:rsidRDefault="004E199A" w:rsidP="004E199A">
            <w:pPr>
              <w:jc w:val="center"/>
              <w:rPr>
                <w:sz w:val="22"/>
                <w:szCs w:val="22"/>
              </w:rPr>
            </w:pPr>
            <w:r w:rsidRPr="00904E94">
              <w:rPr>
                <w:sz w:val="22"/>
                <w:szCs w:val="22"/>
              </w:rPr>
              <w:t>Ед.</w:t>
            </w:r>
          </w:p>
        </w:tc>
        <w:tc>
          <w:tcPr>
            <w:tcW w:w="1417" w:type="dxa"/>
          </w:tcPr>
          <w:p w:rsidR="004E199A" w:rsidRPr="00904E94" w:rsidRDefault="004E199A" w:rsidP="004E199A">
            <w:pPr>
              <w:jc w:val="center"/>
              <w:rPr>
                <w:sz w:val="22"/>
                <w:szCs w:val="22"/>
              </w:rPr>
            </w:pPr>
            <w:r w:rsidRPr="00904E94">
              <w:rPr>
                <w:sz w:val="22"/>
                <w:szCs w:val="22"/>
              </w:rPr>
              <w:t>6</w:t>
            </w:r>
          </w:p>
        </w:tc>
        <w:tc>
          <w:tcPr>
            <w:tcW w:w="1418" w:type="dxa"/>
          </w:tcPr>
          <w:p w:rsidR="004E199A" w:rsidRPr="00904E94" w:rsidRDefault="004E199A" w:rsidP="004E199A">
            <w:pPr>
              <w:jc w:val="center"/>
              <w:rPr>
                <w:sz w:val="22"/>
                <w:szCs w:val="22"/>
              </w:rPr>
            </w:pPr>
            <w:r w:rsidRPr="00904E94">
              <w:rPr>
                <w:sz w:val="22"/>
                <w:szCs w:val="22"/>
              </w:rPr>
              <w:t>6</w:t>
            </w:r>
          </w:p>
        </w:tc>
        <w:tc>
          <w:tcPr>
            <w:tcW w:w="1354" w:type="dxa"/>
          </w:tcPr>
          <w:p w:rsidR="004E199A" w:rsidRPr="00904E94" w:rsidRDefault="004E199A" w:rsidP="004E199A">
            <w:pPr>
              <w:jc w:val="center"/>
              <w:rPr>
                <w:sz w:val="22"/>
                <w:szCs w:val="22"/>
              </w:rPr>
            </w:pPr>
            <w:r w:rsidRPr="00904E94">
              <w:rPr>
                <w:sz w:val="22"/>
                <w:szCs w:val="22"/>
              </w:rPr>
              <w:t>100</w:t>
            </w:r>
          </w:p>
        </w:tc>
      </w:tr>
      <w:tr w:rsidR="004E199A" w:rsidRPr="00A60F86" w:rsidTr="004E199A">
        <w:trPr>
          <w:jc w:val="center"/>
        </w:trPr>
        <w:tc>
          <w:tcPr>
            <w:tcW w:w="4617" w:type="dxa"/>
          </w:tcPr>
          <w:p w:rsidR="004E199A" w:rsidRPr="00904E94" w:rsidRDefault="004E199A" w:rsidP="004E199A">
            <w:pPr>
              <w:jc w:val="both"/>
              <w:rPr>
                <w:sz w:val="22"/>
                <w:szCs w:val="22"/>
              </w:rPr>
            </w:pPr>
            <w:r w:rsidRPr="00904E94">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4E199A" w:rsidRPr="00904E94" w:rsidRDefault="004E199A" w:rsidP="004E199A">
            <w:pPr>
              <w:jc w:val="center"/>
              <w:rPr>
                <w:sz w:val="22"/>
                <w:szCs w:val="22"/>
              </w:rPr>
            </w:pPr>
            <w:r w:rsidRPr="00904E94">
              <w:rPr>
                <w:sz w:val="22"/>
                <w:szCs w:val="22"/>
              </w:rPr>
              <w:t>%</w:t>
            </w:r>
          </w:p>
        </w:tc>
        <w:tc>
          <w:tcPr>
            <w:tcW w:w="1417" w:type="dxa"/>
          </w:tcPr>
          <w:p w:rsidR="004E199A" w:rsidRPr="00904E94" w:rsidRDefault="004E199A" w:rsidP="004E199A">
            <w:pPr>
              <w:jc w:val="center"/>
              <w:rPr>
                <w:sz w:val="22"/>
                <w:szCs w:val="22"/>
              </w:rPr>
            </w:pPr>
            <w:r w:rsidRPr="00904E94">
              <w:rPr>
                <w:sz w:val="22"/>
                <w:szCs w:val="22"/>
              </w:rPr>
              <w:t>87,8</w:t>
            </w:r>
          </w:p>
        </w:tc>
        <w:tc>
          <w:tcPr>
            <w:tcW w:w="1418" w:type="dxa"/>
          </w:tcPr>
          <w:p w:rsidR="004E199A" w:rsidRPr="00904E94" w:rsidRDefault="004E199A" w:rsidP="004E199A">
            <w:pPr>
              <w:jc w:val="center"/>
              <w:rPr>
                <w:sz w:val="22"/>
                <w:szCs w:val="22"/>
              </w:rPr>
            </w:pPr>
            <w:r w:rsidRPr="006B0198">
              <w:rPr>
                <w:sz w:val="22"/>
                <w:szCs w:val="22"/>
              </w:rPr>
              <w:t>87,5</w:t>
            </w:r>
            <w:r w:rsidR="004013A5">
              <w:rPr>
                <w:sz w:val="22"/>
                <w:szCs w:val="22"/>
              </w:rPr>
              <w:t>*</w:t>
            </w:r>
          </w:p>
        </w:tc>
        <w:tc>
          <w:tcPr>
            <w:tcW w:w="1354" w:type="dxa"/>
          </w:tcPr>
          <w:p w:rsidR="004E199A" w:rsidRPr="00904E94" w:rsidRDefault="004E199A" w:rsidP="004E199A">
            <w:pPr>
              <w:jc w:val="center"/>
              <w:rPr>
                <w:sz w:val="22"/>
                <w:szCs w:val="22"/>
              </w:rPr>
            </w:pPr>
            <w:proofErr w:type="spellStart"/>
            <w:r w:rsidRPr="00904E94">
              <w:rPr>
                <w:sz w:val="22"/>
                <w:szCs w:val="22"/>
              </w:rPr>
              <w:t>х</w:t>
            </w:r>
            <w:proofErr w:type="spellEnd"/>
          </w:p>
        </w:tc>
      </w:tr>
      <w:tr w:rsidR="004E199A" w:rsidRPr="00A60F86" w:rsidTr="004E199A">
        <w:trPr>
          <w:jc w:val="center"/>
        </w:trPr>
        <w:tc>
          <w:tcPr>
            <w:tcW w:w="4617" w:type="dxa"/>
          </w:tcPr>
          <w:p w:rsidR="004E199A" w:rsidRPr="00F75F51" w:rsidRDefault="004E199A" w:rsidP="004E199A">
            <w:pPr>
              <w:jc w:val="both"/>
              <w:rPr>
                <w:sz w:val="22"/>
                <w:szCs w:val="22"/>
              </w:rPr>
            </w:pPr>
            <w:r w:rsidRPr="00F75F51">
              <w:rPr>
                <w:sz w:val="22"/>
                <w:szCs w:val="22"/>
              </w:rPr>
              <w:t>Количество учащихся в муниципальных общеобразовательных учреждениях</w:t>
            </w:r>
          </w:p>
        </w:tc>
        <w:tc>
          <w:tcPr>
            <w:tcW w:w="992" w:type="dxa"/>
          </w:tcPr>
          <w:p w:rsidR="004E199A" w:rsidRPr="00F75F51" w:rsidRDefault="004E199A" w:rsidP="004E199A">
            <w:pPr>
              <w:jc w:val="center"/>
              <w:rPr>
                <w:sz w:val="22"/>
                <w:szCs w:val="22"/>
              </w:rPr>
            </w:pPr>
            <w:r w:rsidRPr="00F75F51">
              <w:rPr>
                <w:sz w:val="22"/>
                <w:szCs w:val="22"/>
              </w:rPr>
              <w:t>Чел.</w:t>
            </w:r>
          </w:p>
        </w:tc>
        <w:tc>
          <w:tcPr>
            <w:tcW w:w="1417" w:type="dxa"/>
          </w:tcPr>
          <w:p w:rsidR="004E199A" w:rsidRPr="00F75F51" w:rsidRDefault="004E199A" w:rsidP="004E199A">
            <w:pPr>
              <w:jc w:val="center"/>
              <w:rPr>
                <w:sz w:val="22"/>
                <w:szCs w:val="22"/>
              </w:rPr>
            </w:pPr>
            <w:r>
              <w:rPr>
                <w:sz w:val="22"/>
                <w:szCs w:val="22"/>
              </w:rPr>
              <w:t>5025</w:t>
            </w:r>
          </w:p>
        </w:tc>
        <w:tc>
          <w:tcPr>
            <w:tcW w:w="1418" w:type="dxa"/>
          </w:tcPr>
          <w:p w:rsidR="004E199A" w:rsidRPr="00F75F51" w:rsidRDefault="004E199A" w:rsidP="004E199A">
            <w:pPr>
              <w:jc w:val="center"/>
              <w:rPr>
                <w:sz w:val="22"/>
                <w:szCs w:val="22"/>
              </w:rPr>
            </w:pPr>
            <w:r w:rsidRPr="00F75F51">
              <w:rPr>
                <w:sz w:val="22"/>
                <w:szCs w:val="22"/>
              </w:rPr>
              <w:t>5 0</w:t>
            </w:r>
            <w:r>
              <w:rPr>
                <w:sz w:val="22"/>
                <w:szCs w:val="22"/>
              </w:rPr>
              <w:t>90</w:t>
            </w:r>
          </w:p>
        </w:tc>
        <w:tc>
          <w:tcPr>
            <w:tcW w:w="1354" w:type="dxa"/>
          </w:tcPr>
          <w:p w:rsidR="004E199A" w:rsidRPr="00F75F51" w:rsidRDefault="004E199A" w:rsidP="004E199A">
            <w:pPr>
              <w:jc w:val="center"/>
              <w:rPr>
                <w:sz w:val="22"/>
                <w:szCs w:val="22"/>
              </w:rPr>
            </w:pPr>
            <w:r w:rsidRPr="00F75F51">
              <w:rPr>
                <w:sz w:val="22"/>
                <w:szCs w:val="22"/>
              </w:rPr>
              <w:t>10</w:t>
            </w:r>
            <w:r>
              <w:rPr>
                <w:sz w:val="22"/>
                <w:szCs w:val="22"/>
              </w:rPr>
              <w:t>1,3</w:t>
            </w:r>
          </w:p>
        </w:tc>
      </w:tr>
      <w:tr w:rsidR="004E199A" w:rsidRPr="00A60F86" w:rsidTr="004E199A">
        <w:trPr>
          <w:jc w:val="center"/>
        </w:trPr>
        <w:tc>
          <w:tcPr>
            <w:tcW w:w="4617" w:type="dxa"/>
          </w:tcPr>
          <w:p w:rsidR="004E199A" w:rsidRPr="00052CB2" w:rsidRDefault="004E199A" w:rsidP="004E199A">
            <w:pPr>
              <w:jc w:val="both"/>
              <w:rPr>
                <w:color w:val="000000"/>
                <w:sz w:val="22"/>
                <w:szCs w:val="22"/>
              </w:rPr>
            </w:pPr>
            <w:r w:rsidRPr="00052CB2">
              <w:rPr>
                <w:color w:val="000000"/>
                <w:sz w:val="22"/>
                <w:szCs w:val="22"/>
              </w:rPr>
              <w:t xml:space="preserve">Количество призовых мест </w:t>
            </w:r>
            <w:r w:rsidRPr="00052CB2">
              <w:rPr>
                <w:sz w:val="22"/>
                <w:szCs w:val="22"/>
              </w:rPr>
              <w:t>р</w:t>
            </w:r>
            <w:r w:rsidRPr="00052CB2">
              <w:rPr>
                <w:color w:val="000000"/>
                <w:sz w:val="22"/>
                <w:szCs w:val="22"/>
              </w:rPr>
              <w:t xml:space="preserve">егионального этапа </w:t>
            </w:r>
            <w:r w:rsidRPr="00052CB2">
              <w:rPr>
                <w:sz w:val="22"/>
                <w:szCs w:val="22"/>
              </w:rPr>
              <w:t xml:space="preserve">Всероссийской олимпиады школьников </w:t>
            </w:r>
            <w:r w:rsidRPr="00052CB2">
              <w:rPr>
                <w:color w:val="000000"/>
                <w:sz w:val="22"/>
                <w:szCs w:val="22"/>
              </w:rPr>
              <w:t xml:space="preserve"> </w:t>
            </w:r>
          </w:p>
        </w:tc>
        <w:tc>
          <w:tcPr>
            <w:tcW w:w="992" w:type="dxa"/>
          </w:tcPr>
          <w:p w:rsidR="004E199A" w:rsidRPr="00052CB2" w:rsidRDefault="004E199A" w:rsidP="004E199A">
            <w:pPr>
              <w:jc w:val="center"/>
              <w:rPr>
                <w:sz w:val="22"/>
                <w:szCs w:val="22"/>
              </w:rPr>
            </w:pPr>
            <w:r w:rsidRPr="00052CB2">
              <w:rPr>
                <w:sz w:val="22"/>
                <w:szCs w:val="22"/>
              </w:rPr>
              <w:t>мест</w:t>
            </w:r>
          </w:p>
        </w:tc>
        <w:tc>
          <w:tcPr>
            <w:tcW w:w="1417" w:type="dxa"/>
          </w:tcPr>
          <w:p w:rsidR="004E199A" w:rsidRPr="00052CB2" w:rsidRDefault="004E199A" w:rsidP="004E199A">
            <w:pPr>
              <w:jc w:val="center"/>
              <w:rPr>
                <w:sz w:val="22"/>
                <w:szCs w:val="22"/>
              </w:rPr>
            </w:pPr>
            <w:r w:rsidRPr="00052CB2">
              <w:rPr>
                <w:sz w:val="22"/>
                <w:szCs w:val="22"/>
              </w:rPr>
              <w:t>8</w:t>
            </w:r>
          </w:p>
        </w:tc>
        <w:tc>
          <w:tcPr>
            <w:tcW w:w="1418" w:type="dxa"/>
          </w:tcPr>
          <w:p w:rsidR="004E199A" w:rsidRPr="00052CB2" w:rsidRDefault="004E199A" w:rsidP="004E199A">
            <w:pPr>
              <w:jc w:val="center"/>
              <w:rPr>
                <w:sz w:val="22"/>
                <w:szCs w:val="22"/>
              </w:rPr>
            </w:pPr>
            <w:r w:rsidRPr="00052CB2">
              <w:rPr>
                <w:sz w:val="22"/>
                <w:szCs w:val="22"/>
              </w:rPr>
              <w:t>8</w:t>
            </w:r>
          </w:p>
        </w:tc>
        <w:tc>
          <w:tcPr>
            <w:tcW w:w="1354" w:type="dxa"/>
          </w:tcPr>
          <w:p w:rsidR="004E199A" w:rsidRPr="00052CB2" w:rsidRDefault="004E199A" w:rsidP="004E199A">
            <w:pPr>
              <w:jc w:val="center"/>
              <w:rPr>
                <w:sz w:val="22"/>
                <w:szCs w:val="22"/>
              </w:rPr>
            </w:pPr>
            <w:r w:rsidRPr="00052CB2">
              <w:rPr>
                <w:sz w:val="22"/>
                <w:szCs w:val="22"/>
              </w:rPr>
              <w:t>100,0</w:t>
            </w:r>
          </w:p>
        </w:tc>
      </w:tr>
    </w:tbl>
    <w:p w:rsidR="004E199A" w:rsidRPr="004013A5" w:rsidRDefault="004013A5" w:rsidP="004E199A">
      <w:pPr>
        <w:ind w:firstLine="720"/>
        <w:jc w:val="both"/>
        <w:rPr>
          <w:rFonts w:eastAsia="Arial Unicode MS"/>
        </w:rPr>
      </w:pPr>
      <w:r w:rsidRPr="004013A5">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w:t>
      </w:r>
      <w:r>
        <w:rPr>
          <w:rFonts w:eastAsia="Arial Unicode MS"/>
        </w:rPr>
        <w:t>, разработанной Минэкономразвития России.</w:t>
      </w:r>
    </w:p>
    <w:p w:rsidR="004013A5" w:rsidRDefault="004013A5"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p>
    <w:p w:rsidR="004E199A" w:rsidRPr="00052CB2"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052CB2">
        <w:rPr>
          <w:color w:val="000000"/>
          <w:sz w:val="24"/>
          <w:szCs w:val="24"/>
        </w:rPr>
        <w:t xml:space="preserve">Наблюдается стабильность по количеству призовых мест </w:t>
      </w:r>
      <w:r w:rsidRPr="00052CB2">
        <w:rPr>
          <w:sz w:val="24"/>
          <w:szCs w:val="24"/>
        </w:rPr>
        <w:t>р</w:t>
      </w:r>
      <w:r w:rsidRPr="00052CB2">
        <w:rPr>
          <w:color w:val="000000"/>
          <w:sz w:val="24"/>
          <w:szCs w:val="24"/>
        </w:rPr>
        <w:t xml:space="preserve">егионального этапа </w:t>
      </w:r>
      <w:r w:rsidRPr="00052CB2">
        <w:rPr>
          <w:sz w:val="24"/>
          <w:szCs w:val="24"/>
        </w:rPr>
        <w:t xml:space="preserve">Всероссийской олимпиады школьников за 9 месяцев </w:t>
      </w:r>
      <w:r w:rsidRPr="00052CB2">
        <w:rPr>
          <w:color w:val="000000"/>
          <w:sz w:val="24"/>
          <w:szCs w:val="24"/>
        </w:rPr>
        <w:t>2017 года (8 призовых мест) относительно  9 месяцев 2016 года (8</w:t>
      </w:r>
      <w:r>
        <w:rPr>
          <w:color w:val="000000"/>
          <w:sz w:val="24"/>
          <w:szCs w:val="24"/>
        </w:rPr>
        <w:t xml:space="preserve"> призовых мест</w:t>
      </w:r>
      <w:r w:rsidRPr="00052CB2">
        <w:rPr>
          <w:color w:val="000000"/>
          <w:sz w:val="24"/>
          <w:szCs w:val="24"/>
        </w:rPr>
        <w:t>).</w:t>
      </w:r>
    </w:p>
    <w:p w:rsidR="004E199A" w:rsidRPr="008E0CC2"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8E0CC2">
        <w:rPr>
          <w:sz w:val="24"/>
          <w:szCs w:val="24"/>
        </w:rPr>
        <w:t xml:space="preserve">Город Урай на региональном этапе Всероссийской олимпиады школьников представляла команда из 22 старшеклассников 9-11 классов.  </w:t>
      </w:r>
      <w:r w:rsidRPr="008E0CC2">
        <w:rPr>
          <w:rFonts w:eastAsia="Calibri"/>
          <w:sz w:val="24"/>
          <w:szCs w:val="24"/>
        </w:rPr>
        <w:t xml:space="preserve">По итогам </w:t>
      </w:r>
      <w:r w:rsidRPr="008E0CC2">
        <w:rPr>
          <w:sz w:val="24"/>
          <w:szCs w:val="24"/>
        </w:rPr>
        <w:t xml:space="preserve">регионального этапа Всероссийской олимпиады школьников завоевано 8 призовых мест по 6 предметам: физика, литература, химия, биология, математика, экология. </w:t>
      </w:r>
    </w:p>
    <w:p w:rsidR="004E199A" w:rsidRPr="008E0CC2"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8E0CC2">
        <w:rPr>
          <w:sz w:val="24"/>
          <w:szCs w:val="24"/>
        </w:rPr>
        <w:t>Учащимися общеобразовательных организаций принято участие во Всероссийском форуме научной молодежи «Шаг в будущее» в городе Москва и в конкурсе «Ученик года- 2017» в городе Ханты-Мансийск.</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77378">
        <w:rPr>
          <w:sz w:val="24"/>
          <w:szCs w:val="24"/>
        </w:rPr>
        <w:t>В целях развития ранней одаренности учащихся города Урай состоялась муниципальная предметная  олимпиада «Юниор», в котором приняли участие 44 выпускника начальной школы из 6 общеобразовательных организаций города.</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F77378">
        <w:rPr>
          <w:sz w:val="24"/>
          <w:szCs w:val="24"/>
        </w:rPr>
        <w:t>Гарантией качественного образования являются успешные показатели учащихся  и педагогов общеобразовательных организаций города Урай:</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F77378">
        <w:rPr>
          <w:sz w:val="24"/>
          <w:szCs w:val="24"/>
        </w:rPr>
        <w:t xml:space="preserve">-  20 выпускников  получили золотые медали и являются Стипендиатами главы города Урай; </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F77378">
        <w:rPr>
          <w:sz w:val="24"/>
          <w:szCs w:val="24"/>
        </w:rPr>
        <w:t>-  4 школьника получили Грант АО «</w:t>
      </w:r>
      <w:proofErr w:type="spellStart"/>
      <w:r w:rsidRPr="00F77378">
        <w:rPr>
          <w:sz w:val="24"/>
          <w:szCs w:val="24"/>
        </w:rPr>
        <w:t>СибурТюменьГаз</w:t>
      </w:r>
      <w:proofErr w:type="spellEnd"/>
      <w:r w:rsidRPr="00F77378">
        <w:rPr>
          <w:sz w:val="24"/>
          <w:szCs w:val="24"/>
        </w:rPr>
        <w:t xml:space="preserve">»; </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F77378">
        <w:rPr>
          <w:sz w:val="24"/>
          <w:szCs w:val="24"/>
        </w:rPr>
        <w:t xml:space="preserve">- 3 учащихся 7-8 классов приняли участие в обучении на базе БОУ </w:t>
      </w:r>
      <w:proofErr w:type="spellStart"/>
      <w:r w:rsidRPr="00F77378">
        <w:rPr>
          <w:sz w:val="24"/>
          <w:szCs w:val="24"/>
        </w:rPr>
        <w:t>ХМАО-Югры</w:t>
      </w:r>
      <w:proofErr w:type="spellEnd"/>
      <w:r w:rsidRPr="00F77378">
        <w:rPr>
          <w:sz w:val="24"/>
          <w:szCs w:val="24"/>
        </w:rPr>
        <w:t xml:space="preserve"> «Югорский физико-математический  лицей-интернет» («Летняя профильная школа 2017»); </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F77378">
        <w:rPr>
          <w:sz w:val="24"/>
          <w:szCs w:val="24"/>
        </w:rPr>
        <w:t>-  2 учащимся и 1 педагогу присвоено звание «Лауреат молодежной премии главы города Урай»;</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F77378">
        <w:rPr>
          <w:sz w:val="24"/>
          <w:szCs w:val="24"/>
        </w:rPr>
        <w:t>-  53 учащихся 1-11 классов награждены именной премией ООО «</w:t>
      </w:r>
      <w:proofErr w:type="spellStart"/>
      <w:proofErr w:type="gramStart"/>
      <w:r w:rsidRPr="00F77378">
        <w:rPr>
          <w:sz w:val="24"/>
          <w:szCs w:val="24"/>
        </w:rPr>
        <w:t>ЛУКОЙЛ-Западная</w:t>
      </w:r>
      <w:proofErr w:type="spellEnd"/>
      <w:proofErr w:type="gramEnd"/>
      <w:r w:rsidRPr="00F77378">
        <w:rPr>
          <w:sz w:val="24"/>
          <w:szCs w:val="24"/>
        </w:rPr>
        <w:t xml:space="preserve"> Сибирь».</w:t>
      </w:r>
    </w:p>
    <w:p w:rsidR="004E199A" w:rsidRPr="00F77378"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sidRPr="00F77378">
        <w:rPr>
          <w:sz w:val="24"/>
          <w:szCs w:val="24"/>
        </w:rPr>
        <w:tab/>
        <w:t>100% выпускников 11 классов получили аттестат о среднем общем образовании (</w:t>
      </w:r>
      <w:r w:rsidR="00591B2A">
        <w:rPr>
          <w:sz w:val="24"/>
          <w:szCs w:val="24"/>
        </w:rPr>
        <w:t>9 мес</w:t>
      </w:r>
      <w:r w:rsidRPr="00F77378">
        <w:rPr>
          <w:sz w:val="24"/>
          <w:szCs w:val="24"/>
        </w:rPr>
        <w:t>. 2016  - 98%).</w:t>
      </w:r>
    </w:p>
    <w:p w:rsidR="004E199A" w:rsidRPr="00CE261B" w:rsidRDefault="004E199A" w:rsidP="004E199A">
      <w:pPr>
        <w:pStyle w:val="ae"/>
        <w:tabs>
          <w:tab w:val="left" w:pos="567"/>
        </w:tabs>
        <w:ind w:firstLine="567"/>
        <w:jc w:val="both"/>
        <w:rPr>
          <w:rFonts w:ascii="Times New Roman" w:hAnsi="Times New Roman"/>
          <w:sz w:val="24"/>
          <w:szCs w:val="24"/>
        </w:rPr>
      </w:pPr>
      <w:r w:rsidRPr="00CE261B">
        <w:rPr>
          <w:rFonts w:ascii="Times New Roman" w:hAnsi="Times New Roman"/>
          <w:sz w:val="24"/>
          <w:szCs w:val="24"/>
        </w:rPr>
        <w:t>В целях повышения кадрового состава обучено на курсах повышения квалификации  223 человека,  аттестовано 60 педагогических работников.</w:t>
      </w:r>
    </w:p>
    <w:p w:rsidR="004E199A" w:rsidRPr="00CE261B"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261B">
        <w:rPr>
          <w:rFonts w:eastAsia="Calibri"/>
          <w:sz w:val="24"/>
          <w:szCs w:val="24"/>
        </w:rPr>
        <w:t>В</w:t>
      </w:r>
      <w:r w:rsidRPr="00CE261B">
        <w:rPr>
          <w:sz w:val="24"/>
          <w:szCs w:val="24"/>
        </w:rPr>
        <w:t xml:space="preserve"> рамках месячника оборонно-массовой и спортивной работы в школьных мероприятиях приняли участие 4 870 учащихся общеобразовательных организаций.</w:t>
      </w:r>
    </w:p>
    <w:p w:rsidR="004E199A" w:rsidRPr="003C5D91" w:rsidRDefault="004E199A" w:rsidP="004E199A">
      <w:pPr>
        <w:widowControl w:val="0"/>
        <w:autoSpaceDE w:val="0"/>
        <w:autoSpaceDN w:val="0"/>
        <w:adjustRightInd w:val="0"/>
        <w:ind w:firstLine="530"/>
        <w:jc w:val="both"/>
        <w:rPr>
          <w:bCs/>
          <w:sz w:val="24"/>
          <w:szCs w:val="24"/>
        </w:rPr>
      </w:pPr>
      <w:r w:rsidRPr="003C5D91">
        <w:rPr>
          <w:sz w:val="24"/>
          <w:szCs w:val="24"/>
        </w:rPr>
        <w:t xml:space="preserve">В дни весенних  каникул была организована работа лагеря с дневным пребыванием детей «Планета детства» на базе учреждений образования, в котором отдохнули 1 753 ребенка. </w:t>
      </w:r>
    </w:p>
    <w:p w:rsidR="004E199A" w:rsidRPr="00A56292" w:rsidRDefault="004E199A" w:rsidP="004E199A">
      <w:pPr>
        <w:ind w:firstLine="709"/>
        <w:jc w:val="both"/>
        <w:rPr>
          <w:rFonts w:eastAsia="Arial Unicode MS"/>
          <w:sz w:val="24"/>
          <w:szCs w:val="24"/>
        </w:rPr>
      </w:pPr>
      <w:r w:rsidRPr="00A56292">
        <w:rPr>
          <w:rFonts w:eastAsia="Arial Unicode MS"/>
          <w:sz w:val="24"/>
          <w:szCs w:val="24"/>
        </w:rPr>
        <w:t xml:space="preserve">Для обучения детей школьного возраста  с ограниченными возможностями здоровья функционируют 2 специальные (коррекционные) школы окружного подчинения, в которых обучается </w:t>
      </w:r>
      <w:r w:rsidRPr="008F52AE">
        <w:rPr>
          <w:rFonts w:eastAsia="Arial Unicode MS"/>
          <w:sz w:val="24"/>
          <w:szCs w:val="24"/>
        </w:rPr>
        <w:t xml:space="preserve">250 </w:t>
      </w:r>
      <w:r w:rsidRPr="00A56292">
        <w:rPr>
          <w:rFonts w:eastAsia="Arial Unicode MS"/>
          <w:sz w:val="24"/>
          <w:szCs w:val="24"/>
        </w:rPr>
        <w:t xml:space="preserve">детей (9 мес. 2016 г. – 267): КОУ </w:t>
      </w:r>
      <w:proofErr w:type="spellStart"/>
      <w:r w:rsidRPr="00A56292">
        <w:rPr>
          <w:rFonts w:eastAsia="Arial Unicode MS"/>
          <w:sz w:val="24"/>
          <w:szCs w:val="24"/>
        </w:rPr>
        <w:t>ХМАО-Югры</w:t>
      </w:r>
      <w:proofErr w:type="spellEnd"/>
      <w:r w:rsidRPr="00A56292">
        <w:rPr>
          <w:rFonts w:eastAsia="Arial Unicode MS"/>
          <w:sz w:val="24"/>
          <w:szCs w:val="24"/>
        </w:rPr>
        <w:t xml:space="preserve"> «</w:t>
      </w:r>
      <w:proofErr w:type="spellStart"/>
      <w:r w:rsidRPr="00A56292">
        <w:rPr>
          <w:rFonts w:eastAsia="Arial Unicode MS"/>
          <w:sz w:val="24"/>
          <w:szCs w:val="24"/>
        </w:rPr>
        <w:t>Урайская</w:t>
      </w:r>
      <w:proofErr w:type="spellEnd"/>
      <w:r w:rsidRPr="00A56292">
        <w:rPr>
          <w:rFonts w:eastAsia="Arial Unicode MS"/>
          <w:sz w:val="24"/>
          <w:szCs w:val="24"/>
        </w:rPr>
        <w:t xml:space="preserve"> школа для </w:t>
      </w:r>
      <w:proofErr w:type="gramStart"/>
      <w:r w:rsidRPr="00A56292">
        <w:rPr>
          <w:rFonts w:eastAsia="Arial Unicode MS"/>
          <w:sz w:val="24"/>
          <w:szCs w:val="24"/>
        </w:rPr>
        <w:t>обучающихся</w:t>
      </w:r>
      <w:proofErr w:type="gramEnd"/>
      <w:r w:rsidRPr="00A56292">
        <w:rPr>
          <w:rFonts w:eastAsia="Arial Unicode MS"/>
          <w:sz w:val="24"/>
          <w:szCs w:val="24"/>
        </w:rPr>
        <w:t xml:space="preserve"> с ограниченными возможностями здоровья» и Специальная коррекционная школа-интернат </w:t>
      </w:r>
      <w:r w:rsidRPr="00A56292">
        <w:rPr>
          <w:rFonts w:eastAsia="Arial Unicode MS"/>
          <w:sz w:val="24"/>
          <w:szCs w:val="24"/>
          <w:lang w:val="en-US"/>
        </w:rPr>
        <w:t>VIII</w:t>
      </w:r>
      <w:r w:rsidRPr="00A56292">
        <w:rPr>
          <w:rFonts w:eastAsia="Arial Unicode MS"/>
          <w:sz w:val="24"/>
          <w:szCs w:val="24"/>
        </w:rPr>
        <w:t xml:space="preserve"> вида.</w:t>
      </w:r>
    </w:p>
    <w:p w:rsidR="004E199A" w:rsidRPr="00A60F86" w:rsidRDefault="004E199A" w:rsidP="004E199A">
      <w:pPr>
        <w:ind w:firstLine="709"/>
        <w:jc w:val="both"/>
        <w:rPr>
          <w:rFonts w:eastAsia="Arial Unicode MS"/>
          <w:sz w:val="24"/>
          <w:szCs w:val="24"/>
          <w:highlight w:val="yellow"/>
        </w:rPr>
      </w:pPr>
      <w:r w:rsidRPr="00A60F86">
        <w:rPr>
          <w:rFonts w:eastAsia="Arial Unicode MS"/>
          <w:sz w:val="24"/>
          <w:szCs w:val="24"/>
          <w:highlight w:val="yellow"/>
        </w:rPr>
        <w:t xml:space="preserve"> </w:t>
      </w:r>
    </w:p>
    <w:p w:rsidR="004E199A" w:rsidRPr="00AA1A6F" w:rsidRDefault="004E199A" w:rsidP="004E199A">
      <w:pPr>
        <w:ind w:firstLine="709"/>
        <w:jc w:val="both"/>
        <w:rPr>
          <w:b/>
          <w:sz w:val="24"/>
          <w:szCs w:val="24"/>
        </w:rPr>
      </w:pPr>
      <w:r w:rsidRPr="00AA1A6F">
        <w:rPr>
          <w:rFonts w:eastAsia="Arial Unicode MS"/>
          <w:b/>
          <w:sz w:val="24"/>
          <w:szCs w:val="24"/>
        </w:rPr>
        <w:t>4.1.3. Д</w:t>
      </w:r>
      <w:r w:rsidRPr="00AA1A6F">
        <w:rPr>
          <w:b/>
          <w:sz w:val="24"/>
          <w:szCs w:val="24"/>
        </w:rPr>
        <w:t>ополнительное образование</w:t>
      </w:r>
    </w:p>
    <w:p w:rsidR="004E199A" w:rsidRDefault="004E199A" w:rsidP="004E199A">
      <w:pPr>
        <w:tabs>
          <w:tab w:val="left" w:pos="0"/>
        </w:tabs>
        <w:ind w:firstLine="709"/>
        <w:jc w:val="both"/>
        <w:rPr>
          <w:sz w:val="24"/>
          <w:szCs w:val="24"/>
        </w:rPr>
      </w:pPr>
      <w:r w:rsidRPr="00AA1A6F">
        <w:rPr>
          <w:spacing w:val="-3"/>
          <w:sz w:val="24"/>
          <w:szCs w:val="24"/>
        </w:rPr>
        <w:t xml:space="preserve">Услуги </w:t>
      </w:r>
      <w:proofErr w:type="gramStart"/>
      <w:r w:rsidRPr="00AA1A6F">
        <w:rPr>
          <w:spacing w:val="-3"/>
          <w:sz w:val="24"/>
          <w:szCs w:val="24"/>
        </w:rPr>
        <w:t>дополнительного</w:t>
      </w:r>
      <w:proofErr w:type="gramEnd"/>
      <w:r w:rsidRPr="00AA1A6F">
        <w:rPr>
          <w:spacing w:val="-3"/>
          <w:sz w:val="24"/>
          <w:szCs w:val="24"/>
        </w:rPr>
        <w:t xml:space="preserve"> образования в городе предоставляются</w:t>
      </w:r>
      <w:r w:rsidRPr="00AA1A6F">
        <w:rPr>
          <w:sz w:val="24"/>
          <w:szCs w:val="24"/>
        </w:rPr>
        <w:t xml:space="preserve"> </w:t>
      </w:r>
      <w:r w:rsidRPr="00AA1A6F">
        <w:rPr>
          <w:spacing w:val="-2"/>
          <w:sz w:val="24"/>
          <w:szCs w:val="24"/>
        </w:rPr>
        <w:t xml:space="preserve">муниципальным </w:t>
      </w:r>
      <w:r w:rsidRPr="00AA1A6F">
        <w:rPr>
          <w:spacing w:val="-1"/>
          <w:sz w:val="24"/>
          <w:szCs w:val="24"/>
        </w:rPr>
        <w:t>бюджетным учреждением допол</w:t>
      </w:r>
      <w:r w:rsidRPr="00AA1A6F">
        <w:rPr>
          <w:spacing w:val="-1"/>
          <w:sz w:val="24"/>
          <w:szCs w:val="24"/>
        </w:rPr>
        <w:softHyphen/>
        <w:t>нительного образования «Центр дополнительного образования»</w:t>
      </w:r>
      <w:r w:rsidRPr="00AA1A6F">
        <w:rPr>
          <w:sz w:val="24"/>
          <w:szCs w:val="24"/>
        </w:rPr>
        <w:t>. По итогам 9 месяцев 2017 года количество детей, посещающих центр дополнительного образования (далее Центр),  снизилось на 24% относительно 9 месяцев 2016 года (1 315 чел.) и составило 1 000 человек.</w:t>
      </w:r>
    </w:p>
    <w:p w:rsidR="00975AF0" w:rsidRDefault="004E199A" w:rsidP="004E199A">
      <w:pPr>
        <w:tabs>
          <w:tab w:val="left" w:pos="0"/>
        </w:tabs>
        <w:ind w:firstLine="709"/>
        <w:jc w:val="both"/>
        <w:rPr>
          <w:sz w:val="24"/>
          <w:szCs w:val="24"/>
        </w:rPr>
      </w:pPr>
      <w:r w:rsidRPr="00AA1A6F">
        <w:rPr>
          <w:sz w:val="24"/>
          <w:szCs w:val="24"/>
        </w:rPr>
        <w:t xml:space="preserve"> </w:t>
      </w:r>
      <w:r>
        <w:rPr>
          <w:sz w:val="24"/>
          <w:szCs w:val="24"/>
        </w:rPr>
        <w:t xml:space="preserve">С 01.09.2017 </w:t>
      </w:r>
      <w:r w:rsidRPr="003943EC">
        <w:rPr>
          <w:sz w:val="24"/>
          <w:szCs w:val="24"/>
        </w:rPr>
        <w:t>года введен</w:t>
      </w:r>
      <w:r>
        <w:rPr>
          <w:sz w:val="24"/>
          <w:szCs w:val="24"/>
        </w:rPr>
        <w:t>о</w:t>
      </w:r>
      <w:r w:rsidRPr="003943EC">
        <w:rPr>
          <w:sz w:val="24"/>
          <w:szCs w:val="24"/>
        </w:rPr>
        <w:t xml:space="preserve"> персонифицированно</w:t>
      </w:r>
      <w:r>
        <w:rPr>
          <w:sz w:val="24"/>
          <w:szCs w:val="24"/>
        </w:rPr>
        <w:t>е финансирование</w:t>
      </w:r>
      <w:r w:rsidRPr="003943EC">
        <w:rPr>
          <w:sz w:val="24"/>
          <w:szCs w:val="24"/>
        </w:rPr>
        <w:t xml:space="preserve"> дополнительного образования детей на территории города Урай</w:t>
      </w:r>
      <w:r>
        <w:rPr>
          <w:sz w:val="24"/>
          <w:szCs w:val="24"/>
        </w:rPr>
        <w:t xml:space="preserve">. </w:t>
      </w:r>
      <w:r w:rsidRPr="003943EC">
        <w:rPr>
          <w:sz w:val="24"/>
          <w:szCs w:val="24"/>
        </w:rPr>
        <w:t xml:space="preserve"> </w:t>
      </w:r>
      <w:r>
        <w:rPr>
          <w:sz w:val="24"/>
          <w:szCs w:val="24"/>
        </w:rPr>
        <w:t xml:space="preserve">Центром </w:t>
      </w:r>
      <w:r w:rsidRPr="003943EC">
        <w:rPr>
          <w:color w:val="000000"/>
          <w:sz w:val="24"/>
          <w:szCs w:val="24"/>
        </w:rPr>
        <w:t>проведена разъяснительная работа с родителями (законными представителями) несовершеннолетних учащихся по введению персонифицированного финансирования дополнительного образования детей и предоставлению сертифик</w:t>
      </w:r>
      <w:r>
        <w:rPr>
          <w:color w:val="000000"/>
          <w:sz w:val="24"/>
          <w:szCs w:val="24"/>
        </w:rPr>
        <w:t xml:space="preserve">ата дополнительного образования.  Проведен </w:t>
      </w:r>
      <w:r w:rsidRPr="003943EC">
        <w:rPr>
          <w:sz w:val="24"/>
          <w:szCs w:val="24"/>
        </w:rPr>
        <w:t>набор учащихся в объединения на 2017-2018 учебный год</w:t>
      </w:r>
      <w:r w:rsidR="00E11F6E">
        <w:rPr>
          <w:sz w:val="24"/>
          <w:szCs w:val="24"/>
        </w:rPr>
        <w:t>,</w:t>
      </w:r>
      <w:r w:rsidRPr="003943EC">
        <w:rPr>
          <w:sz w:val="24"/>
          <w:szCs w:val="24"/>
        </w:rPr>
        <w:t xml:space="preserve"> и сформирован список учащихся, переведенных на сертификаты дополнительного образования на период действия апробации системы персонифицированного финансирования.</w:t>
      </w:r>
    </w:p>
    <w:p w:rsidR="004E199A" w:rsidRPr="009C38E9" w:rsidRDefault="004E199A" w:rsidP="004E199A">
      <w:pPr>
        <w:tabs>
          <w:tab w:val="left" w:pos="0"/>
        </w:tabs>
        <w:ind w:firstLine="709"/>
        <w:jc w:val="both"/>
        <w:rPr>
          <w:sz w:val="24"/>
          <w:szCs w:val="24"/>
        </w:rPr>
      </w:pPr>
      <w:r w:rsidRPr="003943EC">
        <w:rPr>
          <w:sz w:val="24"/>
          <w:szCs w:val="24"/>
        </w:rPr>
        <w:t xml:space="preserve">67 дополнительных общеобразовательных </w:t>
      </w:r>
      <w:proofErr w:type="spellStart"/>
      <w:r w:rsidRPr="003943EC">
        <w:rPr>
          <w:sz w:val="24"/>
          <w:szCs w:val="24"/>
        </w:rPr>
        <w:t>общеразвивающих</w:t>
      </w:r>
      <w:proofErr w:type="spellEnd"/>
      <w:r w:rsidRPr="003943EC">
        <w:rPr>
          <w:sz w:val="24"/>
          <w:szCs w:val="24"/>
        </w:rPr>
        <w:t xml:space="preserve"> программ внесены в Реестр образовательных программ, </w:t>
      </w:r>
      <w:r w:rsidRPr="003943EC">
        <w:rPr>
          <w:color w:val="000000"/>
          <w:sz w:val="24"/>
          <w:szCs w:val="24"/>
        </w:rPr>
        <w:t>включенных в систему персонифицированного финансирования</w:t>
      </w:r>
      <w:r w:rsidR="003D4158">
        <w:rPr>
          <w:color w:val="000000"/>
          <w:sz w:val="24"/>
          <w:szCs w:val="24"/>
        </w:rPr>
        <w:t>,</w:t>
      </w:r>
      <w:r w:rsidRPr="003943EC">
        <w:rPr>
          <w:color w:val="000000"/>
          <w:sz w:val="24"/>
          <w:szCs w:val="24"/>
        </w:rPr>
        <w:t xml:space="preserve"> </w:t>
      </w:r>
      <w:r w:rsidRPr="003943EC">
        <w:rPr>
          <w:sz w:val="24"/>
          <w:szCs w:val="24"/>
        </w:rPr>
        <w:t xml:space="preserve">в рамках апробации системы </w:t>
      </w:r>
      <w:r w:rsidRPr="003943EC">
        <w:rPr>
          <w:color w:val="000000"/>
          <w:sz w:val="24"/>
          <w:szCs w:val="24"/>
        </w:rPr>
        <w:t xml:space="preserve">персонифицированного финансирования дополнительного </w:t>
      </w:r>
      <w:r>
        <w:rPr>
          <w:color w:val="000000"/>
          <w:sz w:val="24"/>
          <w:szCs w:val="24"/>
        </w:rPr>
        <w:t xml:space="preserve">образования и прошли </w:t>
      </w:r>
      <w:r w:rsidRPr="00052902">
        <w:rPr>
          <w:color w:val="000000"/>
          <w:sz w:val="24"/>
          <w:szCs w:val="24"/>
        </w:rPr>
        <w:t xml:space="preserve">сертификацию.  Всего  в сентябре </w:t>
      </w:r>
      <w:r>
        <w:rPr>
          <w:color w:val="000000"/>
          <w:sz w:val="24"/>
          <w:szCs w:val="24"/>
        </w:rPr>
        <w:t xml:space="preserve">2017 года </w:t>
      </w:r>
      <w:r w:rsidRPr="00052902">
        <w:rPr>
          <w:color w:val="000000"/>
          <w:sz w:val="24"/>
          <w:szCs w:val="24"/>
        </w:rPr>
        <w:t>выдано   1000 сертификатов.</w:t>
      </w:r>
      <w:r>
        <w:rPr>
          <w:color w:val="000000"/>
          <w:sz w:val="24"/>
          <w:szCs w:val="24"/>
        </w:rPr>
        <w:t xml:space="preserve"> </w:t>
      </w:r>
    </w:p>
    <w:p w:rsidR="004E199A" w:rsidRPr="00365038" w:rsidRDefault="004E199A" w:rsidP="004E199A">
      <w:pPr>
        <w:shd w:val="clear" w:color="auto" w:fill="FFFFFF"/>
        <w:ind w:firstLine="708"/>
        <w:jc w:val="both"/>
        <w:rPr>
          <w:sz w:val="24"/>
          <w:szCs w:val="24"/>
        </w:rPr>
      </w:pPr>
      <w:r w:rsidRPr="00AA1A6F">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r w:rsidRPr="00365038">
        <w:rPr>
          <w:sz w:val="24"/>
          <w:szCs w:val="24"/>
        </w:rPr>
        <w:t>В течение 9 месяцев 2017 года в Центре функционировал</w:t>
      </w:r>
      <w:r>
        <w:rPr>
          <w:sz w:val="24"/>
          <w:szCs w:val="24"/>
        </w:rPr>
        <w:t>о</w:t>
      </w:r>
      <w:r w:rsidRPr="00365038">
        <w:rPr>
          <w:sz w:val="24"/>
          <w:szCs w:val="24"/>
        </w:rPr>
        <w:t xml:space="preserve"> 29 детских творческих объединений,  82 учебные группы.</w:t>
      </w:r>
    </w:p>
    <w:p w:rsidR="004E199A" w:rsidRPr="00FA128E" w:rsidRDefault="004E199A" w:rsidP="004E199A">
      <w:pPr>
        <w:tabs>
          <w:tab w:val="left" w:pos="709"/>
        </w:tabs>
        <w:autoSpaceDE w:val="0"/>
        <w:autoSpaceDN w:val="0"/>
        <w:adjustRightInd w:val="0"/>
        <w:jc w:val="both"/>
        <w:rPr>
          <w:sz w:val="24"/>
          <w:szCs w:val="24"/>
        </w:rPr>
      </w:pPr>
      <w:r w:rsidRPr="00FA128E">
        <w:rPr>
          <w:sz w:val="24"/>
          <w:szCs w:val="24"/>
        </w:rPr>
        <w:tab/>
        <w:t>За 9 месяцев 2017 года победителями в конкурсных мероприятиях различного уровня  стали 498 учащихся.</w:t>
      </w:r>
    </w:p>
    <w:p w:rsidR="004E199A" w:rsidRPr="001366B2" w:rsidRDefault="004E199A" w:rsidP="004E199A">
      <w:pPr>
        <w:shd w:val="clear" w:color="auto" w:fill="FFFFFF"/>
        <w:ind w:firstLine="708"/>
        <w:jc w:val="both"/>
        <w:rPr>
          <w:sz w:val="24"/>
          <w:szCs w:val="24"/>
          <w:lang w:eastAsia="en-US"/>
        </w:rPr>
      </w:pPr>
      <w:r w:rsidRPr="001366B2">
        <w:rPr>
          <w:sz w:val="24"/>
          <w:szCs w:val="24"/>
          <w:lang w:eastAsia="en-US"/>
        </w:rPr>
        <w:t>В течение 9 месяцев 2017 года п</w:t>
      </w:r>
      <w:r w:rsidRPr="001366B2">
        <w:rPr>
          <w:sz w:val="24"/>
          <w:szCs w:val="24"/>
        </w:rPr>
        <w:t xml:space="preserve">ринято участие во </w:t>
      </w:r>
      <w:r w:rsidRPr="001366B2">
        <w:rPr>
          <w:sz w:val="24"/>
          <w:szCs w:val="24"/>
          <w:lang w:val="en-US"/>
        </w:rPr>
        <w:t>II</w:t>
      </w:r>
      <w:r w:rsidRPr="001366B2">
        <w:rPr>
          <w:sz w:val="24"/>
          <w:szCs w:val="24"/>
        </w:rPr>
        <w:t xml:space="preserve"> этапе открытого Кубка города Урай по спортивному туризму при поддержке молодежной региональной общественной организации «Федерация спортивного туризма» </w:t>
      </w:r>
      <w:proofErr w:type="spellStart"/>
      <w:r w:rsidRPr="001366B2">
        <w:rPr>
          <w:sz w:val="24"/>
          <w:szCs w:val="24"/>
        </w:rPr>
        <w:t>ХМАО-Югры</w:t>
      </w:r>
      <w:proofErr w:type="spellEnd"/>
      <w:r w:rsidRPr="001366B2">
        <w:rPr>
          <w:sz w:val="24"/>
          <w:szCs w:val="24"/>
        </w:rPr>
        <w:t>, п</w:t>
      </w:r>
      <w:r w:rsidRPr="001366B2">
        <w:rPr>
          <w:sz w:val="24"/>
          <w:szCs w:val="24"/>
          <w:lang w:eastAsia="en-US"/>
        </w:rPr>
        <w:t xml:space="preserve">роведен </w:t>
      </w:r>
      <w:r w:rsidRPr="001366B2">
        <w:rPr>
          <w:sz w:val="24"/>
          <w:szCs w:val="24"/>
          <w:lang w:val="en-US" w:eastAsia="en-US"/>
        </w:rPr>
        <w:t>I</w:t>
      </w:r>
      <w:r w:rsidRPr="001366B2">
        <w:rPr>
          <w:sz w:val="24"/>
          <w:szCs w:val="24"/>
          <w:lang w:eastAsia="en-US"/>
        </w:rPr>
        <w:t xml:space="preserve"> межмуниципальный творческий конкурс «Мы вместе» с охватом 108 участников  из </w:t>
      </w:r>
      <w:proofErr w:type="gramStart"/>
      <w:r w:rsidRPr="001366B2">
        <w:rPr>
          <w:sz w:val="24"/>
          <w:szCs w:val="24"/>
          <w:lang w:eastAsia="en-US"/>
        </w:rPr>
        <w:t>г</w:t>
      </w:r>
      <w:proofErr w:type="gramEnd"/>
      <w:r w:rsidRPr="001366B2">
        <w:rPr>
          <w:sz w:val="24"/>
          <w:szCs w:val="24"/>
          <w:lang w:eastAsia="en-US"/>
        </w:rPr>
        <w:t xml:space="preserve">. Урай, г. </w:t>
      </w:r>
      <w:proofErr w:type="spellStart"/>
      <w:r w:rsidRPr="001366B2">
        <w:rPr>
          <w:sz w:val="24"/>
          <w:szCs w:val="24"/>
          <w:lang w:eastAsia="en-US"/>
        </w:rPr>
        <w:t>Югорск</w:t>
      </w:r>
      <w:proofErr w:type="spellEnd"/>
      <w:r w:rsidRPr="001366B2">
        <w:rPr>
          <w:sz w:val="24"/>
          <w:szCs w:val="24"/>
          <w:lang w:eastAsia="en-US"/>
        </w:rPr>
        <w:t xml:space="preserve">, </w:t>
      </w:r>
      <w:proofErr w:type="spellStart"/>
      <w:r w:rsidRPr="001366B2">
        <w:rPr>
          <w:sz w:val="24"/>
          <w:szCs w:val="24"/>
          <w:lang w:eastAsia="en-US"/>
        </w:rPr>
        <w:t>Кондинского</w:t>
      </w:r>
      <w:proofErr w:type="spellEnd"/>
      <w:r w:rsidRPr="001366B2">
        <w:rPr>
          <w:sz w:val="24"/>
          <w:szCs w:val="24"/>
          <w:lang w:eastAsia="en-US"/>
        </w:rPr>
        <w:t xml:space="preserve"> района.</w:t>
      </w:r>
    </w:p>
    <w:p w:rsidR="004E199A" w:rsidRPr="001366B2" w:rsidRDefault="004E199A" w:rsidP="004E199A">
      <w:pPr>
        <w:shd w:val="clear" w:color="auto" w:fill="FFFFFF"/>
        <w:ind w:firstLine="708"/>
        <w:jc w:val="both"/>
        <w:rPr>
          <w:sz w:val="24"/>
          <w:szCs w:val="24"/>
        </w:rPr>
      </w:pPr>
      <w:r w:rsidRPr="001366B2">
        <w:rPr>
          <w:sz w:val="24"/>
          <w:szCs w:val="24"/>
        </w:rPr>
        <w:t xml:space="preserve">Среди положительных тенденций развития дополнительного образования важно отметить победы Всероссийского конкурса «Гражданин и патриот России», окружного конкурса молодежных проектов в номинации «Патриотическое и духовно-нравственное образование», окружного конкурса на звание лучшего педагога </w:t>
      </w:r>
      <w:proofErr w:type="spellStart"/>
      <w:r w:rsidRPr="001366B2">
        <w:rPr>
          <w:sz w:val="24"/>
          <w:szCs w:val="24"/>
        </w:rPr>
        <w:t>ХМАО-Югры</w:t>
      </w:r>
      <w:proofErr w:type="spellEnd"/>
      <w:r w:rsidRPr="001366B2">
        <w:rPr>
          <w:sz w:val="24"/>
          <w:szCs w:val="24"/>
        </w:rPr>
        <w:t>.</w:t>
      </w:r>
    </w:p>
    <w:p w:rsidR="004E199A" w:rsidRPr="001366B2" w:rsidRDefault="004E199A" w:rsidP="004E199A">
      <w:pPr>
        <w:shd w:val="clear" w:color="auto" w:fill="FFFFFF"/>
        <w:ind w:firstLine="708"/>
        <w:jc w:val="both"/>
        <w:rPr>
          <w:sz w:val="24"/>
          <w:szCs w:val="24"/>
        </w:rPr>
      </w:pPr>
      <w:r w:rsidRPr="001366B2">
        <w:rPr>
          <w:sz w:val="24"/>
          <w:szCs w:val="24"/>
        </w:rPr>
        <w:t xml:space="preserve">Центр включен  в национальный Реестр «Ведущие образовательные учреждения России-2016» и является лучшей организацией дополнительного образования 2017 года по результатам Всероссийского конкурса «100 </w:t>
      </w:r>
      <w:proofErr w:type="gramStart"/>
      <w:r w:rsidRPr="001366B2">
        <w:rPr>
          <w:sz w:val="24"/>
          <w:szCs w:val="24"/>
        </w:rPr>
        <w:t>лучших</w:t>
      </w:r>
      <w:proofErr w:type="gramEnd"/>
      <w:r w:rsidRPr="001366B2">
        <w:rPr>
          <w:sz w:val="24"/>
          <w:szCs w:val="24"/>
        </w:rPr>
        <w:t xml:space="preserve"> ДОД России». </w:t>
      </w:r>
    </w:p>
    <w:p w:rsidR="004E199A" w:rsidRDefault="004E199A" w:rsidP="004E199A">
      <w:pPr>
        <w:ind w:firstLine="720"/>
        <w:jc w:val="both"/>
        <w:rPr>
          <w:sz w:val="24"/>
          <w:szCs w:val="24"/>
        </w:rPr>
      </w:pPr>
      <w:r w:rsidRPr="00C13EA9">
        <w:rPr>
          <w:sz w:val="24"/>
          <w:szCs w:val="24"/>
        </w:rPr>
        <w:t>Таким образом,   в результате проведенной работы за 9 месяцев 2017 года</w:t>
      </w:r>
      <w:r w:rsidRPr="00C13EA9">
        <w:rPr>
          <w:b/>
          <w:sz w:val="24"/>
          <w:szCs w:val="24"/>
        </w:rPr>
        <w:t xml:space="preserve"> система образования </w:t>
      </w:r>
      <w:r w:rsidRPr="00C13EA9">
        <w:rPr>
          <w:sz w:val="24"/>
          <w:szCs w:val="24"/>
        </w:rPr>
        <w:t>города Урай имеет положительную динамику по  основным показателям. В целях  повышения охвата дошкольным образованием осуществлен ввод  детского сада.</w:t>
      </w:r>
      <w:r w:rsidRPr="00C13EA9">
        <w:rPr>
          <w:rFonts w:eastAsia="Calibri"/>
          <w:sz w:val="24"/>
          <w:szCs w:val="24"/>
        </w:rPr>
        <w:t xml:space="preserve"> Исполнен Указ </w:t>
      </w:r>
      <w:r w:rsidRPr="00C13EA9">
        <w:rPr>
          <w:sz w:val="24"/>
          <w:szCs w:val="24"/>
        </w:rPr>
        <w:t xml:space="preserve">Президента РФ от 07.05.2012 №599 «О мерах по реализации государственной политики в области образования и науки» в части   100%-го обеспечения детей в  возрасте  от 3-х лет до 7 лет </w:t>
      </w:r>
      <w:r w:rsidRPr="00C13EA9">
        <w:rPr>
          <w:color w:val="000000"/>
          <w:sz w:val="24"/>
          <w:szCs w:val="24"/>
        </w:rPr>
        <w:t>местами в муниципальных бюджетных дошкольных организациях.</w:t>
      </w:r>
      <w:r w:rsidRPr="00C13EA9">
        <w:rPr>
          <w:sz w:val="24"/>
          <w:szCs w:val="24"/>
        </w:rPr>
        <w:t xml:space="preserve"> </w:t>
      </w:r>
    </w:p>
    <w:p w:rsidR="004E199A" w:rsidRDefault="004E199A" w:rsidP="004E199A">
      <w:pPr>
        <w:ind w:firstLine="720"/>
        <w:jc w:val="both"/>
        <w:rPr>
          <w:rFonts w:eastAsia="Calibri"/>
          <w:sz w:val="24"/>
          <w:szCs w:val="24"/>
        </w:rPr>
      </w:pPr>
      <w:r>
        <w:rPr>
          <w:color w:val="000000"/>
          <w:sz w:val="24"/>
          <w:szCs w:val="24"/>
        </w:rPr>
        <w:t xml:space="preserve">В учебно-воспитательном процессе активно используются информационно-коммуникационные технологии. Обеспечиваются безопасные условия пребывания обучающихся и воспитанников в образовательных организациях. Педагогические кадры имеют высокий образовательный уровень и уровень квалификации, опыт работы. Функционирует муниципальная система независимой оценки качества образования. </w:t>
      </w:r>
    </w:p>
    <w:p w:rsidR="004E199A" w:rsidRPr="00C13EA9" w:rsidRDefault="004E199A" w:rsidP="004E199A">
      <w:pPr>
        <w:ind w:firstLine="720"/>
        <w:jc w:val="both"/>
        <w:rPr>
          <w:color w:val="000000"/>
          <w:sz w:val="24"/>
          <w:szCs w:val="24"/>
        </w:rPr>
      </w:pPr>
      <w:r w:rsidRPr="00C13EA9">
        <w:rPr>
          <w:color w:val="000000"/>
          <w:sz w:val="24"/>
          <w:szCs w:val="24"/>
        </w:rPr>
        <w:t>В муниципальной системе образования сформирована оптимальная сеть образовательных организаций, сохраняется стабильный уровень общей и качественной успеваемости, создана городская  система по выявлению и сопровождению одаренных детей.</w:t>
      </w:r>
    </w:p>
    <w:p w:rsidR="004E199A" w:rsidRDefault="004E199A" w:rsidP="004E199A">
      <w:pPr>
        <w:ind w:firstLine="720"/>
        <w:jc w:val="both"/>
        <w:rPr>
          <w:sz w:val="24"/>
          <w:szCs w:val="24"/>
        </w:rPr>
      </w:pPr>
      <w:r>
        <w:rPr>
          <w:sz w:val="24"/>
          <w:szCs w:val="24"/>
        </w:rPr>
        <w:t xml:space="preserve">В комплекс выполненных задач системы образования входит проведенный капитальный ремонт МБОУ </w:t>
      </w:r>
      <w:r w:rsidRPr="00C13EA9">
        <w:rPr>
          <w:sz w:val="24"/>
          <w:szCs w:val="24"/>
        </w:rPr>
        <w:t>«Средняя общеобразовательная школа №5»,</w:t>
      </w:r>
      <w:r>
        <w:rPr>
          <w:sz w:val="24"/>
          <w:szCs w:val="24"/>
        </w:rPr>
        <w:t xml:space="preserve"> внедрение системы персонифицированного финансирования дополнительного образования детей, организация каникулярного отдыха детей. </w:t>
      </w:r>
    </w:p>
    <w:p w:rsidR="00067C99" w:rsidRDefault="00067C99"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p>
    <w:p w:rsidR="004E199A" w:rsidRPr="00865B17" w:rsidRDefault="004E199A" w:rsidP="004E199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865B17">
        <w:rPr>
          <w:rFonts w:eastAsia="Calibri"/>
          <w:b/>
          <w:color w:val="000000"/>
          <w:sz w:val="24"/>
          <w:szCs w:val="24"/>
        </w:rPr>
        <w:t>4.1.4. Профессиональное образование</w:t>
      </w:r>
    </w:p>
    <w:p w:rsidR="004E199A" w:rsidRPr="00865B17" w:rsidRDefault="004E199A" w:rsidP="004E199A">
      <w:pPr>
        <w:ind w:firstLine="720"/>
        <w:jc w:val="both"/>
        <w:rPr>
          <w:bCs/>
          <w:sz w:val="24"/>
          <w:szCs w:val="24"/>
        </w:rPr>
      </w:pPr>
      <w:r w:rsidRPr="00865B17">
        <w:rPr>
          <w:bCs/>
          <w:sz w:val="24"/>
          <w:szCs w:val="24"/>
        </w:rPr>
        <w:t>Сфера среднего профессионального образования на территории города Урай представлена БУ ПО ХМАО-ЮГРЫ «</w:t>
      </w:r>
      <w:proofErr w:type="spellStart"/>
      <w:r w:rsidRPr="00865B17">
        <w:rPr>
          <w:bCs/>
          <w:sz w:val="24"/>
          <w:szCs w:val="24"/>
        </w:rPr>
        <w:t>Урайский</w:t>
      </w:r>
      <w:proofErr w:type="spellEnd"/>
      <w:r w:rsidRPr="00865B17">
        <w:rPr>
          <w:bCs/>
          <w:sz w:val="24"/>
          <w:szCs w:val="24"/>
        </w:rPr>
        <w:t xml:space="preserve"> политехнический колледж»</w:t>
      </w:r>
      <w:r w:rsidR="003D4158">
        <w:rPr>
          <w:bCs/>
          <w:sz w:val="24"/>
          <w:szCs w:val="24"/>
        </w:rPr>
        <w:t>.</w:t>
      </w:r>
      <w:r w:rsidRPr="00865B17">
        <w:rPr>
          <w:bCs/>
          <w:sz w:val="24"/>
          <w:szCs w:val="24"/>
        </w:rPr>
        <w:t xml:space="preserve">  </w:t>
      </w:r>
    </w:p>
    <w:p w:rsidR="004E199A" w:rsidRPr="00237027" w:rsidRDefault="004E199A" w:rsidP="004E199A">
      <w:pPr>
        <w:ind w:firstLine="709"/>
        <w:jc w:val="both"/>
        <w:rPr>
          <w:bCs/>
          <w:sz w:val="24"/>
          <w:szCs w:val="24"/>
        </w:rPr>
      </w:pPr>
      <w:r w:rsidRPr="00865B17">
        <w:rPr>
          <w:bCs/>
          <w:sz w:val="24"/>
          <w:szCs w:val="24"/>
        </w:rPr>
        <w:t xml:space="preserve">Численность учащихся   БУ ПО </w:t>
      </w:r>
      <w:proofErr w:type="spellStart"/>
      <w:r w:rsidRPr="00865B17">
        <w:rPr>
          <w:bCs/>
          <w:sz w:val="24"/>
          <w:szCs w:val="24"/>
        </w:rPr>
        <w:t>ХМАО-Югры</w:t>
      </w:r>
      <w:proofErr w:type="spellEnd"/>
      <w:r w:rsidRPr="00865B17">
        <w:rPr>
          <w:bCs/>
          <w:sz w:val="24"/>
          <w:szCs w:val="24"/>
        </w:rPr>
        <w:t xml:space="preserve"> «</w:t>
      </w:r>
      <w:proofErr w:type="spellStart"/>
      <w:r w:rsidRPr="00865B17">
        <w:rPr>
          <w:bCs/>
          <w:sz w:val="24"/>
          <w:szCs w:val="24"/>
        </w:rPr>
        <w:t>Урайский</w:t>
      </w:r>
      <w:proofErr w:type="spellEnd"/>
      <w:r w:rsidRPr="00865B17">
        <w:rPr>
          <w:bCs/>
          <w:sz w:val="24"/>
          <w:szCs w:val="24"/>
        </w:rPr>
        <w:t xml:space="preserve"> политехнический колледж</w:t>
      </w:r>
      <w:r w:rsidRPr="00237027">
        <w:rPr>
          <w:bCs/>
          <w:sz w:val="24"/>
          <w:szCs w:val="24"/>
        </w:rPr>
        <w:t xml:space="preserve">» на 01.10.2017 года увеличилась на </w:t>
      </w:r>
      <w:r>
        <w:rPr>
          <w:bCs/>
          <w:sz w:val="24"/>
          <w:szCs w:val="24"/>
        </w:rPr>
        <w:t>10</w:t>
      </w:r>
      <w:r w:rsidRPr="00237027">
        <w:rPr>
          <w:bCs/>
          <w:sz w:val="24"/>
          <w:szCs w:val="24"/>
        </w:rPr>
        <w:t xml:space="preserve">,5% относительно 9 месяцев 2016 года (589 чел.) и составила  651 человек, в том числе: </w:t>
      </w:r>
    </w:p>
    <w:p w:rsidR="004E199A" w:rsidRPr="00237027" w:rsidRDefault="004E199A" w:rsidP="004E199A">
      <w:pPr>
        <w:ind w:firstLine="709"/>
        <w:jc w:val="both"/>
        <w:rPr>
          <w:bCs/>
          <w:sz w:val="24"/>
          <w:szCs w:val="24"/>
        </w:rPr>
      </w:pPr>
      <w:r w:rsidRPr="00237027">
        <w:rPr>
          <w:bCs/>
          <w:sz w:val="24"/>
          <w:szCs w:val="24"/>
        </w:rPr>
        <w:t>-количество студентов, обучающихся по программам  подготовки квалифицированных  рабочих, служащих - 162 учащихся;</w:t>
      </w:r>
    </w:p>
    <w:p w:rsidR="004E199A" w:rsidRPr="00237027" w:rsidRDefault="004E199A" w:rsidP="004E199A">
      <w:pPr>
        <w:ind w:firstLine="709"/>
        <w:jc w:val="both"/>
        <w:rPr>
          <w:bCs/>
          <w:sz w:val="24"/>
          <w:szCs w:val="24"/>
        </w:rPr>
      </w:pPr>
      <w:r w:rsidRPr="00237027">
        <w:rPr>
          <w:bCs/>
          <w:sz w:val="24"/>
          <w:szCs w:val="24"/>
        </w:rPr>
        <w:t xml:space="preserve">- количество студентов, обучающихся по программам  подготовки  специалистов среднего звена - 489 человек. </w:t>
      </w:r>
    </w:p>
    <w:p w:rsidR="004E199A" w:rsidRPr="00865B17" w:rsidRDefault="004E199A" w:rsidP="004E199A">
      <w:pPr>
        <w:ind w:firstLine="709"/>
        <w:jc w:val="both"/>
        <w:rPr>
          <w:bCs/>
          <w:sz w:val="24"/>
          <w:szCs w:val="24"/>
        </w:rPr>
      </w:pPr>
      <w:r w:rsidRPr="00865B17">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E199A" w:rsidRPr="00865B17" w:rsidRDefault="004E199A" w:rsidP="004E199A">
      <w:pPr>
        <w:autoSpaceDE w:val="0"/>
        <w:autoSpaceDN w:val="0"/>
        <w:ind w:firstLine="720"/>
        <w:jc w:val="both"/>
        <w:rPr>
          <w:bCs/>
          <w:sz w:val="24"/>
          <w:szCs w:val="24"/>
        </w:rPr>
      </w:pPr>
      <w:r w:rsidRPr="00865B17">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4E199A" w:rsidRPr="00A60F86" w:rsidRDefault="004E199A" w:rsidP="004E199A">
      <w:pPr>
        <w:ind w:firstLine="709"/>
        <w:rPr>
          <w:b/>
          <w:bCs/>
          <w:sz w:val="24"/>
          <w:szCs w:val="24"/>
          <w:highlight w:val="yellow"/>
        </w:rPr>
      </w:pPr>
    </w:p>
    <w:p w:rsidR="004E199A" w:rsidRPr="00D74226" w:rsidRDefault="004E199A" w:rsidP="004E199A">
      <w:pPr>
        <w:ind w:firstLine="709"/>
        <w:rPr>
          <w:b/>
          <w:bCs/>
          <w:sz w:val="24"/>
          <w:szCs w:val="24"/>
        </w:rPr>
      </w:pPr>
      <w:r w:rsidRPr="00D74226">
        <w:rPr>
          <w:b/>
          <w:bCs/>
          <w:sz w:val="24"/>
          <w:szCs w:val="24"/>
        </w:rPr>
        <w:t>4.2. Культура</w:t>
      </w:r>
    </w:p>
    <w:p w:rsidR="004E199A" w:rsidRPr="00D74226" w:rsidRDefault="004E199A" w:rsidP="004E199A">
      <w:pPr>
        <w:widowControl w:val="0"/>
        <w:autoSpaceDE w:val="0"/>
        <w:autoSpaceDN w:val="0"/>
        <w:adjustRightInd w:val="0"/>
        <w:ind w:firstLine="709"/>
        <w:jc w:val="both"/>
        <w:rPr>
          <w:sz w:val="24"/>
          <w:szCs w:val="24"/>
        </w:rPr>
      </w:pPr>
      <w:r w:rsidRPr="00D74226">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D74226">
        <w:rPr>
          <w:sz w:val="24"/>
          <w:szCs w:val="24"/>
        </w:rPr>
        <w:t>культурно-досугового</w:t>
      </w:r>
      <w:proofErr w:type="spellEnd"/>
      <w:r w:rsidRPr="00D74226">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4E199A" w:rsidRPr="00D74226" w:rsidRDefault="004E199A" w:rsidP="004E199A">
      <w:pPr>
        <w:widowControl w:val="0"/>
        <w:autoSpaceDE w:val="0"/>
        <w:autoSpaceDN w:val="0"/>
        <w:adjustRightInd w:val="0"/>
        <w:ind w:firstLine="709"/>
        <w:jc w:val="both"/>
        <w:rPr>
          <w:sz w:val="24"/>
          <w:szCs w:val="24"/>
        </w:rPr>
      </w:pPr>
      <w:r w:rsidRPr="00D74226">
        <w:rPr>
          <w:sz w:val="24"/>
          <w:szCs w:val="24"/>
        </w:rPr>
        <w:t>По состоянию на 01.10.2017 года численность работающих в сфере культуры и молодежной политики составила  293 человека</w:t>
      </w:r>
      <w:r w:rsidRPr="00D74226">
        <w:rPr>
          <w:b/>
          <w:sz w:val="24"/>
          <w:szCs w:val="24"/>
        </w:rPr>
        <w:t xml:space="preserve">  </w:t>
      </w:r>
      <w:r w:rsidRPr="00D74226">
        <w:rPr>
          <w:sz w:val="24"/>
          <w:szCs w:val="24"/>
        </w:rPr>
        <w:t xml:space="preserve">(9 мес.2016 г. – 314 человек). </w:t>
      </w:r>
    </w:p>
    <w:p w:rsidR="004E199A" w:rsidRPr="00D74226" w:rsidRDefault="004E199A" w:rsidP="004E199A">
      <w:pPr>
        <w:widowControl w:val="0"/>
        <w:autoSpaceDE w:val="0"/>
        <w:autoSpaceDN w:val="0"/>
        <w:adjustRightInd w:val="0"/>
        <w:ind w:firstLine="709"/>
        <w:jc w:val="both"/>
        <w:rPr>
          <w:sz w:val="24"/>
          <w:szCs w:val="24"/>
        </w:rPr>
      </w:pPr>
      <w:r w:rsidRPr="00D74226">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мероприятий направлена на обеспечение качества библиотечных услуг,  на проведение </w:t>
      </w:r>
      <w:proofErr w:type="spellStart"/>
      <w:r w:rsidRPr="00D74226">
        <w:rPr>
          <w:sz w:val="24"/>
          <w:szCs w:val="24"/>
        </w:rPr>
        <w:t>культурно-досуговых</w:t>
      </w:r>
      <w:proofErr w:type="spellEnd"/>
      <w:r w:rsidRPr="00D74226">
        <w:rPr>
          <w:sz w:val="24"/>
          <w:szCs w:val="24"/>
        </w:rPr>
        <w:t xml:space="preserve"> мероприятий, на информатизацию музейных ресурсов и  поддержку  талантливых одаренных детей. </w:t>
      </w:r>
    </w:p>
    <w:p w:rsidR="004E199A" w:rsidRPr="00D74226" w:rsidRDefault="004E199A" w:rsidP="004E199A">
      <w:pPr>
        <w:widowControl w:val="0"/>
        <w:autoSpaceDE w:val="0"/>
        <w:autoSpaceDN w:val="0"/>
        <w:adjustRightInd w:val="0"/>
        <w:ind w:firstLine="709"/>
        <w:jc w:val="both"/>
        <w:rPr>
          <w:sz w:val="24"/>
          <w:szCs w:val="24"/>
        </w:rPr>
      </w:pPr>
      <w:r w:rsidRPr="00D74226">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4E199A" w:rsidRPr="00D74226" w:rsidRDefault="004E199A" w:rsidP="004E199A">
      <w:pPr>
        <w:widowControl w:val="0"/>
        <w:autoSpaceDE w:val="0"/>
        <w:autoSpaceDN w:val="0"/>
        <w:adjustRightInd w:val="0"/>
        <w:ind w:firstLine="709"/>
        <w:jc w:val="both"/>
        <w:rPr>
          <w:sz w:val="24"/>
          <w:szCs w:val="24"/>
        </w:rPr>
      </w:pPr>
      <w:r w:rsidRPr="00D74226">
        <w:rPr>
          <w:sz w:val="24"/>
          <w:szCs w:val="24"/>
        </w:rPr>
        <w:t>Количество мероприятий, проведенных у</w:t>
      </w:r>
      <w:r w:rsidRPr="00D74226">
        <w:rPr>
          <w:bCs/>
          <w:sz w:val="24"/>
          <w:szCs w:val="24"/>
        </w:rPr>
        <w:t xml:space="preserve">чреждениями </w:t>
      </w:r>
      <w:proofErr w:type="spellStart"/>
      <w:r w:rsidRPr="00D74226">
        <w:rPr>
          <w:bCs/>
          <w:sz w:val="24"/>
          <w:szCs w:val="24"/>
        </w:rPr>
        <w:t>культурно-досугового</w:t>
      </w:r>
      <w:proofErr w:type="spellEnd"/>
      <w:r w:rsidRPr="00D74226">
        <w:rPr>
          <w:bCs/>
          <w:sz w:val="24"/>
          <w:szCs w:val="24"/>
        </w:rPr>
        <w:t xml:space="preserve"> типа</w:t>
      </w:r>
      <w:r w:rsidRPr="00D74226">
        <w:rPr>
          <w:sz w:val="24"/>
          <w:szCs w:val="24"/>
        </w:rPr>
        <w:t xml:space="preserve"> (киноконцертный цирковой комплекс «Юность </w:t>
      </w:r>
      <w:proofErr w:type="spellStart"/>
      <w:r w:rsidRPr="00D74226">
        <w:rPr>
          <w:sz w:val="24"/>
          <w:szCs w:val="24"/>
        </w:rPr>
        <w:t>Шаима</w:t>
      </w:r>
      <w:proofErr w:type="spellEnd"/>
      <w:r w:rsidRPr="00D74226">
        <w:rPr>
          <w:sz w:val="24"/>
          <w:szCs w:val="24"/>
        </w:rPr>
        <w:t xml:space="preserve">» и </w:t>
      </w:r>
      <w:proofErr w:type="spellStart"/>
      <w:r w:rsidRPr="00D74226">
        <w:rPr>
          <w:sz w:val="24"/>
          <w:szCs w:val="24"/>
        </w:rPr>
        <w:t>культурно-досуговый</w:t>
      </w:r>
      <w:proofErr w:type="spellEnd"/>
      <w:r w:rsidRPr="00D74226">
        <w:rPr>
          <w:sz w:val="24"/>
          <w:szCs w:val="24"/>
        </w:rPr>
        <w:t xml:space="preserve"> центр «Нефтяник»), занимающихся организацией досуга населения и привлечением молодежи и подростков к творчеству, за 9 месяцев 2017 года составило 1112 мероприятий. Количество посетителей на </w:t>
      </w:r>
      <w:proofErr w:type="spellStart"/>
      <w:r w:rsidRPr="00D74226">
        <w:rPr>
          <w:sz w:val="24"/>
          <w:szCs w:val="24"/>
        </w:rPr>
        <w:t>культурно-досуговых</w:t>
      </w:r>
      <w:proofErr w:type="spellEnd"/>
      <w:r w:rsidRPr="00D74226">
        <w:rPr>
          <w:sz w:val="24"/>
          <w:szCs w:val="24"/>
        </w:rPr>
        <w:t xml:space="preserve"> мероприятиях - 92279.</w:t>
      </w:r>
    </w:p>
    <w:p w:rsidR="004E199A" w:rsidRPr="00D74226" w:rsidRDefault="004E199A" w:rsidP="004E199A">
      <w:pPr>
        <w:widowControl w:val="0"/>
        <w:autoSpaceDE w:val="0"/>
        <w:autoSpaceDN w:val="0"/>
        <w:adjustRightInd w:val="0"/>
        <w:ind w:firstLine="709"/>
        <w:jc w:val="both"/>
        <w:rPr>
          <w:sz w:val="24"/>
          <w:szCs w:val="24"/>
        </w:rPr>
      </w:pPr>
      <w:r w:rsidRPr="00D74226">
        <w:rPr>
          <w:sz w:val="24"/>
          <w:szCs w:val="24"/>
        </w:rPr>
        <w:t xml:space="preserve">Особое внимание уделяется развитию клубных формирований, число которых  за 9 месяцев 2017 года составило 29 единиц с количеством участников 677 человек. </w:t>
      </w:r>
    </w:p>
    <w:p w:rsidR="004E199A" w:rsidRPr="00FF7ADE" w:rsidRDefault="004E199A" w:rsidP="004E199A">
      <w:pPr>
        <w:widowControl w:val="0"/>
        <w:autoSpaceDE w:val="0"/>
        <w:autoSpaceDN w:val="0"/>
        <w:adjustRightInd w:val="0"/>
        <w:ind w:firstLine="709"/>
        <w:jc w:val="both"/>
        <w:rPr>
          <w:rStyle w:val="af1"/>
          <w:rFonts w:ascii="Times New Roman" w:eastAsiaTheme="minorHAnsi" w:hAnsi="Times New Roman"/>
          <w:sz w:val="24"/>
          <w:szCs w:val="24"/>
        </w:rPr>
      </w:pPr>
      <w:r w:rsidRPr="00FF7ADE">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4E199A" w:rsidRPr="00A60F86" w:rsidRDefault="004E199A" w:rsidP="004E199A">
      <w:pPr>
        <w:widowControl w:val="0"/>
        <w:autoSpaceDE w:val="0"/>
        <w:autoSpaceDN w:val="0"/>
        <w:adjustRightInd w:val="0"/>
        <w:ind w:firstLine="709"/>
        <w:jc w:val="both"/>
        <w:rPr>
          <w:rStyle w:val="af1"/>
          <w:rFonts w:eastAsiaTheme="minorHAnsi"/>
          <w:bCs/>
          <w:szCs w:val="24"/>
          <w:highlight w:val="yellow"/>
        </w:rPr>
      </w:pPr>
    </w:p>
    <w:p w:rsidR="004E199A" w:rsidRPr="00D74226" w:rsidRDefault="004E199A" w:rsidP="004E199A">
      <w:pPr>
        <w:tabs>
          <w:tab w:val="left" w:pos="8080"/>
        </w:tabs>
        <w:jc w:val="center"/>
        <w:rPr>
          <w:sz w:val="22"/>
          <w:szCs w:val="22"/>
        </w:rPr>
      </w:pPr>
      <w:r w:rsidRPr="00D74226">
        <w:rPr>
          <w:b/>
          <w:sz w:val="24"/>
          <w:szCs w:val="24"/>
        </w:rPr>
        <w:t>Основные показатели деятельности  ц</w:t>
      </w:r>
      <w:r w:rsidR="00C7533F">
        <w:rPr>
          <w:b/>
          <w:sz w:val="24"/>
          <w:szCs w:val="24"/>
        </w:rPr>
        <w:t>ентрализованной библиотечной системы</w:t>
      </w:r>
      <w:r w:rsidRPr="00D74226">
        <w:rPr>
          <w:sz w:val="22"/>
          <w:szCs w:val="22"/>
        </w:rPr>
        <w:t xml:space="preserve">  </w:t>
      </w:r>
    </w:p>
    <w:p w:rsidR="004E199A" w:rsidRPr="00D74226" w:rsidRDefault="004E199A" w:rsidP="004E199A">
      <w:pPr>
        <w:tabs>
          <w:tab w:val="left" w:pos="8080"/>
        </w:tabs>
        <w:jc w:val="center"/>
        <w:rPr>
          <w:sz w:val="22"/>
          <w:szCs w:val="22"/>
        </w:rPr>
      </w:pPr>
      <w:r w:rsidRPr="00D74226">
        <w:rPr>
          <w:sz w:val="22"/>
          <w:szCs w:val="22"/>
        </w:rPr>
        <w:t xml:space="preserve">                                                                                                                                                таблица 10                                                                                                                                                           </w:t>
      </w:r>
    </w:p>
    <w:tbl>
      <w:tblPr>
        <w:tblStyle w:val="ad"/>
        <w:tblW w:w="0" w:type="auto"/>
        <w:jc w:val="center"/>
        <w:tblLook w:val="04A0"/>
      </w:tblPr>
      <w:tblGrid>
        <w:gridCol w:w="5607"/>
        <w:gridCol w:w="1417"/>
        <w:gridCol w:w="1369"/>
        <w:gridCol w:w="1402"/>
      </w:tblGrid>
      <w:tr w:rsidR="004E199A" w:rsidRPr="00A60F86" w:rsidTr="004E199A">
        <w:trPr>
          <w:jc w:val="center"/>
        </w:trPr>
        <w:tc>
          <w:tcPr>
            <w:tcW w:w="5607" w:type="dxa"/>
          </w:tcPr>
          <w:p w:rsidR="004E199A" w:rsidRPr="00D74226" w:rsidRDefault="004E199A" w:rsidP="004E199A">
            <w:pPr>
              <w:pStyle w:val="af2"/>
              <w:ind w:left="0"/>
              <w:jc w:val="center"/>
              <w:rPr>
                <w:sz w:val="22"/>
                <w:szCs w:val="22"/>
              </w:rPr>
            </w:pPr>
            <w:r w:rsidRPr="00D74226">
              <w:rPr>
                <w:sz w:val="22"/>
                <w:szCs w:val="22"/>
              </w:rPr>
              <w:t>Показатели</w:t>
            </w:r>
          </w:p>
        </w:tc>
        <w:tc>
          <w:tcPr>
            <w:tcW w:w="1417" w:type="dxa"/>
          </w:tcPr>
          <w:p w:rsidR="004E199A" w:rsidRPr="00D74226" w:rsidRDefault="004E199A" w:rsidP="004E199A">
            <w:pPr>
              <w:pStyle w:val="af2"/>
              <w:ind w:left="0"/>
              <w:jc w:val="center"/>
              <w:rPr>
                <w:sz w:val="22"/>
                <w:szCs w:val="22"/>
              </w:rPr>
            </w:pPr>
            <w:r w:rsidRPr="00D74226">
              <w:rPr>
                <w:sz w:val="22"/>
                <w:szCs w:val="22"/>
              </w:rPr>
              <w:t>9 месяцев 2016 года</w:t>
            </w:r>
          </w:p>
        </w:tc>
        <w:tc>
          <w:tcPr>
            <w:tcW w:w="1369" w:type="dxa"/>
          </w:tcPr>
          <w:p w:rsidR="004E199A" w:rsidRPr="00D74226" w:rsidRDefault="004E199A" w:rsidP="004E199A">
            <w:pPr>
              <w:pStyle w:val="af2"/>
              <w:ind w:left="0"/>
              <w:jc w:val="center"/>
              <w:rPr>
                <w:sz w:val="22"/>
                <w:szCs w:val="22"/>
              </w:rPr>
            </w:pPr>
            <w:r w:rsidRPr="00D74226">
              <w:rPr>
                <w:sz w:val="22"/>
                <w:szCs w:val="22"/>
              </w:rPr>
              <w:t>9 месяцев 2017 года</w:t>
            </w:r>
          </w:p>
        </w:tc>
        <w:tc>
          <w:tcPr>
            <w:tcW w:w="1402" w:type="dxa"/>
          </w:tcPr>
          <w:p w:rsidR="004E199A" w:rsidRPr="00D74226" w:rsidRDefault="004E199A" w:rsidP="004E199A">
            <w:pPr>
              <w:pStyle w:val="af2"/>
              <w:ind w:left="0"/>
              <w:jc w:val="center"/>
              <w:rPr>
                <w:sz w:val="22"/>
                <w:szCs w:val="22"/>
              </w:rPr>
            </w:pPr>
            <w:r w:rsidRPr="00D74226">
              <w:rPr>
                <w:sz w:val="22"/>
                <w:szCs w:val="22"/>
              </w:rPr>
              <w:t>Отклонение,</w:t>
            </w:r>
          </w:p>
          <w:p w:rsidR="004E199A" w:rsidRPr="00D74226" w:rsidRDefault="004E199A" w:rsidP="004E199A">
            <w:pPr>
              <w:pStyle w:val="af2"/>
              <w:ind w:left="0"/>
              <w:jc w:val="center"/>
              <w:rPr>
                <w:sz w:val="22"/>
                <w:szCs w:val="22"/>
              </w:rPr>
            </w:pPr>
            <w:r w:rsidRPr="00D74226">
              <w:rPr>
                <w:sz w:val="22"/>
                <w:szCs w:val="22"/>
              </w:rPr>
              <w:t>%</w:t>
            </w:r>
          </w:p>
        </w:tc>
      </w:tr>
      <w:tr w:rsidR="004E199A" w:rsidRPr="00A60F86" w:rsidTr="004E199A">
        <w:trPr>
          <w:jc w:val="center"/>
        </w:trPr>
        <w:tc>
          <w:tcPr>
            <w:tcW w:w="5607" w:type="dxa"/>
          </w:tcPr>
          <w:p w:rsidR="004E199A" w:rsidRPr="00D74226" w:rsidRDefault="004E199A" w:rsidP="004E199A">
            <w:pPr>
              <w:pStyle w:val="af2"/>
              <w:ind w:left="0"/>
              <w:jc w:val="both"/>
              <w:rPr>
                <w:sz w:val="22"/>
                <w:szCs w:val="22"/>
              </w:rPr>
            </w:pPr>
            <w:r w:rsidRPr="00D74226">
              <w:rPr>
                <w:sz w:val="22"/>
                <w:szCs w:val="22"/>
              </w:rPr>
              <w:t>Книжный фонд (экз.)</w:t>
            </w:r>
          </w:p>
        </w:tc>
        <w:tc>
          <w:tcPr>
            <w:tcW w:w="1417" w:type="dxa"/>
          </w:tcPr>
          <w:p w:rsidR="004E199A" w:rsidRPr="00D74226" w:rsidRDefault="004E199A" w:rsidP="004E199A">
            <w:pPr>
              <w:pStyle w:val="af2"/>
              <w:ind w:left="0"/>
              <w:jc w:val="center"/>
              <w:rPr>
                <w:sz w:val="22"/>
                <w:szCs w:val="22"/>
              </w:rPr>
            </w:pPr>
            <w:r w:rsidRPr="00D74226">
              <w:rPr>
                <w:sz w:val="22"/>
                <w:szCs w:val="22"/>
              </w:rPr>
              <w:t>131 125</w:t>
            </w:r>
          </w:p>
        </w:tc>
        <w:tc>
          <w:tcPr>
            <w:tcW w:w="1369" w:type="dxa"/>
          </w:tcPr>
          <w:p w:rsidR="004E199A" w:rsidRPr="00D74226" w:rsidRDefault="004E199A" w:rsidP="004E199A">
            <w:pPr>
              <w:pStyle w:val="af2"/>
              <w:ind w:left="0"/>
              <w:jc w:val="center"/>
              <w:rPr>
                <w:sz w:val="22"/>
                <w:szCs w:val="22"/>
              </w:rPr>
            </w:pPr>
            <w:r w:rsidRPr="00D74226">
              <w:rPr>
                <w:sz w:val="22"/>
                <w:szCs w:val="22"/>
              </w:rPr>
              <w:t>132 655</w:t>
            </w:r>
          </w:p>
        </w:tc>
        <w:tc>
          <w:tcPr>
            <w:tcW w:w="1402" w:type="dxa"/>
          </w:tcPr>
          <w:p w:rsidR="004E199A" w:rsidRPr="00D74226" w:rsidRDefault="004E199A" w:rsidP="004E199A">
            <w:pPr>
              <w:pStyle w:val="af2"/>
              <w:ind w:left="0"/>
              <w:jc w:val="center"/>
              <w:rPr>
                <w:sz w:val="22"/>
                <w:szCs w:val="22"/>
              </w:rPr>
            </w:pPr>
            <w:r w:rsidRPr="00D74226">
              <w:rPr>
                <w:sz w:val="22"/>
                <w:szCs w:val="22"/>
              </w:rPr>
              <w:t>101,2</w:t>
            </w:r>
          </w:p>
        </w:tc>
      </w:tr>
      <w:tr w:rsidR="004E199A" w:rsidRPr="00A60F86" w:rsidTr="004E199A">
        <w:trPr>
          <w:jc w:val="center"/>
        </w:trPr>
        <w:tc>
          <w:tcPr>
            <w:tcW w:w="5607" w:type="dxa"/>
          </w:tcPr>
          <w:p w:rsidR="004E199A" w:rsidRPr="00D74226" w:rsidRDefault="004E199A" w:rsidP="004E199A">
            <w:pPr>
              <w:pStyle w:val="af2"/>
              <w:ind w:left="0"/>
              <w:jc w:val="both"/>
              <w:rPr>
                <w:sz w:val="22"/>
                <w:szCs w:val="22"/>
              </w:rPr>
            </w:pPr>
            <w:r w:rsidRPr="00D74226">
              <w:rPr>
                <w:sz w:val="22"/>
                <w:szCs w:val="22"/>
              </w:rPr>
              <w:t>Число читателей библиотек (чел.)</w:t>
            </w:r>
          </w:p>
        </w:tc>
        <w:tc>
          <w:tcPr>
            <w:tcW w:w="1417" w:type="dxa"/>
          </w:tcPr>
          <w:p w:rsidR="004E199A" w:rsidRPr="00D74226" w:rsidRDefault="004E199A" w:rsidP="004E199A">
            <w:pPr>
              <w:pStyle w:val="af2"/>
              <w:ind w:left="0"/>
              <w:jc w:val="center"/>
              <w:rPr>
                <w:sz w:val="22"/>
                <w:szCs w:val="22"/>
              </w:rPr>
            </w:pPr>
            <w:r w:rsidRPr="00D74226">
              <w:rPr>
                <w:sz w:val="22"/>
                <w:szCs w:val="22"/>
              </w:rPr>
              <w:t>13 198</w:t>
            </w:r>
          </w:p>
        </w:tc>
        <w:tc>
          <w:tcPr>
            <w:tcW w:w="1369" w:type="dxa"/>
          </w:tcPr>
          <w:p w:rsidR="004E199A" w:rsidRPr="00D74226" w:rsidRDefault="004E199A" w:rsidP="004E199A">
            <w:pPr>
              <w:pStyle w:val="af2"/>
              <w:ind w:left="0"/>
              <w:jc w:val="center"/>
              <w:rPr>
                <w:sz w:val="22"/>
                <w:szCs w:val="22"/>
              </w:rPr>
            </w:pPr>
            <w:r w:rsidRPr="00D74226">
              <w:rPr>
                <w:sz w:val="22"/>
                <w:szCs w:val="22"/>
              </w:rPr>
              <w:t>13 882</w:t>
            </w:r>
          </w:p>
        </w:tc>
        <w:tc>
          <w:tcPr>
            <w:tcW w:w="1402" w:type="dxa"/>
          </w:tcPr>
          <w:p w:rsidR="004E199A" w:rsidRPr="00D74226" w:rsidRDefault="004E199A" w:rsidP="004E199A">
            <w:pPr>
              <w:pStyle w:val="af2"/>
              <w:ind w:left="0"/>
              <w:jc w:val="center"/>
              <w:rPr>
                <w:sz w:val="22"/>
                <w:szCs w:val="22"/>
              </w:rPr>
            </w:pPr>
            <w:r w:rsidRPr="00D74226">
              <w:rPr>
                <w:sz w:val="22"/>
                <w:szCs w:val="22"/>
              </w:rPr>
              <w:t>105,2</w:t>
            </w:r>
          </w:p>
        </w:tc>
      </w:tr>
      <w:tr w:rsidR="004E199A" w:rsidRPr="00A60F86" w:rsidTr="004E199A">
        <w:trPr>
          <w:jc w:val="center"/>
        </w:trPr>
        <w:tc>
          <w:tcPr>
            <w:tcW w:w="5607" w:type="dxa"/>
          </w:tcPr>
          <w:p w:rsidR="004E199A" w:rsidRPr="00D74226" w:rsidRDefault="004E199A" w:rsidP="004E199A">
            <w:pPr>
              <w:pStyle w:val="af2"/>
              <w:ind w:left="0"/>
              <w:jc w:val="both"/>
              <w:rPr>
                <w:sz w:val="22"/>
                <w:szCs w:val="22"/>
              </w:rPr>
            </w:pPr>
            <w:r w:rsidRPr="00D74226">
              <w:rPr>
                <w:sz w:val="22"/>
                <w:szCs w:val="22"/>
              </w:rPr>
              <w:t>Количество посещений</w:t>
            </w:r>
          </w:p>
        </w:tc>
        <w:tc>
          <w:tcPr>
            <w:tcW w:w="1417" w:type="dxa"/>
          </w:tcPr>
          <w:p w:rsidR="004E199A" w:rsidRPr="00D74226" w:rsidRDefault="004E199A" w:rsidP="004E199A">
            <w:pPr>
              <w:pStyle w:val="af2"/>
              <w:ind w:left="0"/>
              <w:jc w:val="center"/>
              <w:rPr>
                <w:sz w:val="22"/>
                <w:szCs w:val="22"/>
              </w:rPr>
            </w:pPr>
            <w:r w:rsidRPr="00D74226">
              <w:rPr>
                <w:sz w:val="22"/>
                <w:szCs w:val="22"/>
              </w:rPr>
              <w:t>92 576</w:t>
            </w:r>
          </w:p>
        </w:tc>
        <w:tc>
          <w:tcPr>
            <w:tcW w:w="1369" w:type="dxa"/>
          </w:tcPr>
          <w:p w:rsidR="004E199A" w:rsidRPr="00D74226" w:rsidRDefault="004E199A" w:rsidP="004E199A">
            <w:pPr>
              <w:pStyle w:val="af2"/>
              <w:ind w:left="0"/>
              <w:jc w:val="center"/>
              <w:rPr>
                <w:sz w:val="22"/>
                <w:szCs w:val="22"/>
              </w:rPr>
            </w:pPr>
            <w:r w:rsidRPr="00D74226">
              <w:rPr>
                <w:sz w:val="22"/>
                <w:szCs w:val="22"/>
              </w:rPr>
              <w:t>93 044</w:t>
            </w:r>
          </w:p>
        </w:tc>
        <w:tc>
          <w:tcPr>
            <w:tcW w:w="1402" w:type="dxa"/>
          </w:tcPr>
          <w:p w:rsidR="004E199A" w:rsidRPr="00D74226" w:rsidRDefault="004E199A" w:rsidP="004E199A">
            <w:pPr>
              <w:pStyle w:val="af2"/>
              <w:ind w:left="0"/>
              <w:jc w:val="center"/>
              <w:rPr>
                <w:sz w:val="22"/>
                <w:szCs w:val="22"/>
              </w:rPr>
            </w:pPr>
            <w:r w:rsidRPr="00D74226">
              <w:rPr>
                <w:sz w:val="22"/>
                <w:szCs w:val="22"/>
              </w:rPr>
              <w:t>100,5</w:t>
            </w:r>
          </w:p>
        </w:tc>
      </w:tr>
      <w:tr w:rsidR="004E199A" w:rsidRPr="00A60F86" w:rsidTr="004E199A">
        <w:trPr>
          <w:jc w:val="center"/>
        </w:trPr>
        <w:tc>
          <w:tcPr>
            <w:tcW w:w="5607" w:type="dxa"/>
          </w:tcPr>
          <w:p w:rsidR="004E199A" w:rsidRPr="00D74226" w:rsidRDefault="004E199A" w:rsidP="004E199A">
            <w:pPr>
              <w:pStyle w:val="af2"/>
              <w:ind w:left="0"/>
              <w:jc w:val="both"/>
              <w:rPr>
                <w:sz w:val="22"/>
                <w:szCs w:val="22"/>
              </w:rPr>
            </w:pPr>
            <w:r w:rsidRPr="00D74226">
              <w:rPr>
                <w:sz w:val="22"/>
                <w:szCs w:val="22"/>
              </w:rPr>
              <w:t>Книговыдача (шт.)</w:t>
            </w:r>
          </w:p>
        </w:tc>
        <w:tc>
          <w:tcPr>
            <w:tcW w:w="1417" w:type="dxa"/>
          </w:tcPr>
          <w:p w:rsidR="004E199A" w:rsidRPr="00D74226" w:rsidRDefault="004E199A" w:rsidP="004E199A">
            <w:pPr>
              <w:pStyle w:val="af2"/>
              <w:ind w:left="0"/>
              <w:jc w:val="center"/>
              <w:rPr>
                <w:sz w:val="22"/>
                <w:szCs w:val="22"/>
              </w:rPr>
            </w:pPr>
            <w:r w:rsidRPr="00D74226">
              <w:rPr>
                <w:sz w:val="22"/>
                <w:szCs w:val="22"/>
              </w:rPr>
              <w:t>237 750</w:t>
            </w:r>
          </w:p>
        </w:tc>
        <w:tc>
          <w:tcPr>
            <w:tcW w:w="1369" w:type="dxa"/>
          </w:tcPr>
          <w:p w:rsidR="004E199A" w:rsidRPr="00D74226" w:rsidRDefault="004E199A" w:rsidP="004E199A">
            <w:pPr>
              <w:pStyle w:val="af2"/>
              <w:ind w:left="0"/>
              <w:jc w:val="center"/>
              <w:rPr>
                <w:sz w:val="22"/>
                <w:szCs w:val="22"/>
              </w:rPr>
            </w:pPr>
            <w:r w:rsidRPr="00D74226">
              <w:rPr>
                <w:sz w:val="22"/>
                <w:szCs w:val="22"/>
              </w:rPr>
              <w:t>248 314</w:t>
            </w:r>
          </w:p>
        </w:tc>
        <w:tc>
          <w:tcPr>
            <w:tcW w:w="1402" w:type="dxa"/>
          </w:tcPr>
          <w:p w:rsidR="004E199A" w:rsidRPr="00D74226" w:rsidRDefault="004E199A" w:rsidP="004E199A">
            <w:pPr>
              <w:pStyle w:val="af2"/>
              <w:ind w:left="0"/>
              <w:jc w:val="center"/>
              <w:rPr>
                <w:sz w:val="22"/>
                <w:szCs w:val="22"/>
              </w:rPr>
            </w:pPr>
            <w:r w:rsidRPr="00D74226">
              <w:rPr>
                <w:sz w:val="22"/>
                <w:szCs w:val="22"/>
              </w:rPr>
              <w:t>104,4</w:t>
            </w:r>
          </w:p>
        </w:tc>
      </w:tr>
      <w:tr w:rsidR="004E199A" w:rsidRPr="00A60F86" w:rsidTr="004E199A">
        <w:trPr>
          <w:jc w:val="center"/>
        </w:trPr>
        <w:tc>
          <w:tcPr>
            <w:tcW w:w="5607" w:type="dxa"/>
          </w:tcPr>
          <w:p w:rsidR="004E199A" w:rsidRPr="00A45880" w:rsidRDefault="004E199A" w:rsidP="004E199A">
            <w:pPr>
              <w:pStyle w:val="af2"/>
              <w:ind w:left="0"/>
              <w:rPr>
                <w:sz w:val="22"/>
                <w:szCs w:val="22"/>
              </w:rPr>
            </w:pPr>
            <w:r w:rsidRPr="00A45880">
              <w:rPr>
                <w:sz w:val="22"/>
                <w:szCs w:val="22"/>
              </w:rPr>
              <w:t xml:space="preserve">Коэффициент </w:t>
            </w:r>
            <w:proofErr w:type="spellStart"/>
            <w:r w:rsidRPr="00A45880">
              <w:rPr>
                <w:sz w:val="22"/>
                <w:szCs w:val="22"/>
              </w:rPr>
              <w:t>книгообеспеч-ти</w:t>
            </w:r>
            <w:proofErr w:type="spellEnd"/>
            <w:r w:rsidRPr="00A45880">
              <w:rPr>
                <w:sz w:val="22"/>
                <w:szCs w:val="22"/>
              </w:rPr>
              <w:t xml:space="preserve">  на 1 пользователя</w:t>
            </w:r>
            <w:proofErr w:type="gramStart"/>
            <w:r>
              <w:rPr>
                <w:sz w:val="22"/>
                <w:szCs w:val="22"/>
              </w:rPr>
              <w:t xml:space="preserve"> </w:t>
            </w:r>
            <w:r w:rsidRPr="00A45880">
              <w:rPr>
                <w:sz w:val="22"/>
                <w:szCs w:val="22"/>
              </w:rPr>
              <w:t>(%)</w:t>
            </w:r>
            <w:proofErr w:type="gramEnd"/>
          </w:p>
        </w:tc>
        <w:tc>
          <w:tcPr>
            <w:tcW w:w="1417" w:type="dxa"/>
          </w:tcPr>
          <w:p w:rsidR="004E199A" w:rsidRPr="00A45880" w:rsidRDefault="004E199A" w:rsidP="004E199A">
            <w:pPr>
              <w:pStyle w:val="af2"/>
              <w:ind w:left="0"/>
              <w:jc w:val="center"/>
              <w:rPr>
                <w:sz w:val="22"/>
                <w:szCs w:val="22"/>
              </w:rPr>
            </w:pPr>
            <w:r w:rsidRPr="00A45880">
              <w:rPr>
                <w:sz w:val="22"/>
                <w:szCs w:val="22"/>
              </w:rPr>
              <w:t>3,24</w:t>
            </w:r>
          </w:p>
        </w:tc>
        <w:tc>
          <w:tcPr>
            <w:tcW w:w="1369" w:type="dxa"/>
          </w:tcPr>
          <w:p w:rsidR="004E199A" w:rsidRPr="00A45880" w:rsidRDefault="004E199A" w:rsidP="004E199A">
            <w:pPr>
              <w:pStyle w:val="af2"/>
              <w:ind w:left="0"/>
              <w:jc w:val="center"/>
              <w:rPr>
                <w:sz w:val="22"/>
                <w:szCs w:val="22"/>
              </w:rPr>
            </w:pPr>
            <w:r w:rsidRPr="00A45880">
              <w:rPr>
                <w:sz w:val="22"/>
                <w:szCs w:val="22"/>
              </w:rPr>
              <w:t>3,27</w:t>
            </w:r>
          </w:p>
        </w:tc>
        <w:tc>
          <w:tcPr>
            <w:tcW w:w="1402" w:type="dxa"/>
          </w:tcPr>
          <w:p w:rsidR="004E199A" w:rsidRPr="00A45880" w:rsidRDefault="004E199A" w:rsidP="004E199A">
            <w:pPr>
              <w:pStyle w:val="af2"/>
              <w:ind w:left="0"/>
              <w:jc w:val="center"/>
              <w:rPr>
                <w:sz w:val="22"/>
                <w:szCs w:val="22"/>
              </w:rPr>
            </w:pPr>
            <w:r w:rsidRPr="00A45880">
              <w:rPr>
                <w:sz w:val="22"/>
                <w:szCs w:val="22"/>
              </w:rPr>
              <w:t>100,9</w:t>
            </w:r>
          </w:p>
        </w:tc>
      </w:tr>
    </w:tbl>
    <w:p w:rsidR="004E199A" w:rsidRPr="00A60F86" w:rsidRDefault="004E199A" w:rsidP="004E199A">
      <w:pPr>
        <w:jc w:val="both"/>
        <w:rPr>
          <w:sz w:val="24"/>
          <w:szCs w:val="24"/>
          <w:highlight w:val="yellow"/>
        </w:rPr>
      </w:pPr>
    </w:p>
    <w:p w:rsidR="004E199A" w:rsidRPr="006E1C3F" w:rsidRDefault="004E199A" w:rsidP="004E199A">
      <w:pPr>
        <w:ind w:firstLine="709"/>
        <w:jc w:val="both"/>
        <w:rPr>
          <w:sz w:val="24"/>
          <w:szCs w:val="24"/>
        </w:rPr>
      </w:pPr>
      <w:r w:rsidRPr="006E1C3F">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4E199A" w:rsidRPr="00E97E4A" w:rsidRDefault="004E199A" w:rsidP="004E199A">
      <w:pPr>
        <w:ind w:firstLine="709"/>
        <w:jc w:val="both"/>
        <w:rPr>
          <w:sz w:val="24"/>
          <w:szCs w:val="24"/>
        </w:rPr>
      </w:pPr>
      <w:r w:rsidRPr="006E1C3F">
        <w:rPr>
          <w:sz w:val="24"/>
          <w:szCs w:val="24"/>
        </w:rPr>
        <w:t>Сайт Централизованной библиотечной системы (</w:t>
      </w:r>
      <w:proofErr w:type="spellStart"/>
      <w:r w:rsidRPr="006E1C3F">
        <w:rPr>
          <w:sz w:val="24"/>
          <w:szCs w:val="24"/>
        </w:rPr>
        <w:t>uraylib.ru</w:t>
      </w:r>
      <w:proofErr w:type="spellEnd"/>
      <w:r w:rsidRPr="006E1C3F">
        <w:rPr>
          <w:sz w:val="24"/>
          <w:szCs w:val="24"/>
        </w:rPr>
        <w:t xml:space="preserve">) обеспечивает выход в электронный каталог библиотек города (16 автоматизированных комплексов). </w:t>
      </w:r>
      <w:r w:rsidRPr="00E97E4A">
        <w:rPr>
          <w:sz w:val="24"/>
          <w:szCs w:val="24"/>
        </w:rPr>
        <w:t xml:space="preserve">Сайт находится в постоянном наполнении. За </w:t>
      </w:r>
      <w:r>
        <w:rPr>
          <w:sz w:val="24"/>
          <w:szCs w:val="24"/>
        </w:rPr>
        <w:t>9 месяцев</w:t>
      </w:r>
      <w:r w:rsidRPr="00E97E4A">
        <w:rPr>
          <w:sz w:val="24"/>
          <w:szCs w:val="24"/>
        </w:rPr>
        <w:t xml:space="preserve"> 2017 года число просмотров </w:t>
      </w:r>
      <w:proofErr w:type="spellStart"/>
      <w:r w:rsidRPr="00E97E4A">
        <w:rPr>
          <w:sz w:val="24"/>
          <w:szCs w:val="24"/>
        </w:rPr>
        <w:t>веб-сайта</w:t>
      </w:r>
      <w:proofErr w:type="spellEnd"/>
      <w:r w:rsidRPr="00E97E4A">
        <w:rPr>
          <w:sz w:val="24"/>
          <w:szCs w:val="24"/>
        </w:rPr>
        <w:t xml:space="preserve"> Централизованной библиотечной системы составило 4 388</w:t>
      </w:r>
      <w:r w:rsidRPr="00E97E4A">
        <w:rPr>
          <w:color w:val="000000"/>
          <w:sz w:val="24"/>
          <w:szCs w:val="24"/>
        </w:rPr>
        <w:t>,</w:t>
      </w:r>
      <w:r w:rsidRPr="00E97E4A">
        <w:rPr>
          <w:sz w:val="24"/>
          <w:szCs w:val="24"/>
        </w:rPr>
        <w:t xml:space="preserve"> предоставление доступа к оцифрованным изданиям, хранящимся в библиотеках, в том числе к фонду редких книг составило 170.</w:t>
      </w:r>
    </w:p>
    <w:p w:rsidR="004E199A" w:rsidRPr="007D0EED" w:rsidRDefault="004E199A" w:rsidP="004E199A">
      <w:pPr>
        <w:ind w:firstLine="709"/>
        <w:jc w:val="both"/>
        <w:rPr>
          <w:sz w:val="24"/>
          <w:szCs w:val="24"/>
        </w:rPr>
      </w:pPr>
      <w:r w:rsidRPr="007D0EED">
        <w:rPr>
          <w:rFonts w:eastAsia="Calibri"/>
          <w:sz w:val="24"/>
          <w:szCs w:val="24"/>
        </w:rPr>
        <w:t xml:space="preserve">Одним из основных видов деятельности музея  города Урай является комплектование фондов. </w:t>
      </w:r>
      <w:r w:rsidRPr="007D0EED">
        <w:rPr>
          <w:sz w:val="24"/>
          <w:szCs w:val="24"/>
        </w:rPr>
        <w:t xml:space="preserve">Основной фонд  музея  составляет 27 051 экспонат (9 мес.2016 г. – 26 983 </w:t>
      </w:r>
      <w:proofErr w:type="spellStart"/>
      <w:r w:rsidRPr="007D0EED">
        <w:rPr>
          <w:sz w:val="24"/>
          <w:szCs w:val="24"/>
        </w:rPr>
        <w:t>эксп</w:t>
      </w:r>
      <w:proofErr w:type="spellEnd"/>
      <w:r w:rsidRPr="007D0EED">
        <w:rPr>
          <w:sz w:val="24"/>
          <w:szCs w:val="24"/>
        </w:rPr>
        <w:t xml:space="preserve">.). </w:t>
      </w:r>
    </w:p>
    <w:p w:rsidR="004E199A" w:rsidRPr="007D0EED" w:rsidRDefault="004E199A" w:rsidP="004E199A">
      <w:pPr>
        <w:ind w:firstLine="709"/>
        <w:jc w:val="both"/>
        <w:rPr>
          <w:sz w:val="24"/>
          <w:szCs w:val="24"/>
        </w:rPr>
      </w:pPr>
      <w:r w:rsidRPr="007D0EED">
        <w:rPr>
          <w:sz w:val="24"/>
          <w:szCs w:val="24"/>
        </w:rPr>
        <w:t xml:space="preserve">Важнейшим условием успешной музейной деятельности является доступность музейных услуг. За  9 месяцев 2017 года посещаемость музея увеличилась на 10,9% относительно 9 месяцев 2016 года и составила 12 118 человек, из них 8 531 ребенок (9 мес. 2016 г. – 10 928 чел., из них 7 003 ребенка). Увеличение количества посещений музея связано с экспонированием двух коммерческих выставок, традиционно пользующихся большой популярностью среди населения города, введением новой образовательно-просветительской программы «Музей в гостях», охватывающей большое количество детей. </w:t>
      </w:r>
    </w:p>
    <w:p w:rsidR="004E199A" w:rsidRPr="007D0EED" w:rsidRDefault="004E199A" w:rsidP="004E199A">
      <w:pPr>
        <w:ind w:firstLine="709"/>
        <w:jc w:val="both"/>
        <w:rPr>
          <w:sz w:val="24"/>
          <w:szCs w:val="24"/>
        </w:rPr>
      </w:pPr>
      <w:r w:rsidRPr="007D0EED">
        <w:rPr>
          <w:sz w:val="24"/>
          <w:szCs w:val="24"/>
        </w:rPr>
        <w:t xml:space="preserve">В Музее истории города Урай   с начала года реализуются следующие проекты: </w:t>
      </w:r>
      <w:proofErr w:type="gramStart"/>
      <w:r w:rsidRPr="007D0EED">
        <w:rPr>
          <w:sz w:val="24"/>
          <w:szCs w:val="24"/>
        </w:rPr>
        <w:t>«Экологические встречи» (экологическое воспитание детей, подростков и молодежи); «Хобби-день» (организация досуга и отдыха в выходные дни); «Беседы в музее» (</w:t>
      </w:r>
      <w:r w:rsidRPr="007D0EED">
        <w:rPr>
          <w:spacing w:val="-3"/>
          <w:sz w:val="24"/>
          <w:szCs w:val="24"/>
        </w:rPr>
        <w:t xml:space="preserve">расширение культурного кругозора учащихся детской школы искусств посредством участия в музейной </w:t>
      </w:r>
      <w:r w:rsidRPr="007D0EED">
        <w:rPr>
          <w:spacing w:val="-11"/>
          <w:sz w:val="24"/>
          <w:szCs w:val="24"/>
        </w:rPr>
        <w:t>деятельности</w:t>
      </w:r>
      <w:r w:rsidRPr="007D0EED">
        <w:rPr>
          <w:sz w:val="24"/>
          <w:szCs w:val="24"/>
        </w:rPr>
        <w:t xml:space="preserve">); «Без прошлого нет будущего» (воспитание у подрастающего поколения толерантности, гражданственности  и патриотизма, любви к своему Отечеству и готовности встать на его защиту). </w:t>
      </w:r>
      <w:proofErr w:type="gramEnd"/>
    </w:p>
    <w:p w:rsidR="004E199A" w:rsidRPr="004A5849" w:rsidRDefault="004E199A" w:rsidP="004E199A">
      <w:pPr>
        <w:ind w:firstLine="709"/>
        <w:jc w:val="both"/>
        <w:rPr>
          <w:sz w:val="24"/>
          <w:szCs w:val="24"/>
        </w:rPr>
      </w:pPr>
      <w:r w:rsidRPr="004A5849">
        <w:rPr>
          <w:sz w:val="24"/>
          <w:szCs w:val="24"/>
        </w:rPr>
        <w:t>За 9 месяцев 2017 года экспонировался 41 выставочный проект (9 мес.2016 г. – 28), общее количество культурно-массовых мероприятий</w:t>
      </w:r>
      <w:r w:rsidRPr="004A5849">
        <w:rPr>
          <w:b/>
          <w:sz w:val="24"/>
          <w:szCs w:val="24"/>
        </w:rPr>
        <w:t xml:space="preserve"> (</w:t>
      </w:r>
      <w:r w:rsidRPr="004A5849">
        <w:rPr>
          <w:sz w:val="24"/>
          <w:szCs w:val="24"/>
        </w:rPr>
        <w:t>экскурсии, лекции, образовательные программы и т.д.) составило 3</w:t>
      </w:r>
      <w:r>
        <w:rPr>
          <w:sz w:val="24"/>
          <w:szCs w:val="24"/>
        </w:rPr>
        <w:t>59</w:t>
      </w:r>
      <w:r w:rsidRPr="004A5849">
        <w:rPr>
          <w:sz w:val="24"/>
          <w:szCs w:val="24"/>
        </w:rPr>
        <w:t xml:space="preserve"> (9 мес.2016 г. – 316).</w:t>
      </w:r>
    </w:p>
    <w:p w:rsidR="004E199A" w:rsidRPr="004A5849" w:rsidRDefault="004E199A" w:rsidP="004E199A">
      <w:pPr>
        <w:ind w:firstLine="709"/>
        <w:jc w:val="both"/>
        <w:rPr>
          <w:sz w:val="24"/>
          <w:szCs w:val="24"/>
        </w:rPr>
      </w:pPr>
      <w:r w:rsidRPr="004A5849">
        <w:rPr>
          <w:sz w:val="24"/>
          <w:szCs w:val="24"/>
        </w:rPr>
        <w:t xml:space="preserve">Дополнительное образование в сфере культуры представлено муниципальными бюджетными учреждениями </w:t>
      </w:r>
      <w:proofErr w:type="gramStart"/>
      <w:r w:rsidRPr="004A5849">
        <w:rPr>
          <w:sz w:val="24"/>
          <w:szCs w:val="24"/>
        </w:rPr>
        <w:t>дополнительного</w:t>
      </w:r>
      <w:proofErr w:type="gramEnd"/>
      <w:r w:rsidRPr="004A5849">
        <w:rPr>
          <w:sz w:val="24"/>
          <w:szCs w:val="24"/>
        </w:rPr>
        <w:t xml:space="preserve"> образования «Детская школа искусств №1» и «Детская школа искусств №2».</w:t>
      </w:r>
    </w:p>
    <w:p w:rsidR="004E199A" w:rsidRPr="004A5849" w:rsidRDefault="004E199A" w:rsidP="004E199A">
      <w:pPr>
        <w:ind w:firstLine="709"/>
        <w:jc w:val="both"/>
        <w:rPr>
          <w:sz w:val="24"/>
          <w:szCs w:val="24"/>
        </w:rPr>
      </w:pPr>
      <w:r w:rsidRPr="004A5849">
        <w:rPr>
          <w:sz w:val="24"/>
          <w:szCs w:val="24"/>
        </w:rPr>
        <w:t>На 01.10.2017 года количество учащихся в учреждениях дополнительного образования в сфере культуры и искусства  сократилось на 0,8 % относительно 9 месяцев 2016 года (812 чел.) и составила 805 человек. За 9 месяцев 2017 года  творческие коллективы приняли участие в 40 конкурсах, в том числе в 17  международных конкурсах. Завоевано 249 наград.</w:t>
      </w:r>
    </w:p>
    <w:p w:rsidR="004E199A" w:rsidRPr="004A5849" w:rsidRDefault="004E199A" w:rsidP="004E199A">
      <w:pPr>
        <w:ind w:firstLine="709"/>
        <w:jc w:val="both"/>
        <w:rPr>
          <w:i/>
          <w:sz w:val="24"/>
          <w:szCs w:val="24"/>
          <w:u w:val="single"/>
        </w:rPr>
      </w:pPr>
      <w:r w:rsidRPr="004A5849">
        <w:rPr>
          <w:sz w:val="24"/>
          <w:szCs w:val="24"/>
        </w:rPr>
        <w:t xml:space="preserve">В учреждениях дополнительного образования регулярно проводятся открытые  уроки, методические сообщения, публикуются  методические материалы на различные сайты, принимается участие в сетевых сообществах. В рамках  методического сотрудничества  состоялся мастер-класс заслуженного работника культуры </w:t>
      </w:r>
      <w:proofErr w:type="spellStart"/>
      <w:r w:rsidRPr="004A5849">
        <w:rPr>
          <w:sz w:val="24"/>
          <w:szCs w:val="24"/>
        </w:rPr>
        <w:t>ХМАО-Югры</w:t>
      </w:r>
      <w:proofErr w:type="spellEnd"/>
      <w:r w:rsidRPr="004A5849">
        <w:rPr>
          <w:sz w:val="24"/>
          <w:szCs w:val="24"/>
        </w:rPr>
        <w:t>, преподавателя БУ «Центр для одарённых детей Севера» на тему: «Работа над музыкальными произведениями разных жанров».</w:t>
      </w:r>
    </w:p>
    <w:p w:rsidR="004E199A" w:rsidRPr="004A5849" w:rsidRDefault="004E199A" w:rsidP="004E199A">
      <w:pPr>
        <w:ind w:firstLine="709"/>
        <w:jc w:val="both"/>
        <w:rPr>
          <w:sz w:val="24"/>
          <w:szCs w:val="24"/>
        </w:rPr>
      </w:pPr>
      <w:r w:rsidRPr="004A5849">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4A5849">
        <w:rPr>
          <w:b/>
          <w:sz w:val="24"/>
          <w:szCs w:val="24"/>
        </w:rPr>
        <w:t xml:space="preserve"> </w:t>
      </w:r>
      <w:r w:rsidRPr="004A5849">
        <w:rPr>
          <w:sz w:val="24"/>
          <w:szCs w:val="24"/>
        </w:rPr>
        <w:t>в состав которого входят клубы по месту жительства «Дружба» и «Ровесник», службы: ювенальная, профориентации, временная занятость.</w:t>
      </w:r>
    </w:p>
    <w:p w:rsidR="004E199A" w:rsidRPr="004A5849" w:rsidRDefault="004E199A" w:rsidP="004E199A">
      <w:pPr>
        <w:ind w:firstLine="709"/>
        <w:jc w:val="both"/>
        <w:rPr>
          <w:color w:val="000000"/>
          <w:sz w:val="24"/>
          <w:szCs w:val="24"/>
        </w:rPr>
      </w:pPr>
      <w:r w:rsidRPr="004A5849">
        <w:rPr>
          <w:color w:val="000000"/>
          <w:sz w:val="24"/>
          <w:szCs w:val="24"/>
        </w:rPr>
        <w:t xml:space="preserve">В течение 9 месяцев 2017 года в рамках работы клубов по месту жительства МБУ «Молодежный центр», «Ровесник» и «Дружба» была организована деятельность  </w:t>
      </w:r>
      <w:r w:rsidRPr="004A5849">
        <w:rPr>
          <w:bCs/>
          <w:sz w:val="24"/>
          <w:szCs w:val="24"/>
        </w:rPr>
        <w:t>дискуссионной площадки,</w:t>
      </w:r>
      <w:r w:rsidRPr="004A5849">
        <w:rPr>
          <w:color w:val="000000"/>
          <w:sz w:val="24"/>
          <w:szCs w:val="24"/>
        </w:rPr>
        <w:t xml:space="preserve"> </w:t>
      </w:r>
      <w:r w:rsidRPr="004A5849">
        <w:rPr>
          <w:bCs/>
          <w:sz w:val="24"/>
          <w:szCs w:val="24"/>
        </w:rPr>
        <w:t>персональных выставок, круглых столов</w:t>
      </w:r>
      <w:r w:rsidRPr="004A5849">
        <w:rPr>
          <w:color w:val="000000"/>
          <w:sz w:val="24"/>
          <w:szCs w:val="24"/>
        </w:rPr>
        <w:t xml:space="preserve">, клуба волонтеров «Доброволец </w:t>
      </w:r>
      <w:proofErr w:type="spellStart"/>
      <w:r w:rsidRPr="004A5849">
        <w:rPr>
          <w:color w:val="000000"/>
          <w:sz w:val="24"/>
          <w:szCs w:val="24"/>
        </w:rPr>
        <w:t>Урая</w:t>
      </w:r>
      <w:proofErr w:type="spellEnd"/>
      <w:r w:rsidRPr="004A5849">
        <w:rPr>
          <w:color w:val="000000"/>
          <w:sz w:val="24"/>
          <w:szCs w:val="24"/>
        </w:rPr>
        <w:t xml:space="preserve">», кукольного театра «Люди и куклы», вокальной студии «Тембр», клуба «Гитарист» (251 мероприятие с охватом  14 342  чел.). </w:t>
      </w:r>
    </w:p>
    <w:p w:rsidR="004E199A" w:rsidRPr="007F5344" w:rsidRDefault="004E199A" w:rsidP="004E199A">
      <w:pPr>
        <w:pStyle w:val="ab"/>
        <w:shd w:val="clear" w:color="auto" w:fill="FFFFFF"/>
        <w:spacing w:before="0" w:beforeAutospacing="0" w:after="0" w:afterAutospacing="0"/>
        <w:ind w:firstLine="709"/>
        <w:jc w:val="both"/>
      </w:pPr>
      <w:r w:rsidRPr="007F5344">
        <w:t xml:space="preserve">За 9 месяцев 2017 года в службу временной занятости обратилось 639 несовершеннолетних,  желающих трудиться в свободное от учёбы время. На 01.10.2017 года трудоустроено 489 человек. </w:t>
      </w:r>
    </w:p>
    <w:p w:rsidR="004E199A" w:rsidRPr="00063E69" w:rsidRDefault="004E199A" w:rsidP="004E199A">
      <w:pPr>
        <w:pStyle w:val="ae"/>
        <w:ind w:firstLine="708"/>
        <w:jc w:val="both"/>
        <w:rPr>
          <w:rFonts w:ascii="Times New Roman" w:hAnsi="Times New Roman"/>
          <w:color w:val="000000"/>
          <w:sz w:val="24"/>
          <w:szCs w:val="24"/>
        </w:rPr>
      </w:pPr>
      <w:proofErr w:type="spellStart"/>
      <w:r w:rsidRPr="00063E69">
        <w:rPr>
          <w:rFonts w:ascii="Times New Roman" w:hAnsi="Times New Roman"/>
          <w:color w:val="000000"/>
          <w:sz w:val="24"/>
          <w:szCs w:val="24"/>
        </w:rPr>
        <w:t>Профориентационной</w:t>
      </w:r>
      <w:proofErr w:type="spellEnd"/>
      <w:r w:rsidRPr="00063E69">
        <w:rPr>
          <w:rFonts w:ascii="Times New Roman" w:hAnsi="Times New Roman"/>
          <w:color w:val="000000"/>
          <w:sz w:val="24"/>
          <w:szCs w:val="24"/>
        </w:rPr>
        <w:t xml:space="preserve"> работой охвачено 4 486 человек, проведено 253 мероприятия по групповой форме и 153 по индивидуальной форме. </w:t>
      </w:r>
    </w:p>
    <w:p w:rsidR="004E199A" w:rsidRPr="008C1DBB" w:rsidRDefault="004E199A" w:rsidP="004E199A">
      <w:pPr>
        <w:pStyle w:val="ae"/>
        <w:ind w:firstLine="708"/>
        <w:jc w:val="both"/>
        <w:rPr>
          <w:rFonts w:ascii="Times New Roman" w:hAnsi="Times New Roman"/>
          <w:color w:val="000000"/>
          <w:sz w:val="24"/>
          <w:szCs w:val="24"/>
        </w:rPr>
      </w:pPr>
      <w:r w:rsidRPr="008C1DBB">
        <w:rPr>
          <w:rFonts w:ascii="Times New Roman" w:hAnsi="Times New Roman"/>
          <w:color w:val="000000"/>
          <w:sz w:val="24"/>
          <w:szCs w:val="24"/>
        </w:rPr>
        <w:t>Успешно развивается волонтерское движение, в котором состоит 121 человек. За 9 месяцев 2017 года организовано и проведено 84 мероприятия.</w:t>
      </w:r>
    </w:p>
    <w:p w:rsidR="004E199A" w:rsidRPr="00440E31" w:rsidRDefault="004E199A" w:rsidP="004E199A">
      <w:pPr>
        <w:ind w:firstLine="708"/>
        <w:jc w:val="both"/>
        <w:rPr>
          <w:sz w:val="24"/>
          <w:szCs w:val="24"/>
        </w:rPr>
      </w:pPr>
      <w:r w:rsidRPr="00440E31">
        <w:rPr>
          <w:sz w:val="24"/>
          <w:szCs w:val="24"/>
        </w:rPr>
        <w:t>В целях эффективного управления кадрами  в сфере культуры города за 9 месяцев 2017 года направлено на прохождение аттестации, на профессиональную переподготовку  и повышение квалификации 22 работника учреждений культуры (9 мес.2016 г.- 24  чел.).</w:t>
      </w:r>
    </w:p>
    <w:p w:rsidR="004E199A" w:rsidRPr="00440E31" w:rsidRDefault="004E199A" w:rsidP="004E199A">
      <w:pPr>
        <w:ind w:firstLine="709"/>
        <w:jc w:val="both"/>
        <w:rPr>
          <w:sz w:val="24"/>
          <w:szCs w:val="24"/>
        </w:rPr>
      </w:pPr>
      <w:r w:rsidRPr="00440E31">
        <w:rPr>
          <w:sz w:val="24"/>
          <w:szCs w:val="24"/>
        </w:rPr>
        <w:t xml:space="preserve">Таким образом,  в целях сохранения  и развития  учреждений культуры и молодежной политики, системы дополнительного образования города Урай все принятые меры за 9 месяцев 2017 года позволили добиться высоких результатов. Положительная  динамика прослеживается во всех направлениях в области культуры: рост основных показателей деятельности централизованной библиотечной системы; рост </w:t>
      </w:r>
      <w:proofErr w:type="spellStart"/>
      <w:r w:rsidRPr="00440E31">
        <w:rPr>
          <w:sz w:val="24"/>
          <w:szCs w:val="24"/>
        </w:rPr>
        <w:t>культурно-досуговых</w:t>
      </w:r>
      <w:proofErr w:type="spellEnd"/>
      <w:r w:rsidRPr="00440E31">
        <w:rPr>
          <w:sz w:val="24"/>
          <w:szCs w:val="24"/>
        </w:rPr>
        <w:t xml:space="preserve"> мероприятий; увеличение посещаемости музея; </w:t>
      </w:r>
      <w:r>
        <w:rPr>
          <w:sz w:val="24"/>
          <w:szCs w:val="24"/>
        </w:rPr>
        <w:t xml:space="preserve">значительный </w:t>
      </w:r>
      <w:r w:rsidRPr="00440E31">
        <w:rPr>
          <w:sz w:val="24"/>
          <w:szCs w:val="24"/>
        </w:rPr>
        <w:t xml:space="preserve">рост культурно-массовых мероприятий музейной деятельности, </w:t>
      </w:r>
      <w:r>
        <w:rPr>
          <w:sz w:val="24"/>
          <w:szCs w:val="24"/>
        </w:rPr>
        <w:t xml:space="preserve">сохранение стабильного </w:t>
      </w:r>
      <w:r w:rsidRPr="00440E31">
        <w:rPr>
          <w:sz w:val="24"/>
          <w:szCs w:val="24"/>
        </w:rPr>
        <w:t>количества детей, занимающихся в сфере художественного образования.</w:t>
      </w:r>
    </w:p>
    <w:p w:rsidR="004E199A" w:rsidRPr="00440E31" w:rsidRDefault="004E199A" w:rsidP="004E199A"/>
    <w:p w:rsidR="004E199A" w:rsidRPr="00440E31" w:rsidRDefault="004E199A" w:rsidP="004E199A">
      <w:pPr>
        <w:ind w:firstLine="709"/>
        <w:jc w:val="both"/>
        <w:rPr>
          <w:b/>
          <w:bCs/>
          <w:sz w:val="24"/>
          <w:szCs w:val="24"/>
        </w:rPr>
      </w:pPr>
      <w:r w:rsidRPr="00440E31">
        <w:rPr>
          <w:b/>
          <w:bCs/>
          <w:sz w:val="24"/>
          <w:szCs w:val="24"/>
        </w:rPr>
        <w:t>4.3. Здравоохранение</w:t>
      </w:r>
    </w:p>
    <w:p w:rsidR="004E199A" w:rsidRPr="00A5024D" w:rsidRDefault="004E199A" w:rsidP="004E199A">
      <w:pPr>
        <w:ind w:firstLine="709"/>
        <w:jc w:val="both"/>
        <w:rPr>
          <w:sz w:val="24"/>
          <w:szCs w:val="24"/>
        </w:rPr>
      </w:pPr>
      <w:r w:rsidRPr="00A5024D">
        <w:rPr>
          <w:bCs/>
          <w:sz w:val="24"/>
          <w:szCs w:val="24"/>
        </w:rPr>
        <w:t>Систему здравоохранения</w:t>
      </w:r>
      <w:r w:rsidRPr="00A5024D">
        <w:rPr>
          <w:sz w:val="24"/>
          <w:szCs w:val="24"/>
        </w:rPr>
        <w:t xml:space="preserve"> на территории города Урай представляют бюджетное учреждение </w:t>
      </w:r>
      <w:proofErr w:type="spellStart"/>
      <w:r w:rsidRPr="00A5024D">
        <w:rPr>
          <w:sz w:val="24"/>
          <w:szCs w:val="24"/>
        </w:rPr>
        <w:t>ХМАО-Югры</w:t>
      </w:r>
      <w:proofErr w:type="spellEnd"/>
      <w:r w:rsidRPr="00A5024D">
        <w:rPr>
          <w:sz w:val="24"/>
          <w:szCs w:val="24"/>
        </w:rPr>
        <w:t xml:space="preserve"> «</w:t>
      </w:r>
      <w:proofErr w:type="spellStart"/>
      <w:r w:rsidRPr="00A5024D">
        <w:rPr>
          <w:sz w:val="24"/>
          <w:szCs w:val="24"/>
        </w:rPr>
        <w:t>Урайская</w:t>
      </w:r>
      <w:proofErr w:type="spellEnd"/>
      <w:r w:rsidRPr="00A5024D">
        <w:rPr>
          <w:sz w:val="24"/>
          <w:szCs w:val="24"/>
        </w:rPr>
        <w:t xml:space="preserve"> городская клиническая больница», автономное учреждение </w:t>
      </w:r>
      <w:proofErr w:type="spellStart"/>
      <w:r w:rsidRPr="00A5024D">
        <w:rPr>
          <w:sz w:val="24"/>
          <w:szCs w:val="24"/>
        </w:rPr>
        <w:t>ХМАО-Югры</w:t>
      </w:r>
      <w:proofErr w:type="spellEnd"/>
      <w:r w:rsidRPr="00A5024D">
        <w:rPr>
          <w:sz w:val="24"/>
          <w:szCs w:val="24"/>
        </w:rPr>
        <w:t xml:space="preserve"> «</w:t>
      </w:r>
      <w:proofErr w:type="spellStart"/>
      <w:r w:rsidRPr="00A5024D">
        <w:rPr>
          <w:sz w:val="24"/>
          <w:szCs w:val="24"/>
        </w:rPr>
        <w:t>Урайская</w:t>
      </w:r>
      <w:proofErr w:type="spellEnd"/>
      <w:r w:rsidRPr="00A5024D">
        <w:rPr>
          <w:sz w:val="24"/>
          <w:szCs w:val="24"/>
        </w:rPr>
        <w:t xml:space="preserve"> городская стоматологическая поликлиника» и бюджетное учреждение </w:t>
      </w:r>
      <w:proofErr w:type="spellStart"/>
      <w:r w:rsidRPr="00A5024D">
        <w:rPr>
          <w:sz w:val="24"/>
          <w:szCs w:val="24"/>
        </w:rPr>
        <w:t>ХМАО-Югры</w:t>
      </w:r>
      <w:proofErr w:type="spellEnd"/>
      <w:r w:rsidRPr="00A5024D">
        <w:rPr>
          <w:sz w:val="24"/>
          <w:szCs w:val="24"/>
        </w:rPr>
        <w:t xml:space="preserve"> «</w:t>
      </w:r>
      <w:proofErr w:type="spellStart"/>
      <w:r w:rsidRPr="00A5024D">
        <w:rPr>
          <w:sz w:val="24"/>
          <w:szCs w:val="24"/>
        </w:rPr>
        <w:t>Урайская</w:t>
      </w:r>
      <w:proofErr w:type="spellEnd"/>
      <w:r w:rsidRPr="00A5024D">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4E199A" w:rsidRPr="00C15189" w:rsidRDefault="004E199A" w:rsidP="004E199A">
      <w:pPr>
        <w:ind w:firstLine="720"/>
        <w:jc w:val="both"/>
        <w:rPr>
          <w:sz w:val="24"/>
        </w:rPr>
      </w:pPr>
      <w:r w:rsidRPr="008B4DD3">
        <w:rPr>
          <w:sz w:val="24"/>
        </w:rPr>
        <w:t xml:space="preserve">На территории города находится  также казенное учреждение Ханты-Мансийского </w:t>
      </w:r>
      <w:proofErr w:type="spellStart"/>
      <w:r w:rsidRPr="008B4DD3">
        <w:rPr>
          <w:sz w:val="24"/>
        </w:rPr>
        <w:t>округа-Югры</w:t>
      </w:r>
      <w:proofErr w:type="spellEnd"/>
      <w:r w:rsidRPr="008B4DD3">
        <w:rPr>
          <w:sz w:val="24"/>
        </w:rPr>
        <w:t xml:space="preserve"> «</w:t>
      </w:r>
      <w:proofErr w:type="spellStart"/>
      <w:r w:rsidRPr="008B4DD3">
        <w:rPr>
          <w:sz w:val="24"/>
        </w:rPr>
        <w:t>Урайский</w:t>
      </w:r>
      <w:proofErr w:type="spellEnd"/>
      <w:r w:rsidRPr="008B4DD3">
        <w:rPr>
          <w:sz w:val="24"/>
        </w:rPr>
        <w:t xml:space="preserve"> специализированный Дом ребенка» с  численностью  врачей и среднего  медицинского персонала  за 9 месяцев 2017 года </w:t>
      </w:r>
      <w:r w:rsidRPr="00C15189">
        <w:rPr>
          <w:sz w:val="24"/>
        </w:rPr>
        <w:t>– 42 человека (врачи – 7 человек, средний медицинский персонал – 35) и коечным фондом  в 102  койки круглосуточного пребывания.</w:t>
      </w:r>
    </w:p>
    <w:p w:rsidR="004E199A" w:rsidRPr="009D0946" w:rsidRDefault="004E199A" w:rsidP="004E199A">
      <w:pPr>
        <w:ind w:firstLine="709"/>
        <w:jc w:val="both"/>
        <w:rPr>
          <w:sz w:val="24"/>
          <w:szCs w:val="24"/>
        </w:rPr>
      </w:pPr>
      <w:r w:rsidRPr="009D0946">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9D0946">
        <w:rPr>
          <w:sz w:val="24"/>
          <w:szCs w:val="24"/>
        </w:rPr>
        <w:t>автономном</w:t>
      </w:r>
      <w:proofErr w:type="gramEnd"/>
      <w:r w:rsidRPr="009D0946">
        <w:rPr>
          <w:sz w:val="24"/>
          <w:szCs w:val="24"/>
        </w:rPr>
        <w:t xml:space="preserve"> </w:t>
      </w:r>
      <w:proofErr w:type="spellStart"/>
      <w:r w:rsidRPr="009D0946">
        <w:rPr>
          <w:sz w:val="24"/>
          <w:szCs w:val="24"/>
        </w:rPr>
        <w:t>округе-Югре</w:t>
      </w:r>
      <w:proofErr w:type="spellEnd"/>
      <w:r w:rsidRPr="009D0946">
        <w:rPr>
          <w:sz w:val="24"/>
          <w:szCs w:val="24"/>
        </w:rPr>
        <w:t xml:space="preserve">» (постановление Правительства </w:t>
      </w:r>
      <w:proofErr w:type="spellStart"/>
      <w:r w:rsidRPr="009D0946">
        <w:rPr>
          <w:sz w:val="24"/>
          <w:szCs w:val="24"/>
        </w:rPr>
        <w:t>ХМАО-Югры</w:t>
      </w:r>
      <w:proofErr w:type="spellEnd"/>
      <w:r w:rsidRPr="009D0946">
        <w:rPr>
          <w:sz w:val="24"/>
          <w:szCs w:val="24"/>
        </w:rPr>
        <w:t xml:space="preserve"> от 09.02.2013 №38-п). </w:t>
      </w:r>
    </w:p>
    <w:p w:rsidR="004E199A" w:rsidRPr="00A60F86" w:rsidRDefault="004E199A" w:rsidP="004E199A">
      <w:pPr>
        <w:ind w:firstLine="709"/>
        <w:jc w:val="both"/>
        <w:rPr>
          <w:sz w:val="24"/>
          <w:szCs w:val="24"/>
          <w:highlight w:val="yellow"/>
        </w:rPr>
      </w:pPr>
    </w:p>
    <w:p w:rsidR="004E199A" w:rsidRPr="0015776B" w:rsidRDefault="004E199A" w:rsidP="004E199A">
      <w:pPr>
        <w:pStyle w:val="af2"/>
        <w:ind w:left="0" w:firstLine="709"/>
        <w:jc w:val="center"/>
        <w:rPr>
          <w:b/>
          <w:sz w:val="24"/>
          <w:szCs w:val="24"/>
        </w:rPr>
      </w:pPr>
      <w:r w:rsidRPr="0015776B">
        <w:rPr>
          <w:b/>
          <w:sz w:val="24"/>
          <w:szCs w:val="24"/>
        </w:rPr>
        <w:t xml:space="preserve">Основные показатели деятельности  </w:t>
      </w:r>
      <w:r w:rsidR="002157E2">
        <w:rPr>
          <w:b/>
          <w:sz w:val="24"/>
          <w:szCs w:val="24"/>
        </w:rPr>
        <w:t>системы здравоохранения</w:t>
      </w:r>
    </w:p>
    <w:p w:rsidR="004E199A" w:rsidRPr="0015776B" w:rsidRDefault="004E199A" w:rsidP="004E199A">
      <w:pPr>
        <w:pStyle w:val="af2"/>
        <w:ind w:left="0" w:firstLine="709"/>
        <w:jc w:val="right"/>
        <w:rPr>
          <w:sz w:val="22"/>
          <w:szCs w:val="22"/>
        </w:rPr>
      </w:pPr>
      <w:r w:rsidRPr="0015776B">
        <w:rPr>
          <w:sz w:val="22"/>
          <w:szCs w:val="22"/>
        </w:rPr>
        <w:t xml:space="preserve">                                                                                                                                         таблица 11</w:t>
      </w:r>
    </w:p>
    <w:tbl>
      <w:tblPr>
        <w:tblStyle w:val="ad"/>
        <w:tblW w:w="9694" w:type="dxa"/>
        <w:jc w:val="center"/>
        <w:tblLayout w:type="fixed"/>
        <w:tblLook w:val="04A0"/>
      </w:tblPr>
      <w:tblGrid>
        <w:gridCol w:w="4166"/>
        <w:gridCol w:w="1134"/>
        <w:gridCol w:w="1329"/>
        <w:gridCol w:w="1364"/>
        <w:gridCol w:w="1701"/>
      </w:tblGrid>
      <w:tr w:rsidR="004E199A" w:rsidRPr="00A60F86" w:rsidTr="004E199A">
        <w:trPr>
          <w:jc w:val="center"/>
        </w:trPr>
        <w:tc>
          <w:tcPr>
            <w:tcW w:w="4166" w:type="dxa"/>
          </w:tcPr>
          <w:p w:rsidR="004E199A" w:rsidRPr="0015776B" w:rsidRDefault="004E199A" w:rsidP="004E199A">
            <w:pPr>
              <w:pStyle w:val="af2"/>
              <w:ind w:left="0"/>
              <w:jc w:val="center"/>
              <w:rPr>
                <w:sz w:val="22"/>
                <w:szCs w:val="22"/>
              </w:rPr>
            </w:pPr>
            <w:r w:rsidRPr="0015776B">
              <w:rPr>
                <w:sz w:val="22"/>
                <w:szCs w:val="22"/>
              </w:rPr>
              <w:t>Показатели</w:t>
            </w:r>
          </w:p>
        </w:tc>
        <w:tc>
          <w:tcPr>
            <w:tcW w:w="1134" w:type="dxa"/>
          </w:tcPr>
          <w:p w:rsidR="004E199A" w:rsidRPr="0015776B" w:rsidRDefault="004E199A" w:rsidP="004E199A">
            <w:pPr>
              <w:pStyle w:val="af2"/>
              <w:ind w:left="0"/>
              <w:jc w:val="center"/>
              <w:rPr>
                <w:sz w:val="22"/>
                <w:szCs w:val="22"/>
              </w:rPr>
            </w:pPr>
            <w:proofErr w:type="spellStart"/>
            <w:r w:rsidRPr="0015776B">
              <w:rPr>
                <w:sz w:val="22"/>
                <w:szCs w:val="22"/>
              </w:rPr>
              <w:t>Ед</w:t>
            </w:r>
            <w:proofErr w:type="gramStart"/>
            <w:r w:rsidRPr="0015776B">
              <w:rPr>
                <w:sz w:val="22"/>
                <w:szCs w:val="22"/>
              </w:rPr>
              <w:t>.и</w:t>
            </w:r>
            <w:proofErr w:type="gramEnd"/>
            <w:r w:rsidRPr="0015776B">
              <w:rPr>
                <w:sz w:val="22"/>
                <w:szCs w:val="22"/>
              </w:rPr>
              <w:t>зм</w:t>
            </w:r>
            <w:proofErr w:type="spellEnd"/>
            <w:r w:rsidRPr="0015776B">
              <w:rPr>
                <w:sz w:val="22"/>
                <w:szCs w:val="22"/>
              </w:rPr>
              <w:t>.</w:t>
            </w:r>
          </w:p>
        </w:tc>
        <w:tc>
          <w:tcPr>
            <w:tcW w:w="1329" w:type="dxa"/>
          </w:tcPr>
          <w:p w:rsidR="004E199A" w:rsidRPr="0015776B" w:rsidRDefault="004E199A" w:rsidP="004E199A">
            <w:pPr>
              <w:pStyle w:val="af2"/>
              <w:ind w:left="0"/>
              <w:jc w:val="center"/>
              <w:rPr>
                <w:sz w:val="22"/>
                <w:szCs w:val="22"/>
              </w:rPr>
            </w:pPr>
            <w:r w:rsidRPr="0015776B">
              <w:rPr>
                <w:sz w:val="22"/>
                <w:szCs w:val="22"/>
              </w:rPr>
              <w:t>9 месяцев</w:t>
            </w:r>
          </w:p>
          <w:p w:rsidR="004E199A" w:rsidRPr="0015776B" w:rsidRDefault="004E199A" w:rsidP="004E199A">
            <w:pPr>
              <w:pStyle w:val="af2"/>
              <w:ind w:left="0"/>
              <w:jc w:val="center"/>
              <w:rPr>
                <w:sz w:val="22"/>
                <w:szCs w:val="22"/>
              </w:rPr>
            </w:pPr>
            <w:r w:rsidRPr="0015776B">
              <w:rPr>
                <w:sz w:val="22"/>
                <w:szCs w:val="22"/>
              </w:rPr>
              <w:t>2016 года</w:t>
            </w:r>
          </w:p>
        </w:tc>
        <w:tc>
          <w:tcPr>
            <w:tcW w:w="1364" w:type="dxa"/>
          </w:tcPr>
          <w:p w:rsidR="004E199A" w:rsidRPr="0015776B" w:rsidRDefault="004E199A" w:rsidP="004E199A">
            <w:pPr>
              <w:pStyle w:val="af2"/>
              <w:ind w:left="0"/>
              <w:jc w:val="center"/>
              <w:rPr>
                <w:sz w:val="22"/>
                <w:szCs w:val="22"/>
              </w:rPr>
            </w:pPr>
            <w:r w:rsidRPr="0015776B">
              <w:rPr>
                <w:sz w:val="22"/>
                <w:szCs w:val="22"/>
              </w:rPr>
              <w:t>9 месяцев</w:t>
            </w:r>
          </w:p>
          <w:p w:rsidR="004E199A" w:rsidRPr="0015776B" w:rsidRDefault="004E199A" w:rsidP="004E199A">
            <w:pPr>
              <w:pStyle w:val="af2"/>
              <w:ind w:left="0"/>
              <w:jc w:val="center"/>
              <w:rPr>
                <w:sz w:val="22"/>
                <w:szCs w:val="22"/>
              </w:rPr>
            </w:pPr>
            <w:r w:rsidRPr="0015776B">
              <w:rPr>
                <w:sz w:val="22"/>
                <w:szCs w:val="22"/>
              </w:rPr>
              <w:t>2017 года</w:t>
            </w:r>
          </w:p>
        </w:tc>
        <w:tc>
          <w:tcPr>
            <w:tcW w:w="1701" w:type="dxa"/>
          </w:tcPr>
          <w:p w:rsidR="004E199A" w:rsidRPr="0015776B" w:rsidRDefault="004E199A" w:rsidP="004E199A">
            <w:pPr>
              <w:pStyle w:val="af2"/>
              <w:ind w:left="0"/>
              <w:jc w:val="center"/>
              <w:rPr>
                <w:sz w:val="22"/>
                <w:szCs w:val="22"/>
              </w:rPr>
            </w:pPr>
            <w:r w:rsidRPr="0015776B">
              <w:rPr>
                <w:sz w:val="22"/>
                <w:szCs w:val="22"/>
              </w:rPr>
              <w:t>Отклонение,</w:t>
            </w:r>
          </w:p>
          <w:p w:rsidR="004E199A" w:rsidRPr="0015776B" w:rsidRDefault="004E199A" w:rsidP="004E199A">
            <w:pPr>
              <w:pStyle w:val="af2"/>
              <w:ind w:left="0"/>
              <w:jc w:val="center"/>
              <w:rPr>
                <w:sz w:val="22"/>
                <w:szCs w:val="22"/>
              </w:rPr>
            </w:pPr>
            <w:r w:rsidRPr="0015776B">
              <w:rPr>
                <w:sz w:val="22"/>
                <w:szCs w:val="22"/>
              </w:rPr>
              <w:t xml:space="preserve"> %</w:t>
            </w:r>
          </w:p>
        </w:tc>
      </w:tr>
      <w:tr w:rsidR="004E199A" w:rsidRPr="00A60F86" w:rsidTr="004E199A">
        <w:trPr>
          <w:jc w:val="center"/>
        </w:trPr>
        <w:tc>
          <w:tcPr>
            <w:tcW w:w="4166" w:type="dxa"/>
          </w:tcPr>
          <w:p w:rsidR="004E199A" w:rsidRPr="00872B6D" w:rsidRDefault="004E199A" w:rsidP="004E199A">
            <w:pPr>
              <w:ind w:left="24"/>
              <w:jc w:val="both"/>
              <w:rPr>
                <w:sz w:val="22"/>
                <w:szCs w:val="22"/>
              </w:rPr>
            </w:pPr>
            <w:r w:rsidRPr="00872B6D">
              <w:rPr>
                <w:sz w:val="22"/>
                <w:szCs w:val="22"/>
              </w:rPr>
              <w:t>1.Численность работников здравоохранения  – всего, из них:</w:t>
            </w:r>
          </w:p>
        </w:tc>
        <w:tc>
          <w:tcPr>
            <w:tcW w:w="1134" w:type="dxa"/>
          </w:tcPr>
          <w:p w:rsidR="004E199A" w:rsidRPr="00872B6D" w:rsidRDefault="004E199A" w:rsidP="004E199A">
            <w:pPr>
              <w:pStyle w:val="af2"/>
              <w:ind w:left="0"/>
              <w:jc w:val="center"/>
              <w:rPr>
                <w:sz w:val="22"/>
                <w:szCs w:val="22"/>
              </w:rPr>
            </w:pPr>
            <w:r w:rsidRPr="00872B6D">
              <w:rPr>
                <w:sz w:val="22"/>
                <w:szCs w:val="22"/>
              </w:rPr>
              <w:t>Человек</w:t>
            </w:r>
          </w:p>
        </w:tc>
        <w:tc>
          <w:tcPr>
            <w:tcW w:w="1329" w:type="dxa"/>
          </w:tcPr>
          <w:p w:rsidR="004E199A" w:rsidRPr="00872B6D" w:rsidRDefault="004E199A" w:rsidP="004E199A">
            <w:pPr>
              <w:pStyle w:val="af2"/>
              <w:ind w:left="0"/>
              <w:jc w:val="center"/>
              <w:rPr>
                <w:sz w:val="22"/>
                <w:szCs w:val="22"/>
              </w:rPr>
            </w:pPr>
            <w:r w:rsidRPr="00872B6D">
              <w:rPr>
                <w:sz w:val="22"/>
                <w:szCs w:val="22"/>
              </w:rPr>
              <w:t>1 320</w:t>
            </w:r>
          </w:p>
        </w:tc>
        <w:tc>
          <w:tcPr>
            <w:tcW w:w="1364" w:type="dxa"/>
          </w:tcPr>
          <w:p w:rsidR="004E199A" w:rsidRPr="00872B6D" w:rsidRDefault="004E199A" w:rsidP="004E199A">
            <w:pPr>
              <w:pStyle w:val="af2"/>
              <w:ind w:left="0"/>
              <w:jc w:val="center"/>
              <w:rPr>
                <w:sz w:val="22"/>
                <w:szCs w:val="22"/>
              </w:rPr>
            </w:pPr>
            <w:r w:rsidRPr="00872B6D">
              <w:rPr>
                <w:sz w:val="22"/>
                <w:szCs w:val="22"/>
              </w:rPr>
              <w:t>1 329</w:t>
            </w:r>
          </w:p>
        </w:tc>
        <w:tc>
          <w:tcPr>
            <w:tcW w:w="1701" w:type="dxa"/>
          </w:tcPr>
          <w:p w:rsidR="004E199A" w:rsidRPr="00872B6D" w:rsidRDefault="004E199A" w:rsidP="004E199A">
            <w:pPr>
              <w:pStyle w:val="af2"/>
              <w:ind w:left="0"/>
              <w:jc w:val="center"/>
              <w:rPr>
                <w:sz w:val="22"/>
                <w:szCs w:val="22"/>
              </w:rPr>
            </w:pPr>
            <w:r w:rsidRPr="00872B6D">
              <w:rPr>
                <w:sz w:val="22"/>
                <w:szCs w:val="22"/>
              </w:rPr>
              <w:t>100,7</w:t>
            </w:r>
          </w:p>
        </w:tc>
      </w:tr>
      <w:tr w:rsidR="004E199A" w:rsidRPr="00A60F86" w:rsidTr="004E199A">
        <w:trPr>
          <w:jc w:val="center"/>
        </w:trPr>
        <w:tc>
          <w:tcPr>
            <w:tcW w:w="4166" w:type="dxa"/>
          </w:tcPr>
          <w:p w:rsidR="004E199A" w:rsidRPr="00872B6D" w:rsidRDefault="004E199A" w:rsidP="004E199A">
            <w:pPr>
              <w:ind w:left="24"/>
              <w:rPr>
                <w:sz w:val="22"/>
                <w:szCs w:val="22"/>
              </w:rPr>
            </w:pPr>
            <w:r w:rsidRPr="00872B6D">
              <w:rPr>
                <w:sz w:val="22"/>
                <w:szCs w:val="22"/>
              </w:rPr>
              <w:t>- врачей</w:t>
            </w:r>
          </w:p>
        </w:tc>
        <w:tc>
          <w:tcPr>
            <w:tcW w:w="1134" w:type="dxa"/>
          </w:tcPr>
          <w:p w:rsidR="004E199A" w:rsidRPr="00872B6D" w:rsidRDefault="004E199A" w:rsidP="004E199A">
            <w:pPr>
              <w:pStyle w:val="af2"/>
              <w:ind w:left="0"/>
              <w:jc w:val="center"/>
              <w:rPr>
                <w:sz w:val="22"/>
                <w:szCs w:val="22"/>
              </w:rPr>
            </w:pPr>
            <w:r w:rsidRPr="00872B6D">
              <w:rPr>
                <w:sz w:val="22"/>
                <w:szCs w:val="22"/>
              </w:rPr>
              <w:t>Человек</w:t>
            </w:r>
          </w:p>
        </w:tc>
        <w:tc>
          <w:tcPr>
            <w:tcW w:w="1329" w:type="dxa"/>
          </w:tcPr>
          <w:p w:rsidR="004E199A" w:rsidRPr="00872B6D" w:rsidRDefault="004E199A" w:rsidP="004E199A">
            <w:pPr>
              <w:pStyle w:val="af2"/>
              <w:ind w:left="0"/>
              <w:jc w:val="center"/>
              <w:rPr>
                <w:sz w:val="22"/>
                <w:szCs w:val="22"/>
              </w:rPr>
            </w:pPr>
            <w:r w:rsidRPr="00872B6D">
              <w:rPr>
                <w:sz w:val="22"/>
                <w:szCs w:val="22"/>
              </w:rPr>
              <w:t>1</w:t>
            </w:r>
            <w:r>
              <w:rPr>
                <w:sz w:val="22"/>
                <w:szCs w:val="22"/>
              </w:rPr>
              <w:t>81</w:t>
            </w:r>
          </w:p>
        </w:tc>
        <w:tc>
          <w:tcPr>
            <w:tcW w:w="1364" w:type="dxa"/>
          </w:tcPr>
          <w:p w:rsidR="004E199A" w:rsidRPr="00872B6D" w:rsidRDefault="004E199A" w:rsidP="004E199A">
            <w:pPr>
              <w:pStyle w:val="af2"/>
              <w:ind w:left="0"/>
              <w:jc w:val="center"/>
              <w:rPr>
                <w:sz w:val="22"/>
                <w:szCs w:val="22"/>
              </w:rPr>
            </w:pPr>
            <w:r w:rsidRPr="00872B6D">
              <w:rPr>
                <w:sz w:val="22"/>
                <w:szCs w:val="22"/>
              </w:rPr>
              <w:t>19</w:t>
            </w:r>
            <w:r>
              <w:rPr>
                <w:sz w:val="22"/>
                <w:szCs w:val="22"/>
              </w:rPr>
              <w:t>4</w:t>
            </w:r>
          </w:p>
        </w:tc>
        <w:tc>
          <w:tcPr>
            <w:tcW w:w="1701" w:type="dxa"/>
          </w:tcPr>
          <w:p w:rsidR="004E199A" w:rsidRPr="00872B6D" w:rsidRDefault="004E199A" w:rsidP="004E199A">
            <w:pPr>
              <w:pStyle w:val="af2"/>
              <w:ind w:left="0"/>
              <w:jc w:val="center"/>
              <w:rPr>
                <w:sz w:val="22"/>
                <w:szCs w:val="22"/>
              </w:rPr>
            </w:pPr>
            <w:r>
              <w:rPr>
                <w:sz w:val="22"/>
                <w:szCs w:val="22"/>
              </w:rPr>
              <w:t>107,2</w:t>
            </w:r>
          </w:p>
        </w:tc>
      </w:tr>
      <w:tr w:rsidR="004E199A" w:rsidRPr="00A60F86" w:rsidTr="004E199A">
        <w:trPr>
          <w:jc w:val="center"/>
        </w:trPr>
        <w:tc>
          <w:tcPr>
            <w:tcW w:w="4166" w:type="dxa"/>
          </w:tcPr>
          <w:p w:rsidR="004E199A" w:rsidRPr="00872B6D" w:rsidRDefault="004E199A" w:rsidP="004E199A">
            <w:pPr>
              <w:ind w:left="24"/>
              <w:jc w:val="both"/>
              <w:rPr>
                <w:sz w:val="22"/>
                <w:szCs w:val="22"/>
              </w:rPr>
            </w:pPr>
            <w:r w:rsidRPr="00872B6D">
              <w:rPr>
                <w:sz w:val="22"/>
                <w:szCs w:val="22"/>
              </w:rPr>
              <w:t>- из них: врачей общей практики  (семейной медицины)</w:t>
            </w:r>
          </w:p>
        </w:tc>
        <w:tc>
          <w:tcPr>
            <w:tcW w:w="1134" w:type="dxa"/>
          </w:tcPr>
          <w:p w:rsidR="004E199A" w:rsidRPr="00872B6D" w:rsidRDefault="004E199A" w:rsidP="004E199A">
            <w:pPr>
              <w:pStyle w:val="af2"/>
              <w:ind w:left="0"/>
              <w:jc w:val="center"/>
              <w:rPr>
                <w:sz w:val="22"/>
                <w:szCs w:val="22"/>
              </w:rPr>
            </w:pPr>
            <w:r w:rsidRPr="00872B6D">
              <w:rPr>
                <w:sz w:val="22"/>
                <w:szCs w:val="22"/>
              </w:rPr>
              <w:t>Человек</w:t>
            </w:r>
          </w:p>
        </w:tc>
        <w:tc>
          <w:tcPr>
            <w:tcW w:w="1329" w:type="dxa"/>
          </w:tcPr>
          <w:p w:rsidR="004E199A" w:rsidRPr="00872B6D" w:rsidRDefault="004E199A" w:rsidP="004E199A">
            <w:pPr>
              <w:pStyle w:val="af2"/>
              <w:ind w:left="0"/>
              <w:jc w:val="center"/>
              <w:rPr>
                <w:sz w:val="22"/>
                <w:szCs w:val="22"/>
              </w:rPr>
            </w:pPr>
            <w:r w:rsidRPr="00872B6D">
              <w:rPr>
                <w:sz w:val="22"/>
                <w:szCs w:val="22"/>
              </w:rPr>
              <w:t>1</w:t>
            </w:r>
          </w:p>
        </w:tc>
        <w:tc>
          <w:tcPr>
            <w:tcW w:w="1364" w:type="dxa"/>
          </w:tcPr>
          <w:p w:rsidR="004E199A" w:rsidRPr="00872B6D" w:rsidRDefault="004E199A" w:rsidP="004E199A">
            <w:pPr>
              <w:pStyle w:val="af2"/>
              <w:ind w:left="0"/>
              <w:jc w:val="center"/>
              <w:rPr>
                <w:sz w:val="22"/>
                <w:szCs w:val="22"/>
              </w:rPr>
            </w:pPr>
            <w:r w:rsidRPr="00872B6D">
              <w:rPr>
                <w:sz w:val="22"/>
                <w:szCs w:val="22"/>
              </w:rPr>
              <w:t>1</w:t>
            </w:r>
          </w:p>
        </w:tc>
        <w:tc>
          <w:tcPr>
            <w:tcW w:w="1701" w:type="dxa"/>
          </w:tcPr>
          <w:p w:rsidR="004E199A" w:rsidRPr="00872B6D" w:rsidRDefault="004E199A" w:rsidP="004E199A">
            <w:pPr>
              <w:pStyle w:val="af2"/>
              <w:ind w:left="0"/>
              <w:jc w:val="center"/>
              <w:rPr>
                <w:sz w:val="22"/>
                <w:szCs w:val="22"/>
              </w:rPr>
            </w:pPr>
            <w:r w:rsidRPr="00872B6D">
              <w:rPr>
                <w:sz w:val="22"/>
                <w:szCs w:val="22"/>
              </w:rPr>
              <w:t>100,0</w:t>
            </w:r>
          </w:p>
        </w:tc>
      </w:tr>
      <w:tr w:rsidR="004E199A" w:rsidRPr="00872B6D" w:rsidTr="004E199A">
        <w:trPr>
          <w:jc w:val="center"/>
        </w:trPr>
        <w:tc>
          <w:tcPr>
            <w:tcW w:w="4166" w:type="dxa"/>
          </w:tcPr>
          <w:p w:rsidR="004E199A" w:rsidRPr="00872B6D" w:rsidRDefault="004E199A" w:rsidP="004E199A">
            <w:pPr>
              <w:ind w:left="24"/>
              <w:rPr>
                <w:sz w:val="22"/>
                <w:szCs w:val="22"/>
              </w:rPr>
            </w:pPr>
            <w:r w:rsidRPr="00872B6D">
              <w:rPr>
                <w:sz w:val="22"/>
                <w:szCs w:val="22"/>
              </w:rPr>
              <w:t>- среднего медицинского персонала</w:t>
            </w:r>
          </w:p>
        </w:tc>
        <w:tc>
          <w:tcPr>
            <w:tcW w:w="1134" w:type="dxa"/>
          </w:tcPr>
          <w:p w:rsidR="004E199A" w:rsidRPr="00872B6D" w:rsidRDefault="004E199A" w:rsidP="004E199A">
            <w:pPr>
              <w:pStyle w:val="af2"/>
              <w:ind w:left="0"/>
              <w:jc w:val="center"/>
              <w:rPr>
                <w:sz w:val="22"/>
                <w:szCs w:val="22"/>
              </w:rPr>
            </w:pPr>
            <w:r w:rsidRPr="00872B6D">
              <w:rPr>
                <w:sz w:val="22"/>
                <w:szCs w:val="22"/>
              </w:rPr>
              <w:t>Человек</w:t>
            </w:r>
          </w:p>
        </w:tc>
        <w:tc>
          <w:tcPr>
            <w:tcW w:w="1329" w:type="dxa"/>
          </w:tcPr>
          <w:p w:rsidR="004E199A" w:rsidRPr="00872B6D" w:rsidRDefault="004E199A" w:rsidP="004E199A">
            <w:pPr>
              <w:pStyle w:val="af2"/>
              <w:ind w:left="0"/>
              <w:jc w:val="center"/>
              <w:rPr>
                <w:sz w:val="22"/>
                <w:szCs w:val="22"/>
              </w:rPr>
            </w:pPr>
            <w:r>
              <w:rPr>
                <w:sz w:val="22"/>
                <w:szCs w:val="22"/>
              </w:rPr>
              <w:t>570</w:t>
            </w:r>
          </w:p>
        </w:tc>
        <w:tc>
          <w:tcPr>
            <w:tcW w:w="1364" w:type="dxa"/>
          </w:tcPr>
          <w:p w:rsidR="004E199A" w:rsidRPr="00872B6D" w:rsidRDefault="004E199A" w:rsidP="004E199A">
            <w:pPr>
              <w:pStyle w:val="af2"/>
              <w:ind w:left="0"/>
              <w:jc w:val="center"/>
              <w:rPr>
                <w:sz w:val="22"/>
                <w:szCs w:val="22"/>
              </w:rPr>
            </w:pPr>
            <w:r>
              <w:rPr>
                <w:sz w:val="22"/>
                <w:szCs w:val="22"/>
              </w:rPr>
              <w:t>557</w:t>
            </w:r>
          </w:p>
        </w:tc>
        <w:tc>
          <w:tcPr>
            <w:tcW w:w="1701" w:type="dxa"/>
          </w:tcPr>
          <w:p w:rsidR="004E199A" w:rsidRPr="00872B6D" w:rsidRDefault="004E199A" w:rsidP="004E199A">
            <w:pPr>
              <w:pStyle w:val="af2"/>
              <w:ind w:left="0"/>
              <w:jc w:val="center"/>
              <w:rPr>
                <w:sz w:val="22"/>
                <w:szCs w:val="22"/>
              </w:rPr>
            </w:pPr>
            <w:r w:rsidRPr="00872B6D">
              <w:rPr>
                <w:sz w:val="22"/>
                <w:szCs w:val="22"/>
              </w:rPr>
              <w:t>9</w:t>
            </w:r>
            <w:r>
              <w:rPr>
                <w:sz w:val="22"/>
                <w:szCs w:val="22"/>
              </w:rPr>
              <w:t>7,7</w:t>
            </w:r>
          </w:p>
        </w:tc>
      </w:tr>
      <w:tr w:rsidR="004E199A" w:rsidRPr="00A60F86" w:rsidTr="004E199A">
        <w:trPr>
          <w:jc w:val="center"/>
        </w:trPr>
        <w:tc>
          <w:tcPr>
            <w:tcW w:w="4166" w:type="dxa"/>
          </w:tcPr>
          <w:p w:rsidR="004E199A" w:rsidRPr="00A60F86" w:rsidRDefault="004E199A" w:rsidP="004E199A">
            <w:pPr>
              <w:ind w:left="24"/>
              <w:jc w:val="both"/>
              <w:rPr>
                <w:sz w:val="22"/>
                <w:szCs w:val="22"/>
                <w:highlight w:val="yellow"/>
              </w:rPr>
            </w:pPr>
            <w:r w:rsidRPr="00872B6D">
              <w:rPr>
                <w:sz w:val="22"/>
                <w:szCs w:val="22"/>
              </w:rPr>
              <w:t>2.Объем  медицинской помощи, предоставляемой муниципальными учреждениями здравоохранения:</w:t>
            </w:r>
          </w:p>
        </w:tc>
        <w:tc>
          <w:tcPr>
            <w:tcW w:w="1134" w:type="dxa"/>
          </w:tcPr>
          <w:p w:rsidR="004E199A" w:rsidRPr="00A60F86" w:rsidRDefault="004E199A" w:rsidP="004E199A">
            <w:pPr>
              <w:jc w:val="center"/>
              <w:rPr>
                <w:sz w:val="22"/>
                <w:szCs w:val="22"/>
                <w:highlight w:val="yellow"/>
              </w:rPr>
            </w:pPr>
          </w:p>
        </w:tc>
        <w:tc>
          <w:tcPr>
            <w:tcW w:w="1329" w:type="dxa"/>
          </w:tcPr>
          <w:p w:rsidR="004E199A" w:rsidRPr="00A60F86" w:rsidRDefault="004E199A" w:rsidP="004E199A">
            <w:pPr>
              <w:pStyle w:val="af2"/>
              <w:ind w:left="0"/>
              <w:jc w:val="center"/>
              <w:rPr>
                <w:sz w:val="22"/>
                <w:szCs w:val="22"/>
                <w:highlight w:val="yellow"/>
              </w:rPr>
            </w:pPr>
          </w:p>
        </w:tc>
        <w:tc>
          <w:tcPr>
            <w:tcW w:w="1364" w:type="dxa"/>
          </w:tcPr>
          <w:p w:rsidR="004E199A" w:rsidRPr="00A60F86" w:rsidRDefault="004E199A" w:rsidP="004E199A">
            <w:pPr>
              <w:pStyle w:val="af2"/>
              <w:ind w:left="0"/>
              <w:jc w:val="center"/>
              <w:rPr>
                <w:sz w:val="22"/>
                <w:szCs w:val="22"/>
                <w:highlight w:val="yellow"/>
              </w:rPr>
            </w:pPr>
          </w:p>
        </w:tc>
        <w:tc>
          <w:tcPr>
            <w:tcW w:w="1701" w:type="dxa"/>
          </w:tcPr>
          <w:p w:rsidR="004E199A" w:rsidRPr="00A60F86" w:rsidRDefault="004E199A" w:rsidP="004E199A">
            <w:pPr>
              <w:pStyle w:val="af2"/>
              <w:ind w:left="0"/>
              <w:jc w:val="center"/>
              <w:rPr>
                <w:sz w:val="22"/>
                <w:szCs w:val="22"/>
                <w:highlight w:val="yellow"/>
              </w:rPr>
            </w:pPr>
          </w:p>
        </w:tc>
      </w:tr>
      <w:tr w:rsidR="004E199A" w:rsidRPr="00A60F86" w:rsidTr="004E199A">
        <w:trPr>
          <w:jc w:val="center"/>
        </w:trPr>
        <w:tc>
          <w:tcPr>
            <w:tcW w:w="4166" w:type="dxa"/>
          </w:tcPr>
          <w:p w:rsidR="004E199A" w:rsidRPr="00872B6D" w:rsidRDefault="004E199A" w:rsidP="004E199A">
            <w:pPr>
              <w:ind w:left="24"/>
              <w:rPr>
                <w:sz w:val="22"/>
                <w:szCs w:val="22"/>
              </w:rPr>
            </w:pPr>
            <w:r w:rsidRPr="00872B6D">
              <w:rPr>
                <w:sz w:val="22"/>
                <w:szCs w:val="22"/>
              </w:rPr>
              <w:t>- стационарная медицинская помощь</w:t>
            </w:r>
          </w:p>
        </w:tc>
        <w:tc>
          <w:tcPr>
            <w:tcW w:w="1134" w:type="dxa"/>
          </w:tcPr>
          <w:p w:rsidR="004E199A" w:rsidRPr="00872B6D" w:rsidRDefault="004E199A" w:rsidP="004E199A">
            <w:pPr>
              <w:jc w:val="center"/>
              <w:rPr>
                <w:sz w:val="22"/>
                <w:szCs w:val="22"/>
              </w:rPr>
            </w:pPr>
            <w:r w:rsidRPr="00872B6D">
              <w:rPr>
                <w:sz w:val="22"/>
                <w:szCs w:val="22"/>
              </w:rPr>
              <w:t>койко-день</w:t>
            </w:r>
          </w:p>
        </w:tc>
        <w:tc>
          <w:tcPr>
            <w:tcW w:w="1329" w:type="dxa"/>
          </w:tcPr>
          <w:p w:rsidR="004E199A" w:rsidRPr="00872B6D" w:rsidRDefault="004E199A" w:rsidP="004E199A">
            <w:pPr>
              <w:pStyle w:val="af2"/>
              <w:ind w:left="0"/>
              <w:jc w:val="center"/>
              <w:rPr>
                <w:sz w:val="22"/>
                <w:szCs w:val="22"/>
              </w:rPr>
            </w:pPr>
            <w:r>
              <w:rPr>
                <w:sz w:val="22"/>
                <w:szCs w:val="22"/>
              </w:rPr>
              <w:t>58 795</w:t>
            </w:r>
          </w:p>
        </w:tc>
        <w:tc>
          <w:tcPr>
            <w:tcW w:w="1364" w:type="dxa"/>
          </w:tcPr>
          <w:p w:rsidR="004E199A" w:rsidRPr="00872B6D" w:rsidRDefault="004E199A" w:rsidP="004E199A">
            <w:pPr>
              <w:pStyle w:val="af2"/>
              <w:ind w:left="0"/>
              <w:jc w:val="center"/>
              <w:rPr>
                <w:sz w:val="22"/>
                <w:szCs w:val="22"/>
              </w:rPr>
            </w:pPr>
            <w:r>
              <w:rPr>
                <w:sz w:val="22"/>
                <w:szCs w:val="22"/>
              </w:rPr>
              <w:t>55 795</w:t>
            </w:r>
          </w:p>
        </w:tc>
        <w:tc>
          <w:tcPr>
            <w:tcW w:w="1701" w:type="dxa"/>
          </w:tcPr>
          <w:p w:rsidR="004E199A" w:rsidRPr="00872B6D" w:rsidRDefault="004E199A" w:rsidP="004E199A">
            <w:pPr>
              <w:pStyle w:val="af2"/>
              <w:ind w:left="0"/>
              <w:jc w:val="center"/>
              <w:rPr>
                <w:sz w:val="22"/>
                <w:szCs w:val="22"/>
              </w:rPr>
            </w:pPr>
            <w:r>
              <w:rPr>
                <w:sz w:val="22"/>
                <w:szCs w:val="22"/>
              </w:rPr>
              <w:t>94,9</w:t>
            </w:r>
          </w:p>
        </w:tc>
      </w:tr>
      <w:tr w:rsidR="004E199A" w:rsidRPr="00A60F86" w:rsidTr="004E199A">
        <w:trPr>
          <w:jc w:val="center"/>
        </w:trPr>
        <w:tc>
          <w:tcPr>
            <w:tcW w:w="4166" w:type="dxa"/>
          </w:tcPr>
          <w:p w:rsidR="004E199A" w:rsidRPr="00872B6D" w:rsidRDefault="004E199A" w:rsidP="004E199A">
            <w:pPr>
              <w:ind w:left="24"/>
              <w:rPr>
                <w:sz w:val="22"/>
                <w:szCs w:val="22"/>
              </w:rPr>
            </w:pPr>
            <w:r w:rsidRPr="00872B6D">
              <w:rPr>
                <w:sz w:val="22"/>
                <w:szCs w:val="22"/>
              </w:rPr>
              <w:t>- амбулаторная помощь</w:t>
            </w:r>
          </w:p>
        </w:tc>
        <w:tc>
          <w:tcPr>
            <w:tcW w:w="1134" w:type="dxa"/>
          </w:tcPr>
          <w:p w:rsidR="004E199A" w:rsidRPr="00872B6D" w:rsidRDefault="004E199A" w:rsidP="004E199A">
            <w:pPr>
              <w:jc w:val="center"/>
              <w:rPr>
                <w:sz w:val="22"/>
                <w:szCs w:val="22"/>
              </w:rPr>
            </w:pPr>
            <w:r w:rsidRPr="00872B6D">
              <w:rPr>
                <w:sz w:val="22"/>
                <w:szCs w:val="22"/>
              </w:rPr>
              <w:t>посещений</w:t>
            </w:r>
          </w:p>
        </w:tc>
        <w:tc>
          <w:tcPr>
            <w:tcW w:w="1329" w:type="dxa"/>
          </w:tcPr>
          <w:p w:rsidR="004E199A" w:rsidRPr="00872B6D" w:rsidRDefault="004E199A" w:rsidP="004E199A">
            <w:pPr>
              <w:pStyle w:val="af2"/>
              <w:ind w:left="0"/>
              <w:jc w:val="center"/>
              <w:rPr>
                <w:sz w:val="22"/>
                <w:szCs w:val="22"/>
              </w:rPr>
            </w:pPr>
            <w:r>
              <w:rPr>
                <w:sz w:val="22"/>
                <w:szCs w:val="22"/>
              </w:rPr>
              <w:t>363</w:t>
            </w:r>
            <w:r w:rsidRPr="00872B6D">
              <w:rPr>
                <w:sz w:val="22"/>
                <w:szCs w:val="22"/>
              </w:rPr>
              <w:t xml:space="preserve"> </w:t>
            </w:r>
            <w:r>
              <w:rPr>
                <w:sz w:val="22"/>
                <w:szCs w:val="22"/>
              </w:rPr>
              <w:t>402</w:t>
            </w:r>
          </w:p>
        </w:tc>
        <w:tc>
          <w:tcPr>
            <w:tcW w:w="1364" w:type="dxa"/>
          </w:tcPr>
          <w:p w:rsidR="004E199A" w:rsidRPr="00872B6D" w:rsidRDefault="004E199A" w:rsidP="004E199A">
            <w:pPr>
              <w:pStyle w:val="af2"/>
              <w:ind w:left="0"/>
              <w:jc w:val="center"/>
              <w:rPr>
                <w:sz w:val="22"/>
                <w:szCs w:val="22"/>
              </w:rPr>
            </w:pPr>
            <w:r>
              <w:rPr>
                <w:sz w:val="22"/>
                <w:szCs w:val="22"/>
              </w:rPr>
              <w:t>338 169</w:t>
            </w:r>
          </w:p>
        </w:tc>
        <w:tc>
          <w:tcPr>
            <w:tcW w:w="1701" w:type="dxa"/>
          </w:tcPr>
          <w:p w:rsidR="004E199A" w:rsidRPr="00872B6D" w:rsidRDefault="004E199A" w:rsidP="004E199A">
            <w:pPr>
              <w:pStyle w:val="af2"/>
              <w:ind w:left="0"/>
              <w:jc w:val="center"/>
              <w:rPr>
                <w:sz w:val="22"/>
                <w:szCs w:val="22"/>
              </w:rPr>
            </w:pPr>
            <w:r w:rsidRPr="00872B6D">
              <w:rPr>
                <w:sz w:val="22"/>
                <w:szCs w:val="22"/>
              </w:rPr>
              <w:t>9</w:t>
            </w:r>
            <w:r>
              <w:rPr>
                <w:sz w:val="22"/>
                <w:szCs w:val="22"/>
              </w:rPr>
              <w:t>3</w:t>
            </w:r>
            <w:r w:rsidRPr="00872B6D">
              <w:rPr>
                <w:sz w:val="22"/>
                <w:szCs w:val="22"/>
              </w:rPr>
              <w:t>,1</w:t>
            </w:r>
          </w:p>
        </w:tc>
      </w:tr>
      <w:tr w:rsidR="004E199A" w:rsidRPr="00A60F86" w:rsidTr="004E199A">
        <w:trPr>
          <w:jc w:val="center"/>
        </w:trPr>
        <w:tc>
          <w:tcPr>
            <w:tcW w:w="4166" w:type="dxa"/>
          </w:tcPr>
          <w:p w:rsidR="004E199A" w:rsidRPr="00872B6D" w:rsidRDefault="004E199A" w:rsidP="004E199A">
            <w:pPr>
              <w:ind w:left="24"/>
              <w:rPr>
                <w:sz w:val="22"/>
                <w:szCs w:val="22"/>
              </w:rPr>
            </w:pPr>
            <w:r w:rsidRPr="00872B6D">
              <w:rPr>
                <w:sz w:val="22"/>
                <w:szCs w:val="22"/>
              </w:rPr>
              <w:t>- дневные стационары всех видов</w:t>
            </w:r>
          </w:p>
        </w:tc>
        <w:tc>
          <w:tcPr>
            <w:tcW w:w="1134" w:type="dxa"/>
          </w:tcPr>
          <w:p w:rsidR="004E199A" w:rsidRPr="00872B6D" w:rsidRDefault="004E199A" w:rsidP="004E199A">
            <w:pPr>
              <w:jc w:val="center"/>
              <w:rPr>
                <w:sz w:val="22"/>
                <w:szCs w:val="22"/>
              </w:rPr>
            </w:pPr>
            <w:proofErr w:type="spellStart"/>
            <w:r w:rsidRPr="00872B6D">
              <w:rPr>
                <w:sz w:val="22"/>
                <w:szCs w:val="22"/>
              </w:rPr>
              <w:t>пациенто-день</w:t>
            </w:r>
            <w:proofErr w:type="spellEnd"/>
          </w:p>
        </w:tc>
        <w:tc>
          <w:tcPr>
            <w:tcW w:w="1329" w:type="dxa"/>
          </w:tcPr>
          <w:p w:rsidR="004E199A" w:rsidRPr="00872B6D" w:rsidRDefault="004E199A" w:rsidP="004E199A">
            <w:pPr>
              <w:pStyle w:val="af2"/>
              <w:ind w:left="0"/>
              <w:jc w:val="center"/>
              <w:rPr>
                <w:sz w:val="22"/>
                <w:szCs w:val="22"/>
              </w:rPr>
            </w:pPr>
            <w:r>
              <w:rPr>
                <w:sz w:val="22"/>
                <w:szCs w:val="22"/>
              </w:rPr>
              <w:t>28 337</w:t>
            </w:r>
          </w:p>
        </w:tc>
        <w:tc>
          <w:tcPr>
            <w:tcW w:w="1364" w:type="dxa"/>
          </w:tcPr>
          <w:p w:rsidR="004E199A" w:rsidRPr="00872B6D" w:rsidRDefault="004E199A" w:rsidP="004E199A">
            <w:pPr>
              <w:pStyle w:val="af2"/>
              <w:ind w:left="0"/>
              <w:jc w:val="center"/>
              <w:rPr>
                <w:sz w:val="22"/>
                <w:szCs w:val="22"/>
              </w:rPr>
            </w:pPr>
            <w:r>
              <w:rPr>
                <w:sz w:val="22"/>
                <w:szCs w:val="22"/>
              </w:rPr>
              <w:t>27 856</w:t>
            </w:r>
          </w:p>
        </w:tc>
        <w:tc>
          <w:tcPr>
            <w:tcW w:w="1701" w:type="dxa"/>
          </w:tcPr>
          <w:p w:rsidR="004E199A" w:rsidRPr="00872B6D" w:rsidRDefault="004E199A" w:rsidP="004E199A">
            <w:pPr>
              <w:pStyle w:val="af2"/>
              <w:ind w:left="0"/>
              <w:jc w:val="center"/>
              <w:rPr>
                <w:sz w:val="22"/>
                <w:szCs w:val="22"/>
              </w:rPr>
            </w:pPr>
            <w:r w:rsidRPr="00872B6D">
              <w:rPr>
                <w:sz w:val="22"/>
                <w:szCs w:val="22"/>
              </w:rPr>
              <w:t>9</w:t>
            </w:r>
            <w:r>
              <w:rPr>
                <w:sz w:val="22"/>
                <w:szCs w:val="22"/>
              </w:rPr>
              <w:t>8</w:t>
            </w:r>
            <w:r w:rsidRPr="00872B6D">
              <w:rPr>
                <w:sz w:val="22"/>
                <w:szCs w:val="22"/>
              </w:rPr>
              <w:t>,</w:t>
            </w:r>
            <w:r>
              <w:rPr>
                <w:sz w:val="22"/>
                <w:szCs w:val="22"/>
              </w:rPr>
              <w:t>3</w:t>
            </w:r>
          </w:p>
        </w:tc>
      </w:tr>
      <w:tr w:rsidR="004E199A" w:rsidRPr="00A60F86" w:rsidTr="004E199A">
        <w:trPr>
          <w:jc w:val="center"/>
        </w:trPr>
        <w:tc>
          <w:tcPr>
            <w:tcW w:w="4166" w:type="dxa"/>
          </w:tcPr>
          <w:p w:rsidR="004E199A" w:rsidRPr="00872B6D" w:rsidRDefault="004E199A" w:rsidP="004E199A">
            <w:pPr>
              <w:ind w:left="24"/>
              <w:rPr>
                <w:sz w:val="22"/>
                <w:szCs w:val="22"/>
              </w:rPr>
            </w:pPr>
            <w:r w:rsidRPr="00872B6D">
              <w:rPr>
                <w:sz w:val="22"/>
                <w:szCs w:val="22"/>
              </w:rPr>
              <w:t>- скорая медицинская помощь</w:t>
            </w:r>
          </w:p>
        </w:tc>
        <w:tc>
          <w:tcPr>
            <w:tcW w:w="1134" w:type="dxa"/>
          </w:tcPr>
          <w:p w:rsidR="004E199A" w:rsidRPr="00872B6D" w:rsidRDefault="004E199A" w:rsidP="004E199A">
            <w:pPr>
              <w:jc w:val="center"/>
              <w:rPr>
                <w:sz w:val="22"/>
                <w:szCs w:val="22"/>
              </w:rPr>
            </w:pPr>
            <w:r w:rsidRPr="00872B6D">
              <w:rPr>
                <w:sz w:val="22"/>
                <w:szCs w:val="22"/>
              </w:rPr>
              <w:t>вызов</w:t>
            </w:r>
          </w:p>
        </w:tc>
        <w:tc>
          <w:tcPr>
            <w:tcW w:w="1329" w:type="dxa"/>
          </w:tcPr>
          <w:p w:rsidR="004E199A" w:rsidRPr="00872B6D" w:rsidRDefault="004E199A" w:rsidP="004E199A">
            <w:pPr>
              <w:pStyle w:val="af2"/>
              <w:ind w:left="0"/>
              <w:jc w:val="center"/>
              <w:rPr>
                <w:sz w:val="22"/>
                <w:szCs w:val="22"/>
              </w:rPr>
            </w:pPr>
            <w:r w:rsidRPr="00872B6D">
              <w:rPr>
                <w:sz w:val="22"/>
                <w:szCs w:val="22"/>
              </w:rPr>
              <w:t>11 090</w:t>
            </w:r>
          </w:p>
        </w:tc>
        <w:tc>
          <w:tcPr>
            <w:tcW w:w="1364" w:type="dxa"/>
          </w:tcPr>
          <w:p w:rsidR="004E199A" w:rsidRPr="00872B6D" w:rsidRDefault="004E199A" w:rsidP="004E199A">
            <w:pPr>
              <w:pStyle w:val="af2"/>
              <w:ind w:left="0"/>
              <w:jc w:val="center"/>
              <w:rPr>
                <w:sz w:val="22"/>
                <w:szCs w:val="22"/>
              </w:rPr>
            </w:pPr>
            <w:r w:rsidRPr="00872B6D">
              <w:rPr>
                <w:sz w:val="22"/>
                <w:szCs w:val="22"/>
              </w:rPr>
              <w:t>10 621</w:t>
            </w:r>
          </w:p>
        </w:tc>
        <w:tc>
          <w:tcPr>
            <w:tcW w:w="1701" w:type="dxa"/>
          </w:tcPr>
          <w:p w:rsidR="004E199A" w:rsidRPr="00872B6D" w:rsidRDefault="004E199A" w:rsidP="004E199A">
            <w:pPr>
              <w:pStyle w:val="af2"/>
              <w:ind w:left="0"/>
              <w:jc w:val="center"/>
              <w:rPr>
                <w:sz w:val="22"/>
                <w:szCs w:val="22"/>
              </w:rPr>
            </w:pPr>
            <w:r w:rsidRPr="00872B6D">
              <w:rPr>
                <w:sz w:val="22"/>
                <w:szCs w:val="22"/>
              </w:rPr>
              <w:t>95,8</w:t>
            </w:r>
          </w:p>
        </w:tc>
      </w:tr>
      <w:tr w:rsidR="004E199A" w:rsidRPr="00A60F86" w:rsidTr="004E199A">
        <w:trPr>
          <w:jc w:val="center"/>
        </w:trPr>
        <w:tc>
          <w:tcPr>
            <w:tcW w:w="4166" w:type="dxa"/>
          </w:tcPr>
          <w:p w:rsidR="004E199A" w:rsidRPr="00841700" w:rsidRDefault="004E199A" w:rsidP="004E199A">
            <w:pPr>
              <w:ind w:left="24"/>
              <w:rPr>
                <w:sz w:val="22"/>
                <w:szCs w:val="22"/>
              </w:rPr>
            </w:pPr>
            <w:r w:rsidRPr="00841700">
              <w:rPr>
                <w:sz w:val="22"/>
                <w:szCs w:val="22"/>
              </w:rPr>
              <w:t>3.Коечный фонд всего:</w:t>
            </w:r>
          </w:p>
        </w:tc>
        <w:tc>
          <w:tcPr>
            <w:tcW w:w="1134" w:type="dxa"/>
          </w:tcPr>
          <w:p w:rsidR="004E199A" w:rsidRPr="00841700" w:rsidRDefault="004E199A" w:rsidP="004E199A">
            <w:pPr>
              <w:jc w:val="center"/>
              <w:rPr>
                <w:sz w:val="22"/>
                <w:szCs w:val="22"/>
              </w:rPr>
            </w:pPr>
            <w:r w:rsidRPr="00841700">
              <w:rPr>
                <w:sz w:val="22"/>
                <w:szCs w:val="22"/>
              </w:rPr>
              <w:t>коек</w:t>
            </w:r>
          </w:p>
        </w:tc>
        <w:tc>
          <w:tcPr>
            <w:tcW w:w="1329" w:type="dxa"/>
          </w:tcPr>
          <w:p w:rsidR="004E199A" w:rsidRPr="00841700" w:rsidRDefault="004E199A" w:rsidP="004E199A">
            <w:pPr>
              <w:pStyle w:val="af2"/>
              <w:ind w:left="0"/>
              <w:jc w:val="center"/>
              <w:rPr>
                <w:sz w:val="22"/>
                <w:szCs w:val="22"/>
              </w:rPr>
            </w:pPr>
            <w:r w:rsidRPr="00841700">
              <w:rPr>
                <w:sz w:val="22"/>
                <w:szCs w:val="22"/>
              </w:rPr>
              <w:t>417</w:t>
            </w:r>
          </w:p>
        </w:tc>
        <w:tc>
          <w:tcPr>
            <w:tcW w:w="1364" w:type="dxa"/>
          </w:tcPr>
          <w:p w:rsidR="004E199A" w:rsidRPr="00841700" w:rsidRDefault="004E199A" w:rsidP="004E199A">
            <w:pPr>
              <w:pStyle w:val="af2"/>
              <w:ind w:left="0"/>
              <w:jc w:val="center"/>
              <w:rPr>
                <w:sz w:val="22"/>
                <w:szCs w:val="22"/>
              </w:rPr>
            </w:pPr>
            <w:r w:rsidRPr="00841700">
              <w:rPr>
                <w:sz w:val="22"/>
                <w:szCs w:val="22"/>
              </w:rPr>
              <w:t>467</w:t>
            </w:r>
          </w:p>
        </w:tc>
        <w:tc>
          <w:tcPr>
            <w:tcW w:w="1701" w:type="dxa"/>
          </w:tcPr>
          <w:p w:rsidR="004E199A" w:rsidRPr="00841700" w:rsidRDefault="004E199A" w:rsidP="004E199A">
            <w:pPr>
              <w:pStyle w:val="af2"/>
              <w:ind w:left="0"/>
              <w:jc w:val="center"/>
              <w:rPr>
                <w:sz w:val="22"/>
                <w:szCs w:val="22"/>
              </w:rPr>
            </w:pPr>
            <w:r w:rsidRPr="00841700">
              <w:rPr>
                <w:sz w:val="22"/>
                <w:szCs w:val="22"/>
              </w:rPr>
              <w:t>112,0</w:t>
            </w:r>
          </w:p>
        </w:tc>
      </w:tr>
      <w:tr w:rsidR="004E199A" w:rsidRPr="00A60F86" w:rsidTr="004E199A">
        <w:trPr>
          <w:jc w:val="center"/>
        </w:trPr>
        <w:tc>
          <w:tcPr>
            <w:tcW w:w="4166" w:type="dxa"/>
          </w:tcPr>
          <w:p w:rsidR="004E199A" w:rsidRPr="00841700" w:rsidRDefault="004E199A" w:rsidP="004E199A">
            <w:pPr>
              <w:ind w:left="24"/>
              <w:rPr>
                <w:sz w:val="22"/>
                <w:szCs w:val="22"/>
              </w:rPr>
            </w:pPr>
            <w:r w:rsidRPr="00841700">
              <w:rPr>
                <w:sz w:val="22"/>
                <w:szCs w:val="22"/>
              </w:rPr>
              <w:t>- койки круглосуточного пребывания</w:t>
            </w:r>
          </w:p>
        </w:tc>
        <w:tc>
          <w:tcPr>
            <w:tcW w:w="1134" w:type="dxa"/>
          </w:tcPr>
          <w:p w:rsidR="004E199A" w:rsidRPr="00841700" w:rsidRDefault="004E199A" w:rsidP="004E199A">
            <w:pPr>
              <w:jc w:val="center"/>
              <w:rPr>
                <w:sz w:val="22"/>
                <w:szCs w:val="22"/>
              </w:rPr>
            </w:pPr>
            <w:r w:rsidRPr="00841700">
              <w:rPr>
                <w:sz w:val="22"/>
                <w:szCs w:val="22"/>
              </w:rPr>
              <w:t>ед.</w:t>
            </w:r>
          </w:p>
        </w:tc>
        <w:tc>
          <w:tcPr>
            <w:tcW w:w="1329" w:type="dxa"/>
          </w:tcPr>
          <w:p w:rsidR="004E199A" w:rsidRPr="00841700" w:rsidRDefault="004E199A" w:rsidP="004E199A">
            <w:pPr>
              <w:pStyle w:val="af2"/>
              <w:ind w:left="0"/>
              <w:jc w:val="center"/>
              <w:rPr>
                <w:sz w:val="22"/>
                <w:szCs w:val="22"/>
              </w:rPr>
            </w:pPr>
            <w:r w:rsidRPr="00841700">
              <w:rPr>
                <w:sz w:val="22"/>
                <w:szCs w:val="22"/>
              </w:rPr>
              <w:t>287</w:t>
            </w:r>
          </w:p>
        </w:tc>
        <w:tc>
          <w:tcPr>
            <w:tcW w:w="1364" w:type="dxa"/>
          </w:tcPr>
          <w:p w:rsidR="004E199A" w:rsidRPr="00841700" w:rsidRDefault="004E199A" w:rsidP="004E199A">
            <w:pPr>
              <w:pStyle w:val="af2"/>
              <w:ind w:left="0"/>
              <w:jc w:val="center"/>
              <w:rPr>
                <w:sz w:val="22"/>
                <w:szCs w:val="22"/>
              </w:rPr>
            </w:pPr>
            <w:r w:rsidRPr="00841700">
              <w:rPr>
                <w:sz w:val="22"/>
                <w:szCs w:val="22"/>
              </w:rPr>
              <w:t>337</w:t>
            </w:r>
          </w:p>
        </w:tc>
        <w:tc>
          <w:tcPr>
            <w:tcW w:w="1701" w:type="dxa"/>
          </w:tcPr>
          <w:p w:rsidR="004E199A" w:rsidRPr="00841700" w:rsidRDefault="004E199A" w:rsidP="004E199A">
            <w:pPr>
              <w:pStyle w:val="af2"/>
              <w:ind w:left="0"/>
              <w:jc w:val="center"/>
              <w:rPr>
                <w:sz w:val="22"/>
                <w:szCs w:val="22"/>
              </w:rPr>
            </w:pPr>
            <w:r w:rsidRPr="00841700">
              <w:rPr>
                <w:sz w:val="22"/>
                <w:szCs w:val="22"/>
              </w:rPr>
              <w:t>117,4</w:t>
            </w:r>
          </w:p>
        </w:tc>
      </w:tr>
      <w:tr w:rsidR="004E199A" w:rsidRPr="00A60F86" w:rsidTr="004E199A">
        <w:trPr>
          <w:jc w:val="center"/>
        </w:trPr>
        <w:tc>
          <w:tcPr>
            <w:tcW w:w="4166" w:type="dxa"/>
          </w:tcPr>
          <w:p w:rsidR="004E199A" w:rsidRPr="00841700" w:rsidRDefault="004E199A" w:rsidP="004E199A">
            <w:pPr>
              <w:ind w:left="24"/>
              <w:rPr>
                <w:sz w:val="22"/>
                <w:szCs w:val="22"/>
              </w:rPr>
            </w:pPr>
            <w:r w:rsidRPr="00841700">
              <w:rPr>
                <w:sz w:val="22"/>
                <w:szCs w:val="22"/>
              </w:rPr>
              <w:t>- койки дневного пребывания</w:t>
            </w:r>
          </w:p>
        </w:tc>
        <w:tc>
          <w:tcPr>
            <w:tcW w:w="1134" w:type="dxa"/>
          </w:tcPr>
          <w:p w:rsidR="004E199A" w:rsidRPr="00841700" w:rsidRDefault="004E199A" w:rsidP="004E199A">
            <w:pPr>
              <w:jc w:val="center"/>
              <w:rPr>
                <w:sz w:val="22"/>
                <w:szCs w:val="22"/>
              </w:rPr>
            </w:pPr>
            <w:r w:rsidRPr="00841700">
              <w:rPr>
                <w:sz w:val="22"/>
                <w:szCs w:val="22"/>
              </w:rPr>
              <w:t>ед.</w:t>
            </w:r>
          </w:p>
        </w:tc>
        <w:tc>
          <w:tcPr>
            <w:tcW w:w="1329" w:type="dxa"/>
          </w:tcPr>
          <w:p w:rsidR="004E199A" w:rsidRPr="00841700" w:rsidRDefault="004E199A" w:rsidP="004E199A">
            <w:pPr>
              <w:pStyle w:val="af2"/>
              <w:ind w:left="0"/>
              <w:jc w:val="center"/>
              <w:rPr>
                <w:sz w:val="22"/>
                <w:szCs w:val="22"/>
              </w:rPr>
            </w:pPr>
            <w:r w:rsidRPr="00841700">
              <w:rPr>
                <w:sz w:val="22"/>
                <w:szCs w:val="22"/>
              </w:rPr>
              <w:t>130</w:t>
            </w:r>
          </w:p>
        </w:tc>
        <w:tc>
          <w:tcPr>
            <w:tcW w:w="1364" w:type="dxa"/>
          </w:tcPr>
          <w:p w:rsidR="004E199A" w:rsidRPr="00841700" w:rsidRDefault="004E199A" w:rsidP="004E199A">
            <w:pPr>
              <w:pStyle w:val="af2"/>
              <w:ind w:left="0"/>
              <w:jc w:val="center"/>
              <w:rPr>
                <w:sz w:val="22"/>
                <w:szCs w:val="22"/>
              </w:rPr>
            </w:pPr>
            <w:r w:rsidRPr="00841700">
              <w:rPr>
                <w:sz w:val="22"/>
                <w:szCs w:val="22"/>
              </w:rPr>
              <w:t>130</w:t>
            </w:r>
          </w:p>
        </w:tc>
        <w:tc>
          <w:tcPr>
            <w:tcW w:w="1701" w:type="dxa"/>
          </w:tcPr>
          <w:p w:rsidR="004E199A" w:rsidRPr="00841700" w:rsidRDefault="004E199A" w:rsidP="004E199A">
            <w:pPr>
              <w:pStyle w:val="af2"/>
              <w:ind w:left="0"/>
              <w:jc w:val="center"/>
              <w:rPr>
                <w:sz w:val="22"/>
                <w:szCs w:val="22"/>
              </w:rPr>
            </w:pPr>
            <w:r w:rsidRPr="00841700">
              <w:rPr>
                <w:sz w:val="22"/>
                <w:szCs w:val="22"/>
              </w:rPr>
              <w:t>100,0</w:t>
            </w:r>
          </w:p>
        </w:tc>
      </w:tr>
    </w:tbl>
    <w:p w:rsidR="004E199A" w:rsidRPr="00A60F86" w:rsidRDefault="004E199A" w:rsidP="004E199A">
      <w:pPr>
        <w:ind w:firstLine="709"/>
        <w:jc w:val="both"/>
        <w:rPr>
          <w:sz w:val="24"/>
          <w:szCs w:val="24"/>
          <w:highlight w:val="yellow"/>
        </w:rPr>
      </w:pPr>
    </w:p>
    <w:p w:rsidR="004E199A" w:rsidRPr="00A569D0" w:rsidRDefault="004E199A" w:rsidP="004E199A">
      <w:pPr>
        <w:ind w:firstLine="709"/>
        <w:jc w:val="both"/>
        <w:rPr>
          <w:sz w:val="24"/>
          <w:szCs w:val="24"/>
        </w:rPr>
      </w:pPr>
      <w:r w:rsidRPr="00A569D0">
        <w:rPr>
          <w:sz w:val="24"/>
          <w:szCs w:val="24"/>
        </w:rPr>
        <w:t>За 9 месяцев 2017 года объем стационарной медицинской помощи составил  55 795 койко-дней, что на 5,1%  меньше, чем за 9 месяцев 2016 года. Амбулаторная помощь составила 338 169 посещени</w:t>
      </w:r>
      <w:r w:rsidR="00774434">
        <w:rPr>
          <w:sz w:val="24"/>
          <w:szCs w:val="24"/>
        </w:rPr>
        <w:t>й</w:t>
      </w:r>
      <w:r w:rsidRPr="00A569D0">
        <w:rPr>
          <w:sz w:val="24"/>
          <w:szCs w:val="24"/>
        </w:rPr>
        <w:t xml:space="preserve"> (спад к 9 мес. 2016 года – 6,9%). Объем медицинской помощи, предоставляемой дневными стационарами всех видов, составил 27 856 </w:t>
      </w:r>
      <w:proofErr w:type="spellStart"/>
      <w:r w:rsidRPr="00A569D0">
        <w:rPr>
          <w:sz w:val="24"/>
          <w:szCs w:val="24"/>
        </w:rPr>
        <w:t>пациенто-дней</w:t>
      </w:r>
      <w:proofErr w:type="spellEnd"/>
      <w:r w:rsidRPr="00A569D0">
        <w:rPr>
          <w:sz w:val="24"/>
          <w:szCs w:val="24"/>
        </w:rPr>
        <w:t xml:space="preserve"> (снижение к 9 мес.2016 года – 1,7%), зафиксировано 10 621 вызов скорой медицинской помощи (снижение к 9 мес. 2016 года – 4,2%).</w:t>
      </w:r>
    </w:p>
    <w:p w:rsidR="004E199A" w:rsidRPr="009D0946" w:rsidRDefault="004E199A" w:rsidP="004E199A">
      <w:pPr>
        <w:ind w:firstLine="708"/>
        <w:jc w:val="both"/>
        <w:rPr>
          <w:sz w:val="24"/>
          <w:szCs w:val="24"/>
        </w:rPr>
      </w:pPr>
      <w:r w:rsidRPr="009D0946">
        <w:rPr>
          <w:sz w:val="24"/>
          <w:szCs w:val="24"/>
        </w:rPr>
        <w:t xml:space="preserve">В рамках реализации государственной программы «Развитие здравоохранения» на 2014-2020 годы, утвержденной постановлением Правительства </w:t>
      </w:r>
      <w:proofErr w:type="spellStart"/>
      <w:r w:rsidRPr="009D0946">
        <w:rPr>
          <w:sz w:val="24"/>
          <w:szCs w:val="24"/>
        </w:rPr>
        <w:t>ХМАО-Югры</w:t>
      </w:r>
      <w:proofErr w:type="spellEnd"/>
      <w:r w:rsidRPr="009D0946">
        <w:rPr>
          <w:sz w:val="24"/>
          <w:szCs w:val="24"/>
        </w:rPr>
        <w:t xml:space="preserve"> от 09.10.2013 №414-п  ведется  строительство нового здания стационара с прачечной на 120 коек круглосуточного пребывания. Стационар будет располагаться  на месте </w:t>
      </w:r>
      <w:proofErr w:type="gramStart"/>
      <w:r w:rsidRPr="009D0946">
        <w:rPr>
          <w:sz w:val="24"/>
          <w:szCs w:val="24"/>
        </w:rPr>
        <w:t>существующего</w:t>
      </w:r>
      <w:proofErr w:type="gramEnd"/>
      <w:r w:rsidRPr="009D0946">
        <w:rPr>
          <w:sz w:val="24"/>
          <w:szCs w:val="24"/>
        </w:rPr>
        <w:t>,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в прогнозных 2018-2020 годах не запланирован.</w:t>
      </w:r>
    </w:p>
    <w:p w:rsidR="004E199A" w:rsidRPr="00A60F86" w:rsidRDefault="004E199A" w:rsidP="004E199A">
      <w:pPr>
        <w:ind w:firstLine="708"/>
        <w:jc w:val="both"/>
        <w:rPr>
          <w:sz w:val="24"/>
          <w:szCs w:val="24"/>
          <w:highlight w:val="yellow"/>
        </w:rPr>
      </w:pPr>
    </w:p>
    <w:p w:rsidR="004E199A" w:rsidRPr="0015776B" w:rsidRDefault="004E199A" w:rsidP="004E199A">
      <w:pPr>
        <w:ind w:firstLine="567"/>
        <w:jc w:val="center"/>
        <w:rPr>
          <w:b/>
          <w:sz w:val="24"/>
          <w:szCs w:val="24"/>
        </w:rPr>
      </w:pPr>
      <w:r w:rsidRPr="0015776B">
        <w:rPr>
          <w:b/>
          <w:sz w:val="24"/>
          <w:szCs w:val="24"/>
        </w:rPr>
        <w:t xml:space="preserve">Динамика показателей в сфере здравоохранения </w:t>
      </w:r>
    </w:p>
    <w:p w:rsidR="004E199A" w:rsidRPr="0015776B" w:rsidRDefault="004E199A" w:rsidP="004E199A">
      <w:pPr>
        <w:autoSpaceDE w:val="0"/>
        <w:autoSpaceDN w:val="0"/>
        <w:adjustRightInd w:val="0"/>
        <w:jc w:val="right"/>
        <w:rPr>
          <w:sz w:val="22"/>
          <w:szCs w:val="22"/>
        </w:rPr>
      </w:pPr>
      <w:r w:rsidRPr="0015776B">
        <w:rPr>
          <w:sz w:val="22"/>
          <w:szCs w:val="22"/>
        </w:rPr>
        <w:t>таблица 1</w:t>
      </w:r>
      <w:r w:rsidR="00982785">
        <w:rPr>
          <w:sz w:val="22"/>
          <w:szCs w:val="22"/>
        </w:rPr>
        <w:t>2</w:t>
      </w:r>
    </w:p>
    <w:tbl>
      <w:tblPr>
        <w:tblStyle w:val="ad"/>
        <w:tblW w:w="9598" w:type="dxa"/>
        <w:jc w:val="center"/>
        <w:tblLook w:val="04A0"/>
      </w:tblPr>
      <w:tblGrid>
        <w:gridCol w:w="3768"/>
        <w:gridCol w:w="2733"/>
        <w:gridCol w:w="992"/>
        <w:gridCol w:w="993"/>
        <w:gridCol w:w="1112"/>
      </w:tblGrid>
      <w:tr w:rsidR="004E199A" w:rsidRPr="0015776B" w:rsidTr="004E199A">
        <w:trPr>
          <w:jc w:val="center"/>
        </w:trPr>
        <w:tc>
          <w:tcPr>
            <w:tcW w:w="3768" w:type="dxa"/>
            <w:vMerge w:val="restart"/>
          </w:tcPr>
          <w:p w:rsidR="004E199A" w:rsidRPr="0015776B" w:rsidRDefault="004E199A" w:rsidP="004E199A">
            <w:pPr>
              <w:autoSpaceDE w:val="0"/>
              <w:autoSpaceDN w:val="0"/>
              <w:adjustRightInd w:val="0"/>
              <w:jc w:val="center"/>
              <w:outlineLvl w:val="0"/>
              <w:rPr>
                <w:sz w:val="24"/>
                <w:szCs w:val="24"/>
              </w:rPr>
            </w:pPr>
            <w:r w:rsidRPr="0015776B">
              <w:rPr>
                <w:sz w:val="24"/>
                <w:szCs w:val="24"/>
              </w:rPr>
              <w:t>Показатели</w:t>
            </w:r>
          </w:p>
        </w:tc>
        <w:tc>
          <w:tcPr>
            <w:tcW w:w="2733" w:type="dxa"/>
          </w:tcPr>
          <w:p w:rsidR="004E199A" w:rsidRPr="0015776B" w:rsidRDefault="004E199A" w:rsidP="004E199A">
            <w:pPr>
              <w:autoSpaceDE w:val="0"/>
              <w:autoSpaceDN w:val="0"/>
              <w:adjustRightInd w:val="0"/>
              <w:jc w:val="center"/>
              <w:outlineLvl w:val="0"/>
              <w:rPr>
                <w:sz w:val="24"/>
                <w:szCs w:val="24"/>
              </w:rPr>
            </w:pPr>
            <w:r w:rsidRPr="0015776B">
              <w:rPr>
                <w:sz w:val="24"/>
                <w:szCs w:val="24"/>
              </w:rPr>
              <w:t xml:space="preserve">Ед. </w:t>
            </w:r>
            <w:proofErr w:type="spellStart"/>
            <w:r w:rsidRPr="0015776B">
              <w:rPr>
                <w:sz w:val="24"/>
                <w:szCs w:val="24"/>
              </w:rPr>
              <w:t>изм</w:t>
            </w:r>
            <w:proofErr w:type="spellEnd"/>
            <w:r w:rsidRPr="0015776B">
              <w:rPr>
                <w:sz w:val="24"/>
                <w:szCs w:val="24"/>
              </w:rPr>
              <w:t>.</w:t>
            </w:r>
          </w:p>
        </w:tc>
        <w:tc>
          <w:tcPr>
            <w:tcW w:w="3097" w:type="dxa"/>
            <w:gridSpan w:val="3"/>
          </w:tcPr>
          <w:p w:rsidR="004E199A" w:rsidRPr="0015776B" w:rsidRDefault="004E199A" w:rsidP="004E199A">
            <w:pPr>
              <w:autoSpaceDE w:val="0"/>
              <w:autoSpaceDN w:val="0"/>
              <w:adjustRightInd w:val="0"/>
              <w:jc w:val="center"/>
              <w:outlineLvl w:val="0"/>
              <w:rPr>
                <w:sz w:val="24"/>
                <w:szCs w:val="24"/>
              </w:rPr>
            </w:pPr>
            <w:r w:rsidRPr="0015776B">
              <w:rPr>
                <w:sz w:val="24"/>
                <w:szCs w:val="24"/>
              </w:rPr>
              <w:t>город Урай</w:t>
            </w:r>
          </w:p>
        </w:tc>
      </w:tr>
      <w:tr w:rsidR="004E199A" w:rsidRPr="00A60F86" w:rsidTr="004E199A">
        <w:trPr>
          <w:jc w:val="center"/>
        </w:trPr>
        <w:tc>
          <w:tcPr>
            <w:tcW w:w="3768" w:type="dxa"/>
            <w:vMerge/>
          </w:tcPr>
          <w:p w:rsidR="004E199A" w:rsidRPr="0015776B" w:rsidRDefault="004E199A" w:rsidP="004E199A">
            <w:pPr>
              <w:autoSpaceDE w:val="0"/>
              <w:autoSpaceDN w:val="0"/>
              <w:adjustRightInd w:val="0"/>
              <w:jc w:val="center"/>
              <w:outlineLvl w:val="0"/>
              <w:rPr>
                <w:sz w:val="24"/>
                <w:szCs w:val="24"/>
              </w:rPr>
            </w:pPr>
          </w:p>
        </w:tc>
        <w:tc>
          <w:tcPr>
            <w:tcW w:w="2733" w:type="dxa"/>
          </w:tcPr>
          <w:p w:rsidR="004E199A" w:rsidRPr="0015776B" w:rsidRDefault="004E199A" w:rsidP="004E199A">
            <w:pPr>
              <w:autoSpaceDE w:val="0"/>
              <w:autoSpaceDN w:val="0"/>
              <w:adjustRightInd w:val="0"/>
              <w:jc w:val="center"/>
              <w:outlineLvl w:val="0"/>
              <w:rPr>
                <w:sz w:val="24"/>
                <w:szCs w:val="24"/>
                <w:lang w:val="en-US"/>
              </w:rPr>
            </w:pPr>
          </w:p>
        </w:tc>
        <w:tc>
          <w:tcPr>
            <w:tcW w:w="992" w:type="dxa"/>
          </w:tcPr>
          <w:p w:rsidR="004E199A" w:rsidRPr="0015776B" w:rsidRDefault="004E199A" w:rsidP="004E199A">
            <w:pPr>
              <w:autoSpaceDE w:val="0"/>
              <w:autoSpaceDN w:val="0"/>
              <w:adjustRightInd w:val="0"/>
              <w:jc w:val="center"/>
              <w:outlineLvl w:val="0"/>
              <w:rPr>
                <w:sz w:val="24"/>
                <w:szCs w:val="24"/>
              </w:rPr>
            </w:pPr>
            <w:r w:rsidRPr="0015776B">
              <w:rPr>
                <w:sz w:val="24"/>
                <w:szCs w:val="24"/>
              </w:rPr>
              <w:t>9 мес.</w:t>
            </w:r>
          </w:p>
          <w:p w:rsidR="004E199A" w:rsidRPr="0015776B" w:rsidRDefault="004E199A" w:rsidP="004E199A">
            <w:pPr>
              <w:autoSpaceDE w:val="0"/>
              <w:autoSpaceDN w:val="0"/>
              <w:adjustRightInd w:val="0"/>
              <w:jc w:val="center"/>
              <w:outlineLvl w:val="0"/>
              <w:rPr>
                <w:sz w:val="24"/>
                <w:szCs w:val="24"/>
              </w:rPr>
            </w:pPr>
            <w:r w:rsidRPr="0015776B">
              <w:rPr>
                <w:sz w:val="24"/>
                <w:szCs w:val="24"/>
              </w:rPr>
              <w:t>2016 года</w:t>
            </w:r>
          </w:p>
        </w:tc>
        <w:tc>
          <w:tcPr>
            <w:tcW w:w="993" w:type="dxa"/>
          </w:tcPr>
          <w:p w:rsidR="004E199A" w:rsidRPr="0015776B" w:rsidRDefault="004E199A" w:rsidP="004E199A">
            <w:pPr>
              <w:autoSpaceDE w:val="0"/>
              <w:autoSpaceDN w:val="0"/>
              <w:adjustRightInd w:val="0"/>
              <w:jc w:val="center"/>
              <w:outlineLvl w:val="0"/>
              <w:rPr>
                <w:sz w:val="24"/>
                <w:szCs w:val="24"/>
              </w:rPr>
            </w:pPr>
            <w:r w:rsidRPr="0015776B">
              <w:rPr>
                <w:sz w:val="24"/>
                <w:szCs w:val="24"/>
              </w:rPr>
              <w:t>9 мес.</w:t>
            </w:r>
          </w:p>
          <w:p w:rsidR="004E199A" w:rsidRPr="0015776B" w:rsidRDefault="004E199A" w:rsidP="004E199A">
            <w:pPr>
              <w:autoSpaceDE w:val="0"/>
              <w:autoSpaceDN w:val="0"/>
              <w:adjustRightInd w:val="0"/>
              <w:jc w:val="center"/>
              <w:outlineLvl w:val="0"/>
              <w:rPr>
                <w:sz w:val="24"/>
                <w:szCs w:val="24"/>
              </w:rPr>
            </w:pPr>
            <w:r w:rsidRPr="0015776B">
              <w:rPr>
                <w:sz w:val="24"/>
                <w:szCs w:val="24"/>
              </w:rPr>
              <w:t>2017 года</w:t>
            </w:r>
          </w:p>
        </w:tc>
        <w:tc>
          <w:tcPr>
            <w:tcW w:w="1112" w:type="dxa"/>
          </w:tcPr>
          <w:p w:rsidR="004E199A" w:rsidRDefault="004E199A" w:rsidP="004E199A">
            <w:pPr>
              <w:pStyle w:val="af2"/>
              <w:ind w:left="0"/>
              <w:jc w:val="center"/>
              <w:rPr>
                <w:sz w:val="24"/>
                <w:szCs w:val="24"/>
              </w:rPr>
            </w:pPr>
            <w:proofErr w:type="spellStart"/>
            <w:r w:rsidRPr="0015776B">
              <w:rPr>
                <w:sz w:val="24"/>
                <w:szCs w:val="24"/>
              </w:rPr>
              <w:t>Отклоне</w:t>
            </w:r>
            <w:proofErr w:type="spellEnd"/>
          </w:p>
          <w:p w:rsidR="004E199A" w:rsidRPr="0015776B" w:rsidRDefault="004E199A" w:rsidP="004E199A">
            <w:pPr>
              <w:pStyle w:val="af2"/>
              <w:ind w:left="0"/>
              <w:jc w:val="center"/>
              <w:rPr>
                <w:sz w:val="24"/>
                <w:szCs w:val="24"/>
              </w:rPr>
            </w:pPr>
            <w:proofErr w:type="spellStart"/>
            <w:r w:rsidRPr="0015776B">
              <w:rPr>
                <w:sz w:val="24"/>
                <w:szCs w:val="24"/>
              </w:rPr>
              <w:t>ние</w:t>
            </w:r>
            <w:proofErr w:type="spellEnd"/>
            <w:r w:rsidRPr="0015776B">
              <w:rPr>
                <w:sz w:val="24"/>
                <w:szCs w:val="24"/>
              </w:rPr>
              <w:t>,</w:t>
            </w:r>
          </w:p>
          <w:p w:rsidR="004E199A" w:rsidRPr="0015776B" w:rsidRDefault="004E199A" w:rsidP="004E199A">
            <w:pPr>
              <w:autoSpaceDE w:val="0"/>
              <w:autoSpaceDN w:val="0"/>
              <w:adjustRightInd w:val="0"/>
              <w:jc w:val="center"/>
              <w:outlineLvl w:val="0"/>
              <w:rPr>
                <w:sz w:val="24"/>
                <w:szCs w:val="24"/>
              </w:rPr>
            </w:pPr>
            <w:r w:rsidRPr="0015776B">
              <w:rPr>
                <w:sz w:val="24"/>
                <w:szCs w:val="24"/>
              </w:rPr>
              <w:t xml:space="preserve"> %</w:t>
            </w:r>
          </w:p>
        </w:tc>
      </w:tr>
      <w:tr w:rsidR="004E199A" w:rsidRPr="00A60F86" w:rsidTr="004E199A">
        <w:trPr>
          <w:jc w:val="center"/>
        </w:trPr>
        <w:tc>
          <w:tcPr>
            <w:tcW w:w="3768" w:type="dxa"/>
          </w:tcPr>
          <w:p w:rsidR="004E199A" w:rsidRPr="00687EF5" w:rsidRDefault="004E199A" w:rsidP="004E199A">
            <w:pPr>
              <w:jc w:val="both"/>
              <w:rPr>
                <w:sz w:val="24"/>
                <w:szCs w:val="24"/>
              </w:rPr>
            </w:pPr>
            <w:r w:rsidRPr="00687EF5">
              <w:rPr>
                <w:sz w:val="24"/>
                <w:szCs w:val="24"/>
              </w:rPr>
              <w:t>Ожидаемая продолжительность жизни при рождении</w:t>
            </w:r>
          </w:p>
        </w:tc>
        <w:tc>
          <w:tcPr>
            <w:tcW w:w="2733" w:type="dxa"/>
          </w:tcPr>
          <w:p w:rsidR="004E199A" w:rsidRPr="00687EF5" w:rsidRDefault="004E199A" w:rsidP="004E199A">
            <w:pPr>
              <w:jc w:val="both"/>
              <w:rPr>
                <w:sz w:val="24"/>
                <w:szCs w:val="24"/>
              </w:rPr>
            </w:pPr>
            <w:r w:rsidRPr="00687EF5">
              <w:rPr>
                <w:sz w:val="24"/>
                <w:szCs w:val="24"/>
              </w:rPr>
              <w:t>лет</w:t>
            </w:r>
          </w:p>
        </w:tc>
        <w:tc>
          <w:tcPr>
            <w:tcW w:w="992" w:type="dxa"/>
          </w:tcPr>
          <w:p w:rsidR="004E199A" w:rsidRPr="00687EF5" w:rsidRDefault="004E199A" w:rsidP="004E199A">
            <w:pPr>
              <w:autoSpaceDE w:val="0"/>
              <w:autoSpaceDN w:val="0"/>
              <w:adjustRightInd w:val="0"/>
              <w:spacing w:after="120"/>
              <w:jc w:val="center"/>
              <w:rPr>
                <w:rFonts w:eastAsia="Calibri"/>
                <w:sz w:val="24"/>
                <w:szCs w:val="24"/>
                <w:lang w:eastAsia="en-US"/>
              </w:rPr>
            </w:pPr>
            <w:r w:rsidRPr="00687EF5">
              <w:rPr>
                <w:rFonts w:eastAsia="Calibri"/>
                <w:sz w:val="24"/>
                <w:szCs w:val="24"/>
                <w:lang w:eastAsia="en-US"/>
              </w:rPr>
              <w:t>63,8</w:t>
            </w:r>
          </w:p>
        </w:tc>
        <w:tc>
          <w:tcPr>
            <w:tcW w:w="993" w:type="dxa"/>
          </w:tcPr>
          <w:p w:rsidR="004E199A" w:rsidRPr="00687EF5" w:rsidRDefault="004E199A" w:rsidP="004E199A">
            <w:pPr>
              <w:autoSpaceDE w:val="0"/>
              <w:autoSpaceDN w:val="0"/>
              <w:adjustRightInd w:val="0"/>
              <w:spacing w:after="120"/>
              <w:jc w:val="center"/>
              <w:rPr>
                <w:rFonts w:eastAsia="Calibri"/>
                <w:sz w:val="24"/>
                <w:szCs w:val="24"/>
                <w:lang w:eastAsia="en-US"/>
              </w:rPr>
            </w:pPr>
            <w:r w:rsidRPr="00687EF5">
              <w:rPr>
                <w:rFonts w:eastAsia="Calibri"/>
                <w:sz w:val="24"/>
                <w:szCs w:val="24"/>
                <w:lang w:eastAsia="en-US"/>
              </w:rPr>
              <w:t>64,0</w:t>
            </w:r>
          </w:p>
        </w:tc>
        <w:tc>
          <w:tcPr>
            <w:tcW w:w="1112" w:type="dxa"/>
          </w:tcPr>
          <w:p w:rsidR="004E199A" w:rsidRPr="00687EF5" w:rsidRDefault="004E199A" w:rsidP="004E199A">
            <w:pPr>
              <w:autoSpaceDE w:val="0"/>
              <w:autoSpaceDN w:val="0"/>
              <w:adjustRightInd w:val="0"/>
              <w:spacing w:after="120"/>
              <w:jc w:val="center"/>
              <w:rPr>
                <w:rFonts w:eastAsia="Calibri"/>
                <w:sz w:val="24"/>
                <w:szCs w:val="24"/>
                <w:lang w:eastAsia="en-US"/>
              </w:rPr>
            </w:pPr>
            <w:r w:rsidRPr="00687EF5">
              <w:rPr>
                <w:rFonts w:eastAsia="Calibri"/>
                <w:sz w:val="24"/>
                <w:szCs w:val="24"/>
                <w:lang w:eastAsia="en-US"/>
              </w:rPr>
              <w:t>100,2</w:t>
            </w:r>
          </w:p>
        </w:tc>
      </w:tr>
      <w:tr w:rsidR="004E199A" w:rsidRPr="00A60F86" w:rsidTr="004E199A">
        <w:trPr>
          <w:jc w:val="center"/>
        </w:trPr>
        <w:tc>
          <w:tcPr>
            <w:tcW w:w="3768" w:type="dxa"/>
          </w:tcPr>
          <w:p w:rsidR="004E199A" w:rsidRPr="002604E7" w:rsidRDefault="004E199A" w:rsidP="004E199A">
            <w:pPr>
              <w:jc w:val="both"/>
              <w:rPr>
                <w:sz w:val="24"/>
                <w:szCs w:val="24"/>
              </w:rPr>
            </w:pPr>
            <w:r w:rsidRPr="002604E7">
              <w:rPr>
                <w:sz w:val="24"/>
                <w:szCs w:val="24"/>
              </w:rPr>
              <w:t>Смертность от всех причин</w:t>
            </w:r>
          </w:p>
        </w:tc>
        <w:tc>
          <w:tcPr>
            <w:tcW w:w="2733" w:type="dxa"/>
          </w:tcPr>
          <w:p w:rsidR="004E199A" w:rsidRPr="002604E7" w:rsidRDefault="004E199A" w:rsidP="004E199A">
            <w:pPr>
              <w:jc w:val="both"/>
              <w:rPr>
                <w:sz w:val="24"/>
                <w:szCs w:val="24"/>
              </w:rPr>
            </w:pPr>
            <w:r w:rsidRPr="002604E7">
              <w:rPr>
                <w:sz w:val="24"/>
                <w:szCs w:val="24"/>
              </w:rPr>
              <w:t>на 1000 населения</w:t>
            </w:r>
          </w:p>
        </w:tc>
        <w:tc>
          <w:tcPr>
            <w:tcW w:w="992"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8,1</w:t>
            </w:r>
          </w:p>
        </w:tc>
        <w:tc>
          <w:tcPr>
            <w:tcW w:w="993"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8,4</w:t>
            </w:r>
          </w:p>
        </w:tc>
        <w:tc>
          <w:tcPr>
            <w:tcW w:w="1112"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103,7</w:t>
            </w:r>
          </w:p>
        </w:tc>
      </w:tr>
      <w:tr w:rsidR="004E199A" w:rsidRPr="00A60F86" w:rsidTr="004E199A">
        <w:trPr>
          <w:jc w:val="center"/>
        </w:trPr>
        <w:tc>
          <w:tcPr>
            <w:tcW w:w="3768" w:type="dxa"/>
          </w:tcPr>
          <w:p w:rsidR="004E199A" w:rsidRPr="002604E7" w:rsidRDefault="004E199A" w:rsidP="004E199A">
            <w:pPr>
              <w:jc w:val="both"/>
              <w:rPr>
                <w:sz w:val="24"/>
                <w:szCs w:val="24"/>
              </w:rPr>
            </w:pPr>
            <w:r w:rsidRPr="002604E7">
              <w:rPr>
                <w:sz w:val="24"/>
                <w:szCs w:val="24"/>
              </w:rPr>
              <w:t>Материнская смертность</w:t>
            </w:r>
          </w:p>
        </w:tc>
        <w:tc>
          <w:tcPr>
            <w:tcW w:w="2733" w:type="dxa"/>
          </w:tcPr>
          <w:p w:rsidR="004E199A" w:rsidRPr="002604E7" w:rsidRDefault="004E199A" w:rsidP="004E199A">
            <w:pPr>
              <w:jc w:val="both"/>
              <w:rPr>
                <w:sz w:val="24"/>
                <w:szCs w:val="24"/>
              </w:rPr>
            </w:pPr>
            <w:r w:rsidRPr="002604E7">
              <w:rPr>
                <w:sz w:val="24"/>
                <w:szCs w:val="24"/>
              </w:rPr>
              <w:t>случаев на 100 тыс. родившихся живыми</w:t>
            </w:r>
          </w:p>
        </w:tc>
        <w:tc>
          <w:tcPr>
            <w:tcW w:w="992"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нет</w:t>
            </w:r>
          </w:p>
        </w:tc>
        <w:tc>
          <w:tcPr>
            <w:tcW w:w="993"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нет</w:t>
            </w:r>
          </w:p>
        </w:tc>
        <w:tc>
          <w:tcPr>
            <w:tcW w:w="1112"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w:t>
            </w:r>
          </w:p>
        </w:tc>
      </w:tr>
      <w:tr w:rsidR="004E199A" w:rsidRPr="00A60F86" w:rsidTr="004E199A">
        <w:trPr>
          <w:jc w:val="center"/>
        </w:trPr>
        <w:tc>
          <w:tcPr>
            <w:tcW w:w="3768" w:type="dxa"/>
          </w:tcPr>
          <w:p w:rsidR="004E199A" w:rsidRPr="002604E7" w:rsidRDefault="004E199A" w:rsidP="004E199A">
            <w:pPr>
              <w:jc w:val="both"/>
              <w:rPr>
                <w:sz w:val="24"/>
                <w:szCs w:val="24"/>
              </w:rPr>
            </w:pPr>
            <w:r w:rsidRPr="002604E7">
              <w:rPr>
                <w:sz w:val="24"/>
                <w:szCs w:val="24"/>
              </w:rPr>
              <w:t>Младенческая смертность</w:t>
            </w:r>
          </w:p>
        </w:tc>
        <w:tc>
          <w:tcPr>
            <w:tcW w:w="2733" w:type="dxa"/>
          </w:tcPr>
          <w:p w:rsidR="004E199A" w:rsidRPr="002604E7" w:rsidRDefault="004E199A" w:rsidP="004E199A">
            <w:pPr>
              <w:jc w:val="both"/>
              <w:rPr>
                <w:sz w:val="24"/>
                <w:szCs w:val="24"/>
              </w:rPr>
            </w:pPr>
            <w:r w:rsidRPr="002604E7">
              <w:rPr>
                <w:sz w:val="24"/>
                <w:szCs w:val="24"/>
              </w:rPr>
              <w:t>случаев на 100 тыс. родившихся живыми</w:t>
            </w:r>
          </w:p>
        </w:tc>
        <w:tc>
          <w:tcPr>
            <w:tcW w:w="992"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7,6</w:t>
            </w:r>
          </w:p>
        </w:tc>
        <w:tc>
          <w:tcPr>
            <w:tcW w:w="993"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нет</w:t>
            </w:r>
          </w:p>
        </w:tc>
        <w:tc>
          <w:tcPr>
            <w:tcW w:w="1112" w:type="dxa"/>
          </w:tcPr>
          <w:p w:rsidR="004E199A" w:rsidRPr="002604E7" w:rsidRDefault="004E199A" w:rsidP="004E199A">
            <w:pPr>
              <w:autoSpaceDE w:val="0"/>
              <w:autoSpaceDN w:val="0"/>
              <w:adjustRightInd w:val="0"/>
              <w:spacing w:after="120"/>
              <w:jc w:val="center"/>
              <w:outlineLvl w:val="0"/>
              <w:rPr>
                <w:rFonts w:eastAsia="Calibri"/>
                <w:sz w:val="24"/>
                <w:szCs w:val="24"/>
                <w:lang w:eastAsia="en-US"/>
              </w:rPr>
            </w:pPr>
            <w:r w:rsidRPr="002604E7">
              <w:rPr>
                <w:rFonts w:eastAsia="Calibri"/>
                <w:sz w:val="24"/>
                <w:szCs w:val="24"/>
                <w:lang w:eastAsia="en-US"/>
              </w:rPr>
              <w:t>-</w:t>
            </w:r>
          </w:p>
        </w:tc>
      </w:tr>
      <w:tr w:rsidR="004E199A" w:rsidRPr="00A60F86" w:rsidTr="004E199A">
        <w:trPr>
          <w:jc w:val="center"/>
        </w:trPr>
        <w:tc>
          <w:tcPr>
            <w:tcW w:w="3768" w:type="dxa"/>
          </w:tcPr>
          <w:p w:rsidR="004E199A" w:rsidRPr="000E27A6" w:rsidRDefault="004E199A" w:rsidP="004E199A">
            <w:pPr>
              <w:jc w:val="both"/>
              <w:rPr>
                <w:sz w:val="24"/>
                <w:szCs w:val="24"/>
              </w:rPr>
            </w:pPr>
            <w:r w:rsidRPr="000E27A6">
              <w:rPr>
                <w:sz w:val="24"/>
                <w:szCs w:val="24"/>
              </w:rPr>
              <w:t>Смертность  детей в возрасте от 0 - 17 лет</w:t>
            </w:r>
          </w:p>
        </w:tc>
        <w:tc>
          <w:tcPr>
            <w:tcW w:w="2733" w:type="dxa"/>
          </w:tcPr>
          <w:p w:rsidR="004E199A" w:rsidRPr="000E27A6" w:rsidRDefault="004E199A" w:rsidP="004E199A">
            <w:pPr>
              <w:jc w:val="both"/>
              <w:rPr>
                <w:sz w:val="24"/>
                <w:szCs w:val="24"/>
              </w:rPr>
            </w:pPr>
            <w:r w:rsidRPr="000E27A6">
              <w:rPr>
                <w:sz w:val="24"/>
                <w:szCs w:val="24"/>
              </w:rPr>
              <w:t>случаев на 10 тыс. населения соответствующего возраста</w:t>
            </w:r>
          </w:p>
        </w:tc>
        <w:tc>
          <w:tcPr>
            <w:tcW w:w="992"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4,0</w:t>
            </w:r>
          </w:p>
        </w:tc>
        <w:tc>
          <w:tcPr>
            <w:tcW w:w="993"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1,0</w:t>
            </w:r>
          </w:p>
        </w:tc>
        <w:tc>
          <w:tcPr>
            <w:tcW w:w="1112"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25,0</w:t>
            </w:r>
          </w:p>
        </w:tc>
      </w:tr>
      <w:tr w:rsidR="004E199A" w:rsidRPr="00A60F86" w:rsidTr="004E199A">
        <w:trPr>
          <w:jc w:val="center"/>
        </w:trPr>
        <w:tc>
          <w:tcPr>
            <w:tcW w:w="3768" w:type="dxa"/>
          </w:tcPr>
          <w:p w:rsidR="004E199A" w:rsidRPr="000E27A6" w:rsidRDefault="004E199A" w:rsidP="004E199A">
            <w:pPr>
              <w:jc w:val="both"/>
              <w:rPr>
                <w:sz w:val="24"/>
                <w:szCs w:val="24"/>
              </w:rPr>
            </w:pPr>
            <w:r w:rsidRPr="000E27A6">
              <w:rPr>
                <w:sz w:val="24"/>
                <w:szCs w:val="24"/>
              </w:rPr>
              <w:t>Смертность от болезней системы кровообращения</w:t>
            </w:r>
          </w:p>
        </w:tc>
        <w:tc>
          <w:tcPr>
            <w:tcW w:w="2733" w:type="dxa"/>
          </w:tcPr>
          <w:p w:rsidR="004E199A" w:rsidRPr="000E27A6" w:rsidRDefault="004E199A" w:rsidP="004E199A">
            <w:pPr>
              <w:jc w:val="both"/>
              <w:rPr>
                <w:sz w:val="24"/>
                <w:szCs w:val="24"/>
              </w:rPr>
            </w:pPr>
            <w:r w:rsidRPr="000E27A6">
              <w:rPr>
                <w:sz w:val="24"/>
                <w:szCs w:val="24"/>
              </w:rPr>
              <w:t>на 100 тыс. населения</w:t>
            </w:r>
          </w:p>
        </w:tc>
        <w:tc>
          <w:tcPr>
            <w:tcW w:w="992"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317,4</w:t>
            </w:r>
          </w:p>
        </w:tc>
        <w:tc>
          <w:tcPr>
            <w:tcW w:w="993"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234,0</w:t>
            </w:r>
          </w:p>
        </w:tc>
        <w:tc>
          <w:tcPr>
            <w:tcW w:w="1112"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73,7</w:t>
            </w:r>
          </w:p>
        </w:tc>
      </w:tr>
      <w:tr w:rsidR="004E199A" w:rsidRPr="00A60F86" w:rsidTr="004E199A">
        <w:trPr>
          <w:jc w:val="center"/>
        </w:trPr>
        <w:tc>
          <w:tcPr>
            <w:tcW w:w="3768" w:type="dxa"/>
          </w:tcPr>
          <w:p w:rsidR="004E199A" w:rsidRPr="000E27A6" w:rsidRDefault="004E199A" w:rsidP="004E199A">
            <w:pPr>
              <w:jc w:val="both"/>
              <w:rPr>
                <w:sz w:val="24"/>
                <w:szCs w:val="24"/>
              </w:rPr>
            </w:pPr>
            <w:r w:rsidRPr="000E27A6">
              <w:rPr>
                <w:sz w:val="24"/>
                <w:szCs w:val="24"/>
              </w:rPr>
              <w:t>Смертность от дорожно-транспортных происшествий</w:t>
            </w:r>
          </w:p>
        </w:tc>
        <w:tc>
          <w:tcPr>
            <w:tcW w:w="2733" w:type="dxa"/>
          </w:tcPr>
          <w:p w:rsidR="004E199A" w:rsidRPr="000E27A6" w:rsidRDefault="004E199A" w:rsidP="004E199A">
            <w:pPr>
              <w:jc w:val="both"/>
              <w:rPr>
                <w:sz w:val="24"/>
                <w:szCs w:val="24"/>
              </w:rPr>
            </w:pPr>
            <w:r w:rsidRPr="000E27A6">
              <w:rPr>
                <w:sz w:val="24"/>
                <w:szCs w:val="24"/>
              </w:rPr>
              <w:t>на 100 тыс. населения</w:t>
            </w:r>
          </w:p>
        </w:tc>
        <w:tc>
          <w:tcPr>
            <w:tcW w:w="992"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3,3</w:t>
            </w:r>
          </w:p>
        </w:tc>
        <w:tc>
          <w:tcPr>
            <w:tcW w:w="993"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нет</w:t>
            </w:r>
          </w:p>
        </w:tc>
        <w:tc>
          <w:tcPr>
            <w:tcW w:w="1112" w:type="dxa"/>
          </w:tcPr>
          <w:p w:rsidR="004E199A" w:rsidRPr="000E27A6" w:rsidRDefault="004E199A" w:rsidP="004E199A">
            <w:pPr>
              <w:autoSpaceDE w:val="0"/>
              <w:autoSpaceDN w:val="0"/>
              <w:adjustRightInd w:val="0"/>
              <w:spacing w:after="120"/>
              <w:jc w:val="center"/>
              <w:outlineLvl w:val="0"/>
              <w:rPr>
                <w:rFonts w:eastAsia="Calibri"/>
                <w:sz w:val="24"/>
                <w:szCs w:val="24"/>
                <w:lang w:eastAsia="en-US"/>
              </w:rPr>
            </w:pPr>
            <w:r w:rsidRPr="000E27A6">
              <w:rPr>
                <w:rFonts w:eastAsia="Calibri"/>
                <w:sz w:val="24"/>
                <w:szCs w:val="24"/>
                <w:lang w:eastAsia="en-US"/>
              </w:rPr>
              <w:t>-</w:t>
            </w:r>
          </w:p>
        </w:tc>
      </w:tr>
      <w:tr w:rsidR="004E199A" w:rsidRPr="00A60F86" w:rsidTr="004E199A">
        <w:trPr>
          <w:jc w:val="center"/>
        </w:trPr>
        <w:tc>
          <w:tcPr>
            <w:tcW w:w="3768" w:type="dxa"/>
          </w:tcPr>
          <w:p w:rsidR="004E199A" w:rsidRPr="00E90640" w:rsidRDefault="004E199A" w:rsidP="004E199A">
            <w:pPr>
              <w:jc w:val="both"/>
              <w:rPr>
                <w:sz w:val="24"/>
                <w:szCs w:val="24"/>
              </w:rPr>
            </w:pPr>
            <w:r w:rsidRPr="00E90640">
              <w:rPr>
                <w:sz w:val="24"/>
                <w:szCs w:val="24"/>
              </w:rPr>
              <w:t>Смертность от новообразований (в том числе  злокачественных)</w:t>
            </w:r>
          </w:p>
        </w:tc>
        <w:tc>
          <w:tcPr>
            <w:tcW w:w="2733" w:type="dxa"/>
          </w:tcPr>
          <w:p w:rsidR="004E199A" w:rsidRPr="00E90640" w:rsidRDefault="004E199A" w:rsidP="004E199A">
            <w:pPr>
              <w:jc w:val="both"/>
              <w:rPr>
                <w:sz w:val="24"/>
                <w:szCs w:val="24"/>
              </w:rPr>
            </w:pPr>
            <w:r w:rsidRPr="00E90640">
              <w:rPr>
                <w:sz w:val="24"/>
                <w:szCs w:val="24"/>
              </w:rPr>
              <w:t>на 100 тыс. населения</w:t>
            </w:r>
          </w:p>
        </w:tc>
        <w:tc>
          <w:tcPr>
            <w:tcW w:w="992" w:type="dxa"/>
          </w:tcPr>
          <w:p w:rsidR="004E199A" w:rsidRPr="00E90640" w:rsidRDefault="004E199A" w:rsidP="004E199A">
            <w:pPr>
              <w:autoSpaceDE w:val="0"/>
              <w:autoSpaceDN w:val="0"/>
              <w:adjustRightInd w:val="0"/>
              <w:spacing w:after="120"/>
              <w:jc w:val="center"/>
              <w:outlineLvl w:val="0"/>
              <w:rPr>
                <w:rFonts w:eastAsia="Calibri"/>
                <w:sz w:val="24"/>
                <w:szCs w:val="24"/>
                <w:lang w:eastAsia="en-US"/>
              </w:rPr>
            </w:pPr>
            <w:r w:rsidRPr="00E90640">
              <w:rPr>
                <w:rFonts w:eastAsia="Calibri"/>
                <w:sz w:val="24"/>
                <w:szCs w:val="24"/>
                <w:lang w:eastAsia="en-US"/>
              </w:rPr>
              <w:t>1</w:t>
            </w:r>
            <w:r>
              <w:rPr>
                <w:rFonts w:eastAsia="Calibri"/>
                <w:sz w:val="24"/>
                <w:szCs w:val="24"/>
                <w:lang w:eastAsia="en-US"/>
              </w:rPr>
              <w:t>75</w:t>
            </w:r>
            <w:r w:rsidRPr="00E90640">
              <w:rPr>
                <w:rFonts w:eastAsia="Calibri"/>
                <w:sz w:val="24"/>
                <w:szCs w:val="24"/>
                <w:lang w:eastAsia="en-US"/>
              </w:rPr>
              <w:t>,0</w:t>
            </w:r>
          </w:p>
        </w:tc>
        <w:tc>
          <w:tcPr>
            <w:tcW w:w="993" w:type="dxa"/>
          </w:tcPr>
          <w:p w:rsidR="004E199A" w:rsidRPr="00E90640" w:rsidRDefault="004E199A" w:rsidP="004E199A">
            <w:pPr>
              <w:autoSpaceDE w:val="0"/>
              <w:autoSpaceDN w:val="0"/>
              <w:adjustRightInd w:val="0"/>
              <w:spacing w:after="120"/>
              <w:jc w:val="center"/>
              <w:outlineLvl w:val="0"/>
              <w:rPr>
                <w:rFonts w:eastAsia="Calibri"/>
                <w:sz w:val="24"/>
                <w:szCs w:val="24"/>
                <w:lang w:eastAsia="en-US"/>
              </w:rPr>
            </w:pPr>
            <w:r w:rsidRPr="00E90640">
              <w:rPr>
                <w:rFonts w:eastAsia="Calibri"/>
                <w:sz w:val="24"/>
                <w:szCs w:val="24"/>
                <w:lang w:eastAsia="en-US"/>
              </w:rPr>
              <w:t>19</w:t>
            </w:r>
            <w:r>
              <w:rPr>
                <w:rFonts w:eastAsia="Calibri"/>
                <w:sz w:val="24"/>
                <w:szCs w:val="24"/>
                <w:lang w:eastAsia="en-US"/>
              </w:rPr>
              <w:t>4,4</w:t>
            </w:r>
          </w:p>
        </w:tc>
        <w:tc>
          <w:tcPr>
            <w:tcW w:w="1112" w:type="dxa"/>
          </w:tcPr>
          <w:p w:rsidR="004E199A" w:rsidRPr="00E90640" w:rsidRDefault="004E199A" w:rsidP="004E199A">
            <w:pPr>
              <w:autoSpaceDE w:val="0"/>
              <w:autoSpaceDN w:val="0"/>
              <w:adjustRightInd w:val="0"/>
              <w:spacing w:after="120"/>
              <w:jc w:val="center"/>
              <w:outlineLvl w:val="0"/>
              <w:rPr>
                <w:rFonts w:eastAsia="Calibri"/>
                <w:sz w:val="24"/>
                <w:szCs w:val="24"/>
                <w:lang w:eastAsia="en-US"/>
              </w:rPr>
            </w:pPr>
            <w:r w:rsidRPr="00E90640">
              <w:rPr>
                <w:rFonts w:eastAsia="Calibri"/>
                <w:sz w:val="24"/>
                <w:szCs w:val="24"/>
                <w:lang w:eastAsia="en-US"/>
              </w:rPr>
              <w:t>1</w:t>
            </w:r>
            <w:r>
              <w:rPr>
                <w:rFonts w:eastAsia="Calibri"/>
                <w:sz w:val="24"/>
                <w:szCs w:val="24"/>
                <w:lang w:eastAsia="en-US"/>
              </w:rPr>
              <w:t>11,0</w:t>
            </w:r>
          </w:p>
        </w:tc>
      </w:tr>
      <w:tr w:rsidR="004E199A" w:rsidRPr="00A60F86" w:rsidTr="004E199A">
        <w:trPr>
          <w:jc w:val="center"/>
        </w:trPr>
        <w:tc>
          <w:tcPr>
            <w:tcW w:w="3768" w:type="dxa"/>
          </w:tcPr>
          <w:p w:rsidR="004E199A" w:rsidRPr="00D92D20" w:rsidRDefault="004E199A" w:rsidP="004E199A">
            <w:pPr>
              <w:jc w:val="both"/>
              <w:rPr>
                <w:sz w:val="24"/>
                <w:szCs w:val="24"/>
              </w:rPr>
            </w:pPr>
            <w:r w:rsidRPr="00D92D20">
              <w:rPr>
                <w:sz w:val="24"/>
                <w:szCs w:val="24"/>
              </w:rPr>
              <w:t>Смертность от туберкулеза</w:t>
            </w:r>
          </w:p>
        </w:tc>
        <w:tc>
          <w:tcPr>
            <w:tcW w:w="2733" w:type="dxa"/>
          </w:tcPr>
          <w:p w:rsidR="004E199A" w:rsidRPr="00D92D20" w:rsidRDefault="004E199A" w:rsidP="004E199A">
            <w:pPr>
              <w:jc w:val="both"/>
              <w:rPr>
                <w:sz w:val="24"/>
                <w:szCs w:val="24"/>
              </w:rPr>
            </w:pPr>
            <w:r w:rsidRPr="00D92D20">
              <w:rPr>
                <w:sz w:val="24"/>
                <w:szCs w:val="24"/>
              </w:rPr>
              <w:t>на 100 тыс. населения</w:t>
            </w:r>
          </w:p>
        </w:tc>
        <w:tc>
          <w:tcPr>
            <w:tcW w:w="992"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3</w:t>
            </w:r>
            <w:r w:rsidRPr="00D92D20">
              <w:rPr>
                <w:rFonts w:eastAsia="Calibri"/>
                <w:sz w:val="24"/>
                <w:szCs w:val="24"/>
                <w:lang w:eastAsia="en-US"/>
              </w:rPr>
              <w:t>,</w:t>
            </w:r>
            <w:r>
              <w:rPr>
                <w:rFonts w:eastAsia="Calibri"/>
                <w:sz w:val="24"/>
                <w:szCs w:val="24"/>
                <w:lang w:eastAsia="en-US"/>
              </w:rPr>
              <w:t>3</w:t>
            </w:r>
          </w:p>
        </w:tc>
        <w:tc>
          <w:tcPr>
            <w:tcW w:w="993"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3,3</w:t>
            </w:r>
          </w:p>
        </w:tc>
        <w:tc>
          <w:tcPr>
            <w:tcW w:w="1112"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sidRPr="00D92D20">
              <w:rPr>
                <w:rFonts w:eastAsia="Calibri"/>
                <w:sz w:val="24"/>
                <w:szCs w:val="24"/>
                <w:lang w:eastAsia="en-US"/>
              </w:rPr>
              <w:t>100,0</w:t>
            </w:r>
          </w:p>
        </w:tc>
      </w:tr>
      <w:tr w:rsidR="004E199A" w:rsidRPr="00A60F86" w:rsidTr="004E199A">
        <w:trPr>
          <w:jc w:val="center"/>
        </w:trPr>
        <w:tc>
          <w:tcPr>
            <w:tcW w:w="3768" w:type="dxa"/>
          </w:tcPr>
          <w:p w:rsidR="004E199A" w:rsidRPr="00D92D20" w:rsidRDefault="004E199A" w:rsidP="004E199A">
            <w:pPr>
              <w:jc w:val="both"/>
              <w:rPr>
                <w:sz w:val="24"/>
                <w:szCs w:val="24"/>
              </w:rPr>
            </w:pPr>
            <w:r w:rsidRPr="00D92D20">
              <w:rPr>
                <w:sz w:val="24"/>
                <w:szCs w:val="24"/>
              </w:rPr>
              <w:t>Заболеваемость туберкулезом</w:t>
            </w:r>
          </w:p>
        </w:tc>
        <w:tc>
          <w:tcPr>
            <w:tcW w:w="2733" w:type="dxa"/>
          </w:tcPr>
          <w:p w:rsidR="004E199A" w:rsidRPr="00D92D20" w:rsidRDefault="004E199A" w:rsidP="004E199A">
            <w:pPr>
              <w:jc w:val="both"/>
              <w:rPr>
                <w:sz w:val="24"/>
                <w:szCs w:val="24"/>
              </w:rPr>
            </w:pPr>
            <w:r w:rsidRPr="00D92D20">
              <w:rPr>
                <w:sz w:val="24"/>
                <w:szCs w:val="24"/>
              </w:rPr>
              <w:t>на 100 тыс. населения</w:t>
            </w:r>
          </w:p>
        </w:tc>
        <w:tc>
          <w:tcPr>
            <w:tcW w:w="992"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sidRPr="00D92D20">
              <w:rPr>
                <w:rFonts w:eastAsia="Calibri"/>
                <w:sz w:val="24"/>
                <w:szCs w:val="24"/>
                <w:lang w:eastAsia="en-US"/>
              </w:rPr>
              <w:t>127,1</w:t>
            </w:r>
          </w:p>
        </w:tc>
        <w:tc>
          <w:tcPr>
            <w:tcW w:w="993"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sidRPr="00D92D20">
              <w:rPr>
                <w:rFonts w:eastAsia="Calibri"/>
                <w:sz w:val="24"/>
                <w:szCs w:val="24"/>
                <w:lang w:eastAsia="en-US"/>
              </w:rPr>
              <w:t>123,2</w:t>
            </w:r>
          </w:p>
        </w:tc>
        <w:tc>
          <w:tcPr>
            <w:tcW w:w="1112"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sidRPr="00D92D20">
              <w:rPr>
                <w:rFonts w:eastAsia="Calibri"/>
                <w:sz w:val="24"/>
                <w:szCs w:val="24"/>
                <w:lang w:eastAsia="en-US"/>
              </w:rPr>
              <w:t>96,9</w:t>
            </w:r>
          </w:p>
        </w:tc>
      </w:tr>
      <w:tr w:rsidR="004E199A" w:rsidRPr="00A60F86" w:rsidTr="004E199A">
        <w:trPr>
          <w:jc w:val="center"/>
        </w:trPr>
        <w:tc>
          <w:tcPr>
            <w:tcW w:w="3768" w:type="dxa"/>
          </w:tcPr>
          <w:p w:rsidR="004E199A" w:rsidRPr="00D92D20" w:rsidRDefault="004E199A" w:rsidP="004E199A">
            <w:pPr>
              <w:jc w:val="both"/>
              <w:rPr>
                <w:sz w:val="24"/>
                <w:szCs w:val="24"/>
              </w:rPr>
            </w:pPr>
            <w:r w:rsidRPr="00D92D20">
              <w:rPr>
                <w:sz w:val="24"/>
                <w:szCs w:val="24"/>
              </w:rPr>
              <w:t xml:space="preserve">Доля выездов бригад скорой медицинской помощи со временем </w:t>
            </w:r>
            <w:proofErr w:type="spellStart"/>
            <w:r w:rsidRPr="00D92D20">
              <w:rPr>
                <w:sz w:val="24"/>
                <w:szCs w:val="24"/>
              </w:rPr>
              <w:t>доезда</w:t>
            </w:r>
            <w:proofErr w:type="spellEnd"/>
            <w:r w:rsidRPr="00D92D20">
              <w:rPr>
                <w:sz w:val="24"/>
                <w:szCs w:val="24"/>
              </w:rPr>
              <w:t xml:space="preserve"> до больного менее 20 мин</w:t>
            </w:r>
          </w:p>
        </w:tc>
        <w:tc>
          <w:tcPr>
            <w:tcW w:w="2733" w:type="dxa"/>
          </w:tcPr>
          <w:p w:rsidR="004E199A" w:rsidRPr="00D92D20" w:rsidRDefault="004E199A" w:rsidP="004E199A">
            <w:pPr>
              <w:jc w:val="both"/>
              <w:rPr>
                <w:sz w:val="24"/>
                <w:szCs w:val="24"/>
              </w:rPr>
            </w:pPr>
            <w:r w:rsidRPr="00D92D20">
              <w:rPr>
                <w:sz w:val="24"/>
                <w:szCs w:val="24"/>
              </w:rPr>
              <w:t>%</w:t>
            </w:r>
          </w:p>
        </w:tc>
        <w:tc>
          <w:tcPr>
            <w:tcW w:w="992"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sidRPr="00D92D20">
              <w:rPr>
                <w:rFonts w:eastAsia="Calibri"/>
                <w:sz w:val="24"/>
                <w:szCs w:val="24"/>
                <w:lang w:eastAsia="en-US"/>
              </w:rPr>
              <w:t>99,7</w:t>
            </w:r>
          </w:p>
        </w:tc>
        <w:tc>
          <w:tcPr>
            <w:tcW w:w="993"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sidRPr="00D92D20">
              <w:rPr>
                <w:rFonts w:eastAsia="Calibri"/>
                <w:sz w:val="24"/>
                <w:szCs w:val="24"/>
                <w:lang w:eastAsia="en-US"/>
              </w:rPr>
              <w:t>97,9</w:t>
            </w:r>
          </w:p>
        </w:tc>
        <w:tc>
          <w:tcPr>
            <w:tcW w:w="1112" w:type="dxa"/>
          </w:tcPr>
          <w:p w:rsidR="004E199A" w:rsidRPr="00D92D20" w:rsidRDefault="004E199A" w:rsidP="004E199A">
            <w:pPr>
              <w:autoSpaceDE w:val="0"/>
              <w:autoSpaceDN w:val="0"/>
              <w:adjustRightInd w:val="0"/>
              <w:spacing w:after="120"/>
              <w:jc w:val="center"/>
              <w:outlineLvl w:val="0"/>
              <w:rPr>
                <w:rFonts w:eastAsia="Calibri"/>
                <w:sz w:val="24"/>
                <w:szCs w:val="24"/>
                <w:lang w:eastAsia="en-US"/>
              </w:rPr>
            </w:pPr>
            <w:r w:rsidRPr="00D92D20">
              <w:rPr>
                <w:rFonts w:eastAsia="Calibri"/>
                <w:sz w:val="24"/>
                <w:szCs w:val="24"/>
                <w:lang w:eastAsia="en-US"/>
              </w:rPr>
              <w:t>98,2</w:t>
            </w:r>
          </w:p>
        </w:tc>
      </w:tr>
    </w:tbl>
    <w:p w:rsidR="004E199A" w:rsidRPr="00A60F86" w:rsidRDefault="004E199A" w:rsidP="004E199A">
      <w:pPr>
        <w:tabs>
          <w:tab w:val="left" w:pos="10191"/>
        </w:tabs>
        <w:ind w:firstLine="709"/>
        <w:jc w:val="both"/>
        <w:rPr>
          <w:sz w:val="24"/>
          <w:szCs w:val="24"/>
          <w:highlight w:val="yellow"/>
        </w:rPr>
      </w:pPr>
    </w:p>
    <w:p w:rsidR="004E199A" w:rsidRPr="00B41402" w:rsidRDefault="004E199A" w:rsidP="004E199A">
      <w:pPr>
        <w:tabs>
          <w:tab w:val="left" w:pos="709"/>
        </w:tabs>
        <w:ind w:firstLine="426"/>
        <w:jc w:val="both"/>
        <w:rPr>
          <w:sz w:val="24"/>
          <w:szCs w:val="24"/>
        </w:rPr>
      </w:pPr>
      <w:r w:rsidRPr="00B41402">
        <w:rPr>
          <w:sz w:val="24"/>
          <w:szCs w:val="24"/>
        </w:rPr>
        <w:tab/>
        <w:t>Положительными результатами деятельности учреждений здравоохранения за 9 месяцев 2017 года являются следующие показатели относительно 9 месяцев 2016 года:</w:t>
      </w:r>
    </w:p>
    <w:p w:rsidR="004E199A" w:rsidRDefault="004E199A" w:rsidP="004E199A">
      <w:pPr>
        <w:jc w:val="both"/>
        <w:rPr>
          <w:sz w:val="24"/>
          <w:szCs w:val="24"/>
        </w:rPr>
      </w:pPr>
      <w:r w:rsidRPr="00B41402">
        <w:rPr>
          <w:sz w:val="24"/>
          <w:szCs w:val="24"/>
        </w:rPr>
        <w:t>- у</w:t>
      </w:r>
      <w:r>
        <w:rPr>
          <w:sz w:val="24"/>
          <w:szCs w:val="24"/>
        </w:rPr>
        <w:t>величение о</w:t>
      </w:r>
      <w:r w:rsidRPr="00687EF5">
        <w:rPr>
          <w:sz w:val="24"/>
          <w:szCs w:val="24"/>
        </w:rPr>
        <w:t>жидаем</w:t>
      </w:r>
      <w:r>
        <w:rPr>
          <w:sz w:val="24"/>
          <w:szCs w:val="24"/>
        </w:rPr>
        <w:t>ой</w:t>
      </w:r>
      <w:r w:rsidRPr="00687EF5">
        <w:rPr>
          <w:sz w:val="24"/>
          <w:szCs w:val="24"/>
        </w:rPr>
        <w:t xml:space="preserve"> продолжительност</w:t>
      </w:r>
      <w:r>
        <w:rPr>
          <w:sz w:val="24"/>
          <w:szCs w:val="24"/>
        </w:rPr>
        <w:t>и</w:t>
      </w:r>
      <w:r w:rsidRPr="00687EF5">
        <w:rPr>
          <w:sz w:val="24"/>
          <w:szCs w:val="24"/>
        </w:rPr>
        <w:t xml:space="preserve"> жизни при рождении</w:t>
      </w:r>
      <w:r>
        <w:rPr>
          <w:sz w:val="24"/>
          <w:szCs w:val="24"/>
        </w:rPr>
        <w:t>;</w:t>
      </w:r>
    </w:p>
    <w:p w:rsidR="004E199A" w:rsidRPr="00AD6BC6" w:rsidRDefault="004E199A" w:rsidP="004E199A">
      <w:pPr>
        <w:jc w:val="both"/>
        <w:rPr>
          <w:sz w:val="24"/>
          <w:szCs w:val="24"/>
        </w:rPr>
      </w:pPr>
      <w:r w:rsidRPr="00AD6BC6">
        <w:rPr>
          <w:sz w:val="24"/>
          <w:szCs w:val="24"/>
        </w:rPr>
        <w:t>- отсутствие материнской смертности;</w:t>
      </w:r>
    </w:p>
    <w:p w:rsidR="004E199A" w:rsidRPr="00AD6BC6" w:rsidRDefault="004E199A" w:rsidP="004E199A">
      <w:pPr>
        <w:jc w:val="both"/>
        <w:rPr>
          <w:sz w:val="24"/>
          <w:szCs w:val="24"/>
        </w:rPr>
      </w:pPr>
      <w:r w:rsidRPr="00AD6BC6">
        <w:rPr>
          <w:sz w:val="24"/>
          <w:szCs w:val="24"/>
        </w:rPr>
        <w:t>- отсутствие младенческой смертности;</w:t>
      </w:r>
    </w:p>
    <w:p w:rsidR="004E199A" w:rsidRPr="00AD6BC6" w:rsidRDefault="004E199A" w:rsidP="004E199A">
      <w:pPr>
        <w:jc w:val="both"/>
        <w:rPr>
          <w:sz w:val="24"/>
          <w:szCs w:val="24"/>
        </w:rPr>
      </w:pPr>
      <w:r w:rsidRPr="00AD6BC6">
        <w:rPr>
          <w:sz w:val="24"/>
          <w:szCs w:val="24"/>
        </w:rPr>
        <w:t>- значительное снижение смертности детей в возрасте от 0-17 лет (25,0%);</w:t>
      </w:r>
    </w:p>
    <w:p w:rsidR="004E199A" w:rsidRPr="00AD6BC6" w:rsidRDefault="004E199A" w:rsidP="004E199A">
      <w:pPr>
        <w:jc w:val="both"/>
        <w:rPr>
          <w:sz w:val="24"/>
          <w:szCs w:val="24"/>
        </w:rPr>
      </w:pPr>
      <w:r w:rsidRPr="00AD6BC6">
        <w:rPr>
          <w:sz w:val="24"/>
          <w:szCs w:val="24"/>
        </w:rPr>
        <w:t>- значительное снижение смертности  от болезней системы кровообращения (73,7%);</w:t>
      </w:r>
    </w:p>
    <w:p w:rsidR="004E199A" w:rsidRPr="00AD6BC6" w:rsidRDefault="004E199A" w:rsidP="004E199A">
      <w:pPr>
        <w:jc w:val="both"/>
        <w:rPr>
          <w:sz w:val="24"/>
          <w:szCs w:val="24"/>
        </w:rPr>
      </w:pPr>
      <w:r w:rsidRPr="00AD6BC6">
        <w:rPr>
          <w:sz w:val="24"/>
          <w:szCs w:val="24"/>
        </w:rPr>
        <w:t>- снижение заболеваемости туберкулезом (96,9%);</w:t>
      </w:r>
    </w:p>
    <w:p w:rsidR="004E199A" w:rsidRPr="00AD6BC6" w:rsidRDefault="004E199A" w:rsidP="004E199A">
      <w:pPr>
        <w:jc w:val="both"/>
        <w:rPr>
          <w:sz w:val="24"/>
          <w:szCs w:val="24"/>
        </w:rPr>
      </w:pPr>
      <w:r w:rsidRPr="00AD6BC6">
        <w:rPr>
          <w:sz w:val="24"/>
          <w:szCs w:val="24"/>
        </w:rPr>
        <w:t>- отсутствием смертности от дорожно-транспортных происшествий;</w:t>
      </w:r>
    </w:p>
    <w:p w:rsidR="004E199A" w:rsidRPr="00A60F86" w:rsidRDefault="004E199A" w:rsidP="004E199A">
      <w:pPr>
        <w:jc w:val="both"/>
        <w:rPr>
          <w:sz w:val="24"/>
          <w:szCs w:val="24"/>
          <w:highlight w:val="yellow"/>
        </w:rPr>
      </w:pPr>
      <w:r w:rsidRPr="00AD6BC6">
        <w:rPr>
          <w:sz w:val="24"/>
          <w:szCs w:val="24"/>
        </w:rPr>
        <w:t>- снижением доли выезда бригад скорой медицинской помощи со</w:t>
      </w:r>
      <w:r w:rsidRPr="00D92D20">
        <w:rPr>
          <w:sz w:val="24"/>
          <w:szCs w:val="24"/>
        </w:rPr>
        <w:t xml:space="preserve"> временем </w:t>
      </w:r>
      <w:proofErr w:type="spellStart"/>
      <w:r w:rsidRPr="00D92D20">
        <w:rPr>
          <w:sz w:val="24"/>
          <w:szCs w:val="24"/>
        </w:rPr>
        <w:t>доезда</w:t>
      </w:r>
      <w:proofErr w:type="spellEnd"/>
      <w:r w:rsidRPr="00D92D20">
        <w:rPr>
          <w:sz w:val="24"/>
          <w:szCs w:val="24"/>
        </w:rPr>
        <w:t xml:space="preserve"> до больного менее 20 мин</w:t>
      </w:r>
      <w:r>
        <w:rPr>
          <w:sz w:val="24"/>
          <w:szCs w:val="24"/>
        </w:rPr>
        <w:t>.</w:t>
      </w:r>
    </w:p>
    <w:p w:rsidR="004E199A" w:rsidRPr="00676751" w:rsidRDefault="004E199A" w:rsidP="004E199A">
      <w:pPr>
        <w:pStyle w:val="af2"/>
        <w:widowControl w:val="0"/>
        <w:shd w:val="clear" w:color="auto" w:fill="FFFFFF"/>
        <w:tabs>
          <w:tab w:val="left" w:pos="709"/>
        </w:tabs>
        <w:suppressAutoHyphens/>
        <w:ind w:left="0"/>
        <w:jc w:val="both"/>
        <w:rPr>
          <w:sz w:val="24"/>
          <w:szCs w:val="24"/>
        </w:rPr>
      </w:pPr>
      <w:r w:rsidRPr="00676751">
        <w:rPr>
          <w:sz w:val="24"/>
          <w:szCs w:val="24"/>
        </w:rPr>
        <w:tab/>
        <w:t xml:space="preserve">В целях обеспечения  санитарно-гигиенического благополучия населения за </w:t>
      </w:r>
      <w:r>
        <w:rPr>
          <w:sz w:val="24"/>
          <w:szCs w:val="24"/>
        </w:rPr>
        <w:t>9</w:t>
      </w:r>
      <w:r w:rsidRPr="00676751">
        <w:rPr>
          <w:sz w:val="24"/>
          <w:szCs w:val="24"/>
        </w:rPr>
        <w:t xml:space="preserve"> </w:t>
      </w:r>
      <w:r>
        <w:rPr>
          <w:sz w:val="24"/>
          <w:szCs w:val="24"/>
        </w:rPr>
        <w:t>месяцев</w:t>
      </w:r>
      <w:r w:rsidRPr="00676751">
        <w:rPr>
          <w:sz w:val="24"/>
          <w:szCs w:val="24"/>
        </w:rPr>
        <w:t xml:space="preserve"> 2017 года состоялось 12 заседаний санитарно-противоэпидемической комиссии, </w:t>
      </w:r>
      <w:r w:rsidRPr="00676751">
        <w:rPr>
          <w:b/>
          <w:sz w:val="24"/>
          <w:szCs w:val="24"/>
        </w:rPr>
        <w:t xml:space="preserve"> </w:t>
      </w:r>
      <w:r w:rsidRPr="00676751">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4E199A" w:rsidRPr="00676751" w:rsidRDefault="004E199A" w:rsidP="004E199A">
      <w:pPr>
        <w:tabs>
          <w:tab w:val="left" w:pos="709"/>
          <w:tab w:val="left" w:pos="851"/>
        </w:tabs>
        <w:jc w:val="both"/>
        <w:rPr>
          <w:sz w:val="24"/>
          <w:szCs w:val="24"/>
        </w:rPr>
      </w:pPr>
      <w:r w:rsidRPr="00676751">
        <w:rPr>
          <w:sz w:val="24"/>
          <w:szCs w:val="24"/>
        </w:rPr>
        <w:tab/>
        <w:t xml:space="preserve">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было предпринято ограничение проведения массовых спортивных и культурных мероприятий и приостановление учебного процесса во всех образовательных организациях города. В течение 9 месяцев 2017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Еженедельно проводился мониторинг об обеспеченности и ценовой политике на лекарственные и профилактические средства против гриппа и ОРВИ,  во всех образовательных организациях проводились </w:t>
      </w:r>
      <w:r w:rsidRPr="00676751">
        <w:rPr>
          <w:kern w:val="36"/>
          <w:sz w:val="24"/>
          <w:szCs w:val="24"/>
        </w:rPr>
        <w:t>противоэпидемические мероприятия</w:t>
      </w:r>
      <w:r w:rsidRPr="00676751">
        <w:rPr>
          <w:sz w:val="24"/>
          <w:szCs w:val="24"/>
        </w:rPr>
        <w:t xml:space="preserve">. </w:t>
      </w:r>
    </w:p>
    <w:p w:rsidR="004E199A" w:rsidRPr="00676751" w:rsidRDefault="004E199A" w:rsidP="004E199A">
      <w:pPr>
        <w:tabs>
          <w:tab w:val="left" w:pos="709"/>
        </w:tabs>
        <w:ind w:firstLine="426"/>
        <w:jc w:val="both"/>
        <w:rPr>
          <w:sz w:val="24"/>
          <w:szCs w:val="24"/>
        </w:rPr>
      </w:pPr>
      <w:r w:rsidRPr="00676751">
        <w:rPr>
          <w:sz w:val="24"/>
          <w:szCs w:val="24"/>
        </w:rPr>
        <w:t xml:space="preserve">     </w:t>
      </w:r>
      <w:r w:rsidRPr="00777812">
        <w:rPr>
          <w:sz w:val="24"/>
          <w:szCs w:val="24"/>
        </w:rPr>
        <w:t>С целью обеспечения санитарно-эпидемиологического благополучия населения и недопущения угрозы распространения энтеровирусной инфекции, предупреждения формирования эпидемических очагов на территории муниципального образования городской округ город Урай разработан и утвержден «Комплексный план мероприятий по профилактике энтеровирусных инфекций среди населения на территории муниципального образования городской округ город Урай на 2017 год».</w:t>
      </w:r>
    </w:p>
    <w:p w:rsidR="004E199A" w:rsidRPr="00777812" w:rsidRDefault="004E199A" w:rsidP="004E199A">
      <w:pPr>
        <w:tabs>
          <w:tab w:val="left" w:pos="709"/>
        </w:tabs>
        <w:ind w:firstLine="426"/>
        <w:jc w:val="both"/>
        <w:rPr>
          <w:sz w:val="24"/>
          <w:szCs w:val="24"/>
        </w:rPr>
      </w:pPr>
      <w:r w:rsidRPr="00777812">
        <w:rPr>
          <w:sz w:val="24"/>
          <w:szCs w:val="24"/>
        </w:rPr>
        <w:t>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2017 год».</w:t>
      </w:r>
    </w:p>
    <w:p w:rsidR="004E199A" w:rsidRPr="00777812" w:rsidRDefault="004E199A" w:rsidP="004E199A">
      <w:pPr>
        <w:tabs>
          <w:tab w:val="left" w:pos="709"/>
        </w:tabs>
        <w:ind w:firstLine="426"/>
        <w:jc w:val="both"/>
        <w:rPr>
          <w:sz w:val="24"/>
          <w:szCs w:val="24"/>
        </w:rPr>
      </w:pPr>
      <w:proofErr w:type="gramStart"/>
      <w:r w:rsidRPr="00777812">
        <w:rPr>
          <w:sz w:val="24"/>
          <w:szCs w:val="24"/>
        </w:rPr>
        <w:t>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разработан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Pr="00777812">
        <w:rPr>
          <w:sz w:val="24"/>
          <w:szCs w:val="24"/>
        </w:rPr>
        <w:t xml:space="preserve"> человека (ВИЧ - инфекции) на 2017 – 2020 годы».</w:t>
      </w:r>
    </w:p>
    <w:p w:rsidR="004E199A" w:rsidRPr="00AD6BC6" w:rsidRDefault="004E199A" w:rsidP="004E199A">
      <w:pPr>
        <w:tabs>
          <w:tab w:val="left" w:pos="709"/>
        </w:tabs>
        <w:ind w:firstLine="426"/>
        <w:jc w:val="both"/>
        <w:rPr>
          <w:sz w:val="24"/>
          <w:szCs w:val="24"/>
        </w:rPr>
      </w:pPr>
      <w:r w:rsidRPr="00AD6BC6">
        <w:rPr>
          <w:sz w:val="24"/>
          <w:szCs w:val="24"/>
        </w:rPr>
        <w:t xml:space="preserve">    В целях дальнейшей реализации мероприятий в сфере здравоохранения, направленных на сохранение и укрепление здоровья населения города, актуальными вопросами являются снижение смертности</w:t>
      </w:r>
      <w:r w:rsidRPr="00AD6BC6">
        <w:rPr>
          <w:sz w:val="22"/>
          <w:szCs w:val="22"/>
        </w:rPr>
        <w:t xml:space="preserve"> от всех причин и </w:t>
      </w:r>
      <w:r w:rsidRPr="00AD6BC6">
        <w:rPr>
          <w:sz w:val="24"/>
          <w:szCs w:val="24"/>
        </w:rPr>
        <w:t>от новообразований (в том числе  злокачественных)</w:t>
      </w:r>
      <w:r>
        <w:rPr>
          <w:sz w:val="24"/>
          <w:szCs w:val="24"/>
        </w:rPr>
        <w:t>,</w:t>
      </w:r>
      <w:r w:rsidRPr="00AD6BC6">
        <w:rPr>
          <w:sz w:val="24"/>
          <w:szCs w:val="24"/>
        </w:rPr>
        <w:t xml:space="preserve"> снижение смертности от туберкулеза и снижение заболеваемости туберкулезом.</w:t>
      </w:r>
    </w:p>
    <w:p w:rsidR="004E199A" w:rsidRPr="00AD6BC6" w:rsidRDefault="004E199A" w:rsidP="004E199A">
      <w:pPr>
        <w:rPr>
          <w:sz w:val="24"/>
          <w:szCs w:val="24"/>
        </w:rPr>
      </w:pPr>
    </w:p>
    <w:p w:rsidR="008618EE" w:rsidRPr="006A3643" w:rsidRDefault="008618EE" w:rsidP="008618EE">
      <w:pPr>
        <w:ind w:firstLine="709"/>
        <w:jc w:val="both"/>
        <w:rPr>
          <w:b/>
          <w:sz w:val="24"/>
          <w:szCs w:val="24"/>
        </w:rPr>
      </w:pPr>
      <w:r w:rsidRPr="006A3643">
        <w:rPr>
          <w:b/>
          <w:sz w:val="24"/>
          <w:szCs w:val="24"/>
        </w:rPr>
        <w:t>4.4. Физкультура и спорт</w:t>
      </w:r>
    </w:p>
    <w:p w:rsidR="008618EE" w:rsidRPr="006A3643" w:rsidRDefault="008618EE" w:rsidP="008618EE">
      <w:pPr>
        <w:pStyle w:val="bodytext"/>
        <w:spacing w:before="0" w:beforeAutospacing="0" w:after="0" w:afterAutospacing="0"/>
        <w:ind w:firstLine="709"/>
        <w:jc w:val="both"/>
      </w:pPr>
      <w:r w:rsidRPr="006A3643">
        <w:t xml:space="preserve">Материально-спортивная база физической культуры и спорта в городе Урай включает 71 спортивный объект, в том числе: 1 стадион с трибунами на 1 500 мест, 33 плоскостных спортивных сооружения, 30 спортивных залов, 3 плавательных бассейна, биатлонный комплекс, 1 сооружение для стрелковых видов спорта и др. спортивные сооружения. </w:t>
      </w:r>
    </w:p>
    <w:p w:rsidR="008618EE" w:rsidRPr="006A3643" w:rsidRDefault="008618EE" w:rsidP="008618EE">
      <w:pPr>
        <w:pStyle w:val="a7"/>
        <w:keepLines/>
        <w:widowControl w:val="0"/>
        <w:spacing w:after="0"/>
        <w:ind w:firstLine="709"/>
        <w:jc w:val="both"/>
        <w:rPr>
          <w:sz w:val="24"/>
          <w:szCs w:val="24"/>
        </w:rPr>
      </w:pPr>
      <w:r w:rsidRPr="006A3643">
        <w:rPr>
          <w:sz w:val="24"/>
          <w:szCs w:val="24"/>
        </w:rPr>
        <w:t xml:space="preserve">В  городе Урай осуществляют деятельность 2 </w:t>
      </w:r>
      <w:proofErr w:type="gramStart"/>
      <w:r w:rsidRPr="006A3643">
        <w:rPr>
          <w:sz w:val="24"/>
          <w:szCs w:val="24"/>
        </w:rPr>
        <w:t>детско-юношеских</w:t>
      </w:r>
      <w:proofErr w:type="gramEnd"/>
      <w:r w:rsidRPr="006A3643">
        <w:rPr>
          <w:sz w:val="24"/>
          <w:szCs w:val="24"/>
        </w:rPr>
        <w:t xml:space="preserve"> школы: </w:t>
      </w:r>
    </w:p>
    <w:p w:rsidR="008618EE" w:rsidRPr="006A3643" w:rsidRDefault="008618EE" w:rsidP="008618EE">
      <w:pPr>
        <w:pStyle w:val="a7"/>
        <w:keepLines/>
        <w:widowControl w:val="0"/>
        <w:numPr>
          <w:ilvl w:val="0"/>
          <w:numId w:val="27"/>
        </w:numPr>
        <w:spacing w:after="0"/>
        <w:ind w:left="0" w:firstLine="709"/>
        <w:jc w:val="both"/>
        <w:rPr>
          <w:sz w:val="24"/>
          <w:szCs w:val="24"/>
        </w:rPr>
      </w:pPr>
      <w:r w:rsidRPr="006A3643">
        <w:rPr>
          <w:sz w:val="24"/>
          <w:szCs w:val="24"/>
        </w:rPr>
        <w:t xml:space="preserve">МБУ </w:t>
      </w:r>
      <w:proofErr w:type="gramStart"/>
      <w:r w:rsidRPr="006A3643">
        <w:rPr>
          <w:sz w:val="24"/>
          <w:szCs w:val="24"/>
        </w:rPr>
        <w:t>ДО</w:t>
      </w:r>
      <w:proofErr w:type="gramEnd"/>
      <w:r w:rsidRPr="006A3643">
        <w:rPr>
          <w:sz w:val="24"/>
          <w:szCs w:val="24"/>
        </w:rPr>
        <w:t xml:space="preserve"> «</w:t>
      </w:r>
      <w:proofErr w:type="gramStart"/>
      <w:r w:rsidRPr="006A3643">
        <w:rPr>
          <w:sz w:val="24"/>
          <w:szCs w:val="24"/>
        </w:rPr>
        <w:t>Детско-юношеская</w:t>
      </w:r>
      <w:proofErr w:type="gramEnd"/>
      <w:r w:rsidRPr="006A3643">
        <w:rPr>
          <w:sz w:val="24"/>
          <w:szCs w:val="24"/>
        </w:rPr>
        <w:t xml:space="preserve"> спортивная  школа «Старт», в том числе </w:t>
      </w:r>
      <w:r w:rsidRPr="006A3643">
        <w:rPr>
          <w:bCs/>
          <w:sz w:val="24"/>
          <w:szCs w:val="24"/>
        </w:rPr>
        <w:t>физкультурно-спортивный  комплекс «Олимп».</w:t>
      </w:r>
    </w:p>
    <w:p w:rsidR="008618EE" w:rsidRPr="006A3643" w:rsidRDefault="008618EE" w:rsidP="008618EE">
      <w:pPr>
        <w:numPr>
          <w:ilvl w:val="0"/>
          <w:numId w:val="27"/>
        </w:numPr>
        <w:ind w:left="0" w:firstLine="709"/>
        <w:jc w:val="both"/>
        <w:rPr>
          <w:sz w:val="24"/>
          <w:szCs w:val="24"/>
        </w:rPr>
      </w:pPr>
      <w:r w:rsidRPr="006A3643">
        <w:rPr>
          <w:sz w:val="24"/>
          <w:szCs w:val="24"/>
        </w:rPr>
        <w:t xml:space="preserve">МБУ </w:t>
      </w:r>
      <w:proofErr w:type="gramStart"/>
      <w:r w:rsidRPr="006A3643">
        <w:rPr>
          <w:sz w:val="24"/>
          <w:szCs w:val="24"/>
        </w:rPr>
        <w:t>ДО</w:t>
      </w:r>
      <w:proofErr w:type="gramEnd"/>
      <w:r w:rsidRPr="006A3643">
        <w:rPr>
          <w:sz w:val="24"/>
          <w:szCs w:val="24"/>
        </w:rPr>
        <w:t xml:space="preserve"> «</w:t>
      </w:r>
      <w:proofErr w:type="gramStart"/>
      <w:r w:rsidRPr="006A3643">
        <w:rPr>
          <w:sz w:val="24"/>
          <w:szCs w:val="24"/>
        </w:rPr>
        <w:t>Детско-юношеская</w:t>
      </w:r>
      <w:proofErr w:type="gramEnd"/>
      <w:r w:rsidRPr="006A3643">
        <w:rPr>
          <w:sz w:val="24"/>
          <w:szCs w:val="24"/>
        </w:rPr>
        <w:t xml:space="preserve"> спортивная  школа «Звезды </w:t>
      </w:r>
      <w:proofErr w:type="spellStart"/>
      <w:r w:rsidRPr="006A3643">
        <w:rPr>
          <w:sz w:val="24"/>
          <w:szCs w:val="24"/>
        </w:rPr>
        <w:t>Югры</w:t>
      </w:r>
      <w:proofErr w:type="spellEnd"/>
      <w:r w:rsidRPr="006A3643">
        <w:rPr>
          <w:sz w:val="24"/>
          <w:szCs w:val="24"/>
        </w:rPr>
        <w:t>», в т.ч. детско-юношеский клуб физической подготовки «Смена».</w:t>
      </w:r>
    </w:p>
    <w:p w:rsidR="008618EE" w:rsidRPr="006A3643" w:rsidRDefault="008618EE" w:rsidP="008618EE">
      <w:pPr>
        <w:pStyle w:val="bodytext"/>
        <w:spacing w:before="0" w:beforeAutospacing="0" w:after="0" w:afterAutospacing="0"/>
        <w:ind w:firstLine="709"/>
        <w:jc w:val="both"/>
      </w:pPr>
      <w:r w:rsidRPr="006A3643">
        <w:t>Средняя численность учащихся спортивных школ по состоянию на 01.10.2017 года составила 1 553 человека (на 01.10.2016 года – 1 523 чел.). Средняя численность тренерско-преподавательского состава составила 33 человека (на 01.</w:t>
      </w:r>
      <w:r w:rsidRPr="00972103">
        <w:t>10</w:t>
      </w:r>
      <w:r w:rsidRPr="006A3643">
        <w:t>.2016 - 35 чел). В учреждениях культивируются более 1</w:t>
      </w:r>
      <w:r>
        <w:t>0 видов спорта. Функционируют 1</w:t>
      </w:r>
      <w:r w:rsidRPr="008618EE">
        <w:t>2</w:t>
      </w:r>
      <w:r w:rsidRPr="006A3643">
        <w:t xml:space="preserve"> секций. </w:t>
      </w:r>
    </w:p>
    <w:p w:rsidR="008618EE" w:rsidRPr="006A3643" w:rsidRDefault="008618EE" w:rsidP="008618EE">
      <w:pPr>
        <w:pStyle w:val="bodytext"/>
        <w:spacing w:before="0" w:beforeAutospacing="0" w:after="0" w:afterAutospacing="0"/>
        <w:ind w:firstLine="709"/>
        <w:jc w:val="both"/>
      </w:pPr>
      <w:r w:rsidRPr="006A3643">
        <w:t xml:space="preserve">В соответствии с Календарным планом муниципальных физкультурных и спортивно-массовых мероприятий города Урай на 2017 год за отчетный период состоялось:                                                                                                                </w:t>
      </w:r>
    </w:p>
    <w:p w:rsidR="008618EE" w:rsidRPr="006A3643" w:rsidRDefault="008618EE" w:rsidP="008618EE">
      <w:pPr>
        <w:pStyle w:val="bodytext"/>
        <w:spacing w:before="0" w:beforeAutospacing="0" w:after="0" w:afterAutospacing="0"/>
        <w:ind w:firstLine="709"/>
        <w:jc w:val="both"/>
        <w:rPr>
          <w:sz w:val="22"/>
          <w:szCs w:val="22"/>
        </w:rPr>
      </w:pPr>
      <w:r w:rsidRPr="006A3643">
        <w:rPr>
          <w:sz w:val="22"/>
          <w:szCs w:val="22"/>
        </w:rPr>
        <w:t xml:space="preserve">                                                                                                                                  таблица 1</w:t>
      </w:r>
      <w:r w:rsidR="00982785">
        <w:rPr>
          <w:sz w:val="22"/>
          <w:szCs w:val="22"/>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8618EE" w:rsidRPr="00A60F86" w:rsidTr="000C1A57">
        <w:trPr>
          <w:trHeight w:val="645"/>
        </w:trPr>
        <w:tc>
          <w:tcPr>
            <w:tcW w:w="675" w:type="dxa"/>
            <w:vAlign w:val="center"/>
          </w:tcPr>
          <w:p w:rsidR="008618EE" w:rsidRPr="006A3643" w:rsidRDefault="008618EE" w:rsidP="000C1A57">
            <w:pPr>
              <w:pStyle w:val="13"/>
              <w:tabs>
                <w:tab w:val="left" w:pos="7371"/>
              </w:tabs>
              <w:ind w:right="72" w:firstLine="2"/>
              <w:jc w:val="center"/>
              <w:rPr>
                <w:spacing w:val="-5"/>
                <w:sz w:val="24"/>
                <w:szCs w:val="24"/>
              </w:rPr>
            </w:pPr>
            <w:r w:rsidRPr="006A3643">
              <w:rPr>
                <w:spacing w:val="-5"/>
                <w:sz w:val="24"/>
                <w:szCs w:val="24"/>
              </w:rPr>
              <w:t>№</w:t>
            </w:r>
          </w:p>
          <w:p w:rsidR="008618EE" w:rsidRPr="006A3643" w:rsidRDefault="008618EE" w:rsidP="000C1A57">
            <w:pPr>
              <w:pStyle w:val="13"/>
              <w:tabs>
                <w:tab w:val="left" w:pos="7371"/>
              </w:tabs>
              <w:ind w:right="72" w:firstLine="2"/>
              <w:jc w:val="center"/>
              <w:rPr>
                <w:spacing w:val="-5"/>
                <w:sz w:val="24"/>
                <w:szCs w:val="24"/>
              </w:rPr>
            </w:pPr>
            <w:r w:rsidRPr="006A3643">
              <w:rPr>
                <w:spacing w:val="-5"/>
                <w:sz w:val="24"/>
                <w:szCs w:val="24"/>
              </w:rPr>
              <w:t>п/п</w:t>
            </w:r>
          </w:p>
        </w:tc>
        <w:tc>
          <w:tcPr>
            <w:tcW w:w="2976" w:type="dxa"/>
            <w:vAlign w:val="center"/>
          </w:tcPr>
          <w:p w:rsidR="008618EE" w:rsidRPr="006A3643" w:rsidRDefault="008618EE" w:rsidP="000C1A57">
            <w:pPr>
              <w:pStyle w:val="13"/>
              <w:tabs>
                <w:tab w:val="left" w:pos="7371"/>
              </w:tabs>
              <w:ind w:right="72" w:firstLine="175"/>
              <w:jc w:val="center"/>
              <w:rPr>
                <w:spacing w:val="-5"/>
                <w:sz w:val="24"/>
                <w:szCs w:val="24"/>
              </w:rPr>
            </w:pPr>
            <w:r w:rsidRPr="006A3643">
              <w:rPr>
                <w:spacing w:val="-5"/>
                <w:sz w:val="24"/>
                <w:szCs w:val="24"/>
              </w:rPr>
              <w:t>Показатель</w:t>
            </w:r>
          </w:p>
        </w:tc>
        <w:tc>
          <w:tcPr>
            <w:tcW w:w="710" w:type="dxa"/>
            <w:vAlign w:val="center"/>
          </w:tcPr>
          <w:p w:rsidR="008618EE" w:rsidRPr="006A3643" w:rsidRDefault="008618EE" w:rsidP="000C1A57">
            <w:pPr>
              <w:pStyle w:val="13"/>
              <w:tabs>
                <w:tab w:val="left" w:pos="7371"/>
              </w:tabs>
              <w:ind w:right="72"/>
              <w:jc w:val="center"/>
              <w:rPr>
                <w:spacing w:val="-5"/>
                <w:sz w:val="24"/>
                <w:szCs w:val="24"/>
              </w:rPr>
            </w:pPr>
            <w:r w:rsidRPr="006A3643">
              <w:rPr>
                <w:spacing w:val="-5"/>
                <w:sz w:val="24"/>
                <w:szCs w:val="24"/>
              </w:rPr>
              <w:t>Ед.</w:t>
            </w:r>
          </w:p>
          <w:p w:rsidR="008618EE" w:rsidRPr="006A3643" w:rsidRDefault="008618EE" w:rsidP="000C1A57">
            <w:pPr>
              <w:pStyle w:val="13"/>
              <w:tabs>
                <w:tab w:val="left" w:pos="7371"/>
              </w:tabs>
              <w:ind w:right="72"/>
              <w:jc w:val="center"/>
              <w:rPr>
                <w:spacing w:val="-5"/>
                <w:sz w:val="24"/>
                <w:szCs w:val="24"/>
              </w:rPr>
            </w:pPr>
            <w:proofErr w:type="spellStart"/>
            <w:r w:rsidRPr="006A3643">
              <w:rPr>
                <w:spacing w:val="-5"/>
                <w:sz w:val="24"/>
                <w:szCs w:val="24"/>
              </w:rPr>
              <w:t>изм</w:t>
            </w:r>
            <w:proofErr w:type="spellEnd"/>
            <w:r w:rsidRPr="006A3643">
              <w:rPr>
                <w:spacing w:val="-5"/>
                <w:sz w:val="24"/>
                <w:szCs w:val="24"/>
              </w:rPr>
              <w:t>.</w:t>
            </w:r>
          </w:p>
        </w:tc>
        <w:tc>
          <w:tcPr>
            <w:tcW w:w="1559" w:type="dxa"/>
            <w:vAlign w:val="center"/>
          </w:tcPr>
          <w:p w:rsidR="008618EE" w:rsidRPr="006A3643" w:rsidRDefault="008618EE" w:rsidP="000C1A57">
            <w:pPr>
              <w:pStyle w:val="13"/>
              <w:tabs>
                <w:tab w:val="left" w:pos="7371"/>
              </w:tabs>
              <w:ind w:right="72" w:firstLine="141"/>
              <w:jc w:val="center"/>
              <w:rPr>
                <w:spacing w:val="-5"/>
                <w:sz w:val="24"/>
                <w:szCs w:val="24"/>
              </w:rPr>
            </w:pPr>
            <w:r w:rsidRPr="006A3643">
              <w:rPr>
                <w:spacing w:val="-5"/>
                <w:sz w:val="24"/>
                <w:szCs w:val="24"/>
              </w:rPr>
              <w:t>На 01.</w:t>
            </w:r>
            <w:r>
              <w:rPr>
                <w:spacing w:val="-5"/>
                <w:sz w:val="24"/>
                <w:szCs w:val="24"/>
                <w:lang w:val="en-US"/>
              </w:rPr>
              <w:t>10</w:t>
            </w:r>
            <w:r w:rsidRPr="006A3643">
              <w:rPr>
                <w:spacing w:val="-5"/>
                <w:sz w:val="24"/>
                <w:szCs w:val="24"/>
              </w:rPr>
              <w:t>.2016</w:t>
            </w:r>
          </w:p>
        </w:tc>
        <w:tc>
          <w:tcPr>
            <w:tcW w:w="1559" w:type="dxa"/>
            <w:vAlign w:val="center"/>
          </w:tcPr>
          <w:p w:rsidR="008618EE" w:rsidRPr="006A3643" w:rsidRDefault="008618EE" w:rsidP="000C1A57">
            <w:pPr>
              <w:jc w:val="center"/>
              <w:rPr>
                <w:sz w:val="24"/>
                <w:szCs w:val="24"/>
              </w:rPr>
            </w:pPr>
            <w:r w:rsidRPr="006A3643">
              <w:rPr>
                <w:sz w:val="24"/>
                <w:szCs w:val="24"/>
              </w:rPr>
              <w:t>На 01.</w:t>
            </w:r>
            <w:r>
              <w:rPr>
                <w:sz w:val="24"/>
                <w:szCs w:val="24"/>
                <w:lang w:val="en-US"/>
              </w:rPr>
              <w:t>10</w:t>
            </w:r>
            <w:r w:rsidRPr="006A3643">
              <w:rPr>
                <w:sz w:val="24"/>
                <w:szCs w:val="24"/>
              </w:rPr>
              <w:t>.2017</w:t>
            </w:r>
          </w:p>
        </w:tc>
        <w:tc>
          <w:tcPr>
            <w:tcW w:w="2268" w:type="dxa"/>
            <w:vAlign w:val="center"/>
          </w:tcPr>
          <w:p w:rsidR="008618EE" w:rsidRPr="006A3643" w:rsidRDefault="008618EE" w:rsidP="000C1A57">
            <w:pPr>
              <w:jc w:val="center"/>
              <w:rPr>
                <w:sz w:val="24"/>
                <w:szCs w:val="24"/>
              </w:rPr>
            </w:pPr>
            <w:r w:rsidRPr="006A3643">
              <w:rPr>
                <w:color w:val="000000"/>
                <w:sz w:val="24"/>
                <w:szCs w:val="24"/>
              </w:rPr>
              <w:t xml:space="preserve">рост/снижение, </w:t>
            </w:r>
            <w:proofErr w:type="gramStart"/>
            <w:r w:rsidRPr="006A3643">
              <w:rPr>
                <w:color w:val="000000"/>
                <w:sz w:val="24"/>
                <w:szCs w:val="24"/>
              </w:rPr>
              <w:t>в</w:t>
            </w:r>
            <w:proofErr w:type="gramEnd"/>
            <w:r w:rsidRPr="006A3643">
              <w:rPr>
                <w:color w:val="000000"/>
                <w:sz w:val="24"/>
                <w:szCs w:val="24"/>
              </w:rPr>
              <w:t xml:space="preserve"> %</w:t>
            </w:r>
          </w:p>
        </w:tc>
      </w:tr>
      <w:tr w:rsidR="008618EE" w:rsidRPr="00A60F86" w:rsidTr="000C1A57">
        <w:trPr>
          <w:trHeight w:val="703"/>
        </w:trPr>
        <w:tc>
          <w:tcPr>
            <w:tcW w:w="675" w:type="dxa"/>
          </w:tcPr>
          <w:p w:rsidR="008618EE" w:rsidRPr="006A3643" w:rsidRDefault="008618EE" w:rsidP="000C1A57">
            <w:pPr>
              <w:pStyle w:val="13"/>
              <w:tabs>
                <w:tab w:val="left" w:pos="7371"/>
              </w:tabs>
              <w:spacing w:before="178"/>
              <w:ind w:right="72"/>
              <w:jc w:val="center"/>
              <w:rPr>
                <w:spacing w:val="-5"/>
                <w:sz w:val="24"/>
                <w:szCs w:val="24"/>
              </w:rPr>
            </w:pPr>
            <w:r w:rsidRPr="006A3643">
              <w:rPr>
                <w:spacing w:val="-5"/>
                <w:sz w:val="24"/>
                <w:szCs w:val="24"/>
              </w:rPr>
              <w:t>1</w:t>
            </w:r>
          </w:p>
        </w:tc>
        <w:tc>
          <w:tcPr>
            <w:tcW w:w="2976" w:type="dxa"/>
          </w:tcPr>
          <w:p w:rsidR="008618EE" w:rsidRPr="006A3643" w:rsidRDefault="008618EE" w:rsidP="000C1A57">
            <w:pPr>
              <w:pStyle w:val="13"/>
              <w:tabs>
                <w:tab w:val="left" w:pos="7371"/>
              </w:tabs>
              <w:spacing w:before="178"/>
              <w:ind w:right="72"/>
              <w:jc w:val="both"/>
              <w:rPr>
                <w:spacing w:val="-5"/>
                <w:sz w:val="24"/>
                <w:szCs w:val="24"/>
              </w:rPr>
            </w:pPr>
            <w:r w:rsidRPr="006A3643">
              <w:rPr>
                <w:spacing w:val="-5"/>
                <w:sz w:val="24"/>
                <w:szCs w:val="24"/>
              </w:rPr>
              <w:t>Спортивные мероприятия, в том числе:</w:t>
            </w:r>
          </w:p>
        </w:tc>
        <w:tc>
          <w:tcPr>
            <w:tcW w:w="710" w:type="dxa"/>
          </w:tcPr>
          <w:p w:rsidR="008618EE" w:rsidRPr="006A3643" w:rsidRDefault="008618EE" w:rsidP="000C1A57">
            <w:pPr>
              <w:pStyle w:val="13"/>
              <w:tabs>
                <w:tab w:val="left" w:pos="7371"/>
              </w:tabs>
              <w:spacing w:before="178"/>
              <w:ind w:right="72"/>
              <w:jc w:val="center"/>
              <w:rPr>
                <w:spacing w:val="-5"/>
                <w:sz w:val="24"/>
                <w:szCs w:val="24"/>
              </w:rPr>
            </w:pPr>
            <w:r w:rsidRPr="006A3643">
              <w:rPr>
                <w:spacing w:val="-5"/>
                <w:sz w:val="24"/>
                <w:szCs w:val="24"/>
              </w:rPr>
              <w:t>Ед.</w:t>
            </w:r>
          </w:p>
        </w:tc>
        <w:tc>
          <w:tcPr>
            <w:tcW w:w="1559" w:type="dxa"/>
          </w:tcPr>
          <w:p w:rsidR="008618EE" w:rsidRPr="00EC5099" w:rsidRDefault="008618EE" w:rsidP="000C1A57">
            <w:pPr>
              <w:pStyle w:val="13"/>
              <w:tabs>
                <w:tab w:val="left" w:pos="7371"/>
              </w:tabs>
              <w:spacing w:before="178"/>
              <w:ind w:right="72"/>
              <w:jc w:val="center"/>
              <w:rPr>
                <w:spacing w:val="-5"/>
                <w:sz w:val="24"/>
                <w:szCs w:val="24"/>
                <w:lang w:val="en-US"/>
              </w:rPr>
            </w:pPr>
            <w:r>
              <w:rPr>
                <w:spacing w:val="-5"/>
                <w:sz w:val="24"/>
                <w:szCs w:val="24"/>
                <w:lang w:val="en-US"/>
              </w:rPr>
              <w:t>203</w:t>
            </w:r>
          </w:p>
        </w:tc>
        <w:tc>
          <w:tcPr>
            <w:tcW w:w="1559" w:type="dxa"/>
          </w:tcPr>
          <w:p w:rsidR="008618EE" w:rsidRPr="00EC5099" w:rsidRDefault="008618EE" w:rsidP="000C1A57">
            <w:pPr>
              <w:pStyle w:val="13"/>
              <w:tabs>
                <w:tab w:val="left" w:pos="7371"/>
              </w:tabs>
              <w:spacing w:before="178"/>
              <w:ind w:right="72"/>
              <w:jc w:val="center"/>
              <w:rPr>
                <w:spacing w:val="-5"/>
                <w:sz w:val="24"/>
                <w:szCs w:val="24"/>
                <w:lang w:val="en-US"/>
              </w:rPr>
            </w:pPr>
            <w:r>
              <w:rPr>
                <w:spacing w:val="-5"/>
                <w:sz w:val="24"/>
                <w:szCs w:val="24"/>
                <w:lang w:val="en-US"/>
              </w:rPr>
              <w:t>224</w:t>
            </w:r>
          </w:p>
        </w:tc>
        <w:tc>
          <w:tcPr>
            <w:tcW w:w="2268" w:type="dxa"/>
          </w:tcPr>
          <w:p w:rsidR="008618EE" w:rsidRPr="006A3643" w:rsidRDefault="008618EE" w:rsidP="000C1A57">
            <w:pPr>
              <w:pStyle w:val="13"/>
              <w:tabs>
                <w:tab w:val="left" w:pos="7371"/>
              </w:tabs>
              <w:spacing w:before="178"/>
              <w:ind w:right="72"/>
              <w:jc w:val="center"/>
              <w:rPr>
                <w:spacing w:val="-5"/>
                <w:sz w:val="24"/>
                <w:szCs w:val="24"/>
              </w:rPr>
            </w:pPr>
            <w:r w:rsidRPr="006A3643">
              <w:rPr>
                <w:spacing w:val="-5"/>
                <w:sz w:val="24"/>
                <w:szCs w:val="24"/>
              </w:rPr>
              <w:t>1</w:t>
            </w:r>
            <w:r>
              <w:rPr>
                <w:spacing w:val="-5"/>
                <w:sz w:val="24"/>
                <w:szCs w:val="24"/>
                <w:lang w:val="en-US"/>
              </w:rPr>
              <w:t>10</w:t>
            </w:r>
            <w:r w:rsidRPr="006A3643">
              <w:rPr>
                <w:spacing w:val="-5"/>
                <w:sz w:val="24"/>
                <w:szCs w:val="24"/>
              </w:rPr>
              <w:t>,</w:t>
            </w:r>
            <w:r>
              <w:rPr>
                <w:spacing w:val="-5"/>
                <w:sz w:val="24"/>
                <w:szCs w:val="24"/>
                <w:lang w:val="en-US"/>
              </w:rPr>
              <w:t>3</w:t>
            </w:r>
          </w:p>
        </w:tc>
      </w:tr>
      <w:tr w:rsidR="008618EE" w:rsidRPr="00A60F86" w:rsidTr="000C1A57">
        <w:trPr>
          <w:trHeight w:val="780"/>
        </w:trPr>
        <w:tc>
          <w:tcPr>
            <w:tcW w:w="675" w:type="dxa"/>
            <w:vMerge w:val="restart"/>
          </w:tcPr>
          <w:p w:rsidR="008618EE" w:rsidRPr="006A3643" w:rsidRDefault="008618EE" w:rsidP="000C1A57">
            <w:pPr>
              <w:pStyle w:val="13"/>
              <w:tabs>
                <w:tab w:val="left" w:pos="7371"/>
              </w:tabs>
              <w:spacing w:before="178"/>
              <w:ind w:right="72" w:firstLine="360"/>
              <w:jc w:val="center"/>
              <w:rPr>
                <w:spacing w:val="-5"/>
                <w:sz w:val="24"/>
                <w:szCs w:val="24"/>
              </w:rPr>
            </w:pPr>
          </w:p>
        </w:tc>
        <w:tc>
          <w:tcPr>
            <w:tcW w:w="2976" w:type="dxa"/>
          </w:tcPr>
          <w:p w:rsidR="008618EE" w:rsidRPr="006A3643" w:rsidRDefault="008618EE" w:rsidP="000C1A57">
            <w:pPr>
              <w:pStyle w:val="13"/>
              <w:tabs>
                <w:tab w:val="left" w:pos="7371"/>
              </w:tabs>
              <w:spacing w:before="178"/>
              <w:ind w:right="72"/>
              <w:jc w:val="both"/>
              <w:rPr>
                <w:spacing w:val="-5"/>
                <w:sz w:val="24"/>
                <w:szCs w:val="24"/>
              </w:rPr>
            </w:pPr>
            <w:r w:rsidRPr="006A3643">
              <w:rPr>
                <w:spacing w:val="-5"/>
                <w:sz w:val="24"/>
                <w:szCs w:val="24"/>
              </w:rPr>
              <w:t>Всего участников спортивных мероприятий</w:t>
            </w:r>
          </w:p>
        </w:tc>
        <w:tc>
          <w:tcPr>
            <w:tcW w:w="710" w:type="dxa"/>
          </w:tcPr>
          <w:p w:rsidR="008618EE" w:rsidRPr="006A3643" w:rsidRDefault="008618EE" w:rsidP="000C1A57">
            <w:pPr>
              <w:pStyle w:val="13"/>
              <w:tabs>
                <w:tab w:val="left" w:pos="7371"/>
              </w:tabs>
              <w:spacing w:before="178"/>
              <w:ind w:right="72"/>
              <w:jc w:val="center"/>
              <w:rPr>
                <w:spacing w:val="-5"/>
                <w:sz w:val="24"/>
                <w:szCs w:val="24"/>
              </w:rPr>
            </w:pPr>
            <w:r w:rsidRPr="006A3643">
              <w:rPr>
                <w:spacing w:val="-5"/>
                <w:sz w:val="24"/>
                <w:szCs w:val="24"/>
              </w:rPr>
              <w:t>Чел</w:t>
            </w:r>
          </w:p>
        </w:tc>
        <w:tc>
          <w:tcPr>
            <w:tcW w:w="1559" w:type="dxa"/>
          </w:tcPr>
          <w:p w:rsidR="008618EE" w:rsidRPr="00EC5099" w:rsidRDefault="008618EE" w:rsidP="000C1A57">
            <w:pPr>
              <w:pStyle w:val="13"/>
              <w:tabs>
                <w:tab w:val="left" w:pos="7371"/>
              </w:tabs>
              <w:spacing w:before="178"/>
              <w:ind w:right="72"/>
              <w:jc w:val="center"/>
              <w:rPr>
                <w:spacing w:val="-5"/>
                <w:sz w:val="24"/>
                <w:szCs w:val="24"/>
                <w:lang w:val="en-US"/>
              </w:rPr>
            </w:pPr>
            <w:r>
              <w:rPr>
                <w:spacing w:val="-5"/>
                <w:sz w:val="24"/>
                <w:szCs w:val="24"/>
                <w:lang w:val="en-US"/>
              </w:rPr>
              <w:t>5907</w:t>
            </w:r>
          </w:p>
        </w:tc>
        <w:tc>
          <w:tcPr>
            <w:tcW w:w="1559" w:type="dxa"/>
          </w:tcPr>
          <w:p w:rsidR="008618EE" w:rsidRPr="00EC5099" w:rsidRDefault="008618EE" w:rsidP="000C1A57">
            <w:pPr>
              <w:pStyle w:val="13"/>
              <w:tabs>
                <w:tab w:val="left" w:pos="7371"/>
              </w:tabs>
              <w:spacing w:before="178"/>
              <w:ind w:right="72"/>
              <w:jc w:val="center"/>
              <w:rPr>
                <w:spacing w:val="-5"/>
                <w:sz w:val="24"/>
                <w:szCs w:val="24"/>
                <w:lang w:val="en-US"/>
              </w:rPr>
            </w:pPr>
            <w:r>
              <w:rPr>
                <w:spacing w:val="-5"/>
                <w:sz w:val="24"/>
                <w:szCs w:val="24"/>
                <w:lang w:val="en-US"/>
              </w:rPr>
              <w:t>9186</w:t>
            </w:r>
          </w:p>
        </w:tc>
        <w:tc>
          <w:tcPr>
            <w:tcW w:w="2268" w:type="dxa"/>
          </w:tcPr>
          <w:p w:rsidR="008618EE" w:rsidRPr="00EC5099" w:rsidRDefault="008618EE" w:rsidP="000C1A57">
            <w:pPr>
              <w:pStyle w:val="13"/>
              <w:tabs>
                <w:tab w:val="left" w:pos="7371"/>
              </w:tabs>
              <w:spacing w:before="178"/>
              <w:ind w:right="72"/>
              <w:jc w:val="center"/>
              <w:rPr>
                <w:spacing w:val="-5"/>
                <w:sz w:val="24"/>
                <w:szCs w:val="24"/>
              </w:rPr>
            </w:pPr>
            <w:r w:rsidRPr="00EC5099">
              <w:rPr>
                <w:spacing w:val="-5"/>
                <w:sz w:val="24"/>
                <w:szCs w:val="24"/>
              </w:rPr>
              <w:t>155</w:t>
            </w:r>
            <w:r>
              <w:rPr>
                <w:spacing w:val="-5"/>
                <w:sz w:val="24"/>
                <w:szCs w:val="24"/>
              </w:rPr>
              <w:t>,</w:t>
            </w:r>
            <w:r w:rsidRPr="00EC5099">
              <w:rPr>
                <w:spacing w:val="-5"/>
                <w:sz w:val="24"/>
                <w:szCs w:val="24"/>
              </w:rPr>
              <w:t>5</w:t>
            </w:r>
          </w:p>
        </w:tc>
      </w:tr>
      <w:tr w:rsidR="008618EE" w:rsidRPr="00A60F86" w:rsidTr="000C1A57">
        <w:trPr>
          <w:trHeight w:val="409"/>
        </w:trPr>
        <w:tc>
          <w:tcPr>
            <w:tcW w:w="675" w:type="dxa"/>
            <w:vMerge/>
          </w:tcPr>
          <w:p w:rsidR="008618EE" w:rsidRPr="006A3643" w:rsidRDefault="008618EE" w:rsidP="000C1A57">
            <w:pPr>
              <w:pStyle w:val="13"/>
              <w:tabs>
                <w:tab w:val="left" w:pos="7371"/>
              </w:tabs>
              <w:spacing w:before="178"/>
              <w:ind w:right="72" w:firstLine="360"/>
              <w:jc w:val="center"/>
              <w:rPr>
                <w:spacing w:val="-5"/>
                <w:sz w:val="24"/>
                <w:szCs w:val="24"/>
              </w:rPr>
            </w:pPr>
          </w:p>
        </w:tc>
        <w:tc>
          <w:tcPr>
            <w:tcW w:w="3686" w:type="dxa"/>
            <w:gridSpan w:val="2"/>
            <w:vAlign w:val="center"/>
          </w:tcPr>
          <w:p w:rsidR="008618EE" w:rsidRPr="006A3643" w:rsidRDefault="008618EE" w:rsidP="000C1A57">
            <w:pPr>
              <w:pStyle w:val="13"/>
              <w:tabs>
                <w:tab w:val="left" w:pos="7371"/>
              </w:tabs>
              <w:ind w:right="72"/>
              <w:jc w:val="center"/>
              <w:rPr>
                <w:spacing w:val="-5"/>
                <w:sz w:val="24"/>
                <w:szCs w:val="24"/>
              </w:rPr>
            </w:pPr>
            <w:r w:rsidRPr="006A3643">
              <w:rPr>
                <w:spacing w:val="-5"/>
                <w:sz w:val="24"/>
                <w:szCs w:val="24"/>
              </w:rPr>
              <w:t>из них:</w:t>
            </w:r>
          </w:p>
        </w:tc>
        <w:tc>
          <w:tcPr>
            <w:tcW w:w="1559" w:type="dxa"/>
            <w:vAlign w:val="center"/>
          </w:tcPr>
          <w:p w:rsidR="008618EE" w:rsidRPr="006A3643" w:rsidRDefault="008618EE" w:rsidP="000C1A57">
            <w:pPr>
              <w:pStyle w:val="13"/>
              <w:tabs>
                <w:tab w:val="left" w:pos="7371"/>
              </w:tabs>
              <w:ind w:right="72"/>
              <w:jc w:val="center"/>
              <w:rPr>
                <w:spacing w:val="-5"/>
                <w:sz w:val="24"/>
                <w:szCs w:val="24"/>
              </w:rPr>
            </w:pPr>
            <w:r w:rsidRPr="006A3643">
              <w:rPr>
                <w:spacing w:val="-5"/>
                <w:sz w:val="24"/>
                <w:szCs w:val="24"/>
              </w:rPr>
              <w:t>Чел./кол-во</w:t>
            </w:r>
          </w:p>
        </w:tc>
        <w:tc>
          <w:tcPr>
            <w:tcW w:w="1559" w:type="dxa"/>
            <w:vAlign w:val="center"/>
          </w:tcPr>
          <w:p w:rsidR="008618EE" w:rsidRPr="006A3643" w:rsidRDefault="008618EE" w:rsidP="000C1A57">
            <w:pPr>
              <w:pStyle w:val="13"/>
              <w:tabs>
                <w:tab w:val="left" w:pos="7371"/>
              </w:tabs>
              <w:jc w:val="center"/>
              <w:rPr>
                <w:spacing w:val="-5"/>
                <w:sz w:val="24"/>
                <w:szCs w:val="24"/>
              </w:rPr>
            </w:pPr>
            <w:r w:rsidRPr="006A3643">
              <w:rPr>
                <w:spacing w:val="-5"/>
                <w:sz w:val="24"/>
                <w:szCs w:val="24"/>
              </w:rPr>
              <w:t>Чел./кол-во</w:t>
            </w:r>
          </w:p>
        </w:tc>
        <w:tc>
          <w:tcPr>
            <w:tcW w:w="2268" w:type="dxa"/>
            <w:vAlign w:val="center"/>
          </w:tcPr>
          <w:p w:rsidR="008618EE" w:rsidRPr="006A3643" w:rsidRDefault="008618EE" w:rsidP="000C1A57">
            <w:pPr>
              <w:pStyle w:val="13"/>
              <w:tabs>
                <w:tab w:val="left" w:pos="7371"/>
              </w:tabs>
              <w:ind w:right="-108"/>
              <w:jc w:val="center"/>
              <w:rPr>
                <w:spacing w:val="-5"/>
                <w:sz w:val="24"/>
                <w:szCs w:val="24"/>
              </w:rPr>
            </w:pPr>
            <w:r w:rsidRPr="006A3643">
              <w:rPr>
                <w:color w:val="000000"/>
                <w:sz w:val="24"/>
                <w:szCs w:val="24"/>
              </w:rPr>
              <w:t xml:space="preserve">рост/снижение, </w:t>
            </w:r>
            <w:proofErr w:type="gramStart"/>
            <w:r w:rsidRPr="006A3643">
              <w:rPr>
                <w:color w:val="000000"/>
                <w:sz w:val="24"/>
                <w:szCs w:val="24"/>
              </w:rPr>
              <w:t>в</w:t>
            </w:r>
            <w:proofErr w:type="gramEnd"/>
            <w:r w:rsidRPr="006A3643">
              <w:rPr>
                <w:color w:val="000000"/>
                <w:sz w:val="24"/>
                <w:szCs w:val="24"/>
              </w:rPr>
              <w:t xml:space="preserve"> %</w:t>
            </w:r>
          </w:p>
        </w:tc>
      </w:tr>
      <w:tr w:rsidR="008618EE" w:rsidRPr="00A60F86" w:rsidTr="000C1A57">
        <w:trPr>
          <w:trHeight w:val="344"/>
        </w:trPr>
        <w:tc>
          <w:tcPr>
            <w:tcW w:w="675" w:type="dxa"/>
            <w:vAlign w:val="center"/>
          </w:tcPr>
          <w:p w:rsidR="008618EE" w:rsidRPr="006A3643" w:rsidRDefault="008618EE" w:rsidP="000C1A57">
            <w:pPr>
              <w:pStyle w:val="13"/>
              <w:tabs>
                <w:tab w:val="left" w:pos="7371"/>
              </w:tabs>
              <w:ind w:right="72" w:firstLine="2"/>
              <w:jc w:val="center"/>
              <w:rPr>
                <w:spacing w:val="-5"/>
                <w:sz w:val="24"/>
                <w:szCs w:val="24"/>
              </w:rPr>
            </w:pPr>
            <w:r w:rsidRPr="006A3643">
              <w:rPr>
                <w:spacing w:val="-5"/>
                <w:sz w:val="24"/>
                <w:szCs w:val="24"/>
              </w:rPr>
              <w:t>1.1</w:t>
            </w:r>
          </w:p>
        </w:tc>
        <w:tc>
          <w:tcPr>
            <w:tcW w:w="3686" w:type="dxa"/>
            <w:gridSpan w:val="2"/>
            <w:vAlign w:val="center"/>
          </w:tcPr>
          <w:p w:rsidR="008618EE" w:rsidRPr="006A3643" w:rsidRDefault="008618EE" w:rsidP="000C1A57">
            <w:pPr>
              <w:pStyle w:val="13"/>
              <w:tabs>
                <w:tab w:val="left" w:pos="7371"/>
              </w:tabs>
              <w:ind w:right="72"/>
              <w:rPr>
                <w:spacing w:val="-5"/>
                <w:sz w:val="24"/>
                <w:szCs w:val="24"/>
              </w:rPr>
            </w:pPr>
            <w:r w:rsidRPr="006A3643">
              <w:rPr>
                <w:spacing w:val="-5"/>
                <w:sz w:val="24"/>
                <w:szCs w:val="24"/>
              </w:rPr>
              <w:t>Городские:</w:t>
            </w:r>
          </w:p>
        </w:tc>
        <w:tc>
          <w:tcPr>
            <w:tcW w:w="1559" w:type="dxa"/>
            <w:vAlign w:val="center"/>
          </w:tcPr>
          <w:p w:rsidR="008618EE" w:rsidRPr="00EC5099" w:rsidRDefault="008618EE" w:rsidP="000C1A57">
            <w:pPr>
              <w:pStyle w:val="13"/>
              <w:tabs>
                <w:tab w:val="left" w:pos="7371"/>
              </w:tabs>
              <w:ind w:right="72"/>
              <w:jc w:val="center"/>
              <w:rPr>
                <w:spacing w:val="-5"/>
                <w:sz w:val="24"/>
                <w:szCs w:val="24"/>
              </w:rPr>
            </w:pPr>
            <w:r w:rsidRPr="00EC5099">
              <w:rPr>
                <w:spacing w:val="-5"/>
                <w:sz w:val="24"/>
                <w:szCs w:val="24"/>
              </w:rPr>
              <w:t>4537/119</w:t>
            </w:r>
          </w:p>
        </w:tc>
        <w:tc>
          <w:tcPr>
            <w:tcW w:w="1559" w:type="dxa"/>
            <w:vAlign w:val="center"/>
          </w:tcPr>
          <w:p w:rsidR="008618EE" w:rsidRPr="00EC5099" w:rsidRDefault="008618EE" w:rsidP="000C1A57">
            <w:pPr>
              <w:pStyle w:val="13"/>
              <w:tabs>
                <w:tab w:val="left" w:pos="7371"/>
              </w:tabs>
              <w:ind w:right="72"/>
              <w:jc w:val="center"/>
              <w:rPr>
                <w:spacing w:val="-5"/>
                <w:sz w:val="24"/>
                <w:szCs w:val="24"/>
              </w:rPr>
            </w:pPr>
            <w:r w:rsidRPr="00EC5099">
              <w:rPr>
                <w:spacing w:val="-5"/>
                <w:sz w:val="24"/>
                <w:szCs w:val="24"/>
              </w:rPr>
              <w:t>7685/154</w:t>
            </w:r>
          </w:p>
        </w:tc>
        <w:tc>
          <w:tcPr>
            <w:tcW w:w="2268" w:type="dxa"/>
            <w:vAlign w:val="center"/>
          </w:tcPr>
          <w:p w:rsidR="008618EE" w:rsidRPr="006A3643" w:rsidRDefault="008618EE" w:rsidP="000C1A57">
            <w:pPr>
              <w:pStyle w:val="13"/>
              <w:tabs>
                <w:tab w:val="left" w:pos="7371"/>
              </w:tabs>
              <w:ind w:right="74"/>
              <w:jc w:val="center"/>
              <w:rPr>
                <w:spacing w:val="-5"/>
                <w:sz w:val="24"/>
                <w:szCs w:val="24"/>
              </w:rPr>
            </w:pPr>
            <w:r>
              <w:rPr>
                <w:spacing w:val="-5"/>
                <w:sz w:val="24"/>
                <w:szCs w:val="24"/>
              </w:rPr>
              <w:t>169,4/129,4</w:t>
            </w:r>
          </w:p>
        </w:tc>
      </w:tr>
      <w:tr w:rsidR="008618EE" w:rsidRPr="00A60F86" w:rsidTr="000C1A57">
        <w:trPr>
          <w:trHeight w:val="349"/>
        </w:trPr>
        <w:tc>
          <w:tcPr>
            <w:tcW w:w="675" w:type="dxa"/>
            <w:vAlign w:val="center"/>
          </w:tcPr>
          <w:p w:rsidR="008618EE" w:rsidRPr="006A3643" w:rsidRDefault="008618EE" w:rsidP="000C1A57">
            <w:pPr>
              <w:pStyle w:val="13"/>
              <w:tabs>
                <w:tab w:val="left" w:pos="7371"/>
              </w:tabs>
              <w:ind w:right="72" w:firstLine="2"/>
              <w:jc w:val="center"/>
              <w:rPr>
                <w:spacing w:val="-5"/>
                <w:sz w:val="24"/>
              </w:rPr>
            </w:pPr>
            <w:r w:rsidRPr="006A3643">
              <w:rPr>
                <w:spacing w:val="-5"/>
                <w:sz w:val="24"/>
              </w:rPr>
              <w:t>1.2</w:t>
            </w:r>
          </w:p>
        </w:tc>
        <w:tc>
          <w:tcPr>
            <w:tcW w:w="3686" w:type="dxa"/>
            <w:gridSpan w:val="2"/>
            <w:vAlign w:val="center"/>
          </w:tcPr>
          <w:p w:rsidR="008618EE" w:rsidRPr="006A3643" w:rsidRDefault="008618EE" w:rsidP="000C1A57">
            <w:pPr>
              <w:pStyle w:val="13"/>
              <w:tabs>
                <w:tab w:val="left" w:pos="7371"/>
              </w:tabs>
              <w:ind w:right="72"/>
              <w:rPr>
                <w:spacing w:val="-5"/>
                <w:sz w:val="24"/>
              </w:rPr>
            </w:pPr>
            <w:r w:rsidRPr="006A3643">
              <w:rPr>
                <w:spacing w:val="-5"/>
                <w:sz w:val="24"/>
              </w:rPr>
              <w:t>Окружного значения</w:t>
            </w:r>
          </w:p>
        </w:tc>
        <w:tc>
          <w:tcPr>
            <w:tcW w:w="1559" w:type="dxa"/>
            <w:vAlign w:val="center"/>
          </w:tcPr>
          <w:p w:rsidR="008618EE" w:rsidRPr="00EC5099" w:rsidRDefault="008618EE" w:rsidP="000C1A57">
            <w:pPr>
              <w:pStyle w:val="13"/>
              <w:tabs>
                <w:tab w:val="left" w:pos="7371"/>
              </w:tabs>
              <w:ind w:right="72"/>
              <w:jc w:val="center"/>
              <w:rPr>
                <w:spacing w:val="-5"/>
                <w:sz w:val="24"/>
                <w:szCs w:val="24"/>
                <w:lang w:val="en-US"/>
              </w:rPr>
            </w:pPr>
            <w:r w:rsidRPr="00EC5099">
              <w:rPr>
                <w:spacing w:val="-5"/>
                <w:sz w:val="24"/>
                <w:szCs w:val="24"/>
              </w:rPr>
              <w:t>742</w:t>
            </w:r>
            <w:r>
              <w:rPr>
                <w:spacing w:val="-5"/>
                <w:sz w:val="24"/>
                <w:szCs w:val="24"/>
                <w:lang w:val="en-US"/>
              </w:rPr>
              <w:t>/59</w:t>
            </w:r>
          </w:p>
        </w:tc>
        <w:tc>
          <w:tcPr>
            <w:tcW w:w="1559" w:type="dxa"/>
            <w:vAlign w:val="center"/>
          </w:tcPr>
          <w:p w:rsidR="008618EE" w:rsidRPr="006A3643" w:rsidRDefault="008618EE" w:rsidP="000C1A57">
            <w:pPr>
              <w:pStyle w:val="13"/>
              <w:tabs>
                <w:tab w:val="left" w:pos="7371"/>
              </w:tabs>
              <w:ind w:right="72"/>
              <w:jc w:val="center"/>
              <w:rPr>
                <w:spacing w:val="-5"/>
                <w:sz w:val="24"/>
                <w:szCs w:val="24"/>
              </w:rPr>
            </w:pPr>
            <w:r w:rsidRPr="006A3643">
              <w:rPr>
                <w:spacing w:val="-5"/>
                <w:sz w:val="24"/>
                <w:szCs w:val="24"/>
              </w:rPr>
              <w:t>728/51</w:t>
            </w:r>
          </w:p>
        </w:tc>
        <w:tc>
          <w:tcPr>
            <w:tcW w:w="2268" w:type="dxa"/>
            <w:vAlign w:val="center"/>
          </w:tcPr>
          <w:p w:rsidR="008618EE" w:rsidRPr="006A3643" w:rsidRDefault="008618EE" w:rsidP="000C1A57">
            <w:pPr>
              <w:pStyle w:val="13"/>
              <w:tabs>
                <w:tab w:val="left" w:pos="7371"/>
              </w:tabs>
              <w:ind w:right="74"/>
              <w:jc w:val="center"/>
              <w:rPr>
                <w:spacing w:val="-5"/>
                <w:sz w:val="24"/>
                <w:szCs w:val="24"/>
              </w:rPr>
            </w:pPr>
            <w:r>
              <w:rPr>
                <w:spacing w:val="-5"/>
                <w:sz w:val="24"/>
                <w:szCs w:val="24"/>
              </w:rPr>
              <w:t>98,1/86,4</w:t>
            </w:r>
          </w:p>
        </w:tc>
      </w:tr>
      <w:tr w:rsidR="008618EE" w:rsidRPr="00A60F86" w:rsidTr="000C1A57">
        <w:trPr>
          <w:trHeight w:val="313"/>
        </w:trPr>
        <w:tc>
          <w:tcPr>
            <w:tcW w:w="675" w:type="dxa"/>
            <w:vAlign w:val="center"/>
          </w:tcPr>
          <w:p w:rsidR="008618EE" w:rsidRPr="006A3643" w:rsidRDefault="008618EE" w:rsidP="000C1A57">
            <w:pPr>
              <w:pStyle w:val="13"/>
              <w:tabs>
                <w:tab w:val="left" w:pos="7371"/>
              </w:tabs>
              <w:ind w:right="72" w:firstLine="2"/>
              <w:jc w:val="center"/>
              <w:rPr>
                <w:spacing w:val="-5"/>
                <w:sz w:val="24"/>
              </w:rPr>
            </w:pPr>
            <w:r w:rsidRPr="006A3643">
              <w:rPr>
                <w:spacing w:val="-5"/>
                <w:sz w:val="24"/>
              </w:rPr>
              <w:t>1.3</w:t>
            </w:r>
          </w:p>
        </w:tc>
        <w:tc>
          <w:tcPr>
            <w:tcW w:w="3686" w:type="dxa"/>
            <w:gridSpan w:val="2"/>
            <w:vAlign w:val="center"/>
          </w:tcPr>
          <w:p w:rsidR="008618EE" w:rsidRPr="006A3643" w:rsidRDefault="008618EE" w:rsidP="000C1A57">
            <w:pPr>
              <w:pStyle w:val="13"/>
              <w:tabs>
                <w:tab w:val="left" w:pos="7371"/>
              </w:tabs>
              <w:ind w:right="72"/>
              <w:rPr>
                <w:spacing w:val="-5"/>
                <w:sz w:val="24"/>
              </w:rPr>
            </w:pPr>
            <w:r w:rsidRPr="006A3643">
              <w:rPr>
                <w:spacing w:val="-5"/>
                <w:sz w:val="24"/>
              </w:rPr>
              <w:t>Всероссийского значения</w:t>
            </w:r>
          </w:p>
        </w:tc>
        <w:tc>
          <w:tcPr>
            <w:tcW w:w="1559" w:type="dxa"/>
            <w:vAlign w:val="center"/>
          </w:tcPr>
          <w:p w:rsidR="008618EE" w:rsidRPr="00EC5099" w:rsidRDefault="008618EE" w:rsidP="000C1A57">
            <w:pPr>
              <w:pStyle w:val="13"/>
              <w:tabs>
                <w:tab w:val="left" w:pos="7371"/>
              </w:tabs>
              <w:ind w:right="72"/>
              <w:jc w:val="center"/>
              <w:rPr>
                <w:spacing w:val="-5"/>
                <w:sz w:val="24"/>
                <w:szCs w:val="24"/>
                <w:lang w:val="en-US"/>
              </w:rPr>
            </w:pPr>
            <w:r>
              <w:rPr>
                <w:spacing w:val="-5"/>
                <w:sz w:val="24"/>
                <w:szCs w:val="24"/>
                <w:lang w:val="en-US"/>
              </w:rPr>
              <w:t>614/23</w:t>
            </w:r>
          </w:p>
        </w:tc>
        <w:tc>
          <w:tcPr>
            <w:tcW w:w="1559" w:type="dxa"/>
            <w:vAlign w:val="center"/>
          </w:tcPr>
          <w:p w:rsidR="008618EE" w:rsidRPr="00EC5099" w:rsidRDefault="008618EE" w:rsidP="000C1A57">
            <w:pPr>
              <w:pStyle w:val="13"/>
              <w:tabs>
                <w:tab w:val="left" w:pos="7371"/>
              </w:tabs>
              <w:ind w:right="72"/>
              <w:jc w:val="center"/>
              <w:rPr>
                <w:spacing w:val="-5"/>
                <w:sz w:val="24"/>
                <w:szCs w:val="24"/>
                <w:lang w:val="en-US"/>
              </w:rPr>
            </w:pPr>
            <w:r>
              <w:rPr>
                <w:spacing w:val="-5"/>
                <w:sz w:val="24"/>
                <w:szCs w:val="24"/>
                <w:lang w:val="en-US"/>
              </w:rPr>
              <w:t>767/17</w:t>
            </w:r>
          </w:p>
        </w:tc>
        <w:tc>
          <w:tcPr>
            <w:tcW w:w="2268" w:type="dxa"/>
            <w:vAlign w:val="center"/>
          </w:tcPr>
          <w:p w:rsidR="008618EE" w:rsidRPr="006A3643" w:rsidRDefault="008618EE" w:rsidP="000C1A57">
            <w:pPr>
              <w:pStyle w:val="13"/>
              <w:tabs>
                <w:tab w:val="left" w:pos="7371"/>
              </w:tabs>
              <w:ind w:right="74"/>
              <w:jc w:val="center"/>
              <w:rPr>
                <w:spacing w:val="-5"/>
                <w:sz w:val="24"/>
                <w:szCs w:val="24"/>
              </w:rPr>
            </w:pPr>
            <w:r>
              <w:rPr>
                <w:spacing w:val="-5"/>
                <w:sz w:val="24"/>
                <w:szCs w:val="24"/>
              </w:rPr>
              <w:t>124,9/73,9</w:t>
            </w:r>
          </w:p>
        </w:tc>
      </w:tr>
      <w:tr w:rsidR="008618EE" w:rsidRPr="00A60F86" w:rsidTr="000C1A57">
        <w:trPr>
          <w:trHeight w:val="373"/>
        </w:trPr>
        <w:tc>
          <w:tcPr>
            <w:tcW w:w="675" w:type="dxa"/>
            <w:vAlign w:val="center"/>
          </w:tcPr>
          <w:p w:rsidR="008618EE" w:rsidRPr="006A3643" w:rsidRDefault="008618EE" w:rsidP="000C1A57">
            <w:pPr>
              <w:pStyle w:val="13"/>
              <w:tabs>
                <w:tab w:val="left" w:pos="7371"/>
              </w:tabs>
              <w:ind w:right="72" w:firstLine="2"/>
              <w:jc w:val="center"/>
              <w:rPr>
                <w:spacing w:val="-5"/>
                <w:sz w:val="24"/>
              </w:rPr>
            </w:pPr>
            <w:r w:rsidRPr="006A3643">
              <w:rPr>
                <w:spacing w:val="-5"/>
                <w:sz w:val="24"/>
              </w:rPr>
              <w:t>1.4</w:t>
            </w:r>
          </w:p>
        </w:tc>
        <w:tc>
          <w:tcPr>
            <w:tcW w:w="3686" w:type="dxa"/>
            <w:gridSpan w:val="2"/>
            <w:vAlign w:val="center"/>
          </w:tcPr>
          <w:p w:rsidR="008618EE" w:rsidRPr="006A3643" w:rsidRDefault="008618EE" w:rsidP="000C1A57">
            <w:pPr>
              <w:pStyle w:val="13"/>
              <w:tabs>
                <w:tab w:val="left" w:pos="7371"/>
              </w:tabs>
              <w:ind w:right="72"/>
              <w:rPr>
                <w:spacing w:val="-5"/>
                <w:sz w:val="24"/>
              </w:rPr>
            </w:pPr>
            <w:r w:rsidRPr="006A3643">
              <w:rPr>
                <w:spacing w:val="-5"/>
                <w:sz w:val="24"/>
              </w:rPr>
              <w:t>Международного значения</w:t>
            </w:r>
          </w:p>
        </w:tc>
        <w:tc>
          <w:tcPr>
            <w:tcW w:w="1559" w:type="dxa"/>
            <w:vAlign w:val="center"/>
          </w:tcPr>
          <w:p w:rsidR="008618EE" w:rsidRPr="00EC5099" w:rsidRDefault="008618EE" w:rsidP="000C1A57">
            <w:pPr>
              <w:pStyle w:val="13"/>
              <w:tabs>
                <w:tab w:val="left" w:pos="7371"/>
              </w:tabs>
              <w:ind w:right="72"/>
              <w:jc w:val="center"/>
              <w:rPr>
                <w:spacing w:val="-5"/>
                <w:sz w:val="24"/>
                <w:szCs w:val="24"/>
                <w:lang w:val="en-US"/>
              </w:rPr>
            </w:pPr>
            <w:r>
              <w:rPr>
                <w:spacing w:val="-5"/>
                <w:sz w:val="24"/>
                <w:szCs w:val="24"/>
                <w:lang w:val="en-US"/>
              </w:rPr>
              <w:t>14/2</w:t>
            </w:r>
          </w:p>
        </w:tc>
        <w:tc>
          <w:tcPr>
            <w:tcW w:w="1559" w:type="dxa"/>
            <w:vAlign w:val="center"/>
          </w:tcPr>
          <w:p w:rsidR="008618EE" w:rsidRPr="00EC5099" w:rsidRDefault="008618EE" w:rsidP="000C1A57">
            <w:pPr>
              <w:pStyle w:val="13"/>
              <w:tabs>
                <w:tab w:val="left" w:pos="7371"/>
              </w:tabs>
              <w:ind w:right="72"/>
              <w:jc w:val="center"/>
              <w:rPr>
                <w:spacing w:val="-5"/>
                <w:sz w:val="24"/>
                <w:szCs w:val="24"/>
                <w:lang w:val="en-US"/>
              </w:rPr>
            </w:pPr>
            <w:r>
              <w:rPr>
                <w:spacing w:val="-5"/>
                <w:sz w:val="24"/>
                <w:szCs w:val="24"/>
                <w:lang w:val="en-US"/>
              </w:rPr>
              <w:t>6/2</w:t>
            </w:r>
          </w:p>
        </w:tc>
        <w:tc>
          <w:tcPr>
            <w:tcW w:w="2268" w:type="dxa"/>
            <w:vAlign w:val="center"/>
          </w:tcPr>
          <w:p w:rsidR="008618EE" w:rsidRPr="006A3643" w:rsidRDefault="008618EE" w:rsidP="000C1A57">
            <w:pPr>
              <w:pStyle w:val="13"/>
              <w:tabs>
                <w:tab w:val="left" w:pos="7371"/>
              </w:tabs>
              <w:ind w:right="74"/>
              <w:jc w:val="center"/>
              <w:rPr>
                <w:spacing w:val="-5"/>
                <w:sz w:val="24"/>
                <w:szCs w:val="24"/>
              </w:rPr>
            </w:pPr>
            <w:r>
              <w:rPr>
                <w:spacing w:val="-5"/>
                <w:sz w:val="24"/>
                <w:szCs w:val="24"/>
              </w:rPr>
              <w:t>42,9/100,0</w:t>
            </w:r>
          </w:p>
        </w:tc>
      </w:tr>
    </w:tbl>
    <w:p w:rsidR="008618EE" w:rsidRPr="00A60F86" w:rsidRDefault="008618EE" w:rsidP="008618EE">
      <w:pPr>
        <w:pStyle w:val="bodytext"/>
        <w:spacing w:before="0" w:beforeAutospacing="0" w:after="0" w:afterAutospacing="0"/>
        <w:ind w:firstLine="709"/>
        <w:jc w:val="both"/>
        <w:rPr>
          <w:highlight w:val="yellow"/>
        </w:rPr>
      </w:pPr>
    </w:p>
    <w:p w:rsidR="008618EE" w:rsidRDefault="008618EE" w:rsidP="008618EE">
      <w:pPr>
        <w:pStyle w:val="33"/>
        <w:spacing w:after="0"/>
        <w:ind w:firstLine="720"/>
        <w:jc w:val="both"/>
        <w:rPr>
          <w:sz w:val="24"/>
          <w:szCs w:val="24"/>
        </w:rPr>
      </w:pPr>
      <w:r w:rsidRPr="009C5B11">
        <w:rPr>
          <w:sz w:val="24"/>
          <w:szCs w:val="24"/>
        </w:rPr>
        <w:t>В отчетном периоде в городе был проведен городской  конкурс «</w:t>
      </w:r>
      <w:proofErr w:type="gramStart"/>
      <w:r w:rsidRPr="009C5B11">
        <w:rPr>
          <w:sz w:val="24"/>
          <w:szCs w:val="24"/>
        </w:rPr>
        <w:t>Спортивная</w:t>
      </w:r>
      <w:proofErr w:type="gramEnd"/>
      <w:r w:rsidRPr="009C5B11">
        <w:rPr>
          <w:sz w:val="24"/>
          <w:szCs w:val="24"/>
        </w:rPr>
        <w:t xml:space="preserve"> элита-2016, где были подведены итоги городских спартакиад за 2016 год. За 9 месяцев 2017 года в городе было проведено 6 спортивно-массовых мероприятий окружного значения, это: </w:t>
      </w:r>
      <w:proofErr w:type="gramStart"/>
      <w:r w:rsidRPr="009C5B11">
        <w:rPr>
          <w:sz w:val="24"/>
          <w:szCs w:val="24"/>
        </w:rPr>
        <w:t xml:space="preserve">Открытый Чемпионат </w:t>
      </w:r>
      <w:proofErr w:type="spellStart"/>
      <w:r w:rsidRPr="009C5B11">
        <w:rPr>
          <w:sz w:val="24"/>
          <w:szCs w:val="24"/>
        </w:rPr>
        <w:t>ХМАО-Югры</w:t>
      </w:r>
      <w:proofErr w:type="spellEnd"/>
      <w:r w:rsidRPr="009C5B11">
        <w:rPr>
          <w:sz w:val="24"/>
          <w:szCs w:val="24"/>
        </w:rPr>
        <w:t xml:space="preserve"> по художественной гимнастике и Открытое Первенство округа по авиамодельному спорту, Чемпионат и Первенство  </w:t>
      </w:r>
      <w:proofErr w:type="spellStart"/>
      <w:r w:rsidRPr="009C5B11">
        <w:rPr>
          <w:sz w:val="24"/>
          <w:szCs w:val="24"/>
        </w:rPr>
        <w:t>ХМАО-Югры</w:t>
      </w:r>
      <w:proofErr w:type="spellEnd"/>
      <w:r w:rsidRPr="009C5B11">
        <w:rPr>
          <w:sz w:val="24"/>
          <w:szCs w:val="24"/>
        </w:rPr>
        <w:t xml:space="preserve"> по пауэрлифтингу, Кубок городов </w:t>
      </w:r>
      <w:proofErr w:type="spellStart"/>
      <w:r w:rsidRPr="009C5B11">
        <w:rPr>
          <w:sz w:val="24"/>
          <w:szCs w:val="24"/>
        </w:rPr>
        <w:t>Югры</w:t>
      </w:r>
      <w:proofErr w:type="spellEnd"/>
      <w:r w:rsidRPr="009C5B11">
        <w:rPr>
          <w:sz w:val="24"/>
          <w:szCs w:val="24"/>
        </w:rPr>
        <w:t xml:space="preserve"> по плаванию, окружные соревнования по плаванию «Жемчужина </w:t>
      </w:r>
      <w:proofErr w:type="spellStart"/>
      <w:r w:rsidRPr="009C5B11">
        <w:rPr>
          <w:sz w:val="24"/>
          <w:szCs w:val="24"/>
        </w:rPr>
        <w:t>Приобья</w:t>
      </w:r>
      <w:proofErr w:type="spellEnd"/>
      <w:r w:rsidRPr="009C5B11">
        <w:rPr>
          <w:sz w:val="24"/>
          <w:szCs w:val="24"/>
        </w:rPr>
        <w:t>», окружные соревнования по спортивному туризму.</w:t>
      </w:r>
      <w:r w:rsidRPr="009C5B11">
        <w:rPr>
          <w:color w:val="FF0000"/>
          <w:sz w:val="24"/>
          <w:szCs w:val="24"/>
        </w:rPr>
        <w:t xml:space="preserve"> </w:t>
      </w:r>
      <w:r w:rsidRPr="009C5B11">
        <w:rPr>
          <w:sz w:val="24"/>
          <w:szCs w:val="24"/>
        </w:rPr>
        <w:t xml:space="preserve">4 марта 2017 года в городе прошли традиционные </w:t>
      </w:r>
      <w:r w:rsidRPr="009C5B11">
        <w:rPr>
          <w:sz w:val="24"/>
          <w:szCs w:val="24"/>
          <w:lang w:val="en-US"/>
        </w:rPr>
        <w:t>XXXV</w:t>
      </w:r>
      <w:r w:rsidRPr="009C5B11">
        <w:rPr>
          <w:sz w:val="24"/>
          <w:szCs w:val="24"/>
        </w:rPr>
        <w:t xml:space="preserve"> Всероссийские соревнования по лыжным гонкам «Лыжня России – 2017», в которых приняло участие 240 человек. 16 сентября</w:t>
      </w:r>
      <w:proofErr w:type="gramEnd"/>
      <w:r w:rsidRPr="009C5B11">
        <w:rPr>
          <w:sz w:val="24"/>
          <w:szCs w:val="24"/>
        </w:rPr>
        <w:t xml:space="preserve"> 2017 года состоялся всероссийский день бега «Кросс Нации» - 2017, в котором приняли участие 404 человек. </w:t>
      </w:r>
    </w:p>
    <w:p w:rsidR="008618EE" w:rsidRPr="009C5B11" w:rsidRDefault="008618EE" w:rsidP="008618EE">
      <w:pPr>
        <w:pStyle w:val="33"/>
        <w:spacing w:after="0"/>
        <w:ind w:firstLine="720"/>
        <w:jc w:val="both"/>
        <w:rPr>
          <w:sz w:val="24"/>
          <w:szCs w:val="24"/>
        </w:rPr>
      </w:pPr>
      <w:r>
        <w:rPr>
          <w:sz w:val="24"/>
          <w:szCs w:val="24"/>
        </w:rPr>
        <w:t xml:space="preserve">Одними из многочисленных физкультурных мероприятий стали велопробег, в рамках празднования Дня города, а также </w:t>
      </w:r>
      <w:proofErr w:type="spellStart"/>
      <w:r>
        <w:rPr>
          <w:sz w:val="24"/>
          <w:szCs w:val="24"/>
        </w:rPr>
        <w:t>этномарафон</w:t>
      </w:r>
      <w:proofErr w:type="spellEnd"/>
      <w:r>
        <w:rPr>
          <w:sz w:val="24"/>
          <w:szCs w:val="24"/>
        </w:rPr>
        <w:t xml:space="preserve"> в которых приняло участие более 600 человек.</w:t>
      </w:r>
    </w:p>
    <w:p w:rsidR="008618EE" w:rsidRDefault="008618EE" w:rsidP="008618EE">
      <w:pPr>
        <w:pStyle w:val="33"/>
        <w:tabs>
          <w:tab w:val="left" w:pos="851"/>
        </w:tabs>
        <w:spacing w:after="0"/>
        <w:ind w:firstLine="426"/>
        <w:jc w:val="both"/>
        <w:rPr>
          <w:sz w:val="24"/>
          <w:szCs w:val="24"/>
        </w:rPr>
      </w:pPr>
      <w:r w:rsidRPr="009C5B11">
        <w:rPr>
          <w:sz w:val="24"/>
          <w:szCs w:val="24"/>
        </w:rPr>
        <w:t xml:space="preserve">Во время весенних каникул на базе детских юношеских  спортивных школ функционировал лагерь с дневным пребыванием детей «Планета детства» с охватом 125 человек. </w:t>
      </w:r>
      <w:r>
        <w:rPr>
          <w:sz w:val="24"/>
          <w:szCs w:val="24"/>
        </w:rPr>
        <w:t xml:space="preserve">В июне отчетного года на базе МБУДО ДЮСШ «Старт» и МБУДОД ДЮСШ «Звезды </w:t>
      </w:r>
      <w:proofErr w:type="spellStart"/>
      <w:r>
        <w:rPr>
          <w:sz w:val="24"/>
          <w:szCs w:val="24"/>
        </w:rPr>
        <w:t>Югры</w:t>
      </w:r>
      <w:proofErr w:type="spellEnd"/>
      <w:r>
        <w:rPr>
          <w:sz w:val="24"/>
          <w:szCs w:val="24"/>
        </w:rPr>
        <w:t>» функционировали отряды летнего оздоровительного лагеря.</w:t>
      </w:r>
    </w:p>
    <w:p w:rsidR="008618EE" w:rsidRPr="009C5B11" w:rsidRDefault="008618EE" w:rsidP="008618EE">
      <w:pPr>
        <w:pStyle w:val="33"/>
        <w:spacing w:after="0"/>
        <w:ind w:firstLine="426"/>
        <w:jc w:val="both"/>
        <w:rPr>
          <w:sz w:val="24"/>
          <w:szCs w:val="24"/>
        </w:rPr>
      </w:pPr>
      <w:proofErr w:type="gramStart"/>
      <w:r w:rsidRPr="009C5B11">
        <w:rPr>
          <w:sz w:val="24"/>
          <w:szCs w:val="24"/>
        </w:rPr>
        <w:t>С 1 июня по 30 сентября 2017 года прошла программа» «Спортивно-оздоровительное лето», в рамках которой был открыт доступ для занятий на 4-х спортивных дворовых площадках (</w:t>
      </w:r>
      <w:proofErr w:type="spellStart"/>
      <w:r w:rsidRPr="009C5B11">
        <w:rPr>
          <w:sz w:val="24"/>
          <w:szCs w:val="24"/>
        </w:rPr>
        <w:t>х</w:t>
      </w:r>
      <w:proofErr w:type="spellEnd"/>
      <w:r w:rsidRPr="009C5B11">
        <w:rPr>
          <w:sz w:val="24"/>
          <w:szCs w:val="24"/>
        </w:rPr>
        <w:t xml:space="preserve">/к «Западный», спортивная площадка «Звезды </w:t>
      </w:r>
      <w:proofErr w:type="spellStart"/>
      <w:r w:rsidRPr="009C5B11">
        <w:rPr>
          <w:sz w:val="24"/>
          <w:szCs w:val="24"/>
        </w:rPr>
        <w:t>Югры</w:t>
      </w:r>
      <w:proofErr w:type="spellEnd"/>
      <w:r w:rsidRPr="009C5B11">
        <w:rPr>
          <w:sz w:val="24"/>
          <w:szCs w:val="24"/>
        </w:rPr>
        <w:t xml:space="preserve">», стадион «Нефтяник» и стадион ФОК «Олимп») и проводилась Спартакиада среди дворовых команд «Старт к Олимпу» по следующим видам спорта: </w:t>
      </w:r>
      <w:proofErr w:type="spellStart"/>
      <w:r w:rsidRPr="009C5B11">
        <w:rPr>
          <w:sz w:val="24"/>
          <w:szCs w:val="24"/>
        </w:rPr>
        <w:t>стритбол</w:t>
      </w:r>
      <w:proofErr w:type="spellEnd"/>
      <w:r w:rsidRPr="009C5B11">
        <w:rPr>
          <w:sz w:val="24"/>
          <w:szCs w:val="24"/>
        </w:rPr>
        <w:t>, пионербол и мини-футбол.</w:t>
      </w:r>
      <w:proofErr w:type="gramEnd"/>
      <w:r w:rsidRPr="009C5B11">
        <w:rPr>
          <w:sz w:val="24"/>
          <w:szCs w:val="24"/>
        </w:rPr>
        <w:t xml:space="preserve"> Охват участников составил 3389 человек.</w:t>
      </w:r>
    </w:p>
    <w:p w:rsidR="008618EE" w:rsidRPr="009C5B11" w:rsidRDefault="008618EE" w:rsidP="008618EE">
      <w:pPr>
        <w:ind w:firstLine="709"/>
        <w:jc w:val="both"/>
        <w:rPr>
          <w:sz w:val="24"/>
          <w:szCs w:val="24"/>
        </w:rPr>
      </w:pPr>
      <w:r w:rsidRPr="009C5B11">
        <w:rPr>
          <w:sz w:val="24"/>
          <w:szCs w:val="24"/>
        </w:rPr>
        <w:t xml:space="preserve">В целях передачи  и поддержки социальных услуг на оказание социально-ориентированным некоммерческим организациям-исполнителям общественно-полезных услуг на территории города Урай, реализуется муниципальная программа «Поддержка социально ориентированных некоммерческих организаций в городе Урай» на 2015-2017 годы (постановление администрации города Урай от 30.09.2014 №3430). </w:t>
      </w:r>
    </w:p>
    <w:p w:rsidR="008618EE" w:rsidRPr="00CB6E75" w:rsidRDefault="008618EE" w:rsidP="008618EE">
      <w:pPr>
        <w:tabs>
          <w:tab w:val="left" w:pos="709"/>
        </w:tabs>
        <w:ind w:right="-81" w:firstLine="709"/>
        <w:jc w:val="both"/>
        <w:rPr>
          <w:sz w:val="24"/>
          <w:szCs w:val="24"/>
        </w:rPr>
      </w:pPr>
      <w:r w:rsidRPr="00CB6E75">
        <w:rPr>
          <w:color w:val="000000"/>
          <w:sz w:val="24"/>
          <w:szCs w:val="24"/>
        </w:rPr>
        <w:t>В связи</w:t>
      </w:r>
      <w:r w:rsidRPr="00CB6E75">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по состоянию на 01.10.2017 года  </w:t>
      </w:r>
      <w:r w:rsidRPr="00CB6E75">
        <w:rPr>
          <w:sz w:val="24"/>
          <w:szCs w:val="24"/>
        </w:rPr>
        <w:t>присвоено 492 спортивных разряда и 23 квалификационные категории спортивным судьям.</w:t>
      </w:r>
    </w:p>
    <w:p w:rsidR="008618EE" w:rsidRPr="009C5B11" w:rsidRDefault="008618EE" w:rsidP="008618EE">
      <w:pPr>
        <w:autoSpaceDE w:val="0"/>
        <w:autoSpaceDN w:val="0"/>
        <w:adjustRightInd w:val="0"/>
        <w:ind w:firstLine="709"/>
        <w:jc w:val="both"/>
        <w:rPr>
          <w:sz w:val="24"/>
          <w:szCs w:val="24"/>
        </w:rPr>
      </w:pPr>
      <w:r w:rsidRPr="009C5B11">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активно работает городской центр сдачи Всероссийского физкультурно-спортивного комплекса «Готов к труду и обороне!». У участников были приняты тесты по стрельбе, прыжкам в длину с места, наклону из </w:t>
      </w:r>
      <w:proofErr w:type="gramStart"/>
      <w:r w:rsidRPr="009C5B11">
        <w:rPr>
          <w:sz w:val="24"/>
          <w:szCs w:val="24"/>
        </w:rPr>
        <w:t>положения</w:t>
      </w:r>
      <w:proofErr w:type="gramEnd"/>
      <w:r w:rsidRPr="009C5B11">
        <w:rPr>
          <w:sz w:val="24"/>
          <w:szCs w:val="24"/>
        </w:rPr>
        <w:t xml:space="preserve"> стоя, подтягиванию из виса на верхней и нижней перекладинах,  плаванию, лыжным гонкам. За 9 месяцев 2017 года в сдаче норм ВФСК ГТО приняло участие 823 человека, из них 593 – учащиеся образовательных организаций города. В окружном конкурсе «Лучшее муниципальное образование по организации работы ВФСК ГТО», результаты которого подводились в апреле, город Урай занял первое место. В конкурсе оценивался уровень развития физической культуры и спорта, а также эффективность работы муниципальных центров. В результате подведения итогов Летнего окружного фестиваля ГТО, участник сборной команды города Урай был приглашен на сборы, а впоследствии, включен в состав сборной команды </w:t>
      </w:r>
      <w:proofErr w:type="spellStart"/>
      <w:r w:rsidRPr="009C5B11">
        <w:rPr>
          <w:sz w:val="24"/>
          <w:szCs w:val="24"/>
        </w:rPr>
        <w:t>ХМАО-Югры</w:t>
      </w:r>
      <w:proofErr w:type="spellEnd"/>
      <w:r w:rsidRPr="009C5B11">
        <w:rPr>
          <w:sz w:val="24"/>
          <w:szCs w:val="24"/>
        </w:rPr>
        <w:t>, для участия во Всероссийском летнем фестивале ВФСК ГТО.</w:t>
      </w:r>
    </w:p>
    <w:p w:rsidR="008618EE" w:rsidRPr="00CB6E75" w:rsidRDefault="008618EE" w:rsidP="008618EE">
      <w:pPr>
        <w:tabs>
          <w:tab w:val="left" w:pos="0"/>
          <w:tab w:val="left" w:pos="709"/>
        </w:tabs>
        <w:ind w:firstLine="709"/>
        <w:jc w:val="both"/>
        <w:rPr>
          <w:sz w:val="24"/>
          <w:szCs w:val="24"/>
        </w:rPr>
      </w:pPr>
      <w:r w:rsidRPr="00CB6E75">
        <w:rPr>
          <w:bCs/>
          <w:sz w:val="24"/>
          <w:szCs w:val="24"/>
        </w:rPr>
        <w:t xml:space="preserve">Постановлением администрации города Урай от 02.10.2015 №3242 принята и успешно реализуется  муниципальная программа </w:t>
      </w:r>
      <w:r w:rsidRPr="00CB6E75">
        <w:rPr>
          <w:sz w:val="24"/>
          <w:szCs w:val="24"/>
        </w:rPr>
        <w:t>«Развитие физической культуры, спорта и туризма в городе Урай» на 2016-2018 годы</w:t>
      </w:r>
      <w:r w:rsidRPr="00CB6E75">
        <w:rPr>
          <w:bCs/>
          <w:sz w:val="24"/>
          <w:szCs w:val="24"/>
        </w:rPr>
        <w:t>. В рамках муниципальной программы р</w:t>
      </w:r>
      <w:r w:rsidRPr="00CB6E75">
        <w:rPr>
          <w:sz w:val="24"/>
          <w:szCs w:val="24"/>
        </w:rPr>
        <w:t xml:space="preserve">еализовывается комплекс мер, направленных на </w:t>
      </w:r>
      <w:r w:rsidRPr="00CB6E75">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sidRPr="00CB6E75">
        <w:rPr>
          <w:sz w:val="24"/>
          <w:szCs w:val="24"/>
          <w:lang w:eastAsia="en-US"/>
        </w:rPr>
        <w:t>физкультурно</w:t>
      </w:r>
      <w:proofErr w:type="spellEnd"/>
      <w:r w:rsidRPr="00CB6E75">
        <w:rPr>
          <w:sz w:val="24"/>
          <w:szCs w:val="24"/>
          <w:lang w:eastAsia="en-US"/>
        </w:rPr>
        <w:t xml:space="preserve"> - оздоровительной и спортивно-массовой работы.</w:t>
      </w:r>
      <w:r w:rsidRPr="00CB6E75">
        <w:rPr>
          <w:sz w:val="24"/>
          <w:szCs w:val="24"/>
        </w:rPr>
        <w:t xml:space="preserve"> </w:t>
      </w:r>
    </w:p>
    <w:p w:rsidR="008618EE" w:rsidRPr="00A60F86" w:rsidRDefault="008618EE" w:rsidP="008618EE">
      <w:pPr>
        <w:ind w:firstLine="709"/>
        <w:rPr>
          <w:b/>
          <w:bCs/>
          <w:sz w:val="24"/>
          <w:szCs w:val="24"/>
          <w:highlight w:val="yellow"/>
        </w:rPr>
      </w:pPr>
    </w:p>
    <w:p w:rsidR="008618EE" w:rsidRPr="0059792F" w:rsidRDefault="008618EE" w:rsidP="008618EE">
      <w:pPr>
        <w:ind w:firstLine="709"/>
        <w:rPr>
          <w:b/>
          <w:sz w:val="24"/>
          <w:szCs w:val="24"/>
        </w:rPr>
      </w:pPr>
      <w:r w:rsidRPr="0059792F">
        <w:rPr>
          <w:b/>
          <w:bCs/>
          <w:sz w:val="24"/>
          <w:szCs w:val="24"/>
        </w:rPr>
        <w:t>4.5.</w:t>
      </w:r>
      <w:r w:rsidRPr="0059792F">
        <w:rPr>
          <w:b/>
          <w:sz w:val="24"/>
          <w:szCs w:val="24"/>
        </w:rPr>
        <w:t xml:space="preserve"> Туризм</w:t>
      </w:r>
    </w:p>
    <w:p w:rsidR="008618EE" w:rsidRPr="0059792F" w:rsidRDefault="008618EE" w:rsidP="008618EE">
      <w:pPr>
        <w:ind w:firstLine="709"/>
        <w:jc w:val="both"/>
        <w:rPr>
          <w:sz w:val="24"/>
          <w:szCs w:val="24"/>
        </w:rPr>
      </w:pPr>
      <w:r w:rsidRPr="0059792F">
        <w:rPr>
          <w:sz w:val="24"/>
          <w:szCs w:val="24"/>
          <w:shd w:val="clear" w:color="auto" w:fill="FFFFFF"/>
        </w:rPr>
        <w:t>Туризм как сфера услуг представляет комплекс направлений, обеспечивающий рост занятости населения, создание условий для восстановления работоспособности и укрепления здоровья людей.</w:t>
      </w:r>
      <w:r w:rsidRPr="0059792F">
        <w:rPr>
          <w:sz w:val="24"/>
          <w:szCs w:val="24"/>
        </w:rPr>
        <w:t xml:space="preserve"> На сегодняшний день требуется разработка мер, направленных на  развитие туризма в городе, поиск новых идей и инвестирование для их реализации. </w:t>
      </w:r>
    </w:p>
    <w:p w:rsidR="008618EE" w:rsidRPr="0059792F" w:rsidRDefault="008618EE" w:rsidP="008618EE">
      <w:pPr>
        <w:ind w:firstLine="709"/>
        <w:jc w:val="both"/>
        <w:rPr>
          <w:b/>
          <w:sz w:val="24"/>
          <w:szCs w:val="24"/>
        </w:rPr>
      </w:pPr>
      <w:r w:rsidRPr="0059792F">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59792F">
        <w:rPr>
          <w:sz w:val="24"/>
          <w:szCs w:val="24"/>
        </w:rPr>
        <w:t>культурно-досуговых</w:t>
      </w:r>
      <w:proofErr w:type="spellEnd"/>
      <w:r w:rsidRPr="0059792F">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8618EE" w:rsidRPr="0059792F" w:rsidRDefault="008618EE" w:rsidP="008618EE">
      <w:pPr>
        <w:ind w:firstLine="709"/>
        <w:jc w:val="both"/>
        <w:rPr>
          <w:sz w:val="24"/>
          <w:szCs w:val="24"/>
        </w:rPr>
      </w:pPr>
      <w:r w:rsidRPr="0059792F">
        <w:rPr>
          <w:sz w:val="24"/>
          <w:szCs w:val="24"/>
        </w:rPr>
        <w:t>Размещен Туристический паспорт муниципального образования городской округ город Урай, который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8618EE" w:rsidRPr="0059792F" w:rsidRDefault="008618EE" w:rsidP="008618EE">
      <w:pPr>
        <w:ind w:firstLine="709"/>
        <w:jc w:val="both"/>
        <w:rPr>
          <w:sz w:val="24"/>
          <w:szCs w:val="24"/>
        </w:rPr>
      </w:pPr>
      <w:r w:rsidRPr="0059792F">
        <w:rPr>
          <w:sz w:val="24"/>
          <w:szCs w:val="24"/>
        </w:rPr>
        <w:t>Туристической деятельностью в городе занимаются   ООО «</w:t>
      </w:r>
      <w:proofErr w:type="spellStart"/>
      <w:r w:rsidRPr="0059792F">
        <w:rPr>
          <w:sz w:val="24"/>
          <w:szCs w:val="24"/>
        </w:rPr>
        <w:t>Экпа-Тур</w:t>
      </w:r>
      <w:proofErr w:type="spellEnd"/>
      <w:r w:rsidRPr="0059792F">
        <w:rPr>
          <w:sz w:val="24"/>
          <w:szCs w:val="24"/>
        </w:rPr>
        <w:t>», ООО «</w:t>
      </w:r>
      <w:proofErr w:type="spellStart"/>
      <w:r w:rsidRPr="0059792F">
        <w:rPr>
          <w:sz w:val="24"/>
          <w:szCs w:val="24"/>
        </w:rPr>
        <w:t>Югра-Тур</w:t>
      </w:r>
      <w:proofErr w:type="spellEnd"/>
      <w:r w:rsidRPr="0059792F">
        <w:rPr>
          <w:sz w:val="24"/>
          <w:szCs w:val="24"/>
        </w:rPr>
        <w:t xml:space="preserve">».  </w:t>
      </w:r>
    </w:p>
    <w:p w:rsidR="008618EE" w:rsidRPr="0059792F" w:rsidRDefault="008618EE" w:rsidP="008618EE">
      <w:pPr>
        <w:ind w:firstLine="709"/>
        <w:jc w:val="both"/>
        <w:rPr>
          <w:sz w:val="24"/>
          <w:szCs w:val="24"/>
        </w:rPr>
      </w:pPr>
      <w:r w:rsidRPr="0059792F">
        <w:rPr>
          <w:sz w:val="24"/>
          <w:szCs w:val="24"/>
        </w:rPr>
        <w:t xml:space="preserve">Туристические фирмы города в основном работают в направлении выездного туризма. </w:t>
      </w:r>
    </w:p>
    <w:p w:rsidR="008618EE" w:rsidRPr="00526378" w:rsidRDefault="008618EE" w:rsidP="008618EE">
      <w:pPr>
        <w:ind w:firstLine="709"/>
        <w:jc w:val="both"/>
        <w:rPr>
          <w:sz w:val="24"/>
          <w:szCs w:val="24"/>
        </w:rPr>
      </w:pPr>
      <w:r w:rsidRPr="0059792F">
        <w:rPr>
          <w:sz w:val="24"/>
          <w:szCs w:val="24"/>
        </w:rPr>
        <w:t xml:space="preserve">Для приема гостей  города  </w:t>
      </w:r>
      <w:r w:rsidRPr="00526378">
        <w:rPr>
          <w:sz w:val="24"/>
          <w:szCs w:val="24"/>
        </w:rPr>
        <w:t>работают 5 гостиниц, 30 предприятий общественного питания общедоступной сети  (рестораны, кафе, бары).</w:t>
      </w:r>
    </w:p>
    <w:p w:rsidR="008618EE" w:rsidRPr="0059792F" w:rsidRDefault="008618EE" w:rsidP="008618EE">
      <w:pPr>
        <w:ind w:firstLine="709"/>
        <w:jc w:val="both"/>
        <w:rPr>
          <w:sz w:val="24"/>
          <w:szCs w:val="24"/>
        </w:rPr>
      </w:pPr>
      <w:r w:rsidRPr="00526378">
        <w:rPr>
          <w:sz w:val="24"/>
        </w:rPr>
        <w:t>В целях привлечения туристов ежегодно разрабатывается</w:t>
      </w:r>
      <w:r w:rsidRPr="0059792F">
        <w:rPr>
          <w:sz w:val="24"/>
        </w:rPr>
        <w:t xml:space="preserve"> ряд мероприятий по организации деятельности  туристических маршрутов на территории </w:t>
      </w:r>
      <w:proofErr w:type="spellStart"/>
      <w:r w:rsidRPr="0059792F">
        <w:rPr>
          <w:sz w:val="24"/>
        </w:rPr>
        <w:t>Кондинского</w:t>
      </w:r>
      <w:proofErr w:type="spellEnd"/>
      <w:r w:rsidRPr="0059792F">
        <w:rPr>
          <w:sz w:val="24"/>
        </w:rPr>
        <w:t xml:space="preserve"> района  и города Урай, которые включают в себя природные и исторические памятники природы и архитектуры.</w:t>
      </w:r>
      <w:r w:rsidRPr="0059792F">
        <w:rPr>
          <w:sz w:val="24"/>
          <w:szCs w:val="24"/>
        </w:rPr>
        <w:t xml:space="preserve"> </w:t>
      </w:r>
    </w:p>
    <w:p w:rsidR="008618EE" w:rsidRPr="00526378" w:rsidRDefault="008618EE" w:rsidP="008618EE">
      <w:pPr>
        <w:ind w:firstLine="709"/>
        <w:jc w:val="both"/>
        <w:rPr>
          <w:sz w:val="24"/>
        </w:rPr>
      </w:pPr>
      <w:r w:rsidRPr="0059792F">
        <w:rPr>
          <w:sz w:val="24"/>
        </w:rPr>
        <w:t xml:space="preserve">Большим успехом среди населения города пользуется </w:t>
      </w:r>
      <w:proofErr w:type="spellStart"/>
      <w:r w:rsidRPr="0059792F">
        <w:rPr>
          <w:sz w:val="24"/>
        </w:rPr>
        <w:t>Этноцентр</w:t>
      </w:r>
      <w:proofErr w:type="spellEnd"/>
      <w:r w:rsidRPr="0059792F">
        <w:rPr>
          <w:sz w:val="24"/>
        </w:rPr>
        <w:t xml:space="preserve"> «</w:t>
      </w:r>
      <w:proofErr w:type="spellStart"/>
      <w:r w:rsidRPr="0059792F">
        <w:rPr>
          <w:sz w:val="24"/>
        </w:rPr>
        <w:t>Силава</w:t>
      </w:r>
      <w:proofErr w:type="spellEnd"/>
      <w:r w:rsidRPr="0059792F">
        <w:rPr>
          <w:sz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 </w:t>
      </w:r>
      <w:r w:rsidRPr="00526378">
        <w:rPr>
          <w:sz w:val="24"/>
        </w:rPr>
        <w:t xml:space="preserve">В отчетном периоде 2017 года в </w:t>
      </w:r>
      <w:proofErr w:type="spellStart"/>
      <w:r w:rsidRPr="00526378">
        <w:rPr>
          <w:sz w:val="24"/>
        </w:rPr>
        <w:t>этноцентре</w:t>
      </w:r>
      <w:proofErr w:type="spellEnd"/>
      <w:r w:rsidRPr="00526378">
        <w:rPr>
          <w:sz w:val="24"/>
        </w:rPr>
        <w:t xml:space="preserve"> отдохнули 1797 человек, из них 446 детей. </w:t>
      </w:r>
    </w:p>
    <w:p w:rsidR="008618EE" w:rsidRPr="0059792F" w:rsidRDefault="008618EE" w:rsidP="008618EE">
      <w:pPr>
        <w:ind w:firstLine="709"/>
        <w:jc w:val="both"/>
        <w:rPr>
          <w:sz w:val="24"/>
          <w:szCs w:val="24"/>
        </w:rPr>
      </w:pPr>
      <w:r w:rsidRPr="0059792F">
        <w:rPr>
          <w:sz w:val="24"/>
          <w:szCs w:val="24"/>
        </w:rPr>
        <w:t xml:space="preserve">Экстремальный туризм представлен в городе </w:t>
      </w:r>
      <w:proofErr w:type="spellStart"/>
      <w:r w:rsidRPr="0059792F">
        <w:rPr>
          <w:sz w:val="24"/>
          <w:szCs w:val="24"/>
        </w:rPr>
        <w:t>Экстрим-спорт-парком</w:t>
      </w:r>
      <w:proofErr w:type="spellEnd"/>
      <w:r w:rsidRPr="0059792F">
        <w:rPr>
          <w:sz w:val="24"/>
          <w:szCs w:val="24"/>
        </w:rPr>
        <w:t xml:space="preserve"> «Атмосфера», где проводятся городские зарницы среди школ города, спортивные соревнования по </w:t>
      </w:r>
      <w:proofErr w:type="spellStart"/>
      <w:r w:rsidRPr="0059792F">
        <w:rPr>
          <w:sz w:val="24"/>
          <w:szCs w:val="24"/>
        </w:rPr>
        <w:t>пейнболу</w:t>
      </w:r>
      <w:proofErr w:type="spellEnd"/>
      <w:r w:rsidRPr="0059792F">
        <w:rPr>
          <w:sz w:val="24"/>
          <w:szCs w:val="24"/>
        </w:rPr>
        <w:t xml:space="preserve">, соревнования по мотокроссу.  </w:t>
      </w:r>
    </w:p>
    <w:p w:rsidR="008618EE" w:rsidRPr="0059792F" w:rsidRDefault="008618EE" w:rsidP="008618EE">
      <w:pPr>
        <w:ind w:firstLine="709"/>
        <w:jc w:val="both"/>
      </w:pPr>
      <w:r w:rsidRPr="0059792F">
        <w:rPr>
          <w:sz w:val="24"/>
          <w:szCs w:val="24"/>
        </w:rPr>
        <w:t>Разработанный план мероприятий на 2017 год по организации выставочной деятельности на территории города Урай размещен на официальном сайте Музея истории города Урай (http://www.museumuray.ru/).</w:t>
      </w:r>
    </w:p>
    <w:p w:rsidR="008618EE" w:rsidRPr="00505386" w:rsidRDefault="008618EE" w:rsidP="008618EE">
      <w:pPr>
        <w:ind w:firstLine="709"/>
        <w:jc w:val="both"/>
        <w:rPr>
          <w:sz w:val="24"/>
          <w:szCs w:val="24"/>
        </w:rPr>
      </w:pPr>
      <w:r w:rsidRPr="00505386">
        <w:rPr>
          <w:sz w:val="24"/>
          <w:szCs w:val="24"/>
        </w:rPr>
        <w:t xml:space="preserve">В музее города разработано 5 туристско-экскурсионных ознакомительных маршрутов по городу Урай и его окрестностям, а также проведены исторические экспозиции, передвижные, персональные, календарные  и тематические выставки: </w:t>
      </w:r>
      <w:proofErr w:type="gramStart"/>
      <w:r w:rsidRPr="00505386">
        <w:rPr>
          <w:rFonts w:eastAsia="Calibri"/>
          <w:spacing w:val="-5"/>
          <w:sz w:val="24"/>
          <w:szCs w:val="24"/>
        </w:rPr>
        <w:t>«Зимние мечты»,  «Новогоднее настроение», «Спасая жизни», «Пасхальная палитра», «Тени ушедшей войны», «Живые тропические бабочки», «Большой мир маленького народа», «С любовью к России», «Чернобыльская катастрофа», «</w:t>
      </w:r>
      <w:proofErr w:type="spellStart"/>
      <w:r w:rsidRPr="00505386">
        <w:rPr>
          <w:rFonts w:eastAsia="Calibri"/>
          <w:spacing w:val="-5"/>
          <w:sz w:val="24"/>
          <w:szCs w:val="24"/>
        </w:rPr>
        <w:t>Югра</w:t>
      </w:r>
      <w:proofErr w:type="spellEnd"/>
      <w:r w:rsidRPr="00505386">
        <w:rPr>
          <w:rFonts w:eastAsia="Calibri"/>
          <w:spacing w:val="-5"/>
          <w:sz w:val="24"/>
          <w:szCs w:val="24"/>
        </w:rPr>
        <w:t xml:space="preserve"> в древности», </w:t>
      </w:r>
      <w:r w:rsidRPr="00505386">
        <w:rPr>
          <w:sz w:val="24"/>
          <w:szCs w:val="24"/>
        </w:rPr>
        <w:t>«На просторах сибирских рек» «Летопись нефтяной эпохи «Музей геологии, нефти и газа»;  «Эти книги читали наши родители» и другие.</w:t>
      </w:r>
      <w:proofErr w:type="gramEnd"/>
      <w:r w:rsidRPr="00505386">
        <w:rPr>
          <w:sz w:val="24"/>
          <w:szCs w:val="24"/>
        </w:rPr>
        <w:t xml:space="preserve"> В отчетном периоде 2017 года в музее организован экскурсионный клуб «Луч знаний», главной задачей которого является проведение экскурсий  в доступной форме для детей с ограниченными возможностями здоровья.</w:t>
      </w:r>
    </w:p>
    <w:p w:rsidR="008618EE" w:rsidRPr="0059792F" w:rsidRDefault="008618EE" w:rsidP="008618EE">
      <w:pPr>
        <w:pStyle w:val="af2"/>
        <w:tabs>
          <w:tab w:val="left" w:pos="-111"/>
        </w:tabs>
        <w:ind w:left="0" w:firstLine="709"/>
        <w:jc w:val="both"/>
        <w:rPr>
          <w:sz w:val="24"/>
          <w:szCs w:val="24"/>
        </w:rPr>
      </w:pPr>
      <w:r w:rsidRPr="0059792F">
        <w:rPr>
          <w:bCs/>
          <w:color w:val="000000"/>
          <w:sz w:val="24"/>
          <w:szCs w:val="24"/>
        </w:rPr>
        <w:t xml:space="preserve">В целях рассмотрения возможности </w:t>
      </w:r>
      <w:r w:rsidRPr="0059792F">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 </w:t>
      </w:r>
    </w:p>
    <w:p w:rsidR="008618EE" w:rsidRPr="006E48ED" w:rsidRDefault="008618EE" w:rsidP="008618EE">
      <w:pPr>
        <w:pStyle w:val="af2"/>
        <w:tabs>
          <w:tab w:val="left" w:pos="-111"/>
        </w:tabs>
        <w:ind w:left="0" w:firstLine="709"/>
        <w:jc w:val="both"/>
        <w:rPr>
          <w:b/>
          <w:sz w:val="28"/>
          <w:szCs w:val="28"/>
        </w:rPr>
      </w:pPr>
      <w:r w:rsidRPr="006E48ED">
        <w:rPr>
          <w:bCs/>
          <w:color w:val="000000"/>
          <w:sz w:val="24"/>
          <w:szCs w:val="24"/>
        </w:rPr>
        <w:t>В гостиницах города Урай  за январь-сентябрь 2017 года</w:t>
      </w:r>
      <w:r w:rsidRPr="006E48ED">
        <w:rPr>
          <w:sz w:val="24"/>
          <w:szCs w:val="24"/>
        </w:rPr>
        <w:t xml:space="preserve"> было размещено 1895 гостей.</w:t>
      </w:r>
    </w:p>
    <w:p w:rsidR="008618EE" w:rsidRPr="006E48ED" w:rsidRDefault="008618EE" w:rsidP="008618EE">
      <w:pPr>
        <w:pStyle w:val="ConsPlusNormal"/>
        <w:widowControl/>
        <w:ind w:firstLine="709"/>
        <w:jc w:val="both"/>
        <w:outlineLvl w:val="1"/>
        <w:rPr>
          <w:b/>
          <w:bCs/>
          <w:kern w:val="32"/>
          <w:sz w:val="16"/>
          <w:szCs w:val="16"/>
        </w:rPr>
      </w:pPr>
      <w:r w:rsidRPr="006E48ED">
        <w:rPr>
          <w:rFonts w:ascii="Times New Roman" w:hAnsi="Times New Roman" w:cs="Times New Roman"/>
          <w:sz w:val="24"/>
          <w:szCs w:val="24"/>
        </w:rPr>
        <w:t>Развитие туризма на территории города Урай является одной из перспективных и приоритетных отраслей для привлечения инвестиций, отраженных в Стратегии социально-экономического развития города Урай до 2020 года и на период до 2030 года.</w:t>
      </w:r>
      <w:r w:rsidRPr="006E48ED">
        <w:rPr>
          <w:color w:val="555555"/>
          <w:sz w:val="23"/>
          <w:szCs w:val="23"/>
          <w:shd w:val="clear" w:color="auto" w:fill="FFFFFF"/>
        </w:rPr>
        <w:t xml:space="preserve"> </w:t>
      </w:r>
    </w:p>
    <w:p w:rsidR="008618EE" w:rsidRPr="006E48ED" w:rsidRDefault="008618EE" w:rsidP="008618EE">
      <w:pPr>
        <w:pStyle w:val="af2"/>
        <w:spacing w:line="360" w:lineRule="auto"/>
        <w:ind w:left="0"/>
        <w:jc w:val="center"/>
        <w:rPr>
          <w:b/>
          <w:bCs/>
          <w:kern w:val="32"/>
          <w:sz w:val="16"/>
          <w:szCs w:val="16"/>
        </w:rPr>
      </w:pPr>
    </w:p>
    <w:p w:rsidR="006F5F76" w:rsidRDefault="006F5F76"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9A6C4A" w:rsidRDefault="009A6C4A" w:rsidP="006F5F76">
      <w:pPr>
        <w:pStyle w:val="af2"/>
        <w:spacing w:line="360" w:lineRule="auto"/>
        <w:ind w:left="0"/>
        <w:jc w:val="center"/>
        <w:rPr>
          <w:b/>
          <w:bCs/>
          <w:kern w:val="32"/>
          <w:sz w:val="16"/>
          <w:szCs w:val="16"/>
          <w:highlight w:val="yellow"/>
        </w:rPr>
      </w:pPr>
    </w:p>
    <w:p w:rsidR="003A46C6" w:rsidRPr="00071DF6" w:rsidRDefault="003A46C6" w:rsidP="003A46C6">
      <w:pPr>
        <w:pStyle w:val="af2"/>
        <w:ind w:left="0"/>
        <w:jc w:val="center"/>
        <w:rPr>
          <w:b/>
          <w:bCs/>
          <w:kern w:val="32"/>
          <w:sz w:val="32"/>
          <w:szCs w:val="32"/>
        </w:rPr>
      </w:pPr>
      <w:r w:rsidRPr="00972103">
        <w:rPr>
          <w:b/>
          <w:bCs/>
          <w:kern w:val="32"/>
          <w:sz w:val="32"/>
          <w:szCs w:val="32"/>
          <w:lang w:val="en-US"/>
        </w:rPr>
        <w:t>II</w:t>
      </w:r>
      <w:r w:rsidRPr="00972103">
        <w:rPr>
          <w:b/>
          <w:bCs/>
          <w:kern w:val="32"/>
          <w:sz w:val="32"/>
          <w:szCs w:val="32"/>
        </w:rPr>
        <w:t>. Экономическая политика</w:t>
      </w:r>
    </w:p>
    <w:p w:rsidR="003A46C6" w:rsidRPr="00972103" w:rsidRDefault="003A46C6" w:rsidP="003A46C6">
      <w:pPr>
        <w:pStyle w:val="a5"/>
        <w:rPr>
          <w:sz w:val="28"/>
          <w:szCs w:val="28"/>
        </w:rPr>
      </w:pPr>
      <w:r w:rsidRPr="00972103">
        <w:rPr>
          <w:sz w:val="28"/>
          <w:szCs w:val="28"/>
        </w:rPr>
        <w:t>1. Промышленное производство</w:t>
      </w:r>
    </w:p>
    <w:p w:rsidR="003A46C6" w:rsidRPr="00972103" w:rsidRDefault="003A46C6" w:rsidP="003A46C6">
      <w:pPr>
        <w:pStyle w:val="a5"/>
        <w:rPr>
          <w:sz w:val="28"/>
          <w:szCs w:val="28"/>
        </w:rPr>
      </w:pPr>
    </w:p>
    <w:p w:rsidR="003A46C6" w:rsidRPr="007B72B7" w:rsidRDefault="003A46C6" w:rsidP="003A46C6">
      <w:pPr>
        <w:pStyle w:val="a5"/>
        <w:ind w:firstLine="709"/>
        <w:jc w:val="both"/>
        <w:rPr>
          <w:b w:val="0"/>
        </w:rPr>
      </w:pPr>
      <w:r w:rsidRPr="007B72B7">
        <w:rPr>
          <w:b w:val="0"/>
        </w:rPr>
        <w:t>По статистической информации за январь-август 2017 года отгружено товаров собственного производства, выполнено работ и услуг собственными силами по видам экономической деятельности предприятий 3426,</w:t>
      </w:r>
      <w:r w:rsidR="00454583" w:rsidRPr="00454583">
        <w:rPr>
          <w:b w:val="0"/>
        </w:rPr>
        <w:t>585</w:t>
      </w:r>
      <w:r w:rsidRPr="007B72B7">
        <w:rPr>
          <w:b w:val="0"/>
        </w:rPr>
        <w:t xml:space="preserve"> млн. рублей (113,5% к аналогичному периоду 2016 года). </w:t>
      </w:r>
    </w:p>
    <w:p w:rsidR="003A46C6" w:rsidRPr="00A60F86" w:rsidRDefault="003A46C6" w:rsidP="003A46C6">
      <w:pPr>
        <w:pStyle w:val="a5"/>
        <w:ind w:firstLine="709"/>
        <w:jc w:val="both"/>
        <w:rPr>
          <w:b w:val="0"/>
          <w:snapToGrid w:val="0"/>
          <w:highlight w:val="yellow"/>
        </w:rPr>
      </w:pPr>
    </w:p>
    <w:p w:rsidR="003A46C6" w:rsidRPr="007B72B7" w:rsidRDefault="003A46C6" w:rsidP="003A46C6">
      <w:pPr>
        <w:ind w:firstLine="709"/>
        <w:jc w:val="center"/>
        <w:rPr>
          <w:b/>
          <w:sz w:val="24"/>
          <w:szCs w:val="24"/>
        </w:rPr>
      </w:pPr>
      <w:r w:rsidRPr="007B72B7">
        <w:rPr>
          <w:b/>
          <w:sz w:val="24"/>
          <w:szCs w:val="24"/>
        </w:rPr>
        <w:t xml:space="preserve">Динамика объема отгруженных промышленных товаров </w:t>
      </w:r>
    </w:p>
    <w:p w:rsidR="003A46C6" w:rsidRPr="007B72B7" w:rsidRDefault="003A46C6" w:rsidP="003A46C6">
      <w:pPr>
        <w:ind w:firstLine="709"/>
        <w:jc w:val="center"/>
        <w:rPr>
          <w:b/>
          <w:sz w:val="24"/>
          <w:szCs w:val="24"/>
        </w:rPr>
      </w:pPr>
      <w:r w:rsidRPr="007B72B7">
        <w:rPr>
          <w:b/>
          <w:sz w:val="24"/>
          <w:szCs w:val="24"/>
        </w:rPr>
        <w:t>собственного производства, выполненных работ и услуг по муниципальному образованию город Урай</w:t>
      </w:r>
    </w:p>
    <w:p w:rsidR="003A46C6" w:rsidRPr="007B72B7" w:rsidRDefault="003A46C6" w:rsidP="003A46C6">
      <w:pPr>
        <w:jc w:val="right"/>
        <w:rPr>
          <w:sz w:val="22"/>
          <w:szCs w:val="22"/>
        </w:rPr>
      </w:pPr>
      <w:r w:rsidRPr="007B72B7">
        <w:rPr>
          <w:sz w:val="22"/>
          <w:szCs w:val="22"/>
        </w:rPr>
        <w:t xml:space="preserve">                                                                                                                                               таблица 1</w:t>
      </w:r>
    </w:p>
    <w:p w:rsidR="003A46C6" w:rsidRPr="00A60F86" w:rsidRDefault="003A46C6" w:rsidP="003A46C6">
      <w:pPr>
        <w:jc w:val="right"/>
        <w:rPr>
          <w:sz w:val="22"/>
          <w:szCs w:val="22"/>
          <w:highlight w:val="yellow"/>
        </w:rPr>
      </w:pPr>
    </w:p>
    <w:tbl>
      <w:tblPr>
        <w:tblStyle w:val="ad"/>
        <w:tblW w:w="0" w:type="auto"/>
        <w:tblLayout w:type="fixed"/>
        <w:tblLook w:val="04A0"/>
      </w:tblPr>
      <w:tblGrid>
        <w:gridCol w:w="534"/>
        <w:gridCol w:w="2976"/>
        <w:gridCol w:w="782"/>
        <w:gridCol w:w="1345"/>
        <w:gridCol w:w="1417"/>
        <w:gridCol w:w="1559"/>
        <w:gridCol w:w="1242"/>
      </w:tblGrid>
      <w:tr w:rsidR="003A46C6" w:rsidRPr="005F2BA7" w:rsidTr="000C1A57">
        <w:tc>
          <w:tcPr>
            <w:tcW w:w="534" w:type="dxa"/>
            <w:vAlign w:val="center"/>
          </w:tcPr>
          <w:p w:rsidR="003A46C6" w:rsidRPr="005F2BA7" w:rsidRDefault="003A46C6" w:rsidP="000C1A57">
            <w:pPr>
              <w:jc w:val="center"/>
              <w:rPr>
                <w:sz w:val="24"/>
                <w:szCs w:val="24"/>
              </w:rPr>
            </w:pPr>
            <w:r w:rsidRPr="005F2BA7">
              <w:rPr>
                <w:sz w:val="24"/>
                <w:szCs w:val="24"/>
              </w:rPr>
              <w:t>№</w:t>
            </w:r>
          </w:p>
        </w:tc>
        <w:tc>
          <w:tcPr>
            <w:tcW w:w="2976" w:type="dxa"/>
          </w:tcPr>
          <w:p w:rsidR="003A46C6" w:rsidRPr="005F2BA7" w:rsidRDefault="003A46C6" w:rsidP="000C1A57">
            <w:pPr>
              <w:jc w:val="center"/>
              <w:rPr>
                <w:sz w:val="24"/>
                <w:szCs w:val="24"/>
              </w:rPr>
            </w:pPr>
            <w:r w:rsidRPr="005F2BA7">
              <w:rPr>
                <w:sz w:val="24"/>
                <w:szCs w:val="24"/>
              </w:rPr>
              <w:t>Показатель</w:t>
            </w:r>
          </w:p>
        </w:tc>
        <w:tc>
          <w:tcPr>
            <w:tcW w:w="782" w:type="dxa"/>
          </w:tcPr>
          <w:p w:rsidR="003A46C6" w:rsidRPr="005F2BA7" w:rsidRDefault="003A46C6" w:rsidP="000C1A57">
            <w:pPr>
              <w:jc w:val="center"/>
              <w:rPr>
                <w:sz w:val="24"/>
                <w:szCs w:val="24"/>
              </w:rPr>
            </w:pPr>
            <w:r w:rsidRPr="005F2BA7">
              <w:rPr>
                <w:sz w:val="24"/>
                <w:szCs w:val="24"/>
              </w:rPr>
              <w:t>Ед.</w:t>
            </w:r>
          </w:p>
          <w:p w:rsidR="003A46C6" w:rsidRPr="005F2BA7" w:rsidRDefault="003A46C6" w:rsidP="000C1A57">
            <w:pPr>
              <w:jc w:val="center"/>
              <w:rPr>
                <w:sz w:val="24"/>
                <w:szCs w:val="24"/>
              </w:rPr>
            </w:pPr>
            <w:proofErr w:type="spellStart"/>
            <w:r w:rsidRPr="005F2BA7">
              <w:rPr>
                <w:sz w:val="24"/>
                <w:szCs w:val="24"/>
              </w:rPr>
              <w:t>изм</w:t>
            </w:r>
            <w:proofErr w:type="spellEnd"/>
            <w:r w:rsidRPr="005F2BA7">
              <w:rPr>
                <w:sz w:val="24"/>
                <w:szCs w:val="24"/>
              </w:rPr>
              <w:t>.</w:t>
            </w:r>
          </w:p>
        </w:tc>
        <w:tc>
          <w:tcPr>
            <w:tcW w:w="1345" w:type="dxa"/>
          </w:tcPr>
          <w:p w:rsidR="003A46C6" w:rsidRPr="005F2BA7" w:rsidRDefault="003A46C6" w:rsidP="000C1A57">
            <w:pPr>
              <w:pStyle w:val="a5"/>
              <w:spacing w:line="276" w:lineRule="auto"/>
              <w:rPr>
                <w:b w:val="0"/>
                <w:szCs w:val="24"/>
                <w:lang w:eastAsia="en-US"/>
              </w:rPr>
            </w:pPr>
            <w:r w:rsidRPr="005F2BA7">
              <w:rPr>
                <w:b w:val="0"/>
                <w:szCs w:val="24"/>
                <w:lang w:eastAsia="en-US"/>
              </w:rPr>
              <w:t>на 01.09.2016</w:t>
            </w:r>
          </w:p>
        </w:tc>
        <w:tc>
          <w:tcPr>
            <w:tcW w:w="1417" w:type="dxa"/>
          </w:tcPr>
          <w:p w:rsidR="003A46C6" w:rsidRPr="005F2BA7" w:rsidRDefault="003A46C6" w:rsidP="000C1A57">
            <w:pPr>
              <w:pStyle w:val="a5"/>
              <w:spacing w:line="276" w:lineRule="auto"/>
              <w:rPr>
                <w:b w:val="0"/>
                <w:szCs w:val="24"/>
                <w:lang w:eastAsia="en-US"/>
              </w:rPr>
            </w:pPr>
            <w:r w:rsidRPr="005F2BA7">
              <w:rPr>
                <w:b w:val="0"/>
                <w:szCs w:val="24"/>
                <w:lang w:eastAsia="en-US"/>
              </w:rPr>
              <w:t>на 01.09.2017</w:t>
            </w:r>
          </w:p>
        </w:tc>
        <w:tc>
          <w:tcPr>
            <w:tcW w:w="1559" w:type="dxa"/>
          </w:tcPr>
          <w:p w:rsidR="003A46C6" w:rsidRPr="005F2BA7" w:rsidRDefault="003A46C6" w:rsidP="000C1A57">
            <w:pPr>
              <w:jc w:val="center"/>
              <w:rPr>
                <w:sz w:val="24"/>
                <w:szCs w:val="24"/>
              </w:rPr>
            </w:pPr>
            <w:r w:rsidRPr="005F2BA7">
              <w:rPr>
                <w:sz w:val="24"/>
                <w:szCs w:val="24"/>
              </w:rPr>
              <w:t>Отклонение, 2017/2016</w:t>
            </w:r>
          </w:p>
          <w:p w:rsidR="003A46C6" w:rsidRPr="005F2BA7" w:rsidRDefault="003A46C6" w:rsidP="000C1A57">
            <w:pPr>
              <w:jc w:val="center"/>
              <w:rPr>
                <w:sz w:val="24"/>
                <w:szCs w:val="24"/>
              </w:rPr>
            </w:pPr>
            <w:r w:rsidRPr="005F2BA7">
              <w:rPr>
                <w:sz w:val="24"/>
                <w:szCs w:val="24"/>
              </w:rPr>
              <w:t>%</w:t>
            </w:r>
          </w:p>
        </w:tc>
        <w:tc>
          <w:tcPr>
            <w:tcW w:w="1242" w:type="dxa"/>
          </w:tcPr>
          <w:p w:rsidR="003A46C6" w:rsidRPr="005F2BA7" w:rsidRDefault="003A46C6" w:rsidP="000C1A57">
            <w:pPr>
              <w:jc w:val="center"/>
              <w:rPr>
                <w:sz w:val="24"/>
                <w:szCs w:val="24"/>
              </w:rPr>
            </w:pPr>
            <w:r w:rsidRPr="005F2BA7">
              <w:rPr>
                <w:sz w:val="24"/>
                <w:szCs w:val="24"/>
              </w:rPr>
              <w:t>Прогноз</w:t>
            </w:r>
          </w:p>
          <w:p w:rsidR="003A46C6" w:rsidRPr="005F2BA7" w:rsidRDefault="003A46C6" w:rsidP="000C1A57">
            <w:pPr>
              <w:jc w:val="center"/>
              <w:rPr>
                <w:sz w:val="24"/>
                <w:szCs w:val="24"/>
              </w:rPr>
            </w:pPr>
            <w:r w:rsidRPr="005F2BA7">
              <w:rPr>
                <w:sz w:val="24"/>
                <w:szCs w:val="24"/>
              </w:rPr>
              <w:t>на 2017  год</w:t>
            </w:r>
          </w:p>
        </w:tc>
      </w:tr>
      <w:tr w:rsidR="003A46C6" w:rsidRPr="005F2BA7" w:rsidTr="000C1A57">
        <w:tc>
          <w:tcPr>
            <w:tcW w:w="534" w:type="dxa"/>
            <w:vAlign w:val="center"/>
          </w:tcPr>
          <w:p w:rsidR="003A46C6" w:rsidRPr="005F2BA7" w:rsidRDefault="003A46C6" w:rsidP="000C1A57">
            <w:pPr>
              <w:jc w:val="center"/>
              <w:rPr>
                <w:sz w:val="24"/>
                <w:szCs w:val="24"/>
              </w:rPr>
            </w:pPr>
            <w:r w:rsidRPr="005F2BA7">
              <w:rPr>
                <w:sz w:val="24"/>
                <w:szCs w:val="24"/>
              </w:rPr>
              <w:t>1.1</w:t>
            </w:r>
          </w:p>
        </w:tc>
        <w:tc>
          <w:tcPr>
            <w:tcW w:w="2976" w:type="dxa"/>
            <w:vAlign w:val="center"/>
          </w:tcPr>
          <w:p w:rsidR="003A46C6" w:rsidRPr="005F2BA7" w:rsidRDefault="003A46C6" w:rsidP="000C1A57">
            <w:pPr>
              <w:jc w:val="center"/>
              <w:rPr>
                <w:sz w:val="24"/>
                <w:szCs w:val="24"/>
              </w:rPr>
            </w:pPr>
            <w:r w:rsidRPr="005F2BA7">
              <w:rPr>
                <w:sz w:val="24"/>
                <w:szCs w:val="24"/>
              </w:rPr>
              <w:t>Промышленное производство (</w:t>
            </w:r>
            <w:proofErr w:type="gramStart"/>
            <w:r w:rsidRPr="005F2BA7">
              <w:rPr>
                <w:sz w:val="24"/>
                <w:szCs w:val="24"/>
              </w:rPr>
              <w:t>В</w:t>
            </w:r>
            <w:proofErr w:type="gramEnd"/>
            <w:r w:rsidRPr="005F2BA7">
              <w:rPr>
                <w:sz w:val="24"/>
                <w:szCs w:val="24"/>
              </w:rPr>
              <w:t>+С+D+Е)</w:t>
            </w:r>
          </w:p>
        </w:tc>
        <w:tc>
          <w:tcPr>
            <w:tcW w:w="782" w:type="dxa"/>
            <w:vAlign w:val="center"/>
          </w:tcPr>
          <w:p w:rsidR="003A46C6" w:rsidRPr="005F2BA7" w:rsidRDefault="003A46C6" w:rsidP="000C1A57">
            <w:pPr>
              <w:jc w:val="center"/>
              <w:rPr>
                <w:sz w:val="24"/>
                <w:szCs w:val="24"/>
              </w:rPr>
            </w:pPr>
            <w:r w:rsidRPr="005F2BA7">
              <w:rPr>
                <w:sz w:val="24"/>
                <w:szCs w:val="24"/>
              </w:rPr>
              <w:t>Млн. руб.</w:t>
            </w:r>
          </w:p>
        </w:tc>
        <w:tc>
          <w:tcPr>
            <w:tcW w:w="1345" w:type="dxa"/>
            <w:vAlign w:val="center"/>
          </w:tcPr>
          <w:p w:rsidR="003A46C6" w:rsidRPr="005F2BA7" w:rsidRDefault="003A46C6" w:rsidP="00454583">
            <w:pPr>
              <w:jc w:val="center"/>
              <w:rPr>
                <w:sz w:val="24"/>
                <w:szCs w:val="24"/>
              </w:rPr>
            </w:pPr>
            <w:r w:rsidRPr="005F2BA7">
              <w:rPr>
                <w:sz w:val="24"/>
                <w:szCs w:val="24"/>
              </w:rPr>
              <w:t>3019,</w:t>
            </w:r>
            <w:r w:rsidR="00454583">
              <w:rPr>
                <w:sz w:val="24"/>
                <w:szCs w:val="24"/>
                <w:lang w:val="en-US"/>
              </w:rPr>
              <w:t>018</w:t>
            </w:r>
          </w:p>
        </w:tc>
        <w:tc>
          <w:tcPr>
            <w:tcW w:w="1417" w:type="dxa"/>
            <w:vAlign w:val="center"/>
          </w:tcPr>
          <w:p w:rsidR="003A46C6" w:rsidRPr="005F2BA7" w:rsidRDefault="003A46C6" w:rsidP="00454583">
            <w:pPr>
              <w:jc w:val="center"/>
              <w:rPr>
                <w:sz w:val="24"/>
                <w:szCs w:val="24"/>
              </w:rPr>
            </w:pPr>
            <w:r w:rsidRPr="005F2BA7">
              <w:rPr>
                <w:sz w:val="24"/>
                <w:szCs w:val="24"/>
              </w:rPr>
              <w:t>3426,</w:t>
            </w:r>
            <w:r w:rsidR="00454583">
              <w:rPr>
                <w:sz w:val="24"/>
                <w:szCs w:val="24"/>
                <w:lang w:val="en-US"/>
              </w:rPr>
              <w:t>585</w:t>
            </w:r>
          </w:p>
        </w:tc>
        <w:tc>
          <w:tcPr>
            <w:tcW w:w="1559" w:type="dxa"/>
            <w:vAlign w:val="center"/>
          </w:tcPr>
          <w:p w:rsidR="003A46C6" w:rsidRPr="005F2BA7" w:rsidRDefault="003A46C6" w:rsidP="000C1A57">
            <w:pPr>
              <w:jc w:val="center"/>
              <w:rPr>
                <w:sz w:val="24"/>
                <w:szCs w:val="24"/>
              </w:rPr>
            </w:pPr>
            <w:r w:rsidRPr="005F2BA7">
              <w:rPr>
                <w:sz w:val="24"/>
                <w:szCs w:val="24"/>
              </w:rPr>
              <w:t>113,5</w:t>
            </w:r>
          </w:p>
        </w:tc>
        <w:tc>
          <w:tcPr>
            <w:tcW w:w="1242" w:type="dxa"/>
            <w:vAlign w:val="center"/>
          </w:tcPr>
          <w:p w:rsidR="003A46C6" w:rsidRPr="005F2BA7" w:rsidRDefault="003A46C6" w:rsidP="000C1A57">
            <w:pPr>
              <w:jc w:val="center"/>
              <w:rPr>
                <w:sz w:val="24"/>
                <w:szCs w:val="24"/>
              </w:rPr>
            </w:pPr>
            <w:r w:rsidRPr="005F2BA7">
              <w:rPr>
                <w:sz w:val="24"/>
                <w:szCs w:val="24"/>
              </w:rPr>
              <w:t>5088,35</w:t>
            </w:r>
          </w:p>
        </w:tc>
      </w:tr>
      <w:tr w:rsidR="003A46C6" w:rsidRPr="005F2BA7" w:rsidTr="000C1A57">
        <w:tc>
          <w:tcPr>
            <w:tcW w:w="534" w:type="dxa"/>
            <w:vAlign w:val="center"/>
          </w:tcPr>
          <w:p w:rsidR="003A46C6" w:rsidRPr="005F2BA7" w:rsidRDefault="003A46C6" w:rsidP="000C1A57">
            <w:pPr>
              <w:jc w:val="center"/>
              <w:rPr>
                <w:sz w:val="24"/>
                <w:szCs w:val="24"/>
              </w:rPr>
            </w:pPr>
            <w:r w:rsidRPr="005F2BA7">
              <w:rPr>
                <w:sz w:val="24"/>
                <w:szCs w:val="24"/>
              </w:rPr>
              <w:t>1.2</w:t>
            </w:r>
          </w:p>
        </w:tc>
        <w:tc>
          <w:tcPr>
            <w:tcW w:w="2976" w:type="dxa"/>
            <w:vAlign w:val="center"/>
          </w:tcPr>
          <w:p w:rsidR="003A46C6" w:rsidRPr="005F2BA7" w:rsidRDefault="003A46C6" w:rsidP="000C1A57">
            <w:pPr>
              <w:jc w:val="center"/>
              <w:rPr>
                <w:sz w:val="24"/>
                <w:szCs w:val="24"/>
              </w:rPr>
            </w:pPr>
            <w:r w:rsidRPr="005F2BA7">
              <w:rPr>
                <w:sz w:val="24"/>
                <w:szCs w:val="24"/>
              </w:rPr>
              <w:t>Добыча полезных ископаемых (В)</w:t>
            </w:r>
          </w:p>
        </w:tc>
        <w:tc>
          <w:tcPr>
            <w:tcW w:w="782" w:type="dxa"/>
            <w:vAlign w:val="center"/>
          </w:tcPr>
          <w:p w:rsidR="003A46C6" w:rsidRPr="005F2BA7" w:rsidRDefault="003A46C6" w:rsidP="000C1A57">
            <w:pPr>
              <w:jc w:val="center"/>
              <w:rPr>
                <w:sz w:val="24"/>
                <w:szCs w:val="24"/>
              </w:rPr>
            </w:pPr>
            <w:r w:rsidRPr="005F2BA7">
              <w:rPr>
                <w:sz w:val="24"/>
                <w:szCs w:val="24"/>
              </w:rPr>
              <w:t>Млн. руб.</w:t>
            </w:r>
          </w:p>
        </w:tc>
        <w:tc>
          <w:tcPr>
            <w:tcW w:w="1345" w:type="dxa"/>
            <w:vAlign w:val="center"/>
          </w:tcPr>
          <w:p w:rsidR="003A46C6" w:rsidRPr="005F2BA7" w:rsidRDefault="003A46C6" w:rsidP="000C1A57">
            <w:pPr>
              <w:jc w:val="center"/>
              <w:rPr>
                <w:sz w:val="24"/>
                <w:szCs w:val="24"/>
              </w:rPr>
            </w:pPr>
            <w:r w:rsidRPr="005F2BA7">
              <w:rPr>
                <w:sz w:val="24"/>
                <w:szCs w:val="24"/>
              </w:rPr>
              <w:t>1361,822</w:t>
            </w:r>
          </w:p>
        </w:tc>
        <w:tc>
          <w:tcPr>
            <w:tcW w:w="1417" w:type="dxa"/>
            <w:vAlign w:val="center"/>
          </w:tcPr>
          <w:p w:rsidR="003A46C6" w:rsidRPr="005F2BA7" w:rsidRDefault="003A46C6" w:rsidP="000C1A57">
            <w:pPr>
              <w:jc w:val="center"/>
              <w:rPr>
                <w:sz w:val="24"/>
                <w:szCs w:val="24"/>
              </w:rPr>
            </w:pPr>
            <w:r w:rsidRPr="005F2BA7">
              <w:rPr>
                <w:sz w:val="24"/>
                <w:szCs w:val="24"/>
              </w:rPr>
              <w:t>1664,147</w:t>
            </w:r>
          </w:p>
        </w:tc>
        <w:tc>
          <w:tcPr>
            <w:tcW w:w="1559" w:type="dxa"/>
            <w:vAlign w:val="center"/>
          </w:tcPr>
          <w:p w:rsidR="003A46C6" w:rsidRPr="005F2BA7" w:rsidRDefault="003A46C6" w:rsidP="000C1A57">
            <w:pPr>
              <w:jc w:val="center"/>
              <w:rPr>
                <w:sz w:val="24"/>
                <w:szCs w:val="24"/>
              </w:rPr>
            </w:pPr>
            <w:r w:rsidRPr="005F2BA7">
              <w:rPr>
                <w:sz w:val="24"/>
                <w:szCs w:val="24"/>
              </w:rPr>
              <w:t>122,2</w:t>
            </w:r>
          </w:p>
        </w:tc>
        <w:tc>
          <w:tcPr>
            <w:tcW w:w="1242" w:type="dxa"/>
            <w:vAlign w:val="center"/>
          </w:tcPr>
          <w:p w:rsidR="003A46C6" w:rsidRPr="005F2BA7" w:rsidRDefault="003A46C6" w:rsidP="000C1A57">
            <w:pPr>
              <w:jc w:val="center"/>
              <w:rPr>
                <w:sz w:val="24"/>
                <w:szCs w:val="24"/>
              </w:rPr>
            </w:pPr>
            <w:r w:rsidRPr="005F2BA7">
              <w:rPr>
                <w:sz w:val="24"/>
                <w:szCs w:val="24"/>
              </w:rPr>
              <w:t>2027,84</w:t>
            </w:r>
          </w:p>
        </w:tc>
      </w:tr>
      <w:tr w:rsidR="003A46C6" w:rsidRPr="005F2BA7" w:rsidTr="000C1A57">
        <w:tc>
          <w:tcPr>
            <w:tcW w:w="534" w:type="dxa"/>
            <w:vAlign w:val="center"/>
          </w:tcPr>
          <w:p w:rsidR="003A46C6" w:rsidRPr="005F2BA7" w:rsidRDefault="003A46C6" w:rsidP="000C1A57">
            <w:pPr>
              <w:jc w:val="center"/>
              <w:rPr>
                <w:sz w:val="24"/>
                <w:szCs w:val="24"/>
              </w:rPr>
            </w:pPr>
            <w:r w:rsidRPr="005F2BA7">
              <w:rPr>
                <w:sz w:val="24"/>
                <w:szCs w:val="24"/>
              </w:rPr>
              <w:t>1.3</w:t>
            </w:r>
          </w:p>
        </w:tc>
        <w:tc>
          <w:tcPr>
            <w:tcW w:w="2976" w:type="dxa"/>
            <w:vAlign w:val="center"/>
          </w:tcPr>
          <w:p w:rsidR="003A46C6" w:rsidRPr="005F2BA7" w:rsidRDefault="003A46C6" w:rsidP="000C1A57">
            <w:pPr>
              <w:jc w:val="center"/>
              <w:rPr>
                <w:sz w:val="24"/>
                <w:szCs w:val="24"/>
              </w:rPr>
            </w:pPr>
            <w:r w:rsidRPr="005F2BA7">
              <w:rPr>
                <w:sz w:val="24"/>
                <w:szCs w:val="24"/>
              </w:rPr>
              <w:t>Обрабатывающие производства (С)</w:t>
            </w:r>
          </w:p>
        </w:tc>
        <w:tc>
          <w:tcPr>
            <w:tcW w:w="782" w:type="dxa"/>
            <w:vAlign w:val="center"/>
          </w:tcPr>
          <w:p w:rsidR="003A46C6" w:rsidRPr="005F2BA7" w:rsidRDefault="003A46C6" w:rsidP="000C1A57">
            <w:pPr>
              <w:jc w:val="center"/>
              <w:rPr>
                <w:sz w:val="24"/>
                <w:szCs w:val="24"/>
              </w:rPr>
            </w:pPr>
            <w:r w:rsidRPr="005F2BA7">
              <w:rPr>
                <w:sz w:val="24"/>
                <w:szCs w:val="24"/>
              </w:rPr>
              <w:t>Млн. руб.</w:t>
            </w:r>
          </w:p>
        </w:tc>
        <w:tc>
          <w:tcPr>
            <w:tcW w:w="1345" w:type="dxa"/>
            <w:vAlign w:val="center"/>
          </w:tcPr>
          <w:p w:rsidR="003A46C6" w:rsidRPr="005F2BA7" w:rsidRDefault="003A46C6" w:rsidP="000C1A57">
            <w:pPr>
              <w:jc w:val="center"/>
              <w:rPr>
                <w:sz w:val="24"/>
                <w:szCs w:val="24"/>
              </w:rPr>
            </w:pPr>
            <w:r w:rsidRPr="005F2BA7">
              <w:rPr>
                <w:sz w:val="24"/>
                <w:szCs w:val="24"/>
              </w:rPr>
              <w:t>595,013</w:t>
            </w:r>
          </w:p>
        </w:tc>
        <w:tc>
          <w:tcPr>
            <w:tcW w:w="1417" w:type="dxa"/>
            <w:vAlign w:val="center"/>
          </w:tcPr>
          <w:p w:rsidR="003A46C6" w:rsidRPr="005F2BA7" w:rsidRDefault="003A46C6" w:rsidP="000C1A57">
            <w:pPr>
              <w:jc w:val="center"/>
              <w:rPr>
                <w:sz w:val="24"/>
                <w:szCs w:val="24"/>
              </w:rPr>
            </w:pPr>
            <w:r w:rsidRPr="005F2BA7">
              <w:rPr>
                <w:sz w:val="24"/>
                <w:szCs w:val="24"/>
              </w:rPr>
              <w:t>639,044</w:t>
            </w:r>
          </w:p>
        </w:tc>
        <w:tc>
          <w:tcPr>
            <w:tcW w:w="1559" w:type="dxa"/>
            <w:vAlign w:val="center"/>
          </w:tcPr>
          <w:p w:rsidR="003A46C6" w:rsidRPr="005F2BA7" w:rsidRDefault="003A46C6" w:rsidP="000C1A57">
            <w:pPr>
              <w:jc w:val="center"/>
              <w:rPr>
                <w:sz w:val="24"/>
                <w:szCs w:val="24"/>
              </w:rPr>
            </w:pPr>
            <w:r w:rsidRPr="005F2BA7">
              <w:rPr>
                <w:sz w:val="24"/>
                <w:szCs w:val="24"/>
              </w:rPr>
              <w:t>107,4</w:t>
            </w:r>
          </w:p>
        </w:tc>
        <w:tc>
          <w:tcPr>
            <w:tcW w:w="1242" w:type="dxa"/>
            <w:vAlign w:val="center"/>
          </w:tcPr>
          <w:p w:rsidR="003A46C6" w:rsidRPr="005F2BA7" w:rsidRDefault="003A46C6" w:rsidP="000C1A57">
            <w:pPr>
              <w:jc w:val="center"/>
              <w:rPr>
                <w:sz w:val="24"/>
                <w:szCs w:val="24"/>
              </w:rPr>
            </w:pPr>
            <w:r w:rsidRPr="005F2BA7">
              <w:rPr>
                <w:sz w:val="24"/>
                <w:szCs w:val="24"/>
              </w:rPr>
              <w:t>1361,53</w:t>
            </w:r>
          </w:p>
        </w:tc>
      </w:tr>
      <w:tr w:rsidR="003A46C6" w:rsidRPr="005F2BA7" w:rsidTr="000C1A57">
        <w:tc>
          <w:tcPr>
            <w:tcW w:w="534" w:type="dxa"/>
            <w:vAlign w:val="center"/>
          </w:tcPr>
          <w:p w:rsidR="003A46C6" w:rsidRPr="005F2BA7" w:rsidRDefault="003A46C6" w:rsidP="000C1A57">
            <w:pPr>
              <w:jc w:val="center"/>
              <w:rPr>
                <w:sz w:val="24"/>
                <w:szCs w:val="24"/>
              </w:rPr>
            </w:pPr>
            <w:r w:rsidRPr="005F2BA7">
              <w:rPr>
                <w:sz w:val="24"/>
                <w:szCs w:val="24"/>
              </w:rPr>
              <w:t>1.4</w:t>
            </w:r>
          </w:p>
        </w:tc>
        <w:tc>
          <w:tcPr>
            <w:tcW w:w="2976" w:type="dxa"/>
            <w:vAlign w:val="center"/>
          </w:tcPr>
          <w:p w:rsidR="003A46C6" w:rsidRPr="005F2BA7" w:rsidRDefault="003A46C6" w:rsidP="000C1A57">
            <w:pPr>
              <w:jc w:val="center"/>
              <w:rPr>
                <w:sz w:val="24"/>
                <w:szCs w:val="24"/>
              </w:rPr>
            </w:pPr>
            <w:r w:rsidRPr="005F2BA7">
              <w:rPr>
                <w:sz w:val="24"/>
                <w:szCs w:val="24"/>
              </w:rPr>
              <w:t>Обеспечение электрической энергией, газом и паром, кондиционирование воздуха (D)</w:t>
            </w:r>
          </w:p>
        </w:tc>
        <w:tc>
          <w:tcPr>
            <w:tcW w:w="782" w:type="dxa"/>
            <w:vAlign w:val="center"/>
          </w:tcPr>
          <w:p w:rsidR="003A46C6" w:rsidRPr="005F2BA7" w:rsidRDefault="003A46C6" w:rsidP="000C1A57">
            <w:pPr>
              <w:jc w:val="center"/>
              <w:rPr>
                <w:sz w:val="24"/>
                <w:szCs w:val="24"/>
              </w:rPr>
            </w:pPr>
            <w:r w:rsidRPr="005F2BA7">
              <w:rPr>
                <w:sz w:val="24"/>
                <w:szCs w:val="24"/>
              </w:rPr>
              <w:t>Млн. руб.</w:t>
            </w:r>
          </w:p>
        </w:tc>
        <w:tc>
          <w:tcPr>
            <w:tcW w:w="1345" w:type="dxa"/>
            <w:vAlign w:val="center"/>
          </w:tcPr>
          <w:p w:rsidR="003A46C6" w:rsidRPr="005F2BA7" w:rsidRDefault="003A46C6" w:rsidP="000C1A57">
            <w:pPr>
              <w:jc w:val="center"/>
              <w:rPr>
                <w:sz w:val="24"/>
                <w:szCs w:val="24"/>
              </w:rPr>
            </w:pPr>
            <w:r w:rsidRPr="005F2BA7">
              <w:rPr>
                <w:sz w:val="24"/>
                <w:szCs w:val="24"/>
              </w:rPr>
              <w:t>923,345</w:t>
            </w:r>
          </w:p>
        </w:tc>
        <w:tc>
          <w:tcPr>
            <w:tcW w:w="1417" w:type="dxa"/>
            <w:vAlign w:val="center"/>
          </w:tcPr>
          <w:p w:rsidR="003A46C6" w:rsidRPr="005F2BA7" w:rsidRDefault="003A46C6" w:rsidP="00454583">
            <w:pPr>
              <w:jc w:val="center"/>
              <w:rPr>
                <w:sz w:val="24"/>
                <w:szCs w:val="24"/>
              </w:rPr>
            </w:pPr>
            <w:r w:rsidRPr="005F2BA7">
              <w:rPr>
                <w:sz w:val="24"/>
                <w:szCs w:val="24"/>
              </w:rPr>
              <w:t>994,4</w:t>
            </w:r>
            <w:r w:rsidR="00454583">
              <w:rPr>
                <w:sz w:val="24"/>
                <w:szCs w:val="24"/>
                <w:lang w:val="en-US"/>
              </w:rPr>
              <w:t>2</w:t>
            </w:r>
            <w:proofErr w:type="spellStart"/>
            <w:r w:rsidRPr="005F2BA7">
              <w:rPr>
                <w:sz w:val="24"/>
                <w:szCs w:val="24"/>
              </w:rPr>
              <w:t>2</w:t>
            </w:r>
            <w:proofErr w:type="spellEnd"/>
          </w:p>
        </w:tc>
        <w:tc>
          <w:tcPr>
            <w:tcW w:w="1559" w:type="dxa"/>
            <w:vAlign w:val="center"/>
          </w:tcPr>
          <w:p w:rsidR="003A46C6" w:rsidRPr="005F2BA7" w:rsidRDefault="003A46C6" w:rsidP="000C1A57">
            <w:pPr>
              <w:jc w:val="center"/>
              <w:rPr>
                <w:sz w:val="24"/>
                <w:szCs w:val="24"/>
              </w:rPr>
            </w:pPr>
            <w:r w:rsidRPr="005F2BA7">
              <w:rPr>
                <w:sz w:val="24"/>
                <w:szCs w:val="24"/>
              </w:rPr>
              <w:t>107,7</w:t>
            </w:r>
          </w:p>
        </w:tc>
        <w:tc>
          <w:tcPr>
            <w:tcW w:w="1242" w:type="dxa"/>
            <w:vAlign w:val="center"/>
          </w:tcPr>
          <w:p w:rsidR="003A46C6" w:rsidRPr="005F2BA7" w:rsidRDefault="003A46C6" w:rsidP="000C1A57">
            <w:pPr>
              <w:jc w:val="center"/>
              <w:rPr>
                <w:sz w:val="24"/>
                <w:szCs w:val="24"/>
              </w:rPr>
            </w:pPr>
            <w:r w:rsidRPr="005F2BA7">
              <w:rPr>
                <w:sz w:val="24"/>
                <w:szCs w:val="24"/>
              </w:rPr>
              <w:t>1579,13</w:t>
            </w:r>
          </w:p>
          <w:p w:rsidR="003A46C6" w:rsidRPr="005F2BA7" w:rsidRDefault="003A46C6" w:rsidP="000C1A57">
            <w:pPr>
              <w:jc w:val="center"/>
              <w:rPr>
                <w:sz w:val="24"/>
                <w:szCs w:val="24"/>
              </w:rPr>
            </w:pPr>
          </w:p>
        </w:tc>
      </w:tr>
      <w:tr w:rsidR="003A46C6" w:rsidRPr="005F2BA7" w:rsidTr="000C1A57">
        <w:tc>
          <w:tcPr>
            <w:tcW w:w="534" w:type="dxa"/>
            <w:vAlign w:val="center"/>
          </w:tcPr>
          <w:p w:rsidR="003A46C6" w:rsidRPr="005F2BA7" w:rsidRDefault="003A46C6" w:rsidP="000C1A57">
            <w:pPr>
              <w:jc w:val="center"/>
              <w:rPr>
                <w:sz w:val="24"/>
                <w:szCs w:val="24"/>
              </w:rPr>
            </w:pPr>
            <w:r w:rsidRPr="005F2BA7">
              <w:rPr>
                <w:sz w:val="24"/>
                <w:szCs w:val="24"/>
              </w:rPr>
              <w:t>1.5</w:t>
            </w:r>
          </w:p>
        </w:tc>
        <w:tc>
          <w:tcPr>
            <w:tcW w:w="2976" w:type="dxa"/>
            <w:vAlign w:val="center"/>
          </w:tcPr>
          <w:p w:rsidR="003A46C6" w:rsidRPr="005F2BA7" w:rsidRDefault="003A46C6" w:rsidP="000C1A57">
            <w:pPr>
              <w:jc w:val="center"/>
              <w:rPr>
                <w:sz w:val="24"/>
                <w:szCs w:val="24"/>
              </w:rPr>
            </w:pPr>
            <w:r w:rsidRPr="005F2BA7">
              <w:rPr>
                <w:sz w:val="24"/>
                <w:szCs w:val="24"/>
              </w:rPr>
              <w:t>Водоснабжение, водоотведение, организация сбора и утилизации отходов, деятельность по ликвидации загрязнений (Е)</w:t>
            </w:r>
          </w:p>
        </w:tc>
        <w:tc>
          <w:tcPr>
            <w:tcW w:w="782" w:type="dxa"/>
            <w:vAlign w:val="center"/>
          </w:tcPr>
          <w:p w:rsidR="003A46C6" w:rsidRPr="005F2BA7" w:rsidRDefault="003A46C6" w:rsidP="000C1A57">
            <w:pPr>
              <w:jc w:val="center"/>
              <w:rPr>
                <w:sz w:val="24"/>
                <w:szCs w:val="24"/>
              </w:rPr>
            </w:pPr>
            <w:r w:rsidRPr="005F2BA7">
              <w:rPr>
                <w:sz w:val="24"/>
                <w:szCs w:val="24"/>
              </w:rPr>
              <w:t>Млн. руб.</w:t>
            </w:r>
          </w:p>
        </w:tc>
        <w:tc>
          <w:tcPr>
            <w:tcW w:w="1345" w:type="dxa"/>
            <w:vAlign w:val="center"/>
          </w:tcPr>
          <w:p w:rsidR="003A46C6" w:rsidRPr="005F2BA7" w:rsidRDefault="003A46C6" w:rsidP="000C1A57">
            <w:pPr>
              <w:jc w:val="center"/>
              <w:rPr>
                <w:sz w:val="24"/>
                <w:szCs w:val="24"/>
              </w:rPr>
            </w:pPr>
            <w:r w:rsidRPr="005F2BA7">
              <w:rPr>
                <w:sz w:val="24"/>
                <w:szCs w:val="24"/>
              </w:rPr>
              <w:t>139,128</w:t>
            </w:r>
          </w:p>
        </w:tc>
        <w:tc>
          <w:tcPr>
            <w:tcW w:w="1417" w:type="dxa"/>
            <w:vAlign w:val="center"/>
          </w:tcPr>
          <w:p w:rsidR="003A46C6" w:rsidRPr="005F2BA7" w:rsidRDefault="003A46C6" w:rsidP="000C1A57">
            <w:pPr>
              <w:jc w:val="center"/>
              <w:rPr>
                <w:sz w:val="24"/>
                <w:szCs w:val="24"/>
              </w:rPr>
            </w:pPr>
            <w:r w:rsidRPr="005F2BA7">
              <w:rPr>
                <w:sz w:val="24"/>
                <w:szCs w:val="24"/>
              </w:rPr>
              <w:t>128,972</w:t>
            </w:r>
          </w:p>
        </w:tc>
        <w:tc>
          <w:tcPr>
            <w:tcW w:w="1559" w:type="dxa"/>
            <w:vAlign w:val="center"/>
          </w:tcPr>
          <w:p w:rsidR="003A46C6" w:rsidRPr="005F2BA7" w:rsidRDefault="003A46C6" w:rsidP="000C1A57">
            <w:pPr>
              <w:jc w:val="center"/>
              <w:rPr>
                <w:sz w:val="24"/>
                <w:szCs w:val="24"/>
              </w:rPr>
            </w:pPr>
            <w:r w:rsidRPr="005F2BA7">
              <w:rPr>
                <w:sz w:val="24"/>
                <w:szCs w:val="24"/>
              </w:rPr>
              <w:t>92,7</w:t>
            </w:r>
          </w:p>
        </w:tc>
        <w:tc>
          <w:tcPr>
            <w:tcW w:w="1242" w:type="dxa"/>
            <w:vAlign w:val="center"/>
          </w:tcPr>
          <w:p w:rsidR="003A46C6" w:rsidRPr="005F2BA7" w:rsidRDefault="003A46C6" w:rsidP="000C1A57">
            <w:pPr>
              <w:jc w:val="center"/>
              <w:rPr>
                <w:sz w:val="24"/>
                <w:szCs w:val="24"/>
              </w:rPr>
            </w:pPr>
            <w:r w:rsidRPr="005F2BA7">
              <w:rPr>
                <w:sz w:val="24"/>
                <w:szCs w:val="24"/>
              </w:rPr>
              <w:t>119,85</w:t>
            </w:r>
          </w:p>
        </w:tc>
      </w:tr>
    </w:tbl>
    <w:p w:rsidR="003A46C6" w:rsidRPr="00A60F86" w:rsidRDefault="003A46C6" w:rsidP="003A46C6">
      <w:pPr>
        <w:jc w:val="right"/>
        <w:rPr>
          <w:sz w:val="22"/>
          <w:szCs w:val="22"/>
          <w:highlight w:val="yellow"/>
        </w:rPr>
      </w:pPr>
    </w:p>
    <w:p w:rsidR="003A46C6" w:rsidRPr="005F2BA7" w:rsidRDefault="003A46C6" w:rsidP="003A46C6">
      <w:pPr>
        <w:shd w:val="clear" w:color="auto" w:fill="FFFFFF"/>
        <w:ind w:firstLine="709"/>
        <w:jc w:val="both"/>
        <w:rPr>
          <w:color w:val="0F1419"/>
          <w:sz w:val="24"/>
          <w:szCs w:val="24"/>
          <w:shd w:val="clear" w:color="auto" w:fill="FFFFFF"/>
        </w:rPr>
      </w:pPr>
      <w:r w:rsidRPr="005F2BA7">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3A46C6" w:rsidRPr="005F2BA7" w:rsidRDefault="003A46C6" w:rsidP="003A46C6">
      <w:pPr>
        <w:ind w:firstLine="567"/>
        <w:jc w:val="both"/>
        <w:rPr>
          <w:sz w:val="24"/>
          <w:szCs w:val="24"/>
        </w:rPr>
      </w:pPr>
      <w:r w:rsidRPr="005F2BA7">
        <w:rPr>
          <w:sz w:val="24"/>
          <w:szCs w:val="24"/>
        </w:rPr>
        <w:t>На 01.0</w:t>
      </w:r>
      <w:r>
        <w:rPr>
          <w:sz w:val="24"/>
          <w:szCs w:val="24"/>
        </w:rPr>
        <w:t>9</w:t>
      </w:r>
      <w:r w:rsidRPr="005F2BA7">
        <w:rPr>
          <w:sz w:val="24"/>
          <w:szCs w:val="24"/>
        </w:rPr>
        <w:t xml:space="preserve">.2017 года объем отгруженных промышленных товаров собственного производства, выполненных работ и услуг по виду экономической деятельности </w:t>
      </w:r>
      <w:r w:rsidRPr="005F2BA7">
        <w:rPr>
          <w:bCs/>
          <w:sz w:val="24"/>
          <w:szCs w:val="24"/>
        </w:rPr>
        <w:t xml:space="preserve">«Добыча полезных ископаемых» </w:t>
      </w:r>
      <w:r w:rsidRPr="005F2BA7">
        <w:rPr>
          <w:sz w:val="24"/>
          <w:szCs w:val="24"/>
        </w:rPr>
        <w:t xml:space="preserve">составил </w:t>
      </w:r>
      <w:r>
        <w:rPr>
          <w:sz w:val="24"/>
          <w:szCs w:val="24"/>
        </w:rPr>
        <w:t>1664,147</w:t>
      </w:r>
      <w:r w:rsidRPr="005F2BA7">
        <w:rPr>
          <w:sz w:val="24"/>
          <w:szCs w:val="24"/>
        </w:rPr>
        <w:t xml:space="preserve"> млн. рублей (1</w:t>
      </w:r>
      <w:r>
        <w:rPr>
          <w:sz w:val="24"/>
          <w:szCs w:val="24"/>
        </w:rPr>
        <w:t>22,2</w:t>
      </w:r>
      <w:r w:rsidRPr="005F2BA7">
        <w:rPr>
          <w:sz w:val="24"/>
          <w:szCs w:val="24"/>
        </w:rPr>
        <w:t xml:space="preserve">% в фактических ценах к   аналогичному периоду 2016 года). </w:t>
      </w:r>
    </w:p>
    <w:p w:rsidR="003A46C6" w:rsidRPr="005F2BA7" w:rsidRDefault="003A46C6" w:rsidP="003A46C6">
      <w:pPr>
        <w:ind w:firstLine="567"/>
        <w:jc w:val="both"/>
        <w:rPr>
          <w:sz w:val="24"/>
          <w:szCs w:val="24"/>
        </w:rPr>
      </w:pPr>
      <w:r w:rsidRPr="005F2BA7">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5F2BA7">
        <w:rPr>
          <w:bCs/>
          <w:sz w:val="24"/>
          <w:szCs w:val="24"/>
        </w:rPr>
        <w:t xml:space="preserve">«Обрабатывающие производства» </w:t>
      </w:r>
      <w:r w:rsidRPr="005F2BA7">
        <w:rPr>
          <w:sz w:val="24"/>
          <w:szCs w:val="24"/>
        </w:rPr>
        <w:t xml:space="preserve">составил </w:t>
      </w:r>
      <w:r>
        <w:rPr>
          <w:sz w:val="24"/>
          <w:szCs w:val="24"/>
        </w:rPr>
        <w:t>639,044</w:t>
      </w:r>
      <w:r w:rsidRPr="005F2BA7">
        <w:rPr>
          <w:sz w:val="24"/>
          <w:szCs w:val="24"/>
        </w:rPr>
        <w:t xml:space="preserve"> млн. рублей (10</w:t>
      </w:r>
      <w:r>
        <w:rPr>
          <w:sz w:val="24"/>
          <w:szCs w:val="24"/>
        </w:rPr>
        <w:t>7,4</w:t>
      </w:r>
      <w:r w:rsidRPr="005F2BA7">
        <w:rPr>
          <w:sz w:val="24"/>
          <w:szCs w:val="24"/>
        </w:rPr>
        <w:t xml:space="preserve">% в фактических ценах к аналогичному периоду  2016 года). Рост обусловлен, в основном, ростом объёмов на предприятиях стройиндустрии и производства нефтепродуктов.  </w:t>
      </w:r>
    </w:p>
    <w:p w:rsidR="00B23F28" w:rsidRDefault="003A46C6" w:rsidP="003A46C6">
      <w:pPr>
        <w:ind w:firstLine="567"/>
        <w:jc w:val="both"/>
        <w:rPr>
          <w:sz w:val="24"/>
          <w:szCs w:val="24"/>
        </w:rPr>
      </w:pPr>
      <w:r w:rsidRPr="005F2BA7">
        <w:rPr>
          <w:sz w:val="24"/>
          <w:szCs w:val="24"/>
        </w:rPr>
        <w:t xml:space="preserve">Объем отгруженных товаров по разделу «Обеспечение электрической энергией, газом и паром, кондиционирование воздуха» составил </w:t>
      </w:r>
      <w:r>
        <w:rPr>
          <w:sz w:val="24"/>
          <w:szCs w:val="24"/>
        </w:rPr>
        <w:t>994,4</w:t>
      </w:r>
      <w:r w:rsidR="00454583" w:rsidRPr="00454583">
        <w:rPr>
          <w:sz w:val="24"/>
          <w:szCs w:val="24"/>
        </w:rPr>
        <w:t>2</w:t>
      </w:r>
      <w:r>
        <w:rPr>
          <w:sz w:val="24"/>
          <w:szCs w:val="24"/>
        </w:rPr>
        <w:t>2</w:t>
      </w:r>
      <w:r w:rsidRPr="005F2BA7">
        <w:rPr>
          <w:sz w:val="24"/>
          <w:szCs w:val="24"/>
        </w:rPr>
        <w:t xml:space="preserve"> млн. рублей (10</w:t>
      </w:r>
      <w:r>
        <w:rPr>
          <w:sz w:val="24"/>
          <w:szCs w:val="24"/>
        </w:rPr>
        <w:t>7,7</w:t>
      </w:r>
      <w:r w:rsidRPr="005F2BA7">
        <w:rPr>
          <w:sz w:val="24"/>
          <w:szCs w:val="24"/>
        </w:rPr>
        <w:t xml:space="preserve">%  к аналогичному периоду 2016 года). </w:t>
      </w:r>
    </w:p>
    <w:p w:rsidR="003A46C6" w:rsidRPr="005F2BA7" w:rsidRDefault="003A46C6" w:rsidP="003A46C6">
      <w:pPr>
        <w:ind w:firstLine="567"/>
        <w:jc w:val="both"/>
        <w:rPr>
          <w:sz w:val="24"/>
          <w:szCs w:val="24"/>
        </w:rPr>
      </w:pPr>
      <w:r w:rsidRPr="005F2BA7">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5F2BA7">
        <w:rPr>
          <w:bCs/>
          <w:sz w:val="24"/>
          <w:szCs w:val="24"/>
        </w:rPr>
        <w:t>«</w:t>
      </w:r>
      <w:r>
        <w:rPr>
          <w:bCs/>
          <w:sz w:val="24"/>
          <w:szCs w:val="24"/>
        </w:rPr>
        <w:t xml:space="preserve">Водоснабжение, водоотведение, организация сбора и утилизация отходов, деятельность по ликвидации загрязнений» </w:t>
      </w:r>
      <w:r w:rsidRPr="005F2BA7">
        <w:rPr>
          <w:bCs/>
          <w:sz w:val="24"/>
          <w:szCs w:val="24"/>
        </w:rPr>
        <w:t xml:space="preserve"> </w:t>
      </w:r>
      <w:r w:rsidRPr="005F2BA7">
        <w:rPr>
          <w:sz w:val="24"/>
          <w:szCs w:val="24"/>
        </w:rPr>
        <w:t xml:space="preserve">составил </w:t>
      </w:r>
      <w:r>
        <w:rPr>
          <w:sz w:val="24"/>
          <w:szCs w:val="24"/>
        </w:rPr>
        <w:t>128,972</w:t>
      </w:r>
      <w:r w:rsidRPr="005F2BA7">
        <w:rPr>
          <w:sz w:val="24"/>
          <w:szCs w:val="24"/>
        </w:rPr>
        <w:t xml:space="preserve"> млн. рублей (</w:t>
      </w:r>
      <w:r>
        <w:rPr>
          <w:sz w:val="24"/>
          <w:szCs w:val="24"/>
        </w:rPr>
        <w:t>92,7</w:t>
      </w:r>
      <w:r w:rsidRPr="005F2BA7">
        <w:rPr>
          <w:sz w:val="24"/>
          <w:szCs w:val="24"/>
        </w:rPr>
        <w:t>% в фактических ценах к аналогичному периоду  2016 года).</w:t>
      </w:r>
    </w:p>
    <w:p w:rsidR="003A46C6" w:rsidRPr="00A60F86" w:rsidRDefault="003A46C6" w:rsidP="003A46C6">
      <w:pPr>
        <w:pStyle w:val="a3"/>
        <w:ind w:firstLine="709"/>
        <w:rPr>
          <w:szCs w:val="24"/>
          <w:highlight w:val="yellow"/>
        </w:rPr>
      </w:pPr>
    </w:p>
    <w:p w:rsidR="00AB26F1" w:rsidRPr="00C3772F" w:rsidRDefault="00AB26F1" w:rsidP="00AB26F1">
      <w:pPr>
        <w:pStyle w:val="a5"/>
        <w:rPr>
          <w:sz w:val="28"/>
          <w:szCs w:val="28"/>
        </w:rPr>
      </w:pPr>
      <w:r w:rsidRPr="00C3772F">
        <w:rPr>
          <w:sz w:val="28"/>
          <w:szCs w:val="28"/>
        </w:rPr>
        <w:t>2. Агропромышленный комплекс</w:t>
      </w:r>
    </w:p>
    <w:p w:rsidR="00AB26F1" w:rsidRPr="00C3772F" w:rsidRDefault="00AB26F1" w:rsidP="00AB26F1">
      <w:pPr>
        <w:pStyle w:val="a5"/>
        <w:rPr>
          <w:sz w:val="28"/>
          <w:szCs w:val="28"/>
        </w:rPr>
      </w:pPr>
    </w:p>
    <w:p w:rsidR="00AB26F1" w:rsidRPr="00AB26F1" w:rsidRDefault="00AB26F1" w:rsidP="00AB26F1">
      <w:pPr>
        <w:ind w:firstLine="709"/>
        <w:jc w:val="both"/>
        <w:rPr>
          <w:sz w:val="24"/>
          <w:szCs w:val="24"/>
        </w:rPr>
      </w:pPr>
      <w:r w:rsidRPr="00AB26F1">
        <w:rPr>
          <w:sz w:val="24"/>
          <w:szCs w:val="24"/>
        </w:rPr>
        <w:t>В муниципальном образовании город Урай большое значение придается поддержке субъектов агропромышленного комплекса и расширению рынка, производимой сельскохозяйственной продукции.</w:t>
      </w:r>
    </w:p>
    <w:p w:rsidR="00AB26F1" w:rsidRPr="00AB26F1" w:rsidRDefault="00AB26F1" w:rsidP="00AB26F1">
      <w:pPr>
        <w:ind w:firstLine="709"/>
        <w:jc w:val="both"/>
        <w:rPr>
          <w:sz w:val="24"/>
          <w:szCs w:val="24"/>
        </w:rPr>
      </w:pPr>
      <w:r w:rsidRPr="00AB26F1">
        <w:rPr>
          <w:sz w:val="24"/>
          <w:szCs w:val="24"/>
        </w:rPr>
        <w:t>Агропромышленный комплекс города Урай представлен тремя видами хозяйств:</w:t>
      </w:r>
    </w:p>
    <w:p w:rsidR="00AB26F1" w:rsidRPr="00AB26F1" w:rsidRDefault="00AB26F1" w:rsidP="00AB26F1">
      <w:pPr>
        <w:ind w:firstLine="709"/>
        <w:jc w:val="both"/>
        <w:rPr>
          <w:sz w:val="24"/>
          <w:szCs w:val="24"/>
        </w:rPr>
      </w:pPr>
      <w:r w:rsidRPr="00AB26F1">
        <w:rPr>
          <w:sz w:val="24"/>
          <w:szCs w:val="24"/>
        </w:rPr>
        <w:t>- сельскохозяйственным предприятием – ОАО «</w:t>
      </w:r>
      <w:proofErr w:type="spellStart"/>
      <w:r w:rsidRPr="00AB26F1">
        <w:rPr>
          <w:sz w:val="24"/>
          <w:szCs w:val="24"/>
        </w:rPr>
        <w:t>Агроника</w:t>
      </w:r>
      <w:proofErr w:type="spellEnd"/>
      <w:r w:rsidRPr="00AB26F1">
        <w:rPr>
          <w:sz w:val="24"/>
          <w:szCs w:val="24"/>
        </w:rPr>
        <w:t>»;</w:t>
      </w:r>
    </w:p>
    <w:p w:rsidR="00AB26F1" w:rsidRPr="00AB26F1" w:rsidRDefault="00AB26F1" w:rsidP="00AB26F1">
      <w:pPr>
        <w:ind w:firstLine="709"/>
        <w:jc w:val="both"/>
        <w:rPr>
          <w:sz w:val="24"/>
          <w:szCs w:val="24"/>
        </w:rPr>
      </w:pPr>
      <w:r w:rsidRPr="00AB26F1">
        <w:rPr>
          <w:sz w:val="24"/>
          <w:szCs w:val="24"/>
        </w:rPr>
        <w:t>- крестьянскими (фермерскими) хозяйствами;</w:t>
      </w:r>
    </w:p>
    <w:p w:rsidR="00AB26F1" w:rsidRPr="00AB26F1" w:rsidRDefault="00AB26F1" w:rsidP="00AB26F1">
      <w:pPr>
        <w:ind w:firstLine="709"/>
        <w:jc w:val="both"/>
        <w:rPr>
          <w:sz w:val="24"/>
          <w:szCs w:val="24"/>
        </w:rPr>
      </w:pPr>
      <w:r w:rsidRPr="00AB26F1">
        <w:rPr>
          <w:sz w:val="24"/>
          <w:szCs w:val="24"/>
        </w:rPr>
        <w:t>- населением, ведущими личное подсобное хозяйство.</w:t>
      </w:r>
    </w:p>
    <w:p w:rsidR="00AB26F1" w:rsidRPr="00BF78DF" w:rsidRDefault="00AB26F1" w:rsidP="00AB26F1">
      <w:pPr>
        <w:ind w:firstLine="709"/>
        <w:jc w:val="both"/>
        <w:rPr>
          <w:sz w:val="24"/>
          <w:szCs w:val="24"/>
          <w:highlight w:val="green"/>
        </w:rPr>
      </w:pPr>
    </w:p>
    <w:p w:rsidR="00AB26F1" w:rsidRPr="00AB26F1" w:rsidRDefault="00AB26F1" w:rsidP="00AB26F1">
      <w:pPr>
        <w:jc w:val="center"/>
        <w:rPr>
          <w:rFonts w:eastAsia="Calibri"/>
          <w:b/>
          <w:sz w:val="24"/>
          <w:szCs w:val="24"/>
        </w:rPr>
      </w:pPr>
      <w:r w:rsidRPr="00AB26F1">
        <w:rPr>
          <w:rFonts w:eastAsia="Calibri"/>
          <w:b/>
          <w:sz w:val="24"/>
          <w:szCs w:val="24"/>
        </w:rPr>
        <w:t xml:space="preserve">Производство основных видов сельскохозяйственной продукции </w:t>
      </w:r>
    </w:p>
    <w:p w:rsidR="00AB26F1" w:rsidRPr="00AB26F1" w:rsidRDefault="00AB26F1" w:rsidP="00AB26F1">
      <w:pPr>
        <w:jc w:val="center"/>
        <w:rPr>
          <w:rFonts w:eastAsia="Calibri"/>
          <w:b/>
          <w:sz w:val="24"/>
          <w:szCs w:val="24"/>
        </w:rPr>
      </w:pPr>
      <w:r w:rsidRPr="00AB26F1">
        <w:rPr>
          <w:rFonts w:eastAsia="Calibri"/>
          <w:b/>
          <w:sz w:val="24"/>
          <w:szCs w:val="24"/>
        </w:rPr>
        <w:t>в ОАО «</w:t>
      </w:r>
      <w:proofErr w:type="spellStart"/>
      <w:r w:rsidRPr="00AB26F1">
        <w:rPr>
          <w:rFonts w:eastAsia="Calibri"/>
          <w:b/>
          <w:sz w:val="24"/>
          <w:szCs w:val="24"/>
        </w:rPr>
        <w:t>Агроника</w:t>
      </w:r>
      <w:proofErr w:type="spellEnd"/>
      <w:r w:rsidRPr="00AB26F1">
        <w:rPr>
          <w:rFonts w:eastAsia="Calibri"/>
          <w:b/>
          <w:sz w:val="24"/>
          <w:szCs w:val="24"/>
        </w:rPr>
        <w:t xml:space="preserve">» </w:t>
      </w:r>
    </w:p>
    <w:p w:rsidR="00AB26F1" w:rsidRPr="00AB26F1" w:rsidRDefault="00AB26F1" w:rsidP="00AB26F1">
      <w:pPr>
        <w:jc w:val="right"/>
        <w:rPr>
          <w:sz w:val="22"/>
          <w:szCs w:val="22"/>
        </w:rPr>
      </w:pPr>
      <w:r w:rsidRPr="00AB26F1">
        <w:rPr>
          <w:sz w:val="22"/>
          <w:szCs w:val="22"/>
        </w:rPr>
        <w:t>таблица 2</w:t>
      </w:r>
    </w:p>
    <w:tbl>
      <w:tblPr>
        <w:tblW w:w="9654" w:type="dxa"/>
        <w:tblInd w:w="93" w:type="dxa"/>
        <w:tblLook w:val="04A0"/>
      </w:tblPr>
      <w:tblGrid>
        <w:gridCol w:w="3843"/>
        <w:gridCol w:w="992"/>
        <w:gridCol w:w="1417"/>
        <w:gridCol w:w="1418"/>
        <w:gridCol w:w="1984"/>
      </w:tblGrid>
      <w:tr w:rsidR="00AB26F1" w:rsidRPr="00AB26F1" w:rsidTr="0066557E">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r w:rsidRPr="00AB26F1">
              <w:rPr>
                <w:bCs/>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proofErr w:type="spellStart"/>
            <w:r w:rsidRPr="00AB26F1">
              <w:rPr>
                <w:bCs/>
                <w:color w:val="000000"/>
                <w:sz w:val="22"/>
                <w:szCs w:val="22"/>
              </w:rPr>
              <w:t>ед</w:t>
            </w:r>
            <w:proofErr w:type="gramStart"/>
            <w:r w:rsidRPr="00AB26F1">
              <w:rPr>
                <w:bCs/>
                <w:color w:val="000000"/>
                <w:sz w:val="22"/>
                <w:szCs w:val="22"/>
              </w:rPr>
              <w:t>.и</w:t>
            </w:r>
            <w:proofErr w:type="gramEnd"/>
            <w:r w:rsidRPr="00AB26F1">
              <w:rPr>
                <w:bCs/>
                <w:color w:val="000000"/>
                <w:sz w:val="22"/>
                <w:szCs w:val="22"/>
              </w:rPr>
              <w:t>зм</w:t>
            </w:r>
            <w:proofErr w:type="spellEnd"/>
            <w:r w:rsidRPr="00AB26F1">
              <w:rPr>
                <w:bCs/>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r w:rsidRPr="00AB26F1">
              <w:rPr>
                <w:bCs/>
                <w:color w:val="000000"/>
                <w:sz w:val="22"/>
                <w:szCs w:val="22"/>
              </w:rPr>
              <w:t xml:space="preserve">За </w:t>
            </w:r>
            <w:r w:rsidRPr="00AB26F1">
              <w:rPr>
                <w:bCs/>
                <w:color w:val="000000"/>
                <w:sz w:val="22"/>
                <w:szCs w:val="22"/>
                <w:lang w:val="en-US"/>
              </w:rPr>
              <w:t>9</w:t>
            </w:r>
            <w:r w:rsidRPr="00AB26F1">
              <w:rPr>
                <w:bCs/>
                <w:color w:val="000000"/>
                <w:sz w:val="22"/>
                <w:szCs w:val="22"/>
              </w:rPr>
              <w:t xml:space="preserve"> месяцев 2016</w:t>
            </w:r>
            <w:r w:rsidRPr="00AB26F1">
              <w:rPr>
                <w:bCs/>
                <w:color w:val="000000"/>
                <w:sz w:val="22"/>
                <w:szCs w:val="22"/>
                <w:lang w:val="en-US"/>
              </w:rPr>
              <w:t xml:space="preserve"> </w:t>
            </w:r>
            <w:r w:rsidRPr="00AB26F1">
              <w:rPr>
                <w:bCs/>
                <w:color w:val="000000"/>
                <w:sz w:val="22"/>
                <w:szCs w:val="22"/>
              </w:rPr>
              <w:t>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r w:rsidRPr="00AB26F1">
              <w:rPr>
                <w:bCs/>
                <w:color w:val="000000"/>
                <w:sz w:val="22"/>
                <w:szCs w:val="22"/>
              </w:rPr>
              <w:t>За 9 месяцев 2017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r w:rsidRPr="00AB26F1">
              <w:rPr>
                <w:bCs/>
                <w:color w:val="000000"/>
                <w:sz w:val="22"/>
                <w:szCs w:val="22"/>
              </w:rPr>
              <w:t>отношение 2017/2016, (%)</w:t>
            </w:r>
          </w:p>
        </w:tc>
      </w:tr>
      <w:tr w:rsidR="00AB26F1" w:rsidRPr="00AB26F1" w:rsidTr="0066557E">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Продажа скота (в ж</w:t>
            </w:r>
            <w:proofErr w:type="gramStart"/>
            <w:r w:rsidRPr="00AB26F1">
              <w:rPr>
                <w:color w:val="000000"/>
                <w:sz w:val="22"/>
                <w:szCs w:val="22"/>
              </w:rPr>
              <w:t>.в</w:t>
            </w:r>
            <w:proofErr w:type="gramEnd"/>
            <w:r w:rsidRPr="00AB26F1">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17,2</w:t>
            </w: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37,8</w:t>
            </w: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219,8</w:t>
            </w:r>
          </w:p>
        </w:tc>
      </w:tr>
      <w:tr w:rsidR="00AB26F1" w:rsidRPr="00AB26F1" w:rsidTr="0066557E">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Скот и птица (мясо в ж</w:t>
            </w:r>
            <w:proofErr w:type="gramStart"/>
            <w:r w:rsidRPr="00AB26F1">
              <w:rPr>
                <w:color w:val="000000"/>
                <w:sz w:val="22"/>
                <w:szCs w:val="22"/>
              </w:rPr>
              <w:t>.в</w:t>
            </w:r>
            <w:proofErr w:type="gramEnd"/>
            <w:r w:rsidRPr="00AB26F1">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37,6</w:t>
            </w: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35,2</w:t>
            </w: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93,6</w:t>
            </w:r>
          </w:p>
        </w:tc>
      </w:tr>
      <w:tr w:rsidR="00AB26F1" w:rsidRPr="00AB26F1" w:rsidTr="0066557E">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 xml:space="preserve">Скот и птица (в </w:t>
            </w:r>
            <w:proofErr w:type="spellStart"/>
            <w:r w:rsidRPr="00AB26F1">
              <w:rPr>
                <w:color w:val="000000"/>
                <w:sz w:val="22"/>
                <w:szCs w:val="22"/>
              </w:rPr>
              <w:t>уб</w:t>
            </w:r>
            <w:proofErr w:type="gramStart"/>
            <w:r w:rsidRPr="00AB26F1">
              <w:rPr>
                <w:color w:val="000000"/>
                <w:sz w:val="22"/>
                <w:szCs w:val="22"/>
              </w:rPr>
              <w:t>.в</w:t>
            </w:r>
            <w:proofErr w:type="gramEnd"/>
            <w:r w:rsidRPr="00AB26F1">
              <w:rPr>
                <w:color w:val="000000"/>
                <w:sz w:val="22"/>
                <w:szCs w:val="22"/>
              </w:rPr>
              <w:t>есе</w:t>
            </w:r>
            <w:proofErr w:type="spellEnd"/>
            <w:r w:rsidRPr="00AB26F1">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17,6</w:t>
            </w: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17,2</w:t>
            </w: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97,7</w:t>
            </w:r>
          </w:p>
        </w:tc>
      </w:tr>
      <w:tr w:rsidR="00AB26F1" w:rsidRPr="00AB26F1" w:rsidTr="0066557E">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Молоко</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1300,9</w:t>
            </w: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1316,2</w:t>
            </w: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101,2</w:t>
            </w:r>
          </w:p>
        </w:tc>
      </w:tr>
      <w:tr w:rsidR="00AB26F1" w:rsidRPr="00AB26F1" w:rsidTr="0066557E">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Масло животное</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lang w:val="en-US"/>
              </w:rPr>
            </w:pPr>
            <w:r w:rsidRPr="00AB26F1">
              <w:rPr>
                <w:sz w:val="22"/>
                <w:szCs w:val="22"/>
              </w:rPr>
              <w:t>26,0</w:t>
            </w: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21,9</w:t>
            </w: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lang w:val="en-US"/>
              </w:rPr>
            </w:pPr>
            <w:r w:rsidRPr="00AB26F1">
              <w:rPr>
                <w:sz w:val="22"/>
                <w:szCs w:val="22"/>
              </w:rPr>
              <w:t>84,2</w:t>
            </w:r>
          </w:p>
        </w:tc>
      </w:tr>
      <w:tr w:rsidR="00AB26F1" w:rsidRPr="00AB26F1" w:rsidTr="0066557E">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b/>
                <w:bCs/>
                <w:color w:val="000000"/>
                <w:sz w:val="22"/>
                <w:szCs w:val="22"/>
              </w:rPr>
            </w:pPr>
            <w:r w:rsidRPr="00AB26F1">
              <w:rPr>
                <w:b/>
                <w:bCs/>
                <w:color w:val="000000"/>
                <w:sz w:val="22"/>
                <w:szCs w:val="22"/>
              </w:rPr>
              <w:t>Поголовье скота</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p>
        </w:tc>
      </w:tr>
      <w:tr w:rsidR="00AB26F1" w:rsidRPr="00AB26F1" w:rsidTr="0066557E">
        <w:trPr>
          <w:trHeight w:val="256"/>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Крупный рогатый скот – всего</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783</w:t>
            </w: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791</w:t>
            </w: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101,0</w:t>
            </w:r>
          </w:p>
        </w:tc>
      </w:tr>
      <w:tr w:rsidR="00AB26F1" w:rsidRPr="00AB26F1" w:rsidTr="0066557E">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в том числе коровы</w:t>
            </w:r>
          </w:p>
        </w:tc>
        <w:tc>
          <w:tcPr>
            <w:tcW w:w="992"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314</w:t>
            </w:r>
          </w:p>
        </w:tc>
        <w:tc>
          <w:tcPr>
            <w:tcW w:w="1418"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317</w:t>
            </w:r>
          </w:p>
        </w:tc>
        <w:tc>
          <w:tcPr>
            <w:tcW w:w="1984"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101,0</w:t>
            </w:r>
          </w:p>
        </w:tc>
      </w:tr>
    </w:tbl>
    <w:p w:rsidR="00AB26F1" w:rsidRPr="00AB26F1" w:rsidRDefault="00AB26F1" w:rsidP="00AB26F1">
      <w:pPr>
        <w:ind w:firstLine="709"/>
        <w:jc w:val="both"/>
        <w:rPr>
          <w:sz w:val="24"/>
          <w:szCs w:val="24"/>
        </w:rPr>
      </w:pPr>
    </w:p>
    <w:p w:rsidR="00AB26F1" w:rsidRPr="00AB26F1" w:rsidRDefault="00AB26F1" w:rsidP="00AB26F1">
      <w:pPr>
        <w:ind w:firstLine="709"/>
        <w:jc w:val="both"/>
        <w:rPr>
          <w:sz w:val="24"/>
          <w:szCs w:val="24"/>
        </w:rPr>
      </w:pPr>
      <w:r w:rsidRPr="00AB26F1">
        <w:rPr>
          <w:sz w:val="24"/>
          <w:szCs w:val="24"/>
        </w:rPr>
        <w:t>Основной задачей ОАО «</w:t>
      </w:r>
      <w:proofErr w:type="spellStart"/>
      <w:r w:rsidRPr="00AB26F1">
        <w:rPr>
          <w:sz w:val="24"/>
          <w:szCs w:val="24"/>
        </w:rPr>
        <w:t>Агроника</w:t>
      </w:r>
      <w:proofErr w:type="spellEnd"/>
      <w:r w:rsidRPr="00AB26F1">
        <w:rPr>
          <w:sz w:val="24"/>
          <w:szCs w:val="24"/>
        </w:rPr>
        <w:t>» является обеспечение населения города Урай натуральной молочной продукцией с малым сроком хранения.</w:t>
      </w:r>
    </w:p>
    <w:p w:rsidR="00AB26F1" w:rsidRPr="00AB26F1" w:rsidRDefault="00AB26F1" w:rsidP="00AB26F1">
      <w:pPr>
        <w:tabs>
          <w:tab w:val="left" w:pos="720"/>
        </w:tabs>
        <w:ind w:firstLine="720"/>
        <w:jc w:val="both"/>
        <w:rPr>
          <w:sz w:val="24"/>
          <w:szCs w:val="24"/>
        </w:rPr>
      </w:pPr>
      <w:r w:rsidRPr="00AB26F1">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AB26F1" w:rsidRPr="00AB26F1" w:rsidRDefault="00AB26F1" w:rsidP="00AB26F1">
      <w:pPr>
        <w:ind w:firstLine="709"/>
        <w:jc w:val="both"/>
        <w:rPr>
          <w:bCs/>
          <w:color w:val="FF0000"/>
          <w:sz w:val="24"/>
          <w:szCs w:val="24"/>
        </w:rPr>
      </w:pPr>
      <w:r w:rsidRPr="00AB26F1">
        <w:rPr>
          <w:sz w:val="24"/>
          <w:szCs w:val="24"/>
        </w:rPr>
        <w:t>За 9 месяцев 2017 года р</w:t>
      </w:r>
      <w:r w:rsidRPr="00AB26F1">
        <w:rPr>
          <w:bCs/>
          <w:sz w:val="24"/>
          <w:szCs w:val="24"/>
        </w:rPr>
        <w:t>еализация продукции собственного производства  составила  71,7 млн. рублей, что ниже значения показателя за 9 месяцев 2016 года на 13,4% (82,8 млн. рублей за 9 месяцев 2016 года).  По оценке 2017 года показатель</w:t>
      </w:r>
      <w:r w:rsidRPr="00AB26F1">
        <w:rPr>
          <w:bCs/>
          <w:color w:val="FF0000"/>
          <w:sz w:val="24"/>
          <w:szCs w:val="24"/>
        </w:rPr>
        <w:t xml:space="preserve"> </w:t>
      </w:r>
      <w:r w:rsidRPr="00AB26F1">
        <w:rPr>
          <w:sz w:val="24"/>
          <w:szCs w:val="24"/>
        </w:rPr>
        <w:t>р</w:t>
      </w:r>
      <w:r w:rsidRPr="00AB26F1">
        <w:rPr>
          <w:bCs/>
          <w:sz w:val="24"/>
          <w:szCs w:val="24"/>
        </w:rPr>
        <w:t>еализации продукции собственного производства  составит  121,86 млн. рублей</w:t>
      </w:r>
      <w:r w:rsidRPr="00AB26F1">
        <w:rPr>
          <w:bCs/>
          <w:color w:val="FF0000"/>
          <w:sz w:val="24"/>
          <w:szCs w:val="24"/>
        </w:rPr>
        <w:t>.</w:t>
      </w:r>
    </w:p>
    <w:p w:rsidR="00AB26F1" w:rsidRPr="00AB26F1" w:rsidRDefault="00AB26F1" w:rsidP="00AB26F1">
      <w:pPr>
        <w:ind w:firstLine="709"/>
        <w:jc w:val="both"/>
        <w:rPr>
          <w:sz w:val="24"/>
          <w:szCs w:val="24"/>
        </w:rPr>
      </w:pPr>
      <w:r w:rsidRPr="00AB26F1">
        <w:rPr>
          <w:sz w:val="24"/>
          <w:szCs w:val="24"/>
        </w:rPr>
        <w:t>По состоянию на 01.10.2017 года в животноводческом комплексе содержится 791</w:t>
      </w:r>
      <w:r w:rsidRPr="00AB26F1">
        <w:rPr>
          <w:color w:val="FF0000"/>
          <w:sz w:val="24"/>
          <w:szCs w:val="24"/>
        </w:rPr>
        <w:t xml:space="preserve"> </w:t>
      </w:r>
      <w:r w:rsidRPr="00AB26F1">
        <w:rPr>
          <w:sz w:val="24"/>
          <w:szCs w:val="24"/>
        </w:rPr>
        <w:t>голова  крупного рогатого скота, что выше уровня значения показателя 9 месяцев 2016 года на 8 голов, рост составил 1,0%.</w:t>
      </w:r>
    </w:p>
    <w:p w:rsidR="00AB26F1" w:rsidRPr="00AB26F1" w:rsidRDefault="00AB26F1" w:rsidP="00AB26F1">
      <w:pPr>
        <w:ind w:firstLine="709"/>
        <w:jc w:val="both"/>
        <w:rPr>
          <w:sz w:val="24"/>
          <w:szCs w:val="24"/>
        </w:rPr>
      </w:pPr>
      <w:r w:rsidRPr="00AB26F1">
        <w:rPr>
          <w:sz w:val="24"/>
          <w:szCs w:val="24"/>
        </w:rPr>
        <w:t xml:space="preserve">В структуре основного стада крупного рогатого скота находится 317 коров, что выше уровня прошлого года на 3 головы. </w:t>
      </w:r>
    </w:p>
    <w:p w:rsidR="00AB26F1" w:rsidRPr="00AB26F1" w:rsidRDefault="00AB26F1" w:rsidP="00AB26F1">
      <w:pPr>
        <w:ind w:firstLine="709"/>
        <w:jc w:val="both"/>
        <w:rPr>
          <w:bCs/>
          <w:sz w:val="24"/>
          <w:szCs w:val="24"/>
        </w:rPr>
      </w:pPr>
      <w:r w:rsidRPr="00AB26F1">
        <w:rPr>
          <w:bCs/>
          <w:sz w:val="24"/>
          <w:szCs w:val="24"/>
        </w:rPr>
        <w:t xml:space="preserve">За отчетный период показатели по валовому надою молока к уровню соответствующего периода прошлого года выше на 1,2% или 15,4 тонн. </w:t>
      </w:r>
    </w:p>
    <w:p w:rsidR="00AB26F1" w:rsidRPr="00AB26F1" w:rsidRDefault="00AB26F1" w:rsidP="00AB26F1">
      <w:pPr>
        <w:ind w:firstLine="709"/>
        <w:jc w:val="both"/>
        <w:rPr>
          <w:bCs/>
          <w:sz w:val="24"/>
          <w:szCs w:val="24"/>
        </w:rPr>
      </w:pPr>
      <w:r w:rsidRPr="00AB26F1">
        <w:rPr>
          <w:bCs/>
          <w:sz w:val="24"/>
          <w:szCs w:val="24"/>
        </w:rPr>
        <w:t xml:space="preserve">Снижение производства масла животного на 4,1 тонны, что составляет 84,2%, объясняется отсутствием в отчетном периоде закупного сырья-молока. </w:t>
      </w:r>
    </w:p>
    <w:p w:rsidR="00AB26F1" w:rsidRPr="00AB26F1" w:rsidRDefault="00AB26F1" w:rsidP="00AB26F1">
      <w:pPr>
        <w:ind w:firstLine="540"/>
        <w:jc w:val="both"/>
        <w:rPr>
          <w:bCs/>
          <w:sz w:val="24"/>
          <w:szCs w:val="24"/>
        </w:rPr>
      </w:pPr>
      <w:r w:rsidRPr="00AB26F1">
        <w:rPr>
          <w:bCs/>
          <w:sz w:val="24"/>
          <w:szCs w:val="24"/>
        </w:rPr>
        <w:t xml:space="preserve">  Производство мяса в живом весе в отчетном периоде выше уровня </w:t>
      </w:r>
      <w:r w:rsidR="00841D2E">
        <w:rPr>
          <w:bCs/>
          <w:sz w:val="24"/>
          <w:szCs w:val="24"/>
        </w:rPr>
        <w:t>аналогичного периода прошлого</w:t>
      </w:r>
      <w:r w:rsidRPr="00AB26F1">
        <w:rPr>
          <w:bCs/>
          <w:sz w:val="24"/>
          <w:szCs w:val="24"/>
        </w:rPr>
        <w:t xml:space="preserve"> года на  18,2 тонн, в то же время:</w:t>
      </w:r>
    </w:p>
    <w:p w:rsidR="00AB26F1" w:rsidRPr="00AB26F1" w:rsidRDefault="00AB26F1" w:rsidP="00AB26F1">
      <w:pPr>
        <w:ind w:firstLine="540"/>
        <w:jc w:val="both"/>
        <w:rPr>
          <w:bCs/>
          <w:sz w:val="24"/>
          <w:szCs w:val="24"/>
        </w:rPr>
      </w:pPr>
      <w:r w:rsidRPr="00AB26F1">
        <w:rPr>
          <w:bCs/>
          <w:sz w:val="24"/>
          <w:szCs w:val="24"/>
        </w:rPr>
        <w:t>- производство мяса в живом весе (без продажи скота живыми) ниже уровня аналогичного периода прошлого года на 6,4% (предприятием осуществлен забой 107 голов, за 9 месяцев 2016 года - 120 головы);</w:t>
      </w:r>
    </w:p>
    <w:p w:rsidR="00AB26F1" w:rsidRPr="00AB26F1" w:rsidRDefault="00AB26F1" w:rsidP="00AB26F1">
      <w:pPr>
        <w:ind w:firstLine="540"/>
        <w:jc w:val="both"/>
        <w:rPr>
          <w:bCs/>
          <w:sz w:val="24"/>
          <w:szCs w:val="24"/>
        </w:rPr>
      </w:pPr>
      <w:r w:rsidRPr="00AB26F1">
        <w:rPr>
          <w:bCs/>
          <w:sz w:val="24"/>
          <w:szCs w:val="24"/>
        </w:rPr>
        <w:t>- производство (продажа) скота живыми за 9 месяцев 2017 года выше в 2,2 раза (продажа скота живыми составила 147 голов, что выше 9 месяцев 2016 года на 51 голову).</w:t>
      </w:r>
    </w:p>
    <w:p w:rsidR="00AB26F1" w:rsidRPr="00AB26F1" w:rsidRDefault="00AB26F1" w:rsidP="00AB26F1">
      <w:pPr>
        <w:ind w:firstLine="540"/>
        <w:jc w:val="both"/>
        <w:rPr>
          <w:bCs/>
          <w:sz w:val="24"/>
          <w:szCs w:val="24"/>
        </w:rPr>
      </w:pPr>
      <w:r w:rsidRPr="00AB26F1">
        <w:rPr>
          <w:bCs/>
          <w:sz w:val="24"/>
          <w:szCs w:val="24"/>
        </w:rPr>
        <w:t xml:space="preserve">Показатели текущего года </w:t>
      </w:r>
      <w:r w:rsidR="00CE752A">
        <w:rPr>
          <w:bCs/>
          <w:sz w:val="24"/>
          <w:szCs w:val="24"/>
        </w:rPr>
        <w:t>со</w:t>
      </w:r>
      <w:r w:rsidRPr="00AB26F1">
        <w:rPr>
          <w:bCs/>
          <w:sz w:val="24"/>
          <w:szCs w:val="24"/>
        </w:rPr>
        <w:t xml:space="preserve">ответствуют плановым показателям предприятия на отчетный период. </w:t>
      </w:r>
    </w:p>
    <w:p w:rsidR="00AB26F1" w:rsidRPr="00AB26F1" w:rsidRDefault="00AB26F1" w:rsidP="00AB26F1">
      <w:pPr>
        <w:pStyle w:val="a7"/>
        <w:tabs>
          <w:tab w:val="left" w:pos="720"/>
        </w:tabs>
        <w:spacing w:after="0"/>
        <w:ind w:firstLine="720"/>
        <w:jc w:val="both"/>
        <w:rPr>
          <w:sz w:val="24"/>
          <w:szCs w:val="24"/>
        </w:rPr>
      </w:pPr>
      <w:r w:rsidRPr="00AB26F1">
        <w:rPr>
          <w:sz w:val="24"/>
          <w:szCs w:val="24"/>
        </w:rPr>
        <w:t>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и автофургоном, установленным около предприятия ОАО «</w:t>
      </w:r>
      <w:proofErr w:type="spellStart"/>
      <w:r w:rsidRPr="00AB26F1">
        <w:rPr>
          <w:sz w:val="24"/>
          <w:szCs w:val="24"/>
        </w:rPr>
        <w:t>Агроника</w:t>
      </w:r>
      <w:proofErr w:type="spellEnd"/>
      <w:r w:rsidRPr="00AB26F1">
        <w:rPr>
          <w:sz w:val="24"/>
          <w:szCs w:val="24"/>
        </w:rPr>
        <w:t>».</w:t>
      </w:r>
    </w:p>
    <w:p w:rsidR="00AB26F1" w:rsidRPr="00AB26F1" w:rsidRDefault="00AB26F1" w:rsidP="00AB26F1">
      <w:pPr>
        <w:ind w:firstLine="709"/>
        <w:jc w:val="both"/>
        <w:rPr>
          <w:rFonts w:eastAsia="Calibri"/>
          <w:sz w:val="24"/>
          <w:szCs w:val="24"/>
        </w:rPr>
      </w:pPr>
      <w:r w:rsidRPr="00AB26F1">
        <w:rPr>
          <w:sz w:val="24"/>
          <w:szCs w:val="24"/>
        </w:rPr>
        <w:t xml:space="preserve">По состоянию на 01.10.2017 года на территории города Урай зарегистрировано 32  </w:t>
      </w:r>
      <w:proofErr w:type="gramStart"/>
      <w:r w:rsidRPr="00AB26F1">
        <w:rPr>
          <w:sz w:val="24"/>
          <w:szCs w:val="24"/>
        </w:rPr>
        <w:t>крестьянских</w:t>
      </w:r>
      <w:proofErr w:type="gramEnd"/>
      <w:r w:rsidRPr="00AB26F1">
        <w:rPr>
          <w:sz w:val="24"/>
          <w:szCs w:val="24"/>
        </w:rPr>
        <w:t xml:space="preserve"> (фермерских) хозяйства (КФХ).</w:t>
      </w:r>
    </w:p>
    <w:p w:rsidR="00AB26F1" w:rsidRPr="00AB26F1" w:rsidRDefault="00AB26F1" w:rsidP="00AB26F1">
      <w:pPr>
        <w:pStyle w:val="a7"/>
        <w:tabs>
          <w:tab w:val="left" w:pos="720"/>
        </w:tabs>
        <w:spacing w:after="0"/>
        <w:ind w:firstLine="720"/>
        <w:jc w:val="both"/>
        <w:rPr>
          <w:sz w:val="24"/>
          <w:szCs w:val="24"/>
        </w:rPr>
      </w:pPr>
    </w:p>
    <w:p w:rsidR="00AB26F1" w:rsidRPr="00AB26F1" w:rsidRDefault="00AB26F1" w:rsidP="00AB26F1">
      <w:pPr>
        <w:jc w:val="center"/>
        <w:rPr>
          <w:rFonts w:eastAsia="Calibri"/>
          <w:b/>
          <w:sz w:val="24"/>
          <w:szCs w:val="24"/>
        </w:rPr>
      </w:pPr>
      <w:r w:rsidRPr="00AB26F1">
        <w:rPr>
          <w:rFonts w:eastAsia="Calibri"/>
          <w:b/>
          <w:sz w:val="24"/>
          <w:szCs w:val="24"/>
        </w:rPr>
        <w:t xml:space="preserve">Производство основных видов сельскохозяйственной продукции в КФХ </w:t>
      </w:r>
    </w:p>
    <w:p w:rsidR="00AB26F1" w:rsidRPr="00AB26F1" w:rsidRDefault="00AB26F1" w:rsidP="00AB26F1">
      <w:pPr>
        <w:jc w:val="right"/>
        <w:rPr>
          <w:rFonts w:eastAsia="Calibri"/>
          <w:sz w:val="22"/>
          <w:szCs w:val="22"/>
        </w:rPr>
      </w:pPr>
      <w:r w:rsidRPr="00AB26F1">
        <w:rPr>
          <w:rFonts w:eastAsia="Calibri"/>
          <w:sz w:val="22"/>
          <w:szCs w:val="22"/>
        </w:rPr>
        <w:t>таблица 3</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080"/>
        <w:gridCol w:w="1418"/>
        <w:gridCol w:w="1417"/>
        <w:gridCol w:w="1701"/>
      </w:tblGrid>
      <w:tr w:rsidR="00AB26F1" w:rsidRPr="00AB26F1" w:rsidTr="0066557E">
        <w:trPr>
          <w:trHeight w:val="497"/>
          <w:jc w:val="center"/>
        </w:trPr>
        <w:tc>
          <w:tcPr>
            <w:tcW w:w="3936" w:type="dxa"/>
            <w:vAlign w:val="center"/>
          </w:tcPr>
          <w:p w:rsidR="00AB26F1" w:rsidRPr="00AB26F1" w:rsidRDefault="00AB26F1" w:rsidP="0066557E">
            <w:pPr>
              <w:jc w:val="center"/>
              <w:rPr>
                <w:bCs/>
                <w:sz w:val="22"/>
                <w:szCs w:val="22"/>
              </w:rPr>
            </w:pPr>
            <w:r w:rsidRPr="00AB26F1">
              <w:rPr>
                <w:bCs/>
                <w:sz w:val="22"/>
                <w:szCs w:val="22"/>
              </w:rPr>
              <w:t>Показатель</w:t>
            </w:r>
          </w:p>
          <w:p w:rsidR="00AB26F1" w:rsidRPr="00AB26F1" w:rsidRDefault="00AB26F1" w:rsidP="0066557E">
            <w:pPr>
              <w:jc w:val="center"/>
              <w:rPr>
                <w:bCs/>
                <w:sz w:val="22"/>
                <w:szCs w:val="22"/>
              </w:rPr>
            </w:pPr>
          </w:p>
        </w:tc>
        <w:tc>
          <w:tcPr>
            <w:tcW w:w="1080" w:type="dxa"/>
            <w:vAlign w:val="center"/>
          </w:tcPr>
          <w:p w:rsidR="00AB26F1" w:rsidRPr="00AB26F1" w:rsidRDefault="00AB26F1" w:rsidP="0066557E">
            <w:pPr>
              <w:jc w:val="center"/>
              <w:rPr>
                <w:bCs/>
                <w:sz w:val="22"/>
                <w:szCs w:val="22"/>
              </w:rPr>
            </w:pPr>
            <w:proofErr w:type="spellStart"/>
            <w:r w:rsidRPr="00AB26F1">
              <w:rPr>
                <w:bCs/>
                <w:sz w:val="22"/>
                <w:szCs w:val="22"/>
              </w:rPr>
              <w:t>ед</w:t>
            </w:r>
            <w:proofErr w:type="gramStart"/>
            <w:r w:rsidRPr="00AB26F1">
              <w:rPr>
                <w:bCs/>
                <w:sz w:val="22"/>
                <w:szCs w:val="22"/>
              </w:rPr>
              <w:t>.и</w:t>
            </w:r>
            <w:proofErr w:type="gramEnd"/>
            <w:r w:rsidRPr="00AB26F1">
              <w:rPr>
                <w:bCs/>
                <w:sz w:val="22"/>
                <w:szCs w:val="22"/>
              </w:rPr>
              <w:t>зм</w:t>
            </w:r>
            <w:proofErr w:type="spellEnd"/>
            <w:r w:rsidRPr="00AB26F1">
              <w:rPr>
                <w:bCs/>
                <w:sz w:val="22"/>
                <w:szCs w:val="22"/>
              </w:rPr>
              <w:t>.</w:t>
            </w:r>
          </w:p>
        </w:tc>
        <w:tc>
          <w:tcPr>
            <w:tcW w:w="1418" w:type="dxa"/>
            <w:vAlign w:val="center"/>
          </w:tcPr>
          <w:p w:rsidR="00AB26F1" w:rsidRPr="00AB26F1" w:rsidRDefault="00AB26F1" w:rsidP="0066557E">
            <w:pPr>
              <w:jc w:val="center"/>
              <w:rPr>
                <w:color w:val="000000"/>
                <w:sz w:val="22"/>
                <w:szCs w:val="22"/>
              </w:rPr>
            </w:pPr>
            <w:r w:rsidRPr="00AB26F1">
              <w:rPr>
                <w:bCs/>
                <w:color w:val="000000"/>
                <w:sz w:val="22"/>
                <w:szCs w:val="22"/>
              </w:rPr>
              <w:t>За 9 месяцев 2016</w:t>
            </w:r>
            <w:r w:rsidRPr="00AB26F1">
              <w:rPr>
                <w:bCs/>
                <w:color w:val="000000"/>
                <w:sz w:val="22"/>
                <w:szCs w:val="22"/>
                <w:lang w:val="en-US"/>
              </w:rPr>
              <w:t xml:space="preserve"> </w:t>
            </w:r>
            <w:r w:rsidRPr="00AB26F1">
              <w:rPr>
                <w:bCs/>
                <w:color w:val="000000"/>
                <w:sz w:val="22"/>
                <w:szCs w:val="22"/>
              </w:rPr>
              <w:t>года</w:t>
            </w:r>
          </w:p>
        </w:tc>
        <w:tc>
          <w:tcPr>
            <w:tcW w:w="1417" w:type="dxa"/>
            <w:vAlign w:val="center"/>
          </w:tcPr>
          <w:p w:rsidR="00AB26F1" w:rsidRPr="00AB26F1" w:rsidRDefault="00AB26F1" w:rsidP="0066557E">
            <w:pPr>
              <w:jc w:val="center"/>
              <w:rPr>
                <w:color w:val="000000"/>
                <w:sz w:val="22"/>
                <w:szCs w:val="22"/>
              </w:rPr>
            </w:pPr>
            <w:r w:rsidRPr="00AB26F1">
              <w:rPr>
                <w:bCs/>
                <w:color w:val="000000"/>
                <w:sz w:val="22"/>
                <w:szCs w:val="22"/>
              </w:rPr>
              <w:t>За 9 месяцев 2017 года</w:t>
            </w:r>
          </w:p>
        </w:tc>
        <w:tc>
          <w:tcPr>
            <w:tcW w:w="1701" w:type="dxa"/>
            <w:vAlign w:val="center"/>
          </w:tcPr>
          <w:p w:rsidR="00AB26F1" w:rsidRPr="00AB26F1" w:rsidRDefault="00AB26F1" w:rsidP="0066557E">
            <w:pPr>
              <w:jc w:val="center"/>
              <w:rPr>
                <w:bCs/>
                <w:sz w:val="22"/>
                <w:szCs w:val="22"/>
              </w:rPr>
            </w:pPr>
            <w:r w:rsidRPr="00AB26F1">
              <w:rPr>
                <w:bCs/>
                <w:sz w:val="22"/>
                <w:szCs w:val="22"/>
              </w:rPr>
              <w:t>отношение 2017/2016,(%)</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Молоко</w:t>
            </w:r>
          </w:p>
        </w:tc>
        <w:tc>
          <w:tcPr>
            <w:tcW w:w="1080" w:type="dxa"/>
          </w:tcPr>
          <w:p w:rsidR="00AB26F1" w:rsidRPr="00AB26F1" w:rsidRDefault="00AB26F1" w:rsidP="0066557E">
            <w:pPr>
              <w:jc w:val="center"/>
              <w:rPr>
                <w:sz w:val="22"/>
                <w:szCs w:val="22"/>
              </w:rPr>
            </w:pPr>
            <w:r w:rsidRPr="00AB26F1">
              <w:rPr>
                <w:sz w:val="22"/>
                <w:szCs w:val="22"/>
              </w:rPr>
              <w:t>тонн</w:t>
            </w:r>
          </w:p>
        </w:tc>
        <w:tc>
          <w:tcPr>
            <w:tcW w:w="1418" w:type="dxa"/>
          </w:tcPr>
          <w:p w:rsidR="00AB26F1" w:rsidRPr="00AB26F1" w:rsidRDefault="00AB26F1" w:rsidP="0066557E">
            <w:pPr>
              <w:jc w:val="center"/>
              <w:rPr>
                <w:sz w:val="22"/>
                <w:szCs w:val="22"/>
              </w:rPr>
            </w:pPr>
            <w:r w:rsidRPr="00AB26F1">
              <w:rPr>
                <w:sz w:val="22"/>
                <w:szCs w:val="22"/>
              </w:rPr>
              <w:t>43,1</w:t>
            </w:r>
          </w:p>
        </w:tc>
        <w:tc>
          <w:tcPr>
            <w:tcW w:w="1417" w:type="dxa"/>
          </w:tcPr>
          <w:p w:rsidR="00AB26F1" w:rsidRPr="00AB26F1" w:rsidRDefault="00AB26F1" w:rsidP="0066557E">
            <w:pPr>
              <w:jc w:val="center"/>
              <w:rPr>
                <w:sz w:val="22"/>
                <w:szCs w:val="22"/>
              </w:rPr>
            </w:pPr>
            <w:r w:rsidRPr="00AB26F1">
              <w:rPr>
                <w:sz w:val="22"/>
                <w:szCs w:val="22"/>
              </w:rPr>
              <w:t>28,1</w:t>
            </w:r>
          </w:p>
        </w:tc>
        <w:tc>
          <w:tcPr>
            <w:tcW w:w="1701" w:type="dxa"/>
          </w:tcPr>
          <w:p w:rsidR="00AB26F1" w:rsidRPr="00AB26F1" w:rsidRDefault="00AB26F1" w:rsidP="0066557E">
            <w:pPr>
              <w:jc w:val="center"/>
              <w:rPr>
                <w:sz w:val="22"/>
                <w:szCs w:val="22"/>
              </w:rPr>
            </w:pPr>
            <w:r w:rsidRPr="00AB26F1">
              <w:rPr>
                <w:sz w:val="22"/>
                <w:szCs w:val="22"/>
              </w:rPr>
              <w:t>65,2</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Мясо КРС, МРС (в живом весе)</w:t>
            </w:r>
          </w:p>
        </w:tc>
        <w:tc>
          <w:tcPr>
            <w:tcW w:w="1080" w:type="dxa"/>
          </w:tcPr>
          <w:p w:rsidR="00AB26F1" w:rsidRPr="00AB26F1" w:rsidRDefault="00AB26F1" w:rsidP="0066557E">
            <w:pPr>
              <w:jc w:val="center"/>
              <w:rPr>
                <w:sz w:val="22"/>
                <w:szCs w:val="22"/>
              </w:rPr>
            </w:pPr>
            <w:r w:rsidRPr="00AB26F1">
              <w:rPr>
                <w:sz w:val="22"/>
                <w:szCs w:val="22"/>
              </w:rPr>
              <w:t>тонн</w:t>
            </w:r>
          </w:p>
        </w:tc>
        <w:tc>
          <w:tcPr>
            <w:tcW w:w="1418" w:type="dxa"/>
          </w:tcPr>
          <w:p w:rsidR="00AB26F1" w:rsidRPr="00AB26F1" w:rsidRDefault="00AB26F1" w:rsidP="0066557E">
            <w:pPr>
              <w:jc w:val="center"/>
              <w:rPr>
                <w:sz w:val="22"/>
                <w:szCs w:val="22"/>
              </w:rPr>
            </w:pPr>
            <w:r w:rsidRPr="00AB26F1">
              <w:rPr>
                <w:sz w:val="22"/>
                <w:szCs w:val="22"/>
              </w:rPr>
              <w:t>2,2</w:t>
            </w:r>
          </w:p>
        </w:tc>
        <w:tc>
          <w:tcPr>
            <w:tcW w:w="1417" w:type="dxa"/>
          </w:tcPr>
          <w:p w:rsidR="00AB26F1" w:rsidRPr="00AB26F1" w:rsidRDefault="00AB26F1" w:rsidP="0066557E">
            <w:pPr>
              <w:jc w:val="center"/>
              <w:rPr>
                <w:sz w:val="22"/>
                <w:szCs w:val="22"/>
              </w:rPr>
            </w:pPr>
            <w:r w:rsidRPr="00AB26F1">
              <w:rPr>
                <w:sz w:val="22"/>
                <w:szCs w:val="22"/>
              </w:rPr>
              <w:t>3,3</w:t>
            </w:r>
          </w:p>
        </w:tc>
        <w:tc>
          <w:tcPr>
            <w:tcW w:w="1701" w:type="dxa"/>
          </w:tcPr>
          <w:p w:rsidR="00AB26F1" w:rsidRPr="00AB26F1" w:rsidRDefault="00AB26F1" w:rsidP="0066557E">
            <w:pPr>
              <w:jc w:val="center"/>
              <w:rPr>
                <w:sz w:val="22"/>
                <w:szCs w:val="22"/>
              </w:rPr>
            </w:pPr>
            <w:r w:rsidRPr="00AB26F1">
              <w:rPr>
                <w:sz w:val="22"/>
                <w:szCs w:val="22"/>
              </w:rPr>
              <w:t>150,0</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Свинина (в живом весе)</w:t>
            </w:r>
          </w:p>
        </w:tc>
        <w:tc>
          <w:tcPr>
            <w:tcW w:w="1080" w:type="dxa"/>
          </w:tcPr>
          <w:p w:rsidR="00AB26F1" w:rsidRPr="00AB26F1" w:rsidRDefault="00AB26F1" w:rsidP="0066557E">
            <w:pPr>
              <w:jc w:val="center"/>
              <w:rPr>
                <w:sz w:val="22"/>
                <w:szCs w:val="22"/>
              </w:rPr>
            </w:pPr>
            <w:r w:rsidRPr="00AB26F1">
              <w:rPr>
                <w:sz w:val="22"/>
                <w:szCs w:val="22"/>
              </w:rPr>
              <w:t>тонн</w:t>
            </w:r>
          </w:p>
        </w:tc>
        <w:tc>
          <w:tcPr>
            <w:tcW w:w="1418" w:type="dxa"/>
          </w:tcPr>
          <w:p w:rsidR="00AB26F1" w:rsidRPr="00AB26F1" w:rsidRDefault="00AB26F1" w:rsidP="0066557E">
            <w:pPr>
              <w:jc w:val="center"/>
              <w:rPr>
                <w:sz w:val="22"/>
                <w:szCs w:val="22"/>
              </w:rPr>
            </w:pPr>
            <w:r w:rsidRPr="00AB26F1">
              <w:rPr>
                <w:sz w:val="22"/>
                <w:szCs w:val="22"/>
              </w:rPr>
              <w:t>9,1</w:t>
            </w:r>
          </w:p>
        </w:tc>
        <w:tc>
          <w:tcPr>
            <w:tcW w:w="1417" w:type="dxa"/>
          </w:tcPr>
          <w:p w:rsidR="00AB26F1" w:rsidRPr="00AB26F1" w:rsidRDefault="00AB26F1" w:rsidP="0066557E">
            <w:pPr>
              <w:jc w:val="center"/>
              <w:rPr>
                <w:sz w:val="22"/>
                <w:szCs w:val="22"/>
              </w:rPr>
            </w:pPr>
            <w:r w:rsidRPr="00AB26F1">
              <w:rPr>
                <w:sz w:val="22"/>
                <w:szCs w:val="22"/>
              </w:rPr>
              <w:t>10,5</w:t>
            </w:r>
          </w:p>
        </w:tc>
        <w:tc>
          <w:tcPr>
            <w:tcW w:w="1701" w:type="dxa"/>
          </w:tcPr>
          <w:p w:rsidR="00AB26F1" w:rsidRPr="00AB26F1" w:rsidRDefault="00AB26F1" w:rsidP="0066557E">
            <w:pPr>
              <w:jc w:val="center"/>
              <w:rPr>
                <w:sz w:val="22"/>
                <w:szCs w:val="22"/>
              </w:rPr>
            </w:pPr>
            <w:r w:rsidRPr="00AB26F1">
              <w:rPr>
                <w:sz w:val="22"/>
                <w:szCs w:val="22"/>
              </w:rPr>
              <w:t>115,4</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Мясо кролика, мелкого рогатого скота (в живом весе)</w:t>
            </w:r>
          </w:p>
        </w:tc>
        <w:tc>
          <w:tcPr>
            <w:tcW w:w="1080" w:type="dxa"/>
          </w:tcPr>
          <w:p w:rsidR="00AB26F1" w:rsidRPr="00AB26F1" w:rsidRDefault="00AB26F1" w:rsidP="0066557E">
            <w:pPr>
              <w:jc w:val="center"/>
              <w:rPr>
                <w:sz w:val="22"/>
                <w:szCs w:val="22"/>
              </w:rPr>
            </w:pPr>
            <w:r w:rsidRPr="00AB26F1">
              <w:rPr>
                <w:sz w:val="22"/>
                <w:szCs w:val="22"/>
              </w:rPr>
              <w:t>тонн</w:t>
            </w:r>
          </w:p>
        </w:tc>
        <w:tc>
          <w:tcPr>
            <w:tcW w:w="1418" w:type="dxa"/>
          </w:tcPr>
          <w:p w:rsidR="00AB26F1" w:rsidRPr="00AB26F1" w:rsidRDefault="00AB26F1" w:rsidP="0066557E">
            <w:pPr>
              <w:jc w:val="center"/>
              <w:rPr>
                <w:sz w:val="22"/>
                <w:szCs w:val="22"/>
              </w:rPr>
            </w:pPr>
            <w:r w:rsidRPr="00AB26F1">
              <w:rPr>
                <w:sz w:val="22"/>
                <w:szCs w:val="22"/>
              </w:rPr>
              <w:t>2,0</w:t>
            </w:r>
          </w:p>
        </w:tc>
        <w:tc>
          <w:tcPr>
            <w:tcW w:w="1417" w:type="dxa"/>
          </w:tcPr>
          <w:p w:rsidR="00AB26F1" w:rsidRPr="00AB26F1" w:rsidRDefault="00AB26F1" w:rsidP="0066557E">
            <w:pPr>
              <w:jc w:val="center"/>
              <w:rPr>
                <w:sz w:val="22"/>
                <w:szCs w:val="22"/>
              </w:rPr>
            </w:pPr>
            <w:r w:rsidRPr="00AB26F1">
              <w:rPr>
                <w:sz w:val="22"/>
                <w:szCs w:val="22"/>
              </w:rPr>
              <w:t>1,1</w:t>
            </w:r>
          </w:p>
        </w:tc>
        <w:tc>
          <w:tcPr>
            <w:tcW w:w="1701" w:type="dxa"/>
          </w:tcPr>
          <w:p w:rsidR="00AB26F1" w:rsidRPr="00AB26F1" w:rsidRDefault="00AB26F1" w:rsidP="0066557E">
            <w:pPr>
              <w:jc w:val="center"/>
              <w:rPr>
                <w:sz w:val="22"/>
                <w:szCs w:val="22"/>
              </w:rPr>
            </w:pPr>
            <w:r w:rsidRPr="00AB26F1">
              <w:rPr>
                <w:sz w:val="22"/>
                <w:szCs w:val="22"/>
              </w:rPr>
              <w:t>55,0</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Мясо птицы (в живом весе)</w:t>
            </w:r>
          </w:p>
        </w:tc>
        <w:tc>
          <w:tcPr>
            <w:tcW w:w="1080" w:type="dxa"/>
          </w:tcPr>
          <w:p w:rsidR="00AB26F1" w:rsidRPr="00AB26F1" w:rsidRDefault="00AB26F1" w:rsidP="0066557E">
            <w:pPr>
              <w:jc w:val="center"/>
              <w:rPr>
                <w:sz w:val="22"/>
                <w:szCs w:val="22"/>
              </w:rPr>
            </w:pPr>
            <w:r w:rsidRPr="00AB26F1">
              <w:rPr>
                <w:sz w:val="22"/>
                <w:szCs w:val="22"/>
              </w:rPr>
              <w:t>тонн</w:t>
            </w:r>
          </w:p>
        </w:tc>
        <w:tc>
          <w:tcPr>
            <w:tcW w:w="1418" w:type="dxa"/>
          </w:tcPr>
          <w:p w:rsidR="00AB26F1" w:rsidRPr="00AB26F1" w:rsidRDefault="00AB26F1" w:rsidP="0066557E">
            <w:pPr>
              <w:jc w:val="center"/>
              <w:rPr>
                <w:sz w:val="22"/>
                <w:szCs w:val="22"/>
              </w:rPr>
            </w:pPr>
            <w:r w:rsidRPr="00AB26F1">
              <w:rPr>
                <w:sz w:val="22"/>
                <w:szCs w:val="22"/>
              </w:rPr>
              <w:t>0,1</w:t>
            </w:r>
          </w:p>
        </w:tc>
        <w:tc>
          <w:tcPr>
            <w:tcW w:w="1417" w:type="dxa"/>
          </w:tcPr>
          <w:p w:rsidR="00AB26F1" w:rsidRPr="00AB26F1" w:rsidRDefault="00AB26F1" w:rsidP="0066557E">
            <w:pPr>
              <w:jc w:val="center"/>
              <w:rPr>
                <w:sz w:val="22"/>
                <w:szCs w:val="22"/>
              </w:rPr>
            </w:pPr>
            <w:r w:rsidRPr="00AB26F1">
              <w:rPr>
                <w:sz w:val="22"/>
                <w:szCs w:val="22"/>
              </w:rPr>
              <w:t>0,2</w:t>
            </w:r>
          </w:p>
        </w:tc>
        <w:tc>
          <w:tcPr>
            <w:tcW w:w="1701" w:type="dxa"/>
          </w:tcPr>
          <w:p w:rsidR="00AB26F1" w:rsidRPr="00AB26F1" w:rsidRDefault="00AB26F1" w:rsidP="0066557E">
            <w:pPr>
              <w:jc w:val="center"/>
              <w:rPr>
                <w:sz w:val="22"/>
                <w:szCs w:val="22"/>
              </w:rPr>
            </w:pPr>
            <w:r w:rsidRPr="00AB26F1">
              <w:rPr>
                <w:sz w:val="22"/>
                <w:szCs w:val="22"/>
              </w:rPr>
              <w:t>в 2 раза</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Яйцо</w:t>
            </w:r>
          </w:p>
        </w:tc>
        <w:tc>
          <w:tcPr>
            <w:tcW w:w="1080" w:type="dxa"/>
          </w:tcPr>
          <w:p w:rsidR="00AB26F1" w:rsidRPr="00AB26F1" w:rsidRDefault="00AB26F1" w:rsidP="0066557E">
            <w:pPr>
              <w:jc w:val="center"/>
              <w:rPr>
                <w:sz w:val="22"/>
                <w:szCs w:val="22"/>
              </w:rPr>
            </w:pPr>
            <w:r w:rsidRPr="00AB26F1">
              <w:rPr>
                <w:sz w:val="22"/>
                <w:szCs w:val="22"/>
              </w:rPr>
              <w:t>тыс. шт.</w:t>
            </w:r>
          </w:p>
        </w:tc>
        <w:tc>
          <w:tcPr>
            <w:tcW w:w="1418" w:type="dxa"/>
          </w:tcPr>
          <w:p w:rsidR="00AB26F1" w:rsidRPr="00AB26F1" w:rsidRDefault="00AB26F1" w:rsidP="0066557E">
            <w:pPr>
              <w:jc w:val="center"/>
              <w:rPr>
                <w:sz w:val="22"/>
                <w:szCs w:val="22"/>
              </w:rPr>
            </w:pPr>
            <w:r w:rsidRPr="00AB26F1">
              <w:rPr>
                <w:sz w:val="22"/>
                <w:szCs w:val="22"/>
              </w:rPr>
              <w:t>10,5</w:t>
            </w:r>
          </w:p>
        </w:tc>
        <w:tc>
          <w:tcPr>
            <w:tcW w:w="1417" w:type="dxa"/>
          </w:tcPr>
          <w:p w:rsidR="00AB26F1" w:rsidRPr="00AB26F1" w:rsidRDefault="00AB26F1" w:rsidP="0066557E">
            <w:pPr>
              <w:jc w:val="center"/>
              <w:rPr>
                <w:sz w:val="22"/>
                <w:szCs w:val="22"/>
              </w:rPr>
            </w:pPr>
            <w:r w:rsidRPr="00AB26F1">
              <w:rPr>
                <w:sz w:val="22"/>
                <w:szCs w:val="22"/>
              </w:rPr>
              <w:t>43,2</w:t>
            </w:r>
          </w:p>
        </w:tc>
        <w:tc>
          <w:tcPr>
            <w:tcW w:w="1701" w:type="dxa"/>
          </w:tcPr>
          <w:p w:rsidR="00AB26F1" w:rsidRPr="00AB26F1" w:rsidRDefault="00AB26F1" w:rsidP="0066557E">
            <w:pPr>
              <w:jc w:val="center"/>
              <w:rPr>
                <w:sz w:val="22"/>
                <w:szCs w:val="22"/>
              </w:rPr>
            </w:pPr>
            <w:r w:rsidRPr="00AB26F1">
              <w:rPr>
                <w:sz w:val="22"/>
                <w:szCs w:val="22"/>
              </w:rPr>
              <w:t>в 4,1 раза</w:t>
            </w:r>
          </w:p>
        </w:tc>
      </w:tr>
      <w:tr w:rsidR="00AB26F1" w:rsidRPr="00AB26F1" w:rsidTr="0066557E">
        <w:trPr>
          <w:jc w:val="center"/>
        </w:trPr>
        <w:tc>
          <w:tcPr>
            <w:tcW w:w="3936" w:type="dxa"/>
          </w:tcPr>
          <w:p w:rsidR="00AB26F1" w:rsidRPr="00AB26F1" w:rsidRDefault="00AB26F1" w:rsidP="0066557E">
            <w:pPr>
              <w:rPr>
                <w:b/>
                <w:sz w:val="22"/>
                <w:szCs w:val="22"/>
              </w:rPr>
            </w:pPr>
            <w:r w:rsidRPr="00AB26F1">
              <w:rPr>
                <w:b/>
                <w:sz w:val="22"/>
                <w:szCs w:val="22"/>
              </w:rPr>
              <w:t>Поголовье скота</w:t>
            </w:r>
          </w:p>
        </w:tc>
        <w:tc>
          <w:tcPr>
            <w:tcW w:w="1080" w:type="dxa"/>
          </w:tcPr>
          <w:p w:rsidR="00AB26F1" w:rsidRPr="00AB26F1" w:rsidRDefault="00AB26F1" w:rsidP="0066557E">
            <w:pPr>
              <w:jc w:val="center"/>
              <w:rPr>
                <w:sz w:val="22"/>
                <w:szCs w:val="22"/>
              </w:rPr>
            </w:pPr>
          </w:p>
        </w:tc>
        <w:tc>
          <w:tcPr>
            <w:tcW w:w="1418" w:type="dxa"/>
          </w:tcPr>
          <w:p w:rsidR="00AB26F1" w:rsidRPr="00AB26F1" w:rsidRDefault="00AB26F1" w:rsidP="0066557E">
            <w:pPr>
              <w:jc w:val="center"/>
              <w:rPr>
                <w:sz w:val="22"/>
                <w:szCs w:val="22"/>
              </w:rPr>
            </w:pPr>
          </w:p>
        </w:tc>
        <w:tc>
          <w:tcPr>
            <w:tcW w:w="1417" w:type="dxa"/>
          </w:tcPr>
          <w:p w:rsidR="00AB26F1" w:rsidRPr="00AB26F1" w:rsidRDefault="00AB26F1" w:rsidP="0066557E">
            <w:pPr>
              <w:jc w:val="center"/>
              <w:rPr>
                <w:sz w:val="22"/>
                <w:szCs w:val="22"/>
              </w:rPr>
            </w:pPr>
          </w:p>
        </w:tc>
        <w:tc>
          <w:tcPr>
            <w:tcW w:w="1701" w:type="dxa"/>
          </w:tcPr>
          <w:p w:rsidR="00AB26F1" w:rsidRPr="00AB26F1" w:rsidRDefault="00AB26F1" w:rsidP="0066557E">
            <w:pPr>
              <w:jc w:val="center"/>
              <w:rPr>
                <w:sz w:val="22"/>
                <w:szCs w:val="22"/>
              </w:rPr>
            </w:pP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Крупный рогатый скот – всего</w:t>
            </w:r>
          </w:p>
        </w:tc>
        <w:tc>
          <w:tcPr>
            <w:tcW w:w="1080" w:type="dxa"/>
          </w:tcPr>
          <w:p w:rsidR="00AB26F1" w:rsidRPr="00AB26F1" w:rsidRDefault="00AB26F1" w:rsidP="0066557E">
            <w:pPr>
              <w:jc w:val="center"/>
              <w:rPr>
                <w:sz w:val="22"/>
                <w:szCs w:val="22"/>
              </w:rPr>
            </w:pPr>
            <w:r w:rsidRPr="00AB26F1">
              <w:rPr>
                <w:sz w:val="22"/>
                <w:szCs w:val="22"/>
              </w:rPr>
              <w:t>гол</w:t>
            </w:r>
          </w:p>
        </w:tc>
        <w:tc>
          <w:tcPr>
            <w:tcW w:w="1418" w:type="dxa"/>
          </w:tcPr>
          <w:p w:rsidR="00AB26F1" w:rsidRPr="00AB26F1" w:rsidRDefault="00AB26F1" w:rsidP="0066557E">
            <w:pPr>
              <w:jc w:val="center"/>
              <w:rPr>
                <w:sz w:val="22"/>
                <w:szCs w:val="22"/>
              </w:rPr>
            </w:pPr>
            <w:r w:rsidRPr="00AB26F1">
              <w:rPr>
                <w:sz w:val="22"/>
                <w:szCs w:val="22"/>
              </w:rPr>
              <w:t>23</w:t>
            </w:r>
          </w:p>
        </w:tc>
        <w:tc>
          <w:tcPr>
            <w:tcW w:w="1417" w:type="dxa"/>
          </w:tcPr>
          <w:p w:rsidR="00AB26F1" w:rsidRPr="00AB26F1" w:rsidRDefault="00AB26F1" w:rsidP="0066557E">
            <w:pPr>
              <w:jc w:val="center"/>
              <w:rPr>
                <w:sz w:val="22"/>
                <w:szCs w:val="22"/>
              </w:rPr>
            </w:pPr>
            <w:r w:rsidRPr="00AB26F1">
              <w:rPr>
                <w:sz w:val="22"/>
                <w:szCs w:val="22"/>
              </w:rPr>
              <w:t>23</w:t>
            </w:r>
          </w:p>
        </w:tc>
        <w:tc>
          <w:tcPr>
            <w:tcW w:w="1701" w:type="dxa"/>
          </w:tcPr>
          <w:p w:rsidR="00AB26F1" w:rsidRPr="00AB26F1" w:rsidRDefault="00AB26F1" w:rsidP="0066557E">
            <w:pPr>
              <w:jc w:val="center"/>
              <w:rPr>
                <w:sz w:val="22"/>
                <w:szCs w:val="22"/>
              </w:rPr>
            </w:pPr>
            <w:r w:rsidRPr="00AB26F1">
              <w:rPr>
                <w:sz w:val="22"/>
                <w:szCs w:val="22"/>
              </w:rPr>
              <w:t>100</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в том числе коровы</w:t>
            </w:r>
          </w:p>
        </w:tc>
        <w:tc>
          <w:tcPr>
            <w:tcW w:w="1080" w:type="dxa"/>
          </w:tcPr>
          <w:p w:rsidR="00AB26F1" w:rsidRPr="00AB26F1" w:rsidRDefault="00AB26F1" w:rsidP="0066557E">
            <w:pPr>
              <w:jc w:val="center"/>
              <w:rPr>
                <w:sz w:val="22"/>
                <w:szCs w:val="22"/>
              </w:rPr>
            </w:pPr>
            <w:r w:rsidRPr="00AB26F1">
              <w:rPr>
                <w:sz w:val="22"/>
                <w:szCs w:val="22"/>
              </w:rPr>
              <w:t>гол</w:t>
            </w:r>
          </w:p>
        </w:tc>
        <w:tc>
          <w:tcPr>
            <w:tcW w:w="1418" w:type="dxa"/>
          </w:tcPr>
          <w:p w:rsidR="00AB26F1" w:rsidRPr="00AB26F1" w:rsidRDefault="00AB26F1" w:rsidP="0066557E">
            <w:pPr>
              <w:jc w:val="center"/>
              <w:rPr>
                <w:sz w:val="22"/>
                <w:szCs w:val="22"/>
              </w:rPr>
            </w:pPr>
            <w:r w:rsidRPr="00AB26F1">
              <w:rPr>
                <w:sz w:val="22"/>
                <w:szCs w:val="22"/>
              </w:rPr>
              <w:t>14</w:t>
            </w:r>
          </w:p>
        </w:tc>
        <w:tc>
          <w:tcPr>
            <w:tcW w:w="1417" w:type="dxa"/>
          </w:tcPr>
          <w:p w:rsidR="00AB26F1" w:rsidRPr="00AB26F1" w:rsidRDefault="00AB26F1" w:rsidP="0066557E">
            <w:pPr>
              <w:jc w:val="center"/>
              <w:rPr>
                <w:sz w:val="22"/>
                <w:szCs w:val="22"/>
              </w:rPr>
            </w:pPr>
            <w:r w:rsidRPr="00AB26F1">
              <w:rPr>
                <w:sz w:val="22"/>
                <w:szCs w:val="22"/>
              </w:rPr>
              <w:t>9</w:t>
            </w:r>
          </w:p>
        </w:tc>
        <w:tc>
          <w:tcPr>
            <w:tcW w:w="1701" w:type="dxa"/>
          </w:tcPr>
          <w:p w:rsidR="00AB26F1" w:rsidRPr="00AB26F1" w:rsidRDefault="00AB26F1" w:rsidP="0066557E">
            <w:pPr>
              <w:jc w:val="center"/>
              <w:rPr>
                <w:sz w:val="22"/>
                <w:szCs w:val="22"/>
              </w:rPr>
            </w:pPr>
            <w:r w:rsidRPr="00AB26F1">
              <w:rPr>
                <w:sz w:val="22"/>
                <w:szCs w:val="22"/>
              </w:rPr>
              <w:t>64,2</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Мелкий рогатый скот</w:t>
            </w:r>
          </w:p>
        </w:tc>
        <w:tc>
          <w:tcPr>
            <w:tcW w:w="1080" w:type="dxa"/>
          </w:tcPr>
          <w:p w:rsidR="00AB26F1" w:rsidRPr="00AB26F1" w:rsidRDefault="00AB26F1" w:rsidP="0066557E">
            <w:pPr>
              <w:jc w:val="center"/>
              <w:rPr>
                <w:sz w:val="22"/>
                <w:szCs w:val="22"/>
              </w:rPr>
            </w:pPr>
            <w:r w:rsidRPr="00AB26F1">
              <w:rPr>
                <w:sz w:val="22"/>
                <w:szCs w:val="22"/>
              </w:rPr>
              <w:t>гол</w:t>
            </w:r>
          </w:p>
        </w:tc>
        <w:tc>
          <w:tcPr>
            <w:tcW w:w="1418" w:type="dxa"/>
          </w:tcPr>
          <w:p w:rsidR="00AB26F1" w:rsidRPr="00AB26F1" w:rsidRDefault="00AB26F1" w:rsidP="0066557E">
            <w:pPr>
              <w:jc w:val="center"/>
              <w:rPr>
                <w:sz w:val="22"/>
                <w:szCs w:val="22"/>
              </w:rPr>
            </w:pPr>
            <w:r w:rsidRPr="00AB26F1">
              <w:rPr>
                <w:sz w:val="22"/>
                <w:szCs w:val="22"/>
              </w:rPr>
              <w:t>37</w:t>
            </w:r>
          </w:p>
        </w:tc>
        <w:tc>
          <w:tcPr>
            <w:tcW w:w="1417" w:type="dxa"/>
          </w:tcPr>
          <w:p w:rsidR="00AB26F1" w:rsidRPr="00AB26F1" w:rsidRDefault="00AB26F1" w:rsidP="0066557E">
            <w:pPr>
              <w:jc w:val="center"/>
              <w:rPr>
                <w:sz w:val="22"/>
                <w:szCs w:val="22"/>
              </w:rPr>
            </w:pPr>
            <w:r w:rsidRPr="00AB26F1">
              <w:rPr>
                <w:sz w:val="22"/>
                <w:szCs w:val="22"/>
              </w:rPr>
              <w:t>44</w:t>
            </w:r>
          </w:p>
        </w:tc>
        <w:tc>
          <w:tcPr>
            <w:tcW w:w="1701" w:type="dxa"/>
          </w:tcPr>
          <w:p w:rsidR="00AB26F1" w:rsidRPr="00AB26F1" w:rsidRDefault="00AB26F1" w:rsidP="0066557E">
            <w:pPr>
              <w:jc w:val="center"/>
              <w:rPr>
                <w:sz w:val="22"/>
                <w:szCs w:val="22"/>
              </w:rPr>
            </w:pPr>
            <w:r w:rsidRPr="00AB26F1">
              <w:rPr>
                <w:sz w:val="22"/>
                <w:szCs w:val="22"/>
              </w:rPr>
              <w:t>118,9</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Свиньи</w:t>
            </w:r>
          </w:p>
        </w:tc>
        <w:tc>
          <w:tcPr>
            <w:tcW w:w="1080" w:type="dxa"/>
          </w:tcPr>
          <w:p w:rsidR="00AB26F1" w:rsidRPr="00AB26F1" w:rsidRDefault="00AB26F1" w:rsidP="0066557E">
            <w:pPr>
              <w:jc w:val="center"/>
              <w:rPr>
                <w:sz w:val="22"/>
                <w:szCs w:val="22"/>
              </w:rPr>
            </w:pPr>
            <w:r w:rsidRPr="00AB26F1">
              <w:rPr>
                <w:sz w:val="22"/>
                <w:szCs w:val="22"/>
              </w:rPr>
              <w:t>гол</w:t>
            </w:r>
          </w:p>
        </w:tc>
        <w:tc>
          <w:tcPr>
            <w:tcW w:w="1418" w:type="dxa"/>
          </w:tcPr>
          <w:p w:rsidR="00AB26F1" w:rsidRPr="00AB26F1" w:rsidRDefault="00AB26F1" w:rsidP="0066557E">
            <w:pPr>
              <w:jc w:val="center"/>
              <w:rPr>
                <w:sz w:val="22"/>
                <w:szCs w:val="22"/>
              </w:rPr>
            </w:pPr>
            <w:r w:rsidRPr="00AB26F1">
              <w:rPr>
                <w:sz w:val="22"/>
                <w:szCs w:val="22"/>
              </w:rPr>
              <w:t>119</w:t>
            </w:r>
          </w:p>
        </w:tc>
        <w:tc>
          <w:tcPr>
            <w:tcW w:w="1417" w:type="dxa"/>
          </w:tcPr>
          <w:p w:rsidR="00AB26F1" w:rsidRPr="00AB26F1" w:rsidRDefault="00AB26F1" w:rsidP="0066557E">
            <w:pPr>
              <w:jc w:val="center"/>
              <w:rPr>
                <w:sz w:val="22"/>
                <w:szCs w:val="22"/>
              </w:rPr>
            </w:pPr>
            <w:r w:rsidRPr="00AB26F1">
              <w:rPr>
                <w:sz w:val="22"/>
                <w:szCs w:val="22"/>
              </w:rPr>
              <w:t>187</w:t>
            </w:r>
          </w:p>
        </w:tc>
        <w:tc>
          <w:tcPr>
            <w:tcW w:w="1701" w:type="dxa"/>
          </w:tcPr>
          <w:p w:rsidR="00AB26F1" w:rsidRPr="00AB26F1" w:rsidRDefault="00AB26F1" w:rsidP="0066557E">
            <w:pPr>
              <w:jc w:val="center"/>
              <w:rPr>
                <w:sz w:val="22"/>
                <w:szCs w:val="22"/>
              </w:rPr>
            </w:pPr>
            <w:r w:rsidRPr="00AB26F1">
              <w:rPr>
                <w:sz w:val="22"/>
                <w:szCs w:val="22"/>
              </w:rPr>
              <w:t>157,1</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Кролики</w:t>
            </w:r>
          </w:p>
        </w:tc>
        <w:tc>
          <w:tcPr>
            <w:tcW w:w="1080" w:type="dxa"/>
          </w:tcPr>
          <w:p w:rsidR="00AB26F1" w:rsidRPr="00AB26F1" w:rsidRDefault="00AB26F1" w:rsidP="0066557E">
            <w:pPr>
              <w:jc w:val="center"/>
              <w:rPr>
                <w:sz w:val="22"/>
                <w:szCs w:val="22"/>
              </w:rPr>
            </w:pPr>
            <w:r w:rsidRPr="00AB26F1">
              <w:rPr>
                <w:sz w:val="22"/>
                <w:szCs w:val="22"/>
              </w:rPr>
              <w:t>гол</w:t>
            </w:r>
          </w:p>
        </w:tc>
        <w:tc>
          <w:tcPr>
            <w:tcW w:w="1418" w:type="dxa"/>
          </w:tcPr>
          <w:p w:rsidR="00AB26F1" w:rsidRPr="00AB26F1" w:rsidRDefault="00AB26F1" w:rsidP="0066557E">
            <w:pPr>
              <w:jc w:val="center"/>
              <w:rPr>
                <w:sz w:val="22"/>
                <w:szCs w:val="22"/>
              </w:rPr>
            </w:pPr>
            <w:r w:rsidRPr="00AB26F1">
              <w:rPr>
                <w:sz w:val="22"/>
                <w:szCs w:val="22"/>
              </w:rPr>
              <w:t>350</w:t>
            </w:r>
          </w:p>
        </w:tc>
        <w:tc>
          <w:tcPr>
            <w:tcW w:w="1417" w:type="dxa"/>
          </w:tcPr>
          <w:p w:rsidR="00AB26F1" w:rsidRPr="00AB26F1" w:rsidRDefault="00AB26F1" w:rsidP="0066557E">
            <w:pPr>
              <w:jc w:val="center"/>
              <w:rPr>
                <w:sz w:val="22"/>
                <w:szCs w:val="22"/>
              </w:rPr>
            </w:pPr>
            <w:r w:rsidRPr="00AB26F1">
              <w:rPr>
                <w:sz w:val="22"/>
                <w:szCs w:val="22"/>
              </w:rPr>
              <w:t>410</w:t>
            </w:r>
          </w:p>
        </w:tc>
        <w:tc>
          <w:tcPr>
            <w:tcW w:w="1701" w:type="dxa"/>
          </w:tcPr>
          <w:p w:rsidR="00AB26F1" w:rsidRPr="00AB26F1" w:rsidRDefault="00AB26F1" w:rsidP="0066557E">
            <w:pPr>
              <w:jc w:val="center"/>
              <w:rPr>
                <w:sz w:val="22"/>
                <w:szCs w:val="22"/>
              </w:rPr>
            </w:pPr>
            <w:r w:rsidRPr="00AB26F1">
              <w:rPr>
                <w:sz w:val="22"/>
                <w:szCs w:val="22"/>
              </w:rPr>
              <w:t>117,1</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Птица</w:t>
            </w:r>
          </w:p>
        </w:tc>
        <w:tc>
          <w:tcPr>
            <w:tcW w:w="1080" w:type="dxa"/>
          </w:tcPr>
          <w:p w:rsidR="00AB26F1" w:rsidRPr="00AB26F1" w:rsidRDefault="00AB26F1" w:rsidP="0066557E">
            <w:pPr>
              <w:jc w:val="center"/>
              <w:rPr>
                <w:sz w:val="22"/>
                <w:szCs w:val="22"/>
              </w:rPr>
            </w:pPr>
            <w:r w:rsidRPr="00AB26F1">
              <w:rPr>
                <w:sz w:val="22"/>
                <w:szCs w:val="22"/>
              </w:rPr>
              <w:t>гол</w:t>
            </w:r>
          </w:p>
        </w:tc>
        <w:tc>
          <w:tcPr>
            <w:tcW w:w="1418" w:type="dxa"/>
          </w:tcPr>
          <w:p w:rsidR="00AB26F1" w:rsidRPr="00AB26F1" w:rsidRDefault="00AB26F1" w:rsidP="0066557E">
            <w:pPr>
              <w:jc w:val="center"/>
              <w:rPr>
                <w:sz w:val="22"/>
                <w:szCs w:val="22"/>
              </w:rPr>
            </w:pPr>
            <w:r w:rsidRPr="00AB26F1">
              <w:rPr>
                <w:sz w:val="22"/>
                <w:szCs w:val="22"/>
              </w:rPr>
              <w:t>184</w:t>
            </w:r>
          </w:p>
        </w:tc>
        <w:tc>
          <w:tcPr>
            <w:tcW w:w="1417" w:type="dxa"/>
          </w:tcPr>
          <w:p w:rsidR="00AB26F1" w:rsidRPr="00AB26F1" w:rsidRDefault="00AB26F1" w:rsidP="0066557E">
            <w:pPr>
              <w:jc w:val="center"/>
              <w:rPr>
                <w:sz w:val="22"/>
                <w:szCs w:val="22"/>
              </w:rPr>
            </w:pPr>
            <w:r w:rsidRPr="00AB26F1">
              <w:rPr>
                <w:sz w:val="22"/>
                <w:szCs w:val="22"/>
              </w:rPr>
              <w:t>630</w:t>
            </w:r>
          </w:p>
        </w:tc>
        <w:tc>
          <w:tcPr>
            <w:tcW w:w="1701" w:type="dxa"/>
          </w:tcPr>
          <w:p w:rsidR="00AB26F1" w:rsidRPr="00AB26F1" w:rsidRDefault="00AB26F1" w:rsidP="0066557E">
            <w:pPr>
              <w:jc w:val="center"/>
              <w:rPr>
                <w:sz w:val="22"/>
                <w:szCs w:val="22"/>
              </w:rPr>
            </w:pPr>
            <w:r w:rsidRPr="00AB26F1">
              <w:rPr>
                <w:sz w:val="22"/>
                <w:szCs w:val="22"/>
              </w:rPr>
              <w:t>в 3,4 раза</w:t>
            </w:r>
          </w:p>
        </w:tc>
      </w:tr>
      <w:tr w:rsidR="00AB26F1" w:rsidRPr="00AB26F1" w:rsidTr="0066557E">
        <w:trPr>
          <w:jc w:val="center"/>
        </w:trPr>
        <w:tc>
          <w:tcPr>
            <w:tcW w:w="3936" w:type="dxa"/>
          </w:tcPr>
          <w:p w:rsidR="00AB26F1" w:rsidRPr="00AB26F1" w:rsidRDefault="00AB26F1" w:rsidP="0066557E">
            <w:pPr>
              <w:rPr>
                <w:sz w:val="22"/>
                <w:szCs w:val="22"/>
              </w:rPr>
            </w:pPr>
            <w:r w:rsidRPr="00AB26F1">
              <w:rPr>
                <w:sz w:val="22"/>
                <w:szCs w:val="22"/>
              </w:rPr>
              <w:t>Лошади</w:t>
            </w:r>
          </w:p>
        </w:tc>
        <w:tc>
          <w:tcPr>
            <w:tcW w:w="1080" w:type="dxa"/>
          </w:tcPr>
          <w:p w:rsidR="00AB26F1" w:rsidRPr="00AB26F1" w:rsidRDefault="00AB26F1" w:rsidP="0066557E">
            <w:pPr>
              <w:jc w:val="center"/>
              <w:rPr>
                <w:sz w:val="22"/>
                <w:szCs w:val="22"/>
              </w:rPr>
            </w:pPr>
            <w:r w:rsidRPr="00AB26F1">
              <w:rPr>
                <w:sz w:val="22"/>
                <w:szCs w:val="22"/>
              </w:rPr>
              <w:t>гол</w:t>
            </w:r>
          </w:p>
        </w:tc>
        <w:tc>
          <w:tcPr>
            <w:tcW w:w="1418" w:type="dxa"/>
          </w:tcPr>
          <w:p w:rsidR="00AB26F1" w:rsidRPr="00AB26F1" w:rsidRDefault="00AB26F1" w:rsidP="0066557E">
            <w:pPr>
              <w:jc w:val="center"/>
              <w:rPr>
                <w:sz w:val="22"/>
                <w:szCs w:val="22"/>
              </w:rPr>
            </w:pPr>
            <w:r w:rsidRPr="00AB26F1">
              <w:rPr>
                <w:sz w:val="22"/>
                <w:szCs w:val="22"/>
              </w:rPr>
              <w:t>6</w:t>
            </w:r>
          </w:p>
        </w:tc>
        <w:tc>
          <w:tcPr>
            <w:tcW w:w="1417" w:type="dxa"/>
          </w:tcPr>
          <w:p w:rsidR="00AB26F1" w:rsidRPr="00AB26F1" w:rsidRDefault="00AB26F1" w:rsidP="0066557E">
            <w:pPr>
              <w:jc w:val="center"/>
              <w:rPr>
                <w:sz w:val="22"/>
                <w:szCs w:val="22"/>
              </w:rPr>
            </w:pPr>
            <w:r w:rsidRPr="00AB26F1">
              <w:rPr>
                <w:sz w:val="22"/>
                <w:szCs w:val="22"/>
              </w:rPr>
              <w:t>4</w:t>
            </w:r>
          </w:p>
        </w:tc>
        <w:tc>
          <w:tcPr>
            <w:tcW w:w="1701" w:type="dxa"/>
          </w:tcPr>
          <w:p w:rsidR="00AB26F1" w:rsidRPr="00AB26F1" w:rsidRDefault="00AB26F1" w:rsidP="0066557E">
            <w:pPr>
              <w:jc w:val="center"/>
              <w:rPr>
                <w:sz w:val="22"/>
                <w:szCs w:val="22"/>
              </w:rPr>
            </w:pPr>
            <w:r w:rsidRPr="00AB26F1">
              <w:rPr>
                <w:sz w:val="22"/>
                <w:szCs w:val="22"/>
              </w:rPr>
              <w:t>66,7</w:t>
            </w:r>
          </w:p>
        </w:tc>
      </w:tr>
    </w:tbl>
    <w:p w:rsidR="00AB26F1" w:rsidRPr="00AB26F1" w:rsidRDefault="00AB26F1" w:rsidP="00AB26F1">
      <w:pPr>
        <w:ind w:firstLine="709"/>
        <w:jc w:val="both"/>
        <w:rPr>
          <w:sz w:val="24"/>
          <w:szCs w:val="24"/>
        </w:rPr>
      </w:pPr>
    </w:p>
    <w:p w:rsidR="00AB26F1" w:rsidRPr="00AB26F1" w:rsidRDefault="00AB26F1" w:rsidP="00AB26F1">
      <w:pPr>
        <w:ind w:firstLine="709"/>
        <w:jc w:val="both"/>
        <w:rPr>
          <w:sz w:val="24"/>
          <w:szCs w:val="24"/>
        </w:rPr>
      </w:pPr>
      <w:r w:rsidRPr="00AB26F1">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5D54D0" w:rsidRDefault="005D54D0" w:rsidP="005D54D0">
      <w:pPr>
        <w:ind w:firstLine="709"/>
        <w:jc w:val="both"/>
        <w:rPr>
          <w:sz w:val="24"/>
          <w:szCs w:val="24"/>
        </w:rPr>
      </w:pPr>
      <w:r w:rsidRPr="005D54D0">
        <w:rPr>
          <w:sz w:val="24"/>
          <w:szCs w:val="24"/>
        </w:rPr>
        <w:t>За 9 месяцев 2017 года 6 глав КФХ получили государственную финансовую поддержку (субсидию на содержание маточного поголовья сельскохозяйственных животных и субсидию за произведенную и реализованную продукцию животноводства) в сумме 1636,08 тыс</w:t>
      </w:r>
      <w:proofErr w:type="gramStart"/>
      <w:r w:rsidRPr="005D54D0">
        <w:rPr>
          <w:sz w:val="24"/>
          <w:szCs w:val="24"/>
        </w:rPr>
        <w:t>.р</w:t>
      </w:r>
      <w:proofErr w:type="gramEnd"/>
      <w:r w:rsidRPr="005D54D0">
        <w:rPr>
          <w:sz w:val="24"/>
          <w:szCs w:val="24"/>
        </w:rPr>
        <w:t>ублей.</w:t>
      </w:r>
    </w:p>
    <w:p w:rsidR="005D54D0" w:rsidRDefault="005D54D0" w:rsidP="00AB26F1">
      <w:pPr>
        <w:jc w:val="center"/>
        <w:rPr>
          <w:rFonts w:eastAsia="Calibri"/>
          <w:b/>
          <w:sz w:val="24"/>
          <w:szCs w:val="24"/>
        </w:rPr>
      </w:pPr>
    </w:p>
    <w:p w:rsidR="00AB26F1" w:rsidRPr="00AB26F1" w:rsidRDefault="00AB26F1" w:rsidP="00AB26F1">
      <w:pPr>
        <w:jc w:val="center"/>
        <w:rPr>
          <w:rFonts w:eastAsia="Calibri"/>
          <w:b/>
          <w:sz w:val="24"/>
          <w:szCs w:val="24"/>
        </w:rPr>
      </w:pPr>
      <w:r w:rsidRPr="00C3772F">
        <w:rPr>
          <w:rFonts w:eastAsia="Calibri"/>
          <w:b/>
          <w:sz w:val="24"/>
          <w:szCs w:val="24"/>
        </w:rPr>
        <w:t xml:space="preserve">      </w:t>
      </w:r>
      <w:r w:rsidRPr="00AB26F1">
        <w:rPr>
          <w:rFonts w:eastAsia="Calibri"/>
          <w:b/>
          <w:sz w:val="24"/>
          <w:szCs w:val="24"/>
        </w:rPr>
        <w:t xml:space="preserve">Производство основных видов сельскохозяйственной продукции населением </w:t>
      </w:r>
    </w:p>
    <w:p w:rsidR="00AB26F1" w:rsidRPr="00AB26F1" w:rsidRDefault="00AB26F1" w:rsidP="00AB26F1">
      <w:pPr>
        <w:jc w:val="center"/>
        <w:rPr>
          <w:sz w:val="22"/>
          <w:szCs w:val="22"/>
        </w:rPr>
      </w:pPr>
      <w:r w:rsidRPr="00AB26F1">
        <w:rPr>
          <w:sz w:val="22"/>
          <w:szCs w:val="22"/>
        </w:rPr>
        <w:t xml:space="preserve">                                                                                                                                            таблица 4</w:t>
      </w:r>
    </w:p>
    <w:tbl>
      <w:tblPr>
        <w:tblW w:w="9505" w:type="dxa"/>
        <w:jc w:val="center"/>
        <w:tblInd w:w="93" w:type="dxa"/>
        <w:tblLook w:val="04A0"/>
      </w:tblPr>
      <w:tblGrid>
        <w:gridCol w:w="3835"/>
        <w:gridCol w:w="960"/>
        <w:gridCol w:w="1443"/>
        <w:gridCol w:w="1417"/>
        <w:gridCol w:w="1850"/>
      </w:tblGrid>
      <w:tr w:rsidR="00AB26F1" w:rsidRPr="00AB26F1" w:rsidTr="0066557E">
        <w:trPr>
          <w:trHeight w:val="600"/>
          <w:jc w:val="center"/>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r w:rsidRPr="00AB26F1">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proofErr w:type="spellStart"/>
            <w:r w:rsidRPr="00AB26F1">
              <w:rPr>
                <w:bCs/>
                <w:color w:val="000000"/>
                <w:sz w:val="22"/>
                <w:szCs w:val="22"/>
              </w:rPr>
              <w:t>ед</w:t>
            </w:r>
            <w:proofErr w:type="gramStart"/>
            <w:r w:rsidRPr="00AB26F1">
              <w:rPr>
                <w:bCs/>
                <w:color w:val="000000"/>
                <w:sz w:val="22"/>
                <w:szCs w:val="22"/>
              </w:rPr>
              <w:t>.и</w:t>
            </w:r>
            <w:proofErr w:type="gramEnd"/>
            <w:r w:rsidRPr="00AB26F1">
              <w:rPr>
                <w:bCs/>
                <w:color w:val="000000"/>
                <w:sz w:val="22"/>
                <w:szCs w:val="22"/>
              </w:rPr>
              <w:t>зм</w:t>
            </w:r>
            <w:proofErr w:type="spellEnd"/>
            <w:r w:rsidRPr="00AB26F1">
              <w:rPr>
                <w:bCs/>
                <w:color w:val="000000"/>
                <w:sz w:val="22"/>
                <w:szCs w:val="22"/>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F76DF">
            <w:pPr>
              <w:jc w:val="center"/>
              <w:rPr>
                <w:color w:val="000000"/>
                <w:sz w:val="22"/>
                <w:szCs w:val="22"/>
              </w:rPr>
            </w:pPr>
            <w:r w:rsidRPr="00AB26F1">
              <w:rPr>
                <w:bCs/>
                <w:color w:val="000000"/>
                <w:sz w:val="22"/>
                <w:szCs w:val="22"/>
              </w:rPr>
              <w:t xml:space="preserve">За </w:t>
            </w:r>
            <w:r w:rsidR="006F76DF">
              <w:rPr>
                <w:bCs/>
                <w:color w:val="000000"/>
                <w:sz w:val="22"/>
                <w:szCs w:val="22"/>
              </w:rPr>
              <w:t>9</w:t>
            </w:r>
            <w:r w:rsidRPr="00AB26F1">
              <w:rPr>
                <w:bCs/>
                <w:color w:val="000000"/>
                <w:sz w:val="22"/>
                <w:szCs w:val="22"/>
              </w:rPr>
              <w:t xml:space="preserve"> </w:t>
            </w:r>
            <w:r w:rsidR="006F76DF">
              <w:rPr>
                <w:bCs/>
                <w:color w:val="000000"/>
                <w:sz w:val="22"/>
                <w:szCs w:val="22"/>
              </w:rPr>
              <w:t>месяцев</w:t>
            </w:r>
            <w:r w:rsidRPr="00AB26F1">
              <w:rPr>
                <w:bCs/>
                <w:color w:val="000000"/>
                <w:sz w:val="22"/>
                <w:szCs w:val="22"/>
              </w:rPr>
              <w:t xml:space="preserve"> 2016</w:t>
            </w:r>
            <w:r w:rsidRPr="00AB26F1">
              <w:rPr>
                <w:bCs/>
                <w:color w:val="000000"/>
                <w:sz w:val="22"/>
                <w:szCs w:val="22"/>
                <w:lang w:val="en-US"/>
              </w:rPr>
              <w:t xml:space="preserve"> </w:t>
            </w:r>
            <w:r w:rsidRPr="00AB26F1">
              <w:rPr>
                <w:bCs/>
                <w:color w:val="000000"/>
                <w:sz w:val="22"/>
                <w:szCs w:val="22"/>
              </w:rPr>
              <w:t>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F76DF">
            <w:pPr>
              <w:jc w:val="center"/>
              <w:rPr>
                <w:color w:val="000000"/>
                <w:sz w:val="22"/>
                <w:szCs w:val="22"/>
              </w:rPr>
            </w:pPr>
            <w:r w:rsidRPr="00AB26F1">
              <w:rPr>
                <w:bCs/>
                <w:color w:val="000000"/>
                <w:sz w:val="22"/>
                <w:szCs w:val="22"/>
              </w:rPr>
              <w:t xml:space="preserve">За </w:t>
            </w:r>
            <w:r w:rsidR="006F76DF">
              <w:rPr>
                <w:bCs/>
                <w:color w:val="000000"/>
                <w:sz w:val="22"/>
                <w:szCs w:val="22"/>
              </w:rPr>
              <w:t>9</w:t>
            </w:r>
            <w:r w:rsidRPr="00AB26F1">
              <w:rPr>
                <w:bCs/>
                <w:color w:val="000000"/>
                <w:sz w:val="22"/>
                <w:szCs w:val="22"/>
              </w:rPr>
              <w:t xml:space="preserve"> </w:t>
            </w:r>
            <w:r w:rsidR="006F76DF">
              <w:rPr>
                <w:bCs/>
                <w:color w:val="000000"/>
                <w:sz w:val="22"/>
                <w:szCs w:val="22"/>
              </w:rPr>
              <w:t>месяцев</w:t>
            </w:r>
            <w:r w:rsidRPr="00AB26F1">
              <w:rPr>
                <w:bCs/>
                <w:color w:val="000000"/>
                <w:sz w:val="22"/>
                <w:szCs w:val="22"/>
              </w:rPr>
              <w:t xml:space="preserve"> 2017 года*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AB26F1" w:rsidRPr="00AB26F1" w:rsidRDefault="00AB26F1" w:rsidP="0066557E">
            <w:pPr>
              <w:jc w:val="center"/>
              <w:rPr>
                <w:color w:val="000000"/>
                <w:sz w:val="22"/>
                <w:szCs w:val="22"/>
              </w:rPr>
            </w:pPr>
            <w:r w:rsidRPr="00AB26F1">
              <w:rPr>
                <w:bCs/>
                <w:color w:val="000000"/>
                <w:sz w:val="22"/>
                <w:szCs w:val="22"/>
              </w:rPr>
              <w:t>отношение 2017/2016, (%)</w:t>
            </w:r>
          </w:p>
        </w:tc>
      </w:tr>
      <w:tr w:rsidR="00AB26F1" w:rsidRPr="00AB26F1" w:rsidTr="0066557E">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b/>
                <w:bCs/>
                <w:color w:val="000000"/>
                <w:sz w:val="22"/>
                <w:szCs w:val="22"/>
              </w:rPr>
            </w:pPr>
            <w:r w:rsidRPr="00AB26F1">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 </w:t>
            </w:r>
          </w:p>
        </w:tc>
        <w:tc>
          <w:tcPr>
            <w:tcW w:w="1443"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p>
        </w:tc>
        <w:tc>
          <w:tcPr>
            <w:tcW w:w="1850"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p>
        </w:tc>
      </w:tr>
      <w:tr w:rsidR="00AB26F1" w:rsidRPr="00AB26F1" w:rsidTr="0066557E">
        <w:trPr>
          <w:trHeight w:val="256"/>
          <w:jc w:val="center"/>
        </w:trPr>
        <w:tc>
          <w:tcPr>
            <w:tcW w:w="3835"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40</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45</w:t>
            </w:r>
          </w:p>
        </w:tc>
        <w:tc>
          <w:tcPr>
            <w:tcW w:w="1850"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112,5</w:t>
            </w:r>
          </w:p>
        </w:tc>
      </w:tr>
      <w:tr w:rsidR="00AB26F1" w:rsidRPr="00AB26F1" w:rsidTr="0066557E">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AB26F1" w:rsidRPr="00AB26F1" w:rsidRDefault="00AB26F1" w:rsidP="0066557E">
            <w:pPr>
              <w:rPr>
                <w:color w:val="000000"/>
                <w:sz w:val="22"/>
                <w:szCs w:val="22"/>
              </w:rPr>
            </w:pPr>
            <w:r w:rsidRPr="00AB26F1">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sz w:val="22"/>
                <w:szCs w:val="22"/>
              </w:rPr>
            </w:pPr>
            <w:r w:rsidRPr="00AB26F1">
              <w:rPr>
                <w:sz w:val="22"/>
                <w:szCs w:val="22"/>
              </w:rPr>
              <w:t>17</w:t>
            </w:r>
          </w:p>
        </w:tc>
        <w:tc>
          <w:tcPr>
            <w:tcW w:w="1417"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18</w:t>
            </w:r>
          </w:p>
        </w:tc>
        <w:tc>
          <w:tcPr>
            <w:tcW w:w="1850" w:type="dxa"/>
            <w:tcBorders>
              <w:top w:val="nil"/>
              <w:left w:val="nil"/>
              <w:bottom w:val="single" w:sz="4" w:space="0" w:color="auto"/>
              <w:right w:val="single" w:sz="4" w:space="0" w:color="auto"/>
            </w:tcBorders>
            <w:shd w:val="clear" w:color="auto" w:fill="auto"/>
            <w:hideMark/>
          </w:tcPr>
          <w:p w:rsidR="00AB26F1" w:rsidRPr="00AB26F1" w:rsidRDefault="00AB26F1" w:rsidP="0066557E">
            <w:pPr>
              <w:jc w:val="center"/>
              <w:rPr>
                <w:color w:val="000000"/>
                <w:sz w:val="22"/>
                <w:szCs w:val="22"/>
              </w:rPr>
            </w:pPr>
            <w:r w:rsidRPr="00AB26F1">
              <w:rPr>
                <w:color w:val="000000"/>
                <w:sz w:val="22"/>
                <w:szCs w:val="22"/>
              </w:rPr>
              <w:t>128,6</w:t>
            </w:r>
          </w:p>
        </w:tc>
      </w:tr>
    </w:tbl>
    <w:p w:rsidR="00AB26F1" w:rsidRPr="00D45090" w:rsidRDefault="00AB26F1" w:rsidP="00AB26F1">
      <w:pPr>
        <w:ind w:firstLine="709"/>
        <w:jc w:val="both"/>
      </w:pPr>
      <w:r w:rsidRPr="00D45090">
        <w:t xml:space="preserve">*Показатель «поголовье скота» взят из данных </w:t>
      </w:r>
      <w:proofErr w:type="spellStart"/>
      <w:r w:rsidRPr="00D45090">
        <w:t>похозяйственной</w:t>
      </w:r>
      <w:proofErr w:type="spellEnd"/>
      <w:r w:rsidRPr="00D45090">
        <w:t xml:space="preserve"> книги 2016 года, заполнение </w:t>
      </w:r>
      <w:proofErr w:type="spellStart"/>
      <w:r w:rsidRPr="00D45090">
        <w:t>похозяйственной</w:t>
      </w:r>
      <w:proofErr w:type="spellEnd"/>
      <w:r w:rsidRPr="00D45090">
        <w:t xml:space="preserve"> книги 2017 года будет проводиться по мере обращения граждан за получением субсидий на содержание маточного поголовья животных. </w:t>
      </w:r>
    </w:p>
    <w:p w:rsidR="005D54D0" w:rsidRPr="00C3772F" w:rsidRDefault="005D54D0" w:rsidP="005D54D0">
      <w:pPr>
        <w:ind w:firstLine="709"/>
        <w:jc w:val="both"/>
        <w:rPr>
          <w:sz w:val="24"/>
          <w:szCs w:val="24"/>
        </w:rPr>
      </w:pPr>
      <w:r w:rsidRPr="005D54D0">
        <w:rPr>
          <w:sz w:val="24"/>
          <w:szCs w:val="24"/>
        </w:rPr>
        <w:t>За 9 месяцев 2017 года 23 гражданам, ведущим личное подсобное хозяйство, предоставлена государственная финансовая поддержка (субсидия на содержание маточного поголовья животных) на сумму 468,2 тыс</w:t>
      </w:r>
      <w:proofErr w:type="gramStart"/>
      <w:r w:rsidRPr="005D54D0">
        <w:rPr>
          <w:sz w:val="24"/>
          <w:szCs w:val="24"/>
        </w:rPr>
        <w:t>.р</w:t>
      </w:r>
      <w:proofErr w:type="gramEnd"/>
      <w:r w:rsidRPr="005D54D0">
        <w:rPr>
          <w:sz w:val="24"/>
          <w:szCs w:val="24"/>
        </w:rPr>
        <w:t>ублей.</w:t>
      </w:r>
    </w:p>
    <w:p w:rsidR="00AB26F1" w:rsidRPr="00AB26F1" w:rsidRDefault="00AB26F1" w:rsidP="00AB26F1">
      <w:pPr>
        <w:ind w:firstLine="709"/>
        <w:jc w:val="both"/>
        <w:rPr>
          <w:sz w:val="24"/>
          <w:szCs w:val="24"/>
        </w:rPr>
      </w:pPr>
      <w:r w:rsidRPr="00AB26F1">
        <w:rPr>
          <w:sz w:val="24"/>
          <w:szCs w:val="24"/>
        </w:rPr>
        <w:t>По состоянию на 01.10.2017 года на территории города Урай насчитывается более 30 личных подсобных хозяйств (ЛПХ).</w:t>
      </w:r>
    </w:p>
    <w:p w:rsidR="00AB26F1" w:rsidRPr="00AB26F1" w:rsidRDefault="00AB26F1" w:rsidP="00AB26F1">
      <w:pPr>
        <w:ind w:firstLine="709"/>
        <w:jc w:val="both"/>
        <w:rPr>
          <w:sz w:val="24"/>
          <w:szCs w:val="24"/>
        </w:rPr>
      </w:pPr>
      <w:r w:rsidRPr="00AB26F1">
        <w:rPr>
          <w:sz w:val="24"/>
          <w:szCs w:val="24"/>
        </w:rPr>
        <w:t>Анализируя состояние агропромышленного комплекса в части содержания поголовья КРС населением, наблюдается увеличение содержания крупного рогатого скота.</w:t>
      </w:r>
    </w:p>
    <w:p w:rsidR="00D45090" w:rsidRDefault="00D45090" w:rsidP="00AB26F1">
      <w:pPr>
        <w:jc w:val="center"/>
        <w:rPr>
          <w:b/>
          <w:sz w:val="28"/>
          <w:szCs w:val="28"/>
        </w:rPr>
      </w:pPr>
    </w:p>
    <w:p w:rsidR="00AB26F1" w:rsidRPr="00835C3A" w:rsidRDefault="00AB26F1" w:rsidP="00AB26F1">
      <w:pPr>
        <w:jc w:val="center"/>
        <w:rPr>
          <w:b/>
          <w:sz w:val="28"/>
          <w:szCs w:val="28"/>
        </w:rPr>
      </w:pPr>
      <w:r w:rsidRPr="00835C3A">
        <w:rPr>
          <w:b/>
          <w:sz w:val="28"/>
          <w:szCs w:val="28"/>
        </w:rPr>
        <w:t>3. Предпринимательская деятельность</w:t>
      </w:r>
    </w:p>
    <w:p w:rsidR="00AB26F1" w:rsidRPr="00835C3A" w:rsidRDefault="00AB26F1" w:rsidP="00AB26F1">
      <w:pPr>
        <w:ind w:firstLine="709"/>
        <w:jc w:val="both"/>
        <w:rPr>
          <w:b/>
          <w:sz w:val="24"/>
          <w:szCs w:val="24"/>
        </w:rPr>
      </w:pPr>
    </w:p>
    <w:p w:rsidR="00AB26F1" w:rsidRPr="00AB26F1" w:rsidRDefault="00AB26F1" w:rsidP="00AB26F1">
      <w:pPr>
        <w:ind w:firstLine="709"/>
        <w:jc w:val="both"/>
        <w:rPr>
          <w:color w:val="000000"/>
          <w:sz w:val="24"/>
          <w:szCs w:val="24"/>
        </w:rPr>
      </w:pPr>
      <w:r w:rsidRPr="00AB26F1">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AB26F1" w:rsidRPr="00AB26F1" w:rsidRDefault="00AB26F1" w:rsidP="00AB26F1">
      <w:pPr>
        <w:autoSpaceDE w:val="0"/>
        <w:autoSpaceDN w:val="0"/>
        <w:adjustRightInd w:val="0"/>
        <w:ind w:firstLine="709"/>
        <w:jc w:val="both"/>
        <w:rPr>
          <w:sz w:val="24"/>
          <w:szCs w:val="24"/>
        </w:rPr>
      </w:pPr>
      <w:r w:rsidRPr="00AB26F1">
        <w:rPr>
          <w:color w:val="000000"/>
          <w:sz w:val="24"/>
          <w:szCs w:val="24"/>
        </w:rPr>
        <w:t xml:space="preserve">Обеспечение поддержки субъектов малого  и среднего  предпринимательства осуществляется в соответствии с </w:t>
      </w:r>
      <w:r w:rsidRPr="00AB26F1">
        <w:rPr>
          <w:sz w:val="24"/>
          <w:szCs w:val="24"/>
        </w:rPr>
        <w:t>муниципальной программой «</w:t>
      </w:r>
      <w:r w:rsidRPr="00AB26F1">
        <w:rPr>
          <w:rStyle w:val="afa"/>
          <w:rFonts w:eastAsiaTheme="majorEastAsia"/>
          <w:color w:val="auto"/>
          <w:sz w:val="24"/>
          <w:szCs w:val="24"/>
          <w:u w:val="none"/>
        </w:rPr>
        <w:t xml:space="preserve">Развитие малого и среднего предпринимательства, потребительского рынка и сельскохозяйственных </w:t>
      </w:r>
      <w:proofErr w:type="spellStart"/>
      <w:proofErr w:type="gramStart"/>
      <w:r w:rsidRPr="00AB26F1">
        <w:rPr>
          <w:rStyle w:val="afa"/>
          <w:rFonts w:eastAsiaTheme="majorEastAsia"/>
          <w:color w:val="auto"/>
          <w:sz w:val="24"/>
          <w:szCs w:val="24"/>
          <w:u w:val="none"/>
        </w:rPr>
        <w:t>товаропроизводи-телей</w:t>
      </w:r>
      <w:proofErr w:type="spellEnd"/>
      <w:proofErr w:type="gramEnd"/>
      <w:r w:rsidRPr="00AB26F1">
        <w:rPr>
          <w:rStyle w:val="afa"/>
          <w:rFonts w:eastAsiaTheme="majorEastAsia"/>
          <w:color w:val="auto"/>
          <w:sz w:val="24"/>
          <w:szCs w:val="24"/>
          <w:u w:val="none"/>
        </w:rPr>
        <w:t xml:space="preserve"> города Урай» на 2016-2020 годы</w:t>
      </w:r>
      <w:r w:rsidRPr="00AB26F1">
        <w:rPr>
          <w:sz w:val="24"/>
          <w:szCs w:val="24"/>
        </w:rPr>
        <w:t xml:space="preserve"> (далее - Программа). </w:t>
      </w:r>
    </w:p>
    <w:p w:rsidR="00AB26F1" w:rsidRPr="00AB26F1" w:rsidRDefault="00AB26F1" w:rsidP="00AB26F1">
      <w:pPr>
        <w:autoSpaceDE w:val="0"/>
        <w:autoSpaceDN w:val="0"/>
        <w:adjustRightInd w:val="0"/>
        <w:ind w:firstLine="709"/>
        <w:jc w:val="both"/>
        <w:rPr>
          <w:rStyle w:val="afa"/>
          <w:color w:val="auto"/>
          <w:sz w:val="24"/>
          <w:szCs w:val="24"/>
          <w:u w:val="none"/>
        </w:rPr>
      </w:pPr>
      <w:r w:rsidRPr="00AB26F1">
        <w:rPr>
          <w:sz w:val="24"/>
          <w:szCs w:val="24"/>
        </w:rPr>
        <w:t xml:space="preserve">В целях реализации полномочий по оказанию финансовой поддержки субъектам </w:t>
      </w:r>
      <w:r w:rsidRPr="00AB26F1">
        <w:rPr>
          <w:rStyle w:val="afa"/>
          <w:color w:val="auto"/>
          <w:sz w:val="24"/>
          <w:szCs w:val="24"/>
          <w:u w:val="none"/>
        </w:rPr>
        <w:t xml:space="preserve">малого и среднего предпринимательства в рамках Программы приняты и действуют новые порядки </w:t>
      </w:r>
      <w:r w:rsidRPr="00AB26F1">
        <w:rPr>
          <w:sz w:val="24"/>
          <w:szCs w:val="24"/>
        </w:rPr>
        <w:t>предоставления финансовой поддержки в форме</w:t>
      </w:r>
      <w:r w:rsidRPr="00AB26F1">
        <w:rPr>
          <w:rStyle w:val="afa"/>
          <w:color w:val="auto"/>
          <w:sz w:val="24"/>
          <w:szCs w:val="24"/>
          <w:u w:val="none"/>
        </w:rPr>
        <w:t>:</w:t>
      </w:r>
    </w:p>
    <w:p w:rsidR="00AB26F1" w:rsidRPr="00AB26F1" w:rsidRDefault="00AB26F1" w:rsidP="00AB26F1">
      <w:pPr>
        <w:autoSpaceDE w:val="0"/>
        <w:autoSpaceDN w:val="0"/>
        <w:adjustRightInd w:val="0"/>
        <w:ind w:firstLine="709"/>
        <w:jc w:val="both"/>
        <w:rPr>
          <w:sz w:val="24"/>
          <w:szCs w:val="24"/>
        </w:rPr>
      </w:pPr>
      <w:r w:rsidRPr="00AB26F1">
        <w:rPr>
          <w:sz w:val="24"/>
          <w:szCs w:val="24"/>
        </w:rPr>
        <w:t>- субсидий субъектам малого и среднего предпринимательства;</w:t>
      </w:r>
    </w:p>
    <w:p w:rsidR="00AB26F1" w:rsidRPr="00AB26F1" w:rsidRDefault="00AB26F1" w:rsidP="00AB26F1">
      <w:pPr>
        <w:autoSpaceDE w:val="0"/>
        <w:autoSpaceDN w:val="0"/>
        <w:adjustRightInd w:val="0"/>
        <w:ind w:firstLine="709"/>
        <w:jc w:val="both"/>
        <w:rPr>
          <w:sz w:val="24"/>
          <w:szCs w:val="24"/>
        </w:rPr>
      </w:pPr>
      <w:r w:rsidRPr="00AB26F1">
        <w:rPr>
          <w:sz w:val="24"/>
          <w:szCs w:val="24"/>
        </w:rPr>
        <w:t>- грантов субъектам малого предпринимательства;</w:t>
      </w:r>
    </w:p>
    <w:p w:rsidR="00AB26F1" w:rsidRPr="006F76DF" w:rsidRDefault="00AB26F1" w:rsidP="00AB26F1">
      <w:pPr>
        <w:autoSpaceDE w:val="0"/>
        <w:autoSpaceDN w:val="0"/>
        <w:adjustRightInd w:val="0"/>
        <w:ind w:firstLine="709"/>
        <w:jc w:val="both"/>
        <w:rPr>
          <w:sz w:val="24"/>
          <w:szCs w:val="24"/>
        </w:rPr>
      </w:pPr>
      <w:r w:rsidRPr="00AB26F1">
        <w:rPr>
          <w:sz w:val="24"/>
          <w:szCs w:val="24"/>
        </w:rPr>
        <w:t xml:space="preserve">- </w:t>
      </w:r>
      <w:r w:rsidRPr="006F76DF">
        <w:rPr>
          <w:sz w:val="24"/>
          <w:szCs w:val="24"/>
        </w:rPr>
        <w:t>субсидий сельскохозяйственным товаропроизводителям.</w:t>
      </w:r>
    </w:p>
    <w:p w:rsidR="005D54D0" w:rsidRPr="006F76DF" w:rsidRDefault="00AB26F1" w:rsidP="005D54D0">
      <w:pPr>
        <w:autoSpaceDE w:val="0"/>
        <w:autoSpaceDN w:val="0"/>
        <w:adjustRightInd w:val="0"/>
        <w:ind w:firstLine="709"/>
        <w:jc w:val="both"/>
        <w:rPr>
          <w:sz w:val="24"/>
          <w:szCs w:val="24"/>
        </w:rPr>
      </w:pPr>
      <w:r w:rsidRPr="006F76DF">
        <w:rPr>
          <w:sz w:val="24"/>
          <w:szCs w:val="24"/>
        </w:rPr>
        <w:t xml:space="preserve"> </w:t>
      </w:r>
      <w:r w:rsidR="005D54D0" w:rsidRPr="006F76DF">
        <w:rPr>
          <w:sz w:val="24"/>
          <w:szCs w:val="24"/>
        </w:rPr>
        <w:t>Так, за 9 месяцев 2016 года были предоставлены субсидии 23 сельскохозяйственным товаропроизводителям, в том числе 6 главам КФХ и 10 гражданам, ведущим личное подсобное хозяйство</w:t>
      </w:r>
      <w:r w:rsidR="005D54D0" w:rsidRPr="006F76DF">
        <w:rPr>
          <w:color w:val="FF0000"/>
          <w:sz w:val="24"/>
          <w:szCs w:val="24"/>
        </w:rPr>
        <w:t>.</w:t>
      </w:r>
    </w:p>
    <w:p w:rsidR="005D54D0" w:rsidRPr="00835C3A" w:rsidRDefault="005D54D0" w:rsidP="005D54D0">
      <w:pPr>
        <w:autoSpaceDE w:val="0"/>
        <w:autoSpaceDN w:val="0"/>
        <w:adjustRightInd w:val="0"/>
        <w:ind w:firstLine="709"/>
        <w:jc w:val="both"/>
        <w:rPr>
          <w:sz w:val="24"/>
          <w:szCs w:val="24"/>
        </w:rPr>
      </w:pPr>
      <w:proofErr w:type="gramStart"/>
      <w:r w:rsidRPr="006F76DF">
        <w:rPr>
          <w:sz w:val="24"/>
          <w:szCs w:val="24"/>
        </w:rPr>
        <w:t xml:space="preserve">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3 межмуниципальные ярмарки, 3 ярмарки «Сад и дача», выставка ярмарка «Малый бизнес </w:t>
      </w:r>
      <w:proofErr w:type="spellStart"/>
      <w:r w:rsidRPr="006F76DF">
        <w:rPr>
          <w:sz w:val="24"/>
          <w:szCs w:val="24"/>
        </w:rPr>
        <w:t>Урая</w:t>
      </w:r>
      <w:proofErr w:type="spellEnd"/>
      <w:r w:rsidRPr="006F76DF">
        <w:rPr>
          <w:sz w:val="24"/>
          <w:szCs w:val="24"/>
        </w:rPr>
        <w:t xml:space="preserve">» совместно с фондом поддержки предпринимательства </w:t>
      </w:r>
      <w:proofErr w:type="spellStart"/>
      <w:r w:rsidRPr="006F76DF">
        <w:rPr>
          <w:sz w:val="24"/>
          <w:szCs w:val="24"/>
        </w:rPr>
        <w:t>Югры</w:t>
      </w:r>
      <w:proofErr w:type="spellEnd"/>
      <w:r w:rsidRPr="006F76DF">
        <w:rPr>
          <w:sz w:val="24"/>
          <w:szCs w:val="24"/>
        </w:rPr>
        <w:t xml:space="preserve"> и выставка-ярмарка «Ежегодный день Урожая Ханты-Мансийского автономного округа – </w:t>
      </w:r>
      <w:proofErr w:type="spellStart"/>
      <w:r w:rsidRPr="006F76DF">
        <w:rPr>
          <w:sz w:val="24"/>
          <w:szCs w:val="24"/>
        </w:rPr>
        <w:t>Югры</w:t>
      </w:r>
      <w:proofErr w:type="spellEnd"/>
      <w:r w:rsidRPr="006F76DF">
        <w:rPr>
          <w:sz w:val="24"/>
          <w:szCs w:val="24"/>
        </w:rPr>
        <w:t>» в которых приняли участие: индивидуальные предприниматели - 31 чел.; КФХ</w:t>
      </w:r>
      <w:proofErr w:type="gramEnd"/>
      <w:r w:rsidRPr="006F76DF">
        <w:rPr>
          <w:sz w:val="24"/>
          <w:szCs w:val="24"/>
        </w:rPr>
        <w:t xml:space="preserve"> – 14 чел., 12 – юридических лица, граждане, ведущие личные подсобные хозяйства и граждане, занимающиеся садоводством, огородничеством, животноводством – 14 человек.</w:t>
      </w:r>
    </w:p>
    <w:p w:rsidR="00AB26F1" w:rsidRPr="00AB26F1" w:rsidRDefault="00AB26F1" w:rsidP="00AB26F1">
      <w:pPr>
        <w:ind w:firstLine="709"/>
        <w:jc w:val="both"/>
        <w:rPr>
          <w:sz w:val="24"/>
          <w:szCs w:val="24"/>
        </w:rPr>
      </w:pPr>
      <w:proofErr w:type="gramStart"/>
      <w:r w:rsidRPr="00AB26F1">
        <w:rPr>
          <w:sz w:val="24"/>
          <w:szCs w:val="24"/>
        </w:rPr>
        <w:t>По данным единого  реестра субъектов малого и среднего предпринимательства Федеральной налоговой службы по состоянию на 01.10.2017 года  зарегистрирован 1 480 субъектов малого и среднего предпринимательства, из них: 321 мал</w:t>
      </w:r>
      <w:r w:rsidR="006F4C8C">
        <w:rPr>
          <w:sz w:val="24"/>
          <w:szCs w:val="24"/>
        </w:rPr>
        <w:t>ое</w:t>
      </w:r>
      <w:r w:rsidRPr="00AB26F1">
        <w:rPr>
          <w:sz w:val="24"/>
          <w:szCs w:val="24"/>
        </w:rPr>
        <w:t xml:space="preserve"> и микро-предприяти</w:t>
      </w:r>
      <w:r w:rsidR="006F4C8C">
        <w:rPr>
          <w:sz w:val="24"/>
          <w:szCs w:val="24"/>
        </w:rPr>
        <w:t>е</w:t>
      </w:r>
      <w:r w:rsidRPr="00AB26F1">
        <w:rPr>
          <w:sz w:val="24"/>
          <w:szCs w:val="24"/>
        </w:rPr>
        <w:t>, 1 среднее предприятие, 32 крестьянских (фермерских) хозяйства, что значительно меньше показателя по состоянию на 01.10.2016 года (2055 субъектов) и составляет 72,0%. Причины снижения численности субъектов малого и среднего предпринимательства</w:t>
      </w:r>
      <w:proofErr w:type="gramEnd"/>
      <w:r w:rsidRPr="00AB26F1">
        <w:rPr>
          <w:sz w:val="24"/>
          <w:szCs w:val="24"/>
        </w:rPr>
        <w:t xml:space="preserve"> обусловлены  изменением источника информации. Учет и регистрация численности субъектов малого и среднего предпринимательства осуществляется на сайте Федеральной налоговой службы (</w:t>
      </w:r>
      <w:hyperlink r:id="rId15" w:history="1">
        <w:r w:rsidRPr="00AB26F1">
          <w:rPr>
            <w:rStyle w:val="afa"/>
            <w:rFonts w:eastAsiaTheme="majorEastAsia"/>
            <w:sz w:val="24"/>
            <w:szCs w:val="24"/>
          </w:rPr>
          <w:t>https://rmsp.nalog.ru</w:t>
        </w:r>
      </w:hyperlink>
      <w:r w:rsidRPr="00AB26F1">
        <w:rPr>
          <w:sz w:val="24"/>
          <w:szCs w:val="24"/>
        </w:rPr>
        <w:t>).</w:t>
      </w:r>
    </w:p>
    <w:p w:rsidR="00AB26F1" w:rsidRPr="00AB26F1" w:rsidRDefault="00AB26F1" w:rsidP="00AB26F1">
      <w:pPr>
        <w:ind w:firstLine="709"/>
        <w:jc w:val="both"/>
        <w:rPr>
          <w:sz w:val="24"/>
          <w:szCs w:val="24"/>
        </w:rPr>
      </w:pPr>
      <w:r w:rsidRPr="00AB26F1">
        <w:rPr>
          <w:sz w:val="24"/>
          <w:szCs w:val="24"/>
        </w:rPr>
        <w:t xml:space="preserve">В рамках реализации мероприятий Программы в течение 9 месяцев 2017 года оказано около 750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
    <w:p w:rsidR="00AB26F1" w:rsidRPr="00AB26F1" w:rsidRDefault="00AB26F1" w:rsidP="00AB26F1">
      <w:pPr>
        <w:ind w:firstLine="709"/>
        <w:jc w:val="both"/>
        <w:rPr>
          <w:sz w:val="24"/>
          <w:szCs w:val="24"/>
        </w:rPr>
      </w:pPr>
      <w:r w:rsidRPr="00AB26F1">
        <w:rPr>
          <w:sz w:val="24"/>
          <w:szCs w:val="24"/>
        </w:rPr>
        <w:t xml:space="preserve">Проводились: встречи межрайонной ИФНС России №2 по </w:t>
      </w:r>
      <w:proofErr w:type="spellStart"/>
      <w:r w:rsidRPr="00AB26F1">
        <w:rPr>
          <w:sz w:val="24"/>
          <w:szCs w:val="24"/>
        </w:rPr>
        <w:t>ХМАО_Югре</w:t>
      </w:r>
      <w:proofErr w:type="spellEnd"/>
      <w:r w:rsidRPr="00AB26F1">
        <w:rPr>
          <w:sz w:val="24"/>
          <w:szCs w:val="24"/>
        </w:rPr>
        <w:t xml:space="preserve"> с предпринимателями города Урай, круглый стол субъектов предпринимательства с прокурором города Урай, мастер-класс среди предпринимателей города Урай.</w:t>
      </w:r>
    </w:p>
    <w:p w:rsidR="00AB26F1" w:rsidRPr="00AB26F1" w:rsidRDefault="00AB26F1" w:rsidP="00AB26F1">
      <w:pPr>
        <w:jc w:val="both"/>
        <w:rPr>
          <w:sz w:val="24"/>
          <w:szCs w:val="24"/>
        </w:rPr>
      </w:pPr>
      <w:r w:rsidRPr="00AB26F1">
        <w:rPr>
          <w:sz w:val="24"/>
          <w:szCs w:val="24"/>
        </w:rPr>
        <w:t xml:space="preserve">            Также одной из форм поддержки субъектов малого и среднего предпринимательства является имущественная поддержка. </w:t>
      </w:r>
    </w:p>
    <w:p w:rsidR="00AB26F1" w:rsidRPr="00AB26F1" w:rsidRDefault="00AB26F1" w:rsidP="00AB26F1">
      <w:pPr>
        <w:jc w:val="both"/>
        <w:rPr>
          <w:sz w:val="24"/>
          <w:szCs w:val="24"/>
        </w:rPr>
      </w:pPr>
      <w:r w:rsidRPr="00AB26F1">
        <w:rPr>
          <w:sz w:val="24"/>
          <w:szCs w:val="24"/>
        </w:rPr>
        <w:t xml:space="preserve">             </w:t>
      </w:r>
      <w:proofErr w:type="gramStart"/>
      <w:r w:rsidRPr="00AB26F1">
        <w:rPr>
          <w:sz w:val="24"/>
          <w:szCs w:val="24"/>
        </w:rPr>
        <w:t>Постановлением администрации города Урай от 05.03.2011 №589 (в редакции постановления администрации города Урай от 30.06.2017 №1859) утвержден 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r w:rsidRPr="00AB26F1">
        <w:rPr>
          <w:sz w:val="24"/>
          <w:szCs w:val="24"/>
        </w:rPr>
        <w:t xml:space="preserve"> В перечень включено 17 объектов муниципальной собственности, площадью 114 665,5</w:t>
      </w:r>
      <w:r w:rsidR="006F4C8C">
        <w:rPr>
          <w:sz w:val="24"/>
          <w:szCs w:val="24"/>
        </w:rPr>
        <w:t xml:space="preserve"> </w:t>
      </w:r>
      <w:r w:rsidRPr="00AB26F1">
        <w:rPr>
          <w:sz w:val="24"/>
          <w:szCs w:val="24"/>
        </w:rPr>
        <w:t>кв.м., из которых 16 объектов предоставлено в аренду 8 субъектам малого и среднего предпринимательства площадью 114 656,85 кв</w:t>
      </w:r>
      <w:proofErr w:type="gramStart"/>
      <w:r w:rsidRPr="00AB26F1">
        <w:rPr>
          <w:sz w:val="24"/>
          <w:szCs w:val="24"/>
        </w:rPr>
        <w:t>.м</w:t>
      </w:r>
      <w:proofErr w:type="gramEnd"/>
      <w:r w:rsidRPr="00AB26F1">
        <w:rPr>
          <w:sz w:val="24"/>
          <w:szCs w:val="24"/>
        </w:rPr>
        <w:t xml:space="preserve">етров. </w:t>
      </w:r>
    </w:p>
    <w:p w:rsidR="00AB26F1" w:rsidRPr="00AB26F1" w:rsidRDefault="00AB26F1" w:rsidP="00AB26F1">
      <w:pPr>
        <w:ind w:firstLine="709"/>
        <w:jc w:val="both"/>
        <w:rPr>
          <w:sz w:val="24"/>
          <w:szCs w:val="24"/>
        </w:rPr>
      </w:pPr>
      <w:r w:rsidRPr="00AB26F1">
        <w:rPr>
          <w:sz w:val="24"/>
          <w:szCs w:val="24"/>
        </w:rPr>
        <w:t xml:space="preserve">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w:t>
      </w:r>
      <w:proofErr w:type="spellStart"/>
      <w:r w:rsidRPr="00AB26F1">
        <w:rPr>
          <w:sz w:val="24"/>
          <w:szCs w:val="24"/>
        </w:rPr>
        <w:t>Урая</w:t>
      </w:r>
      <w:proofErr w:type="spellEnd"/>
      <w:r w:rsidRPr="00AB26F1">
        <w:rPr>
          <w:sz w:val="24"/>
          <w:szCs w:val="24"/>
        </w:rPr>
        <w:t>».</w:t>
      </w:r>
    </w:p>
    <w:p w:rsidR="00AB26F1" w:rsidRPr="00AB26F1" w:rsidRDefault="00AB26F1" w:rsidP="00AB26F1">
      <w:pPr>
        <w:ind w:firstLine="709"/>
        <w:jc w:val="both"/>
        <w:rPr>
          <w:sz w:val="24"/>
          <w:szCs w:val="24"/>
        </w:rPr>
      </w:pPr>
      <w:r w:rsidRPr="00AB26F1">
        <w:rPr>
          <w:sz w:val="24"/>
          <w:szCs w:val="24"/>
        </w:rPr>
        <w:t>За 9 месяцев 2017 года проведено 3 заседания Координационного совета по развитию малого и среднего предпринимательства (14.03.2017, 23.05.2017, 28.09.2017).</w:t>
      </w:r>
    </w:p>
    <w:p w:rsidR="00AB26F1" w:rsidRPr="00AB26F1" w:rsidRDefault="00AB26F1" w:rsidP="00AB26F1">
      <w:pPr>
        <w:tabs>
          <w:tab w:val="left" w:pos="0"/>
        </w:tabs>
        <w:ind w:firstLine="709"/>
        <w:jc w:val="both"/>
        <w:rPr>
          <w:sz w:val="24"/>
          <w:szCs w:val="24"/>
        </w:rPr>
      </w:pPr>
      <w:r w:rsidRPr="00AB26F1">
        <w:rPr>
          <w:sz w:val="24"/>
          <w:szCs w:val="24"/>
        </w:rPr>
        <w:t>От деятельности субъектов малого и среднего предпринимательства за 9 месяцев 2017 год поступило налоговых платежей в сумме 100,6</w:t>
      </w:r>
      <w:r w:rsidRPr="00AB26F1">
        <w:rPr>
          <w:bCs/>
          <w:color w:val="000000"/>
          <w:sz w:val="24"/>
          <w:szCs w:val="24"/>
        </w:rPr>
        <w:t xml:space="preserve"> млн. руб.</w:t>
      </w:r>
      <w:r w:rsidRPr="00AB26F1">
        <w:rPr>
          <w:sz w:val="24"/>
          <w:szCs w:val="24"/>
        </w:rPr>
        <w:t>, в том числе:</w:t>
      </w:r>
    </w:p>
    <w:p w:rsidR="00AB26F1" w:rsidRPr="00AB26F1" w:rsidRDefault="00AB26F1" w:rsidP="00AB26F1">
      <w:pPr>
        <w:tabs>
          <w:tab w:val="left" w:pos="0"/>
        </w:tabs>
        <w:ind w:firstLine="709"/>
        <w:jc w:val="both"/>
        <w:rPr>
          <w:sz w:val="24"/>
          <w:szCs w:val="24"/>
        </w:rPr>
      </w:pPr>
      <w:r w:rsidRPr="00AB26F1">
        <w:rPr>
          <w:sz w:val="24"/>
          <w:szCs w:val="24"/>
        </w:rPr>
        <w:t>- по упрощенной системе налогообложения  - 72,56</w:t>
      </w:r>
      <w:r w:rsidRPr="00AB26F1">
        <w:rPr>
          <w:color w:val="000000"/>
          <w:sz w:val="24"/>
          <w:szCs w:val="24"/>
        </w:rPr>
        <w:t xml:space="preserve"> </w:t>
      </w:r>
      <w:r w:rsidRPr="00AB26F1">
        <w:rPr>
          <w:bCs/>
          <w:color w:val="000000"/>
          <w:sz w:val="24"/>
          <w:szCs w:val="24"/>
        </w:rPr>
        <w:t>млн. руб.</w:t>
      </w:r>
      <w:r w:rsidRPr="00AB26F1">
        <w:rPr>
          <w:sz w:val="24"/>
          <w:szCs w:val="24"/>
        </w:rPr>
        <w:t xml:space="preserve">; </w:t>
      </w:r>
    </w:p>
    <w:p w:rsidR="00AB26F1" w:rsidRPr="00AB26F1" w:rsidRDefault="00AB26F1" w:rsidP="00AB26F1">
      <w:pPr>
        <w:tabs>
          <w:tab w:val="left" w:pos="0"/>
        </w:tabs>
        <w:ind w:firstLine="709"/>
        <w:jc w:val="both"/>
        <w:rPr>
          <w:sz w:val="24"/>
          <w:szCs w:val="24"/>
        </w:rPr>
      </w:pPr>
      <w:r w:rsidRPr="00AB26F1">
        <w:rPr>
          <w:sz w:val="24"/>
          <w:szCs w:val="24"/>
        </w:rPr>
        <w:t xml:space="preserve">- по вмененной системе налогообложения – 23,4 </w:t>
      </w:r>
      <w:r w:rsidRPr="00AB26F1">
        <w:rPr>
          <w:bCs/>
          <w:color w:val="000000"/>
          <w:sz w:val="24"/>
          <w:szCs w:val="24"/>
        </w:rPr>
        <w:t>млн. руб.</w:t>
      </w:r>
      <w:r w:rsidRPr="00AB26F1">
        <w:rPr>
          <w:sz w:val="24"/>
          <w:szCs w:val="24"/>
        </w:rPr>
        <w:t>;</w:t>
      </w:r>
    </w:p>
    <w:p w:rsidR="00AB26F1" w:rsidRPr="00AB26F1" w:rsidRDefault="00AB26F1" w:rsidP="00AB26F1">
      <w:pPr>
        <w:tabs>
          <w:tab w:val="left" w:pos="0"/>
        </w:tabs>
        <w:ind w:firstLine="709"/>
        <w:jc w:val="both"/>
        <w:rPr>
          <w:sz w:val="24"/>
          <w:szCs w:val="24"/>
        </w:rPr>
      </w:pPr>
      <w:r w:rsidRPr="00AB26F1">
        <w:rPr>
          <w:sz w:val="24"/>
          <w:szCs w:val="24"/>
        </w:rPr>
        <w:t xml:space="preserve">- по единому сельскохозяйственному налогу - 0,04 </w:t>
      </w:r>
      <w:r w:rsidRPr="00AB26F1">
        <w:rPr>
          <w:bCs/>
          <w:color w:val="000000"/>
          <w:sz w:val="24"/>
          <w:szCs w:val="24"/>
        </w:rPr>
        <w:t>млн. руб.</w:t>
      </w:r>
      <w:r w:rsidRPr="00AB26F1">
        <w:rPr>
          <w:sz w:val="24"/>
          <w:szCs w:val="24"/>
        </w:rPr>
        <w:t>;</w:t>
      </w:r>
    </w:p>
    <w:p w:rsidR="00AB26F1" w:rsidRPr="00AB26F1" w:rsidRDefault="00AB26F1" w:rsidP="00AB26F1">
      <w:pPr>
        <w:tabs>
          <w:tab w:val="left" w:pos="0"/>
        </w:tabs>
        <w:ind w:firstLine="709"/>
        <w:jc w:val="both"/>
        <w:rPr>
          <w:sz w:val="24"/>
          <w:szCs w:val="24"/>
        </w:rPr>
      </w:pPr>
      <w:r w:rsidRPr="00AB26F1">
        <w:rPr>
          <w:sz w:val="24"/>
          <w:szCs w:val="24"/>
        </w:rPr>
        <w:t>- по патентной системе – 4,6 млн. руб.</w:t>
      </w:r>
    </w:p>
    <w:p w:rsidR="00AB26F1" w:rsidRPr="00AB26F1" w:rsidRDefault="00AB26F1" w:rsidP="00AB26F1">
      <w:pPr>
        <w:ind w:firstLine="709"/>
        <w:jc w:val="both"/>
        <w:rPr>
          <w:sz w:val="24"/>
          <w:szCs w:val="24"/>
        </w:rPr>
      </w:pPr>
      <w:r w:rsidRPr="00AB26F1">
        <w:rPr>
          <w:sz w:val="24"/>
          <w:szCs w:val="24"/>
        </w:rPr>
        <w:t>Количество занятых на малых предприятиях  по предварительным данным составило 2 088 человек. Доля  численности работников малых предприятий составила 15,1% от среднесписочной численности работников (без внешних совместителей) по полному кругу организаций  (9 месяцев 2016г. – 15,3%).</w:t>
      </w:r>
    </w:p>
    <w:p w:rsidR="00AB26F1" w:rsidRPr="00835C3A" w:rsidRDefault="00AB26F1" w:rsidP="00AB26F1">
      <w:pPr>
        <w:ind w:firstLine="709"/>
        <w:jc w:val="both"/>
        <w:rPr>
          <w:sz w:val="24"/>
          <w:szCs w:val="24"/>
        </w:rPr>
      </w:pPr>
      <w:r w:rsidRPr="00AB26F1">
        <w:rPr>
          <w:sz w:val="24"/>
          <w:szCs w:val="24"/>
        </w:rPr>
        <w:t>В течение 9 месяцев 2017 года открылось 7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5D54D0" w:rsidRPr="006F76DF" w:rsidRDefault="005D54D0" w:rsidP="005D54D0">
      <w:pPr>
        <w:ind w:firstLine="709"/>
        <w:jc w:val="both"/>
        <w:rPr>
          <w:sz w:val="24"/>
          <w:szCs w:val="24"/>
        </w:rPr>
      </w:pPr>
      <w:r w:rsidRPr="006F76DF">
        <w:rPr>
          <w:sz w:val="24"/>
          <w:szCs w:val="24"/>
        </w:rPr>
        <w:t xml:space="preserve">При участии Фонда Поддержки предпринимательства </w:t>
      </w:r>
      <w:proofErr w:type="spellStart"/>
      <w:r w:rsidRPr="006F76DF">
        <w:rPr>
          <w:sz w:val="24"/>
          <w:szCs w:val="24"/>
        </w:rPr>
        <w:t>Югры</w:t>
      </w:r>
      <w:proofErr w:type="spellEnd"/>
      <w:r w:rsidRPr="006F76DF">
        <w:rPr>
          <w:sz w:val="24"/>
          <w:szCs w:val="24"/>
        </w:rPr>
        <w:t xml:space="preserve"> в отчетном периоде организованы и проведены образовательные мероприятия: Фабрика деловых решений «Стратегия в кризис» (33 чел.) и «Управление спросом» (53 чел.), </w:t>
      </w:r>
      <w:proofErr w:type="spellStart"/>
      <w:proofErr w:type="gramStart"/>
      <w:r w:rsidRPr="006F76DF">
        <w:rPr>
          <w:sz w:val="24"/>
          <w:szCs w:val="24"/>
        </w:rPr>
        <w:t>интенсивный-тренинг</w:t>
      </w:r>
      <w:proofErr w:type="spellEnd"/>
      <w:proofErr w:type="gramEnd"/>
      <w:r w:rsidRPr="006F76DF">
        <w:rPr>
          <w:sz w:val="24"/>
          <w:szCs w:val="24"/>
        </w:rPr>
        <w:t xml:space="preserve"> «Как создать свой интернет магазин» (39 чел.) и «7 шагов до сервиса ЛЮКС» (20 чел.), а также проведены образовательные семинары: </w:t>
      </w:r>
    </w:p>
    <w:p w:rsidR="005D54D0" w:rsidRPr="006F76DF" w:rsidRDefault="005D54D0" w:rsidP="005D54D0">
      <w:pPr>
        <w:ind w:firstLine="709"/>
        <w:jc w:val="both"/>
        <w:rPr>
          <w:sz w:val="24"/>
          <w:szCs w:val="24"/>
        </w:rPr>
      </w:pPr>
      <w:r w:rsidRPr="006F76DF">
        <w:rPr>
          <w:sz w:val="24"/>
          <w:szCs w:val="24"/>
        </w:rPr>
        <w:t>-</w:t>
      </w:r>
      <w:r w:rsidR="006F4C8C">
        <w:rPr>
          <w:sz w:val="24"/>
          <w:szCs w:val="24"/>
        </w:rPr>
        <w:t xml:space="preserve"> «</w:t>
      </w:r>
      <w:r w:rsidRPr="006F76DF">
        <w:rPr>
          <w:sz w:val="24"/>
          <w:szCs w:val="24"/>
        </w:rPr>
        <w:t>Порядок действия работодателя при несчастном случае. Формы документов, необходимых для расследования и учета несчастных случаев</w:t>
      </w:r>
      <w:r w:rsidR="006F4C8C">
        <w:rPr>
          <w:sz w:val="24"/>
          <w:szCs w:val="24"/>
        </w:rPr>
        <w:t>»</w:t>
      </w:r>
      <w:r w:rsidRPr="006F76DF">
        <w:rPr>
          <w:sz w:val="24"/>
          <w:szCs w:val="24"/>
        </w:rPr>
        <w:t>.</w:t>
      </w:r>
    </w:p>
    <w:p w:rsidR="005D54D0" w:rsidRPr="006F76DF" w:rsidRDefault="005D54D0" w:rsidP="005D54D0">
      <w:pPr>
        <w:ind w:firstLine="709"/>
        <w:jc w:val="both"/>
        <w:rPr>
          <w:sz w:val="24"/>
          <w:szCs w:val="24"/>
        </w:rPr>
      </w:pPr>
      <w:r w:rsidRPr="006F76DF">
        <w:rPr>
          <w:sz w:val="24"/>
          <w:szCs w:val="24"/>
        </w:rPr>
        <w:t>-</w:t>
      </w:r>
      <w:r w:rsidR="006F4C8C">
        <w:rPr>
          <w:sz w:val="24"/>
          <w:szCs w:val="24"/>
        </w:rPr>
        <w:t xml:space="preserve"> «</w:t>
      </w:r>
      <w:r w:rsidRPr="006F76DF">
        <w:rPr>
          <w:sz w:val="24"/>
          <w:szCs w:val="24"/>
        </w:rPr>
        <w:t>Повышение правовой грамотности субъектов предпринимательской деятельности, о контрольно-надзорных мероприятиях проводимых МЧС России</w:t>
      </w:r>
      <w:r w:rsidR="006F4C8C">
        <w:rPr>
          <w:sz w:val="24"/>
          <w:szCs w:val="24"/>
        </w:rPr>
        <w:t>»</w:t>
      </w:r>
      <w:r w:rsidRPr="006F76DF">
        <w:rPr>
          <w:sz w:val="24"/>
          <w:szCs w:val="24"/>
        </w:rPr>
        <w:t>.</w:t>
      </w:r>
    </w:p>
    <w:p w:rsidR="005D54D0" w:rsidRPr="006F76DF" w:rsidRDefault="005D54D0" w:rsidP="005D54D0">
      <w:pPr>
        <w:ind w:firstLine="709"/>
        <w:jc w:val="both"/>
        <w:rPr>
          <w:sz w:val="24"/>
          <w:szCs w:val="24"/>
        </w:rPr>
      </w:pPr>
      <w:r w:rsidRPr="006F76DF">
        <w:rPr>
          <w:sz w:val="24"/>
          <w:szCs w:val="24"/>
        </w:rPr>
        <w:t>-</w:t>
      </w:r>
      <w:r w:rsidR="006F4C8C">
        <w:rPr>
          <w:sz w:val="24"/>
          <w:szCs w:val="24"/>
        </w:rPr>
        <w:t xml:space="preserve"> «</w:t>
      </w:r>
      <w:r w:rsidRPr="006F76DF">
        <w:rPr>
          <w:sz w:val="24"/>
          <w:szCs w:val="24"/>
        </w:rPr>
        <w:t xml:space="preserve">Особенности трудовых отношений в </w:t>
      </w:r>
      <w:proofErr w:type="spellStart"/>
      <w:r w:rsidRPr="006F76DF">
        <w:rPr>
          <w:sz w:val="24"/>
          <w:szCs w:val="24"/>
        </w:rPr>
        <w:t>микропредприятиях</w:t>
      </w:r>
      <w:proofErr w:type="spellEnd"/>
      <w:r w:rsidR="006F4C8C">
        <w:rPr>
          <w:sz w:val="24"/>
          <w:szCs w:val="24"/>
        </w:rPr>
        <w:t>»</w:t>
      </w:r>
      <w:r w:rsidRPr="006F76DF">
        <w:rPr>
          <w:sz w:val="24"/>
          <w:szCs w:val="24"/>
        </w:rPr>
        <w:t>.</w:t>
      </w:r>
    </w:p>
    <w:p w:rsidR="005D54D0" w:rsidRPr="006F76DF" w:rsidRDefault="005D54D0" w:rsidP="005D54D0">
      <w:pPr>
        <w:ind w:firstLine="709"/>
        <w:jc w:val="both"/>
        <w:rPr>
          <w:sz w:val="24"/>
          <w:szCs w:val="24"/>
        </w:rPr>
      </w:pPr>
      <w:r w:rsidRPr="006F76DF">
        <w:rPr>
          <w:sz w:val="24"/>
          <w:szCs w:val="24"/>
        </w:rPr>
        <w:t>-</w:t>
      </w:r>
      <w:r w:rsidR="006F4C8C">
        <w:rPr>
          <w:sz w:val="24"/>
          <w:szCs w:val="24"/>
        </w:rPr>
        <w:t xml:space="preserve"> «</w:t>
      </w:r>
      <w:r w:rsidRPr="006F76DF">
        <w:rPr>
          <w:sz w:val="24"/>
          <w:szCs w:val="24"/>
        </w:rPr>
        <w:t>Планируй свое будущее, с применением технологии маркетинга и рекламы</w:t>
      </w:r>
      <w:r w:rsidR="006F4C8C">
        <w:rPr>
          <w:sz w:val="24"/>
          <w:szCs w:val="24"/>
        </w:rPr>
        <w:t>»</w:t>
      </w:r>
      <w:r w:rsidRPr="006F76DF">
        <w:rPr>
          <w:sz w:val="24"/>
          <w:szCs w:val="24"/>
        </w:rPr>
        <w:t>.</w:t>
      </w:r>
    </w:p>
    <w:p w:rsidR="005D54D0" w:rsidRPr="006F76DF" w:rsidRDefault="005D54D0" w:rsidP="005D54D0">
      <w:pPr>
        <w:ind w:firstLine="709"/>
        <w:jc w:val="both"/>
        <w:rPr>
          <w:sz w:val="24"/>
          <w:szCs w:val="24"/>
        </w:rPr>
      </w:pPr>
      <w:r w:rsidRPr="006F76DF">
        <w:rPr>
          <w:sz w:val="24"/>
          <w:szCs w:val="24"/>
        </w:rPr>
        <w:t>-</w:t>
      </w:r>
      <w:r w:rsidR="006F4C8C">
        <w:rPr>
          <w:sz w:val="24"/>
          <w:szCs w:val="24"/>
        </w:rPr>
        <w:t xml:space="preserve"> «</w:t>
      </w:r>
      <w:r w:rsidRPr="006F76DF">
        <w:rPr>
          <w:sz w:val="24"/>
          <w:szCs w:val="24"/>
        </w:rPr>
        <w:t xml:space="preserve">Практика налогового планирования: методы оптимизации и налоговые риски. </w:t>
      </w:r>
      <w:proofErr w:type="spellStart"/>
      <w:r w:rsidRPr="006F76DF">
        <w:rPr>
          <w:sz w:val="24"/>
          <w:szCs w:val="24"/>
        </w:rPr>
        <w:t>Онлайн</w:t>
      </w:r>
      <w:proofErr w:type="spellEnd"/>
      <w:r w:rsidRPr="006F76DF">
        <w:rPr>
          <w:sz w:val="24"/>
          <w:szCs w:val="24"/>
        </w:rPr>
        <w:t xml:space="preserve"> кассы – 2017</w:t>
      </w:r>
      <w:r w:rsidR="006F4C8C">
        <w:rPr>
          <w:sz w:val="24"/>
          <w:szCs w:val="24"/>
        </w:rPr>
        <w:t>»</w:t>
      </w:r>
      <w:r w:rsidRPr="006F76DF">
        <w:rPr>
          <w:sz w:val="24"/>
          <w:szCs w:val="24"/>
        </w:rPr>
        <w:t>.</w:t>
      </w:r>
    </w:p>
    <w:p w:rsidR="005D54D0" w:rsidRPr="006F76DF" w:rsidRDefault="005D54D0" w:rsidP="005D54D0">
      <w:pPr>
        <w:ind w:firstLine="709"/>
        <w:jc w:val="both"/>
        <w:rPr>
          <w:sz w:val="24"/>
          <w:szCs w:val="24"/>
        </w:rPr>
      </w:pPr>
      <w:r w:rsidRPr="006F76DF">
        <w:rPr>
          <w:sz w:val="24"/>
          <w:szCs w:val="24"/>
        </w:rPr>
        <w:t xml:space="preserve">- </w:t>
      </w:r>
      <w:r w:rsidR="006F4C8C">
        <w:rPr>
          <w:sz w:val="24"/>
          <w:szCs w:val="24"/>
        </w:rPr>
        <w:t>«</w:t>
      </w:r>
      <w:r w:rsidRPr="006F76DF">
        <w:rPr>
          <w:sz w:val="24"/>
          <w:szCs w:val="24"/>
        </w:rPr>
        <w:t>Безупречный сервис как залог успеха предприятия</w:t>
      </w:r>
      <w:r w:rsidR="006F4C8C">
        <w:rPr>
          <w:sz w:val="24"/>
          <w:szCs w:val="24"/>
        </w:rPr>
        <w:t>»</w:t>
      </w:r>
      <w:r w:rsidRPr="006F76DF">
        <w:rPr>
          <w:sz w:val="24"/>
          <w:szCs w:val="24"/>
        </w:rPr>
        <w:t>.</w:t>
      </w:r>
    </w:p>
    <w:p w:rsidR="00AB26F1" w:rsidRPr="00AB26F1" w:rsidRDefault="00AB26F1" w:rsidP="00AB26F1">
      <w:pPr>
        <w:ind w:firstLine="709"/>
        <w:jc w:val="both"/>
        <w:rPr>
          <w:sz w:val="24"/>
          <w:szCs w:val="24"/>
        </w:rPr>
      </w:pPr>
      <w:r w:rsidRPr="00AB26F1">
        <w:rPr>
          <w:sz w:val="24"/>
          <w:szCs w:val="24"/>
        </w:rPr>
        <w:t>На официальном сайте органов местного самоуправления города Урай на странице «Малое и среднее предпринимательство» во вкладке «Условия и порядок предоставления поддержки субъектам малого и среднего предпринимательства» расположена актуальная информация о действующих механизмах поддержки предпринимательства.</w:t>
      </w:r>
    </w:p>
    <w:p w:rsidR="00AB26F1" w:rsidRPr="00AB26F1" w:rsidRDefault="00AB26F1" w:rsidP="00AB26F1">
      <w:pPr>
        <w:jc w:val="center"/>
      </w:pPr>
    </w:p>
    <w:p w:rsidR="00071D88" w:rsidRPr="00FA5CAA" w:rsidRDefault="00071D88" w:rsidP="00071D88">
      <w:pPr>
        <w:pStyle w:val="a5"/>
        <w:rPr>
          <w:sz w:val="28"/>
          <w:szCs w:val="28"/>
        </w:rPr>
      </w:pPr>
      <w:r w:rsidRPr="00FA5CAA">
        <w:rPr>
          <w:sz w:val="28"/>
          <w:szCs w:val="28"/>
        </w:rPr>
        <w:t>4. Формирование благоприятного инвестиционного климата</w:t>
      </w:r>
    </w:p>
    <w:p w:rsidR="00071D88" w:rsidRPr="00FA5CAA" w:rsidRDefault="00071D88" w:rsidP="00071D88">
      <w:pPr>
        <w:ind w:firstLine="709"/>
        <w:jc w:val="both"/>
        <w:rPr>
          <w:sz w:val="24"/>
          <w:szCs w:val="24"/>
        </w:rPr>
      </w:pPr>
    </w:p>
    <w:p w:rsidR="00071D88" w:rsidRPr="00FA5CAA" w:rsidRDefault="00071D88" w:rsidP="00071D88">
      <w:pPr>
        <w:ind w:firstLine="709"/>
        <w:jc w:val="both"/>
        <w:rPr>
          <w:sz w:val="24"/>
          <w:szCs w:val="24"/>
        </w:rPr>
      </w:pPr>
      <w:r w:rsidRPr="00FA5CAA">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органами местного самоуправления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071D88" w:rsidRPr="00FA5CAA" w:rsidRDefault="00071D88" w:rsidP="00071D88">
      <w:pPr>
        <w:pStyle w:val="21"/>
        <w:spacing w:after="0" w:line="240" w:lineRule="auto"/>
        <w:ind w:left="0" w:firstLine="709"/>
        <w:jc w:val="both"/>
        <w:rPr>
          <w:sz w:val="24"/>
          <w:szCs w:val="24"/>
        </w:rPr>
      </w:pPr>
      <w:r w:rsidRPr="00FA5CAA">
        <w:rPr>
          <w:b/>
          <w:sz w:val="24"/>
          <w:szCs w:val="24"/>
        </w:rPr>
        <w:t>Объем инвестиций</w:t>
      </w:r>
      <w:r w:rsidRPr="00FA5CAA">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 январь-</w:t>
      </w:r>
      <w:r>
        <w:rPr>
          <w:sz w:val="24"/>
          <w:szCs w:val="24"/>
        </w:rPr>
        <w:t>июнь</w:t>
      </w:r>
      <w:r w:rsidRPr="00FA5CAA">
        <w:rPr>
          <w:sz w:val="24"/>
          <w:szCs w:val="24"/>
        </w:rPr>
        <w:t xml:space="preserve"> 2017 года составил </w:t>
      </w:r>
      <w:r>
        <w:rPr>
          <w:sz w:val="24"/>
          <w:szCs w:val="24"/>
        </w:rPr>
        <w:t>413,164</w:t>
      </w:r>
      <w:r w:rsidRPr="00FA5CAA">
        <w:rPr>
          <w:sz w:val="24"/>
          <w:szCs w:val="24"/>
        </w:rPr>
        <w:t xml:space="preserve"> млн. рублей</w:t>
      </w:r>
      <w:r w:rsidRPr="006279F0">
        <w:rPr>
          <w:sz w:val="24"/>
          <w:szCs w:val="24"/>
        </w:rPr>
        <w:t xml:space="preserve">, к соответствующему периоду 2016 года (в фактических ценах) показатель увеличился </w:t>
      </w:r>
      <w:r>
        <w:rPr>
          <w:sz w:val="24"/>
          <w:szCs w:val="24"/>
        </w:rPr>
        <w:t>на 187,7%</w:t>
      </w:r>
      <w:r w:rsidRPr="006279F0">
        <w:rPr>
          <w:sz w:val="24"/>
          <w:szCs w:val="24"/>
        </w:rPr>
        <w:t>.</w:t>
      </w:r>
      <w:r w:rsidRPr="00FA5CAA">
        <w:rPr>
          <w:sz w:val="24"/>
          <w:szCs w:val="24"/>
        </w:rPr>
        <w:t xml:space="preserve"> </w:t>
      </w:r>
    </w:p>
    <w:p w:rsidR="00071D88" w:rsidRPr="00FA5CAA" w:rsidRDefault="00071D88" w:rsidP="00071D88">
      <w:pPr>
        <w:ind w:firstLine="709"/>
        <w:jc w:val="both"/>
        <w:rPr>
          <w:sz w:val="24"/>
          <w:szCs w:val="24"/>
        </w:rPr>
      </w:pPr>
      <w:r w:rsidRPr="00FA5CAA">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FA5CAA">
        <w:rPr>
          <w:sz w:val="24"/>
          <w:szCs w:val="24"/>
        </w:rPr>
        <w:t>в</w:t>
      </w:r>
      <w:proofErr w:type="gramEnd"/>
      <w:r w:rsidRPr="00FA5CAA">
        <w:rPr>
          <w:sz w:val="24"/>
          <w:szCs w:val="24"/>
        </w:rPr>
        <w:t xml:space="preserve"> </w:t>
      </w:r>
      <w:proofErr w:type="gramStart"/>
      <w:r w:rsidRPr="00FA5CAA">
        <w:rPr>
          <w:sz w:val="24"/>
          <w:szCs w:val="24"/>
        </w:rPr>
        <w:t>Ханты-Мансийском</w:t>
      </w:r>
      <w:proofErr w:type="gramEnd"/>
      <w:r w:rsidRPr="00FA5CAA">
        <w:rPr>
          <w:sz w:val="24"/>
          <w:szCs w:val="24"/>
        </w:rPr>
        <w:t xml:space="preserve"> автономном округе – </w:t>
      </w:r>
      <w:proofErr w:type="spellStart"/>
      <w:r w:rsidRPr="00FA5CAA">
        <w:rPr>
          <w:sz w:val="24"/>
          <w:szCs w:val="24"/>
        </w:rPr>
        <w:t>Югре</w:t>
      </w:r>
      <w:proofErr w:type="spellEnd"/>
      <w:r w:rsidRPr="00FA5CAA">
        <w:rPr>
          <w:sz w:val="24"/>
          <w:szCs w:val="24"/>
        </w:rPr>
        <w:t>, направленных на создание благоприятных условий для привлечения частных инвестиций в экономику автономного округа.</w:t>
      </w:r>
    </w:p>
    <w:p w:rsidR="00071D88" w:rsidRPr="00FA5CAA" w:rsidRDefault="00071D88" w:rsidP="00071D88">
      <w:pPr>
        <w:ind w:firstLine="709"/>
        <w:jc w:val="both"/>
        <w:rPr>
          <w:sz w:val="24"/>
          <w:szCs w:val="24"/>
        </w:rPr>
      </w:pPr>
      <w:r w:rsidRPr="00FA5CAA">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071D88" w:rsidRPr="00FA5CAA" w:rsidRDefault="00071D88" w:rsidP="00071D88">
      <w:pPr>
        <w:pStyle w:val="21"/>
        <w:spacing w:after="0" w:line="240" w:lineRule="auto"/>
        <w:ind w:left="0" w:firstLine="709"/>
        <w:jc w:val="both"/>
        <w:rPr>
          <w:sz w:val="24"/>
          <w:szCs w:val="24"/>
        </w:rPr>
      </w:pPr>
      <w:r w:rsidRPr="00FA5CAA">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071D88" w:rsidRPr="00FA5CAA" w:rsidRDefault="00071D88" w:rsidP="00071D88">
      <w:pPr>
        <w:pStyle w:val="21"/>
        <w:spacing w:after="0" w:line="240" w:lineRule="auto"/>
        <w:ind w:left="0" w:firstLine="709"/>
        <w:jc w:val="both"/>
        <w:rPr>
          <w:sz w:val="24"/>
          <w:szCs w:val="24"/>
        </w:rPr>
      </w:pPr>
      <w:r w:rsidRPr="00FA5CAA">
        <w:rPr>
          <w:sz w:val="24"/>
          <w:szCs w:val="24"/>
        </w:rPr>
        <w:t>- утвержден Инвестиционный паспорт муниципального образования городской округ город Урай по состоянию на 01.01.2017 (постановление администрации города Урай от 13.04.2017 №952);</w:t>
      </w:r>
    </w:p>
    <w:p w:rsidR="00071D88" w:rsidRPr="00FA5CAA" w:rsidRDefault="00071D88" w:rsidP="00071D88">
      <w:pPr>
        <w:pStyle w:val="21"/>
        <w:spacing w:after="0" w:line="240" w:lineRule="auto"/>
        <w:ind w:left="0" w:firstLine="709"/>
        <w:jc w:val="both"/>
        <w:rPr>
          <w:sz w:val="24"/>
          <w:szCs w:val="24"/>
        </w:rPr>
      </w:pPr>
      <w:r w:rsidRPr="00FA5CAA">
        <w:rPr>
          <w:sz w:val="24"/>
          <w:szCs w:val="24"/>
        </w:rPr>
        <w:t>-</w:t>
      </w:r>
      <w:r w:rsidR="006F4C8C">
        <w:rPr>
          <w:sz w:val="24"/>
          <w:szCs w:val="24"/>
        </w:rPr>
        <w:t xml:space="preserve"> </w:t>
      </w:r>
      <w:r w:rsidRPr="00FA5CAA">
        <w:rPr>
          <w:sz w:val="24"/>
          <w:szCs w:val="24"/>
        </w:rPr>
        <w:t>сформирован реестр инвестиционных предложений;</w:t>
      </w:r>
    </w:p>
    <w:p w:rsidR="00071D88" w:rsidRPr="00FA5CAA" w:rsidRDefault="00071D88" w:rsidP="00071D88">
      <w:pPr>
        <w:pStyle w:val="21"/>
        <w:spacing w:after="0" w:line="240" w:lineRule="auto"/>
        <w:ind w:left="0" w:firstLine="709"/>
        <w:jc w:val="both"/>
        <w:rPr>
          <w:sz w:val="24"/>
          <w:szCs w:val="24"/>
        </w:rPr>
      </w:pPr>
      <w:r w:rsidRPr="00FA5CAA">
        <w:rPr>
          <w:sz w:val="24"/>
          <w:szCs w:val="24"/>
        </w:rPr>
        <w:t>-</w:t>
      </w:r>
      <w:r w:rsidR="006F4C8C">
        <w:rPr>
          <w:sz w:val="24"/>
          <w:szCs w:val="24"/>
        </w:rPr>
        <w:t xml:space="preserve"> </w:t>
      </w:r>
      <w:r w:rsidRPr="00FA5CAA">
        <w:rPr>
          <w:sz w:val="24"/>
          <w:szCs w:val="24"/>
        </w:rPr>
        <w:t xml:space="preserve">размещен кадастр инвестиционных площадок; </w:t>
      </w:r>
    </w:p>
    <w:p w:rsidR="00071D88" w:rsidRPr="00FA5CAA" w:rsidRDefault="00071D88" w:rsidP="00071D88">
      <w:pPr>
        <w:pStyle w:val="21"/>
        <w:spacing w:after="0" w:line="240" w:lineRule="auto"/>
        <w:ind w:left="0" w:firstLine="709"/>
        <w:jc w:val="both"/>
        <w:rPr>
          <w:sz w:val="24"/>
          <w:szCs w:val="24"/>
        </w:rPr>
      </w:pPr>
      <w:r w:rsidRPr="00FA5CAA">
        <w:rPr>
          <w:sz w:val="24"/>
          <w:szCs w:val="24"/>
        </w:rPr>
        <w:t>-</w:t>
      </w:r>
      <w:r w:rsidR="006F4C8C">
        <w:rPr>
          <w:sz w:val="24"/>
          <w:szCs w:val="24"/>
        </w:rPr>
        <w:t xml:space="preserve"> </w:t>
      </w:r>
      <w:r w:rsidRPr="00FA5CAA">
        <w:rPr>
          <w:sz w:val="24"/>
          <w:szCs w:val="24"/>
        </w:rPr>
        <w:t>установлены налоговые льготы по земельному налогу (решение Думы города Урай от 23.09.2010 №64 «О земельном налоге на территории города Урай»);</w:t>
      </w:r>
    </w:p>
    <w:p w:rsidR="00071D88" w:rsidRPr="00FA5CAA" w:rsidRDefault="00071D88" w:rsidP="00071D88">
      <w:pPr>
        <w:pStyle w:val="21"/>
        <w:spacing w:after="0" w:line="240" w:lineRule="auto"/>
        <w:ind w:left="0" w:firstLine="709"/>
        <w:jc w:val="both"/>
        <w:rPr>
          <w:sz w:val="24"/>
          <w:szCs w:val="24"/>
        </w:rPr>
      </w:pPr>
      <w:r w:rsidRPr="00FA5CAA">
        <w:rPr>
          <w:sz w:val="24"/>
          <w:szCs w:val="24"/>
        </w:rPr>
        <w:t>-</w:t>
      </w:r>
      <w:r w:rsidR="006F4C8C">
        <w:rPr>
          <w:sz w:val="24"/>
          <w:szCs w:val="24"/>
        </w:rPr>
        <w:t xml:space="preserve"> </w:t>
      </w:r>
      <w:r w:rsidRPr="00FA5CAA">
        <w:rPr>
          <w:sz w:val="24"/>
          <w:szCs w:val="24"/>
        </w:rPr>
        <w:t>утвержден Порядок предоставления муниципальных гарантий (постановление администрации города Урай от 08.07.2009 №1838);</w:t>
      </w:r>
    </w:p>
    <w:p w:rsidR="00071D88" w:rsidRPr="00FA5CAA" w:rsidRDefault="00071D88" w:rsidP="00071D88">
      <w:pPr>
        <w:pStyle w:val="21"/>
        <w:spacing w:after="0" w:line="240" w:lineRule="auto"/>
        <w:ind w:left="0" w:firstLine="709"/>
        <w:jc w:val="both"/>
        <w:rPr>
          <w:sz w:val="24"/>
          <w:szCs w:val="24"/>
        </w:rPr>
      </w:pPr>
      <w:r w:rsidRPr="00FA5CAA">
        <w:rPr>
          <w:sz w:val="24"/>
          <w:szCs w:val="24"/>
        </w:rPr>
        <w:t>-</w:t>
      </w:r>
      <w:r w:rsidR="006F4C8C">
        <w:rPr>
          <w:sz w:val="24"/>
          <w:szCs w:val="24"/>
        </w:rPr>
        <w:t xml:space="preserve"> </w:t>
      </w:r>
      <w:r w:rsidRPr="00FA5CAA">
        <w:rPr>
          <w:sz w:val="24"/>
          <w:szCs w:val="24"/>
        </w:rPr>
        <w:t>утвержден 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2018-2019 годов на территории муниципального образования город Урай (постановление администрации города Урай от 30.12.2016 №4148);</w:t>
      </w:r>
    </w:p>
    <w:p w:rsidR="00071D88" w:rsidRPr="00FA5CAA" w:rsidRDefault="00071D88" w:rsidP="00071D88">
      <w:pPr>
        <w:pStyle w:val="21"/>
        <w:spacing w:after="0" w:line="240" w:lineRule="auto"/>
        <w:ind w:left="0" w:firstLine="709"/>
        <w:jc w:val="both"/>
        <w:rPr>
          <w:sz w:val="24"/>
          <w:szCs w:val="24"/>
        </w:rPr>
      </w:pPr>
      <w:r w:rsidRPr="00FA5CAA">
        <w:rPr>
          <w:sz w:val="24"/>
          <w:szCs w:val="24"/>
        </w:rPr>
        <w:t xml:space="preserve">- утвержден </w:t>
      </w:r>
      <w:r w:rsidRPr="00FA5CAA">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FA5CAA">
        <w:rPr>
          <w:sz w:val="24"/>
          <w:szCs w:val="24"/>
        </w:rPr>
        <w:t>;</w:t>
      </w:r>
    </w:p>
    <w:p w:rsidR="00071D88" w:rsidRPr="00FA5CAA" w:rsidRDefault="00071D88" w:rsidP="00071D88">
      <w:pPr>
        <w:pStyle w:val="21"/>
        <w:spacing w:after="0" w:line="240" w:lineRule="auto"/>
        <w:ind w:left="0" w:firstLine="709"/>
        <w:jc w:val="both"/>
        <w:rPr>
          <w:sz w:val="24"/>
          <w:szCs w:val="24"/>
        </w:rPr>
      </w:pPr>
      <w:r w:rsidRPr="00FA5CAA">
        <w:rPr>
          <w:sz w:val="24"/>
          <w:szCs w:val="24"/>
        </w:rPr>
        <w:t xml:space="preserve">- утвержден </w:t>
      </w:r>
      <w:r w:rsidRPr="00FA5CAA">
        <w:rPr>
          <w:sz w:val="24"/>
          <w:szCs w:val="24"/>
          <w:lang w:eastAsia="en-US"/>
        </w:rPr>
        <w:t>Порядок расчета арендной платы за пользование муниципальным имуществом (постановление администрации города Урай от 18.01.2016 №21);</w:t>
      </w:r>
    </w:p>
    <w:p w:rsidR="00071D88" w:rsidRPr="00FA5CAA" w:rsidRDefault="00071D88" w:rsidP="00071D88">
      <w:pPr>
        <w:pStyle w:val="21"/>
        <w:spacing w:after="0" w:line="240" w:lineRule="auto"/>
        <w:ind w:left="0" w:firstLine="709"/>
        <w:jc w:val="both"/>
        <w:rPr>
          <w:sz w:val="24"/>
          <w:szCs w:val="24"/>
        </w:rPr>
      </w:pPr>
      <w:r w:rsidRPr="00FA5CAA">
        <w:rPr>
          <w:sz w:val="24"/>
          <w:szCs w:val="24"/>
        </w:rPr>
        <w:t>-</w:t>
      </w:r>
      <w:r w:rsidR="006F4C8C">
        <w:rPr>
          <w:sz w:val="24"/>
          <w:szCs w:val="24"/>
        </w:rPr>
        <w:t xml:space="preserve"> </w:t>
      </w:r>
      <w:r w:rsidRPr="00FA5CAA">
        <w:rPr>
          <w:sz w:val="24"/>
          <w:szCs w:val="24"/>
        </w:rPr>
        <w:t>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071D88" w:rsidRPr="00FA5CAA" w:rsidRDefault="00071D88" w:rsidP="00071D88">
      <w:pPr>
        <w:ind w:firstLine="709"/>
        <w:jc w:val="both"/>
        <w:rPr>
          <w:sz w:val="24"/>
          <w:szCs w:val="24"/>
        </w:rPr>
      </w:pPr>
      <w:r>
        <w:rPr>
          <w:sz w:val="24"/>
          <w:szCs w:val="24"/>
        </w:rPr>
        <w:t>Н</w:t>
      </w:r>
      <w:r w:rsidRPr="00965171">
        <w:rPr>
          <w:sz w:val="24"/>
          <w:szCs w:val="24"/>
        </w:rPr>
        <w:t xml:space="preserve">а официальном сайте органов местного самоуправления города Урай </w:t>
      </w:r>
      <w:r w:rsidRPr="00F30987">
        <w:rPr>
          <w:sz w:val="24"/>
          <w:szCs w:val="24"/>
        </w:rPr>
        <w:t>(</w:t>
      </w:r>
      <w:hyperlink r:id="rId16" w:history="1">
        <w:r w:rsidRPr="00F30987">
          <w:rPr>
            <w:rStyle w:val="afa"/>
            <w:sz w:val="24"/>
            <w:szCs w:val="24"/>
          </w:rPr>
          <w:t>http://www.uray.ru/</w:t>
        </w:r>
      </w:hyperlink>
      <w:r w:rsidRPr="00F30987">
        <w:rPr>
          <w:sz w:val="24"/>
          <w:szCs w:val="24"/>
        </w:rPr>
        <w:t>)</w:t>
      </w:r>
      <w:r w:rsidRPr="00965171">
        <w:rPr>
          <w:sz w:val="24"/>
          <w:szCs w:val="24"/>
        </w:rPr>
        <w:t xml:space="preserve"> создан баннер  «Инвестиционная деятельность», обеспечивающий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определяющие условия взаимодействия с инвестором. </w:t>
      </w:r>
      <w:proofErr w:type="gramStart"/>
      <w:r w:rsidRPr="00965171">
        <w:rPr>
          <w:sz w:val="24"/>
          <w:szCs w:val="24"/>
        </w:rPr>
        <w:t xml:space="preserve">В разделе размещена информация об инвестиционной политике (в т.ч. инвестиционное послание главы города Урай, инвестиционный паспорт),  мерах поддержки инвесторов; порядке взаимодействия инвесторов с должностными лицами органов местного самоуправления города Урай; информация о планируемых, реализуемых и реализованных на территории муниципального образования инвестиционных проектах; информация о каналах прямой связи инвесторов и руководства муниципального образования. </w:t>
      </w:r>
      <w:proofErr w:type="gramEnd"/>
    </w:p>
    <w:p w:rsidR="00071D88" w:rsidRPr="00FA5CAA" w:rsidRDefault="00071D88" w:rsidP="00071D88">
      <w:pPr>
        <w:widowControl w:val="0"/>
        <w:tabs>
          <w:tab w:val="left" w:pos="567"/>
        </w:tabs>
        <w:autoSpaceDE w:val="0"/>
        <w:autoSpaceDN w:val="0"/>
        <w:adjustRightInd w:val="0"/>
        <w:ind w:firstLine="709"/>
        <w:jc w:val="both"/>
        <w:rPr>
          <w:sz w:val="24"/>
          <w:szCs w:val="24"/>
        </w:rPr>
      </w:pPr>
      <w:r w:rsidRPr="00FA5CAA">
        <w:rPr>
          <w:sz w:val="24"/>
          <w:szCs w:val="24"/>
        </w:rPr>
        <w:t>Для снижения налогового бремени в соответствии  с Налоговым кодексом Российской Федерации решением Думы города Урай от 23.09.2010 №64  «О Положении «О земельном налоге на территории города Урай» предоставляется льгота в размере 50% от уплаты земельного налога для следующих категорий налогоплательщиков:</w:t>
      </w:r>
    </w:p>
    <w:p w:rsidR="00071D88" w:rsidRPr="00FA5CAA" w:rsidRDefault="00071D88" w:rsidP="00071D88">
      <w:pPr>
        <w:pStyle w:val="af2"/>
        <w:widowControl w:val="0"/>
        <w:numPr>
          <w:ilvl w:val="0"/>
          <w:numId w:val="25"/>
        </w:numPr>
        <w:tabs>
          <w:tab w:val="left" w:pos="426"/>
        </w:tabs>
        <w:autoSpaceDE w:val="0"/>
        <w:autoSpaceDN w:val="0"/>
        <w:adjustRightInd w:val="0"/>
        <w:ind w:left="0" w:firstLine="426"/>
        <w:jc w:val="both"/>
        <w:rPr>
          <w:sz w:val="24"/>
          <w:szCs w:val="24"/>
        </w:rPr>
      </w:pPr>
      <w:r w:rsidRPr="00FA5CAA">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FA5CAA">
        <w:rPr>
          <w:color w:val="0D0D0D"/>
          <w:sz w:val="24"/>
          <w:szCs w:val="24"/>
        </w:rPr>
        <w:t>в городе Урай инвестиционные проекты, капитальные вложения в которые</w:t>
      </w:r>
      <w:r w:rsidRPr="00FA5CAA">
        <w:rPr>
          <w:sz w:val="24"/>
          <w:szCs w:val="24"/>
        </w:rPr>
        <w:t xml:space="preserve"> составляют  не менее пяти миллионов рублей;</w:t>
      </w:r>
    </w:p>
    <w:p w:rsidR="00071D88" w:rsidRPr="00FA5CAA" w:rsidRDefault="00071D88" w:rsidP="00071D88">
      <w:pPr>
        <w:pStyle w:val="af2"/>
        <w:widowControl w:val="0"/>
        <w:numPr>
          <w:ilvl w:val="0"/>
          <w:numId w:val="25"/>
        </w:numPr>
        <w:tabs>
          <w:tab w:val="left" w:pos="426"/>
        </w:tabs>
        <w:autoSpaceDE w:val="0"/>
        <w:autoSpaceDN w:val="0"/>
        <w:adjustRightInd w:val="0"/>
        <w:ind w:left="0" w:firstLine="426"/>
        <w:jc w:val="both"/>
        <w:rPr>
          <w:sz w:val="24"/>
          <w:szCs w:val="24"/>
        </w:rPr>
      </w:pPr>
      <w:r w:rsidRPr="00FA5CAA">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FA5CAA">
        <w:rPr>
          <w:color w:val="0D0D0D"/>
          <w:sz w:val="24"/>
          <w:szCs w:val="24"/>
        </w:rPr>
        <w:t>в городе Урай инвестиционные проекты, капитальные вложения в которые</w:t>
      </w:r>
      <w:r w:rsidRPr="00FA5CAA">
        <w:rPr>
          <w:sz w:val="24"/>
          <w:szCs w:val="24"/>
        </w:rPr>
        <w:t xml:space="preserve"> составляют не менее одного миллиона рублей. </w:t>
      </w:r>
    </w:p>
    <w:p w:rsidR="00071D88" w:rsidRPr="00FA5CAA" w:rsidRDefault="00071D88" w:rsidP="00071D88">
      <w:pPr>
        <w:ind w:firstLine="709"/>
        <w:jc w:val="both"/>
        <w:rPr>
          <w:sz w:val="24"/>
          <w:szCs w:val="24"/>
        </w:rPr>
      </w:pPr>
      <w:proofErr w:type="gramStart"/>
      <w:r w:rsidRPr="00FA5CAA">
        <w:rPr>
          <w:sz w:val="24"/>
          <w:szCs w:val="24"/>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утверждены 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071D88" w:rsidRPr="00FA5CAA" w:rsidRDefault="00071D88" w:rsidP="00071D88">
      <w:pPr>
        <w:tabs>
          <w:tab w:val="left" w:pos="0"/>
          <w:tab w:val="left" w:pos="851"/>
          <w:tab w:val="left" w:pos="993"/>
        </w:tabs>
        <w:ind w:firstLine="709"/>
        <w:jc w:val="both"/>
        <w:rPr>
          <w:sz w:val="24"/>
          <w:szCs w:val="24"/>
        </w:rPr>
      </w:pPr>
      <w:proofErr w:type="gramStart"/>
      <w:r w:rsidRPr="00FA5CAA">
        <w:rPr>
          <w:sz w:val="24"/>
          <w:szCs w:val="24"/>
        </w:rPr>
        <w:t xml:space="preserve">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w:t>
      </w:r>
      <w:proofErr w:type="spellStart"/>
      <w:r w:rsidRPr="00FA5CAA">
        <w:rPr>
          <w:sz w:val="24"/>
          <w:szCs w:val="24"/>
        </w:rPr>
        <w:t>Югры</w:t>
      </w:r>
      <w:proofErr w:type="spellEnd"/>
      <w:r w:rsidRPr="00FA5CAA">
        <w:rPr>
          <w:sz w:val="24"/>
          <w:szCs w:val="24"/>
        </w:rPr>
        <w:t xml:space="preserve"> и Общественной</w:t>
      </w:r>
      <w:proofErr w:type="gramEnd"/>
      <w:r w:rsidRPr="00FA5CAA">
        <w:rPr>
          <w:sz w:val="24"/>
          <w:szCs w:val="24"/>
        </w:rPr>
        <w:t xml:space="preserve"> </w:t>
      </w:r>
      <w:proofErr w:type="gramStart"/>
      <w:r w:rsidRPr="00FA5CAA">
        <w:rPr>
          <w:sz w:val="24"/>
          <w:szCs w:val="24"/>
        </w:rPr>
        <w:t>организацией «Союз предпринимателей г.Урай», представляющими интересы предпринимательского и (или) инвестиционного сообщества.</w:t>
      </w:r>
      <w:proofErr w:type="gramEnd"/>
    </w:p>
    <w:p w:rsidR="00071D88" w:rsidRPr="00DC769B" w:rsidRDefault="00071D88" w:rsidP="00071D88">
      <w:pPr>
        <w:ind w:firstLine="709"/>
        <w:jc w:val="both"/>
        <w:rPr>
          <w:sz w:val="24"/>
          <w:szCs w:val="24"/>
        </w:rPr>
      </w:pPr>
      <w:r w:rsidRPr="00FA5CAA">
        <w:rPr>
          <w:sz w:val="24"/>
          <w:szCs w:val="24"/>
        </w:rPr>
        <w:t xml:space="preserve">В рамках реализации </w:t>
      </w:r>
      <w:r w:rsidRPr="00DC769B">
        <w:rPr>
          <w:sz w:val="24"/>
          <w:szCs w:val="24"/>
        </w:rPr>
        <w:t>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Результаты проведения публичных консультаций по проектам муниципальных нормативных правовых актов размещаются на официальном сайте органов местного самоуправления города Урай   (</w:t>
      </w:r>
      <w:hyperlink r:id="rId17" w:history="1">
        <w:r w:rsidRPr="00DC769B">
          <w:rPr>
            <w:rStyle w:val="afa"/>
            <w:sz w:val="24"/>
            <w:szCs w:val="24"/>
          </w:rPr>
          <w:t>http://uray.ru/procedures/</w:t>
        </w:r>
      </w:hyperlink>
      <w:r w:rsidRPr="00DC769B">
        <w:rPr>
          <w:sz w:val="24"/>
          <w:szCs w:val="24"/>
        </w:rPr>
        <w:t>).</w:t>
      </w:r>
    </w:p>
    <w:p w:rsidR="00071D88" w:rsidRPr="00DC769B" w:rsidRDefault="00071D88" w:rsidP="00071D88">
      <w:pPr>
        <w:tabs>
          <w:tab w:val="left" w:pos="646"/>
          <w:tab w:val="left" w:pos="781"/>
        </w:tabs>
        <w:ind w:firstLine="505"/>
        <w:contextualSpacing/>
        <w:jc w:val="both"/>
        <w:rPr>
          <w:b/>
          <w:sz w:val="24"/>
          <w:szCs w:val="24"/>
        </w:rPr>
      </w:pPr>
      <w:proofErr w:type="gramStart"/>
      <w:r w:rsidRPr="00DC769B">
        <w:rPr>
          <w:sz w:val="24"/>
          <w:szCs w:val="24"/>
        </w:rPr>
        <w:t>За январь-сентябрь 2017 года  подготовлено 60 заключений об оценке регулирующего воздействия (далее ОРВ)  проектов муниципальных нормативных правовых актов (далее МНПА) об отсутствии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города Урай, о соблюдении разработчиком проекта правового акта процедуры ОРВ, установленной</w:t>
      </w:r>
      <w:proofErr w:type="gramEnd"/>
      <w:r w:rsidRPr="00DC769B">
        <w:rPr>
          <w:sz w:val="24"/>
          <w:szCs w:val="24"/>
        </w:rPr>
        <w:t xml:space="preserve"> Порядком. Из них:</w:t>
      </w:r>
    </w:p>
    <w:p w:rsidR="00071D88" w:rsidRPr="00DC769B" w:rsidRDefault="00071D88" w:rsidP="00071D88">
      <w:pPr>
        <w:tabs>
          <w:tab w:val="left" w:pos="222"/>
        </w:tabs>
        <w:ind w:firstLine="567"/>
        <w:contextualSpacing/>
        <w:jc w:val="both"/>
        <w:rPr>
          <w:sz w:val="24"/>
          <w:szCs w:val="24"/>
        </w:rPr>
      </w:pPr>
      <w:r w:rsidRPr="00DC769B">
        <w:rPr>
          <w:sz w:val="24"/>
          <w:szCs w:val="24"/>
        </w:rPr>
        <w:t>-по предварительной ОРВ – 30 заключений;</w:t>
      </w:r>
    </w:p>
    <w:p w:rsidR="00071D88" w:rsidRPr="00DC769B" w:rsidRDefault="00071D88" w:rsidP="00071D88">
      <w:pPr>
        <w:tabs>
          <w:tab w:val="left" w:pos="222"/>
        </w:tabs>
        <w:ind w:firstLine="567"/>
        <w:contextualSpacing/>
        <w:jc w:val="both"/>
        <w:rPr>
          <w:sz w:val="24"/>
          <w:szCs w:val="24"/>
        </w:rPr>
      </w:pPr>
      <w:r w:rsidRPr="00DC769B">
        <w:rPr>
          <w:sz w:val="24"/>
          <w:szCs w:val="24"/>
        </w:rPr>
        <w:t xml:space="preserve">-по </w:t>
      </w:r>
      <w:proofErr w:type="gramStart"/>
      <w:r w:rsidRPr="00DC769B">
        <w:rPr>
          <w:sz w:val="24"/>
          <w:szCs w:val="24"/>
        </w:rPr>
        <w:t>упрощенной</w:t>
      </w:r>
      <w:proofErr w:type="gramEnd"/>
      <w:r w:rsidRPr="00DC769B">
        <w:rPr>
          <w:sz w:val="24"/>
          <w:szCs w:val="24"/>
        </w:rPr>
        <w:t xml:space="preserve"> ОРВ (без проведения публичных консультаций) – 21 заключение;</w:t>
      </w:r>
    </w:p>
    <w:p w:rsidR="00071D88" w:rsidRPr="00DC769B" w:rsidRDefault="00071D88" w:rsidP="00071D88">
      <w:pPr>
        <w:ind w:firstLine="567"/>
        <w:contextualSpacing/>
        <w:jc w:val="both"/>
        <w:rPr>
          <w:sz w:val="24"/>
          <w:szCs w:val="24"/>
        </w:rPr>
      </w:pPr>
      <w:r w:rsidRPr="00DC769B">
        <w:rPr>
          <w:sz w:val="24"/>
          <w:szCs w:val="24"/>
        </w:rPr>
        <w:t xml:space="preserve">-по </w:t>
      </w:r>
      <w:proofErr w:type="gramStart"/>
      <w:r w:rsidRPr="00DC769B">
        <w:rPr>
          <w:sz w:val="24"/>
          <w:szCs w:val="24"/>
        </w:rPr>
        <w:t>углубленной</w:t>
      </w:r>
      <w:proofErr w:type="gramEnd"/>
      <w:r w:rsidRPr="00DC769B">
        <w:rPr>
          <w:sz w:val="24"/>
          <w:szCs w:val="24"/>
        </w:rPr>
        <w:t xml:space="preserve"> ОРВ – 9 заключений.</w:t>
      </w:r>
    </w:p>
    <w:p w:rsidR="00071D88" w:rsidRPr="00DC769B" w:rsidRDefault="00071D88" w:rsidP="00071D88">
      <w:pPr>
        <w:tabs>
          <w:tab w:val="left" w:pos="222"/>
        </w:tabs>
        <w:ind w:firstLine="567"/>
        <w:contextualSpacing/>
        <w:jc w:val="both"/>
        <w:rPr>
          <w:sz w:val="24"/>
          <w:szCs w:val="24"/>
        </w:rPr>
      </w:pPr>
      <w:r w:rsidRPr="00DC769B">
        <w:rPr>
          <w:b/>
          <w:sz w:val="24"/>
          <w:szCs w:val="24"/>
        </w:rPr>
        <w:t>-</w:t>
      </w:r>
      <w:r w:rsidRPr="00DC769B">
        <w:rPr>
          <w:sz w:val="24"/>
          <w:szCs w:val="24"/>
        </w:rPr>
        <w:t>2 заключения по углубленной экспертизе муниципального нормативного правового акта, затрагивающего вопросы осуществления предпринимательской деятельности.</w:t>
      </w:r>
    </w:p>
    <w:p w:rsidR="00071D88" w:rsidRPr="00DC769B" w:rsidRDefault="00071D88" w:rsidP="00071D88">
      <w:pPr>
        <w:tabs>
          <w:tab w:val="left" w:pos="222"/>
        </w:tabs>
        <w:contextualSpacing/>
        <w:jc w:val="both"/>
        <w:rPr>
          <w:sz w:val="24"/>
          <w:szCs w:val="24"/>
        </w:rPr>
      </w:pPr>
      <w:r w:rsidRPr="00DC769B">
        <w:rPr>
          <w:sz w:val="24"/>
          <w:szCs w:val="24"/>
        </w:rPr>
        <w:tab/>
      </w:r>
      <w:r w:rsidRPr="00DC769B">
        <w:rPr>
          <w:sz w:val="24"/>
          <w:szCs w:val="24"/>
        </w:rPr>
        <w:tab/>
        <w:t xml:space="preserve">Заключения размещены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 </w:t>
      </w:r>
      <w:hyperlink r:id="rId18" w:history="1">
        <w:r w:rsidRPr="00DC769B">
          <w:rPr>
            <w:rStyle w:val="afa"/>
            <w:sz w:val="24"/>
            <w:szCs w:val="24"/>
          </w:rPr>
          <w:t>http://uray.ru/procedures/</w:t>
        </w:r>
      </w:hyperlink>
      <w:r w:rsidRPr="00DC769B">
        <w:rPr>
          <w:sz w:val="24"/>
          <w:szCs w:val="24"/>
        </w:rPr>
        <w:t>.</w:t>
      </w:r>
    </w:p>
    <w:p w:rsidR="00071D88" w:rsidRPr="00DC769B" w:rsidRDefault="00071D88" w:rsidP="00071D88">
      <w:pPr>
        <w:ind w:firstLine="709"/>
        <w:jc w:val="both"/>
        <w:rPr>
          <w:sz w:val="24"/>
          <w:szCs w:val="24"/>
        </w:rPr>
      </w:pPr>
      <w:r w:rsidRPr="00DC769B">
        <w:rPr>
          <w:sz w:val="24"/>
          <w:szCs w:val="24"/>
        </w:rPr>
        <w:t xml:space="preserve">В 2017 году продолжается работа по созданию новых инструментов по взаимодействию с инвесторами и развитию предпринимательства. </w:t>
      </w:r>
    </w:p>
    <w:p w:rsidR="00071D88" w:rsidRPr="00DC769B" w:rsidRDefault="00071D88" w:rsidP="00071D88">
      <w:pPr>
        <w:ind w:firstLine="709"/>
        <w:jc w:val="both"/>
        <w:rPr>
          <w:sz w:val="24"/>
          <w:szCs w:val="24"/>
        </w:rPr>
      </w:pPr>
      <w:r w:rsidRPr="00DC769B">
        <w:rPr>
          <w:sz w:val="24"/>
          <w:szCs w:val="24"/>
        </w:rPr>
        <w:t xml:space="preserve">Так, соглашением о сотрудничестве между муниципалитетом и автономным округом по вопросам внедрения успешных практик, направленных на развитие и поддержку малого и среднего предпринимательства на территории города Урай, от 13.02.2017 в 2017 году внедрено еще 3 успешных муниципальных практики: </w:t>
      </w:r>
    </w:p>
    <w:p w:rsidR="00071D88" w:rsidRPr="00DC769B" w:rsidRDefault="00071D88" w:rsidP="00071D88">
      <w:pPr>
        <w:ind w:firstLine="709"/>
        <w:jc w:val="both"/>
        <w:rPr>
          <w:sz w:val="24"/>
          <w:szCs w:val="24"/>
        </w:rPr>
      </w:pPr>
      <w:r w:rsidRPr="00DC769B">
        <w:rPr>
          <w:sz w:val="24"/>
          <w:szCs w:val="24"/>
        </w:rPr>
        <w:t>1. Создание общественного совета по улучшению инвестиционного климата и развитию предпринимательства при главе муниципального образования.</w:t>
      </w:r>
    </w:p>
    <w:p w:rsidR="00071D88" w:rsidRPr="00DC769B" w:rsidRDefault="00071D88" w:rsidP="00071D88">
      <w:pPr>
        <w:ind w:firstLine="709"/>
        <w:jc w:val="both"/>
        <w:rPr>
          <w:sz w:val="24"/>
          <w:szCs w:val="24"/>
        </w:rPr>
      </w:pPr>
      <w:r w:rsidRPr="00DC769B">
        <w:rPr>
          <w:sz w:val="24"/>
          <w:szCs w:val="24"/>
        </w:rPr>
        <w:t>2.</w:t>
      </w:r>
      <w:r w:rsidRPr="00DC769B">
        <w:rPr>
          <w:b/>
          <w:i/>
          <w:sz w:val="24"/>
          <w:szCs w:val="24"/>
        </w:rPr>
        <w:t xml:space="preserve"> </w:t>
      </w:r>
      <w:r w:rsidRPr="00DC769B">
        <w:rPr>
          <w:sz w:val="24"/>
          <w:szCs w:val="24"/>
        </w:rPr>
        <w:t>Создание структурного подразделения для управления деятельностью по улучшению инвестиционного климата.</w:t>
      </w:r>
    </w:p>
    <w:p w:rsidR="00071D88" w:rsidRPr="00DC769B" w:rsidRDefault="00071D88" w:rsidP="00071D88">
      <w:pPr>
        <w:ind w:firstLine="709"/>
        <w:jc w:val="both"/>
        <w:rPr>
          <w:sz w:val="24"/>
          <w:szCs w:val="24"/>
        </w:rPr>
      </w:pPr>
      <w:r w:rsidRPr="00DC769B">
        <w:rPr>
          <w:sz w:val="24"/>
          <w:szCs w:val="24"/>
        </w:rPr>
        <w:t>3. Формирование обоснованных эффективных ставок земельного налога и арендной платы за земельные участки для приоритетных категорий плательщиков.</w:t>
      </w:r>
    </w:p>
    <w:p w:rsidR="00071D88" w:rsidRPr="00DC769B" w:rsidRDefault="00071D88" w:rsidP="00071D88">
      <w:pPr>
        <w:ind w:firstLine="709"/>
        <w:jc w:val="both"/>
        <w:rPr>
          <w:sz w:val="24"/>
          <w:szCs w:val="24"/>
        </w:rPr>
      </w:pPr>
      <w:r w:rsidRPr="00DC769B">
        <w:rPr>
          <w:sz w:val="24"/>
          <w:szCs w:val="24"/>
        </w:rPr>
        <w:t xml:space="preserve">С апреля 2017 года в администрации города внедряется технология проектного управления, позволяющая максимально эффективно использовать финансовые, материальные и трудовые ресурсы для достижения поставленных целей и задач. </w:t>
      </w:r>
    </w:p>
    <w:p w:rsidR="00071D88" w:rsidRPr="00DC769B" w:rsidRDefault="00071D88" w:rsidP="00071D88">
      <w:pPr>
        <w:ind w:firstLine="709"/>
        <w:jc w:val="both"/>
        <w:rPr>
          <w:sz w:val="24"/>
          <w:szCs w:val="24"/>
        </w:rPr>
      </w:pPr>
      <w:r w:rsidRPr="00DC769B">
        <w:rPr>
          <w:sz w:val="24"/>
          <w:szCs w:val="24"/>
        </w:rPr>
        <w:t>Город Урай принимает участие в 10 портфелях проектов автономного округа, из них:</w:t>
      </w:r>
    </w:p>
    <w:p w:rsidR="00071D88" w:rsidRPr="00DC769B" w:rsidRDefault="00071D88" w:rsidP="00071D88">
      <w:pPr>
        <w:ind w:firstLine="709"/>
        <w:jc w:val="both"/>
        <w:rPr>
          <w:i/>
          <w:sz w:val="24"/>
          <w:szCs w:val="24"/>
        </w:rPr>
      </w:pPr>
      <w:r w:rsidRPr="00DC769B">
        <w:rPr>
          <w:i/>
          <w:sz w:val="24"/>
          <w:szCs w:val="24"/>
        </w:rPr>
        <w:t>-</w:t>
      </w:r>
      <w:r w:rsidR="006F4C8C">
        <w:rPr>
          <w:i/>
          <w:sz w:val="24"/>
          <w:szCs w:val="24"/>
        </w:rPr>
        <w:t xml:space="preserve"> в</w:t>
      </w:r>
      <w:r w:rsidRPr="00DC769B">
        <w:rPr>
          <w:i/>
          <w:sz w:val="24"/>
          <w:szCs w:val="24"/>
        </w:rPr>
        <w:t xml:space="preserve"> 4 портфел</w:t>
      </w:r>
      <w:r w:rsidR="006F4C8C">
        <w:rPr>
          <w:i/>
          <w:sz w:val="24"/>
          <w:szCs w:val="24"/>
        </w:rPr>
        <w:t>ях</w:t>
      </w:r>
      <w:r w:rsidRPr="00DC769B">
        <w:rPr>
          <w:i/>
          <w:sz w:val="24"/>
          <w:szCs w:val="24"/>
        </w:rPr>
        <w:t xml:space="preserve"> проектов автономного округа, основанных на федеральных приоритетных проектах по основным направлениям стратегического развития Российской Федерации:</w:t>
      </w:r>
    </w:p>
    <w:p w:rsidR="00071D88" w:rsidRPr="00DC769B" w:rsidRDefault="00071D88" w:rsidP="00071D88">
      <w:pPr>
        <w:ind w:firstLine="709"/>
        <w:jc w:val="both"/>
        <w:rPr>
          <w:sz w:val="24"/>
          <w:szCs w:val="24"/>
        </w:rPr>
      </w:pPr>
      <w:r w:rsidRPr="00DC769B">
        <w:rPr>
          <w:sz w:val="24"/>
          <w:szCs w:val="24"/>
        </w:rPr>
        <w:t>создание новых ме</w:t>
      </w:r>
      <w:proofErr w:type="gramStart"/>
      <w:r w:rsidRPr="00DC769B">
        <w:rPr>
          <w:sz w:val="24"/>
          <w:szCs w:val="24"/>
        </w:rPr>
        <w:t>ст в шк</w:t>
      </w:r>
      <w:proofErr w:type="gramEnd"/>
      <w:r w:rsidRPr="00DC769B">
        <w:rPr>
          <w:sz w:val="24"/>
          <w:szCs w:val="24"/>
        </w:rPr>
        <w:t xml:space="preserve">олах </w:t>
      </w:r>
      <w:proofErr w:type="spellStart"/>
      <w:r w:rsidRPr="00DC769B">
        <w:rPr>
          <w:sz w:val="24"/>
          <w:szCs w:val="24"/>
        </w:rPr>
        <w:t>Югры</w:t>
      </w:r>
      <w:proofErr w:type="spellEnd"/>
      <w:r w:rsidRPr="00DC769B">
        <w:rPr>
          <w:sz w:val="24"/>
          <w:szCs w:val="24"/>
        </w:rPr>
        <w:t xml:space="preserve"> в 2017-2025 годах;</w:t>
      </w:r>
    </w:p>
    <w:p w:rsidR="00071D88" w:rsidRPr="00DC769B" w:rsidRDefault="00071D88" w:rsidP="00071D88">
      <w:pPr>
        <w:ind w:firstLine="709"/>
        <w:jc w:val="both"/>
        <w:rPr>
          <w:sz w:val="24"/>
          <w:szCs w:val="24"/>
        </w:rPr>
      </w:pPr>
      <w:r w:rsidRPr="00DC769B">
        <w:rPr>
          <w:sz w:val="24"/>
          <w:szCs w:val="24"/>
        </w:rPr>
        <w:t>формирование комфортной городской среды. Марафон благоустройства;</w:t>
      </w:r>
    </w:p>
    <w:p w:rsidR="00071D88" w:rsidRPr="00DC769B" w:rsidRDefault="00071D88" w:rsidP="00071D88">
      <w:pPr>
        <w:ind w:firstLine="709"/>
        <w:jc w:val="both"/>
        <w:rPr>
          <w:sz w:val="24"/>
          <w:szCs w:val="24"/>
        </w:rPr>
      </w:pPr>
      <w:r w:rsidRPr="00DC769B">
        <w:rPr>
          <w:sz w:val="24"/>
          <w:szCs w:val="24"/>
        </w:rPr>
        <w:t>обеспечение качества жилищно-коммунальных услуг;</w:t>
      </w:r>
    </w:p>
    <w:p w:rsidR="00071D88" w:rsidRPr="00DC769B" w:rsidRDefault="00071D88" w:rsidP="00071D88">
      <w:pPr>
        <w:ind w:firstLine="709"/>
        <w:jc w:val="both"/>
        <w:rPr>
          <w:sz w:val="24"/>
          <w:szCs w:val="24"/>
        </w:rPr>
      </w:pPr>
      <w:r w:rsidRPr="00DC769B">
        <w:rPr>
          <w:sz w:val="24"/>
          <w:szCs w:val="24"/>
        </w:rPr>
        <w:t xml:space="preserve">доступное дополнительное образование для детей в </w:t>
      </w:r>
      <w:proofErr w:type="spellStart"/>
      <w:r w:rsidRPr="00DC769B">
        <w:rPr>
          <w:sz w:val="24"/>
          <w:szCs w:val="24"/>
        </w:rPr>
        <w:t>Югре</w:t>
      </w:r>
      <w:proofErr w:type="spellEnd"/>
      <w:r w:rsidRPr="00DC769B">
        <w:rPr>
          <w:sz w:val="24"/>
          <w:szCs w:val="24"/>
        </w:rPr>
        <w:t>;</w:t>
      </w:r>
    </w:p>
    <w:p w:rsidR="00071D88" w:rsidRPr="00DC769B" w:rsidRDefault="00071D88" w:rsidP="00071D88">
      <w:pPr>
        <w:ind w:firstLine="709"/>
        <w:jc w:val="both"/>
        <w:rPr>
          <w:i/>
          <w:sz w:val="24"/>
          <w:szCs w:val="24"/>
        </w:rPr>
      </w:pPr>
      <w:r w:rsidRPr="00DC769B">
        <w:rPr>
          <w:i/>
          <w:sz w:val="24"/>
          <w:szCs w:val="24"/>
        </w:rPr>
        <w:t xml:space="preserve">- </w:t>
      </w:r>
      <w:r w:rsidR="006F4C8C">
        <w:rPr>
          <w:i/>
          <w:sz w:val="24"/>
          <w:szCs w:val="24"/>
        </w:rPr>
        <w:t xml:space="preserve">в </w:t>
      </w:r>
      <w:r w:rsidRPr="00DC769B">
        <w:rPr>
          <w:i/>
          <w:sz w:val="24"/>
          <w:szCs w:val="24"/>
        </w:rPr>
        <w:t>6 портфел</w:t>
      </w:r>
      <w:r w:rsidR="006F4C8C">
        <w:rPr>
          <w:i/>
          <w:sz w:val="24"/>
          <w:szCs w:val="24"/>
        </w:rPr>
        <w:t>ях</w:t>
      </w:r>
      <w:r w:rsidRPr="00DC769B">
        <w:rPr>
          <w:i/>
          <w:sz w:val="24"/>
          <w:szCs w:val="24"/>
        </w:rPr>
        <w:t xml:space="preserve"> проектов автономного округа, основанных на целевых моделях, определенных перечнем поручений Президента Российской Федерации:</w:t>
      </w:r>
    </w:p>
    <w:p w:rsidR="00071D88" w:rsidRPr="00DC769B" w:rsidRDefault="00071D88" w:rsidP="00071D88">
      <w:pPr>
        <w:ind w:firstLine="709"/>
        <w:jc w:val="both"/>
        <w:rPr>
          <w:sz w:val="24"/>
          <w:szCs w:val="24"/>
        </w:rPr>
      </w:pPr>
      <w:r w:rsidRPr="00DC769B">
        <w:rPr>
          <w:sz w:val="24"/>
          <w:szCs w:val="24"/>
        </w:rPr>
        <w:t>получение разрешения на строительство и территориальное планирование;</w:t>
      </w:r>
    </w:p>
    <w:p w:rsidR="00071D88" w:rsidRPr="00DC769B" w:rsidRDefault="00071D88" w:rsidP="00071D88">
      <w:pPr>
        <w:ind w:firstLine="709"/>
        <w:jc w:val="both"/>
        <w:rPr>
          <w:sz w:val="24"/>
          <w:szCs w:val="24"/>
        </w:rPr>
      </w:pPr>
      <w:r w:rsidRPr="00DC769B">
        <w:rPr>
          <w:sz w:val="24"/>
          <w:szCs w:val="24"/>
        </w:rPr>
        <w:t>система мер по стимулированию развития малого и среднего предпринимательства;</w:t>
      </w:r>
    </w:p>
    <w:p w:rsidR="00071D88" w:rsidRPr="00DC769B" w:rsidRDefault="00071D88" w:rsidP="00071D88">
      <w:pPr>
        <w:ind w:firstLine="709"/>
        <w:jc w:val="both"/>
        <w:rPr>
          <w:sz w:val="24"/>
          <w:szCs w:val="24"/>
        </w:rPr>
      </w:pPr>
      <w:r w:rsidRPr="00DC769B">
        <w:rPr>
          <w:sz w:val="24"/>
          <w:szCs w:val="24"/>
        </w:rPr>
        <w:t>подключение (технологическое присоединение) к электрическим сетям;</w:t>
      </w:r>
    </w:p>
    <w:p w:rsidR="00071D88" w:rsidRPr="00DC769B" w:rsidRDefault="00071D88" w:rsidP="00071D88">
      <w:pPr>
        <w:ind w:firstLine="709"/>
        <w:jc w:val="both"/>
        <w:rPr>
          <w:sz w:val="24"/>
          <w:szCs w:val="24"/>
        </w:rPr>
      </w:pPr>
      <w:r w:rsidRPr="00DC769B">
        <w:rPr>
          <w:sz w:val="24"/>
          <w:szCs w:val="24"/>
        </w:rPr>
        <w:t>подключение (технологическое присоединение) к сетям теплоснабжения, водоснабжения;</w:t>
      </w:r>
    </w:p>
    <w:p w:rsidR="00071D88" w:rsidRPr="00DC769B" w:rsidRDefault="00071D88" w:rsidP="00071D88">
      <w:pPr>
        <w:ind w:firstLine="709"/>
        <w:jc w:val="both"/>
        <w:rPr>
          <w:sz w:val="24"/>
          <w:szCs w:val="24"/>
        </w:rPr>
      </w:pPr>
      <w:r w:rsidRPr="00DC769B">
        <w:rPr>
          <w:sz w:val="24"/>
          <w:szCs w:val="24"/>
        </w:rPr>
        <w:t>постановка на кадастровый учет земельных участков и объектов недвижимого имущества;</w:t>
      </w:r>
    </w:p>
    <w:p w:rsidR="00071D88" w:rsidRPr="00DC769B" w:rsidRDefault="00071D88" w:rsidP="00071D88">
      <w:pPr>
        <w:ind w:firstLine="709"/>
        <w:jc w:val="both"/>
        <w:rPr>
          <w:sz w:val="24"/>
          <w:szCs w:val="24"/>
        </w:rPr>
      </w:pPr>
      <w:r w:rsidRPr="00DC769B">
        <w:rPr>
          <w:sz w:val="24"/>
          <w:szCs w:val="24"/>
        </w:rPr>
        <w:t>совершенствование и внедрение положений регионального инвестиционного стандарта.</w:t>
      </w:r>
    </w:p>
    <w:p w:rsidR="00071D88" w:rsidRPr="00DC769B" w:rsidRDefault="00071D88" w:rsidP="00071D88">
      <w:pPr>
        <w:ind w:firstLine="709"/>
        <w:jc w:val="both"/>
        <w:rPr>
          <w:sz w:val="24"/>
          <w:szCs w:val="24"/>
        </w:rPr>
      </w:pPr>
      <w:r w:rsidRPr="00DC769B">
        <w:rPr>
          <w:sz w:val="24"/>
          <w:szCs w:val="24"/>
        </w:rPr>
        <w:t xml:space="preserve">Также в городе реализуется </w:t>
      </w:r>
      <w:r w:rsidRPr="00DC769B">
        <w:rPr>
          <w:i/>
          <w:sz w:val="24"/>
          <w:szCs w:val="24"/>
        </w:rPr>
        <w:t xml:space="preserve">3 </w:t>
      </w:r>
      <w:proofErr w:type="gramStart"/>
      <w:r w:rsidRPr="00DC769B">
        <w:rPr>
          <w:i/>
          <w:sz w:val="24"/>
          <w:szCs w:val="24"/>
        </w:rPr>
        <w:t>муниципальных</w:t>
      </w:r>
      <w:proofErr w:type="gramEnd"/>
      <w:r w:rsidRPr="00DC769B">
        <w:rPr>
          <w:i/>
          <w:sz w:val="24"/>
          <w:szCs w:val="24"/>
        </w:rPr>
        <w:t xml:space="preserve"> инвестиционных проекта</w:t>
      </w:r>
      <w:r w:rsidRPr="00DC769B">
        <w:rPr>
          <w:sz w:val="24"/>
          <w:szCs w:val="24"/>
        </w:rPr>
        <w:t>:</w:t>
      </w:r>
    </w:p>
    <w:p w:rsidR="00071D88" w:rsidRPr="00DC769B" w:rsidRDefault="00071D88" w:rsidP="00071D88">
      <w:pPr>
        <w:ind w:firstLine="709"/>
        <w:jc w:val="both"/>
        <w:rPr>
          <w:sz w:val="24"/>
          <w:szCs w:val="24"/>
        </w:rPr>
      </w:pPr>
      <w:r w:rsidRPr="00DC769B">
        <w:rPr>
          <w:sz w:val="24"/>
          <w:szCs w:val="24"/>
        </w:rPr>
        <w:t>- «Апробация системы персонифицированного финансирования дополнительного образования детей в муниципальном образовании городской округ город Урай»;</w:t>
      </w:r>
    </w:p>
    <w:p w:rsidR="00071D88" w:rsidRPr="00DC769B" w:rsidRDefault="00071D88" w:rsidP="00071D88">
      <w:pPr>
        <w:ind w:firstLine="709"/>
        <w:jc w:val="both"/>
        <w:rPr>
          <w:sz w:val="24"/>
          <w:szCs w:val="24"/>
        </w:rPr>
      </w:pPr>
      <w:proofErr w:type="gramStart"/>
      <w:r w:rsidRPr="00DC769B">
        <w:rPr>
          <w:sz w:val="24"/>
          <w:szCs w:val="24"/>
        </w:rPr>
        <w:t>- «Создание современной образовательной среды для школьников» (Капитальный ремонт МБОУ СОШ №5 по адресу:</w:t>
      </w:r>
      <w:proofErr w:type="gramEnd"/>
      <w:r w:rsidRPr="00DC769B">
        <w:rPr>
          <w:sz w:val="24"/>
          <w:szCs w:val="24"/>
        </w:rPr>
        <w:t xml:space="preserve"> Тюменская область, ХМАО-Югра, город Урай, микрорайон 3, дом 4)»;</w:t>
      </w:r>
    </w:p>
    <w:p w:rsidR="00071D88" w:rsidRPr="00DC769B" w:rsidRDefault="00071D88" w:rsidP="00071D88">
      <w:pPr>
        <w:ind w:firstLine="709"/>
        <w:jc w:val="both"/>
        <w:rPr>
          <w:sz w:val="24"/>
          <w:szCs w:val="24"/>
        </w:rPr>
      </w:pPr>
      <w:r w:rsidRPr="00DC769B">
        <w:rPr>
          <w:sz w:val="24"/>
          <w:szCs w:val="24"/>
        </w:rPr>
        <w:t xml:space="preserve">- «Создание комфортного и современного учреждения культуры» (Реконструкция нежилого здания под музейно-библиотечный центр по адресу </w:t>
      </w:r>
      <w:proofErr w:type="spellStart"/>
      <w:r w:rsidRPr="00DC769B">
        <w:rPr>
          <w:sz w:val="24"/>
          <w:szCs w:val="24"/>
        </w:rPr>
        <w:t>мкр</w:t>
      </w:r>
      <w:proofErr w:type="spellEnd"/>
      <w:r w:rsidRPr="00DC769B">
        <w:rPr>
          <w:sz w:val="24"/>
          <w:szCs w:val="24"/>
        </w:rPr>
        <w:t xml:space="preserve">. 2 дом 39/1»). </w:t>
      </w:r>
    </w:p>
    <w:p w:rsidR="00071D88" w:rsidRPr="00DC769B" w:rsidRDefault="00071D88" w:rsidP="00071D88">
      <w:pPr>
        <w:ind w:firstLine="567"/>
        <w:jc w:val="both"/>
        <w:rPr>
          <w:sz w:val="24"/>
          <w:szCs w:val="24"/>
        </w:rPr>
      </w:pPr>
      <w:r w:rsidRPr="00DC769B">
        <w:rPr>
          <w:sz w:val="24"/>
          <w:szCs w:val="24"/>
        </w:rPr>
        <w:t>Объем инвестиций, направленных на реализацию инвестиционных проектов</w:t>
      </w:r>
      <w:r w:rsidR="006F4C8C">
        <w:rPr>
          <w:sz w:val="24"/>
          <w:szCs w:val="24"/>
        </w:rPr>
        <w:t>,</w:t>
      </w:r>
      <w:r w:rsidRPr="00DC769B">
        <w:rPr>
          <w:sz w:val="24"/>
          <w:szCs w:val="24"/>
        </w:rPr>
        <w:t xml:space="preserve"> составил   262,7  млн. руб.</w:t>
      </w:r>
    </w:p>
    <w:p w:rsidR="00071D88" w:rsidRPr="00DC769B" w:rsidRDefault="00071D88" w:rsidP="00071D88">
      <w:pPr>
        <w:ind w:firstLine="709"/>
        <w:jc w:val="both"/>
        <w:rPr>
          <w:sz w:val="24"/>
          <w:szCs w:val="24"/>
        </w:rPr>
      </w:pPr>
      <w:r w:rsidRPr="00DC769B">
        <w:rPr>
          <w:sz w:val="24"/>
          <w:szCs w:val="24"/>
        </w:rPr>
        <w:t>Потенциальным инвесторам, обратившимся в администрацию города с целью реализации инвестиционных проектов, обеспечивается содействие в подборе инвестиционных площадок, в подготовке документов, необходимых для реализации инвестиционных проектов, оказывается консультационная и информационная поддержка.</w:t>
      </w:r>
    </w:p>
    <w:p w:rsidR="00071D88" w:rsidRPr="00DC769B" w:rsidRDefault="00071D88" w:rsidP="00071D88">
      <w:pPr>
        <w:ind w:firstLine="709"/>
        <w:jc w:val="both"/>
        <w:rPr>
          <w:sz w:val="24"/>
          <w:szCs w:val="24"/>
        </w:rPr>
      </w:pPr>
      <w:r w:rsidRPr="00DC769B">
        <w:rPr>
          <w:sz w:val="24"/>
          <w:szCs w:val="24"/>
        </w:rPr>
        <w:t xml:space="preserve">В течение отчетного периода в администрацию города поступили и были рассмотрены 4 предложения от хозяйствующих субъектов по реализации инвестиционных проектов в городе Урай. </w:t>
      </w:r>
    </w:p>
    <w:p w:rsidR="00071D88" w:rsidRPr="00DC769B" w:rsidRDefault="00071D88" w:rsidP="00071D88">
      <w:pPr>
        <w:ind w:firstLine="709"/>
        <w:jc w:val="both"/>
        <w:rPr>
          <w:sz w:val="24"/>
          <w:szCs w:val="24"/>
        </w:rPr>
      </w:pPr>
    </w:p>
    <w:p w:rsidR="00071D88" w:rsidRPr="00FA5CAA" w:rsidRDefault="00071D88" w:rsidP="00071D88">
      <w:pPr>
        <w:pStyle w:val="af2"/>
        <w:ind w:left="0"/>
        <w:jc w:val="center"/>
        <w:rPr>
          <w:b/>
          <w:sz w:val="28"/>
        </w:rPr>
      </w:pPr>
      <w:r w:rsidRPr="00FA5CAA">
        <w:rPr>
          <w:b/>
          <w:sz w:val="28"/>
        </w:rPr>
        <w:t xml:space="preserve">5. Строительство </w:t>
      </w:r>
      <w:r w:rsidRPr="00E15618">
        <w:rPr>
          <w:b/>
          <w:sz w:val="28"/>
        </w:rPr>
        <w:t>и улучшение жилищных условий</w:t>
      </w:r>
    </w:p>
    <w:p w:rsidR="00071D88" w:rsidRPr="00FA5CAA" w:rsidRDefault="00071D88" w:rsidP="00071D88">
      <w:pPr>
        <w:ind w:firstLine="709"/>
        <w:jc w:val="both"/>
        <w:rPr>
          <w:sz w:val="24"/>
          <w:szCs w:val="24"/>
        </w:rPr>
      </w:pPr>
    </w:p>
    <w:p w:rsidR="00071D88" w:rsidRDefault="00071D88" w:rsidP="00071D88">
      <w:pPr>
        <w:ind w:firstLine="709"/>
        <w:jc w:val="both"/>
        <w:rPr>
          <w:sz w:val="24"/>
          <w:szCs w:val="24"/>
        </w:rPr>
      </w:pPr>
      <w:r w:rsidRPr="00FA5CAA">
        <w:rPr>
          <w:sz w:val="24"/>
          <w:szCs w:val="24"/>
        </w:rPr>
        <w:t>Объем работ и услуг, выполненных по виду деятельности «Строительство» собственными силами крупными и средними предприятиями и организациями</w:t>
      </w:r>
      <w:r w:rsidR="006F4C8C">
        <w:rPr>
          <w:sz w:val="24"/>
          <w:szCs w:val="24"/>
        </w:rPr>
        <w:t>,</w:t>
      </w:r>
      <w:r w:rsidRPr="00FA5CAA">
        <w:rPr>
          <w:sz w:val="24"/>
          <w:szCs w:val="24"/>
        </w:rPr>
        <w:t xml:space="preserve"> за январь-</w:t>
      </w:r>
      <w:r>
        <w:rPr>
          <w:sz w:val="24"/>
          <w:szCs w:val="24"/>
        </w:rPr>
        <w:t>август</w:t>
      </w:r>
      <w:r w:rsidRPr="00FA5CAA">
        <w:rPr>
          <w:sz w:val="24"/>
          <w:szCs w:val="24"/>
        </w:rPr>
        <w:t xml:space="preserve"> 2017 года составил </w:t>
      </w:r>
      <w:r>
        <w:rPr>
          <w:sz w:val="24"/>
          <w:szCs w:val="24"/>
        </w:rPr>
        <w:t>238,066</w:t>
      </w:r>
      <w:r w:rsidRPr="00FA5CAA">
        <w:rPr>
          <w:sz w:val="24"/>
          <w:szCs w:val="24"/>
        </w:rPr>
        <w:t xml:space="preserve"> млн. рублей (</w:t>
      </w:r>
      <w:r>
        <w:rPr>
          <w:sz w:val="24"/>
          <w:szCs w:val="24"/>
        </w:rPr>
        <w:t>снижение</w:t>
      </w:r>
      <w:r w:rsidRPr="00FA5CAA">
        <w:rPr>
          <w:sz w:val="24"/>
          <w:szCs w:val="24"/>
        </w:rPr>
        <w:t xml:space="preserve"> в фактических ценах к уровню соответствующего периода 2016 года составил</w:t>
      </w:r>
      <w:r>
        <w:rPr>
          <w:sz w:val="24"/>
          <w:szCs w:val="24"/>
        </w:rPr>
        <w:t>о</w:t>
      </w:r>
      <w:r w:rsidRPr="00FA5CAA">
        <w:rPr>
          <w:sz w:val="24"/>
          <w:szCs w:val="24"/>
        </w:rPr>
        <w:t xml:space="preserve"> </w:t>
      </w:r>
      <w:r>
        <w:rPr>
          <w:sz w:val="24"/>
          <w:szCs w:val="24"/>
        </w:rPr>
        <w:t>79,3</w:t>
      </w:r>
      <w:r w:rsidRPr="00FA5CAA">
        <w:rPr>
          <w:sz w:val="24"/>
          <w:szCs w:val="24"/>
        </w:rPr>
        <w:t xml:space="preserve">%). </w:t>
      </w:r>
    </w:p>
    <w:p w:rsidR="00071D88" w:rsidRDefault="00071D88" w:rsidP="00071D88">
      <w:pPr>
        <w:ind w:firstLine="709"/>
        <w:jc w:val="both"/>
        <w:rPr>
          <w:color w:val="000000"/>
          <w:sz w:val="24"/>
          <w:szCs w:val="24"/>
        </w:rPr>
      </w:pPr>
      <w:r w:rsidRPr="006108DF">
        <w:rPr>
          <w:color w:val="000000"/>
          <w:sz w:val="24"/>
          <w:szCs w:val="24"/>
        </w:rPr>
        <w:t>Ведется ежемесячный мониторинг по выполнению объема строительных работ на объектах жилищного строительства города Урай, и координируются действия застройщиков.</w:t>
      </w:r>
      <w:r w:rsidRPr="006108DF">
        <w:rPr>
          <w:sz w:val="24"/>
          <w:szCs w:val="24"/>
        </w:rPr>
        <w:t xml:space="preserve"> </w:t>
      </w:r>
      <w:r w:rsidRPr="009C4472">
        <w:rPr>
          <w:color w:val="000000" w:themeColor="text1"/>
          <w:sz w:val="24"/>
          <w:szCs w:val="24"/>
        </w:rPr>
        <w:t xml:space="preserve">За </w:t>
      </w:r>
      <w:r w:rsidR="007A2C1E">
        <w:rPr>
          <w:color w:val="000000" w:themeColor="text1"/>
          <w:sz w:val="24"/>
          <w:szCs w:val="24"/>
        </w:rPr>
        <w:t>8</w:t>
      </w:r>
      <w:r>
        <w:rPr>
          <w:color w:val="000000" w:themeColor="text1"/>
          <w:sz w:val="24"/>
          <w:szCs w:val="24"/>
        </w:rPr>
        <w:t xml:space="preserve"> месяцев </w:t>
      </w:r>
      <w:r w:rsidRPr="009C4472">
        <w:rPr>
          <w:color w:val="000000" w:themeColor="text1"/>
          <w:sz w:val="24"/>
          <w:szCs w:val="24"/>
        </w:rPr>
        <w:t>201</w:t>
      </w:r>
      <w:r>
        <w:rPr>
          <w:color w:val="000000" w:themeColor="text1"/>
          <w:sz w:val="24"/>
          <w:szCs w:val="24"/>
        </w:rPr>
        <w:t>7</w:t>
      </w:r>
      <w:r w:rsidRPr="009C4472">
        <w:rPr>
          <w:color w:val="000000" w:themeColor="text1"/>
          <w:sz w:val="24"/>
          <w:szCs w:val="24"/>
        </w:rPr>
        <w:t xml:space="preserve"> год</w:t>
      </w:r>
      <w:r>
        <w:rPr>
          <w:color w:val="000000" w:themeColor="text1"/>
          <w:sz w:val="24"/>
          <w:szCs w:val="24"/>
        </w:rPr>
        <w:t>а</w:t>
      </w:r>
      <w:r w:rsidRPr="009C4472">
        <w:rPr>
          <w:color w:val="000000" w:themeColor="text1"/>
          <w:sz w:val="24"/>
          <w:szCs w:val="24"/>
        </w:rPr>
        <w:t xml:space="preserve"> в городе Урай </w:t>
      </w:r>
      <w:r w:rsidRPr="009C4472">
        <w:rPr>
          <w:color w:val="000000"/>
          <w:sz w:val="24"/>
          <w:szCs w:val="24"/>
        </w:rPr>
        <w:t xml:space="preserve"> введено </w:t>
      </w:r>
      <w:r w:rsidR="007A2C1E">
        <w:rPr>
          <w:color w:val="000000"/>
          <w:sz w:val="24"/>
          <w:szCs w:val="24"/>
        </w:rPr>
        <w:t>3</w:t>
      </w:r>
      <w:r>
        <w:rPr>
          <w:color w:val="000000"/>
          <w:sz w:val="24"/>
          <w:szCs w:val="24"/>
        </w:rPr>
        <w:t>,</w:t>
      </w:r>
      <w:r w:rsidR="007A2C1E">
        <w:rPr>
          <w:color w:val="000000"/>
          <w:sz w:val="24"/>
          <w:szCs w:val="24"/>
        </w:rPr>
        <w:t>558</w:t>
      </w:r>
      <w:r w:rsidRPr="009C4472">
        <w:rPr>
          <w:color w:val="000000"/>
          <w:sz w:val="24"/>
          <w:szCs w:val="24"/>
        </w:rPr>
        <w:t xml:space="preserve"> тыс.</w:t>
      </w:r>
      <w:r w:rsidRPr="009C4472">
        <w:rPr>
          <w:sz w:val="24"/>
          <w:szCs w:val="24"/>
        </w:rPr>
        <w:t xml:space="preserve"> </w:t>
      </w:r>
      <w:r w:rsidRPr="009C4472">
        <w:rPr>
          <w:color w:val="000000"/>
          <w:sz w:val="24"/>
          <w:szCs w:val="24"/>
        </w:rPr>
        <w:t xml:space="preserve">кв. м. жилья, в том числе </w:t>
      </w:r>
      <w:r>
        <w:rPr>
          <w:color w:val="000000"/>
          <w:sz w:val="24"/>
          <w:szCs w:val="24"/>
        </w:rPr>
        <w:t>0,9</w:t>
      </w:r>
      <w:r w:rsidR="007A2C1E">
        <w:rPr>
          <w:color w:val="000000"/>
          <w:sz w:val="24"/>
          <w:szCs w:val="24"/>
        </w:rPr>
        <w:t>09</w:t>
      </w:r>
      <w:r w:rsidRPr="009C4472">
        <w:rPr>
          <w:color w:val="000000"/>
          <w:sz w:val="24"/>
          <w:szCs w:val="24"/>
        </w:rPr>
        <w:t xml:space="preserve"> тыс.кв.м. – индивидуального жилья. </w:t>
      </w:r>
    </w:p>
    <w:p w:rsidR="00071D88" w:rsidRDefault="00071D88" w:rsidP="00071D88">
      <w:pPr>
        <w:ind w:firstLine="709"/>
        <w:jc w:val="both"/>
        <w:rPr>
          <w:sz w:val="24"/>
          <w:szCs w:val="24"/>
        </w:rPr>
      </w:pPr>
      <w:r w:rsidRPr="00FA5CAA">
        <w:rPr>
          <w:sz w:val="24"/>
          <w:szCs w:val="24"/>
        </w:rPr>
        <w:t>В рамках реализации государственных и муниципальных программ, включающих мероприятия</w:t>
      </w:r>
      <w:r w:rsidRPr="00FA5CAA">
        <w:rPr>
          <w:b/>
          <w:sz w:val="24"/>
          <w:szCs w:val="24"/>
        </w:rPr>
        <w:t xml:space="preserve"> </w:t>
      </w:r>
      <w:r w:rsidRPr="00FA5CAA">
        <w:rPr>
          <w:sz w:val="24"/>
          <w:szCs w:val="24"/>
        </w:rPr>
        <w:t>по строительству и реконструкции объектов</w:t>
      </w:r>
      <w:r w:rsidRPr="00FA5CAA">
        <w:rPr>
          <w:b/>
          <w:sz w:val="24"/>
          <w:szCs w:val="24"/>
        </w:rPr>
        <w:t xml:space="preserve"> </w:t>
      </w:r>
      <w:r w:rsidRPr="00FA5CAA">
        <w:rPr>
          <w:sz w:val="24"/>
          <w:szCs w:val="24"/>
        </w:rPr>
        <w:t xml:space="preserve">инженерной и социальной инфраструктуры на территории города Урай </w:t>
      </w:r>
      <w:r>
        <w:rPr>
          <w:sz w:val="24"/>
          <w:szCs w:val="24"/>
        </w:rPr>
        <w:t>в отчетном периоде</w:t>
      </w:r>
      <w:r w:rsidRPr="00FA5CAA">
        <w:rPr>
          <w:sz w:val="24"/>
          <w:szCs w:val="24"/>
        </w:rPr>
        <w:t>:</w:t>
      </w:r>
    </w:p>
    <w:p w:rsidR="006F4C8C" w:rsidRDefault="00071D88" w:rsidP="00071D88">
      <w:pPr>
        <w:ind w:firstLine="568"/>
        <w:jc w:val="both"/>
        <w:rPr>
          <w:sz w:val="24"/>
          <w:szCs w:val="24"/>
        </w:rPr>
      </w:pPr>
      <w:r w:rsidRPr="00D65355">
        <w:rPr>
          <w:sz w:val="24"/>
          <w:szCs w:val="24"/>
        </w:rPr>
        <w:t xml:space="preserve">- завершился первый этап реконструкции площади «Планета Звезд». На основании разработанного проекта осуществлен демонтаж всех покрытий и сооружений. На территории площади произведена укладка нового тротуарного покрытия с рисунком в виде стилизованной солнечной системы, установлены опоры освещения, организована дополнительная автостоянка на 20 мест, изготовлены новый подиум для новогодней ели и сцена. </w:t>
      </w:r>
    </w:p>
    <w:p w:rsidR="006F4C8C" w:rsidRDefault="006F4C8C" w:rsidP="00071D88">
      <w:pPr>
        <w:ind w:firstLine="568"/>
        <w:jc w:val="both"/>
        <w:rPr>
          <w:sz w:val="24"/>
          <w:szCs w:val="24"/>
        </w:rPr>
      </w:pPr>
      <w:r>
        <w:rPr>
          <w:sz w:val="24"/>
          <w:szCs w:val="24"/>
        </w:rPr>
        <w:t>За 9 месяцев 2017 года проведены мероприятия:</w:t>
      </w:r>
    </w:p>
    <w:p w:rsidR="00071D88" w:rsidRPr="00D65355" w:rsidRDefault="006F4C8C" w:rsidP="00071D88">
      <w:pPr>
        <w:ind w:firstLine="568"/>
        <w:jc w:val="both"/>
        <w:rPr>
          <w:sz w:val="24"/>
          <w:szCs w:val="24"/>
        </w:rPr>
      </w:pPr>
      <w:r>
        <w:rPr>
          <w:sz w:val="24"/>
          <w:szCs w:val="24"/>
        </w:rPr>
        <w:t>- п</w:t>
      </w:r>
      <w:r w:rsidR="00071D88" w:rsidRPr="00D65355">
        <w:rPr>
          <w:sz w:val="24"/>
          <w:szCs w:val="24"/>
        </w:rPr>
        <w:t>о инициативе индивидуальных предпринимателей на территории площади установлены три павильона общественного питания;</w:t>
      </w:r>
    </w:p>
    <w:p w:rsidR="00071D88" w:rsidRPr="00D65355" w:rsidRDefault="00071D88" w:rsidP="00071D88">
      <w:pPr>
        <w:ind w:firstLine="568"/>
        <w:jc w:val="both"/>
        <w:rPr>
          <w:sz w:val="24"/>
          <w:szCs w:val="24"/>
        </w:rPr>
      </w:pPr>
      <w:r w:rsidRPr="00D65355">
        <w:rPr>
          <w:sz w:val="24"/>
          <w:szCs w:val="24"/>
        </w:rPr>
        <w:t xml:space="preserve">- начались </w:t>
      </w:r>
      <w:proofErr w:type="spellStart"/>
      <w:r w:rsidRPr="00D65355">
        <w:rPr>
          <w:sz w:val="24"/>
          <w:szCs w:val="24"/>
        </w:rPr>
        <w:t>благоустроительные</w:t>
      </w:r>
      <w:proofErr w:type="spellEnd"/>
      <w:r w:rsidRPr="00D65355">
        <w:rPr>
          <w:sz w:val="24"/>
          <w:szCs w:val="24"/>
        </w:rPr>
        <w:t xml:space="preserve"> работы на дворовой территории жилых домов №№68, 69, 70, 71, 73, 87, 88, 89, в мкр.1Д. </w:t>
      </w:r>
      <w:proofErr w:type="gramStart"/>
      <w:r w:rsidRPr="00D65355">
        <w:rPr>
          <w:sz w:val="24"/>
          <w:szCs w:val="24"/>
        </w:rPr>
        <w:t xml:space="preserve">Схема благоустройства была обсуждена и одобрена на общем собрании жителей каре жилых домов; </w:t>
      </w:r>
      <w:proofErr w:type="gramEnd"/>
    </w:p>
    <w:p w:rsidR="00071D88" w:rsidRPr="00D65355" w:rsidRDefault="00071D88" w:rsidP="00071D88">
      <w:pPr>
        <w:ind w:firstLine="568"/>
        <w:jc w:val="both"/>
        <w:rPr>
          <w:sz w:val="24"/>
          <w:szCs w:val="24"/>
        </w:rPr>
      </w:pPr>
      <w:r w:rsidRPr="00D65355">
        <w:rPr>
          <w:sz w:val="24"/>
          <w:szCs w:val="24"/>
        </w:rPr>
        <w:t>- в рамках  плана мероприятий (дорожная карта) по созданию  комфортных условий в зонах застройки индивидуальными жилыми домами на 2016-2020 годы и плановый период до 2030 года в 2017 году выполнены работы по водопонижению территорий микрорайона Земля Санникова, проведены  работы по устройству оголовков и восстановление проезда;</w:t>
      </w:r>
    </w:p>
    <w:p w:rsidR="00071D88" w:rsidRPr="00D65355" w:rsidRDefault="00071D88" w:rsidP="00071D88">
      <w:pPr>
        <w:ind w:firstLine="568"/>
        <w:jc w:val="both"/>
        <w:rPr>
          <w:sz w:val="24"/>
          <w:szCs w:val="24"/>
        </w:rPr>
      </w:pPr>
      <w:proofErr w:type="gramStart"/>
      <w:r w:rsidRPr="00D65355">
        <w:rPr>
          <w:sz w:val="24"/>
          <w:szCs w:val="24"/>
        </w:rPr>
        <w:t>- произведен ремонт автомобильных дорог: ул. Нагорная, ул. Рябиновая, ул. Радужная, ул. Романтиков, ул. Энтузиастов.</w:t>
      </w:r>
      <w:proofErr w:type="gramEnd"/>
    </w:p>
    <w:p w:rsidR="00071D88" w:rsidRPr="00D65355" w:rsidRDefault="00071D88" w:rsidP="00071D88">
      <w:pPr>
        <w:ind w:firstLine="568"/>
        <w:jc w:val="both"/>
        <w:rPr>
          <w:sz w:val="24"/>
          <w:szCs w:val="24"/>
        </w:rPr>
      </w:pPr>
      <w:r w:rsidRPr="00D65355">
        <w:rPr>
          <w:sz w:val="24"/>
          <w:szCs w:val="24"/>
        </w:rPr>
        <w:t xml:space="preserve">В сфере  разработки  документов </w:t>
      </w:r>
      <w:proofErr w:type="spellStart"/>
      <w:r w:rsidRPr="00D65355">
        <w:rPr>
          <w:sz w:val="24"/>
          <w:szCs w:val="24"/>
        </w:rPr>
        <w:t>градорегулирования</w:t>
      </w:r>
      <w:proofErr w:type="spellEnd"/>
      <w:r w:rsidRPr="00D65355">
        <w:rPr>
          <w:sz w:val="24"/>
          <w:szCs w:val="24"/>
        </w:rPr>
        <w:t xml:space="preserve"> проведена следующая работа:</w:t>
      </w:r>
    </w:p>
    <w:p w:rsidR="00071D88" w:rsidRPr="00D65355" w:rsidRDefault="00071D88" w:rsidP="00071D88">
      <w:pPr>
        <w:ind w:firstLine="568"/>
        <w:jc w:val="both"/>
        <w:rPr>
          <w:sz w:val="24"/>
          <w:szCs w:val="24"/>
        </w:rPr>
      </w:pPr>
      <w:r w:rsidRPr="00D65355">
        <w:rPr>
          <w:sz w:val="24"/>
          <w:szCs w:val="24"/>
        </w:rPr>
        <w:t xml:space="preserve"> - постановлением администрации города Урай от 03.02.2017 №269 утвержден проект планировки и проект межевания территории в районе ДНТ «Монтажник», СОНТ «Боровое», ул. </w:t>
      </w:r>
      <w:proofErr w:type="gramStart"/>
      <w:r w:rsidRPr="00D65355">
        <w:rPr>
          <w:sz w:val="24"/>
          <w:szCs w:val="24"/>
        </w:rPr>
        <w:t>Спокойная</w:t>
      </w:r>
      <w:proofErr w:type="gramEnd"/>
      <w:r w:rsidRPr="00D65355">
        <w:rPr>
          <w:sz w:val="24"/>
          <w:szCs w:val="24"/>
        </w:rPr>
        <w:t>;</w:t>
      </w:r>
    </w:p>
    <w:p w:rsidR="00071D88" w:rsidRPr="00D65355" w:rsidRDefault="00071D88" w:rsidP="00071D88">
      <w:pPr>
        <w:ind w:firstLine="568"/>
        <w:jc w:val="both"/>
        <w:rPr>
          <w:sz w:val="24"/>
          <w:szCs w:val="24"/>
        </w:rPr>
      </w:pPr>
      <w:r w:rsidRPr="00D65355">
        <w:rPr>
          <w:sz w:val="24"/>
          <w:szCs w:val="24"/>
        </w:rPr>
        <w:t xml:space="preserve"> - постановлением администрации города Урай от 16.03.2017 №610 утвержден проект </w:t>
      </w:r>
      <w:proofErr w:type="gramStart"/>
      <w:r w:rsidRPr="00D65355">
        <w:rPr>
          <w:sz w:val="24"/>
          <w:szCs w:val="24"/>
        </w:rPr>
        <w:t>планировки</w:t>
      </w:r>
      <w:proofErr w:type="gramEnd"/>
      <w:r w:rsidRPr="00D65355">
        <w:rPr>
          <w:sz w:val="24"/>
          <w:szCs w:val="24"/>
        </w:rPr>
        <w:t xml:space="preserve"> и проект межевания части территории микрорайона 1А;</w:t>
      </w:r>
    </w:p>
    <w:p w:rsidR="00071D88" w:rsidRPr="00D65355" w:rsidRDefault="00071D88" w:rsidP="00071D88">
      <w:pPr>
        <w:ind w:firstLine="568"/>
        <w:jc w:val="both"/>
        <w:rPr>
          <w:sz w:val="24"/>
          <w:szCs w:val="24"/>
        </w:rPr>
      </w:pPr>
      <w:r w:rsidRPr="00D65355">
        <w:rPr>
          <w:sz w:val="24"/>
          <w:szCs w:val="24"/>
        </w:rPr>
        <w:t>- постановлением администрации города Урай от 15.03.2017 №602  утвержден проект  планировки и проект межевания территории микрорайона 1Д;</w:t>
      </w:r>
    </w:p>
    <w:p w:rsidR="00071D88" w:rsidRPr="00D65355" w:rsidRDefault="00071D88" w:rsidP="00071D88">
      <w:pPr>
        <w:ind w:firstLine="568"/>
        <w:jc w:val="both"/>
        <w:rPr>
          <w:sz w:val="24"/>
          <w:szCs w:val="24"/>
        </w:rPr>
      </w:pPr>
      <w:r w:rsidRPr="00D65355">
        <w:rPr>
          <w:sz w:val="24"/>
          <w:szCs w:val="24"/>
        </w:rPr>
        <w:t xml:space="preserve">- постановлением администрации города Урай от 15.03.2017 №601 утвержден проект комплекса планировочных работ для части территории микрорайона Земля Санникова в районе ул. </w:t>
      </w:r>
      <w:proofErr w:type="spellStart"/>
      <w:r w:rsidRPr="00D65355">
        <w:rPr>
          <w:sz w:val="24"/>
          <w:szCs w:val="24"/>
        </w:rPr>
        <w:t>Кондинская</w:t>
      </w:r>
      <w:proofErr w:type="spellEnd"/>
      <w:r w:rsidRPr="00D65355">
        <w:rPr>
          <w:sz w:val="24"/>
          <w:szCs w:val="24"/>
        </w:rPr>
        <w:t>, ул</w:t>
      </w:r>
      <w:proofErr w:type="gramStart"/>
      <w:r w:rsidRPr="00D65355">
        <w:rPr>
          <w:sz w:val="24"/>
          <w:szCs w:val="24"/>
        </w:rPr>
        <w:t>.Я</w:t>
      </w:r>
      <w:proofErr w:type="gramEnd"/>
      <w:r w:rsidRPr="00D65355">
        <w:rPr>
          <w:sz w:val="24"/>
          <w:szCs w:val="24"/>
        </w:rPr>
        <w:t xml:space="preserve">ковлева, ул.Тюменская; </w:t>
      </w:r>
    </w:p>
    <w:p w:rsidR="00071D88" w:rsidRPr="00D65355" w:rsidRDefault="00071D88" w:rsidP="00071D88">
      <w:pPr>
        <w:ind w:firstLine="568"/>
        <w:jc w:val="both"/>
        <w:rPr>
          <w:sz w:val="24"/>
          <w:szCs w:val="24"/>
        </w:rPr>
      </w:pPr>
      <w:r w:rsidRPr="00D65355">
        <w:rPr>
          <w:sz w:val="24"/>
          <w:szCs w:val="24"/>
        </w:rPr>
        <w:t>- постановлением администрации города Урай от 20.01.2017 №113 утвержден проект  планировки и проекта межевания территории ул</w:t>
      </w:r>
      <w:proofErr w:type="gramStart"/>
      <w:r w:rsidRPr="00D65355">
        <w:rPr>
          <w:sz w:val="24"/>
          <w:szCs w:val="24"/>
        </w:rPr>
        <w:t>.О</w:t>
      </w:r>
      <w:proofErr w:type="gramEnd"/>
      <w:r w:rsidRPr="00D65355">
        <w:rPr>
          <w:sz w:val="24"/>
          <w:szCs w:val="24"/>
        </w:rPr>
        <w:t>стровского, Гоголя, Пионеров;</w:t>
      </w:r>
    </w:p>
    <w:p w:rsidR="00071D88" w:rsidRPr="00D65355" w:rsidRDefault="00071D88" w:rsidP="00071D88">
      <w:pPr>
        <w:ind w:firstLine="568"/>
        <w:jc w:val="both"/>
        <w:rPr>
          <w:sz w:val="24"/>
          <w:szCs w:val="24"/>
        </w:rPr>
      </w:pPr>
      <w:r w:rsidRPr="00D65355">
        <w:rPr>
          <w:sz w:val="24"/>
          <w:szCs w:val="24"/>
        </w:rPr>
        <w:t>- выполнены работы по разработке проекта планировки и проекта межевания (линейного объекта) части территории улица Южная города Урай;</w:t>
      </w:r>
    </w:p>
    <w:p w:rsidR="00071D88" w:rsidRPr="00D65355" w:rsidRDefault="00071D88" w:rsidP="00071D88">
      <w:pPr>
        <w:ind w:firstLine="568"/>
        <w:jc w:val="both"/>
        <w:rPr>
          <w:sz w:val="24"/>
          <w:szCs w:val="24"/>
        </w:rPr>
      </w:pPr>
      <w:r w:rsidRPr="00D65355">
        <w:rPr>
          <w:sz w:val="24"/>
          <w:szCs w:val="24"/>
        </w:rPr>
        <w:t xml:space="preserve">- выполнены работ по  разработке проекта планировки и проекта межевания части территории микрорайона </w:t>
      </w:r>
      <w:proofErr w:type="gramStart"/>
      <w:r w:rsidRPr="00D65355">
        <w:rPr>
          <w:sz w:val="24"/>
          <w:szCs w:val="24"/>
        </w:rPr>
        <w:t>Солнечный</w:t>
      </w:r>
      <w:proofErr w:type="gramEnd"/>
      <w:r w:rsidRPr="00D65355">
        <w:rPr>
          <w:sz w:val="24"/>
          <w:szCs w:val="24"/>
        </w:rPr>
        <w:t xml:space="preserve"> города Урай;</w:t>
      </w:r>
    </w:p>
    <w:p w:rsidR="00071D88" w:rsidRPr="00D65355" w:rsidRDefault="00071D88" w:rsidP="00071D88">
      <w:pPr>
        <w:ind w:firstLine="568"/>
        <w:jc w:val="both"/>
        <w:rPr>
          <w:sz w:val="24"/>
          <w:szCs w:val="24"/>
        </w:rPr>
      </w:pPr>
      <w:proofErr w:type="gramStart"/>
      <w:r w:rsidRPr="00D65355">
        <w:rPr>
          <w:sz w:val="24"/>
          <w:szCs w:val="24"/>
        </w:rPr>
        <w:t xml:space="preserve">- выполнены работ по выполнению комплекса планировочных работ для территории </w:t>
      </w:r>
      <w:proofErr w:type="spellStart"/>
      <w:r w:rsidRPr="00D65355">
        <w:rPr>
          <w:sz w:val="24"/>
          <w:szCs w:val="24"/>
        </w:rPr>
        <w:t>мкр</w:t>
      </w:r>
      <w:proofErr w:type="spellEnd"/>
      <w:r w:rsidRPr="00D65355">
        <w:rPr>
          <w:sz w:val="24"/>
          <w:szCs w:val="24"/>
        </w:rPr>
        <w:t>.</w:t>
      </w:r>
      <w:proofErr w:type="gramEnd"/>
      <w:r w:rsidRPr="00D65355">
        <w:rPr>
          <w:sz w:val="24"/>
          <w:szCs w:val="24"/>
        </w:rPr>
        <w:t xml:space="preserve"> </w:t>
      </w:r>
      <w:proofErr w:type="gramStart"/>
      <w:r w:rsidRPr="00D65355">
        <w:rPr>
          <w:sz w:val="24"/>
          <w:szCs w:val="24"/>
        </w:rPr>
        <w:t>Южный</w:t>
      </w:r>
      <w:proofErr w:type="gramEnd"/>
      <w:r w:rsidRPr="00D65355">
        <w:rPr>
          <w:sz w:val="24"/>
          <w:szCs w:val="24"/>
        </w:rPr>
        <w:t xml:space="preserve"> города Урай.</w:t>
      </w:r>
    </w:p>
    <w:p w:rsidR="00071D88" w:rsidRPr="00FA5CAA" w:rsidRDefault="00071D88" w:rsidP="00071D88">
      <w:pPr>
        <w:pStyle w:val="af2"/>
        <w:ind w:left="0" w:firstLine="709"/>
        <w:jc w:val="both"/>
        <w:rPr>
          <w:sz w:val="24"/>
          <w:szCs w:val="24"/>
        </w:rPr>
      </w:pPr>
      <w:r w:rsidRPr="00FA5CAA">
        <w:rPr>
          <w:sz w:val="24"/>
          <w:szCs w:val="24"/>
        </w:rPr>
        <w:t xml:space="preserve">Благодаря заключенному Соглашению о сотрудничестве между Правительством Ханты-Мансийского автономного округа - </w:t>
      </w:r>
      <w:proofErr w:type="spellStart"/>
      <w:r w:rsidRPr="00FA5CAA">
        <w:rPr>
          <w:sz w:val="24"/>
          <w:szCs w:val="24"/>
        </w:rPr>
        <w:t>Югры</w:t>
      </w:r>
      <w:proofErr w:type="spellEnd"/>
      <w:r w:rsidRPr="00FA5CAA">
        <w:rPr>
          <w:sz w:val="24"/>
          <w:szCs w:val="24"/>
        </w:rPr>
        <w:t xml:space="preserve"> и ПАО «Нефтяная компания «ЛУКОЙЛ»</w:t>
      </w:r>
      <w:r w:rsidR="006F4C8C">
        <w:rPr>
          <w:sz w:val="24"/>
          <w:szCs w:val="24"/>
        </w:rPr>
        <w:t>,</w:t>
      </w:r>
      <w:r w:rsidRPr="00FA5CAA">
        <w:rPr>
          <w:sz w:val="24"/>
          <w:szCs w:val="24"/>
        </w:rPr>
        <w:t xml:space="preserve">  разработана проектно-сметная документация и выполняются работы по реконструкции нежилого здания детской поликлиники под жилой дом со встроенными помещениями.</w:t>
      </w:r>
    </w:p>
    <w:p w:rsidR="00071D88" w:rsidRPr="00FA5CAA" w:rsidRDefault="00071D88" w:rsidP="00071D88">
      <w:pPr>
        <w:ind w:firstLine="709"/>
        <w:jc w:val="both"/>
        <w:rPr>
          <w:sz w:val="24"/>
          <w:szCs w:val="24"/>
        </w:rPr>
      </w:pPr>
      <w:r w:rsidRPr="00FA5CAA">
        <w:rPr>
          <w:sz w:val="24"/>
          <w:szCs w:val="24"/>
        </w:rPr>
        <w:t>03.05.2017 года в рамках проведенного анализа муниципальных программ на предмет установления мероприятий, отвечающих признакам проектов, утвержден План-график запуска потенциальных проектов в муниципальном образовании город Урай в 2017-2018 годах (далее План-график). В План-график вошли следующие проекты:</w:t>
      </w:r>
    </w:p>
    <w:p w:rsidR="00071D88" w:rsidRPr="00FA5CAA" w:rsidRDefault="00071D88" w:rsidP="00071D88">
      <w:pPr>
        <w:ind w:firstLine="709"/>
        <w:jc w:val="both"/>
        <w:rPr>
          <w:sz w:val="24"/>
          <w:szCs w:val="24"/>
        </w:rPr>
      </w:pPr>
      <w:r w:rsidRPr="00FA5CAA">
        <w:rPr>
          <w:sz w:val="24"/>
          <w:szCs w:val="24"/>
        </w:rPr>
        <w:t>- «Апробация системы персонифицированного финансирования дополнительного образования детей в муниципальном образовании городской округ город Урай»;</w:t>
      </w:r>
    </w:p>
    <w:p w:rsidR="00071D88" w:rsidRPr="00FA5CAA" w:rsidRDefault="00071D88" w:rsidP="00071D88">
      <w:pPr>
        <w:ind w:firstLine="709"/>
        <w:jc w:val="both"/>
        <w:rPr>
          <w:sz w:val="24"/>
          <w:szCs w:val="24"/>
        </w:rPr>
      </w:pPr>
      <w:r w:rsidRPr="00FA5CAA">
        <w:rPr>
          <w:sz w:val="24"/>
          <w:szCs w:val="24"/>
        </w:rPr>
        <w:t xml:space="preserve">-  «Реконструкция нежилого здания под музейно-библиотечный центр по адресу </w:t>
      </w:r>
      <w:proofErr w:type="spellStart"/>
      <w:r w:rsidRPr="00FA5CAA">
        <w:rPr>
          <w:sz w:val="24"/>
          <w:szCs w:val="24"/>
        </w:rPr>
        <w:t>мкр</w:t>
      </w:r>
      <w:proofErr w:type="spellEnd"/>
      <w:r w:rsidRPr="00FA5CAA">
        <w:rPr>
          <w:sz w:val="24"/>
          <w:szCs w:val="24"/>
        </w:rPr>
        <w:t>. 2 дом 39/1»;</w:t>
      </w:r>
    </w:p>
    <w:p w:rsidR="00071D88" w:rsidRPr="00FA5CAA" w:rsidRDefault="00071D88" w:rsidP="00071D88">
      <w:pPr>
        <w:ind w:firstLine="709"/>
        <w:jc w:val="both"/>
        <w:rPr>
          <w:sz w:val="24"/>
          <w:szCs w:val="24"/>
        </w:rPr>
      </w:pPr>
      <w:r w:rsidRPr="00FA5CAA">
        <w:rPr>
          <w:sz w:val="24"/>
          <w:szCs w:val="24"/>
        </w:rPr>
        <w:t>- «Капитальный ремонт МБОУ СОШ №5 по адресу: Тюменская область, ХМАО-Югра, город Урай, микрорайон 3, дом 4»;</w:t>
      </w:r>
    </w:p>
    <w:p w:rsidR="00071D88" w:rsidRPr="00FA5CAA" w:rsidRDefault="00071D88" w:rsidP="00071D88">
      <w:pPr>
        <w:ind w:firstLine="709"/>
        <w:jc w:val="both"/>
        <w:rPr>
          <w:sz w:val="24"/>
          <w:szCs w:val="24"/>
        </w:rPr>
      </w:pPr>
      <w:r w:rsidRPr="00FA5CAA">
        <w:rPr>
          <w:sz w:val="24"/>
          <w:szCs w:val="24"/>
        </w:rPr>
        <w:t xml:space="preserve">- «Реконструкция автомобильной дороги </w:t>
      </w:r>
      <w:r w:rsidRPr="00FA5CAA">
        <w:rPr>
          <w:bCs/>
          <w:sz w:val="24"/>
          <w:szCs w:val="24"/>
        </w:rPr>
        <w:t xml:space="preserve">по ул. </w:t>
      </w:r>
      <w:proofErr w:type="spellStart"/>
      <w:r w:rsidRPr="00FA5CAA">
        <w:rPr>
          <w:bCs/>
          <w:sz w:val="24"/>
          <w:szCs w:val="24"/>
        </w:rPr>
        <w:t>Узбекистанская</w:t>
      </w:r>
      <w:proofErr w:type="spellEnd"/>
      <w:r w:rsidRPr="00FA5CAA">
        <w:rPr>
          <w:bCs/>
          <w:sz w:val="24"/>
          <w:szCs w:val="24"/>
        </w:rPr>
        <w:t xml:space="preserve"> с устройством ливневой канализации </w:t>
      </w:r>
      <w:r w:rsidRPr="00FA5CAA">
        <w:rPr>
          <w:sz w:val="24"/>
          <w:szCs w:val="24"/>
        </w:rPr>
        <w:t>(протяженность 2,04 км)».</w:t>
      </w:r>
    </w:p>
    <w:p w:rsidR="00071D88" w:rsidRPr="00FA5CAA" w:rsidRDefault="00071D88" w:rsidP="00071D88">
      <w:pPr>
        <w:ind w:firstLine="709"/>
        <w:jc w:val="both"/>
        <w:rPr>
          <w:sz w:val="24"/>
          <w:szCs w:val="24"/>
        </w:rPr>
      </w:pPr>
      <w:proofErr w:type="gramStart"/>
      <w:r w:rsidRPr="00FA5CAA">
        <w:rPr>
          <w:sz w:val="24"/>
          <w:szCs w:val="24"/>
        </w:rPr>
        <w:t>В</w:t>
      </w:r>
      <w:r>
        <w:rPr>
          <w:sz w:val="24"/>
          <w:szCs w:val="24"/>
        </w:rPr>
        <w:t xml:space="preserve"> отчетном периоде</w:t>
      </w:r>
      <w:r w:rsidRPr="00FA5CAA">
        <w:rPr>
          <w:sz w:val="24"/>
          <w:szCs w:val="24"/>
        </w:rPr>
        <w:t xml:space="preserve"> проектные инициативы, разработанные инициаторами проектов («Апробация системы персонифицированного финансирования дополнительного образования детей в муниципальном образовании городской округ город Урай»,   «Реконструкция нежилого здания под музейно-библиотечный центр по адресу </w:t>
      </w:r>
      <w:proofErr w:type="spellStart"/>
      <w:r w:rsidRPr="00FA5CAA">
        <w:rPr>
          <w:sz w:val="24"/>
          <w:szCs w:val="24"/>
        </w:rPr>
        <w:t>мкр</w:t>
      </w:r>
      <w:proofErr w:type="spellEnd"/>
      <w:r w:rsidRPr="00FA5CAA">
        <w:rPr>
          <w:sz w:val="24"/>
          <w:szCs w:val="24"/>
        </w:rPr>
        <w:t>. 2 дом 39/1», «Капитальный ремонт МБОУ СОШ №5 по адресу:</w:t>
      </w:r>
      <w:proofErr w:type="gramEnd"/>
      <w:r w:rsidRPr="00FA5CAA">
        <w:rPr>
          <w:sz w:val="24"/>
          <w:szCs w:val="24"/>
        </w:rPr>
        <w:t xml:space="preserve"> </w:t>
      </w:r>
      <w:proofErr w:type="gramStart"/>
      <w:r w:rsidRPr="00FA5CAA">
        <w:rPr>
          <w:sz w:val="24"/>
          <w:szCs w:val="24"/>
        </w:rPr>
        <w:t>Тюменская область, ХМАО-Югра, город Урай, микрорайон 3, дом 4») рассмотрены Проектным комитетом администрации города Урай, согласованы и запущены.</w:t>
      </w:r>
      <w:proofErr w:type="gramEnd"/>
    </w:p>
    <w:p w:rsidR="00071D88" w:rsidRPr="00FA5CAA" w:rsidRDefault="00071D88" w:rsidP="00071D88">
      <w:pPr>
        <w:ind w:firstLine="709"/>
        <w:jc w:val="both"/>
        <w:rPr>
          <w:bCs/>
          <w:sz w:val="24"/>
          <w:szCs w:val="24"/>
        </w:rPr>
      </w:pPr>
      <w:proofErr w:type="gramStart"/>
      <w:r w:rsidRPr="00FA5CAA">
        <w:rPr>
          <w:bCs/>
          <w:sz w:val="24"/>
          <w:szCs w:val="24"/>
        </w:rPr>
        <w:t>В рамках реализации государственной программы</w:t>
      </w:r>
      <w:r w:rsidRPr="00FA5CAA">
        <w:rPr>
          <w:sz w:val="24"/>
          <w:szCs w:val="24"/>
        </w:rPr>
        <w:t xml:space="preserve"> Ханты-Мансийского автономного округа – </w:t>
      </w:r>
      <w:proofErr w:type="spellStart"/>
      <w:r w:rsidRPr="00FA5CAA">
        <w:rPr>
          <w:sz w:val="24"/>
          <w:szCs w:val="24"/>
        </w:rPr>
        <w:t>Югры</w:t>
      </w:r>
      <w:proofErr w:type="spellEnd"/>
      <w:r w:rsidRPr="00FA5CAA">
        <w:rPr>
          <w:sz w:val="24"/>
          <w:szCs w:val="24"/>
        </w:rPr>
        <w:t xml:space="preserve"> «Обеспечение  доступным и комфортным жильем жителей Ханты-Мансийского автономного округа – </w:t>
      </w:r>
      <w:proofErr w:type="spellStart"/>
      <w:r w:rsidRPr="00FA5CAA">
        <w:rPr>
          <w:sz w:val="24"/>
          <w:szCs w:val="24"/>
        </w:rPr>
        <w:t>Югры</w:t>
      </w:r>
      <w:proofErr w:type="spellEnd"/>
      <w:r w:rsidRPr="00FA5CAA">
        <w:rPr>
          <w:sz w:val="24"/>
          <w:szCs w:val="24"/>
        </w:rPr>
        <w:t xml:space="preserve"> в 2016 - 2020 годах»,</w:t>
      </w:r>
      <w:r w:rsidRPr="00FA5CAA">
        <w:rPr>
          <w:bCs/>
          <w:sz w:val="24"/>
          <w:szCs w:val="24"/>
        </w:rPr>
        <w:t xml:space="preserve"> утвержденной Постановлением Правительства Ханты-Мансийского автономного округа – </w:t>
      </w:r>
      <w:proofErr w:type="spellStart"/>
      <w:r w:rsidRPr="00FA5CAA">
        <w:rPr>
          <w:bCs/>
          <w:sz w:val="24"/>
          <w:szCs w:val="24"/>
        </w:rPr>
        <w:t>Югры</w:t>
      </w:r>
      <w:proofErr w:type="spellEnd"/>
      <w:r w:rsidRPr="00FA5CAA">
        <w:rPr>
          <w:bCs/>
          <w:sz w:val="24"/>
          <w:szCs w:val="24"/>
        </w:rPr>
        <w:t xml:space="preserve">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8D7AF5" w:rsidRPr="00C3712F" w:rsidRDefault="00667050" w:rsidP="008D7AF5">
      <w:pPr>
        <w:pStyle w:val="a5"/>
        <w:ind w:firstLine="708"/>
        <w:jc w:val="both"/>
        <w:rPr>
          <w:b w:val="0"/>
          <w:szCs w:val="24"/>
        </w:rPr>
      </w:pPr>
      <w:r w:rsidRPr="00C3712F">
        <w:rPr>
          <w:b w:val="0"/>
          <w:szCs w:val="24"/>
        </w:rPr>
        <w:t>В</w:t>
      </w:r>
      <w:r w:rsidR="008D7AF5" w:rsidRPr="00C3712F">
        <w:rPr>
          <w:b w:val="0"/>
          <w:szCs w:val="24"/>
        </w:rPr>
        <w:t xml:space="preserve"> течение </w:t>
      </w:r>
      <w:r w:rsidR="00C3712F">
        <w:rPr>
          <w:b w:val="0"/>
          <w:szCs w:val="24"/>
        </w:rPr>
        <w:t>9 месяцев</w:t>
      </w:r>
      <w:r w:rsidR="008D7AF5" w:rsidRPr="00C3712F">
        <w:rPr>
          <w:b w:val="0"/>
          <w:szCs w:val="24"/>
        </w:rPr>
        <w:t xml:space="preserve"> 2017 года по результатам выполненных мероприятий достигнуты следующие показатели</w:t>
      </w:r>
      <w:r w:rsidR="008D7AF5" w:rsidRPr="00C3712F">
        <w:rPr>
          <w:b w:val="0"/>
          <w:bCs/>
          <w:szCs w:val="24"/>
        </w:rPr>
        <w:t>:</w:t>
      </w:r>
    </w:p>
    <w:p w:rsidR="008D7AF5" w:rsidRPr="00C3712F" w:rsidRDefault="008D7AF5" w:rsidP="008D7AF5">
      <w:pPr>
        <w:ind w:firstLine="708"/>
        <w:jc w:val="both"/>
        <w:rPr>
          <w:sz w:val="24"/>
        </w:rPr>
      </w:pPr>
      <w:r w:rsidRPr="00C3712F">
        <w:rPr>
          <w:sz w:val="24"/>
        </w:rPr>
        <w:t>-П</w:t>
      </w:r>
      <w:r w:rsidR="007E7EA1" w:rsidRPr="00C3712F">
        <w:rPr>
          <w:sz w:val="24"/>
        </w:rPr>
        <w:t>риняты</w:t>
      </w:r>
      <w:r w:rsidRPr="00C3712F">
        <w:rPr>
          <w:sz w:val="24"/>
        </w:rPr>
        <w:t xml:space="preserve"> от застройщика в рамках ранее заключенных контрактов</w:t>
      </w:r>
      <w:r w:rsidRPr="00C3712F">
        <w:rPr>
          <w:sz w:val="32"/>
        </w:rPr>
        <w:t xml:space="preserve"> </w:t>
      </w:r>
      <w:r w:rsidR="00C3712F" w:rsidRPr="00C3712F">
        <w:rPr>
          <w:sz w:val="24"/>
          <w:szCs w:val="24"/>
        </w:rPr>
        <w:t>8</w:t>
      </w:r>
      <w:r w:rsidR="007E7EA1" w:rsidRPr="00C3712F">
        <w:rPr>
          <w:sz w:val="24"/>
          <w:szCs w:val="24"/>
        </w:rPr>
        <w:t>3</w:t>
      </w:r>
      <w:r w:rsidRPr="00C3712F">
        <w:rPr>
          <w:sz w:val="24"/>
        </w:rPr>
        <w:t xml:space="preserve"> квартиры</w:t>
      </w:r>
      <w:r w:rsidR="00CB3DCE" w:rsidRPr="00C3712F">
        <w:rPr>
          <w:sz w:val="24"/>
        </w:rPr>
        <w:t>.</w:t>
      </w:r>
    </w:p>
    <w:p w:rsidR="008D7AF5" w:rsidRPr="00C3712F" w:rsidRDefault="00667050" w:rsidP="008D7AF5">
      <w:pPr>
        <w:ind w:firstLine="708"/>
        <w:jc w:val="both"/>
        <w:rPr>
          <w:sz w:val="24"/>
          <w:szCs w:val="24"/>
        </w:rPr>
      </w:pPr>
      <w:r w:rsidRPr="00C3712F">
        <w:rPr>
          <w:sz w:val="24"/>
          <w:szCs w:val="24"/>
        </w:rPr>
        <w:t>-</w:t>
      </w:r>
      <w:r w:rsidR="008D7AF5" w:rsidRPr="00C3712F">
        <w:rPr>
          <w:sz w:val="24"/>
          <w:szCs w:val="24"/>
        </w:rPr>
        <w:t xml:space="preserve">При расселении непригодных/аварийных домов новые жилые помещения предоставлены </w:t>
      </w:r>
      <w:r w:rsidR="00C3712F" w:rsidRPr="00C3712F">
        <w:rPr>
          <w:sz w:val="24"/>
          <w:szCs w:val="24"/>
        </w:rPr>
        <w:t>82</w:t>
      </w:r>
      <w:r w:rsidR="008D7AF5" w:rsidRPr="00C3712F">
        <w:rPr>
          <w:sz w:val="24"/>
          <w:szCs w:val="24"/>
        </w:rPr>
        <w:t xml:space="preserve"> семьям</w:t>
      </w:r>
      <w:r w:rsidR="00CB3DCE" w:rsidRPr="00C3712F">
        <w:rPr>
          <w:sz w:val="24"/>
          <w:szCs w:val="24"/>
        </w:rPr>
        <w:t>.</w:t>
      </w:r>
    </w:p>
    <w:p w:rsidR="00AE084C" w:rsidRPr="00C3712F" w:rsidRDefault="00AE084C" w:rsidP="008D7AF5">
      <w:pPr>
        <w:ind w:firstLine="708"/>
        <w:jc w:val="both"/>
        <w:rPr>
          <w:sz w:val="24"/>
          <w:szCs w:val="24"/>
        </w:rPr>
      </w:pPr>
      <w:r w:rsidRPr="00C3712F">
        <w:rPr>
          <w:sz w:val="24"/>
          <w:szCs w:val="24"/>
        </w:rPr>
        <w:t>-Осуществлен снос 1</w:t>
      </w:r>
      <w:r w:rsidR="00C3712F" w:rsidRPr="00C3712F">
        <w:rPr>
          <w:sz w:val="24"/>
          <w:szCs w:val="24"/>
        </w:rPr>
        <w:t>6</w:t>
      </w:r>
      <w:r w:rsidRPr="00C3712F">
        <w:rPr>
          <w:sz w:val="24"/>
          <w:szCs w:val="24"/>
        </w:rPr>
        <w:t xml:space="preserve"> многоквартирных домов площадью </w:t>
      </w:r>
      <w:r w:rsidR="00C3712F" w:rsidRPr="00C3712F">
        <w:rPr>
          <w:sz w:val="24"/>
          <w:szCs w:val="24"/>
        </w:rPr>
        <w:t>6,79</w:t>
      </w:r>
      <w:r w:rsidRPr="00C3712F">
        <w:rPr>
          <w:sz w:val="24"/>
          <w:szCs w:val="24"/>
        </w:rPr>
        <w:t xml:space="preserve"> тыс. кв.м.</w:t>
      </w:r>
    </w:p>
    <w:p w:rsidR="00EF012D" w:rsidRPr="00C3712F" w:rsidRDefault="00EF012D" w:rsidP="008D7AF5">
      <w:pPr>
        <w:ind w:firstLine="708"/>
        <w:jc w:val="both"/>
        <w:rPr>
          <w:sz w:val="24"/>
          <w:szCs w:val="24"/>
        </w:rPr>
      </w:pPr>
      <w:r w:rsidRPr="00C3712F">
        <w:rPr>
          <w:sz w:val="24"/>
          <w:szCs w:val="24"/>
        </w:rPr>
        <w:t>-На учете граждан, нуждающихся в улучшении жилищных условий, и малоимущих граждан, нуждающихся в  жилых помещениях, состоят 538 заявителей.</w:t>
      </w:r>
    </w:p>
    <w:p w:rsidR="00EF012D" w:rsidRPr="00360072" w:rsidRDefault="00EF012D" w:rsidP="008D7AF5">
      <w:pPr>
        <w:ind w:firstLine="708"/>
        <w:jc w:val="both"/>
        <w:rPr>
          <w:sz w:val="24"/>
          <w:szCs w:val="24"/>
        </w:rPr>
      </w:pPr>
      <w:r w:rsidRPr="00360072">
        <w:rPr>
          <w:sz w:val="24"/>
          <w:szCs w:val="24"/>
        </w:rPr>
        <w:t xml:space="preserve">-В течение </w:t>
      </w:r>
      <w:r w:rsidR="00C3712F" w:rsidRPr="00360072">
        <w:rPr>
          <w:sz w:val="24"/>
          <w:szCs w:val="24"/>
        </w:rPr>
        <w:t>9 месяцев</w:t>
      </w:r>
      <w:r w:rsidRPr="00360072">
        <w:rPr>
          <w:sz w:val="24"/>
          <w:szCs w:val="24"/>
        </w:rPr>
        <w:t xml:space="preserve"> 2017 года в порядке очередности улучшены жилищные условия </w:t>
      </w:r>
      <w:r w:rsidR="00C3712F" w:rsidRPr="00360072">
        <w:rPr>
          <w:sz w:val="24"/>
          <w:szCs w:val="24"/>
        </w:rPr>
        <w:t>4</w:t>
      </w:r>
      <w:r w:rsidRPr="00360072">
        <w:rPr>
          <w:sz w:val="24"/>
          <w:szCs w:val="24"/>
        </w:rPr>
        <w:t xml:space="preserve"> семьям очередников (</w:t>
      </w:r>
      <w:r w:rsidR="00C3712F" w:rsidRPr="00360072">
        <w:rPr>
          <w:sz w:val="24"/>
          <w:szCs w:val="24"/>
        </w:rPr>
        <w:t>9</w:t>
      </w:r>
      <w:r w:rsidRPr="00360072">
        <w:rPr>
          <w:sz w:val="24"/>
          <w:szCs w:val="24"/>
        </w:rPr>
        <w:t xml:space="preserve"> человек) общей площадью 1</w:t>
      </w:r>
      <w:r w:rsidR="00360072" w:rsidRPr="00360072">
        <w:rPr>
          <w:sz w:val="24"/>
          <w:szCs w:val="24"/>
        </w:rPr>
        <w:t>89,9</w:t>
      </w:r>
      <w:r w:rsidRPr="00360072">
        <w:rPr>
          <w:sz w:val="24"/>
          <w:szCs w:val="24"/>
        </w:rPr>
        <w:t xml:space="preserve"> кв.м.</w:t>
      </w:r>
    </w:p>
    <w:p w:rsidR="00EF012D" w:rsidRPr="00360072" w:rsidRDefault="00EF012D" w:rsidP="008D7AF5">
      <w:pPr>
        <w:ind w:firstLine="708"/>
        <w:jc w:val="both"/>
        <w:rPr>
          <w:sz w:val="24"/>
          <w:szCs w:val="24"/>
        </w:rPr>
      </w:pPr>
      <w:r w:rsidRPr="00360072">
        <w:rPr>
          <w:sz w:val="24"/>
          <w:szCs w:val="24"/>
        </w:rPr>
        <w:t>-К маневренному фонду отнесено 6 квартир площадью 354,1 кв.м., к служебному специализированному фонду отнесено 24 жилых помещения суммарной площадью 1502,5 кв.м.</w:t>
      </w:r>
    </w:p>
    <w:p w:rsidR="00C03974" w:rsidRPr="00360072" w:rsidRDefault="00C03974" w:rsidP="008D7AF5">
      <w:pPr>
        <w:ind w:firstLine="708"/>
        <w:jc w:val="both"/>
        <w:rPr>
          <w:sz w:val="24"/>
          <w:szCs w:val="24"/>
        </w:rPr>
      </w:pPr>
      <w:r w:rsidRPr="00360072">
        <w:rPr>
          <w:sz w:val="24"/>
          <w:szCs w:val="24"/>
        </w:rPr>
        <w:t>-</w:t>
      </w:r>
      <w:r w:rsidR="00EF012D" w:rsidRPr="00360072">
        <w:rPr>
          <w:sz w:val="24"/>
          <w:szCs w:val="24"/>
        </w:rPr>
        <w:t>В целях обеспечения  жильем молодых семей</w:t>
      </w:r>
      <w:r w:rsidRPr="00360072">
        <w:rPr>
          <w:sz w:val="24"/>
          <w:szCs w:val="24"/>
        </w:rPr>
        <w:t xml:space="preserve"> скорректирован список до </w:t>
      </w:r>
      <w:r w:rsidR="00360072" w:rsidRPr="00360072">
        <w:rPr>
          <w:sz w:val="24"/>
          <w:szCs w:val="24"/>
        </w:rPr>
        <w:t>82</w:t>
      </w:r>
      <w:r w:rsidRPr="00360072">
        <w:rPr>
          <w:sz w:val="24"/>
          <w:szCs w:val="24"/>
        </w:rPr>
        <w:t xml:space="preserve"> молодых семей. За </w:t>
      </w:r>
      <w:r w:rsidR="00360072" w:rsidRPr="00360072">
        <w:rPr>
          <w:sz w:val="24"/>
          <w:szCs w:val="24"/>
        </w:rPr>
        <w:t>9 месяцев</w:t>
      </w:r>
      <w:r w:rsidRPr="00360072">
        <w:rPr>
          <w:sz w:val="24"/>
          <w:szCs w:val="24"/>
        </w:rPr>
        <w:t xml:space="preserve"> </w:t>
      </w:r>
      <w:r w:rsidR="00EF012D" w:rsidRPr="00360072">
        <w:rPr>
          <w:sz w:val="24"/>
          <w:szCs w:val="24"/>
        </w:rPr>
        <w:t>2017 год</w:t>
      </w:r>
      <w:r w:rsidRPr="00360072">
        <w:rPr>
          <w:sz w:val="24"/>
          <w:szCs w:val="24"/>
        </w:rPr>
        <w:t>а участниками программы признаны 1</w:t>
      </w:r>
      <w:r w:rsidR="00360072" w:rsidRPr="00360072">
        <w:rPr>
          <w:sz w:val="24"/>
          <w:szCs w:val="24"/>
        </w:rPr>
        <w:t>9</w:t>
      </w:r>
      <w:r w:rsidRPr="00360072">
        <w:rPr>
          <w:sz w:val="24"/>
          <w:szCs w:val="24"/>
        </w:rPr>
        <w:t xml:space="preserve"> семей составом </w:t>
      </w:r>
      <w:r w:rsidR="00360072" w:rsidRPr="00360072">
        <w:rPr>
          <w:sz w:val="24"/>
          <w:szCs w:val="24"/>
        </w:rPr>
        <w:t>64</w:t>
      </w:r>
      <w:r w:rsidRPr="00360072">
        <w:rPr>
          <w:sz w:val="24"/>
          <w:szCs w:val="24"/>
        </w:rPr>
        <w:t xml:space="preserve"> человек</w:t>
      </w:r>
      <w:r w:rsidR="00360072" w:rsidRPr="00360072">
        <w:rPr>
          <w:sz w:val="24"/>
          <w:szCs w:val="24"/>
        </w:rPr>
        <w:t>а</w:t>
      </w:r>
      <w:r w:rsidRPr="00360072">
        <w:rPr>
          <w:sz w:val="24"/>
          <w:szCs w:val="24"/>
        </w:rPr>
        <w:t>.</w:t>
      </w:r>
    </w:p>
    <w:p w:rsidR="00EF012D" w:rsidRDefault="00C03974" w:rsidP="008D7AF5">
      <w:pPr>
        <w:ind w:firstLine="708"/>
        <w:jc w:val="both"/>
        <w:rPr>
          <w:sz w:val="24"/>
          <w:szCs w:val="24"/>
        </w:rPr>
      </w:pPr>
      <w:r w:rsidRPr="00360072">
        <w:rPr>
          <w:sz w:val="24"/>
          <w:szCs w:val="24"/>
        </w:rPr>
        <w:t xml:space="preserve">-В целях предоставления </w:t>
      </w:r>
      <w:r w:rsidR="00917066" w:rsidRPr="00360072">
        <w:rPr>
          <w:sz w:val="24"/>
          <w:szCs w:val="24"/>
        </w:rPr>
        <w:t>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посещениями з</w:t>
      </w:r>
      <w:r w:rsidRPr="00360072">
        <w:rPr>
          <w:sz w:val="24"/>
          <w:szCs w:val="24"/>
        </w:rPr>
        <w:t>аключено 1</w:t>
      </w:r>
      <w:r w:rsidR="00360072" w:rsidRPr="00360072">
        <w:rPr>
          <w:sz w:val="24"/>
          <w:szCs w:val="24"/>
        </w:rPr>
        <w:t>9</w:t>
      </w:r>
      <w:r w:rsidRPr="00360072">
        <w:rPr>
          <w:sz w:val="24"/>
          <w:szCs w:val="24"/>
        </w:rPr>
        <w:t xml:space="preserve"> муниципальных контрактов на приобретение  однокомнатных квартир. Произведена оплата за 1</w:t>
      </w:r>
      <w:r w:rsidR="00360072" w:rsidRPr="00360072">
        <w:rPr>
          <w:sz w:val="24"/>
          <w:szCs w:val="24"/>
        </w:rPr>
        <w:t>9</w:t>
      </w:r>
      <w:r w:rsidRPr="00360072">
        <w:rPr>
          <w:sz w:val="24"/>
          <w:szCs w:val="24"/>
        </w:rPr>
        <w:t xml:space="preserve"> квартир.</w:t>
      </w:r>
      <w:r w:rsidR="00EF012D" w:rsidRPr="00360072">
        <w:rPr>
          <w:sz w:val="24"/>
          <w:szCs w:val="24"/>
        </w:rPr>
        <w:t xml:space="preserve"> </w:t>
      </w:r>
    </w:p>
    <w:p w:rsidR="0070680C" w:rsidRDefault="0070680C" w:rsidP="008D7AF5">
      <w:pPr>
        <w:ind w:firstLine="708"/>
        <w:jc w:val="both"/>
        <w:rPr>
          <w:sz w:val="24"/>
          <w:szCs w:val="24"/>
        </w:rPr>
      </w:pPr>
    </w:p>
    <w:p w:rsidR="0070680C" w:rsidRDefault="0070680C" w:rsidP="0070680C">
      <w:pPr>
        <w:pStyle w:val="af2"/>
        <w:ind w:left="0"/>
        <w:jc w:val="center"/>
        <w:rPr>
          <w:b/>
          <w:sz w:val="28"/>
        </w:rPr>
      </w:pPr>
      <w:r w:rsidRPr="00C85E61">
        <w:rPr>
          <w:b/>
          <w:sz w:val="28"/>
        </w:rPr>
        <w:t>6. Потребительский рынок</w:t>
      </w:r>
    </w:p>
    <w:p w:rsidR="0070680C" w:rsidRPr="00C85E61" w:rsidRDefault="0070680C" w:rsidP="0070680C">
      <w:pPr>
        <w:pStyle w:val="af2"/>
        <w:ind w:left="0"/>
        <w:jc w:val="center"/>
        <w:rPr>
          <w:b/>
          <w:sz w:val="28"/>
        </w:rPr>
      </w:pPr>
    </w:p>
    <w:p w:rsidR="0070680C" w:rsidRPr="00C515F9" w:rsidRDefault="0070680C" w:rsidP="0070680C">
      <w:pPr>
        <w:ind w:firstLine="708"/>
        <w:jc w:val="both"/>
        <w:rPr>
          <w:sz w:val="24"/>
          <w:szCs w:val="24"/>
        </w:rPr>
      </w:pPr>
      <w:r w:rsidRPr="00C515F9">
        <w:rPr>
          <w:sz w:val="24"/>
          <w:szCs w:val="24"/>
        </w:rPr>
        <w:t xml:space="preserve">Потребительский рынок – это совокупность отношений, возникающих между продавцами работ, услуг, товаров, с одной стороны, и их потребителями - с другой; это отношения по поводу спроса, предложения и реализации предметов и услуг индивидуального потребления, складывающиеся в торговле, общественном питании, в сфере платных услуг. </w:t>
      </w:r>
    </w:p>
    <w:p w:rsidR="0070680C" w:rsidRPr="00C515F9" w:rsidRDefault="0070680C" w:rsidP="0070680C">
      <w:pPr>
        <w:ind w:firstLine="708"/>
        <w:jc w:val="both"/>
        <w:rPr>
          <w:sz w:val="24"/>
          <w:szCs w:val="24"/>
        </w:rPr>
      </w:pPr>
      <w:r w:rsidRPr="00C515F9">
        <w:rPr>
          <w:sz w:val="24"/>
          <w:szCs w:val="24"/>
        </w:rPr>
        <w:t>В то же время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уровня жизни населения.</w:t>
      </w:r>
    </w:p>
    <w:p w:rsidR="0070680C" w:rsidRPr="00C515F9" w:rsidRDefault="0070680C" w:rsidP="0070680C">
      <w:pPr>
        <w:pStyle w:val="a7"/>
        <w:spacing w:after="0"/>
        <w:ind w:firstLine="709"/>
        <w:jc w:val="both"/>
        <w:rPr>
          <w:sz w:val="24"/>
          <w:szCs w:val="24"/>
        </w:rPr>
      </w:pPr>
      <w:r w:rsidRPr="00C515F9">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70680C" w:rsidRPr="00C515F9" w:rsidRDefault="0070680C" w:rsidP="0070680C">
      <w:pPr>
        <w:pStyle w:val="a7"/>
        <w:spacing w:after="0"/>
        <w:ind w:firstLine="709"/>
        <w:jc w:val="both"/>
        <w:rPr>
          <w:sz w:val="24"/>
          <w:szCs w:val="24"/>
        </w:rPr>
      </w:pPr>
      <w:r>
        <w:rPr>
          <w:sz w:val="24"/>
          <w:szCs w:val="24"/>
        </w:rPr>
        <w:t>По состоянию на 01.</w:t>
      </w:r>
      <w:r w:rsidRPr="007E3C1E">
        <w:rPr>
          <w:sz w:val="24"/>
          <w:szCs w:val="24"/>
        </w:rPr>
        <w:t>10</w:t>
      </w:r>
      <w:r w:rsidRPr="00C515F9">
        <w:rPr>
          <w:sz w:val="24"/>
          <w:szCs w:val="24"/>
        </w:rPr>
        <w:t xml:space="preserve">.2017 года в городе Урай в сфере потребительского рынка функционирует </w:t>
      </w:r>
      <w:r w:rsidRPr="00176716">
        <w:rPr>
          <w:sz w:val="24"/>
          <w:szCs w:val="24"/>
        </w:rPr>
        <w:t>37</w:t>
      </w:r>
      <w:r w:rsidRPr="007E3C1E">
        <w:rPr>
          <w:sz w:val="24"/>
          <w:szCs w:val="24"/>
        </w:rPr>
        <w:t>3</w:t>
      </w:r>
      <w:r w:rsidRPr="00C515F9">
        <w:rPr>
          <w:i/>
          <w:sz w:val="24"/>
          <w:szCs w:val="24"/>
        </w:rPr>
        <w:t xml:space="preserve"> </w:t>
      </w:r>
      <w:r>
        <w:rPr>
          <w:sz w:val="24"/>
          <w:szCs w:val="24"/>
        </w:rPr>
        <w:t>объекта</w:t>
      </w:r>
      <w:r w:rsidRPr="00C515F9">
        <w:rPr>
          <w:sz w:val="24"/>
          <w:szCs w:val="24"/>
        </w:rPr>
        <w:t xml:space="preserve"> потребительского рынка - предприятия торговли (</w:t>
      </w:r>
      <w:r w:rsidRPr="00176716">
        <w:rPr>
          <w:sz w:val="24"/>
          <w:szCs w:val="24"/>
        </w:rPr>
        <w:t>22</w:t>
      </w:r>
      <w:r>
        <w:rPr>
          <w:sz w:val="24"/>
          <w:szCs w:val="24"/>
        </w:rPr>
        <w:t>7</w:t>
      </w:r>
      <w:r w:rsidRPr="00176716">
        <w:rPr>
          <w:sz w:val="24"/>
          <w:szCs w:val="24"/>
        </w:rPr>
        <w:t>),</w:t>
      </w:r>
      <w:r w:rsidRPr="00C515F9">
        <w:rPr>
          <w:sz w:val="24"/>
          <w:szCs w:val="24"/>
        </w:rPr>
        <w:t xml:space="preserve"> общественного питания </w:t>
      </w:r>
      <w:r>
        <w:rPr>
          <w:sz w:val="24"/>
          <w:szCs w:val="24"/>
        </w:rPr>
        <w:t>(48</w:t>
      </w:r>
      <w:r w:rsidRPr="00176716">
        <w:rPr>
          <w:sz w:val="24"/>
          <w:szCs w:val="24"/>
        </w:rPr>
        <w:t>) и бытового обслуживания населения (98).</w:t>
      </w:r>
      <w:r w:rsidRPr="00C515F9">
        <w:rPr>
          <w:sz w:val="24"/>
          <w:szCs w:val="24"/>
        </w:rPr>
        <w:t xml:space="preserve"> </w:t>
      </w:r>
    </w:p>
    <w:p w:rsidR="0070680C" w:rsidRPr="00C515F9" w:rsidRDefault="0070680C" w:rsidP="0070680C">
      <w:pPr>
        <w:pStyle w:val="a7"/>
        <w:spacing w:after="0"/>
        <w:ind w:firstLine="709"/>
        <w:jc w:val="both"/>
        <w:rPr>
          <w:sz w:val="24"/>
          <w:szCs w:val="24"/>
        </w:rPr>
      </w:pPr>
      <w:r w:rsidRPr="00C515F9">
        <w:rPr>
          <w:sz w:val="24"/>
          <w:szCs w:val="24"/>
        </w:rPr>
        <w:t xml:space="preserve">По отношению к соответствующему периоду прошлого года произошло увеличение </w:t>
      </w:r>
      <w:r w:rsidRPr="00B91330">
        <w:rPr>
          <w:sz w:val="24"/>
          <w:szCs w:val="24"/>
        </w:rPr>
        <w:t xml:space="preserve">на </w:t>
      </w:r>
      <w:r>
        <w:rPr>
          <w:sz w:val="24"/>
          <w:szCs w:val="24"/>
        </w:rPr>
        <w:t>3 объекта</w:t>
      </w:r>
      <w:r w:rsidRPr="00B91330">
        <w:rPr>
          <w:sz w:val="24"/>
          <w:szCs w:val="24"/>
        </w:rPr>
        <w:t xml:space="preserve"> </w:t>
      </w:r>
      <w:r>
        <w:rPr>
          <w:sz w:val="24"/>
          <w:szCs w:val="24"/>
        </w:rPr>
        <w:t>(+0,8</w:t>
      </w:r>
      <w:r w:rsidRPr="00B91330">
        <w:rPr>
          <w:sz w:val="24"/>
          <w:szCs w:val="24"/>
        </w:rPr>
        <w:t>%).</w:t>
      </w:r>
    </w:p>
    <w:p w:rsidR="0070680C" w:rsidRPr="00C515F9" w:rsidRDefault="0070680C" w:rsidP="0070680C">
      <w:pPr>
        <w:ind w:firstLine="709"/>
        <w:jc w:val="both"/>
        <w:rPr>
          <w:color w:val="000000"/>
          <w:sz w:val="24"/>
          <w:szCs w:val="24"/>
        </w:rPr>
      </w:pPr>
      <w:r w:rsidRPr="00C515F9">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6F4C8C" w:rsidRDefault="006F4C8C" w:rsidP="0070680C">
      <w:pPr>
        <w:jc w:val="center"/>
        <w:rPr>
          <w:b/>
          <w:sz w:val="24"/>
          <w:szCs w:val="24"/>
        </w:rPr>
      </w:pPr>
    </w:p>
    <w:p w:rsidR="0070680C" w:rsidRDefault="0070680C" w:rsidP="0070680C">
      <w:pPr>
        <w:jc w:val="center"/>
        <w:rPr>
          <w:b/>
          <w:sz w:val="24"/>
          <w:szCs w:val="24"/>
        </w:rPr>
      </w:pPr>
      <w:r w:rsidRPr="00C515F9">
        <w:rPr>
          <w:b/>
          <w:sz w:val="24"/>
          <w:szCs w:val="24"/>
        </w:rPr>
        <w:t>Торговля</w:t>
      </w:r>
    </w:p>
    <w:p w:rsidR="006F4C8C" w:rsidRPr="00C515F9" w:rsidRDefault="006F4C8C" w:rsidP="0070680C">
      <w:pPr>
        <w:jc w:val="center"/>
        <w:rPr>
          <w:b/>
          <w:sz w:val="24"/>
          <w:szCs w:val="24"/>
        </w:rPr>
      </w:pPr>
    </w:p>
    <w:p w:rsidR="0070680C" w:rsidRPr="00C515F9" w:rsidRDefault="0070680C" w:rsidP="0070680C">
      <w:pPr>
        <w:ind w:firstLine="860"/>
        <w:jc w:val="both"/>
        <w:rPr>
          <w:sz w:val="24"/>
          <w:szCs w:val="24"/>
        </w:rPr>
      </w:pPr>
      <w:r w:rsidRPr="00C515F9">
        <w:rPr>
          <w:sz w:val="24"/>
          <w:szCs w:val="24"/>
        </w:rPr>
        <w:t xml:space="preserve">Розничная торговля - </w:t>
      </w:r>
      <w:r w:rsidRPr="00C515F9">
        <w:rPr>
          <w:sz w:val="24"/>
          <w:szCs w:val="24"/>
          <w:shd w:val="clear" w:color="auto" w:fill="FFFFFF"/>
        </w:rPr>
        <w:t xml:space="preserve">любая деятельность по продаже товаров или услуг (самообслуживание, свободный отбор товаров, ограниченное обслуживание, полное обслуживание) непосредственно конечным потребителям для их личного, семейного домашнего использования, не связанного с предпринимательской деятельностью является </w:t>
      </w:r>
      <w:r w:rsidRPr="00C515F9">
        <w:rPr>
          <w:sz w:val="24"/>
          <w:szCs w:val="24"/>
        </w:rPr>
        <w:t>основным звеном всей системы торгового обслуживания населения. Современные тенденции ее развития основываются, прежде всего, на соотношении магазинных и внемагазинных форм продажи товаров, т.е. стационарной торговой сети, мелкорозничной торговли и рынков.</w:t>
      </w:r>
    </w:p>
    <w:p w:rsidR="0070680C" w:rsidRPr="00C515F9" w:rsidRDefault="0070680C" w:rsidP="0070680C">
      <w:pPr>
        <w:ind w:firstLine="708"/>
        <w:jc w:val="both"/>
        <w:textAlignment w:val="top"/>
        <w:rPr>
          <w:sz w:val="24"/>
          <w:szCs w:val="24"/>
        </w:rPr>
      </w:pPr>
      <w:r w:rsidRPr="00C515F9">
        <w:rPr>
          <w:sz w:val="24"/>
          <w:szCs w:val="24"/>
        </w:rPr>
        <w:t xml:space="preserve">Мелкорозничная торговая  сеть эффективно дополняет стационарную торговую сеть в тех местах, где товары и услуги по каким – либо причинам не могут быть предложены стационарной торговой сетью. </w:t>
      </w:r>
    </w:p>
    <w:p w:rsidR="0070680C" w:rsidRDefault="0070680C" w:rsidP="0070680C">
      <w:pPr>
        <w:pStyle w:val="a7"/>
        <w:spacing w:after="0"/>
        <w:ind w:firstLine="709"/>
        <w:jc w:val="both"/>
        <w:rPr>
          <w:sz w:val="24"/>
          <w:szCs w:val="24"/>
        </w:rPr>
      </w:pPr>
      <w:r w:rsidRPr="00C515F9">
        <w:rPr>
          <w:sz w:val="24"/>
          <w:szCs w:val="24"/>
        </w:rPr>
        <w:t xml:space="preserve">Количество торговых объектов за </w:t>
      </w:r>
      <w:r>
        <w:rPr>
          <w:sz w:val="24"/>
          <w:szCs w:val="24"/>
        </w:rPr>
        <w:t>9 месяцев</w:t>
      </w:r>
      <w:r w:rsidRPr="00C515F9">
        <w:rPr>
          <w:sz w:val="24"/>
          <w:szCs w:val="24"/>
        </w:rPr>
        <w:t xml:space="preserve"> 2017 года по отношению к соответствующему периоду прошлого года </w:t>
      </w:r>
      <w:r>
        <w:rPr>
          <w:sz w:val="24"/>
          <w:szCs w:val="24"/>
        </w:rPr>
        <w:t xml:space="preserve">снизилось </w:t>
      </w:r>
      <w:r w:rsidRPr="00C515F9">
        <w:rPr>
          <w:sz w:val="24"/>
          <w:szCs w:val="24"/>
        </w:rPr>
        <w:t xml:space="preserve">на </w:t>
      </w:r>
      <w:r>
        <w:rPr>
          <w:sz w:val="24"/>
          <w:szCs w:val="24"/>
        </w:rPr>
        <w:t>3 объекта (-1,3</w:t>
      </w:r>
      <w:r w:rsidRPr="008360C7">
        <w:rPr>
          <w:sz w:val="24"/>
          <w:szCs w:val="24"/>
        </w:rPr>
        <w:t>%)</w:t>
      </w:r>
      <w:r>
        <w:rPr>
          <w:sz w:val="24"/>
          <w:szCs w:val="24"/>
        </w:rPr>
        <w:t>. На снижение повлияла конкуренция с крупными продуктовыми сетями (</w:t>
      </w:r>
      <w:r w:rsidR="006F4C8C">
        <w:rPr>
          <w:sz w:val="24"/>
          <w:szCs w:val="24"/>
        </w:rPr>
        <w:t>«</w:t>
      </w:r>
      <w:r>
        <w:rPr>
          <w:sz w:val="24"/>
          <w:szCs w:val="24"/>
        </w:rPr>
        <w:t>Магнит</w:t>
      </w:r>
      <w:r w:rsidR="006F4C8C">
        <w:rPr>
          <w:sz w:val="24"/>
          <w:szCs w:val="24"/>
        </w:rPr>
        <w:t>»</w:t>
      </w:r>
      <w:r>
        <w:rPr>
          <w:sz w:val="24"/>
          <w:szCs w:val="24"/>
        </w:rPr>
        <w:t xml:space="preserve">, </w:t>
      </w:r>
      <w:r w:rsidR="006F4C8C">
        <w:rPr>
          <w:sz w:val="24"/>
          <w:szCs w:val="24"/>
        </w:rPr>
        <w:t>«</w:t>
      </w:r>
      <w:r>
        <w:rPr>
          <w:sz w:val="24"/>
          <w:szCs w:val="24"/>
        </w:rPr>
        <w:t>Монетка</w:t>
      </w:r>
      <w:r w:rsidR="006F4C8C">
        <w:rPr>
          <w:sz w:val="24"/>
          <w:szCs w:val="24"/>
        </w:rPr>
        <w:t>»</w:t>
      </w:r>
      <w:r>
        <w:rPr>
          <w:sz w:val="24"/>
          <w:szCs w:val="24"/>
        </w:rPr>
        <w:t xml:space="preserve">, </w:t>
      </w:r>
      <w:r w:rsidR="006F4C8C">
        <w:rPr>
          <w:sz w:val="24"/>
          <w:szCs w:val="24"/>
        </w:rPr>
        <w:t>«</w:t>
      </w:r>
      <w:r>
        <w:rPr>
          <w:sz w:val="24"/>
          <w:szCs w:val="24"/>
        </w:rPr>
        <w:t>Пятерочка</w:t>
      </w:r>
      <w:r w:rsidR="006F4C8C">
        <w:rPr>
          <w:sz w:val="24"/>
          <w:szCs w:val="24"/>
        </w:rPr>
        <w:t>»</w:t>
      </w:r>
      <w:r>
        <w:rPr>
          <w:sz w:val="24"/>
          <w:szCs w:val="24"/>
        </w:rPr>
        <w:t>).</w:t>
      </w:r>
      <w:r w:rsidRPr="008360C7">
        <w:rPr>
          <w:sz w:val="24"/>
          <w:szCs w:val="24"/>
        </w:rPr>
        <w:t xml:space="preserve"> </w:t>
      </w:r>
      <w:r>
        <w:rPr>
          <w:sz w:val="24"/>
          <w:szCs w:val="24"/>
        </w:rPr>
        <w:t>В то</w:t>
      </w:r>
      <w:r w:rsidR="006F4C8C">
        <w:rPr>
          <w:sz w:val="24"/>
          <w:szCs w:val="24"/>
        </w:rPr>
        <w:t xml:space="preserve"> </w:t>
      </w:r>
      <w:r>
        <w:rPr>
          <w:sz w:val="24"/>
          <w:szCs w:val="24"/>
        </w:rPr>
        <w:t xml:space="preserve">же время </w:t>
      </w:r>
      <w:r w:rsidRPr="008360C7">
        <w:rPr>
          <w:sz w:val="24"/>
          <w:szCs w:val="24"/>
        </w:rPr>
        <w:t xml:space="preserve">объем торговых площадей </w:t>
      </w:r>
      <w:r>
        <w:rPr>
          <w:sz w:val="24"/>
          <w:szCs w:val="24"/>
        </w:rPr>
        <w:t>увеличился на 2663,1 кв.м. (+7,9</w:t>
      </w:r>
      <w:r w:rsidRPr="008360C7">
        <w:rPr>
          <w:sz w:val="24"/>
          <w:szCs w:val="24"/>
        </w:rPr>
        <w:t>%)</w:t>
      </w:r>
      <w:r>
        <w:rPr>
          <w:sz w:val="24"/>
          <w:szCs w:val="24"/>
        </w:rPr>
        <w:t xml:space="preserve"> за счет реконструкции объектов и присоединения ранее не используемых площадей (подсобные помещения)</w:t>
      </w:r>
      <w:r w:rsidRPr="008360C7">
        <w:rPr>
          <w:sz w:val="24"/>
          <w:szCs w:val="24"/>
        </w:rPr>
        <w:t>.</w:t>
      </w:r>
      <w:r w:rsidRPr="00C515F9">
        <w:rPr>
          <w:sz w:val="24"/>
          <w:szCs w:val="24"/>
        </w:rPr>
        <w:t xml:space="preserve"> </w:t>
      </w:r>
    </w:p>
    <w:p w:rsidR="006F4C8C" w:rsidRDefault="006F4C8C" w:rsidP="0070680C">
      <w:pPr>
        <w:pStyle w:val="a7"/>
        <w:spacing w:after="0"/>
        <w:ind w:firstLine="709"/>
        <w:jc w:val="both"/>
        <w:rPr>
          <w:sz w:val="24"/>
          <w:szCs w:val="24"/>
        </w:rPr>
      </w:pPr>
    </w:p>
    <w:p w:rsidR="006F4C8C" w:rsidRPr="00C515F9" w:rsidRDefault="006F4C8C" w:rsidP="0070680C">
      <w:pPr>
        <w:pStyle w:val="a7"/>
        <w:spacing w:after="0"/>
        <w:ind w:firstLine="709"/>
        <w:jc w:val="both"/>
        <w:rPr>
          <w:b/>
          <w:sz w:val="24"/>
          <w:szCs w:val="24"/>
        </w:rPr>
      </w:pPr>
    </w:p>
    <w:p w:rsidR="0070680C" w:rsidRPr="00C515F9" w:rsidRDefault="0070680C" w:rsidP="0070680C">
      <w:pPr>
        <w:jc w:val="center"/>
        <w:rPr>
          <w:b/>
          <w:sz w:val="24"/>
          <w:szCs w:val="24"/>
        </w:rPr>
      </w:pPr>
      <w:r w:rsidRPr="00C515F9">
        <w:rPr>
          <w:b/>
          <w:sz w:val="24"/>
          <w:szCs w:val="24"/>
        </w:rPr>
        <w:t xml:space="preserve">Сведения по проведенному мониторингу объектов розничной торговли на территории города Урай </w:t>
      </w:r>
    </w:p>
    <w:p w:rsidR="0070680C" w:rsidRDefault="006F4C8C" w:rsidP="006F4C8C">
      <w:pPr>
        <w:jc w:val="center"/>
        <w:rPr>
          <w:sz w:val="24"/>
          <w:szCs w:val="24"/>
        </w:rPr>
      </w:pPr>
      <w:r>
        <w:rPr>
          <w:sz w:val="24"/>
          <w:szCs w:val="24"/>
        </w:rPr>
        <w:t xml:space="preserve">                                                                                                                                          </w:t>
      </w:r>
      <w:r w:rsidR="0070680C">
        <w:rPr>
          <w:sz w:val="24"/>
          <w:szCs w:val="24"/>
        </w:rPr>
        <w:t>Таблица</w:t>
      </w:r>
      <w:r>
        <w:rPr>
          <w:sz w:val="24"/>
          <w:szCs w:val="24"/>
        </w:rPr>
        <w:t xml:space="preserve"> </w:t>
      </w:r>
      <w:r w:rsidR="00982785">
        <w:rPr>
          <w:sz w:val="24"/>
          <w:szCs w:val="24"/>
        </w:rPr>
        <w:t>5</w:t>
      </w:r>
    </w:p>
    <w:tbl>
      <w:tblPr>
        <w:tblW w:w="9507" w:type="dxa"/>
        <w:tblInd w:w="99" w:type="dxa"/>
        <w:tblLook w:val="04A0"/>
      </w:tblPr>
      <w:tblGrid>
        <w:gridCol w:w="602"/>
        <w:gridCol w:w="3047"/>
        <w:gridCol w:w="917"/>
        <w:gridCol w:w="1539"/>
        <w:gridCol w:w="1559"/>
        <w:gridCol w:w="1843"/>
      </w:tblGrid>
      <w:tr w:rsidR="0070680C" w:rsidRPr="006213AF" w:rsidTr="00E11F6E">
        <w:trPr>
          <w:trHeight w:val="600"/>
        </w:trPr>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w:t>
            </w:r>
          </w:p>
        </w:tc>
        <w:tc>
          <w:tcPr>
            <w:tcW w:w="3047" w:type="dxa"/>
            <w:tcBorders>
              <w:top w:val="single" w:sz="4" w:space="0" w:color="auto"/>
              <w:left w:val="nil"/>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Показатель</w:t>
            </w:r>
          </w:p>
        </w:tc>
        <w:tc>
          <w:tcPr>
            <w:tcW w:w="917" w:type="dxa"/>
            <w:tcBorders>
              <w:top w:val="single" w:sz="4" w:space="0" w:color="auto"/>
              <w:left w:val="nil"/>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proofErr w:type="spellStart"/>
            <w:r w:rsidRPr="006213AF">
              <w:rPr>
                <w:color w:val="000000"/>
                <w:sz w:val="24"/>
                <w:szCs w:val="24"/>
              </w:rPr>
              <w:t>ед</w:t>
            </w:r>
            <w:proofErr w:type="gramStart"/>
            <w:r w:rsidRPr="006213AF">
              <w:rPr>
                <w:color w:val="000000"/>
                <w:sz w:val="24"/>
                <w:szCs w:val="24"/>
              </w:rPr>
              <w:t>.и</w:t>
            </w:r>
            <w:proofErr w:type="gramEnd"/>
            <w:r w:rsidRPr="006213AF">
              <w:rPr>
                <w:color w:val="000000"/>
                <w:sz w:val="24"/>
                <w:szCs w:val="24"/>
              </w:rPr>
              <w:t>зм</w:t>
            </w:r>
            <w:proofErr w:type="spellEnd"/>
          </w:p>
        </w:tc>
        <w:tc>
          <w:tcPr>
            <w:tcW w:w="1539" w:type="dxa"/>
            <w:tcBorders>
              <w:top w:val="single" w:sz="4" w:space="0" w:color="auto"/>
              <w:left w:val="nil"/>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на 01.10.2016</w:t>
            </w:r>
          </w:p>
        </w:tc>
        <w:tc>
          <w:tcPr>
            <w:tcW w:w="1559" w:type="dxa"/>
            <w:tcBorders>
              <w:top w:val="single" w:sz="4" w:space="0" w:color="auto"/>
              <w:left w:val="nil"/>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на 01.10.2017</w:t>
            </w:r>
          </w:p>
        </w:tc>
        <w:tc>
          <w:tcPr>
            <w:tcW w:w="1843" w:type="dxa"/>
            <w:tcBorders>
              <w:top w:val="single" w:sz="4" w:space="0" w:color="auto"/>
              <w:left w:val="nil"/>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xml:space="preserve">рост/снижение, </w:t>
            </w:r>
            <w:proofErr w:type="gramStart"/>
            <w:r w:rsidRPr="006213AF">
              <w:rPr>
                <w:color w:val="000000"/>
                <w:sz w:val="24"/>
                <w:szCs w:val="24"/>
              </w:rPr>
              <w:t>в</w:t>
            </w:r>
            <w:proofErr w:type="gramEnd"/>
            <w:r w:rsidRPr="006213AF">
              <w:rPr>
                <w:color w:val="000000"/>
                <w:sz w:val="24"/>
                <w:szCs w:val="24"/>
              </w:rPr>
              <w:t xml:space="preserve"> %</w:t>
            </w:r>
          </w:p>
        </w:tc>
      </w:tr>
      <w:tr w:rsidR="0070680C" w:rsidRPr="006213AF" w:rsidTr="00E11F6E">
        <w:trPr>
          <w:trHeight w:val="51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80C" w:rsidRPr="006213AF" w:rsidRDefault="0070680C" w:rsidP="00E11F6E">
            <w:pPr>
              <w:rPr>
                <w:color w:val="000000"/>
                <w:sz w:val="24"/>
                <w:szCs w:val="24"/>
              </w:rPr>
            </w:pPr>
            <w:r w:rsidRPr="006213AF">
              <w:rPr>
                <w:color w:val="000000"/>
                <w:sz w:val="24"/>
                <w:szCs w:val="24"/>
              </w:rPr>
              <w:t>Количество рабочих мест</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w:t>
            </w:r>
          </w:p>
        </w:tc>
        <w:tc>
          <w:tcPr>
            <w:tcW w:w="1539" w:type="dxa"/>
            <w:tcBorders>
              <w:top w:val="nil"/>
              <w:left w:val="single" w:sz="4" w:space="0" w:color="auto"/>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1117</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1192</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6,7</w:t>
            </w:r>
          </w:p>
        </w:tc>
      </w:tr>
      <w:tr w:rsidR="0070680C" w:rsidRPr="006213AF" w:rsidTr="00E11F6E">
        <w:trPr>
          <w:trHeight w:val="54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3047" w:type="dxa"/>
            <w:tcBorders>
              <w:top w:val="single" w:sz="4" w:space="0" w:color="auto"/>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Всего торговых объектов</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230</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227</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33694,6</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36357,7</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7,9</w:t>
            </w:r>
          </w:p>
        </w:tc>
      </w:tr>
      <w:tr w:rsidR="0070680C" w:rsidRPr="006213AF" w:rsidTr="00E11F6E">
        <w:trPr>
          <w:trHeight w:val="375"/>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в том числе:</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r>
      <w:tr w:rsidR="0070680C" w:rsidRPr="006213AF" w:rsidTr="00E11F6E">
        <w:trPr>
          <w:trHeight w:val="6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1</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стационарные торговые объекты всего</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144</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146</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1,4</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31260,8</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33601,7</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7,5</w:t>
            </w:r>
          </w:p>
        </w:tc>
      </w:tr>
      <w:tr w:rsidR="0070680C" w:rsidRPr="006213AF" w:rsidTr="00E11F6E">
        <w:trPr>
          <w:trHeight w:val="36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в том числе:</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r>
      <w:tr w:rsidR="0070680C" w:rsidRPr="006213AF" w:rsidTr="00E11F6E">
        <w:trPr>
          <w:trHeight w:val="51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1.1.</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торговля продовольственными товарами</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36</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41</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13,9</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4702,1</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5537,5</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17,8</w:t>
            </w:r>
          </w:p>
        </w:tc>
      </w:tr>
      <w:tr w:rsidR="0070680C" w:rsidRPr="006213AF" w:rsidTr="00E11F6E">
        <w:trPr>
          <w:trHeight w:val="48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1.2.</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торговля смешенными товарами</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19</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15</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-21,1</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5905,9</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6614,1</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12,0</w:t>
            </w:r>
          </w:p>
        </w:tc>
      </w:tr>
      <w:tr w:rsidR="0070680C" w:rsidRPr="006213AF" w:rsidTr="00E11F6E">
        <w:trPr>
          <w:trHeight w:val="465"/>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1.3.</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торговля непродовольственными товарами</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79</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79</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0,0</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13094,2</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13713,5</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4,7</w:t>
            </w:r>
          </w:p>
        </w:tc>
      </w:tr>
      <w:tr w:rsidR="0070680C" w:rsidRPr="006213AF" w:rsidTr="00E11F6E">
        <w:trPr>
          <w:trHeight w:val="51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1.4.</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торговые центры</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10,0</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7558,6</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7736,6</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2,4</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2.</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Рынки</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r>
      <w:tr w:rsidR="0070680C" w:rsidRPr="006213AF" w:rsidTr="00E11F6E">
        <w:trPr>
          <w:trHeight w:val="45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3.</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Нестационарные объекты всего</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86</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81</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-5,8</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2433,8</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2756</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13,2</w:t>
            </w:r>
          </w:p>
        </w:tc>
      </w:tr>
      <w:tr w:rsidR="0070680C" w:rsidRPr="006213AF" w:rsidTr="00E11F6E">
        <w:trPr>
          <w:trHeight w:val="375"/>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в том числе:</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p>
        </w:tc>
      </w:tr>
      <w:tr w:rsidR="0070680C" w:rsidRPr="006213AF" w:rsidTr="00E11F6E">
        <w:trPr>
          <w:trHeight w:val="48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3.1.</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павильоны</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46</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48</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4,3</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2086,8</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2392,6</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14,7</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3.2.</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киоски</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16</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12</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-25,0</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154</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135,4</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-12,1</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jc w:val="center"/>
              <w:rPr>
                <w:color w:val="000000"/>
                <w:sz w:val="24"/>
                <w:szCs w:val="24"/>
              </w:rPr>
            </w:pPr>
            <w:r w:rsidRPr="006213AF">
              <w:rPr>
                <w:color w:val="000000"/>
                <w:sz w:val="24"/>
                <w:szCs w:val="24"/>
              </w:rPr>
              <w:t>3.3.</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автофургоны</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9</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28,6</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57</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74</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29,8</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3.4.</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палатки</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един.</w:t>
            </w:r>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12</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-29,4</w:t>
            </w:r>
          </w:p>
        </w:tc>
      </w:tr>
      <w:tr w:rsidR="0070680C" w:rsidRPr="006213AF" w:rsidTr="00E11F6E">
        <w:trPr>
          <w:trHeight w:val="300"/>
        </w:trPr>
        <w:tc>
          <w:tcPr>
            <w:tcW w:w="602" w:type="dxa"/>
            <w:tcBorders>
              <w:top w:val="nil"/>
              <w:left w:val="single" w:sz="4" w:space="0" w:color="auto"/>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3047" w:type="dxa"/>
            <w:tcBorders>
              <w:top w:val="nil"/>
              <w:left w:val="nil"/>
              <w:bottom w:val="single" w:sz="4" w:space="0" w:color="auto"/>
              <w:right w:val="single" w:sz="4" w:space="0" w:color="auto"/>
            </w:tcBorders>
            <w:shd w:val="clear" w:color="auto" w:fill="auto"/>
            <w:hideMark/>
          </w:tcPr>
          <w:p w:rsidR="0070680C" w:rsidRPr="006213AF" w:rsidRDefault="0070680C" w:rsidP="00E11F6E">
            <w:pPr>
              <w:rPr>
                <w:color w:val="000000"/>
                <w:sz w:val="24"/>
                <w:szCs w:val="24"/>
              </w:rPr>
            </w:pPr>
            <w:r w:rsidRPr="006213AF">
              <w:rPr>
                <w:color w:val="000000"/>
                <w:sz w:val="24"/>
                <w:szCs w:val="24"/>
              </w:rPr>
              <w:t> </w:t>
            </w:r>
          </w:p>
        </w:tc>
        <w:tc>
          <w:tcPr>
            <w:tcW w:w="917"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м</w:t>
            </w:r>
            <w:proofErr w:type="gramStart"/>
            <w:r w:rsidRPr="006213AF">
              <w:rPr>
                <w:color w:val="000000"/>
                <w:sz w:val="24"/>
                <w:szCs w:val="24"/>
              </w:rPr>
              <w:t>2</w:t>
            </w:r>
            <w:proofErr w:type="gramEnd"/>
          </w:p>
        </w:tc>
        <w:tc>
          <w:tcPr>
            <w:tcW w:w="153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136</w:t>
            </w:r>
          </w:p>
        </w:tc>
        <w:tc>
          <w:tcPr>
            <w:tcW w:w="1559"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154</w:t>
            </w:r>
          </w:p>
        </w:tc>
        <w:tc>
          <w:tcPr>
            <w:tcW w:w="1843" w:type="dxa"/>
            <w:tcBorders>
              <w:top w:val="nil"/>
              <w:left w:val="nil"/>
              <w:bottom w:val="single" w:sz="4" w:space="0" w:color="auto"/>
              <w:right w:val="single" w:sz="4" w:space="0" w:color="auto"/>
            </w:tcBorders>
            <w:shd w:val="clear" w:color="auto" w:fill="auto"/>
            <w:vAlign w:val="center"/>
            <w:hideMark/>
          </w:tcPr>
          <w:p w:rsidR="0070680C" w:rsidRPr="006213AF" w:rsidRDefault="0070680C" w:rsidP="00E11F6E">
            <w:pPr>
              <w:jc w:val="center"/>
              <w:rPr>
                <w:color w:val="000000"/>
                <w:sz w:val="24"/>
                <w:szCs w:val="24"/>
              </w:rPr>
            </w:pPr>
            <w:r w:rsidRPr="006213AF">
              <w:rPr>
                <w:color w:val="000000"/>
                <w:sz w:val="24"/>
                <w:szCs w:val="24"/>
              </w:rPr>
              <w:t>13,2</w:t>
            </w:r>
          </w:p>
        </w:tc>
      </w:tr>
    </w:tbl>
    <w:p w:rsidR="0070680C" w:rsidRDefault="0070680C" w:rsidP="0070680C">
      <w:pPr>
        <w:jc w:val="right"/>
        <w:rPr>
          <w:sz w:val="24"/>
          <w:szCs w:val="24"/>
        </w:rPr>
      </w:pPr>
    </w:p>
    <w:p w:rsidR="0070680C" w:rsidRPr="00C515F9" w:rsidRDefault="0070680C" w:rsidP="0070680C">
      <w:pPr>
        <w:ind w:firstLine="709"/>
        <w:jc w:val="both"/>
      </w:pPr>
      <w:r w:rsidRPr="00C515F9">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w:t>
      </w:r>
      <w:r>
        <w:rPr>
          <w:sz w:val="24"/>
          <w:szCs w:val="24"/>
        </w:rPr>
        <w:t xml:space="preserve">ный мониторинг розничных цен в </w:t>
      </w:r>
      <w:r w:rsidRPr="0006467D">
        <w:rPr>
          <w:sz w:val="24"/>
          <w:szCs w:val="24"/>
        </w:rPr>
        <w:t>5</w:t>
      </w:r>
      <w:r w:rsidRPr="00C515F9">
        <w:rPr>
          <w:sz w:val="24"/>
          <w:szCs w:val="24"/>
        </w:rPr>
        <w:t xml:space="preserve">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w:t>
      </w:r>
      <w:proofErr w:type="spellStart"/>
      <w:r w:rsidRPr="00C515F9">
        <w:rPr>
          <w:sz w:val="24"/>
          <w:szCs w:val="24"/>
        </w:rPr>
        <w:t>Югры</w:t>
      </w:r>
      <w:proofErr w:type="spellEnd"/>
      <w:r w:rsidRPr="00C515F9">
        <w:rPr>
          <w:sz w:val="24"/>
          <w:szCs w:val="24"/>
        </w:rPr>
        <w:t>.</w:t>
      </w:r>
      <w:r w:rsidRPr="00C515F9">
        <w:t xml:space="preserve">      </w:t>
      </w:r>
    </w:p>
    <w:p w:rsidR="0070680C" w:rsidRPr="00D35285" w:rsidRDefault="0070680C" w:rsidP="0070680C">
      <w:pPr>
        <w:ind w:firstLine="709"/>
        <w:jc w:val="both"/>
        <w:rPr>
          <w:sz w:val="24"/>
          <w:szCs w:val="24"/>
        </w:rPr>
      </w:pPr>
      <w:proofErr w:type="gramStart"/>
      <w:r w:rsidRPr="00D35285">
        <w:rPr>
          <w:sz w:val="24"/>
          <w:szCs w:val="24"/>
        </w:rPr>
        <w:t>Розничные цены на социально значимые продукты  пит</w:t>
      </w:r>
      <w:r>
        <w:rPr>
          <w:sz w:val="24"/>
          <w:szCs w:val="24"/>
        </w:rPr>
        <w:t>ания, зафиксированные   на 01.10</w:t>
      </w:r>
      <w:r w:rsidRPr="00D35285">
        <w:rPr>
          <w:sz w:val="24"/>
          <w:szCs w:val="24"/>
        </w:rPr>
        <w:t>.2017 го</w:t>
      </w:r>
      <w:r>
        <w:rPr>
          <w:sz w:val="24"/>
          <w:szCs w:val="24"/>
        </w:rPr>
        <w:t>да по отношению к ценам на 01.10</w:t>
      </w:r>
      <w:r w:rsidRPr="00D35285">
        <w:rPr>
          <w:sz w:val="24"/>
          <w:szCs w:val="24"/>
        </w:rPr>
        <w:t>.2016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w:t>
      </w:r>
      <w:r>
        <w:rPr>
          <w:sz w:val="24"/>
          <w:szCs w:val="24"/>
        </w:rPr>
        <w:t xml:space="preserve"> (снижением)</w:t>
      </w:r>
      <w:r w:rsidRPr="00D35285">
        <w:rPr>
          <w:sz w:val="24"/>
          <w:szCs w:val="24"/>
        </w:rPr>
        <w:t xml:space="preserve"> оптовых (закуп</w:t>
      </w:r>
      <w:r>
        <w:rPr>
          <w:sz w:val="24"/>
          <w:szCs w:val="24"/>
        </w:rPr>
        <w:t>очных) цен увеличились от 0,82 до 24,71</w:t>
      </w:r>
      <w:r w:rsidRPr="00D35285">
        <w:rPr>
          <w:sz w:val="24"/>
          <w:szCs w:val="24"/>
        </w:rPr>
        <w:t xml:space="preserve"> %%, в том числе</w:t>
      </w:r>
      <w:r>
        <w:rPr>
          <w:sz w:val="24"/>
          <w:szCs w:val="24"/>
        </w:rPr>
        <w:t xml:space="preserve"> на: свинину</w:t>
      </w:r>
      <w:proofErr w:type="gramEnd"/>
      <w:r>
        <w:rPr>
          <w:sz w:val="24"/>
          <w:szCs w:val="24"/>
        </w:rPr>
        <w:t xml:space="preserve"> – 11,85%, говядину – 3,50</w:t>
      </w:r>
      <w:r w:rsidRPr="00D35285">
        <w:rPr>
          <w:sz w:val="24"/>
          <w:szCs w:val="24"/>
        </w:rPr>
        <w:t>%, масло</w:t>
      </w:r>
      <w:r>
        <w:rPr>
          <w:sz w:val="24"/>
          <w:szCs w:val="24"/>
        </w:rPr>
        <w:t xml:space="preserve"> сливочное – 0,82</w:t>
      </w:r>
      <w:r w:rsidRPr="00D35285">
        <w:rPr>
          <w:sz w:val="24"/>
          <w:szCs w:val="24"/>
        </w:rPr>
        <w:t xml:space="preserve">%, </w:t>
      </w:r>
      <w:r>
        <w:rPr>
          <w:sz w:val="24"/>
          <w:szCs w:val="24"/>
        </w:rPr>
        <w:t>молоко пастеризованное – 1,48%, молоко стерилизованное – 24,71</w:t>
      </w:r>
      <w:r w:rsidRPr="00D35285">
        <w:rPr>
          <w:sz w:val="24"/>
          <w:szCs w:val="24"/>
        </w:rPr>
        <w:t>%,</w:t>
      </w:r>
      <w:r>
        <w:rPr>
          <w:sz w:val="24"/>
          <w:szCs w:val="24"/>
        </w:rPr>
        <w:t xml:space="preserve"> </w:t>
      </w:r>
      <w:r w:rsidRPr="00D35285">
        <w:rPr>
          <w:sz w:val="24"/>
          <w:szCs w:val="24"/>
        </w:rPr>
        <w:t xml:space="preserve">хлеб ржаной и ржано-пшеничный – 4,55%, </w:t>
      </w:r>
      <w:r>
        <w:rPr>
          <w:sz w:val="24"/>
          <w:szCs w:val="24"/>
        </w:rPr>
        <w:t>вермишель – 23,97</w:t>
      </w:r>
      <w:r w:rsidRPr="00D35285">
        <w:rPr>
          <w:sz w:val="24"/>
          <w:szCs w:val="24"/>
        </w:rPr>
        <w:t xml:space="preserve">%, картофель </w:t>
      </w:r>
      <w:r>
        <w:rPr>
          <w:sz w:val="24"/>
          <w:szCs w:val="24"/>
        </w:rPr>
        <w:t>– 23,36</w:t>
      </w:r>
      <w:r w:rsidRPr="00D35285">
        <w:rPr>
          <w:sz w:val="24"/>
          <w:szCs w:val="24"/>
        </w:rPr>
        <w:t xml:space="preserve">%, </w:t>
      </w:r>
      <w:r>
        <w:rPr>
          <w:sz w:val="24"/>
          <w:szCs w:val="24"/>
        </w:rPr>
        <w:t>лук – 7,15</w:t>
      </w:r>
      <w:r w:rsidRPr="00D35285">
        <w:rPr>
          <w:sz w:val="24"/>
          <w:szCs w:val="24"/>
        </w:rPr>
        <w:t xml:space="preserve">%, </w:t>
      </w:r>
      <w:r>
        <w:rPr>
          <w:sz w:val="24"/>
          <w:szCs w:val="24"/>
        </w:rPr>
        <w:t>яблоки – 9,66</w:t>
      </w:r>
      <w:r w:rsidRPr="00D35285">
        <w:rPr>
          <w:sz w:val="24"/>
          <w:szCs w:val="24"/>
        </w:rPr>
        <w:t xml:space="preserve">%. </w:t>
      </w:r>
    </w:p>
    <w:p w:rsidR="0070680C" w:rsidRPr="00C515F9" w:rsidRDefault="0070680C" w:rsidP="0070680C">
      <w:pPr>
        <w:ind w:firstLine="709"/>
        <w:jc w:val="both"/>
        <w:rPr>
          <w:sz w:val="24"/>
          <w:szCs w:val="24"/>
        </w:rPr>
      </w:pPr>
      <w:r w:rsidRPr="00082925">
        <w:rPr>
          <w:sz w:val="24"/>
          <w:szCs w:val="24"/>
        </w:rPr>
        <w:t xml:space="preserve">  Также зафиксировано снижение розничных цен от </w:t>
      </w:r>
      <w:r>
        <w:rPr>
          <w:sz w:val="24"/>
          <w:szCs w:val="24"/>
        </w:rPr>
        <w:t>2,29 до 32</w:t>
      </w:r>
      <w:r w:rsidRPr="00082925">
        <w:rPr>
          <w:sz w:val="24"/>
          <w:szCs w:val="24"/>
        </w:rPr>
        <w:t>,</w:t>
      </w:r>
      <w:r>
        <w:rPr>
          <w:sz w:val="24"/>
          <w:szCs w:val="24"/>
        </w:rPr>
        <w:t>2</w:t>
      </w:r>
      <w:r w:rsidRPr="00082925">
        <w:rPr>
          <w:sz w:val="24"/>
          <w:szCs w:val="24"/>
        </w:rPr>
        <w:t>8%%, в том числе</w:t>
      </w:r>
      <w:r>
        <w:rPr>
          <w:sz w:val="24"/>
          <w:szCs w:val="24"/>
        </w:rPr>
        <w:t xml:space="preserve"> на:</w:t>
      </w:r>
      <w:r w:rsidRPr="00082925">
        <w:rPr>
          <w:sz w:val="24"/>
          <w:szCs w:val="24"/>
        </w:rPr>
        <w:t xml:space="preserve"> </w:t>
      </w:r>
      <w:r>
        <w:rPr>
          <w:sz w:val="24"/>
          <w:szCs w:val="24"/>
        </w:rPr>
        <w:t>баранину – 2,29</w:t>
      </w:r>
      <w:r w:rsidRPr="00082925">
        <w:rPr>
          <w:sz w:val="24"/>
          <w:szCs w:val="24"/>
        </w:rPr>
        <w:t xml:space="preserve">%, </w:t>
      </w:r>
      <w:r>
        <w:rPr>
          <w:sz w:val="24"/>
          <w:szCs w:val="24"/>
        </w:rPr>
        <w:t>мясо кур – 4,74%, рыбу мороженую – 5,31</w:t>
      </w:r>
      <w:r w:rsidRPr="00082925">
        <w:rPr>
          <w:sz w:val="24"/>
          <w:szCs w:val="24"/>
        </w:rPr>
        <w:t>%,</w:t>
      </w:r>
      <w:r>
        <w:rPr>
          <w:sz w:val="24"/>
          <w:szCs w:val="24"/>
        </w:rPr>
        <w:t xml:space="preserve"> масло подсолнечное – 16,82</w:t>
      </w:r>
      <w:r w:rsidRPr="00082925">
        <w:rPr>
          <w:sz w:val="24"/>
          <w:szCs w:val="24"/>
        </w:rPr>
        <w:t xml:space="preserve">%, </w:t>
      </w:r>
      <w:r>
        <w:rPr>
          <w:sz w:val="24"/>
          <w:szCs w:val="24"/>
        </w:rPr>
        <w:t>яйца куриные – 11,96%, сахар – 16,82</w:t>
      </w:r>
      <w:r w:rsidRPr="00082925">
        <w:rPr>
          <w:sz w:val="24"/>
          <w:szCs w:val="24"/>
        </w:rPr>
        <w:t>%,</w:t>
      </w:r>
      <w:r>
        <w:rPr>
          <w:sz w:val="24"/>
          <w:szCs w:val="24"/>
        </w:rPr>
        <w:t xml:space="preserve"> чай – 7,71%, соль – 24,53</w:t>
      </w:r>
      <w:r w:rsidRPr="00082925">
        <w:rPr>
          <w:sz w:val="24"/>
          <w:szCs w:val="24"/>
        </w:rPr>
        <w:t>%,</w:t>
      </w:r>
      <w:r>
        <w:rPr>
          <w:sz w:val="24"/>
          <w:szCs w:val="24"/>
        </w:rPr>
        <w:t xml:space="preserve"> мук</w:t>
      </w:r>
      <w:r w:rsidR="006F4C8C">
        <w:rPr>
          <w:sz w:val="24"/>
          <w:szCs w:val="24"/>
        </w:rPr>
        <w:t>у</w:t>
      </w:r>
      <w:r>
        <w:rPr>
          <w:sz w:val="24"/>
          <w:szCs w:val="24"/>
        </w:rPr>
        <w:t xml:space="preserve"> – 3,6%</w:t>
      </w:r>
      <w:r w:rsidRPr="00082925">
        <w:rPr>
          <w:sz w:val="24"/>
          <w:szCs w:val="24"/>
        </w:rPr>
        <w:t xml:space="preserve"> </w:t>
      </w:r>
      <w:r>
        <w:rPr>
          <w:sz w:val="24"/>
          <w:szCs w:val="24"/>
        </w:rPr>
        <w:t>рис – 17,18%, пшено – 23,12</w:t>
      </w:r>
      <w:r w:rsidRPr="00082925">
        <w:rPr>
          <w:sz w:val="24"/>
          <w:szCs w:val="24"/>
        </w:rPr>
        <w:t>%, гр</w:t>
      </w:r>
      <w:r>
        <w:rPr>
          <w:sz w:val="24"/>
          <w:szCs w:val="24"/>
        </w:rPr>
        <w:t>ечку – 32,28</w:t>
      </w:r>
      <w:r w:rsidRPr="00082925">
        <w:rPr>
          <w:sz w:val="24"/>
          <w:szCs w:val="24"/>
        </w:rPr>
        <w:t>%</w:t>
      </w:r>
      <w:r>
        <w:rPr>
          <w:sz w:val="24"/>
          <w:szCs w:val="24"/>
        </w:rPr>
        <w:t>, капуст</w:t>
      </w:r>
      <w:r w:rsidR="006F4C8C">
        <w:rPr>
          <w:sz w:val="24"/>
          <w:szCs w:val="24"/>
        </w:rPr>
        <w:t>у</w:t>
      </w:r>
      <w:r>
        <w:rPr>
          <w:sz w:val="24"/>
          <w:szCs w:val="24"/>
        </w:rPr>
        <w:t xml:space="preserve"> – 25,22%, морковь – 4,95%</w:t>
      </w:r>
      <w:r w:rsidRPr="00082925">
        <w:rPr>
          <w:sz w:val="24"/>
          <w:szCs w:val="24"/>
        </w:rPr>
        <w:t xml:space="preserve">. </w:t>
      </w:r>
    </w:p>
    <w:p w:rsidR="0070680C" w:rsidRDefault="0070680C" w:rsidP="0070680C">
      <w:pPr>
        <w:pStyle w:val="a3"/>
        <w:ind w:firstLine="709"/>
        <w:rPr>
          <w:szCs w:val="24"/>
        </w:rPr>
      </w:pPr>
      <w:r>
        <w:rPr>
          <w:szCs w:val="24"/>
        </w:rPr>
        <w:t>Остались без изменения цены на х</w:t>
      </w:r>
      <w:r w:rsidRPr="007E77EC">
        <w:rPr>
          <w:szCs w:val="24"/>
        </w:rPr>
        <w:t>леб и хлебобулочные изделия из муки 1, 2 сорта</w:t>
      </w:r>
      <w:r>
        <w:rPr>
          <w:szCs w:val="24"/>
        </w:rPr>
        <w:t>.</w:t>
      </w:r>
    </w:p>
    <w:p w:rsidR="0070680C" w:rsidRPr="00C515F9" w:rsidRDefault="0070680C" w:rsidP="0070680C">
      <w:pPr>
        <w:pStyle w:val="a3"/>
        <w:ind w:firstLine="709"/>
        <w:rPr>
          <w:szCs w:val="24"/>
        </w:rPr>
      </w:pPr>
      <w:proofErr w:type="gramStart"/>
      <w:r w:rsidRPr="00C515F9">
        <w:rPr>
          <w:szCs w:val="24"/>
        </w:rPr>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Урай качественной и экологически чистой продукцией сельского хозяйства </w:t>
      </w:r>
      <w:r>
        <w:rPr>
          <w:szCs w:val="24"/>
        </w:rPr>
        <w:t>за 9 месяцев</w:t>
      </w:r>
      <w:r w:rsidRPr="00155D3E">
        <w:rPr>
          <w:szCs w:val="24"/>
        </w:rPr>
        <w:t xml:space="preserve"> 2017 года администрацией города Урай организовано и проведено </w:t>
      </w:r>
      <w:r>
        <w:rPr>
          <w:szCs w:val="24"/>
        </w:rPr>
        <w:t>три</w:t>
      </w:r>
      <w:r w:rsidRPr="00155D3E">
        <w:rPr>
          <w:b/>
          <w:szCs w:val="24"/>
        </w:rPr>
        <w:t xml:space="preserve"> </w:t>
      </w:r>
      <w:r w:rsidRPr="00155D3E">
        <w:rPr>
          <w:szCs w:val="24"/>
        </w:rPr>
        <w:t>межмуниципальные ярма</w:t>
      </w:r>
      <w:r>
        <w:rPr>
          <w:szCs w:val="24"/>
        </w:rPr>
        <w:t>рки, в которых приняли участие 9 индивидуальных предпринимателей, 9 представителей</w:t>
      </w:r>
      <w:r w:rsidRPr="00155D3E">
        <w:rPr>
          <w:szCs w:val="24"/>
        </w:rPr>
        <w:t xml:space="preserve"> </w:t>
      </w:r>
      <w:r w:rsidR="006F4C8C">
        <w:rPr>
          <w:szCs w:val="24"/>
        </w:rPr>
        <w:t>к</w:t>
      </w:r>
      <w:r w:rsidRPr="00155D3E">
        <w:rPr>
          <w:szCs w:val="24"/>
        </w:rPr>
        <w:t>р</w:t>
      </w:r>
      <w:r>
        <w:rPr>
          <w:szCs w:val="24"/>
        </w:rPr>
        <w:t>естьянско-фермерских хозяйств, 9</w:t>
      </w:r>
      <w:r w:rsidRPr="00155D3E">
        <w:rPr>
          <w:szCs w:val="24"/>
        </w:rPr>
        <w:t xml:space="preserve"> юридических лиц.</w:t>
      </w:r>
      <w:proofErr w:type="gramEnd"/>
      <w:r>
        <w:rPr>
          <w:szCs w:val="24"/>
        </w:rPr>
        <w:t xml:space="preserve"> На трех ярмарках выходного дня «Сад и дача» приняли участие </w:t>
      </w:r>
      <w:r w:rsidR="006F4C8C">
        <w:rPr>
          <w:szCs w:val="24"/>
        </w:rPr>
        <w:t>2</w:t>
      </w:r>
      <w:r>
        <w:rPr>
          <w:szCs w:val="24"/>
        </w:rPr>
        <w:t xml:space="preserve"> индивидуальных предпринимателя и 11 граждан ведущих</w:t>
      </w:r>
      <w:r w:rsidRPr="00174C12">
        <w:rPr>
          <w:szCs w:val="24"/>
        </w:rPr>
        <w:t xml:space="preserve"> личные подсобные хозяйства и занимающиеся садоводством, огородничеством, животноводством</w:t>
      </w:r>
      <w:r>
        <w:rPr>
          <w:szCs w:val="24"/>
        </w:rPr>
        <w:t>.</w:t>
      </w:r>
      <w:r w:rsidRPr="00C515F9">
        <w:rPr>
          <w:szCs w:val="24"/>
        </w:rPr>
        <w:t xml:space="preserve"> </w:t>
      </w:r>
    </w:p>
    <w:p w:rsidR="0070680C" w:rsidRPr="00C515F9" w:rsidRDefault="0070680C" w:rsidP="0070680C">
      <w:pPr>
        <w:pStyle w:val="a7"/>
        <w:spacing w:after="0"/>
        <w:jc w:val="center"/>
        <w:rPr>
          <w:b/>
          <w:sz w:val="24"/>
          <w:szCs w:val="24"/>
        </w:rPr>
      </w:pPr>
      <w:r w:rsidRPr="00C515F9">
        <w:rPr>
          <w:b/>
          <w:sz w:val="24"/>
          <w:szCs w:val="24"/>
        </w:rPr>
        <w:t>Общественное питание</w:t>
      </w:r>
    </w:p>
    <w:p w:rsidR="0070680C" w:rsidRPr="00C515F9" w:rsidRDefault="0070680C" w:rsidP="0070680C">
      <w:pPr>
        <w:pStyle w:val="ab"/>
        <w:shd w:val="clear" w:color="auto" w:fill="FFFFFF"/>
        <w:spacing w:before="0" w:beforeAutospacing="0" w:after="0" w:afterAutospacing="0"/>
        <w:ind w:firstLine="709"/>
        <w:jc w:val="both"/>
        <w:textAlignment w:val="baseline"/>
        <w:rPr>
          <w:i/>
        </w:rPr>
      </w:pPr>
      <w:r w:rsidRPr="00C515F9">
        <w:rPr>
          <w:rStyle w:val="af4"/>
          <w:b w:val="0"/>
          <w:iCs/>
          <w:bdr w:val="none" w:sz="0" w:space="0" w:color="auto" w:frame="1"/>
        </w:rPr>
        <w:t>Общественное питание</w:t>
      </w:r>
      <w:r w:rsidRPr="00C515F9">
        <w:rPr>
          <w:rStyle w:val="apple-converted-space"/>
          <w:i/>
          <w:iCs/>
          <w:bdr w:val="none" w:sz="0" w:space="0" w:color="auto" w:frame="1"/>
        </w:rPr>
        <w:t> </w:t>
      </w:r>
      <w:r w:rsidRPr="00C515F9">
        <w:rPr>
          <w:rStyle w:val="afb"/>
          <w:i w:val="0"/>
          <w:bdr w:val="none" w:sz="0" w:space="0" w:color="auto" w:frame="1"/>
        </w:rPr>
        <w:t>(общепит) —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C515F9">
        <w:rPr>
          <w:rStyle w:val="apple-converted-space"/>
          <w:i/>
          <w:iCs/>
          <w:bdr w:val="none" w:sz="0" w:space="0" w:color="auto" w:frame="1"/>
        </w:rPr>
        <w:t> </w:t>
      </w:r>
    </w:p>
    <w:p w:rsidR="0070680C" w:rsidRPr="00C515F9" w:rsidRDefault="0070680C" w:rsidP="0070680C">
      <w:pPr>
        <w:ind w:firstLine="709"/>
        <w:jc w:val="both"/>
        <w:rPr>
          <w:sz w:val="24"/>
          <w:szCs w:val="24"/>
        </w:rPr>
      </w:pPr>
      <w:r w:rsidRPr="00C515F9">
        <w:rPr>
          <w:sz w:val="24"/>
          <w:szCs w:val="24"/>
        </w:rPr>
        <w:t xml:space="preserve">По состоянию на </w:t>
      </w:r>
      <w:r>
        <w:rPr>
          <w:sz w:val="24"/>
          <w:szCs w:val="24"/>
        </w:rPr>
        <w:t>01.10</w:t>
      </w:r>
      <w:r w:rsidRPr="00C515F9">
        <w:rPr>
          <w:sz w:val="24"/>
          <w:szCs w:val="24"/>
        </w:rPr>
        <w:t xml:space="preserve">.2017 года  на потребительском рынке города Урай осуществляют </w:t>
      </w:r>
      <w:r>
        <w:rPr>
          <w:sz w:val="24"/>
          <w:szCs w:val="24"/>
        </w:rPr>
        <w:t>свою деятельность 48</w:t>
      </w:r>
      <w:r w:rsidRPr="00C515F9">
        <w:rPr>
          <w:sz w:val="24"/>
          <w:szCs w:val="24"/>
        </w:rPr>
        <w:t xml:space="preserve"> предприятий общественного питания на </w:t>
      </w:r>
      <w:r>
        <w:rPr>
          <w:sz w:val="24"/>
          <w:szCs w:val="24"/>
        </w:rPr>
        <w:t>261</w:t>
      </w:r>
      <w:r w:rsidRPr="00C515F9">
        <w:rPr>
          <w:sz w:val="24"/>
          <w:szCs w:val="24"/>
        </w:rPr>
        <w:t>4  посадоч</w:t>
      </w:r>
      <w:r>
        <w:rPr>
          <w:sz w:val="24"/>
          <w:szCs w:val="24"/>
        </w:rPr>
        <w:t>ных мест, в т.ч. 30  предприятий</w:t>
      </w:r>
      <w:r w:rsidRPr="00C515F9">
        <w:rPr>
          <w:sz w:val="24"/>
          <w:szCs w:val="24"/>
        </w:rPr>
        <w:t xml:space="preserve"> общественного п</w:t>
      </w:r>
      <w:r>
        <w:rPr>
          <w:sz w:val="24"/>
          <w:szCs w:val="24"/>
        </w:rPr>
        <w:t>итания общедоступной сети на 100</w:t>
      </w:r>
      <w:r w:rsidRPr="00C515F9">
        <w:rPr>
          <w:sz w:val="24"/>
          <w:szCs w:val="24"/>
        </w:rPr>
        <w:t xml:space="preserve">6 посадочных мест. </w:t>
      </w:r>
    </w:p>
    <w:p w:rsidR="0070680C" w:rsidRPr="00C515F9" w:rsidRDefault="0070680C" w:rsidP="0070680C">
      <w:pPr>
        <w:pStyle w:val="a7"/>
        <w:spacing w:after="0"/>
        <w:ind w:firstLine="709"/>
        <w:jc w:val="both"/>
        <w:rPr>
          <w:sz w:val="24"/>
          <w:szCs w:val="24"/>
        </w:rPr>
      </w:pPr>
      <w:r w:rsidRPr="00C515F9">
        <w:rPr>
          <w:sz w:val="24"/>
          <w:szCs w:val="24"/>
        </w:rPr>
        <w:t xml:space="preserve">Количество объектов общественного питания на </w:t>
      </w:r>
      <w:r>
        <w:rPr>
          <w:sz w:val="24"/>
          <w:szCs w:val="24"/>
        </w:rPr>
        <w:t>01.10</w:t>
      </w:r>
      <w:r w:rsidRPr="00C515F9">
        <w:rPr>
          <w:sz w:val="24"/>
          <w:szCs w:val="24"/>
        </w:rPr>
        <w:t xml:space="preserve">.2017 года по отношению к соответствующему периоду прошлого года </w:t>
      </w:r>
      <w:r>
        <w:rPr>
          <w:sz w:val="24"/>
          <w:szCs w:val="24"/>
        </w:rPr>
        <w:t>увеличилось  на 6</w:t>
      </w:r>
      <w:r w:rsidRPr="00C515F9">
        <w:rPr>
          <w:sz w:val="24"/>
          <w:szCs w:val="24"/>
        </w:rPr>
        <w:t xml:space="preserve"> объект</w:t>
      </w:r>
      <w:r>
        <w:rPr>
          <w:sz w:val="24"/>
          <w:szCs w:val="24"/>
        </w:rPr>
        <w:t>ов (+14,3</w:t>
      </w:r>
      <w:r w:rsidRPr="00C515F9">
        <w:rPr>
          <w:sz w:val="24"/>
          <w:szCs w:val="24"/>
        </w:rPr>
        <w:t>%). Также увеличилось к</w:t>
      </w:r>
      <w:r>
        <w:rPr>
          <w:sz w:val="24"/>
          <w:szCs w:val="24"/>
        </w:rPr>
        <w:t>оличество посадочных мест на 209</w:t>
      </w:r>
      <w:r w:rsidRPr="00C515F9">
        <w:rPr>
          <w:sz w:val="24"/>
          <w:szCs w:val="24"/>
        </w:rPr>
        <w:t xml:space="preserve"> единиц</w:t>
      </w:r>
      <w:r>
        <w:rPr>
          <w:sz w:val="24"/>
          <w:szCs w:val="24"/>
        </w:rPr>
        <w:t xml:space="preserve"> (+8,7</w:t>
      </w:r>
      <w:r w:rsidRPr="00C515F9">
        <w:rPr>
          <w:sz w:val="24"/>
          <w:szCs w:val="24"/>
        </w:rPr>
        <w:t xml:space="preserve">%).  </w:t>
      </w:r>
    </w:p>
    <w:p w:rsidR="0070680C" w:rsidRPr="00C515F9" w:rsidRDefault="0070680C" w:rsidP="0070680C">
      <w:pPr>
        <w:jc w:val="center"/>
        <w:rPr>
          <w:b/>
          <w:sz w:val="24"/>
          <w:szCs w:val="24"/>
        </w:rPr>
      </w:pPr>
    </w:p>
    <w:p w:rsidR="0070680C" w:rsidRPr="00C515F9" w:rsidRDefault="0070680C" w:rsidP="0070680C">
      <w:pPr>
        <w:jc w:val="center"/>
        <w:rPr>
          <w:b/>
          <w:sz w:val="24"/>
          <w:szCs w:val="24"/>
        </w:rPr>
      </w:pPr>
      <w:r w:rsidRPr="00C515F9">
        <w:rPr>
          <w:b/>
          <w:sz w:val="24"/>
          <w:szCs w:val="24"/>
        </w:rPr>
        <w:t xml:space="preserve">Сведения по проведенному мониторингу объектов общественного питания </w:t>
      </w:r>
    </w:p>
    <w:p w:rsidR="0070680C" w:rsidRPr="00C515F9" w:rsidRDefault="0070680C" w:rsidP="0070680C">
      <w:pPr>
        <w:jc w:val="center"/>
        <w:rPr>
          <w:b/>
          <w:sz w:val="24"/>
          <w:szCs w:val="24"/>
        </w:rPr>
      </w:pPr>
      <w:r w:rsidRPr="00C515F9">
        <w:rPr>
          <w:b/>
          <w:sz w:val="24"/>
          <w:szCs w:val="24"/>
        </w:rPr>
        <w:t xml:space="preserve">на территории города Урай </w:t>
      </w:r>
    </w:p>
    <w:p w:rsidR="0070680C" w:rsidRDefault="00982785" w:rsidP="00982785">
      <w:pPr>
        <w:jc w:val="center"/>
        <w:rPr>
          <w:sz w:val="24"/>
          <w:szCs w:val="24"/>
        </w:rPr>
      </w:pPr>
      <w:r>
        <w:rPr>
          <w:sz w:val="24"/>
          <w:szCs w:val="24"/>
        </w:rPr>
        <w:t xml:space="preserve">                                                                                                                                       </w:t>
      </w:r>
      <w:r w:rsidR="0070680C">
        <w:rPr>
          <w:sz w:val="24"/>
          <w:szCs w:val="24"/>
        </w:rPr>
        <w:t xml:space="preserve">Таблица </w:t>
      </w:r>
      <w:r>
        <w:rPr>
          <w:sz w:val="24"/>
          <w:szCs w:val="24"/>
        </w:rPr>
        <w:t>6</w:t>
      </w:r>
    </w:p>
    <w:tbl>
      <w:tblPr>
        <w:tblW w:w="94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082"/>
        <w:gridCol w:w="1198"/>
        <w:gridCol w:w="1396"/>
        <w:gridCol w:w="1396"/>
        <w:gridCol w:w="1794"/>
      </w:tblGrid>
      <w:tr w:rsidR="0070680C" w:rsidRPr="00FD29BF" w:rsidTr="00E11F6E">
        <w:trPr>
          <w:trHeight w:val="600"/>
        </w:trPr>
        <w:tc>
          <w:tcPr>
            <w:tcW w:w="607" w:type="dxa"/>
            <w:shd w:val="clear" w:color="auto" w:fill="auto"/>
            <w:hideMark/>
          </w:tcPr>
          <w:p w:rsidR="0070680C" w:rsidRPr="00FD29BF" w:rsidRDefault="0070680C" w:rsidP="00E11F6E">
            <w:pPr>
              <w:jc w:val="center"/>
              <w:rPr>
                <w:color w:val="000000"/>
                <w:sz w:val="24"/>
                <w:szCs w:val="24"/>
              </w:rPr>
            </w:pPr>
            <w:r w:rsidRPr="00FD29BF">
              <w:rPr>
                <w:color w:val="000000"/>
                <w:sz w:val="24"/>
                <w:szCs w:val="24"/>
              </w:rPr>
              <w:t>№</w:t>
            </w:r>
          </w:p>
        </w:tc>
        <w:tc>
          <w:tcPr>
            <w:tcW w:w="3082" w:type="dxa"/>
            <w:shd w:val="clear" w:color="auto" w:fill="auto"/>
            <w:hideMark/>
          </w:tcPr>
          <w:p w:rsidR="0070680C" w:rsidRPr="00FD29BF" w:rsidRDefault="0070680C" w:rsidP="00E11F6E">
            <w:pPr>
              <w:jc w:val="center"/>
              <w:rPr>
                <w:color w:val="000000"/>
                <w:sz w:val="24"/>
                <w:szCs w:val="24"/>
              </w:rPr>
            </w:pPr>
            <w:r w:rsidRPr="00FD29BF">
              <w:rPr>
                <w:color w:val="000000"/>
                <w:sz w:val="24"/>
                <w:szCs w:val="24"/>
              </w:rPr>
              <w:t>Показатель</w:t>
            </w:r>
          </w:p>
        </w:tc>
        <w:tc>
          <w:tcPr>
            <w:tcW w:w="1198" w:type="dxa"/>
            <w:shd w:val="clear" w:color="auto" w:fill="auto"/>
            <w:hideMark/>
          </w:tcPr>
          <w:p w:rsidR="0070680C" w:rsidRPr="00FD29BF" w:rsidRDefault="0070680C" w:rsidP="00E11F6E">
            <w:pPr>
              <w:jc w:val="center"/>
              <w:rPr>
                <w:color w:val="000000"/>
                <w:sz w:val="24"/>
                <w:szCs w:val="24"/>
              </w:rPr>
            </w:pPr>
            <w:proofErr w:type="spellStart"/>
            <w:r w:rsidRPr="00FD29BF">
              <w:rPr>
                <w:color w:val="000000"/>
                <w:sz w:val="24"/>
                <w:szCs w:val="24"/>
              </w:rPr>
              <w:t>ед</w:t>
            </w:r>
            <w:proofErr w:type="gramStart"/>
            <w:r w:rsidRPr="00FD29BF">
              <w:rPr>
                <w:color w:val="000000"/>
                <w:sz w:val="24"/>
                <w:szCs w:val="24"/>
              </w:rPr>
              <w:t>.и</w:t>
            </w:r>
            <w:proofErr w:type="gramEnd"/>
            <w:r w:rsidRPr="00FD29BF">
              <w:rPr>
                <w:color w:val="000000"/>
                <w:sz w:val="24"/>
                <w:szCs w:val="24"/>
              </w:rPr>
              <w:t>зм</w:t>
            </w:r>
            <w:proofErr w:type="spellEnd"/>
          </w:p>
        </w:tc>
        <w:tc>
          <w:tcPr>
            <w:tcW w:w="1396" w:type="dxa"/>
            <w:shd w:val="clear" w:color="auto" w:fill="auto"/>
            <w:hideMark/>
          </w:tcPr>
          <w:p w:rsidR="0070680C" w:rsidRPr="00FD29BF" w:rsidRDefault="0070680C" w:rsidP="00E11F6E">
            <w:pPr>
              <w:jc w:val="center"/>
              <w:rPr>
                <w:color w:val="000000"/>
                <w:sz w:val="24"/>
                <w:szCs w:val="24"/>
              </w:rPr>
            </w:pPr>
            <w:r w:rsidRPr="00FD29BF">
              <w:rPr>
                <w:color w:val="000000"/>
                <w:sz w:val="24"/>
                <w:szCs w:val="24"/>
              </w:rPr>
              <w:t>на 01.10.2016</w:t>
            </w:r>
          </w:p>
        </w:tc>
        <w:tc>
          <w:tcPr>
            <w:tcW w:w="1396" w:type="dxa"/>
            <w:shd w:val="clear" w:color="auto" w:fill="auto"/>
            <w:hideMark/>
          </w:tcPr>
          <w:p w:rsidR="0070680C" w:rsidRPr="00FD29BF" w:rsidRDefault="0070680C" w:rsidP="00E11F6E">
            <w:pPr>
              <w:jc w:val="center"/>
              <w:rPr>
                <w:color w:val="000000"/>
                <w:sz w:val="24"/>
                <w:szCs w:val="24"/>
              </w:rPr>
            </w:pPr>
            <w:r w:rsidRPr="00FD29BF">
              <w:rPr>
                <w:color w:val="000000"/>
                <w:sz w:val="24"/>
                <w:szCs w:val="24"/>
              </w:rPr>
              <w:t>на 01.10.2017</w:t>
            </w:r>
          </w:p>
        </w:tc>
        <w:tc>
          <w:tcPr>
            <w:tcW w:w="1793" w:type="dxa"/>
            <w:shd w:val="clear" w:color="auto" w:fill="auto"/>
            <w:hideMark/>
          </w:tcPr>
          <w:p w:rsidR="0070680C" w:rsidRPr="00FD29BF" w:rsidRDefault="0070680C" w:rsidP="00E11F6E">
            <w:pPr>
              <w:jc w:val="center"/>
              <w:rPr>
                <w:color w:val="000000"/>
                <w:sz w:val="24"/>
                <w:szCs w:val="24"/>
              </w:rPr>
            </w:pPr>
            <w:r w:rsidRPr="00FD29BF">
              <w:rPr>
                <w:color w:val="000000"/>
                <w:sz w:val="24"/>
                <w:szCs w:val="24"/>
              </w:rPr>
              <w:t xml:space="preserve">рост/снижение, </w:t>
            </w:r>
            <w:proofErr w:type="gramStart"/>
            <w:r w:rsidRPr="00FD29BF">
              <w:rPr>
                <w:color w:val="000000"/>
                <w:sz w:val="24"/>
                <w:szCs w:val="24"/>
              </w:rPr>
              <w:t>в</w:t>
            </w:r>
            <w:proofErr w:type="gramEnd"/>
            <w:r w:rsidRPr="00FD29BF">
              <w:rPr>
                <w:color w:val="000000"/>
                <w:sz w:val="24"/>
                <w:szCs w:val="24"/>
              </w:rPr>
              <w:t xml:space="preserve"> %</w:t>
            </w:r>
          </w:p>
        </w:tc>
      </w:tr>
      <w:tr w:rsidR="0070680C" w:rsidRPr="00FD29BF" w:rsidTr="00E11F6E">
        <w:trPr>
          <w:trHeight w:val="765"/>
        </w:trPr>
        <w:tc>
          <w:tcPr>
            <w:tcW w:w="607"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1</w:t>
            </w:r>
          </w:p>
        </w:tc>
        <w:tc>
          <w:tcPr>
            <w:tcW w:w="3082"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Всего количество объектов общественного питания</w:t>
            </w:r>
          </w:p>
        </w:tc>
        <w:tc>
          <w:tcPr>
            <w:tcW w:w="1198"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ед.</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42</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48</w:t>
            </w:r>
          </w:p>
        </w:tc>
        <w:tc>
          <w:tcPr>
            <w:tcW w:w="1793"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14,3</w:t>
            </w:r>
          </w:p>
        </w:tc>
      </w:tr>
      <w:tr w:rsidR="0070680C" w:rsidRPr="00FD29BF" w:rsidTr="00E11F6E">
        <w:trPr>
          <w:trHeight w:val="300"/>
        </w:trPr>
        <w:tc>
          <w:tcPr>
            <w:tcW w:w="607" w:type="dxa"/>
            <w:shd w:val="clear" w:color="auto" w:fill="auto"/>
            <w:noWrap/>
            <w:vAlign w:val="center"/>
            <w:hideMark/>
          </w:tcPr>
          <w:p w:rsidR="0070680C" w:rsidRPr="00FD29BF" w:rsidRDefault="0070680C" w:rsidP="00E11F6E">
            <w:pPr>
              <w:jc w:val="center"/>
              <w:rPr>
                <w:color w:val="000000"/>
                <w:sz w:val="24"/>
                <w:szCs w:val="24"/>
              </w:rPr>
            </w:pPr>
          </w:p>
        </w:tc>
        <w:tc>
          <w:tcPr>
            <w:tcW w:w="3082" w:type="dxa"/>
            <w:shd w:val="clear" w:color="auto" w:fill="auto"/>
            <w:noWrap/>
            <w:vAlign w:val="center"/>
            <w:hideMark/>
          </w:tcPr>
          <w:p w:rsidR="0070680C" w:rsidRPr="00FD29BF" w:rsidRDefault="0070680C" w:rsidP="00E11F6E">
            <w:pPr>
              <w:jc w:val="center"/>
              <w:rPr>
                <w:color w:val="000000"/>
                <w:sz w:val="24"/>
                <w:szCs w:val="24"/>
              </w:rPr>
            </w:pPr>
          </w:p>
        </w:tc>
        <w:tc>
          <w:tcPr>
            <w:tcW w:w="1198"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пос</w:t>
            </w:r>
            <w:proofErr w:type="gramStart"/>
            <w:r w:rsidRPr="00FD29BF">
              <w:rPr>
                <w:color w:val="000000"/>
                <w:sz w:val="24"/>
                <w:szCs w:val="24"/>
              </w:rPr>
              <w:t>.м</w:t>
            </w:r>
            <w:proofErr w:type="gramEnd"/>
            <w:r w:rsidRPr="00FD29BF">
              <w:rPr>
                <w:color w:val="000000"/>
                <w:sz w:val="24"/>
                <w:szCs w:val="24"/>
              </w:rPr>
              <w:t>ест</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2405</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2614</w:t>
            </w:r>
          </w:p>
        </w:tc>
        <w:tc>
          <w:tcPr>
            <w:tcW w:w="1793"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8,7</w:t>
            </w:r>
          </w:p>
        </w:tc>
      </w:tr>
      <w:tr w:rsidR="0070680C" w:rsidRPr="00FD29BF" w:rsidTr="00E11F6E">
        <w:trPr>
          <w:trHeight w:val="300"/>
        </w:trPr>
        <w:tc>
          <w:tcPr>
            <w:tcW w:w="607" w:type="dxa"/>
            <w:shd w:val="clear" w:color="auto" w:fill="auto"/>
            <w:noWrap/>
            <w:vAlign w:val="center"/>
            <w:hideMark/>
          </w:tcPr>
          <w:p w:rsidR="0070680C" w:rsidRPr="00FD29BF" w:rsidRDefault="0070680C" w:rsidP="00E11F6E">
            <w:pPr>
              <w:jc w:val="center"/>
              <w:rPr>
                <w:color w:val="000000"/>
                <w:sz w:val="24"/>
                <w:szCs w:val="24"/>
              </w:rPr>
            </w:pPr>
          </w:p>
        </w:tc>
        <w:tc>
          <w:tcPr>
            <w:tcW w:w="3082"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в том числе:</w:t>
            </w:r>
          </w:p>
        </w:tc>
        <w:tc>
          <w:tcPr>
            <w:tcW w:w="1198" w:type="dxa"/>
            <w:shd w:val="clear" w:color="auto" w:fill="auto"/>
            <w:noWrap/>
            <w:vAlign w:val="center"/>
            <w:hideMark/>
          </w:tcPr>
          <w:p w:rsidR="0070680C" w:rsidRPr="00FD29BF" w:rsidRDefault="0070680C" w:rsidP="00E11F6E">
            <w:pPr>
              <w:jc w:val="center"/>
              <w:rPr>
                <w:color w:val="000000"/>
                <w:sz w:val="24"/>
                <w:szCs w:val="24"/>
              </w:rPr>
            </w:pPr>
          </w:p>
        </w:tc>
        <w:tc>
          <w:tcPr>
            <w:tcW w:w="1396" w:type="dxa"/>
            <w:shd w:val="clear" w:color="auto" w:fill="auto"/>
            <w:noWrap/>
            <w:vAlign w:val="center"/>
            <w:hideMark/>
          </w:tcPr>
          <w:p w:rsidR="0070680C" w:rsidRPr="00FD29BF" w:rsidRDefault="0070680C" w:rsidP="00E11F6E">
            <w:pPr>
              <w:jc w:val="center"/>
              <w:rPr>
                <w:color w:val="000000"/>
                <w:sz w:val="24"/>
                <w:szCs w:val="24"/>
              </w:rPr>
            </w:pPr>
          </w:p>
        </w:tc>
        <w:tc>
          <w:tcPr>
            <w:tcW w:w="1396" w:type="dxa"/>
            <w:shd w:val="clear" w:color="auto" w:fill="auto"/>
            <w:noWrap/>
            <w:vAlign w:val="center"/>
            <w:hideMark/>
          </w:tcPr>
          <w:p w:rsidR="0070680C" w:rsidRPr="00FD29BF" w:rsidRDefault="0070680C" w:rsidP="00E11F6E">
            <w:pPr>
              <w:jc w:val="center"/>
              <w:rPr>
                <w:color w:val="000000"/>
                <w:sz w:val="24"/>
                <w:szCs w:val="24"/>
              </w:rPr>
            </w:pPr>
          </w:p>
        </w:tc>
        <w:tc>
          <w:tcPr>
            <w:tcW w:w="1793" w:type="dxa"/>
            <w:shd w:val="clear" w:color="auto" w:fill="auto"/>
            <w:vAlign w:val="center"/>
            <w:hideMark/>
          </w:tcPr>
          <w:p w:rsidR="0070680C" w:rsidRPr="00FD29BF" w:rsidRDefault="0070680C" w:rsidP="00E11F6E">
            <w:pPr>
              <w:jc w:val="center"/>
              <w:rPr>
                <w:color w:val="000000"/>
                <w:sz w:val="24"/>
                <w:szCs w:val="24"/>
              </w:rPr>
            </w:pPr>
          </w:p>
        </w:tc>
      </w:tr>
      <w:tr w:rsidR="0070680C" w:rsidRPr="00FD29BF" w:rsidTr="00E11F6E">
        <w:trPr>
          <w:trHeight w:val="300"/>
        </w:trPr>
        <w:tc>
          <w:tcPr>
            <w:tcW w:w="607"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2</w:t>
            </w:r>
          </w:p>
        </w:tc>
        <w:tc>
          <w:tcPr>
            <w:tcW w:w="3082"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общедоступной сети</w:t>
            </w:r>
          </w:p>
        </w:tc>
        <w:tc>
          <w:tcPr>
            <w:tcW w:w="1198"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ед.</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25</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30</w:t>
            </w:r>
          </w:p>
        </w:tc>
        <w:tc>
          <w:tcPr>
            <w:tcW w:w="1793"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20,0</w:t>
            </w:r>
          </w:p>
        </w:tc>
      </w:tr>
      <w:tr w:rsidR="0070680C" w:rsidRPr="00FD29BF" w:rsidTr="00E11F6E">
        <w:trPr>
          <w:trHeight w:val="315"/>
        </w:trPr>
        <w:tc>
          <w:tcPr>
            <w:tcW w:w="607" w:type="dxa"/>
            <w:shd w:val="clear" w:color="auto" w:fill="auto"/>
            <w:noWrap/>
            <w:vAlign w:val="center"/>
            <w:hideMark/>
          </w:tcPr>
          <w:p w:rsidR="0070680C" w:rsidRPr="00FD29BF" w:rsidRDefault="0070680C" w:rsidP="00E11F6E">
            <w:pPr>
              <w:jc w:val="center"/>
              <w:rPr>
                <w:color w:val="000000"/>
                <w:sz w:val="24"/>
                <w:szCs w:val="24"/>
              </w:rPr>
            </w:pPr>
          </w:p>
        </w:tc>
        <w:tc>
          <w:tcPr>
            <w:tcW w:w="3082" w:type="dxa"/>
            <w:shd w:val="clear" w:color="auto" w:fill="auto"/>
            <w:noWrap/>
            <w:vAlign w:val="center"/>
            <w:hideMark/>
          </w:tcPr>
          <w:p w:rsidR="0070680C" w:rsidRPr="00FD29BF" w:rsidRDefault="0070680C" w:rsidP="00E11F6E">
            <w:pPr>
              <w:jc w:val="center"/>
              <w:rPr>
                <w:color w:val="000000"/>
                <w:sz w:val="24"/>
                <w:szCs w:val="24"/>
              </w:rPr>
            </w:pPr>
          </w:p>
        </w:tc>
        <w:tc>
          <w:tcPr>
            <w:tcW w:w="1198"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пос</w:t>
            </w:r>
            <w:proofErr w:type="gramStart"/>
            <w:r w:rsidRPr="00FD29BF">
              <w:rPr>
                <w:color w:val="000000"/>
                <w:sz w:val="24"/>
                <w:szCs w:val="24"/>
              </w:rPr>
              <w:t>.м</w:t>
            </w:r>
            <w:proofErr w:type="gramEnd"/>
            <w:r w:rsidRPr="00FD29BF">
              <w:rPr>
                <w:color w:val="000000"/>
                <w:sz w:val="24"/>
                <w:szCs w:val="24"/>
              </w:rPr>
              <w:t>ест</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938</w:t>
            </w:r>
          </w:p>
        </w:tc>
        <w:tc>
          <w:tcPr>
            <w:tcW w:w="1396" w:type="dxa"/>
            <w:shd w:val="clear" w:color="auto" w:fill="auto"/>
            <w:noWrap/>
            <w:vAlign w:val="center"/>
            <w:hideMark/>
          </w:tcPr>
          <w:p w:rsidR="0070680C" w:rsidRPr="00FD29BF" w:rsidRDefault="0070680C" w:rsidP="00E11F6E">
            <w:pPr>
              <w:jc w:val="center"/>
              <w:rPr>
                <w:color w:val="000000"/>
                <w:sz w:val="24"/>
                <w:szCs w:val="24"/>
              </w:rPr>
            </w:pPr>
            <w:r w:rsidRPr="00FD29BF">
              <w:rPr>
                <w:color w:val="000000"/>
                <w:sz w:val="24"/>
                <w:szCs w:val="24"/>
              </w:rPr>
              <w:t>1006</w:t>
            </w:r>
          </w:p>
        </w:tc>
        <w:tc>
          <w:tcPr>
            <w:tcW w:w="1793"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7,2</w:t>
            </w:r>
          </w:p>
        </w:tc>
      </w:tr>
      <w:tr w:rsidR="0070680C" w:rsidRPr="00FD29BF" w:rsidTr="00E11F6E">
        <w:trPr>
          <w:trHeight w:val="315"/>
        </w:trPr>
        <w:tc>
          <w:tcPr>
            <w:tcW w:w="607"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3</w:t>
            </w:r>
          </w:p>
        </w:tc>
        <w:tc>
          <w:tcPr>
            <w:tcW w:w="3082"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Закрытой сети</w:t>
            </w:r>
          </w:p>
        </w:tc>
        <w:tc>
          <w:tcPr>
            <w:tcW w:w="1198"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ед.</w:t>
            </w:r>
          </w:p>
        </w:tc>
        <w:tc>
          <w:tcPr>
            <w:tcW w:w="1396"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17</w:t>
            </w:r>
          </w:p>
        </w:tc>
        <w:tc>
          <w:tcPr>
            <w:tcW w:w="1396"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18</w:t>
            </w:r>
          </w:p>
        </w:tc>
        <w:tc>
          <w:tcPr>
            <w:tcW w:w="1793"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5,9</w:t>
            </w:r>
          </w:p>
        </w:tc>
      </w:tr>
      <w:tr w:rsidR="0070680C" w:rsidRPr="00FD29BF" w:rsidTr="00E11F6E">
        <w:trPr>
          <w:trHeight w:val="870"/>
        </w:trPr>
        <w:tc>
          <w:tcPr>
            <w:tcW w:w="607" w:type="dxa"/>
            <w:shd w:val="clear" w:color="auto" w:fill="auto"/>
            <w:vAlign w:val="center"/>
            <w:hideMark/>
          </w:tcPr>
          <w:p w:rsidR="0070680C" w:rsidRPr="00FD29BF" w:rsidRDefault="0070680C" w:rsidP="00E11F6E">
            <w:pPr>
              <w:jc w:val="center"/>
              <w:rPr>
                <w:color w:val="000000"/>
                <w:sz w:val="24"/>
                <w:szCs w:val="24"/>
              </w:rPr>
            </w:pPr>
          </w:p>
        </w:tc>
        <w:tc>
          <w:tcPr>
            <w:tcW w:w="3082"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(столовые учебных заведений и школ, столовые на предприятиях)</w:t>
            </w:r>
          </w:p>
        </w:tc>
        <w:tc>
          <w:tcPr>
            <w:tcW w:w="1198"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пос</w:t>
            </w:r>
            <w:proofErr w:type="gramStart"/>
            <w:r w:rsidRPr="00FD29BF">
              <w:rPr>
                <w:color w:val="000000"/>
                <w:sz w:val="24"/>
                <w:szCs w:val="24"/>
              </w:rPr>
              <w:t>.м</w:t>
            </w:r>
            <w:proofErr w:type="gramEnd"/>
            <w:r w:rsidRPr="00FD29BF">
              <w:rPr>
                <w:color w:val="000000"/>
                <w:sz w:val="24"/>
                <w:szCs w:val="24"/>
              </w:rPr>
              <w:t>ест</w:t>
            </w:r>
          </w:p>
        </w:tc>
        <w:tc>
          <w:tcPr>
            <w:tcW w:w="1396"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1467</w:t>
            </w:r>
          </w:p>
        </w:tc>
        <w:tc>
          <w:tcPr>
            <w:tcW w:w="1396"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1608</w:t>
            </w:r>
          </w:p>
        </w:tc>
        <w:tc>
          <w:tcPr>
            <w:tcW w:w="1793"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9,6</w:t>
            </w:r>
          </w:p>
        </w:tc>
      </w:tr>
      <w:tr w:rsidR="0070680C" w:rsidRPr="00FD29BF" w:rsidTr="00E11F6E">
        <w:trPr>
          <w:trHeight w:val="735"/>
        </w:trPr>
        <w:tc>
          <w:tcPr>
            <w:tcW w:w="607"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4</w:t>
            </w:r>
          </w:p>
        </w:tc>
        <w:tc>
          <w:tcPr>
            <w:tcW w:w="3082"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Количество рабочих мест</w:t>
            </w:r>
          </w:p>
        </w:tc>
        <w:tc>
          <w:tcPr>
            <w:tcW w:w="1198"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ед.</w:t>
            </w:r>
          </w:p>
        </w:tc>
        <w:tc>
          <w:tcPr>
            <w:tcW w:w="1396"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284</w:t>
            </w:r>
          </w:p>
        </w:tc>
        <w:tc>
          <w:tcPr>
            <w:tcW w:w="1396"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252</w:t>
            </w:r>
          </w:p>
        </w:tc>
        <w:tc>
          <w:tcPr>
            <w:tcW w:w="1793" w:type="dxa"/>
            <w:shd w:val="clear" w:color="auto" w:fill="auto"/>
            <w:vAlign w:val="center"/>
            <w:hideMark/>
          </w:tcPr>
          <w:p w:rsidR="0070680C" w:rsidRPr="00FD29BF" w:rsidRDefault="0070680C" w:rsidP="00E11F6E">
            <w:pPr>
              <w:jc w:val="center"/>
              <w:rPr>
                <w:color w:val="000000"/>
                <w:sz w:val="24"/>
                <w:szCs w:val="24"/>
              </w:rPr>
            </w:pPr>
            <w:r w:rsidRPr="00FD29BF">
              <w:rPr>
                <w:color w:val="000000"/>
                <w:sz w:val="24"/>
                <w:szCs w:val="24"/>
              </w:rPr>
              <w:t>-11,3</w:t>
            </w:r>
          </w:p>
        </w:tc>
      </w:tr>
    </w:tbl>
    <w:p w:rsidR="0070680C" w:rsidRDefault="0070680C" w:rsidP="0070680C">
      <w:pPr>
        <w:jc w:val="right"/>
        <w:rPr>
          <w:sz w:val="24"/>
          <w:szCs w:val="24"/>
        </w:rPr>
      </w:pPr>
    </w:p>
    <w:p w:rsidR="0070680C" w:rsidRDefault="0070680C" w:rsidP="0070680C">
      <w:pPr>
        <w:jc w:val="right"/>
        <w:rPr>
          <w:sz w:val="24"/>
          <w:szCs w:val="24"/>
        </w:rPr>
      </w:pPr>
    </w:p>
    <w:p w:rsidR="0070680C" w:rsidRDefault="0070680C" w:rsidP="0070680C">
      <w:pPr>
        <w:pStyle w:val="ab"/>
        <w:widowControl w:val="0"/>
        <w:spacing w:before="0" w:beforeAutospacing="0" w:after="0" w:afterAutospacing="0"/>
        <w:jc w:val="center"/>
        <w:rPr>
          <w:b/>
        </w:rPr>
      </w:pPr>
    </w:p>
    <w:p w:rsidR="0070680C" w:rsidRPr="00C515F9" w:rsidRDefault="0070680C" w:rsidP="0070680C">
      <w:pPr>
        <w:pStyle w:val="ab"/>
        <w:widowControl w:val="0"/>
        <w:spacing w:before="0" w:beforeAutospacing="0" w:after="0" w:afterAutospacing="0"/>
        <w:jc w:val="center"/>
        <w:rPr>
          <w:b/>
        </w:rPr>
      </w:pPr>
      <w:r w:rsidRPr="00C515F9">
        <w:rPr>
          <w:b/>
        </w:rPr>
        <w:t>Платные услуги</w:t>
      </w:r>
    </w:p>
    <w:p w:rsidR="0070680C" w:rsidRDefault="0070680C" w:rsidP="0070680C">
      <w:pPr>
        <w:spacing w:line="288" w:lineRule="auto"/>
        <w:ind w:firstLine="547"/>
        <w:jc w:val="both"/>
        <w:rPr>
          <w:sz w:val="24"/>
          <w:szCs w:val="24"/>
          <w:bdr w:val="none" w:sz="0" w:space="0" w:color="auto" w:frame="1"/>
          <w:shd w:val="clear" w:color="auto" w:fill="FFFFFF"/>
        </w:rPr>
      </w:pPr>
      <w:proofErr w:type="gramStart"/>
      <w:r w:rsidRPr="00C515F9">
        <w:rPr>
          <w:rStyle w:val="af4"/>
          <w:b w:val="0"/>
          <w:sz w:val="24"/>
          <w:szCs w:val="24"/>
          <w:bdr w:val="none" w:sz="0" w:space="0" w:color="auto" w:frame="1"/>
        </w:rPr>
        <w:t>Платные услуги населению</w:t>
      </w:r>
      <w:r w:rsidRPr="00C515F9">
        <w:rPr>
          <w:rStyle w:val="af4"/>
          <w:sz w:val="24"/>
          <w:szCs w:val="24"/>
          <w:bdr w:val="none" w:sz="0" w:space="0" w:color="auto" w:frame="1"/>
        </w:rPr>
        <w:t xml:space="preserve"> </w:t>
      </w:r>
      <w:r w:rsidRPr="00C515F9">
        <w:rPr>
          <w:rStyle w:val="af4"/>
          <w:b w:val="0"/>
          <w:sz w:val="24"/>
          <w:szCs w:val="24"/>
          <w:bdr w:val="none" w:sz="0" w:space="0" w:color="auto" w:frame="1"/>
        </w:rPr>
        <w:t>-</w:t>
      </w:r>
      <w:r w:rsidRPr="00C515F9">
        <w:rPr>
          <w:rStyle w:val="af4"/>
          <w:sz w:val="24"/>
          <w:szCs w:val="24"/>
          <w:bdr w:val="none" w:sz="0" w:space="0" w:color="auto" w:frame="1"/>
        </w:rPr>
        <w:t xml:space="preserve"> </w:t>
      </w:r>
      <w:r w:rsidRPr="00C515F9">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средств граждан, так и тех организаций, в которых они работают (полностью или частично компенсирующих либо оплачивающих их расходы на оплату этих услуг</w:t>
      </w:r>
      <w:proofErr w:type="gramEnd"/>
    </w:p>
    <w:p w:rsidR="0070680C" w:rsidRPr="00C515F9" w:rsidRDefault="0070680C" w:rsidP="0070680C">
      <w:pPr>
        <w:spacing w:line="288" w:lineRule="auto"/>
        <w:ind w:firstLine="547"/>
        <w:jc w:val="both"/>
        <w:rPr>
          <w:sz w:val="24"/>
          <w:szCs w:val="24"/>
        </w:rPr>
      </w:pPr>
      <w:r w:rsidRPr="00C515F9">
        <w:rPr>
          <w:sz w:val="24"/>
          <w:szCs w:val="24"/>
        </w:rPr>
        <w:t xml:space="preserve">По состоянию на </w:t>
      </w:r>
      <w:r>
        <w:rPr>
          <w:sz w:val="24"/>
          <w:szCs w:val="24"/>
        </w:rPr>
        <w:t>01.10</w:t>
      </w:r>
      <w:r w:rsidRPr="00C515F9">
        <w:rPr>
          <w:sz w:val="24"/>
          <w:szCs w:val="24"/>
        </w:rPr>
        <w:t xml:space="preserve">.2017 года  бытовое обслуживание населения в городе осуществляют </w:t>
      </w:r>
      <w:r w:rsidRPr="00266A99">
        <w:rPr>
          <w:sz w:val="24"/>
          <w:szCs w:val="24"/>
        </w:rPr>
        <w:t>87 индивидуальных предпринимателей и 5 юридических лиц. В отрасли работает 293 человека. Общая производственная площадь предприятий бытового обслуживания  составляет 4919,7 кв.м.</w:t>
      </w:r>
      <w:r w:rsidRPr="00C515F9">
        <w:rPr>
          <w:sz w:val="24"/>
          <w:szCs w:val="24"/>
        </w:rPr>
        <w:t xml:space="preserve"> </w:t>
      </w:r>
    </w:p>
    <w:p w:rsidR="0070680C" w:rsidRPr="00C515F9" w:rsidRDefault="0070680C" w:rsidP="0070680C">
      <w:pPr>
        <w:pStyle w:val="a7"/>
        <w:spacing w:after="0"/>
        <w:ind w:firstLine="709"/>
        <w:jc w:val="both"/>
        <w:rPr>
          <w:color w:val="FF0000"/>
          <w:sz w:val="24"/>
          <w:szCs w:val="24"/>
        </w:rPr>
      </w:pPr>
      <w:r w:rsidRPr="00C515F9">
        <w:rPr>
          <w:sz w:val="24"/>
          <w:szCs w:val="24"/>
        </w:rPr>
        <w:t xml:space="preserve">По отношению к соответствующему периоду прошлого года существенных изменений не зафиксировано. </w:t>
      </w:r>
    </w:p>
    <w:p w:rsidR="0070680C" w:rsidRPr="00C515F9" w:rsidRDefault="0070680C" w:rsidP="0070680C">
      <w:pPr>
        <w:jc w:val="center"/>
        <w:rPr>
          <w:b/>
          <w:sz w:val="24"/>
          <w:szCs w:val="24"/>
        </w:rPr>
      </w:pPr>
    </w:p>
    <w:p w:rsidR="0070680C" w:rsidRPr="00C515F9" w:rsidRDefault="0070680C" w:rsidP="0070680C">
      <w:pPr>
        <w:jc w:val="center"/>
        <w:rPr>
          <w:b/>
          <w:sz w:val="24"/>
          <w:szCs w:val="24"/>
        </w:rPr>
      </w:pPr>
      <w:r w:rsidRPr="00C515F9">
        <w:rPr>
          <w:b/>
          <w:sz w:val="24"/>
          <w:szCs w:val="24"/>
        </w:rPr>
        <w:t xml:space="preserve">Сведения по проведенному мониторингу объектов </w:t>
      </w:r>
    </w:p>
    <w:p w:rsidR="0070680C" w:rsidRPr="00C515F9" w:rsidRDefault="0070680C" w:rsidP="0070680C">
      <w:pPr>
        <w:jc w:val="center"/>
        <w:rPr>
          <w:b/>
          <w:sz w:val="24"/>
          <w:szCs w:val="24"/>
        </w:rPr>
      </w:pPr>
      <w:r w:rsidRPr="00C515F9">
        <w:rPr>
          <w:b/>
          <w:sz w:val="24"/>
          <w:szCs w:val="24"/>
        </w:rPr>
        <w:t xml:space="preserve">бытового обслуживания на территории города Урай </w:t>
      </w:r>
    </w:p>
    <w:p w:rsidR="0070680C" w:rsidRPr="00C515F9" w:rsidRDefault="00982785" w:rsidP="00982785">
      <w:pPr>
        <w:jc w:val="center"/>
        <w:rPr>
          <w:sz w:val="24"/>
          <w:szCs w:val="24"/>
          <w:lang w:val="en-US"/>
        </w:rPr>
      </w:pPr>
      <w:r>
        <w:rPr>
          <w:sz w:val="24"/>
          <w:szCs w:val="24"/>
        </w:rPr>
        <w:t xml:space="preserve">                                                                                                                                        </w:t>
      </w:r>
      <w:r w:rsidR="0070680C">
        <w:rPr>
          <w:sz w:val="24"/>
          <w:szCs w:val="24"/>
        </w:rPr>
        <w:t xml:space="preserve">Таблица </w:t>
      </w:r>
      <w:r>
        <w:rPr>
          <w:sz w:val="24"/>
          <w:szCs w:val="24"/>
        </w:rPr>
        <w:t>7</w:t>
      </w:r>
    </w:p>
    <w:p w:rsidR="0070680C" w:rsidRPr="00C515F9" w:rsidRDefault="0070680C" w:rsidP="0070680C">
      <w:pPr>
        <w:jc w:val="right"/>
        <w:rPr>
          <w:sz w:val="24"/>
          <w:szCs w:val="24"/>
        </w:rPr>
      </w:pPr>
    </w:p>
    <w:tbl>
      <w:tblPr>
        <w:tblW w:w="9507" w:type="dxa"/>
        <w:tblInd w:w="99" w:type="dxa"/>
        <w:tblLook w:val="04A0"/>
      </w:tblPr>
      <w:tblGrid>
        <w:gridCol w:w="472"/>
        <w:gridCol w:w="3648"/>
        <w:gridCol w:w="952"/>
        <w:gridCol w:w="1296"/>
        <w:gridCol w:w="1296"/>
        <w:gridCol w:w="1843"/>
      </w:tblGrid>
      <w:tr w:rsidR="0070680C" w:rsidRPr="00C515F9" w:rsidTr="00E11F6E">
        <w:trPr>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Показатель</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proofErr w:type="spellStart"/>
            <w:r w:rsidRPr="00C515F9">
              <w:rPr>
                <w:color w:val="000000"/>
                <w:sz w:val="24"/>
                <w:szCs w:val="24"/>
              </w:rPr>
              <w:t>ед</w:t>
            </w:r>
            <w:proofErr w:type="gramStart"/>
            <w:r w:rsidRPr="00C515F9">
              <w:rPr>
                <w:color w:val="000000"/>
                <w:sz w:val="24"/>
                <w:szCs w:val="24"/>
              </w:rPr>
              <w:t>.и</w:t>
            </w:r>
            <w:proofErr w:type="gramEnd"/>
            <w:r w:rsidRPr="00C515F9">
              <w:rPr>
                <w:color w:val="000000"/>
                <w:sz w:val="24"/>
                <w:szCs w:val="24"/>
              </w:rPr>
              <w:t>зм</w:t>
            </w:r>
            <w:proofErr w:type="spellEnd"/>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Pr>
                <w:color w:val="000000"/>
                <w:sz w:val="24"/>
                <w:szCs w:val="24"/>
              </w:rPr>
              <w:t>на 01.10</w:t>
            </w:r>
            <w:r w:rsidRPr="00C515F9">
              <w:rPr>
                <w:color w:val="000000"/>
                <w:sz w:val="24"/>
                <w:szCs w:val="24"/>
              </w:rPr>
              <w:t>.2016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Pr>
                <w:color w:val="000000"/>
                <w:sz w:val="24"/>
                <w:szCs w:val="24"/>
              </w:rPr>
              <w:t>на 01.10</w:t>
            </w:r>
            <w:r w:rsidRPr="00C515F9">
              <w:rPr>
                <w:color w:val="000000"/>
                <w:sz w:val="24"/>
                <w:szCs w:val="24"/>
              </w:rPr>
              <w:t>.2017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 xml:space="preserve">рост/снижение, </w:t>
            </w:r>
            <w:proofErr w:type="gramStart"/>
            <w:r w:rsidRPr="00C515F9">
              <w:rPr>
                <w:color w:val="000000"/>
                <w:sz w:val="24"/>
                <w:szCs w:val="24"/>
              </w:rPr>
              <w:t>в</w:t>
            </w:r>
            <w:proofErr w:type="gramEnd"/>
            <w:r w:rsidRPr="00C515F9">
              <w:rPr>
                <w:color w:val="000000"/>
                <w:sz w:val="24"/>
                <w:szCs w:val="24"/>
              </w:rPr>
              <w:t xml:space="preserve"> %</w:t>
            </w:r>
          </w:p>
        </w:tc>
      </w:tr>
      <w:tr w:rsidR="0070680C" w:rsidRPr="00C515F9" w:rsidTr="00E11F6E">
        <w:trPr>
          <w:trHeight w:val="67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1</w:t>
            </w:r>
          </w:p>
        </w:tc>
        <w:tc>
          <w:tcPr>
            <w:tcW w:w="3648"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rPr>
                <w:color w:val="000000"/>
                <w:sz w:val="24"/>
                <w:szCs w:val="24"/>
              </w:rPr>
            </w:pPr>
            <w:r w:rsidRPr="00C515F9">
              <w:rPr>
                <w:color w:val="000000"/>
                <w:sz w:val="24"/>
                <w:szCs w:val="24"/>
              </w:rPr>
              <w:t>Количество объектов бытового обслуживания</w:t>
            </w:r>
          </w:p>
        </w:tc>
        <w:tc>
          <w:tcPr>
            <w:tcW w:w="952"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един.</w:t>
            </w:r>
          </w:p>
        </w:tc>
        <w:tc>
          <w:tcPr>
            <w:tcW w:w="1296" w:type="dxa"/>
            <w:tcBorders>
              <w:top w:val="nil"/>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98</w:t>
            </w:r>
          </w:p>
        </w:tc>
        <w:tc>
          <w:tcPr>
            <w:tcW w:w="1296" w:type="dxa"/>
            <w:tcBorders>
              <w:top w:val="nil"/>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98</w:t>
            </w:r>
          </w:p>
        </w:tc>
        <w:tc>
          <w:tcPr>
            <w:tcW w:w="1843"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0,0</w:t>
            </w:r>
          </w:p>
        </w:tc>
      </w:tr>
      <w:tr w:rsidR="0070680C" w:rsidRPr="00C515F9" w:rsidTr="00E11F6E">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p>
        </w:tc>
        <w:tc>
          <w:tcPr>
            <w:tcW w:w="3648"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rPr>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296" w:type="dxa"/>
            <w:tcBorders>
              <w:top w:val="nil"/>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4919,7</w:t>
            </w:r>
          </w:p>
        </w:tc>
        <w:tc>
          <w:tcPr>
            <w:tcW w:w="1296" w:type="dxa"/>
            <w:tcBorders>
              <w:top w:val="nil"/>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4919,7</w:t>
            </w:r>
          </w:p>
        </w:tc>
        <w:tc>
          <w:tcPr>
            <w:tcW w:w="1843"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0,0</w:t>
            </w:r>
          </w:p>
        </w:tc>
      </w:tr>
      <w:tr w:rsidR="0070680C" w:rsidRPr="00C515F9" w:rsidTr="00E11F6E">
        <w:trPr>
          <w:trHeight w:val="1080"/>
        </w:trPr>
        <w:tc>
          <w:tcPr>
            <w:tcW w:w="472" w:type="dxa"/>
            <w:tcBorders>
              <w:top w:val="nil"/>
              <w:left w:val="single" w:sz="4" w:space="0" w:color="auto"/>
              <w:bottom w:val="nil"/>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2</w:t>
            </w:r>
          </w:p>
        </w:tc>
        <w:tc>
          <w:tcPr>
            <w:tcW w:w="3648" w:type="dxa"/>
            <w:tcBorders>
              <w:top w:val="nil"/>
              <w:left w:val="nil"/>
              <w:bottom w:val="nil"/>
              <w:right w:val="single" w:sz="4" w:space="0" w:color="auto"/>
            </w:tcBorders>
            <w:shd w:val="clear" w:color="auto" w:fill="auto"/>
            <w:vAlign w:val="center"/>
            <w:hideMark/>
          </w:tcPr>
          <w:p w:rsidR="0070680C" w:rsidRPr="00C515F9" w:rsidRDefault="0070680C" w:rsidP="00E11F6E">
            <w:pPr>
              <w:rPr>
                <w:color w:val="000000"/>
                <w:sz w:val="24"/>
                <w:szCs w:val="24"/>
              </w:rPr>
            </w:pPr>
            <w:r w:rsidRPr="00C515F9">
              <w:rPr>
                <w:color w:val="000000"/>
                <w:sz w:val="24"/>
                <w:szCs w:val="24"/>
              </w:rPr>
              <w:t>Количество индивидуальных предпринимателей, оказывающих бытовое обслуживание</w:t>
            </w:r>
          </w:p>
        </w:tc>
        <w:tc>
          <w:tcPr>
            <w:tcW w:w="952" w:type="dxa"/>
            <w:tcBorders>
              <w:top w:val="nil"/>
              <w:left w:val="nil"/>
              <w:bottom w:val="nil"/>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един.</w:t>
            </w:r>
          </w:p>
        </w:tc>
        <w:tc>
          <w:tcPr>
            <w:tcW w:w="1296" w:type="dxa"/>
            <w:tcBorders>
              <w:top w:val="nil"/>
              <w:left w:val="nil"/>
              <w:bottom w:val="nil"/>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87</w:t>
            </w:r>
          </w:p>
        </w:tc>
        <w:tc>
          <w:tcPr>
            <w:tcW w:w="1296" w:type="dxa"/>
            <w:tcBorders>
              <w:top w:val="nil"/>
              <w:left w:val="nil"/>
              <w:bottom w:val="nil"/>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87</w:t>
            </w:r>
          </w:p>
        </w:tc>
        <w:tc>
          <w:tcPr>
            <w:tcW w:w="1843" w:type="dxa"/>
            <w:tcBorders>
              <w:top w:val="nil"/>
              <w:left w:val="nil"/>
              <w:bottom w:val="nil"/>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0,0</w:t>
            </w:r>
          </w:p>
        </w:tc>
      </w:tr>
      <w:tr w:rsidR="0070680C" w:rsidRPr="00C515F9" w:rsidTr="00E11F6E">
        <w:trPr>
          <w:trHeight w:val="114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3</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rPr>
                <w:sz w:val="24"/>
                <w:szCs w:val="24"/>
              </w:rPr>
            </w:pPr>
            <w:r w:rsidRPr="00C515F9">
              <w:rPr>
                <w:sz w:val="24"/>
                <w:szCs w:val="24"/>
              </w:rPr>
              <w:t>Количество юридических лиц, оказывающих бытовое обслуживание</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sz w:val="24"/>
                <w:szCs w:val="24"/>
              </w:rPr>
            </w:pPr>
            <w:r w:rsidRPr="00C515F9">
              <w:rPr>
                <w:sz w:val="24"/>
                <w:szCs w:val="24"/>
              </w:rPr>
              <w:t>един.</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0,0</w:t>
            </w:r>
          </w:p>
        </w:tc>
      </w:tr>
      <w:tr w:rsidR="0070680C" w:rsidRPr="00C515F9" w:rsidTr="00E11F6E">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4</w:t>
            </w:r>
          </w:p>
        </w:tc>
        <w:tc>
          <w:tcPr>
            <w:tcW w:w="3648"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rPr>
                <w:sz w:val="24"/>
                <w:szCs w:val="24"/>
              </w:rPr>
            </w:pPr>
            <w:r w:rsidRPr="00C515F9">
              <w:rPr>
                <w:sz w:val="24"/>
                <w:szCs w:val="24"/>
              </w:rPr>
              <w:t>Количество рабочих мест</w:t>
            </w:r>
          </w:p>
        </w:tc>
        <w:tc>
          <w:tcPr>
            <w:tcW w:w="952"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sz w:val="24"/>
                <w:szCs w:val="24"/>
              </w:rPr>
            </w:pPr>
            <w:r w:rsidRPr="00C515F9">
              <w:rPr>
                <w:sz w:val="24"/>
                <w:szCs w:val="24"/>
              </w:rPr>
              <w:t>един.</w:t>
            </w:r>
          </w:p>
        </w:tc>
        <w:tc>
          <w:tcPr>
            <w:tcW w:w="1296" w:type="dxa"/>
            <w:tcBorders>
              <w:top w:val="nil"/>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29</w:t>
            </w:r>
            <w:r>
              <w:rPr>
                <w:color w:val="000000"/>
                <w:sz w:val="24"/>
                <w:szCs w:val="24"/>
              </w:rPr>
              <w:t>3</w:t>
            </w:r>
          </w:p>
        </w:tc>
        <w:tc>
          <w:tcPr>
            <w:tcW w:w="1296" w:type="dxa"/>
            <w:tcBorders>
              <w:top w:val="nil"/>
              <w:left w:val="nil"/>
              <w:bottom w:val="single" w:sz="4" w:space="0" w:color="auto"/>
              <w:right w:val="single" w:sz="4" w:space="0" w:color="auto"/>
            </w:tcBorders>
            <w:shd w:val="clear" w:color="auto" w:fill="auto"/>
            <w:noWrap/>
            <w:vAlign w:val="center"/>
            <w:hideMark/>
          </w:tcPr>
          <w:p w:rsidR="0070680C" w:rsidRPr="00C515F9" w:rsidRDefault="0070680C" w:rsidP="00E11F6E">
            <w:pPr>
              <w:jc w:val="center"/>
              <w:rPr>
                <w:color w:val="000000"/>
                <w:sz w:val="24"/>
                <w:szCs w:val="24"/>
              </w:rPr>
            </w:pPr>
            <w:r w:rsidRPr="00C515F9">
              <w:rPr>
                <w:color w:val="000000"/>
                <w:sz w:val="24"/>
                <w:szCs w:val="24"/>
              </w:rPr>
              <w:t>293</w:t>
            </w:r>
          </w:p>
        </w:tc>
        <w:tc>
          <w:tcPr>
            <w:tcW w:w="1843" w:type="dxa"/>
            <w:tcBorders>
              <w:top w:val="nil"/>
              <w:left w:val="nil"/>
              <w:bottom w:val="single" w:sz="4" w:space="0" w:color="auto"/>
              <w:right w:val="single" w:sz="4" w:space="0" w:color="auto"/>
            </w:tcBorders>
            <w:shd w:val="clear" w:color="auto" w:fill="auto"/>
            <w:vAlign w:val="center"/>
            <w:hideMark/>
          </w:tcPr>
          <w:p w:rsidR="0070680C" w:rsidRPr="00C515F9" w:rsidRDefault="0070680C" w:rsidP="00E11F6E">
            <w:pPr>
              <w:jc w:val="center"/>
              <w:rPr>
                <w:color w:val="000000"/>
                <w:sz w:val="24"/>
                <w:szCs w:val="24"/>
              </w:rPr>
            </w:pPr>
            <w:r w:rsidRPr="00C515F9">
              <w:rPr>
                <w:color w:val="000000"/>
                <w:sz w:val="24"/>
                <w:szCs w:val="24"/>
              </w:rPr>
              <w:t>0,</w:t>
            </w:r>
            <w:r>
              <w:rPr>
                <w:color w:val="000000"/>
                <w:sz w:val="24"/>
                <w:szCs w:val="24"/>
              </w:rPr>
              <w:t>0</w:t>
            </w:r>
          </w:p>
        </w:tc>
      </w:tr>
    </w:tbl>
    <w:p w:rsidR="0070680C" w:rsidRPr="00C515F9" w:rsidRDefault="0070680C" w:rsidP="0070680C">
      <w:pPr>
        <w:ind w:firstLine="709"/>
        <w:jc w:val="both"/>
        <w:rPr>
          <w:sz w:val="22"/>
          <w:szCs w:val="22"/>
        </w:rPr>
      </w:pPr>
    </w:p>
    <w:p w:rsidR="0070680C" w:rsidRPr="00C515F9" w:rsidRDefault="0070680C" w:rsidP="0070680C">
      <w:pPr>
        <w:ind w:firstLine="709"/>
        <w:jc w:val="both"/>
        <w:rPr>
          <w:sz w:val="24"/>
          <w:szCs w:val="24"/>
        </w:rPr>
      </w:pPr>
      <w:r w:rsidRPr="00C515F9">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70680C" w:rsidRPr="008F70DD" w:rsidRDefault="0070680C" w:rsidP="0070680C">
      <w:pPr>
        <w:ind w:firstLine="709"/>
        <w:jc w:val="both"/>
        <w:rPr>
          <w:sz w:val="24"/>
          <w:szCs w:val="24"/>
        </w:rPr>
      </w:pPr>
      <w:r w:rsidRPr="00C515F9">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70680C" w:rsidRPr="00360072" w:rsidRDefault="0070680C" w:rsidP="008D7AF5">
      <w:pPr>
        <w:ind w:firstLine="708"/>
        <w:jc w:val="both"/>
        <w:rPr>
          <w:szCs w:val="24"/>
        </w:rPr>
      </w:pPr>
    </w:p>
    <w:p w:rsidR="008618EE" w:rsidRPr="00165FFB" w:rsidRDefault="008618EE" w:rsidP="008618EE">
      <w:pPr>
        <w:jc w:val="center"/>
        <w:rPr>
          <w:b/>
          <w:sz w:val="28"/>
        </w:rPr>
      </w:pPr>
      <w:r w:rsidRPr="00165FFB">
        <w:rPr>
          <w:b/>
          <w:sz w:val="28"/>
        </w:rPr>
        <w:t>7. Жилищно-коммунальный комплекс</w:t>
      </w:r>
    </w:p>
    <w:p w:rsidR="008618EE" w:rsidRPr="00165FFB" w:rsidRDefault="008618EE" w:rsidP="008618EE">
      <w:pPr>
        <w:ind w:firstLine="709"/>
        <w:jc w:val="center"/>
        <w:rPr>
          <w:b/>
          <w:sz w:val="28"/>
        </w:rPr>
      </w:pPr>
    </w:p>
    <w:p w:rsidR="008618EE" w:rsidRPr="00165FFB" w:rsidRDefault="008618EE" w:rsidP="008618EE">
      <w:pPr>
        <w:ind w:firstLine="709"/>
        <w:jc w:val="both"/>
        <w:rPr>
          <w:sz w:val="24"/>
          <w:szCs w:val="24"/>
        </w:rPr>
      </w:pPr>
      <w:r w:rsidRPr="00165FFB">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8618EE" w:rsidRPr="0019255C" w:rsidRDefault="008618EE" w:rsidP="008618EE">
      <w:pPr>
        <w:autoSpaceDE w:val="0"/>
        <w:autoSpaceDN w:val="0"/>
        <w:adjustRightInd w:val="0"/>
        <w:ind w:firstLine="709"/>
        <w:contextualSpacing/>
        <w:jc w:val="both"/>
        <w:rPr>
          <w:color w:val="FF0000"/>
          <w:sz w:val="24"/>
          <w:szCs w:val="24"/>
        </w:rPr>
      </w:pPr>
      <w:r w:rsidRPr="00165FFB">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proofErr w:type="gramStart"/>
      <w:r w:rsidRPr="00165FFB">
        <w:rPr>
          <w:sz w:val="24"/>
          <w:szCs w:val="24"/>
        </w:rPr>
        <w:t>АО «Водоканал», АО «</w:t>
      </w:r>
      <w:proofErr w:type="spellStart"/>
      <w:r w:rsidRPr="00165FFB">
        <w:rPr>
          <w:sz w:val="24"/>
          <w:szCs w:val="24"/>
        </w:rPr>
        <w:t>Урайтеплоэнергия</w:t>
      </w:r>
      <w:proofErr w:type="spellEnd"/>
      <w:r w:rsidRPr="00165FFB">
        <w:rPr>
          <w:sz w:val="24"/>
          <w:szCs w:val="24"/>
        </w:rPr>
        <w:t>», АО «Дорожник», АО «</w:t>
      </w:r>
      <w:proofErr w:type="spellStart"/>
      <w:r w:rsidRPr="00165FFB">
        <w:rPr>
          <w:sz w:val="24"/>
          <w:szCs w:val="24"/>
        </w:rPr>
        <w:t>Шаимгаз</w:t>
      </w:r>
      <w:proofErr w:type="spellEnd"/>
      <w:r w:rsidRPr="00165FFB">
        <w:rPr>
          <w:sz w:val="24"/>
          <w:szCs w:val="24"/>
        </w:rPr>
        <w:t>», ОАО «</w:t>
      </w:r>
      <w:proofErr w:type="spellStart"/>
      <w:r w:rsidRPr="00165FFB">
        <w:rPr>
          <w:sz w:val="24"/>
          <w:szCs w:val="24"/>
        </w:rPr>
        <w:t>ЮТЭК-Энергия</w:t>
      </w:r>
      <w:proofErr w:type="spellEnd"/>
      <w:r w:rsidRPr="00165FFB">
        <w:rPr>
          <w:sz w:val="24"/>
          <w:szCs w:val="24"/>
        </w:rPr>
        <w:t>», ОАО «ТЭК», муниципальное унитарное предприятие «Ритуальные услуги», ООО «</w:t>
      </w:r>
      <w:proofErr w:type="spellStart"/>
      <w:r w:rsidRPr="00165FFB">
        <w:rPr>
          <w:sz w:val="24"/>
          <w:szCs w:val="24"/>
        </w:rPr>
        <w:t>ЭкоТех</w:t>
      </w:r>
      <w:proofErr w:type="spellEnd"/>
      <w:r w:rsidRPr="00165FFB">
        <w:rPr>
          <w:sz w:val="24"/>
          <w:szCs w:val="24"/>
        </w:rPr>
        <w:t>».</w:t>
      </w:r>
      <w:proofErr w:type="gramEnd"/>
      <w:r w:rsidRPr="00165FFB">
        <w:rPr>
          <w:sz w:val="24"/>
          <w:szCs w:val="24"/>
        </w:rPr>
        <w:t xml:space="preserve"> В городе Урай действуют 11 управляющих компаний, обслуживающих жилищный фонд, 7 товариществ собственников жилья.</w:t>
      </w:r>
      <w:r w:rsidRPr="00165FFB">
        <w:rPr>
          <w:color w:val="FF0000"/>
          <w:sz w:val="24"/>
          <w:szCs w:val="24"/>
        </w:rPr>
        <w:t xml:space="preserve"> </w:t>
      </w:r>
    </w:p>
    <w:p w:rsidR="0019255C" w:rsidRDefault="0019255C" w:rsidP="008618EE">
      <w:pPr>
        <w:autoSpaceDE w:val="0"/>
        <w:autoSpaceDN w:val="0"/>
        <w:adjustRightInd w:val="0"/>
        <w:ind w:firstLine="709"/>
        <w:contextualSpacing/>
        <w:jc w:val="both"/>
        <w:rPr>
          <w:color w:val="000000" w:themeColor="text1"/>
          <w:sz w:val="24"/>
          <w:szCs w:val="24"/>
        </w:rPr>
      </w:pPr>
      <w:r w:rsidRPr="002A371E">
        <w:rPr>
          <w:color w:val="000000" w:themeColor="text1"/>
          <w:sz w:val="24"/>
          <w:szCs w:val="24"/>
        </w:rPr>
        <w:t xml:space="preserve">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w:t>
      </w:r>
      <w:proofErr w:type="spellStart"/>
      <w:proofErr w:type="gramStart"/>
      <w:r w:rsidRPr="002A371E">
        <w:rPr>
          <w:color w:val="000000" w:themeColor="text1"/>
          <w:sz w:val="24"/>
          <w:szCs w:val="24"/>
        </w:rPr>
        <w:t>осеннее-зимнему</w:t>
      </w:r>
      <w:proofErr w:type="spellEnd"/>
      <w:proofErr w:type="gramEnd"/>
      <w:r w:rsidRPr="002A371E">
        <w:rPr>
          <w:color w:val="000000" w:themeColor="text1"/>
          <w:sz w:val="24"/>
          <w:szCs w:val="24"/>
        </w:rPr>
        <w:t xml:space="preserve"> периоду.</w:t>
      </w:r>
    </w:p>
    <w:p w:rsidR="008618EE" w:rsidRPr="00165FFB" w:rsidRDefault="008618EE" w:rsidP="008618EE">
      <w:pPr>
        <w:autoSpaceDE w:val="0"/>
        <w:autoSpaceDN w:val="0"/>
        <w:adjustRightInd w:val="0"/>
        <w:ind w:firstLine="709"/>
        <w:contextualSpacing/>
        <w:jc w:val="both"/>
        <w:rPr>
          <w:sz w:val="24"/>
          <w:szCs w:val="24"/>
        </w:rPr>
      </w:pPr>
      <w:r w:rsidRPr="00165FFB">
        <w:rPr>
          <w:sz w:val="24"/>
          <w:szCs w:val="24"/>
        </w:rPr>
        <w:t>Общая площадь жилищного фонда муниципального образования города Урай, управление которым осуществляется собственниками в формах, предусмотренных Жилищным кодексом РФ, на 01.10.2017 года составляет 741,3 тыс.кв.м. или 488 многоквартирных домов.</w:t>
      </w:r>
    </w:p>
    <w:p w:rsidR="008618EE" w:rsidRPr="00805A67" w:rsidRDefault="008618EE" w:rsidP="008618EE">
      <w:pPr>
        <w:jc w:val="right"/>
        <w:rPr>
          <w:sz w:val="22"/>
          <w:szCs w:val="22"/>
        </w:rPr>
      </w:pPr>
      <w:r w:rsidRPr="00805A67">
        <w:rPr>
          <w:sz w:val="22"/>
          <w:szCs w:val="22"/>
        </w:rPr>
        <w:t xml:space="preserve">таблица </w:t>
      </w:r>
      <w:r w:rsidRPr="00805A67">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276"/>
        <w:gridCol w:w="1276"/>
        <w:gridCol w:w="1416"/>
      </w:tblGrid>
      <w:tr w:rsidR="008618EE" w:rsidRPr="00805A67" w:rsidTr="000C1A57">
        <w:tc>
          <w:tcPr>
            <w:tcW w:w="709" w:type="dxa"/>
          </w:tcPr>
          <w:p w:rsidR="008618EE" w:rsidRPr="00805A67" w:rsidRDefault="008618EE" w:rsidP="000C1A57">
            <w:pPr>
              <w:jc w:val="center"/>
              <w:rPr>
                <w:sz w:val="22"/>
                <w:szCs w:val="22"/>
              </w:rPr>
            </w:pPr>
            <w:r w:rsidRPr="00805A67">
              <w:rPr>
                <w:sz w:val="22"/>
                <w:szCs w:val="22"/>
              </w:rPr>
              <w:t>№ п/п</w:t>
            </w:r>
          </w:p>
        </w:tc>
        <w:tc>
          <w:tcPr>
            <w:tcW w:w="4253" w:type="dxa"/>
          </w:tcPr>
          <w:p w:rsidR="008618EE" w:rsidRPr="00805A67" w:rsidRDefault="008618EE" w:rsidP="000C1A57">
            <w:pPr>
              <w:jc w:val="center"/>
              <w:rPr>
                <w:sz w:val="22"/>
                <w:szCs w:val="22"/>
              </w:rPr>
            </w:pPr>
            <w:r w:rsidRPr="00805A67">
              <w:rPr>
                <w:sz w:val="22"/>
                <w:szCs w:val="22"/>
              </w:rPr>
              <w:t>Показатель</w:t>
            </w:r>
          </w:p>
        </w:tc>
        <w:tc>
          <w:tcPr>
            <w:tcW w:w="850" w:type="dxa"/>
          </w:tcPr>
          <w:p w:rsidR="008618EE" w:rsidRPr="00805A67" w:rsidRDefault="008618EE" w:rsidP="000C1A57">
            <w:pPr>
              <w:jc w:val="center"/>
              <w:rPr>
                <w:sz w:val="22"/>
                <w:szCs w:val="22"/>
              </w:rPr>
            </w:pPr>
            <w:r w:rsidRPr="00805A67">
              <w:rPr>
                <w:sz w:val="22"/>
                <w:szCs w:val="22"/>
              </w:rPr>
              <w:t>Ед.</w:t>
            </w:r>
          </w:p>
          <w:p w:rsidR="008618EE" w:rsidRPr="00805A67" w:rsidRDefault="008618EE" w:rsidP="000C1A57">
            <w:pPr>
              <w:jc w:val="center"/>
              <w:rPr>
                <w:sz w:val="22"/>
                <w:szCs w:val="22"/>
              </w:rPr>
            </w:pPr>
            <w:proofErr w:type="spellStart"/>
            <w:r w:rsidRPr="00805A67">
              <w:rPr>
                <w:sz w:val="22"/>
                <w:szCs w:val="22"/>
              </w:rPr>
              <w:t>изм</w:t>
            </w:r>
            <w:proofErr w:type="spellEnd"/>
            <w:r w:rsidRPr="00805A67">
              <w:rPr>
                <w:sz w:val="22"/>
                <w:szCs w:val="22"/>
              </w:rPr>
              <w:t>.</w:t>
            </w:r>
          </w:p>
        </w:tc>
        <w:tc>
          <w:tcPr>
            <w:tcW w:w="1276" w:type="dxa"/>
            <w:vAlign w:val="center"/>
          </w:tcPr>
          <w:p w:rsidR="008618EE" w:rsidRPr="00805A67" w:rsidRDefault="008618EE" w:rsidP="000C1A57">
            <w:pPr>
              <w:jc w:val="center"/>
              <w:rPr>
                <w:sz w:val="22"/>
                <w:szCs w:val="22"/>
              </w:rPr>
            </w:pPr>
            <w:r w:rsidRPr="00805A67">
              <w:rPr>
                <w:sz w:val="22"/>
                <w:szCs w:val="22"/>
                <w:lang w:val="en-US"/>
              </w:rPr>
              <w:t>01</w:t>
            </w:r>
            <w:r w:rsidRPr="00805A67">
              <w:rPr>
                <w:sz w:val="22"/>
                <w:szCs w:val="22"/>
              </w:rPr>
              <w:t>.10.</w:t>
            </w:r>
            <w:r w:rsidRPr="00805A67">
              <w:rPr>
                <w:sz w:val="22"/>
                <w:szCs w:val="22"/>
                <w:lang w:val="en-US"/>
              </w:rPr>
              <w:t>2016</w:t>
            </w:r>
          </w:p>
        </w:tc>
        <w:tc>
          <w:tcPr>
            <w:tcW w:w="1276" w:type="dxa"/>
            <w:vAlign w:val="center"/>
          </w:tcPr>
          <w:p w:rsidR="008618EE" w:rsidRPr="00805A67" w:rsidRDefault="008618EE" w:rsidP="000C1A57">
            <w:pPr>
              <w:jc w:val="center"/>
              <w:rPr>
                <w:sz w:val="22"/>
                <w:szCs w:val="22"/>
              </w:rPr>
            </w:pPr>
            <w:r w:rsidRPr="00805A67">
              <w:rPr>
                <w:sz w:val="22"/>
                <w:szCs w:val="22"/>
              </w:rPr>
              <w:t>01.10.2017</w:t>
            </w:r>
          </w:p>
        </w:tc>
        <w:tc>
          <w:tcPr>
            <w:tcW w:w="1416" w:type="dxa"/>
          </w:tcPr>
          <w:p w:rsidR="008618EE" w:rsidRPr="00805A67" w:rsidRDefault="008618EE" w:rsidP="000C1A57">
            <w:pPr>
              <w:jc w:val="center"/>
              <w:rPr>
                <w:sz w:val="22"/>
                <w:szCs w:val="22"/>
              </w:rPr>
            </w:pPr>
            <w:r w:rsidRPr="00805A67">
              <w:rPr>
                <w:sz w:val="22"/>
                <w:szCs w:val="22"/>
              </w:rPr>
              <w:t>Динамика, %</w:t>
            </w:r>
          </w:p>
        </w:tc>
      </w:tr>
      <w:tr w:rsidR="008618EE" w:rsidRPr="00805A67" w:rsidTr="000C1A57">
        <w:tc>
          <w:tcPr>
            <w:tcW w:w="709" w:type="dxa"/>
          </w:tcPr>
          <w:p w:rsidR="008618EE" w:rsidRPr="00805A67" w:rsidRDefault="008618EE" w:rsidP="000C1A57">
            <w:pPr>
              <w:jc w:val="center"/>
              <w:rPr>
                <w:sz w:val="24"/>
                <w:szCs w:val="24"/>
              </w:rPr>
            </w:pPr>
            <w:r w:rsidRPr="00805A67">
              <w:rPr>
                <w:sz w:val="24"/>
                <w:szCs w:val="24"/>
              </w:rPr>
              <w:t>1</w:t>
            </w:r>
          </w:p>
        </w:tc>
        <w:tc>
          <w:tcPr>
            <w:tcW w:w="4253" w:type="dxa"/>
          </w:tcPr>
          <w:p w:rsidR="008618EE" w:rsidRPr="00805A67" w:rsidRDefault="008618EE" w:rsidP="000C1A57">
            <w:pPr>
              <w:jc w:val="both"/>
              <w:rPr>
                <w:sz w:val="24"/>
                <w:szCs w:val="24"/>
              </w:rPr>
            </w:pPr>
            <w:r w:rsidRPr="00805A67">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8618EE" w:rsidRPr="00805A67" w:rsidRDefault="008618EE" w:rsidP="000C1A57">
            <w:pPr>
              <w:jc w:val="center"/>
              <w:rPr>
                <w:sz w:val="24"/>
                <w:szCs w:val="24"/>
              </w:rPr>
            </w:pPr>
            <w:r w:rsidRPr="00805A67">
              <w:rPr>
                <w:sz w:val="24"/>
                <w:szCs w:val="24"/>
              </w:rPr>
              <w:t>тыс. кв.м.</w:t>
            </w:r>
          </w:p>
        </w:tc>
        <w:tc>
          <w:tcPr>
            <w:tcW w:w="1276" w:type="dxa"/>
            <w:vAlign w:val="center"/>
          </w:tcPr>
          <w:p w:rsidR="008618EE" w:rsidRPr="00805A67" w:rsidRDefault="008618EE" w:rsidP="000C1A57">
            <w:pPr>
              <w:jc w:val="center"/>
              <w:rPr>
                <w:color w:val="000000"/>
                <w:sz w:val="24"/>
                <w:szCs w:val="24"/>
              </w:rPr>
            </w:pPr>
            <w:r w:rsidRPr="00805A67">
              <w:rPr>
                <w:sz w:val="24"/>
                <w:szCs w:val="24"/>
              </w:rPr>
              <w:t>744,8</w:t>
            </w:r>
          </w:p>
        </w:tc>
        <w:tc>
          <w:tcPr>
            <w:tcW w:w="1276" w:type="dxa"/>
            <w:vAlign w:val="center"/>
          </w:tcPr>
          <w:p w:rsidR="008618EE" w:rsidRPr="00805A67" w:rsidRDefault="008618EE" w:rsidP="000C1A57">
            <w:pPr>
              <w:jc w:val="center"/>
              <w:rPr>
                <w:color w:val="000000"/>
                <w:sz w:val="24"/>
                <w:szCs w:val="24"/>
              </w:rPr>
            </w:pPr>
            <w:r w:rsidRPr="00805A67">
              <w:rPr>
                <w:color w:val="000000"/>
                <w:sz w:val="24"/>
                <w:szCs w:val="24"/>
              </w:rPr>
              <w:t>741,3</w:t>
            </w:r>
          </w:p>
        </w:tc>
        <w:tc>
          <w:tcPr>
            <w:tcW w:w="1416" w:type="dxa"/>
            <w:vAlign w:val="center"/>
          </w:tcPr>
          <w:p w:rsidR="008618EE" w:rsidRPr="00805A67" w:rsidRDefault="008618EE" w:rsidP="000C1A57">
            <w:pPr>
              <w:jc w:val="center"/>
              <w:rPr>
                <w:color w:val="000000"/>
                <w:sz w:val="24"/>
                <w:szCs w:val="24"/>
              </w:rPr>
            </w:pPr>
            <w:r>
              <w:rPr>
                <w:color w:val="000000"/>
                <w:sz w:val="24"/>
                <w:szCs w:val="24"/>
              </w:rPr>
              <w:t>99,5</w:t>
            </w:r>
          </w:p>
        </w:tc>
      </w:tr>
      <w:tr w:rsidR="008618EE" w:rsidRPr="00805A67" w:rsidTr="000C1A57">
        <w:tc>
          <w:tcPr>
            <w:tcW w:w="709" w:type="dxa"/>
          </w:tcPr>
          <w:p w:rsidR="008618EE" w:rsidRPr="00805A67" w:rsidRDefault="008618EE" w:rsidP="000C1A57">
            <w:pPr>
              <w:jc w:val="center"/>
              <w:rPr>
                <w:sz w:val="24"/>
                <w:szCs w:val="24"/>
              </w:rPr>
            </w:pPr>
            <w:r w:rsidRPr="00805A67">
              <w:rPr>
                <w:sz w:val="24"/>
                <w:szCs w:val="24"/>
              </w:rPr>
              <w:t>2</w:t>
            </w:r>
          </w:p>
        </w:tc>
        <w:tc>
          <w:tcPr>
            <w:tcW w:w="4253" w:type="dxa"/>
          </w:tcPr>
          <w:p w:rsidR="008618EE" w:rsidRPr="00805A67" w:rsidRDefault="008618EE" w:rsidP="000C1A57">
            <w:pPr>
              <w:jc w:val="both"/>
              <w:rPr>
                <w:sz w:val="24"/>
                <w:szCs w:val="24"/>
              </w:rPr>
            </w:pPr>
            <w:r w:rsidRPr="00805A67">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8618EE" w:rsidRPr="00805A67" w:rsidRDefault="008618EE" w:rsidP="000C1A57">
            <w:pPr>
              <w:jc w:val="center"/>
              <w:rPr>
                <w:sz w:val="24"/>
                <w:szCs w:val="24"/>
              </w:rPr>
            </w:pPr>
            <w:r w:rsidRPr="00805A67">
              <w:rPr>
                <w:sz w:val="24"/>
                <w:szCs w:val="24"/>
              </w:rPr>
              <w:t>ед.</w:t>
            </w:r>
          </w:p>
        </w:tc>
        <w:tc>
          <w:tcPr>
            <w:tcW w:w="1276" w:type="dxa"/>
            <w:vAlign w:val="center"/>
          </w:tcPr>
          <w:p w:rsidR="008618EE" w:rsidRPr="00805A67" w:rsidRDefault="008618EE" w:rsidP="000C1A57">
            <w:pPr>
              <w:jc w:val="center"/>
              <w:rPr>
                <w:color w:val="000000"/>
                <w:sz w:val="24"/>
                <w:szCs w:val="24"/>
              </w:rPr>
            </w:pPr>
            <w:r>
              <w:rPr>
                <w:color w:val="000000"/>
                <w:sz w:val="24"/>
                <w:szCs w:val="24"/>
              </w:rPr>
              <w:t>512</w:t>
            </w:r>
          </w:p>
        </w:tc>
        <w:tc>
          <w:tcPr>
            <w:tcW w:w="1276" w:type="dxa"/>
            <w:vAlign w:val="center"/>
          </w:tcPr>
          <w:p w:rsidR="008618EE" w:rsidRPr="00805A67" w:rsidRDefault="008618EE" w:rsidP="000C1A57">
            <w:pPr>
              <w:jc w:val="center"/>
              <w:rPr>
                <w:color w:val="000000"/>
                <w:sz w:val="24"/>
                <w:szCs w:val="24"/>
              </w:rPr>
            </w:pPr>
            <w:r>
              <w:rPr>
                <w:color w:val="000000"/>
                <w:sz w:val="24"/>
                <w:szCs w:val="24"/>
              </w:rPr>
              <w:t>488</w:t>
            </w:r>
          </w:p>
        </w:tc>
        <w:tc>
          <w:tcPr>
            <w:tcW w:w="1416" w:type="dxa"/>
            <w:vAlign w:val="center"/>
          </w:tcPr>
          <w:p w:rsidR="008618EE" w:rsidRPr="00805A67" w:rsidRDefault="008618EE" w:rsidP="000C1A57">
            <w:pPr>
              <w:jc w:val="center"/>
              <w:rPr>
                <w:color w:val="000000"/>
                <w:sz w:val="24"/>
                <w:szCs w:val="24"/>
              </w:rPr>
            </w:pPr>
            <w:r>
              <w:rPr>
                <w:color w:val="000000"/>
                <w:sz w:val="24"/>
                <w:szCs w:val="24"/>
              </w:rPr>
              <w:t>95,3</w:t>
            </w:r>
          </w:p>
        </w:tc>
      </w:tr>
      <w:tr w:rsidR="008618EE" w:rsidRPr="00805A67" w:rsidTr="000C1A57">
        <w:tc>
          <w:tcPr>
            <w:tcW w:w="709" w:type="dxa"/>
            <w:shd w:val="clear" w:color="auto" w:fill="auto"/>
          </w:tcPr>
          <w:p w:rsidR="008618EE" w:rsidRPr="00805A67" w:rsidRDefault="008618EE" w:rsidP="000C1A57">
            <w:pPr>
              <w:jc w:val="center"/>
              <w:rPr>
                <w:sz w:val="24"/>
                <w:szCs w:val="24"/>
              </w:rPr>
            </w:pPr>
            <w:r w:rsidRPr="00805A67">
              <w:rPr>
                <w:sz w:val="24"/>
                <w:szCs w:val="24"/>
              </w:rPr>
              <w:t>3</w:t>
            </w:r>
          </w:p>
        </w:tc>
        <w:tc>
          <w:tcPr>
            <w:tcW w:w="4253" w:type="dxa"/>
            <w:shd w:val="clear" w:color="auto" w:fill="auto"/>
          </w:tcPr>
          <w:p w:rsidR="008618EE" w:rsidRPr="00805A67" w:rsidRDefault="008618EE" w:rsidP="000C1A57">
            <w:pPr>
              <w:jc w:val="both"/>
              <w:rPr>
                <w:sz w:val="24"/>
                <w:szCs w:val="24"/>
              </w:rPr>
            </w:pPr>
            <w:r w:rsidRPr="00805A67">
              <w:rPr>
                <w:sz w:val="24"/>
                <w:szCs w:val="24"/>
              </w:rPr>
              <w:t>Количество управляющих компаний</w:t>
            </w:r>
          </w:p>
        </w:tc>
        <w:tc>
          <w:tcPr>
            <w:tcW w:w="850" w:type="dxa"/>
            <w:shd w:val="clear" w:color="auto" w:fill="auto"/>
            <w:vAlign w:val="center"/>
          </w:tcPr>
          <w:p w:rsidR="008618EE" w:rsidRPr="00805A67" w:rsidRDefault="008618EE" w:rsidP="000C1A57">
            <w:pPr>
              <w:jc w:val="center"/>
              <w:rPr>
                <w:sz w:val="24"/>
                <w:szCs w:val="24"/>
              </w:rPr>
            </w:pPr>
            <w:r w:rsidRPr="00805A67">
              <w:rPr>
                <w:sz w:val="24"/>
                <w:szCs w:val="24"/>
              </w:rPr>
              <w:t>ед.</w:t>
            </w:r>
          </w:p>
        </w:tc>
        <w:tc>
          <w:tcPr>
            <w:tcW w:w="1276" w:type="dxa"/>
            <w:shd w:val="clear" w:color="auto" w:fill="auto"/>
            <w:vAlign w:val="center"/>
          </w:tcPr>
          <w:p w:rsidR="008618EE" w:rsidRPr="00805A67" w:rsidRDefault="008618EE" w:rsidP="000C1A57">
            <w:pPr>
              <w:jc w:val="center"/>
              <w:rPr>
                <w:sz w:val="24"/>
                <w:szCs w:val="24"/>
              </w:rPr>
            </w:pPr>
            <w:r w:rsidRPr="00805A67">
              <w:rPr>
                <w:sz w:val="24"/>
                <w:szCs w:val="24"/>
              </w:rPr>
              <w:t>11</w:t>
            </w:r>
          </w:p>
        </w:tc>
        <w:tc>
          <w:tcPr>
            <w:tcW w:w="1276" w:type="dxa"/>
            <w:shd w:val="clear" w:color="auto" w:fill="auto"/>
            <w:vAlign w:val="center"/>
          </w:tcPr>
          <w:p w:rsidR="008618EE" w:rsidRPr="00805A67" w:rsidRDefault="008618EE" w:rsidP="000C1A57">
            <w:pPr>
              <w:jc w:val="center"/>
              <w:rPr>
                <w:color w:val="000000"/>
                <w:sz w:val="24"/>
                <w:szCs w:val="24"/>
              </w:rPr>
            </w:pPr>
            <w:r>
              <w:rPr>
                <w:color w:val="000000"/>
                <w:sz w:val="24"/>
                <w:szCs w:val="24"/>
              </w:rPr>
              <w:t>11</w:t>
            </w:r>
          </w:p>
        </w:tc>
        <w:tc>
          <w:tcPr>
            <w:tcW w:w="1416" w:type="dxa"/>
            <w:shd w:val="clear" w:color="auto" w:fill="auto"/>
            <w:vAlign w:val="center"/>
          </w:tcPr>
          <w:p w:rsidR="008618EE" w:rsidRPr="00805A67" w:rsidRDefault="008618EE" w:rsidP="000C1A57">
            <w:pPr>
              <w:jc w:val="center"/>
              <w:rPr>
                <w:color w:val="000000"/>
                <w:sz w:val="24"/>
                <w:szCs w:val="24"/>
              </w:rPr>
            </w:pPr>
            <w:r>
              <w:rPr>
                <w:color w:val="000000"/>
                <w:sz w:val="24"/>
                <w:szCs w:val="24"/>
              </w:rPr>
              <w:t>100,0</w:t>
            </w:r>
          </w:p>
        </w:tc>
      </w:tr>
      <w:tr w:rsidR="008618EE" w:rsidRPr="00805A67" w:rsidTr="000C1A57">
        <w:tc>
          <w:tcPr>
            <w:tcW w:w="709" w:type="dxa"/>
            <w:shd w:val="clear" w:color="auto" w:fill="auto"/>
          </w:tcPr>
          <w:p w:rsidR="008618EE" w:rsidRPr="00805A67" w:rsidRDefault="008618EE" w:rsidP="000C1A57">
            <w:pPr>
              <w:jc w:val="center"/>
              <w:rPr>
                <w:sz w:val="24"/>
                <w:szCs w:val="24"/>
              </w:rPr>
            </w:pPr>
            <w:r w:rsidRPr="00805A67">
              <w:rPr>
                <w:sz w:val="24"/>
                <w:szCs w:val="24"/>
              </w:rPr>
              <w:t>4</w:t>
            </w:r>
          </w:p>
        </w:tc>
        <w:tc>
          <w:tcPr>
            <w:tcW w:w="4253" w:type="dxa"/>
            <w:shd w:val="clear" w:color="auto" w:fill="auto"/>
          </w:tcPr>
          <w:p w:rsidR="008618EE" w:rsidRPr="00805A67" w:rsidRDefault="008618EE" w:rsidP="000C1A57">
            <w:pPr>
              <w:rPr>
                <w:sz w:val="24"/>
                <w:szCs w:val="24"/>
              </w:rPr>
            </w:pPr>
            <w:r w:rsidRPr="00805A67">
              <w:rPr>
                <w:sz w:val="24"/>
                <w:szCs w:val="24"/>
              </w:rPr>
              <w:t>Число ТСЖ</w:t>
            </w:r>
          </w:p>
        </w:tc>
        <w:tc>
          <w:tcPr>
            <w:tcW w:w="850" w:type="dxa"/>
            <w:shd w:val="clear" w:color="auto" w:fill="auto"/>
            <w:vAlign w:val="center"/>
          </w:tcPr>
          <w:p w:rsidR="008618EE" w:rsidRPr="00805A67" w:rsidRDefault="008618EE" w:rsidP="000C1A57">
            <w:pPr>
              <w:jc w:val="center"/>
              <w:rPr>
                <w:sz w:val="24"/>
                <w:szCs w:val="24"/>
              </w:rPr>
            </w:pPr>
            <w:r w:rsidRPr="00805A67">
              <w:rPr>
                <w:sz w:val="24"/>
                <w:szCs w:val="24"/>
              </w:rPr>
              <w:t>ед.</w:t>
            </w:r>
          </w:p>
        </w:tc>
        <w:tc>
          <w:tcPr>
            <w:tcW w:w="1276" w:type="dxa"/>
            <w:shd w:val="clear" w:color="auto" w:fill="auto"/>
            <w:vAlign w:val="center"/>
          </w:tcPr>
          <w:p w:rsidR="008618EE" w:rsidRPr="00805A67" w:rsidRDefault="008618EE" w:rsidP="000C1A57">
            <w:pPr>
              <w:jc w:val="center"/>
              <w:rPr>
                <w:sz w:val="24"/>
                <w:szCs w:val="24"/>
              </w:rPr>
            </w:pPr>
            <w:r w:rsidRPr="00805A67">
              <w:rPr>
                <w:sz w:val="24"/>
                <w:szCs w:val="24"/>
              </w:rPr>
              <w:t>7</w:t>
            </w:r>
          </w:p>
        </w:tc>
        <w:tc>
          <w:tcPr>
            <w:tcW w:w="1276" w:type="dxa"/>
            <w:shd w:val="clear" w:color="auto" w:fill="auto"/>
            <w:vAlign w:val="center"/>
          </w:tcPr>
          <w:p w:rsidR="008618EE" w:rsidRPr="00805A67" w:rsidRDefault="008618EE" w:rsidP="000C1A57">
            <w:pPr>
              <w:jc w:val="center"/>
              <w:rPr>
                <w:color w:val="000000"/>
                <w:sz w:val="24"/>
                <w:szCs w:val="24"/>
              </w:rPr>
            </w:pPr>
            <w:r>
              <w:rPr>
                <w:color w:val="000000"/>
                <w:sz w:val="24"/>
                <w:szCs w:val="24"/>
              </w:rPr>
              <w:t>7</w:t>
            </w:r>
          </w:p>
        </w:tc>
        <w:tc>
          <w:tcPr>
            <w:tcW w:w="1416" w:type="dxa"/>
            <w:shd w:val="clear" w:color="auto" w:fill="auto"/>
            <w:vAlign w:val="center"/>
          </w:tcPr>
          <w:p w:rsidR="008618EE" w:rsidRPr="00805A67" w:rsidRDefault="008618EE" w:rsidP="000C1A57">
            <w:pPr>
              <w:jc w:val="center"/>
              <w:rPr>
                <w:color w:val="000000"/>
                <w:sz w:val="24"/>
                <w:szCs w:val="24"/>
              </w:rPr>
            </w:pPr>
            <w:r>
              <w:rPr>
                <w:color w:val="000000"/>
                <w:sz w:val="24"/>
                <w:szCs w:val="24"/>
              </w:rPr>
              <w:t>100,0</w:t>
            </w:r>
          </w:p>
        </w:tc>
      </w:tr>
      <w:tr w:rsidR="008618EE" w:rsidRPr="00805A67" w:rsidTr="000C1A57">
        <w:tc>
          <w:tcPr>
            <w:tcW w:w="709" w:type="dxa"/>
          </w:tcPr>
          <w:p w:rsidR="008618EE" w:rsidRPr="00805A67" w:rsidRDefault="008618EE" w:rsidP="000C1A57">
            <w:pPr>
              <w:jc w:val="center"/>
              <w:rPr>
                <w:sz w:val="24"/>
                <w:szCs w:val="24"/>
              </w:rPr>
            </w:pPr>
            <w:r w:rsidRPr="00805A67">
              <w:rPr>
                <w:sz w:val="24"/>
                <w:szCs w:val="24"/>
              </w:rPr>
              <w:t>5</w:t>
            </w:r>
          </w:p>
        </w:tc>
        <w:tc>
          <w:tcPr>
            <w:tcW w:w="4253" w:type="dxa"/>
          </w:tcPr>
          <w:p w:rsidR="008618EE" w:rsidRPr="00805A67" w:rsidRDefault="008618EE" w:rsidP="000C1A57">
            <w:pPr>
              <w:rPr>
                <w:sz w:val="24"/>
                <w:szCs w:val="24"/>
              </w:rPr>
            </w:pPr>
            <w:r w:rsidRPr="00805A67">
              <w:rPr>
                <w:sz w:val="24"/>
                <w:szCs w:val="24"/>
              </w:rPr>
              <w:t>Ветхое и аварийное жилье по городу, всего</w:t>
            </w:r>
          </w:p>
        </w:tc>
        <w:tc>
          <w:tcPr>
            <w:tcW w:w="850" w:type="dxa"/>
            <w:vAlign w:val="center"/>
          </w:tcPr>
          <w:p w:rsidR="008618EE" w:rsidRPr="00805A67" w:rsidRDefault="008618EE" w:rsidP="000C1A57">
            <w:pPr>
              <w:jc w:val="center"/>
              <w:rPr>
                <w:sz w:val="24"/>
                <w:szCs w:val="24"/>
              </w:rPr>
            </w:pPr>
            <w:r w:rsidRPr="00805A67">
              <w:rPr>
                <w:sz w:val="24"/>
                <w:szCs w:val="24"/>
              </w:rPr>
              <w:t>тыс. кв.м.</w:t>
            </w:r>
          </w:p>
        </w:tc>
        <w:tc>
          <w:tcPr>
            <w:tcW w:w="1276" w:type="dxa"/>
            <w:vAlign w:val="center"/>
          </w:tcPr>
          <w:p w:rsidR="008618EE" w:rsidRPr="00805A67" w:rsidRDefault="008618EE" w:rsidP="000C1A57">
            <w:pPr>
              <w:jc w:val="center"/>
              <w:rPr>
                <w:color w:val="000000"/>
                <w:sz w:val="24"/>
                <w:szCs w:val="24"/>
              </w:rPr>
            </w:pPr>
            <w:r w:rsidRPr="00805A67">
              <w:rPr>
                <w:color w:val="000000"/>
                <w:sz w:val="24"/>
                <w:szCs w:val="24"/>
              </w:rPr>
              <w:t>101793</w:t>
            </w:r>
            <w:r>
              <w:rPr>
                <w:color w:val="000000"/>
                <w:sz w:val="24"/>
                <w:szCs w:val="24"/>
              </w:rPr>
              <w:t>,5</w:t>
            </w:r>
          </w:p>
        </w:tc>
        <w:tc>
          <w:tcPr>
            <w:tcW w:w="1276" w:type="dxa"/>
            <w:vAlign w:val="center"/>
          </w:tcPr>
          <w:p w:rsidR="008618EE" w:rsidRPr="00805A67" w:rsidRDefault="008618EE" w:rsidP="000C1A57">
            <w:pPr>
              <w:jc w:val="center"/>
              <w:rPr>
                <w:sz w:val="24"/>
                <w:szCs w:val="24"/>
              </w:rPr>
            </w:pPr>
            <w:r>
              <w:rPr>
                <w:sz w:val="24"/>
                <w:szCs w:val="24"/>
              </w:rPr>
              <w:t>92424,0</w:t>
            </w:r>
          </w:p>
        </w:tc>
        <w:tc>
          <w:tcPr>
            <w:tcW w:w="1416" w:type="dxa"/>
            <w:vAlign w:val="center"/>
          </w:tcPr>
          <w:p w:rsidR="008618EE" w:rsidRPr="00805A67" w:rsidRDefault="008618EE" w:rsidP="000C1A57">
            <w:pPr>
              <w:jc w:val="center"/>
              <w:rPr>
                <w:sz w:val="24"/>
                <w:szCs w:val="24"/>
              </w:rPr>
            </w:pPr>
            <w:r>
              <w:rPr>
                <w:sz w:val="24"/>
                <w:szCs w:val="24"/>
              </w:rPr>
              <w:t>90,8</w:t>
            </w:r>
          </w:p>
        </w:tc>
      </w:tr>
      <w:tr w:rsidR="008618EE" w:rsidRPr="00805A67" w:rsidTr="000C1A57">
        <w:tc>
          <w:tcPr>
            <w:tcW w:w="709" w:type="dxa"/>
          </w:tcPr>
          <w:p w:rsidR="008618EE" w:rsidRPr="00805A67" w:rsidRDefault="008618EE" w:rsidP="000C1A57">
            <w:pPr>
              <w:jc w:val="center"/>
              <w:rPr>
                <w:sz w:val="24"/>
                <w:szCs w:val="24"/>
              </w:rPr>
            </w:pPr>
            <w:r w:rsidRPr="00805A67">
              <w:rPr>
                <w:sz w:val="24"/>
                <w:szCs w:val="24"/>
              </w:rPr>
              <w:t>6</w:t>
            </w:r>
          </w:p>
        </w:tc>
        <w:tc>
          <w:tcPr>
            <w:tcW w:w="4253" w:type="dxa"/>
          </w:tcPr>
          <w:p w:rsidR="008618EE" w:rsidRPr="00805A67" w:rsidRDefault="008618EE" w:rsidP="000C1A57">
            <w:pPr>
              <w:rPr>
                <w:sz w:val="24"/>
                <w:szCs w:val="24"/>
              </w:rPr>
            </w:pPr>
            <w:r w:rsidRPr="00805A67">
              <w:rPr>
                <w:sz w:val="24"/>
                <w:szCs w:val="24"/>
              </w:rPr>
              <w:t>Уровень собираемости платежей за предоставленные жилищно-коммунальные услуги</w:t>
            </w:r>
          </w:p>
        </w:tc>
        <w:tc>
          <w:tcPr>
            <w:tcW w:w="850" w:type="dxa"/>
            <w:vAlign w:val="center"/>
          </w:tcPr>
          <w:p w:rsidR="008618EE" w:rsidRPr="00805A67" w:rsidRDefault="008618EE" w:rsidP="000C1A57">
            <w:pPr>
              <w:jc w:val="center"/>
              <w:rPr>
                <w:sz w:val="24"/>
                <w:szCs w:val="24"/>
              </w:rPr>
            </w:pPr>
            <w:r w:rsidRPr="00805A67">
              <w:rPr>
                <w:sz w:val="24"/>
                <w:szCs w:val="24"/>
              </w:rPr>
              <w:t>%</w:t>
            </w:r>
          </w:p>
        </w:tc>
        <w:tc>
          <w:tcPr>
            <w:tcW w:w="1276" w:type="dxa"/>
            <w:vAlign w:val="center"/>
          </w:tcPr>
          <w:p w:rsidR="008618EE" w:rsidRPr="00805A67" w:rsidRDefault="008618EE" w:rsidP="000C1A57">
            <w:pPr>
              <w:jc w:val="center"/>
              <w:rPr>
                <w:sz w:val="24"/>
                <w:szCs w:val="24"/>
              </w:rPr>
            </w:pPr>
            <w:r w:rsidRPr="00805A67">
              <w:rPr>
                <w:sz w:val="24"/>
                <w:szCs w:val="24"/>
              </w:rPr>
              <w:t>100,5</w:t>
            </w:r>
          </w:p>
        </w:tc>
        <w:tc>
          <w:tcPr>
            <w:tcW w:w="1276" w:type="dxa"/>
            <w:vAlign w:val="center"/>
          </w:tcPr>
          <w:p w:rsidR="008618EE" w:rsidRPr="00805A67" w:rsidRDefault="008618EE" w:rsidP="000C1A57">
            <w:pPr>
              <w:jc w:val="center"/>
              <w:rPr>
                <w:sz w:val="24"/>
                <w:szCs w:val="24"/>
              </w:rPr>
            </w:pPr>
            <w:r>
              <w:rPr>
                <w:sz w:val="24"/>
                <w:szCs w:val="24"/>
              </w:rPr>
              <w:t>102,9</w:t>
            </w:r>
          </w:p>
        </w:tc>
        <w:tc>
          <w:tcPr>
            <w:tcW w:w="1416" w:type="dxa"/>
            <w:vAlign w:val="center"/>
          </w:tcPr>
          <w:p w:rsidR="008618EE" w:rsidRPr="00805A67" w:rsidRDefault="008618EE" w:rsidP="000C1A57">
            <w:pPr>
              <w:jc w:val="center"/>
              <w:rPr>
                <w:sz w:val="24"/>
                <w:szCs w:val="24"/>
              </w:rPr>
            </w:pPr>
            <w:r>
              <w:rPr>
                <w:sz w:val="24"/>
                <w:szCs w:val="24"/>
              </w:rPr>
              <w:t>102,4</w:t>
            </w:r>
          </w:p>
        </w:tc>
      </w:tr>
      <w:tr w:rsidR="008618EE" w:rsidRPr="00A60F86" w:rsidTr="000C1A57">
        <w:tc>
          <w:tcPr>
            <w:tcW w:w="709" w:type="dxa"/>
          </w:tcPr>
          <w:p w:rsidR="008618EE" w:rsidRPr="00805A67" w:rsidRDefault="008618EE" w:rsidP="000C1A57">
            <w:pPr>
              <w:jc w:val="center"/>
              <w:rPr>
                <w:sz w:val="24"/>
                <w:szCs w:val="24"/>
              </w:rPr>
            </w:pPr>
            <w:r w:rsidRPr="00805A67">
              <w:rPr>
                <w:sz w:val="24"/>
                <w:szCs w:val="24"/>
              </w:rPr>
              <w:t>7</w:t>
            </w:r>
          </w:p>
        </w:tc>
        <w:tc>
          <w:tcPr>
            <w:tcW w:w="4253" w:type="dxa"/>
          </w:tcPr>
          <w:p w:rsidR="008618EE" w:rsidRPr="00805A67" w:rsidRDefault="008618EE" w:rsidP="000C1A57">
            <w:pPr>
              <w:rPr>
                <w:sz w:val="24"/>
                <w:szCs w:val="24"/>
              </w:rPr>
            </w:pPr>
            <w:r w:rsidRPr="00805A67">
              <w:rPr>
                <w:sz w:val="24"/>
                <w:szCs w:val="24"/>
              </w:rPr>
              <w:t>Общая задолженность населения по оплате жилищно-коммунальных услуг</w:t>
            </w:r>
          </w:p>
        </w:tc>
        <w:tc>
          <w:tcPr>
            <w:tcW w:w="850" w:type="dxa"/>
            <w:vAlign w:val="center"/>
          </w:tcPr>
          <w:p w:rsidR="008618EE" w:rsidRPr="00805A67" w:rsidRDefault="008618EE" w:rsidP="000C1A57">
            <w:pPr>
              <w:jc w:val="center"/>
              <w:rPr>
                <w:sz w:val="24"/>
                <w:szCs w:val="24"/>
              </w:rPr>
            </w:pPr>
            <w:r w:rsidRPr="00805A67">
              <w:rPr>
                <w:sz w:val="24"/>
                <w:szCs w:val="24"/>
              </w:rPr>
              <w:t>млн.</w:t>
            </w:r>
          </w:p>
          <w:p w:rsidR="008618EE" w:rsidRPr="00805A67" w:rsidRDefault="008618EE" w:rsidP="000C1A57">
            <w:pPr>
              <w:jc w:val="center"/>
              <w:rPr>
                <w:sz w:val="24"/>
                <w:szCs w:val="24"/>
              </w:rPr>
            </w:pPr>
            <w:proofErr w:type="spellStart"/>
            <w:r w:rsidRPr="00805A67">
              <w:rPr>
                <w:sz w:val="24"/>
                <w:szCs w:val="24"/>
              </w:rPr>
              <w:t>руб</w:t>
            </w:r>
            <w:proofErr w:type="spellEnd"/>
          </w:p>
        </w:tc>
        <w:tc>
          <w:tcPr>
            <w:tcW w:w="1276" w:type="dxa"/>
            <w:vAlign w:val="center"/>
          </w:tcPr>
          <w:p w:rsidR="008618EE" w:rsidRPr="00805A67" w:rsidRDefault="008618EE" w:rsidP="000C1A57">
            <w:pPr>
              <w:jc w:val="center"/>
              <w:rPr>
                <w:sz w:val="24"/>
                <w:szCs w:val="24"/>
              </w:rPr>
            </w:pPr>
            <w:r w:rsidRPr="00805A67">
              <w:rPr>
                <w:sz w:val="24"/>
                <w:szCs w:val="24"/>
              </w:rPr>
              <w:t>167,8</w:t>
            </w:r>
          </w:p>
        </w:tc>
        <w:tc>
          <w:tcPr>
            <w:tcW w:w="1276" w:type="dxa"/>
            <w:vAlign w:val="center"/>
          </w:tcPr>
          <w:p w:rsidR="008618EE" w:rsidRPr="00805A67" w:rsidRDefault="008618EE" w:rsidP="000C1A57">
            <w:pPr>
              <w:jc w:val="center"/>
              <w:rPr>
                <w:sz w:val="24"/>
                <w:szCs w:val="24"/>
              </w:rPr>
            </w:pPr>
            <w:r>
              <w:rPr>
                <w:sz w:val="24"/>
                <w:szCs w:val="24"/>
              </w:rPr>
              <w:t>180,9</w:t>
            </w:r>
          </w:p>
        </w:tc>
        <w:tc>
          <w:tcPr>
            <w:tcW w:w="1416" w:type="dxa"/>
            <w:vAlign w:val="center"/>
          </w:tcPr>
          <w:p w:rsidR="008618EE" w:rsidRPr="00805A67" w:rsidRDefault="008618EE" w:rsidP="000C1A57">
            <w:pPr>
              <w:jc w:val="center"/>
              <w:rPr>
                <w:sz w:val="24"/>
                <w:szCs w:val="24"/>
              </w:rPr>
            </w:pPr>
            <w:r>
              <w:rPr>
                <w:sz w:val="24"/>
                <w:szCs w:val="24"/>
              </w:rPr>
              <w:t>107,8</w:t>
            </w:r>
          </w:p>
        </w:tc>
      </w:tr>
    </w:tbl>
    <w:p w:rsidR="008618EE" w:rsidRPr="00A60F86" w:rsidRDefault="008618EE" w:rsidP="008618EE">
      <w:pPr>
        <w:ind w:firstLine="708"/>
        <w:rPr>
          <w:sz w:val="24"/>
          <w:szCs w:val="24"/>
          <w:highlight w:val="yellow"/>
        </w:rPr>
      </w:pPr>
    </w:p>
    <w:p w:rsidR="008618EE" w:rsidRPr="00B139FA" w:rsidRDefault="008618EE" w:rsidP="008618EE">
      <w:pPr>
        <w:ind w:firstLine="709"/>
        <w:jc w:val="both"/>
        <w:outlineLvl w:val="0"/>
        <w:rPr>
          <w:sz w:val="24"/>
          <w:szCs w:val="24"/>
        </w:rPr>
      </w:pPr>
      <w:r w:rsidRPr="00B139FA">
        <w:rPr>
          <w:sz w:val="24"/>
          <w:szCs w:val="24"/>
        </w:rPr>
        <w:t>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  за период январь-</w:t>
      </w:r>
      <w:r w:rsidR="0071320C">
        <w:rPr>
          <w:sz w:val="24"/>
          <w:szCs w:val="24"/>
        </w:rPr>
        <w:t>сентябрь</w:t>
      </w:r>
      <w:r w:rsidRPr="00B139FA">
        <w:rPr>
          <w:sz w:val="24"/>
          <w:szCs w:val="24"/>
        </w:rPr>
        <w:t xml:space="preserve"> 2017 года  отмечено сокращение площади ветхого и аварийного жилья в городе на 9,2%. </w:t>
      </w:r>
    </w:p>
    <w:p w:rsidR="008618EE" w:rsidRPr="00A60F86" w:rsidRDefault="008618EE" w:rsidP="008618EE">
      <w:pPr>
        <w:ind w:firstLine="709"/>
        <w:jc w:val="both"/>
        <w:rPr>
          <w:sz w:val="24"/>
          <w:szCs w:val="24"/>
          <w:highlight w:val="yellow"/>
        </w:rPr>
      </w:pPr>
      <w:r w:rsidRPr="00070E18">
        <w:rPr>
          <w:sz w:val="24"/>
          <w:szCs w:val="24"/>
        </w:rPr>
        <w:t>В отчетном периоде  2017 года уровень собираемости</w:t>
      </w:r>
      <w:r w:rsidRPr="00070E18">
        <w:rPr>
          <w:b/>
          <w:sz w:val="24"/>
          <w:szCs w:val="24"/>
        </w:rPr>
        <w:t xml:space="preserve"> </w:t>
      </w:r>
      <w:r w:rsidRPr="00070E18">
        <w:rPr>
          <w:sz w:val="24"/>
          <w:szCs w:val="24"/>
        </w:rPr>
        <w:t xml:space="preserve">платежей за предоставленные жилищно-коммунальные услуги увеличился на 2,4% по сравнению с аналогичным периодом прошлого года и составил 102,9.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070E18">
        <w:rPr>
          <w:sz w:val="24"/>
          <w:szCs w:val="24"/>
        </w:rPr>
        <w:t>телефонный</w:t>
      </w:r>
      <w:proofErr w:type="gramEnd"/>
      <w:r w:rsidRPr="00070E18">
        <w:rPr>
          <w:sz w:val="24"/>
          <w:szCs w:val="24"/>
        </w:rPr>
        <w:t xml:space="preserve"> </w:t>
      </w:r>
      <w:proofErr w:type="spellStart"/>
      <w:r w:rsidRPr="00070E18">
        <w:rPr>
          <w:sz w:val="24"/>
          <w:szCs w:val="24"/>
        </w:rPr>
        <w:t>обзвон</w:t>
      </w:r>
      <w:proofErr w:type="spellEnd"/>
      <w:r w:rsidRPr="00070E18">
        <w:rPr>
          <w:sz w:val="24"/>
          <w:szCs w:val="24"/>
        </w:rPr>
        <w:t xml:space="preserve"> должников. (Автодозвон). Ежемесячно вручаются уведомления о задолженности. С начала года количество уведомлений составило 9228 шт. Ежемесячно размещаются списки должников на досках объявлений в подъездах многоквартирных домов. С начала года количество вывешенных объявлений о долге на подъездах жилых домов составило 12367</w:t>
      </w:r>
      <w:r w:rsidRPr="00070E18">
        <w:rPr>
          <w:b/>
          <w:sz w:val="24"/>
          <w:szCs w:val="24"/>
        </w:rPr>
        <w:t xml:space="preserve"> </w:t>
      </w:r>
      <w:r w:rsidRPr="00070E18">
        <w:rPr>
          <w:sz w:val="24"/>
          <w:szCs w:val="24"/>
        </w:rPr>
        <w:t xml:space="preserve">шт. Осуществляются ограничения в предоставлении коммунальных  услуг (с начала года установлено 23 заглушки газа, произведено отключений электроэнергии по 443 адресам, произведено 1 отключение от системы  горячего водоснабжения). </w:t>
      </w:r>
    </w:p>
    <w:p w:rsidR="008618EE" w:rsidRPr="00070E18" w:rsidRDefault="008618EE" w:rsidP="008618EE">
      <w:pPr>
        <w:ind w:firstLine="709"/>
        <w:jc w:val="both"/>
        <w:rPr>
          <w:sz w:val="24"/>
          <w:szCs w:val="24"/>
        </w:rPr>
      </w:pPr>
      <w:r w:rsidRPr="00070E18">
        <w:rPr>
          <w:sz w:val="24"/>
          <w:szCs w:val="24"/>
        </w:rPr>
        <w:t>Идет подготовка и направление исковых заявлений в суд (с начала года составлено     1965 исковых заявлени</w:t>
      </w:r>
      <w:r w:rsidR="00A0568B">
        <w:rPr>
          <w:sz w:val="24"/>
          <w:szCs w:val="24"/>
        </w:rPr>
        <w:t>й</w:t>
      </w:r>
      <w:r w:rsidRPr="00070E18">
        <w:rPr>
          <w:sz w:val="24"/>
          <w:szCs w:val="24"/>
        </w:rPr>
        <w:t xml:space="preserve">  на сумму 18,2 млн</w:t>
      </w:r>
      <w:proofErr w:type="gramStart"/>
      <w:r w:rsidRPr="00070E18">
        <w:rPr>
          <w:sz w:val="24"/>
          <w:szCs w:val="24"/>
        </w:rPr>
        <w:t>.р</w:t>
      </w:r>
      <w:proofErr w:type="gramEnd"/>
      <w:r w:rsidRPr="00070E18">
        <w:rPr>
          <w:sz w:val="24"/>
          <w:szCs w:val="24"/>
        </w:rPr>
        <w:t>уб.).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070E18">
        <w:t>.</w:t>
      </w:r>
    </w:p>
    <w:p w:rsidR="008618EE" w:rsidRPr="00070E18" w:rsidRDefault="008618EE" w:rsidP="008618EE">
      <w:pPr>
        <w:ind w:firstLine="709"/>
        <w:jc w:val="both"/>
        <w:rPr>
          <w:sz w:val="24"/>
          <w:szCs w:val="24"/>
        </w:rPr>
      </w:pPr>
      <w:r w:rsidRPr="00070E18">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8618EE" w:rsidRPr="00A60F86" w:rsidRDefault="008618EE" w:rsidP="008618EE">
      <w:pPr>
        <w:ind w:firstLine="709"/>
        <w:jc w:val="both"/>
        <w:rPr>
          <w:b/>
          <w:sz w:val="24"/>
          <w:szCs w:val="24"/>
          <w:highlight w:val="yellow"/>
        </w:rPr>
      </w:pPr>
    </w:p>
    <w:p w:rsidR="008618EE" w:rsidRPr="00070E18" w:rsidRDefault="008618EE" w:rsidP="008618EE">
      <w:pPr>
        <w:pStyle w:val="aff"/>
        <w:spacing w:line="0" w:lineRule="atLeast"/>
        <w:ind w:firstLine="708"/>
        <w:rPr>
          <w:sz w:val="24"/>
          <w:szCs w:val="24"/>
        </w:rPr>
      </w:pPr>
      <w:r w:rsidRPr="00070E18">
        <w:rPr>
          <w:b/>
          <w:sz w:val="24"/>
          <w:szCs w:val="24"/>
        </w:rPr>
        <w:t xml:space="preserve">Теплоснабжение </w:t>
      </w:r>
      <w:r w:rsidRPr="00070E18">
        <w:rPr>
          <w:sz w:val="24"/>
          <w:szCs w:val="24"/>
        </w:rPr>
        <w:t>является важнейшим, наиболее специфичным и самым затратным из всех систем жизнеобеспечения. Основной задачей АО «</w:t>
      </w:r>
      <w:proofErr w:type="spellStart"/>
      <w:r w:rsidRPr="00070E18">
        <w:rPr>
          <w:sz w:val="24"/>
          <w:szCs w:val="24"/>
        </w:rPr>
        <w:t>Урайтеплоэнергия</w:t>
      </w:r>
      <w:proofErr w:type="spellEnd"/>
      <w:r w:rsidRPr="00070E18">
        <w:rPr>
          <w:sz w:val="24"/>
          <w:szCs w:val="24"/>
        </w:rPr>
        <w:t>» является выработка и бесперебойное снабжение тепловой энергией жилых домов, объектов соцкультбыта и предприятий города Урай. В эксплуатац</w:t>
      </w:r>
      <w:proofErr w:type="gramStart"/>
      <w:r w:rsidRPr="00070E18">
        <w:rPr>
          <w:sz w:val="24"/>
          <w:szCs w:val="24"/>
        </w:rPr>
        <w:t>ии  АО</w:t>
      </w:r>
      <w:proofErr w:type="gramEnd"/>
      <w:r w:rsidRPr="00070E18">
        <w:rPr>
          <w:sz w:val="24"/>
          <w:szCs w:val="24"/>
        </w:rPr>
        <w:t xml:space="preserve"> «</w:t>
      </w:r>
      <w:proofErr w:type="spellStart"/>
      <w:r w:rsidRPr="00070E18">
        <w:rPr>
          <w:sz w:val="24"/>
          <w:szCs w:val="24"/>
        </w:rPr>
        <w:t>Урайтеплоэнергия</w:t>
      </w:r>
      <w:proofErr w:type="spellEnd"/>
      <w:r w:rsidRPr="00070E18">
        <w:rPr>
          <w:sz w:val="24"/>
          <w:szCs w:val="24"/>
        </w:rPr>
        <w:t xml:space="preserve">» находятся 11 муниципальных котельных. Кроме котельных на техническом обслуживании находится 161,9 км тепловых сетей и 31,5 км сетей горячего водоснабжения. </w:t>
      </w:r>
    </w:p>
    <w:p w:rsidR="008618EE" w:rsidRPr="00070E18" w:rsidRDefault="008618EE" w:rsidP="008618EE">
      <w:pPr>
        <w:pStyle w:val="aff"/>
        <w:spacing w:line="0" w:lineRule="atLeast"/>
        <w:ind w:firstLine="709"/>
        <w:rPr>
          <w:sz w:val="22"/>
          <w:szCs w:val="22"/>
        </w:rPr>
      </w:pPr>
      <w:r w:rsidRPr="00070E18">
        <w:rPr>
          <w:sz w:val="22"/>
          <w:szCs w:val="22"/>
        </w:rPr>
        <w:t xml:space="preserve">                                                                                                                                     таблица </w:t>
      </w:r>
      <w:r w:rsidRPr="00070E18">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8618EE" w:rsidRPr="00070E18" w:rsidTr="000C1A57">
        <w:tc>
          <w:tcPr>
            <w:tcW w:w="709" w:type="dxa"/>
          </w:tcPr>
          <w:p w:rsidR="008618EE" w:rsidRPr="00070E18" w:rsidRDefault="008618EE" w:rsidP="000C1A57">
            <w:pPr>
              <w:jc w:val="center"/>
              <w:rPr>
                <w:sz w:val="22"/>
                <w:szCs w:val="22"/>
              </w:rPr>
            </w:pPr>
            <w:r w:rsidRPr="00070E18">
              <w:rPr>
                <w:sz w:val="22"/>
                <w:szCs w:val="22"/>
              </w:rPr>
              <w:t>№ п/п</w:t>
            </w:r>
          </w:p>
        </w:tc>
        <w:tc>
          <w:tcPr>
            <w:tcW w:w="4253" w:type="dxa"/>
          </w:tcPr>
          <w:p w:rsidR="008618EE" w:rsidRPr="00070E18" w:rsidRDefault="008618EE" w:rsidP="000C1A57">
            <w:pPr>
              <w:jc w:val="center"/>
              <w:rPr>
                <w:sz w:val="22"/>
                <w:szCs w:val="22"/>
              </w:rPr>
            </w:pPr>
            <w:r w:rsidRPr="00070E18">
              <w:rPr>
                <w:sz w:val="22"/>
                <w:szCs w:val="22"/>
              </w:rPr>
              <w:t>Показатель</w:t>
            </w:r>
          </w:p>
        </w:tc>
        <w:tc>
          <w:tcPr>
            <w:tcW w:w="850" w:type="dxa"/>
          </w:tcPr>
          <w:p w:rsidR="008618EE" w:rsidRPr="00070E18" w:rsidRDefault="008618EE" w:rsidP="000C1A57">
            <w:pPr>
              <w:jc w:val="center"/>
              <w:rPr>
                <w:sz w:val="22"/>
                <w:szCs w:val="22"/>
              </w:rPr>
            </w:pPr>
            <w:r w:rsidRPr="00070E18">
              <w:rPr>
                <w:sz w:val="22"/>
                <w:szCs w:val="22"/>
              </w:rPr>
              <w:t>Ед.</w:t>
            </w:r>
          </w:p>
          <w:p w:rsidR="008618EE" w:rsidRPr="00070E18" w:rsidRDefault="008618EE" w:rsidP="000C1A57">
            <w:pPr>
              <w:jc w:val="center"/>
              <w:rPr>
                <w:sz w:val="22"/>
                <w:szCs w:val="22"/>
              </w:rPr>
            </w:pPr>
            <w:proofErr w:type="spellStart"/>
            <w:r w:rsidRPr="00070E18">
              <w:rPr>
                <w:sz w:val="22"/>
                <w:szCs w:val="22"/>
              </w:rPr>
              <w:t>изм</w:t>
            </w:r>
            <w:proofErr w:type="spellEnd"/>
            <w:r w:rsidRPr="00070E18">
              <w:rPr>
                <w:sz w:val="22"/>
                <w:szCs w:val="22"/>
              </w:rPr>
              <w:t>.</w:t>
            </w:r>
          </w:p>
        </w:tc>
        <w:tc>
          <w:tcPr>
            <w:tcW w:w="1418" w:type="dxa"/>
          </w:tcPr>
          <w:p w:rsidR="008618EE" w:rsidRPr="00070E18" w:rsidRDefault="008618EE" w:rsidP="000C1A57">
            <w:pPr>
              <w:jc w:val="center"/>
              <w:rPr>
                <w:sz w:val="22"/>
                <w:szCs w:val="22"/>
              </w:rPr>
            </w:pPr>
            <w:r w:rsidRPr="00070E18">
              <w:rPr>
                <w:sz w:val="22"/>
                <w:szCs w:val="22"/>
              </w:rPr>
              <w:t>01.10.2016</w:t>
            </w:r>
          </w:p>
        </w:tc>
        <w:tc>
          <w:tcPr>
            <w:tcW w:w="1417" w:type="dxa"/>
          </w:tcPr>
          <w:p w:rsidR="008618EE" w:rsidRPr="00070E18" w:rsidRDefault="008618EE" w:rsidP="000C1A57">
            <w:pPr>
              <w:jc w:val="center"/>
              <w:rPr>
                <w:sz w:val="22"/>
                <w:szCs w:val="22"/>
              </w:rPr>
            </w:pPr>
            <w:r w:rsidRPr="00070E18">
              <w:rPr>
                <w:sz w:val="22"/>
                <w:szCs w:val="22"/>
              </w:rPr>
              <w:t xml:space="preserve">01.10.2017 </w:t>
            </w:r>
          </w:p>
        </w:tc>
        <w:tc>
          <w:tcPr>
            <w:tcW w:w="1133" w:type="dxa"/>
          </w:tcPr>
          <w:p w:rsidR="008618EE" w:rsidRPr="00070E18" w:rsidRDefault="008618EE" w:rsidP="000C1A57">
            <w:pPr>
              <w:jc w:val="center"/>
              <w:rPr>
                <w:sz w:val="22"/>
                <w:szCs w:val="22"/>
              </w:rPr>
            </w:pPr>
            <w:r w:rsidRPr="00070E18">
              <w:rPr>
                <w:sz w:val="22"/>
                <w:szCs w:val="22"/>
              </w:rPr>
              <w:t>Отклонение, %</w:t>
            </w:r>
          </w:p>
        </w:tc>
      </w:tr>
      <w:tr w:rsidR="008618EE" w:rsidRPr="00070E18" w:rsidTr="000C1A57">
        <w:tc>
          <w:tcPr>
            <w:tcW w:w="709" w:type="dxa"/>
          </w:tcPr>
          <w:p w:rsidR="008618EE" w:rsidRPr="00070E18" w:rsidRDefault="008618EE" w:rsidP="000C1A57">
            <w:pPr>
              <w:jc w:val="center"/>
              <w:rPr>
                <w:sz w:val="22"/>
                <w:szCs w:val="22"/>
              </w:rPr>
            </w:pPr>
            <w:r w:rsidRPr="00070E18">
              <w:rPr>
                <w:sz w:val="22"/>
                <w:szCs w:val="22"/>
              </w:rPr>
              <w:t>1</w:t>
            </w:r>
          </w:p>
        </w:tc>
        <w:tc>
          <w:tcPr>
            <w:tcW w:w="4253" w:type="dxa"/>
          </w:tcPr>
          <w:p w:rsidR="008618EE" w:rsidRPr="00070E18" w:rsidRDefault="008618EE" w:rsidP="000C1A57">
            <w:pPr>
              <w:rPr>
                <w:sz w:val="24"/>
                <w:szCs w:val="24"/>
              </w:rPr>
            </w:pPr>
            <w:r w:rsidRPr="00070E18">
              <w:rPr>
                <w:sz w:val="24"/>
                <w:szCs w:val="24"/>
              </w:rPr>
              <w:t>Протяженность инженерных сетей теплоснабжения</w:t>
            </w:r>
          </w:p>
        </w:tc>
        <w:tc>
          <w:tcPr>
            <w:tcW w:w="850" w:type="dxa"/>
          </w:tcPr>
          <w:p w:rsidR="008618EE" w:rsidRPr="00070E18" w:rsidRDefault="008618EE" w:rsidP="000C1A57">
            <w:pPr>
              <w:jc w:val="center"/>
              <w:rPr>
                <w:sz w:val="24"/>
                <w:szCs w:val="24"/>
              </w:rPr>
            </w:pPr>
            <w:r w:rsidRPr="00070E18">
              <w:rPr>
                <w:sz w:val="24"/>
                <w:szCs w:val="24"/>
              </w:rPr>
              <w:t>км</w:t>
            </w:r>
          </w:p>
        </w:tc>
        <w:tc>
          <w:tcPr>
            <w:tcW w:w="1418" w:type="dxa"/>
            <w:vAlign w:val="center"/>
          </w:tcPr>
          <w:p w:rsidR="008618EE" w:rsidRPr="00070E18" w:rsidRDefault="008618EE" w:rsidP="000C1A57">
            <w:pPr>
              <w:tabs>
                <w:tab w:val="center" w:pos="882"/>
                <w:tab w:val="right" w:pos="1764"/>
              </w:tabs>
              <w:jc w:val="center"/>
              <w:rPr>
                <w:sz w:val="24"/>
                <w:szCs w:val="24"/>
              </w:rPr>
            </w:pPr>
            <w:r w:rsidRPr="00070E18">
              <w:rPr>
                <w:sz w:val="24"/>
                <w:szCs w:val="24"/>
              </w:rPr>
              <w:t>171,1</w:t>
            </w:r>
          </w:p>
        </w:tc>
        <w:tc>
          <w:tcPr>
            <w:tcW w:w="1417" w:type="dxa"/>
            <w:vAlign w:val="center"/>
          </w:tcPr>
          <w:p w:rsidR="008618EE" w:rsidRPr="00070E18" w:rsidRDefault="008618EE" w:rsidP="000C1A57">
            <w:pPr>
              <w:jc w:val="center"/>
              <w:rPr>
                <w:color w:val="000000"/>
                <w:sz w:val="24"/>
                <w:szCs w:val="24"/>
              </w:rPr>
            </w:pPr>
            <w:r w:rsidRPr="00070E18">
              <w:rPr>
                <w:color w:val="000000"/>
                <w:sz w:val="24"/>
                <w:szCs w:val="24"/>
              </w:rPr>
              <w:t>161,9*</w:t>
            </w:r>
          </w:p>
        </w:tc>
        <w:tc>
          <w:tcPr>
            <w:tcW w:w="1133" w:type="dxa"/>
            <w:vAlign w:val="center"/>
          </w:tcPr>
          <w:p w:rsidR="008618EE" w:rsidRPr="00070E18" w:rsidRDefault="008618EE" w:rsidP="000C1A57">
            <w:pPr>
              <w:jc w:val="center"/>
              <w:rPr>
                <w:color w:val="000000"/>
                <w:sz w:val="24"/>
                <w:szCs w:val="24"/>
              </w:rPr>
            </w:pPr>
            <w:r w:rsidRPr="00070E18">
              <w:rPr>
                <w:color w:val="000000"/>
                <w:sz w:val="24"/>
                <w:szCs w:val="24"/>
              </w:rPr>
              <w:t>94,6</w:t>
            </w:r>
          </w:p>
        </w:tc>
      </w:tr>
      <w:tr w:rsidR="008618EE" w:rsidRPr="00070E18" w:rsidTr="000C1A57">
        <w:tc>
          <w:tcPr>
            <w:tcW w:w="709" w:type="dxa"/>
          </w:tcPr>
          <w:p w:rsidR="008618EE" w:rsidRPr="00070E18" w:rsidRDefault="008618EE" w:rsidP="000C1A57">
            <w:pPr>
              <w:jc w:val="center"/>
              <w:rPr>
                <w:sz w:val="22"/>
                <w:szCs w:val="22"/>
              </w:rPr>
            </w:pPr>
            <w:r w:rsidRPr="00070E18">
              <w:rPr>
                <w:sz w:val="22"/>
                <w:szCs w:val="22"/>
              </w:rPr>
              <w:t>2</w:t>
            </w:r>
          </w:p>
        </w:tc>
        <w:tc>
          <w:tcPr>
            <w:tcW w:w="4253" w:type="dxa"/>
          </w:tcPr>
          <w:p w:rsidR="008618EE" w:rsidRPr="00070E18" w:rsidRDefault="008618EE" w:rsidP="000C1A57">
            <w:pPr>
              <w:rPr>
                <w:sz w:val="24"/>
                <w:szCs w:val="24"/>
              </w:rPr>
            </w:pPr>
            <w:r w:rsidRPr="00070E18">
              <w:rPr>
                <w:sz w:val="24"/>
                <w:szCs w:val="24"/>
              </w:rPr>
              <w:t>Количество центральных котельных</w:t>
            </w:r>
          </w:p>
        </w:tc>
        <w:tc>
          <w:tcPr>
            <w:tcW w:w="850" w:type="dxa"/>
          </w:tcPr>
          <w:p w:rsidR="008618EE" w:rsidRPr="00070E18" w:rsidRDefault="008618EE" w:rsidP="000C1A57">
            <w:pPr>
              <w:jc w:val="center"/>
              <w:rPr>
                <w:sz w:val="24"/>
                <w:szCs w:val="24"/>
              </w:rPr>
            </w:pPr>
            <w:proofErr w:type="spellStart"/>
            <w:proofErr w:type="gramStart"/>
            <w:r w:rsidRPr="00070E18">
              <w:rPr>
                <w:sz w:val="24"/>
                <w:szCs w:val="24"/>
              </w:rPr>
              <w:t>ед</w:t>
            </w:r>
            <w:proofErr w:type="spellEnd"/>
            <w:proofErr w:type="gramEnd"/>
          </w:p>
        </w:tc>
        <w:tc>
          <w:tcPr>
            <w:tcW w:w="1418" w:type="dxa"/>
            <w:vAlign w:val="center"/>
          </w:tcPr>
          <w:p w:rsidR="008618EE" w:rsidRPr="00070E18" w:rsidRDefault="008618EE" w:rsidP="000C1A57">
            <w:pPr>
              <w:tabs>
                <w:tab w:val="center" w:pos="882"/>
                <w:tab w:val="right" w:pos="1764"/>
              </w:tabs>
              <w:jc w:val="center"/>
              <w:rPr>
                <w:sz w:val="24"/>
                <w:szCs w:val="24"/>
              </w:rPr>
            </w:pPr>
            <w:r w:rsidRPr="00070E18">
              <w:rPr>
                <w:sz w:val="24"/>
                <w:szCs w:val="24"/>
              </w:rPr>
              <w:t>3</w:t>
            </w:r>
          </w:p>
        </w:tc>
        <w:tc>
          <w:tcPr>
            <w:tcW w:w="1417" w:type="dxa"/>
            <w:vAlign w:val="center"/>
          </w:tcPr>
          <w:p w:rsidR="008618EE" w:rsidRPr="00070E18" w:rsidRDefault="008618EE" w:rsidP="000C1A57">
            <w:pPr>
              <w:jc w:val="center"/>
              <w:rPr>
                <w:color w:val="000000"/>
                <w:sz w:val="24"/>
                <w:szCs w:val="24"/>
              </w:rPr>
            </w:pPr>
            <w:r w:rsidRPr="00070E18">
              <w:rPr>
                <w:color w:val="000000"/>
                <w:sz w:val="24"/>
                <w:szCs w:val="24"/>
              </w:rPr>
              <w:t>3</w:t>
            </w:r>
          </w:p>
        </w:tc>
        <w:tc>
          <w:tcPr>
            <w:tcW w:w="1133" w:type="dxa"/>
            <w:vAlign w:val="center"/>
          </w:tcPr>
          <w:p w:rsidR="008618EE" w:rsidRPr="00070E18" w:rsidRDefault="008618EE" w:rsidP="000C1A57">
            <w:pPr>
              <w:jc w:val="center"/>
              <w:rPr>
                <w:color w:val="000000"/>
                <w:sz w:val="24"/>
                <w:szCs w:val="24"/>
              </w:rPr>
            </w:pPr>
            <w:r w:rsidRPr="00070E18">
              <w:rPr>
                <w:color w:val="000000"/>
                <w:sz w:val="24"/>
                <w:szCs w:val="24"/>
              </w:rPr>
              <w:t>100</w:t>
            </w:r>
          </w:p>
        </w:tc>
      </w:tr>
      <w:tr w:rsidR="008618EE" w:rsidRPr="00070E18" w:rsidTr="000C1A57">
        <w:tc>
          <w:tcPr>
            <w:tcW w:w="709" w:type="dxa"/>
          </w:tcPr>
          <w:p w:rsidR="008618EE" w:rsidRPr="00070E18" w:rsidRDefault="008618EE" w:rsidP="000C1A57">
            <w:pPr>
              <w:jc w:val="center"/>
              <w:rPr>
                <w:sz w:val="22"/>
                <w:szCs w:val="22"/>
              </w:rPr>
            </w:pPr>
            <w:r w:rsidRPr="00070E18">
              <w:rPr>
                <w:sz w:val="22"/>
                <w:szCs w:val="22"/>
              </w:rPr>
              <w:t>3</w:t>
            </w:r>
          </w:p>
        </w:tc>
        <w:tc>
          <w:tcPr>
            <w:tcW w:w="4253" w:type="dxa"/>
          </w:tcPr>
          <w:p w:rsidR="008618EE" w:rsidRPr="00070E18" w:rsidRDefault="008618EE" w:rsidP="000C1A57">
            <w:pPr>
              <w:rPr>
                <w:sz w:val="24"/>
                <w:szCs w:val="24"/>
              </w:rPr>
            </w:pPr>
            <w:r w:rsidRPr="00070E18">
              <w:rPr>
                <w:sz w:val="24"/>
                <w:szCs w:val="24"/>
              </w:rPr>
              <w:t>Количество МАК</w:t>
            </w:r>
          </w:p>
        </w:tc>
        <w:tc>
          <w:tcPr>
            <w:tcW w:w="850" w:type="dxa"/>
          </w:tcPr>
          <w:p w:rsidR="008618EE" w:rsidRPr="00070E18" w:rsidRDefault="008618EE" w:rsidP="000C1A57">
            <w:pPr>
              <w:jc w:val="center"/>
              <w:rPr>
                <w:sz w:val="24"/>
                <w:szCs w:val="24"/>
              </w:rPr>
            </w:pPr>
            <w:proofErr w:type="spellStart"/>
            <w:proofErr w:type="gramStart"/>
            <w:r w:rsidRPr="00070E18">
              <w:rPr>
                <w:sz w:val="24"/>
                <w:szCs w:val="24"/>
              </w:rPr>
              <w:t>ед</w:t>
            </w:r>
            <w:proofErr w:type="spellEnd"/>
            <w:proofErr w:type="gramEnd"/>
          </w:p>
        </w:tc>
        <w:tc>
          <w:tcPr>
            <w:tcW w:w="1418" w:type="dxa"/>
            <w:vAlign w:val="center"/>
          </w:tcPr>
          <w:p w:rsidR="008618EE" w:rsidRPr="00070E18" w:rsidRDefault="008618EE" w:rsidP="000C1A57">
            <w:pPr>
              <w:jc w:val="center"/>
              <w:rPr>
                <w:sz w:val="24"/>
                <w:szCs w:val="24"/>
              </w:rPr>
            </w:pPr>
            <w:r w:rsidRPr="00070E18">
              <w:rPr>
                <w:sz w:val="24"/>
                <w:szCs w:val="24"/>
              </w:rPr>
              <w:t>6</w:t>
            </w:r>
          </w:p>
        </w:tc>
        <w:tc>
          <w:tcPr>
            <w:tcW w:w="1417" w:type="dxa"/>
            <w:vAlign w:val="center"/>
          </w:tcPr>
          <w:p w:rsidR="008618EE" w:rsidRPr="00070E18" w:rsidRDefault="008618EE" w:rsidP="000C1A57">
            <w:pPr>
              <w:jc w:val="center"/>
              <w:rPr>
                <w:color w:val="000000"/>
                <w:sz w:val="24"/>
                <w:szCs w:val="24"/>
              </w:rPr>
            </w:pPr>
            <w:r w:rsidRPr="00070E18">
              <w:rPr>
                <w:color w:val="000000"/>
                <w:sz w:val="24"/>
                <w:szCs w:val="24"/>
              </w:rPr>
              <w:t>6</w:t>
            </w:r>
          </w:p>
        </w:tc>
        <w:tc>
          <w:tcPr>
            <w:tcW w:w="1133" w:type="dxa"/>
            <w:vAlign w:val="center"/>
          </w:tcPr>
          <w:p w:rsidR="008618EE" w:rsidRPr="00070E18" w:rsidRDefault="008618EE" w:rsidP="000C1A57">
            <w:pPr>
              <w:jc w:val="center"/>
              <w:rPr>
                <w:color w:val="000000"/>
                <w:sz w:val="24"/>
                <w:szCs w:val="24"/>
              </w:rPr>
            </w:pPr>
            <w:r w:rsidRPr="00070E18">
              <w:rPr>
                <w:color w:val="000000"/>
                <w:sz w:val="24"/>
                <w:szCs w:val="24"/>
              </w:rPr>
              <w:t>100</w:t>
            </w:r>
          </w:p>
        </w:tc>
      </w:tr>
      <w:tr w:rsidR="008618EE" w:rsidRPr="00070E18" w:rsidTr="000C1A57">
        <w:tc>
          <w:tcPr>
            <w:tcW w:w="709" w:type="dxa"/>
          </w:tcPr>
          <w:p w:rsidR="008618EE" w:rsidRPr="00070E18" w:rsidRDefault="008618EE" w:rsidP="000C1A57">
            <w:pPr>
              <w:jc w:val="center"/>
              <w:rPr>
                <w:sz w:val="22"/>
                <w:szCs w:val="22"/>
              </w:rPr>
            </w:pPr>
            <w:r w:rsidRPr="00070E18">
              <w:rPr>
                <w:sz w:val="22"/>
                <w:szCs w:val="22"/>
              </w:rPr>
              <w:t>4</w:t>
            </w:r>
          </w:p>
        </w:tc>
        <w:tc>
          <w:tcPr>
            <w:tcW w:w="4253" w:type="dxa"/>
          </w:tcPr>
          <w:p w:rsidR="008618EE" w:rsidRPr="00070E18" w:rsidRDefault="008618EE" w:rsidP="000C1A57">
            <w:pPr>
              <w:rPr>
                <w:sz w:val="24"/>
                <w:szCs w:val="24"/>
              </w:rPr>
            </w:pPr>
            <w:proofErr w:type="spellStart"/>
            <w:r w:rsidRPr="00070E18">
              <w:rPr>
                <w:sz w:val="24"/>
                <w:szCs w:val="24"/>
              </w:rPr>
              <w:t>Крышные</w:t>
            </w:r>
            <w:proofErr w:type="spellEnd"/>
            <w:r w:rsidRPr="00070E18">
              <w:rPr>
                <w:sz w:val="24"/>
                <w:szCs w:val="24"/>
              </w:rPr>
              <w:t xml:space="preserve"> котельные</w:t>
            </w:r>
          </w:p>
        </w:tc>
        <w:tc>
          <w:tcPr>
            <w:tcW w:w="850" w:type="dxa"/>
          </w:tcPr>
          <w:p w:rsidR="008618EE" w:rsidRPr="00070E18" w:rsidRDefault="008618EE" w:rsidP="000C1A57">
            <w:pPr>
              <w:jc w:val="center"/>
              <w:rPr>
                <w:sz w:val="24"/>
                <w:szCs w:val="24"/>
              </w:rPr>
            </w:pPr>
            <w:proofErr w:type="spellStart"/>
            <w:proofErr w:type="gramStart"/>
            <w:r w:rsidRPr="00070E18">
              <w:rPr>
                <w:sz w:val="24"/>
                <w:szCs w:val="24"/>
              </w:rPr>
              <w:t>ед</w:t>
            </w:r>
            <w:proofErr w:type="spellEnd"/>
            <w:proofErr w:type="gramEnd"/>
          </w:p>
        </w:tc>
        <w:tc>
          <w:tcPr>
            <w:tcW w:w="1418" w:type="dxa"/>
            <w:vAlign w:val="center"/>
          </w:tcPr>
          <w:p w:rsidR="008618EE" w:rsidRPr="00070E18" w:rsidRDefault="008618EE" w:rsidP="000C1A57">
            <w:pPr>
              <w:jc w:val="center"/>
              <w:rPr>
                <w:sz w:val="24"/>
                <w:szCs w:val="24"/>
              </w:rPr>
            </w:pPr>
            <w:r>
              <w:rPr>
                <w:sz w:val="24"/>
                <w:szCs w:val="24"/>
              </w:rPr>
              <w:t>5 (</w:t>
            </w:r>
            <w:r w:rsidRPr="00070E18">
              <w:rPr>
                <w:sz w:val="24"/>
                <w:szCs w:val="24"/>
              </w:rPr>
              <w:t>2</w:t>
            </w:r>
            <w:r>
              <w:rPr>
                <w:sz w:val="24"/>
                <w:szCs w:val="24"/>
              </w:rPr>
              <w:t>)**</w:t>
            </w:r>
          </w:p>
        </w:tc>
        <w:tc>
          <w:tcPr>
            <w:tcW w:w="1417" w:type="dxa"/>
            <w:vAlign w:val="center"/>
          </w:tcPr>
          <w:p w:rsidR="008618EE" w:rsidRPr="00070E18" w:rsidRDefault="008618EE" w:rsidP="000C1A57">
            <w:pPr>
              <w:jc w:val="center"/>
              <w:rPr>
                <w:color w:val="000000"/>
                <w:sz w:val="24"/>
                <w:szCs w:val="24"/>
              </w:rPr>
            </w:pPr>
            <w:r>
              <w:rPr>
                <w:color w:val="000000"/>
                <w:sz w:val="24"/>
                <w:szCs w:val="24"/>
              </w:rPr>
              <w:t>5(</w:t>
            </w:r>
            <w:r w:rsidRPr="00070E18">
              <w:rPr>
                <w:color w:val="000000"/>
                <w:sz w:val="24"/>
                <w:szCs w:val="24"/>
              </w:rPr>
              <w:t>2</w:t>
            </w:r>
            <w:r>
              <w:rPr>
                <w:color w:val="000000"/>
                <w:sz w:val="24"/>
                <w:szCs w:val="24"/>
              </w:rPr>
              <w:t>)**</w:t>
            </w:r>
          </w:p>
        </w:tc>
        <w:tc>
          <w:tcPr>
            <w:tcW w:w="1133" w:type="dxa"/>
            <w:vAlign w:val="center"/>
          </w:tcPr>
          <w:p w:rsidR="008618EE" w:rsidRPr="00070E18" w:rsidRDefault="008618EE" w:rsidP="000C1A57">
            <w:pPr>
              <w:jc w:val="center"/>
              <w:rPr>
                <w:color w:val="000000"/>
                <w:sz w:val="24"/>
                <w:szCs w:val="24"/>
              </w:rPr>
            </w:pPr>
            <w:r w:rsidRPr="00070E18">
              <w:rPr>
                <w:color w:val="000000"/>
                <w:sz w:val="24"/>
                <w:szCs w:val="24"/>
              </w:rPr>
              <w:t>100</w:t>
            </w:r>
          </w:p>
        </w:tc>
      </w:tr>
    </w:tbl>
    <w:p w:rsidR="008618EE" w:rsidRDefault="008618EE" w:rsidP="008618EE">
      <w:pPr>
        <w:ind w:left="284"/>
        <w:jc w:val="both"/>
        <w:rPr>
          <w:sz w:val="22"/>
          <w:szCs w:val="22"/>
        </w:rPr>
      </w:pPr>
      <w:r w:rsidRPr="00070E18">
        <w:rPr>
          <w:sz w:val="22"/>
          <w:szCs w:val="22"/>
        </w:rPr>
        <w:t>*- в связи с проведением в 2016 году инвентаризации сетей теплоснабжения в рамках подготовки концессионного соглашения их общая протяженность сократилась на 9,1 км.</w:t>
      </w:r>
    </w:p>
    <w:p w:rsidR="008618EE" w:rsidRPr="00070E18" w:rsidRDefault="008618EE" w:rsidP="008618EE">
      <w:pPr>
        <w:ind w:left="284"/>
        <w:jc w:val="both"/>
        <w:rPr>
          <w:sz w:val="22"/>
          <w:szCs w:val="22"/>
        </w:rPr>
      </w:pPr>
      <w:r>
        <w:rPr>
          <w:sz w:val="22"/>
          <w:szCs w:val="22"/>
        </w:rPr>
        <w:t xml:space="preserve">** - всего в городе 5 </w:t>
      </w:r>
      <w:proofErr w:type="spellStart"/>
      <w:r>
        <w:rPr>
          <w:sz w:val="22"/>
          <w:szCs w:val="22"/>
        </w:rPr>
        <w:t>крышных</w:t>
      </w:r>
      <w:proofErr w:type="spellEnd"/>
      <w:r>
        <w:rPr>
          <w:sz w:val="22"/>
          <w:szCs w:val="22"/>
        </w:rPr>
        <w:t xml:space="preserve"> </w:t>
      </w:r>
      <w:proofErr w:type="gramStart"/>
      <w:r>
        <w:rPr>
          <w:sz w:val="22"/>
          <w:szCs w:val="22"/>
        </w:rPr>
        <w:t>котельных</w:t>
      </w:r>
      <w:proofErr w:type="gramEnd"/>
      <w:r>
        <w:rPr>
          <w:sz w:val="22"/>
          <w:szCs w:val="22"/>
        </w:rPr>
        <w:t xml:space="preserve"> из которых 2 муниципальные</w:t>
      </w:r>
    </w:p>
    <w:p w:rsidR="008618EE" w:rsidRPr="00A60F86" w:rsidRDefault="008618EE" w:rsidP="008618EE">
      <w:pPr>
        <w:ind w:left="284"/>
        <w:jc w:val="both"/>
        <w:rPr>
          <w:sz w:val="22"/>
          <w:szCs w:val="22"/>
          <w:highlight w:val="yellow"/>
        </w:rPr>
      </w:pPr>
    </w:p>
    <w:p w:rsidR="008618EE" w:rsidRPr="00070E18" w:rsidRDefault="008618EE" w:rsidP="008618EE">
      <w:pPr>
        <w:jc w:val="both"/>
        <w:rPr>
          <w:sz w:val="24"/>
          <w:szCs w:val="24"/>
        </w:rPr>
      </w:pPr>
      <w:r w:rsidRPr="00070E18">
        <w:rPr>
          <w:sz w:val="24"/>
          <w:szCs w:val="24"/>
        </w:rPr>
        <w:t xml:space="preserve">           Основными задачами по приоритетным направлениям деятельности являются:</w:t>
      </w:r>
    </w:p>
    <w:p w:rsidR="008618EE" w:rsidRPr="00070E18" w:rsidRDefault="008618EE" w:rsidP="008618EE">
      <w:pPr>
        <w:jc w:val="both"/>
        <w:rPr>
          <w:sz w:val="24"/>
          <w:szCs w:val="24"/>
        </w:rPr>
      </w:pPr>
      <w:r w:rsidRPr="00070E18">
        <w:rPr>
          <w:sz w:val="24"/>
          <w:szCs w:val="24"/>
        </w:rPr>
        <w:t>-снижение удельного расхода топлива, электроэнергии, воды;</w:t>
      </w:r>
    </w:p>
    <w:p w:rsidR="008618EE" w:rsidRPr="00070E18" w:rsidRDefault="008618EE" w:rsidP="008618EE">
      <w:pPr>
        <w:jc w:val="both"/>
        <w:rPr>
          <w:sz w:val="24"/>
          <w:szCs w:val="24"/>
        </w:rPr>
      </w:pPr>
      <w:r w:rsidRPr="00070E18">
        <w:rPr>
          <w:sz w:val="24"/>
          <w:szCs w:val="24"/>
        </w:rPr>
        <w:t>-сокращение фактического объема потерь тепловой энергии при ее передаче;</w:t>
      </w:r>
    </w:p>
    <w:p w:rsidR="008618EE" w:rsidRPr="00070E18" w:rsidRDefault="008618EE" w:rsidP="008618EE">
      <w:pPr>
        <w:jc w:val="both"/>
        <w:rPr>
          <w:sz w:val="24"/>
          <w:szCs w:val="24"/>
        </w:rPr>
      </w:pPr>
      <w:r w:rsidRPr="00070E18">
        <w:rPr>
          <w:sz w:val="24"/>
          <w:szCs w:val="24"/>
        </w:rPr>
        <w:t>-повышение надежности систем и качества предоставления услуг теплоснабжения и ГВС;</w:t>
      </w:r>
    </w:p>
    <w:p w:rsidR="008618EE" w:rsidRPr="00070E18" w:rsidRDefault="008618EE" w:rsidP="008618EE">
      <w:pPr>
        <w:jc w:val="both"/>
        <w:rPr>
          <w:sz w:val="24"/>
          <w:szCs w:val="24"/>
        </w:rPr>
      </w:pPr>
      <w:r w:rsidRPr="00070E18">
        <w:rPr>
          <w:sz w:val="24"/>
          <w:szCs w:val="24"/>
        </w:rPr>
        <w:t>-снижение количества порывов на теплотрассах;</w:t>
      </w:r>
    </w:p>
    <w:p w:rsidR="008618EE" w:rsidRPr="00070E18" w:rsidRDefault="008618EE" w:rsidP="008618EE">
      <w:pPr>
        <w:jc w:val="both"/>
        <w:rPr>
          <w:sz w:val="24"/>
          <w:szCs w:val="24"/>
        </w:rPr>
      </w:pPr>
      <w:r w:rsidRPr="00070E18">
        <w:rPr>
          <w:sz w:val="24"/>
          <w:szCs w:val="24"/>
        </w:rPr>
        <w:t>-обеспечение сбалансированности интересов АО «</w:t>
      </w:r>
      <w:proofErr w:type="spellStart"/>
      <w:r w:rsidRPr="00070E18">
        <w:rPr>
          <w:sz w:val="24"/>
          <w:szCs w:val="24"/>
        </w:rPr>
        <w:t>Урайтеплоэнергия</w:t>
      </w:r>
      <w:proofErr w:type="spellEnd"/>
      <w:r w:rsidRPr="00070E18">
        <w:rPr>
          <w:sz w:val="24"/>
          <w:szCs w:val="24"/>
        </w:rPr>
        <w:t>» и потребителей города;</w:t>
      </w:r>
    </w:p>
    <w:p w:rsidR="008618EE" w:rsidRPr="00070E18" w:rsidRDefault="008618EE" w:rsidP="008618EE">
      <w:pPr>
        <w:jc w:val="both"/>
        <w:rPr>
          <w:sz w:val="24"/>
          <w:szCs w:val="24"/>
        </w:rPr>
      </w:pPr>
      <w:r w:rsidRPr="00070E18">
        <w:rPr>
          <w:sz w:val="24"/>
          <w:szCs w:val="24"/>
        </w:rPr>
        <w:t>-своевременное проведение текущих и капитальных ремонтов инженерных сетей, котельных и котельного оборудования;</w:t>
      </w:r>
    </w:p>
    <w:p w:rsidR="008618EE" w:rsidRPr="00070E18" w:rsidRDefault="008618EE" w:rsidP="008618EE">
      <w:pPr>
        <w:jc w:val="both"/>
        <w:rPr>
          <w:sz w:val="24"/>
          <w:szCs w:val="24"/>
        </w:rPr>
      </w:pPr>
      <w:r w:rsidRPr="00070E18">
        <w:rPr>
          <w:sz w:val="24"/>
          <w:szCs w:val="24"/>
        </w:rPr>
        <w:t xml:space="preserve">-проведение работ по охране окружающей среды, рациональному использованию всех видов природных ресурсов.              </w:t>
      </w:r>
    </w:p>
    <w:p w:rsidR="008618EE" w:rsidRDefault="008618EE" w:rsidP="008618EE">
      <w:pPr>
        <w:jc w:val="both"/>
        <w:rPr>
          <w:sz w:val="24"/>
          <w:szCs w:val="24"/>
        </w:rPr>
      </w:pPr>
      <w:r w:rsidRPr="005C5498">
        <w:rPr>
          <w:sz w:val="24"/>
          <w:szCs w:val="24"/>
        </w:rPr>
        <w:t xml:space="preserve">            За 9 месяцев 2017 года полезный отпуск составил 170845 Гкал, в том числе населению  113151 Гкал.</w:t>
      </w:r>
      <w:r>
        <w:rPr>
          <w:sz w:val="24"/>
          <w:szCs w:val="24"/>
        </w:rPr>
        <w:t xml:space="preserve"> </w:t>
      </w:r>
    </w:p>
    <w:p w:rsidR="008618EE" w:rsidRPr="005C5498" w:rsidRDefault="008618EE" w:rsidP="008618EE">
      <w:pPr>
        <w:ind w:firstLine="709"/>
        <w:jc w:val="both"/>
        <w:rPr>
          <w:sz w:val="24"/>
          <w:szCs w:val="24"/>
        </w:rPr>
      </w:pPr>
      <w:proofErr w:type="gramStart"/>
      <w:r w:rsidRPr="005C5498">
        <w:rPr>
          <w:sz w:val="24"/>
          <w:szCs w:val="24"/>
        </w:rPr>
        <w:t xml:space="preserve">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w:t>
      </w:r>
      <w:proofErr w:type="spellStart"/>
      <w:r w:rsidRPr="005C5498">
        <w:rPr>
          <w:sz w:val="24"/>
          <w:szCs w:val="24"/>
        </w:rPr>
        <w:t>концедента</w:t>
      </w:r>
      <w:proofErr w:type="spellEnd"/>
      <w:r w:rsidRPr="005C5498">
        <w:rPr>
          <w:sz w:val="24"/>
          <w:szCs w:val="24"/>
        </w:rPr>
        <w:t xml:space="preserve">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5C5498">
        <w:rPr>
          <w:sz w:val="24"/>
          <w:szCs w:val="24"/>
        </w:rPr>
        <w:t xml:space="preserve"> </w:t>
      </w:r>
      <w:proofErr w:type="gramStart"/>
      <w:r w:rsidRPr="005C5498">
        <w:rPr>
          <w:sz w:val="24"/>
          <w:szCs w:val="24"/>
        </w:rPr>
        <w:t>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8618EE" w:rsidRPr="005C5498" w:rsidRDefault="008618EE" w:rsidP="008618EE">
      <w:pPr>
        <w:pStyle w:val="aff"/>
        <w:spacing w:line="0" w:lineRule="atLeast"/>
        <w:ind w:firstLine="0"/>
        <w:rPr>
          <w:sz w:val="24"/>
          <w:szCs w:val="24"/>
        </w:rPr>
      </w:pPr>
      <w:r w:rsidRPr="005C5498">
        <w:rPr>
          <w:sz w:val="24"/>
          <w:szCs w:val="24"/>
        </w:rPr>
        <w:t xml:space="preserve">           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8618EE" w:rsidRPr="00A60F86" w:rsidRDefault="008618EE" w:rsidP="008618EE">
      <w:pPr>
        <w:jc w:val="both"/>
        <w:rPr>
          <w:sz w:val="24"/>
          <w:szCs w:val="24"/>
          <w:highlight w:val="yellow"/>
        </w:rPr>
      </w:pPr>
    </w:p>
    <w:p w:rsidR="008618EE" w:rsidRPr="005C5498" w:rsidRDefault="008618EE" w:rsidP="008618EE">
      <w:pPr>
        <w:widowControl w:val="0"/>
        <w:autoSpaceDE w:val="0"/>
        <w:autoSpaceDN w:val="0"/>
        <w:adjustRightInd w:val="0"/>
        <w:jc w:val="both"/>
        <w:rPr>
          <w:sz w:val="24"/>
          <w:szCs w:val="24"/>
        </w:rPr>
      </w:pPr>
      <w:r w:rsidRPr="005C5498">
        <w:rPr>
          <w:color w:val="FF0000"/>
          <w:sz w:val="24"/>
          <w:szCs w:val="24"/>
        </w:rPr>
        <w:t xml:space="preserve">            </w:t>
      </w:r>
      <w:r w:rsidRPr="005C5498">
        <w:rPr>
          <w:b/>
          <w:sz w:val="24"/>
          <w:szCs w:val="24"/>
        </w:rPr>
        <w:t>Водоснабжение</w:t>
      </w:r>
      <w:r w:rsidRPr="005C5498">
        <w:rPr>
          <w:sz w:val="24"/>
          <w:szCs w:val="24"/>
        </w:rPr>
        <w:t xml:space="preserve"> города осуществляется акционерным обществом «Водоканал».</w:t>
      </w:r>
    </w:p>
    <w:p w:rsidR="008618EE" w:rsidRPr="005C5498" w:rsidRDefault="008618EE" w:rsidP="008618EE">
      <w:pPr>
        <w:ind w:firstLine="709"/>
        <w:jc w:val="both"/>
        <w:rPr>
          <w:sz w:val="24"/>
          <w:szCs w:val="24"/>
        </w:rPr>
      </w:pPr>
      <w:r w:rsidRPr="005C5498">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5C5498">
        <w:rPr>
          <w:sz w:val="24"/>
          <w:szCs w:val="24"/>
        </w:rPr>
        <w:t>Конда</w:t>
      </w:r>
      <w:proofErr w:type="spellEnd"/>
      <w:r w:rsidRPr="005C5498">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5C5498">
        <w:rPr>
          <w:sz w:val="24"/>
          <w:szCs w:val="24"/>
        </w:rPr>
        <w:t>СаНПиН</w:t>
      </w:r>
      <w:proofErr w:type="spellEnd"/>
      <w:r w:rsidRPr="005C5498">
        <w:rPr>
          <w:sz w:val="24"/>
          <w:szCs w:val="24"/>
        </w:rPr>
        <w:t xml:space="preserve"> 2.1.4.559-96, ежедневно проводился </w:t>
      </w:r>
      <w:proofErr w:type="gramStart"/>
      <w:r w:rsidRPr="005C5498">
        <w:rPr>
          <w:sz w:val="24"/>
          <w:szCs w:val="24"/>
        </w:rPr>
        <w:t>контроль  за</w:t>
      </w:r>
      <w:proofErr w:type="gramEnd"/>
      <w:r w:rsidRPr="005C5498">
        <w:rPr>
          <w:sz w:val="24"/>
          <w:szCs w:val="24"/>
        </w:rPr>
        <w:t xml:space="preserve"> содержанием  железа  в  воде и  обеззараживание гипохлоритом натрия. </w:t>
      </w:r>
    </w:p>
    <w:p w:rsidR="008618EE" w:rsidRPr="005C5498" w:rsidRDefault="008618EE" w:rsidP="008618EE">
      <w:pPr>
        <w:ind w:firstLine="709"/>
        <w:jc w:val="both"/>
        <w:rPr>
          <w:sz w:val="24"/>
          <w:szCs w:val="24"/>
        </w:rPr>
      </w:pPr>
      <w:r w:rsidRPr="005C5498">
        <w:rPr>
          <w:sz w:val="24"/>
          <w:szCs w:val="24"/>
        </w:rPr>
        <w:t>За 9  месяцев 2017 года АО «Водоканал» реализовано воды всем потребителям 1389,8</w:t>
      </w:r>
      <w:r w:rsidRPr="005C5498">
        <w:rPr>
          <w:color w:val="FF0000"/>
          <w:sz w:val="24"/>
          <w:szCs w:val="24"/>
        </w:rPr>
        <w:t xml:space="preserve"> </w:t>
      </w:r>
      <w:r w:rsidRPr="005C5498">
        <w:rPr>
          <w:sz w:val="24"/>
          <w:szCs w:val="24"/>
        </w:rPr>
        <w:t>тыс. м3, в том числе населению  962,9 тыс.м3.</w:t>
      </w:r>
    </w:p>
    <w:p w:rsidR="008618EE" w:rsidRPr="005C5498" w:rsidRDefault="008618EE" w:rsidP="008618EE">
      <w:pPr>
        <w:ind w:firstLine="709"/>
        <w:jc w:val="both"/>
        <w:rPr>
          <w:sz w:val="22"/>
          <w:szCs w:val="22"/>
        </w:rPr>
      </w:pPr>
      <w:r w:rsidRPr="005C5498">
        <w:rPr>
          <w:sz w:val="24"/>
          <w:szCs w:val="24"/>
        </w:rPr>
        <w:t xml:space="preserve">                                                                                                                             т</w:t>
      </w:r>
      <w:r w:rsidRPr="005C5498">
        <w:rPr>
          <w:sz w:val="22"/>
          <w:szCs w:val="22"/>
        </w:rPr>
        <w:t>аблица 1</w:t>
      </w:r>
      <w:r w:rsidRPr="005C5498">
        <w:rPr>
          <w:sz w:val="22"/>
          <w:szCs w:val="22"/>
          <w:lang w:val="en-US"/>
        </w:rPr>
        <w:t>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851"/>
        <w:gridCol w:w="1276"/>
        <w:gridCol w:w="1275"/>
        <w:gridCol w:w="1418"/>
      </w:tblGrid>
      <w:tr w:rsidR="008618EE" w:rsidRPr="005C5498" w:rsidTr="000C1A57">
        <w:tc>
          <w:tcPr>
            <w:tcW w:w="709" w:type="dxa"/>
          </w:tcPr>
          <w:p w:rsidR="008618EE" w:rsidRPr="005C5498" w:rsidRDefault="008618EE" w:rsidP="000C1A57">
            <w:pPr>
              <w:jc w:val="center"/>
              <w:rPr>
                <w:sz w:val="22"/>
                <w:szCs w:val="22"/>
              </w:rPr>
            </w:pPr>
            <w:r w:rsidRPr="005C5498">
              <w:rPr>
                <w:sz w:val="22"/>
                <w:szCs w:val="22"/>
              </w:rPr>
              <w:t>№ п/п</w:t>
            </w:r>
          </w:p>
        </w:tc>
        <w:tc>
          <w:tcPr>
            <w:tcW w:w="3827" w:type="dxa"/>
          </w:tcPr>
          <w:p w:rsidR="008618EE" w:rsidRPr="005C5498" w:rsidRDefault="008618EE" w:rsidP="000C1A57">
            <w:pPr>
              <w:jc w:val="center"/>
              <w:rPr>
                <w:sz w:val="22"/>
                <w:szCs w:val="22"/>
              </w:rPr>
            </w:pPr>
            <w:r w:rsidRPr="005C5498">
              <w:rPr>
                <w:sz w:val="22"/>
                <w:szCs w:val="22"/>
              </w:rPr>
              <w:t>Показатель</w:t>
            </w:r>
          </w:p>
        </w:tc>
        <w:tc>
          <w:tcPr>
            <w:tcW w:w="851" w:type="dxa"/>
          </w:tcPr>
          <w:p w:rsidR="008618EE" w:rsidRPr="005C5498" w:rsidRDefault="008618EE" w:rsidP="000C1A57">
            <w:pPr>
              <w:jc w:val="center"/>
              <w:rPr>
                <w:sz w:val="22"/>
                <w:szCs w:val="22"/>
              </w:rPr>
            </w:pPr>
            <w:r w:rsidRPr="005C5498">
              <w:rPr>
                <w:sz w:val="22"/>
                <w:szCs w:val="22"/>
              </w:rPr>
              <w:t>Ед.</w:t>
            </w:r>
          </w:p>
          <w:p w:rsidR="008618EE" w:rsidRPr="005C5498" w:rsidRDefault="008618EE" w:rsidP="000C1A57">
            <w:pPr>
              <w:jc w:val="center"/>
              <w:rPr>
                <w:sz w:val="22"/>
                <w:szCs w:val="22"/>
              </w:rPr>
            </w:pPr>
            <w:proofErr w:type="spellStart"/>
            <w:r w:rsidRPr="005C5498">
              <w:rPr>
                <w:sz w:val="22"/>
                <w:szCs w:val="22"/>
              </w:rPr>
              <w:t>изм</w:t>
            </w:r>
            <w:proofErr w:type="spellEnd"/>
            <w:r w:rsidRPr="005C5498">
              <w:rPr>
                <w:sz w:val="22"/>
                <w:szCs w:val="22"/>
              </w:rPr>
              <w:t>.</w:t>
            </w:r>
          </w:p>
        </w:tc>
        <w:tc>
          <w:tcPr>
            <w:tcW w:w="1276" w:type="dxa"/>
          </w:tcPr>
          <w:p w:rsidR="008618EE" w:rsidRPr="005C5498" w:rsidRDefault="008618EE" w:rsidP="000C1A57">
            <w:pPr>
              <w:jc w:val="center"/>
              <w:rPr>
                <w:sz w:val="22"/>
                <w:szCs w:val="22"/>
              </w:rPr>
            </w:pPr>
            <w:r w:rsidRPr="005C5498">
              <w:rPr>
                <w:sz w:val="22"/>
                <w:szCs w:val="22"/>
              </w:rPr>
              <w:t>01.</w:t>
            </w:r>
            <w:r>
              <w:rPr>
                <w:sz w:val="22"/>
                <w:szCs w:val="22"/>
              </w:rPr>
              <w:t>10</w:t>
            </w:r>
            <w:r w:rsidRPr="005C5498">
              <w:rPr>
                <w:sz w:val="22"/>
                <w:szCs w:val="22"/>
              </w:rPr>
              <w:t>.2016</w:t>
            </w:r>
          </w:p>
        </w:tc>
        <w:tc>
          <w:tcPr>
            <w:tcW w:w="1275" w:type="dxa"/>
          </w:tcPr>
          <w:p w:rsidR="008618EE" w:rsidRPr="005C5498" w:rsidRDefault="008618EE" w:rsidP="000C1A57">
            <w:pPr>
              <w:jc w:val="center"/>
              <w:rPr>
                <w:sz w:val="22"/>
                <w:szCs w:val="22"/>
              </w:rPr>
            </w:pPr>
            <w:r w:rsidRPr="005C5498">
              <w:rPr>
                <w:sz w:val="22"/>
                <w:szCs w:val="22"/>
              </w:rPr>
              <w:t>01.</w:t>
            </w:r>
            <w:r>
              <w:rPr>
                <w:sz w:val="22"/>
                <w:szCs w:val="22"/>
              </w:rPr>
              <w:t>10</w:t>
            </w:r>
            <w:r w:rsidRPr="005C5498">
              <w:rPr>
                <w:sz w:val="22"/>
                <w:szCs w:val="22"/>
              </w:rPr>
              <w:t>.2017</w:t>
            </w:r>
          </w:p>
        </w:tc>
        <w:tc>
          <w:tcPr>
            <w:tcW w:w="1418" w:type="dxa"/>
          </w:tcPr>
          <w:p w:rsidR="008618EE" w:rsidRPr="005C5498" w:rsidRDefault="008618EE" w:rsidP="000C1A57">
            <w:pPr>
              <w:jc w:val="center"/>
              <w:rPr>
                <w:sz w:val="22"/>
                <w:szCs w:val="22"/>
              </w:rPr>
            </w:pPr>
            <w:r w:rsidRPr="005C5498">
              <w:rPr>
                <w:sz w:val="22"/>
                <w:szCs w:val="22"/>
              </w:rPr>
              <w:t>Отклонение, %</w:t>
            </w:r>
          </w:p>
        </w:tc>
      </w:tr>
      <w:tr w:rsidR="008618EE" w:rsidRPr="005C5498" w:rsidTr="000C1A57">
        <w:tc>
          <w:tcPr>
            <w:tcW w:w="709" w:type="dxa"/>
          </w:tcPr>
          <w:p w:rsidR="008618EE" w:rsidRPr="005C5498" w:rsidRDefault="008618EE" w:rsidP="000C1A57">
            <w:pPr>
              <w:jc w:val="center"/>
              <w:rPr>
                <w:sz w:val="22"/>
                <w:szCs w:val="22"/>
              </w:rPr>
            </w:pPr>
            <w:r w:rsidRPr="005C5498">
              <w:rPr>
                <w:sz w:val="22"/>
                <w:szCs w:val="22"/>
              </w:rPr>
              <w:t>1</w:t>
            </w:r>
          </w:p>
        </w:tc>
        <w:tc>
          <w:tcPr>
            <w:tcW w:w="3827" w:type="dxa"/>
          </w:tcPr>
          <w:p w:rsidR="008618EE" w:rsidRPr="005C5498" w:rsidRDefault="008618EE" w:rsidP="000C1A57">
            <w:pPr>
              <w:rPr>
                <w:sz w:val="22"/>
                <w:szCs w:val="22"/>
              </w:rPr>
            </w:pPr>
            <w:r w:rsidRPr="005C5498">
              <w:rPr>
                <w:sz w:val="22"/>
                <w:szCs w:val="22"/>
              </w:rPr>
              <w:t>Протяженность водопроводных сетей</w:t>
            </w:r>
          </w:p>
        </w:tc>
        <w:tc>
          <w:tcPr>
            <w:tcW w:w="851" w:type="dxa"/>
          </w:tcPr>
          <w:p w:rsidR="008618EE" w:rsidRPr="005C5498" w:rsidRDefault="008618EE" w:rsidP="000C1A57">
            <w:pPr>
              <w:jc w:val="center"/>
              <w:rPr>
                <w:sz w:val="22"/>
                <w:szCs w:val="22"/>
              </w:rPr>
            </w:pPr>
            <w:r w:rsidRPr="005C5498">
              <w:rPr>
                <w:sz w:val="22"/>
                <w:szCs w:val="22"/>
              </w:rPr>
              <w:t>км</w:t>
            </w:r>
          </w:p>
        </w:tc>
        <w:tc>
          <w:tcPr>
            <w:tcW w:w="1276" w:type="dxa"/>
          </w:tcPr>
          <w:p w:rsidR="008618EE" w:rsidRPr="005C5498" w:rsidRDefault="008618EE" w:rsidP="000C1A57">
            <w:pPr>
              <w:jc w:val="center"/>
              <w:rPr>
                <w:sz w:val="24"/>
                <w:szCs w:val="24"/>
              </w:rPr>
            </w:pPr>
            <w:r w:rsidRPr="005C5498">
              <w:rPr>
                <w:sz w:val="24"/>
                <w:szCs w:val="24"/>
              </w:rPr>
              <w:t>147,5</w:t>
            </w:r>
          </w:p>
        </w:tc>
        <w:tc>
          <w:tcPr>
            <w:tcW w:w="1275" w:type="dxa"/>
            <w:vAlign w:val="center"/>
          </w:tcPr>
          <w:p w:rsidR="008618EE" w:rsidRPr="005C5498" w:rsidRDefault="008618EE" w:rsidP="000C1A57">
            <w:pPr>
              <w:jc w:val="center"/>
              <w:rPr>
                <w:color w:val="000000"/>
                <w:sz w:val="22"/>
                <w:szCs w:val="22"/>
              </w:rPr>
            </w:pPr>
            <w:r w:rsidRPr="005C5498">
              <w:rPr>
                <w:color w:val="000000"/>
                <w:sz w:val="22"/>
                <w:szCs w:val="22"/>
              </w:rPr>
              <w:t>151,6</w:t>
            </w:r>
          </w:p>
        </w:tc>
        <w:tc>
          <w:tcPr>
            <w:tcW w:w="1418" w:type="dxa"/>
            <w:vAlign w:val="center"/>
          </w:tcPr>
          <w:p w:rsidR="008618EE" w:rsidRPr="005C5498" w:rsidRDefault="008618EE" w:rsidP="000C1A57">
            <w:pPr>
              <w:jc w:val="center"/>
              <w:rPr>
                <w:color w:val="000000"/>
                <w:sz w:val="22"/>
                <w:szCs w:val="22"/>
              </w:rPr>
            </w:pPr>
            <w:r w:rsidRPr="005C5498">
              <w:rPr>
                <w:color w:val="000000"/>
                <w:sz w:val="22"/>
                <w:szCs w:val="22"/>
              </w:rPr>
              <w:t>102,8</w:t>
            </w:r>
          </w:p>
        </w:tc>
      </w:tr>
      <w:tr w:rsidR="008618EE" w:rsidRPr="005C5498" w:rsidTr="000C1A57">
        <w:tc>
          <w:tcPr>
            <w:tcW w:w="709" w:type="dxa"/>
          </w:tcPr>
          <w:p w:rsidR="008618EE" w:rsidRPr="005C5498" w:rsidRDefault="008618EE" w:rsidP="000C1A57">
            <w:pPr>
              <w:jc w:val="center"/>
              <w:rPr>
                <w:sz w:val="22"/>
                <w:szCs w:val="22"/>
              </w:rPr>
            </w:pPr>
            <w:r w:rsidRPr="005C5498">
              <w:rPr>
                <w:sz w:val="22"/>
                <w:szCs w:val="22"/>
              </w:rPr>
              <w:t>2</w:t>
            </w:r>
          </w:p>
        </w:tc>
        <w:tc>
          <w:tcPr>
            <w:tcW w:w="3827" w:type="dxa"/>
          </w:tcPr>
          <w:p w:rsidR="008618EE" w:rsidRPr="005C5498" w:rsidRDefault="008618EE" w:rsidP="000C1A57">
            <w:pPr>
              <w:rPr>
                <w:sz w:val="22"/>
                <w:szCs w:val="22"/>
              </w:rPr>
            </w:pPr>
            <w:r w:rsidRPr="005C5498">
              <w:rPr>
                <w:sz w:val="22"/>
                <w:szCs w:val="22"/>
              </w:rPr>
              <w:t>Количество водозаборов</w:t>
            </w:r>
          </w:p>
        </w:tc>
        <w:tc>
          <w:tcPr>
            <w:tcW w:w="851" w:type="dxa"/>
          </w:tcPr>
          <w:p w:rsidR="008618EE" w:rsidRPr="005C5498" w:rsidRDefault="008618EE" w:rsidP="000C1A57">
            <w:pPr>
              <w:jc w:val="center"/>
              <w:rPr>
                <w:sz w:val="22"/>
                <w:szCs w:val="22"/>
              </w:rPr>
            </w:pPr>
            <w:proofErr w:type="spellStart"/>
            <w:proofErr w:type="gramStart"/>
            <w:r w:rsidRPr="005C5498">
              <w:rPr>
                <w:sz w:val="22"/>
                <w:szCs w:val="22"/>
              </w:rPr>
              <w:t>ед</w:t>
            </w:r>
            <w:proofErr w:type="spellEnd"/>
            <w:proofErr w:type="gramEnd"/>
          </w:p>
        </w:tc>
        <w:tc>
          <w:tcPr>
            <w:tcW w:w="1276" w:type="dxa"/>
          </w:tcPr>
          <w:p w:rsidR="008618EE" w:rsidRPr="005C5498" w:rsidRDefault="008618EE" w:rsidP="000C1A57">
            <w:pPr>
              <w:jc w:val="center"/>
              <w:rPr>
                <w:sz w:val="24"/>
                <w:szCs w:val="24"/>
              </w:rPr>
            </w:pPr>
            <w:r w:rsidRPr="005C5498">
              <w:rPr>
                <w:sz w:val="24"/>
                <w:szCs w:val="24"/>
              </w:rPr>
              <w:t>2</w:t>
            </w:r>
          </w:p>
        </w:tc>
        <w:tc>
          <w:tcPr>
            <w:tcW w:w="1275" w:type="dxa"/>
            <w:vAlign w:val="center"/>
          </w:tcPr>
          <w:p w:rsidR="008618EE" w:rsidRPr="005C5498" w:rsidRDefault="008618EE" w:rsidP="000C1A57">
            <w:pPr>
              <w:jc w:val="center"/>
              <w:rPr>
                <w:color w:val="000000"/>
                <w:sz w:val="22"/>
                <w:szCs w:val="22"/>
              </w:rPr>
            </w:pPr>
            <w:r w:rsidRPr="005C5498">
              <w:rPr>
                <w:color w:val="000000"/>
                <w:sz w:val="22"/>
                <w:szCs w:val="22"/>
              </w:rPr>
              <w:t>2</w:t>
            </w:r>
          </w:p>
        </w:tc>
        <w:tc>
          <w:tcPr>
            <w:tcW w:w="1418" w:type="dxa"/>
            <w:vAlign w:val="center"/>
          </w:tcPr>
          <w:p w:rsidR="008618EE" w:rsidRPr="005C5498" w:rsidRDefault="008618EE" w:rsidP="000C1A57">
            <w:pPr>
              <w:jc w:val="center"/>
              <w:rPr>
                <w:color w:val="000000"/>
                <w:sz w:val="22"/>
                <w:szCs w:val="22"/>
              </w:rPr>
            </w:pPr>
            <w:r w:rsidRPr="005C5498">
              <w:rPr>
                <w:color w:val="000000"/>
                <w:sz w:val="22"/>
                <w:szCs w:val="22"/>
              </w:rPr>
              <w:t>100</w:t>
            </w:r>
          </w:p>
        </w:tc>
      </w:tr>
    </w:tbl>
    <w:p w:rsidR="008618EE" w:rsidRPr="00A60F86" w:rsidRDefault="008618EE" w:rsidP="008618EE">
      <w:pPr>
        <w:ind w:firstLine="708"/>
        <w:rPr>
          <w:sz w:val="24"/>
          <w:szCs w:val="24"/>
          <w:highlight w:val="yellow"/>
        </w:rPr>
      </w:pPr>
    </w:p>
    <w:p w:rsidR="008618EE" w:rsidRPr="009B4FDE" w:rsidRDefault="008618EE" w:rsidP="008618EE">
      <w:pPr>
        <w:jc w:val="both"/>
        <w:rPr>
          <w:sz w:val="24"/>
          <w:szCs w:val="24"/>
        </w:rPr>
      </w:pPr>
      <w:r w:rsidRPr="009B4FDE">
        <w:rPr>
          <w:b/>
          <w:sz w:val="24"/>
          <w:szCs w:val="24"/>
        </w:rPr>
        <w:t xml:space="preserve">            Газоснабжение. </w:t>
      </w:r>
      <w:r w:rsidRPr="009B4FDE">
        <w:rPr>
          <w:sz w:val="24"/>
          <w:szCs w:val="24"/>
        </w:rPr>
        <w:t xml:space="preserve">Основной задачей </w:t>
      </w:r>
      <w:r w:rsidRPr="009B4FDE">
        <w:rPr>
          <w:b/>
          <w:sz w:val="24"/>
          <w:szCs w:val="24"/>
        </w:rPr>
        <w:t>АО «</w:t>
      </w:r>
      <w:proofErr w:type="spellStart"/>
      <w:r w:rsidRPr="009B4FDE">
        <w:rPr>
          <w:b/>
          <w:sz w:val="24"/>
          <w:szCs w:val="24"/>
        </w:rPr>
        <w:t>Шаимгаз</w:t>
      </w:r>
      <w:proofErr w:type="spellEnd"/>
      <w:r w:rsidRPr="009B4FDE">
        <w:rPr>
          <w:b/>
          <w:sz w:val="24"/>
          <w:szCs w:val="24"/>
        </w:rPr>
        <w:t>»</w:t>
      </w:r>
      <w:r w:rsidRPr="009B4FDE">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8618EE" w:rsidRPr="009B4FDE" w:rsidRDefault="008618EE" w:rsidP="008618EE">
      <w:pPr>
        <w:ind w:firstLine="708"/>
        <w:jc w:val="both"/>
        <w:rPr>
          <w:sz w:val="24"/>
          <w:szCs w:val="24"/>
        </w:rPr>
      </w:pPr>
      <w:r w:rsidRPr="009B4FDE">
        <w:rPr>
          <w:sz w:val="24"/>
          <w:szCs w:val="24"/>
        </w:rPr>
        <w:t>АО «</w:t>
      </w:r>
      <w:proofErr w:type="spellStart"/>
      <w:r w:rsidRPr="009B4FDE">
        <w:rPr>
          <w:sz w:val="24"/>
          <w:szCs w:val="24"/>
        </w:rPr>
        <w:t>Шаимгаз</w:t>
      </w:r>
      <w:proofErr w:type="spellEnd"/>
      <w:r w:rsidRPr="009B4FDE">
        <w:rPr>
          <w:sz w:val="24"/>
          <w:szCs w:val="24"/>
        </w:rPr>
        <w:t xml:space="preserve">» обслуживает  </w:t>
      </w:r>
      <w:smartTag w:uri="urn:schemas-microsoft-com:office:smarttags" w:element="metricconverter">
        <w:smartTagPr>
          <w:attr w:name="ProductID" w:val="130 км"/>
        </w:smartTagPr>
        <w:r w:rsidRPr="009B4FDE">
          <w:rPr>
            <w:sz w:val="24"/>
            <w:szCs w:val="24"/>
          </w:rPr>
          <w:t>130 км</w:t>
        </w:r>
      </w:smartTag>
      <w:r w:rsidRPr="009B4FDE">
        <w:rPr>
          <w:sz w:val="24"/>
          <w:szCs w:val="24"/>
        </w:rPr>
        <w:t xml:space="preserve"> трассы и 13 газорегуляторных пунктов, а также  объекты промышленного  и коммерческого назначения. </w:t>
      </w:r>
    </w:p>
    <w:p w:rsidR="008618EE" w:rsidRPr="009B4FDE" w:rsidRDefault="008618EE" w:rsidP="008618EE">
      <w:pPr>
        <w:ind w:firstLine="708"/>
        <w:jc w:val="both"/>
        <w:rPr>
          <w:sz w:val="24"/>
          <w:szCs w:val="24"/>
        </w:rPr>
      </w:pPr>
      <w:r w:rsidRPr="009B4FDE">
        <w:rPr>
          <w:sz w:val="24"/>
          <w:szCs w:val="24"/>
        </w:rPr>
        <w:t xml:space="preserve">За 9 месяцев 2017 года  реализовано сжиженного газа 229,8 </w:t>
      </w:r>
      <w:proofErr w:type="spellStart"/>
      <w:r w:rsidRPr="009B4FDE">
        <w:rPr>
          <w:sz w:val="24"/>
          <w:szCs w:val="24"/>
        </w:rPr>
        <w:t>тн</w:t>
      </w:r>
      <w:proofErr w:type="spellEnd"/>
      <w:r w:rsidRPr="009B4FDE">
        <w:rPr>
          <w:sz w:val="24"/>
          <w:szCs w:val="24"/>
        </w:rPr>
        <w:t xml:space="preserve">. в том числе населению 15,032 </w:t>
      </w:r>
      <w:proofErr w:type="spellStart"/>
      <w:r w:rsidRPr="009B4FDE">
        <w:rPr>
          <w:sz w:val="24"/>
          <w:szCs w:val="24"/>
        </w:rPr>
        <w:t>тн</w:t>
      </w:r>
      <w:proofErr w:type="spellEnd"/>
      <w:r w:rsidRPr="009B4FDE">
        <w:rPr>
          <w:sz w:val="24"/>
          <w:szCs w:val="24"/>
        </w:rPr>
        <w:t>., реализовано попутного газа 37963,4  тыс</w:t>
      </w:r>
      <w:proofErr w:type="gramStart"/>
      <w:r w:rsidRPr="009B4FDE">
        <w:rPr>
          <w:sz w:val="24"/>
          <w:szCs w:val="24"/>
        </w:rPr>
        <w:t>.м</w:t>
      </w:r>
      <w:proofErr w:type="gramEnd"/>
      <w:r w:rsidRPr="009B4FDE">
        <w:rPr>
          <w:sz w:val="24"/>
          <w:szCs w:val="24"/>
        </w:rPr>
        <w:t>3, в том числе  населению – 10128,9</w:t>
      </w:r>
      <w:r w:rsidRPr="009B4FDE">
        <w:rPr>
          <w:b/>
          <w:sz w:val="24"/>
          <w:szCs w:val="24"/>
        </w:rPr>
        <w:t xml:space="preserve"> </w:t>
      </w:r>
      <w:r w:rsidRPr="009B4FDE">
        <w:rPr>
          <w:sz w:val="24"/>
          <w:szCs w:val="24"/>
        </w:rPr>
        <w:t xml:space="preserve">тыс.м3. </w:t>
      </w:r>
    </w:p>
    <w:p w:rsidR="008618EE" w:rsidRPr="00A60F86" w:rsidRDefault="008618EE" w:rsidP="008618EE">
      <w:pPr>
        <w:ind w:firstLine="708"/>
        <w:jc w:val="both"/>
        <w:rPr>
          <w:sz w:val="24"/>
          <w:szCs w:val="24"/>
          <w:highlight w:val="yellow"/>
        </w:rPr>
      </w:pPr>
    </w:p>
    <w:p w:rsidR="008618EE" w:rsidRPr="009B4FDE" w:rsidRDefault="008618EE" w:rsidP="008618EE">
      <w:pPr>
        <w:ind w:firstLine="709"/>
        <w:jc w:val="both"/>
        <w:rPr>
          <w:sz w:val="24"/>
          <w:szCs w:val="24"/>
        </w:rPr>
      </w:pPr>
      <w:r w:rsidRPr="009B4FDE">
        <w:rPr>
          <w:b/>
          <w:sz w:val="24"/>
          <w:szCs w:val="24"/>
        </w:rPr>
        <w:t>Электроснабжение.</w:t>
      </w:r>
      <w:r w:rsidRPr="009B4FDE">
        <w:rPr>
          <w:sz w:val="24"/>
          <w:szCs w:val="24"/>
        </w:rPr>
        <w:t xml:space="preserve"> </w:t>
      </w:r>
      <w:r w:rsidRPr="009B4FDE">
        <w:rPr>
          <w:bCs/>
          <w:sz w:val="24"/>
          <w:szCs w:val="24"/>
        </w:rPr>
        <w:t>ОА</w:t>
      </w:r>
      <w:r w:rsidRPr="009B4FDE">
        <w:rPr>
          <w:sz w:val="24"/>
          <w:szCs w:val="24"/>
        </w:rPr>
        <w:t>О «</w:t>
      </w:r>
      <w:proofErr w:type="spellStart"/>
      <w:r w:rsidRPr="009B4FDE">
        <w:rPr>
          <w:sz w:val="24"/>
          <w:szCs w:val="24"/>
        </w:rPr>
        <w:t>ЮТЭК-Энергия</w:t>
      </w:r>
      <w:proofErr w:type="spellEnd"/>
      <w:r w:rsidRPr="009B4FDE">
        <w:rPr>
          <w:sz w:val="24"/>
          <w:szCs w:val="24"/>
        </w:rPr>
        <w:t>» осуществляет:</w:t>
      </w:r>
    </w:p>
    <w:p w:rsidR="008618EE" w:rsidRPr="009B4FDE" w:rsidRDefault="008618EE" w:rsidP="008618EE">
      <w:pPr>
        <w:jc w:val="both"/>
        <w:rPr>
          <w:sz w:val="24"/>
          <w:szCs w:val="24"/>
        </w:rPr>
      </w:pPr>
      <w:r w:rsidRPr="009B4FDE">
        <w:rPr>
          <w:sz w:val="24"/>
          <w:szCs w:val="24"/>
        </w:rPr>
        <w:t xml:space="preserve">- оказание услуг по передаче электрической энергии потребителям города и частично </w:t>
      </w:r>
      <w:proofErr w:type="spellStart"/>
      <w:r w:rsidRPr="009B4FDE">
        <w:rPr>
          <w:sz w:val="24"/>
          <w:szCs w:val="24"/>
        </w:rPr>
        <w:t>промзоны</w:t>
      </w:r>
      <w:proofErr w:type="spellEnd"/>
      <w:r w:rsidRPr="009B4FDE">
        <w:rPr>
          <w:sz w:val="24"/>
          <w:szCs w:val="24"/>
        </w:rPr>
        <w:t>;</w:t>
      </w:r>
    </w:p>
    <w:p w:rsidR="008618EE" w:rsidRPr="009B4FDE" w:rsidRDefault="008618EE" w:rsidP="008618EE">
      <w:pPr>
        <w:jc w:val="both"/>
        <w:rPr>
          <w:sz w:val="24"/>
          <w:szCs w:val="24"/>
        </w:rPr>
      </w:pPr>
      <w:r w:rsidRPr="009B4FDE">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9B4FDE">
        <w:rPr>
          <w:sz w:val="24"/>
          <w:szCs w:val="24"/>
        </w:rPr>
        <w:t>промзоны</w:t>
      </w:r>
      <w:proofErr w:type="spellEnd"/>
      <w:r w:rsidRPr="009B4FDE">
        <w:rPr>
          <w:sz w:val="24"/>
          <w:szCs w:val="24"/>
        </w:rPr>
        <w:t>;</w:t>
      </w:r>
    </w:p>
    <w:p w:rsidR="008618EE" w:rsidRPr="009B4FDE" w:rsidRDefault="008618EE" w:rsidP="008618EE">
      <w:pPr>
        <w:jc w:val="both"/>
        <w:rPr>
          <w:sz w:val="24"/>
          <w:szCs w:val="24"/>
        </w:rPr>
      </w:pPr>
      <w:r w:rsidRPr="009B4FDE">
        <w:rPr>
          <w:sz w:val="24"/>
          <w:szCs w:val="24"/>
        </w:rPr>
        <w:t>- осуществление деятельности по оперативно-диспетчерскому управлению;</w:t>
      </w:r>
    </w:p>
    <w:p w:rsidR="008618EE" w:rsidRPr="009B4FDE" w:rsidRDefault="008618EE" w:rsidP="008618EE">
      <w:pPr>
        <w:jc w:val="both"/>
        <w:rPr>
          <w:sz w:val="24"/>
          <w:szCs w:val="24"/>
        </w:rPr>
      </w:pPr>
      <w:r w:rsidRPr="009B4FDE">
        <w:rPr>
          <w:sz w:val="24"/>
          <w:szCs w:val="24"/>
        </w:rPr>
        <w:t>- строительство воздушных линий электропередачи;</w:t>
      </w:r>
    </w:p>
    <w:p w:rsidR="008618EE" w:rsidRPr="009B4FDE" w:rsidRDefault="008618EE" w:rsidP="008618EE">
      <w:pPr>
        <w:jc w:val="both"/>
        <w:rPr>
          <w:sz w:val="24"/>
          <w:szCs w:val="24"/>
        </w:rPr>
      </w:pPr>
      <w:r w:rsidRPr="009B4FDE">
        <w:rPr>
          <w:sz w:val="24"/>
          <w:szCs w:val="24"/>
        </w:rPr>
        <w:t>- монтаж силового электрооборудования, производство пусконаладочных работ и измерений.</w:t>
      </w:r>
    </w:p>
    <w:p w:rsidR="008618EE" w:rsidRPr="009B4FDE" w:rsidRDefault="008618EE" w:rsidP="008618EE">
      <w:pPr>
        <w:ind w:firstLine="540"/>
        <w:jc w:val="both"/>
        <w:rPr>
          <w:sz w:val="24"/>
          <w:szCs w:val="24"/>
        </w:rPr>
      </w:pPr>
      <w:r w:rsidRPr="009B4FDE">
        <w:rPr>
          <w:sz w:val="24"/>
          <w:szCs w:val="24"/>
        </w:rPr>
        <w:t xml:space="preserve">   Уличное освещение города получает питание от 64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9B4FDE">
        <w:rPr>
          <w:sz w:val="24"/>
          <w:szCs w:val="24"/>
        </w:rPr>
        <w:t>дугоразрядные</w:t>
      </w:r>
      <w:proofErr w:type="spellEnd"/>
      <w:r w:rsidRPr="009B4FDE">
        <w:rPr>
          <w:sz w:val="24"/>
          <w:szCs w:val="24"/>
        </w:rPr>
        <w:t xml:space="preserve"> натриевые лампы высокого или низкого давления). Протяженность сетей уличного освещения составляет 104,45 км, в том числе:</w:t>
      </w:r>
    </w:p>
    <w:p w:rsidR="008618EE" w:rsidRPr="009B4FDE" w:rsidRDefault="008618EE" w:rsidP="008618EE">
      <w:pPr>
        <w:jc w:val="both"/>
        <w:rPr>
          <w:sz w:val="24"/>
          <w:szCs w:val="24"/>
        </w:rPr>
      </w:pPr>
      <w:r w:rsidRPr="009B4FDE">
        <w:rPr>
          <w:sz w:val="24"/>
          <w:szCs w:val="24"/>
        </w:rPr>
        <w:t xml:space="preserve">- Протяженность кабельных линий – </w:t>
      </w:r>
      <w:smartTag w:uri="urn:schemas-microsoft-com:office:smarttags" w:element="metricconverter">
        <w:smartTagPr>
          <w:attr w:name="ProductID" w:val="23,798 км"/>
        </w:smartTagPr>
        <w:r w:rsidRPr="009B4FDE">
          <w:rPr>
            <w:sz w:val="24"/>
            <w:szCs w:val="24"/>
          </w:rPr>
          <w:t>23,798 км.</w:t>
        </w:r>
      </w:smartTag>
    </w:p>
    <w:p w:rsidR="008618EE" w:rsidRPr="009B4FDE" w:rsidRDefault="008618EE" w:rsidP="008618EE">
      <w:pPr>
        <w:jc w:val="both"/>
        <w:rPr>
          <w:sz w:val="24"/>
          <w:szCs w:val="24"/>
        </w:rPr>
      </w:pPr>
      <w:r w:rsidRPr="009B4FDE">
        <w:rPr>
          <w:sz w:val="24"/>
          <w:szCs w:val="24"/>
        </w:rPr>
        <w:t xml:space="preserve">- Протяженность воздушных линий – </w:t>
      </w:r>
      <w:smartTag w:uri="urn:schemas-microsoft-com:office:smarttags" w:element="metricconverter">
        <w:smartTagPr>
          <w:attr w:name="ProductID" w:val="80,65 км"/>
        </w:smartTagPr>
        <w:r w:rsidRPr="009B4FDE">
          <w:rPr>
            <w:sz w:val="24"/>
            <w:szCs w:val="24"/>
          </w:rPr>
          <w:t>80,65 км</w:t>
        </w:r>
      </w:smartTag>
      <w:r w:rsidRPr="009B4FDE">
        <w:rPr>
          <w:sz w:val="24"/>
          <w:szCs w:val="24"/>
        </w:rPr>
        <w:t>.</w:t>
      </w:r>
    </w:p>
    <w:p w:rsidR="008618EE" w:rsidRPr="009B4FDE" w:rsidRDefault="008618EE" w:rsidP="008618EE">
      <w:pPr>
        <w:ind w:firstLine="540"/>
        <w:jc w:val="both"/>
        <w:rPr>
          <w:sz w:val="24"/>
          <w:szCs w:val="24"/>
        </w:rPr>
      </w:pPr>
      <w:r w:rsidRPr="009B4FDE">
        <w:rPr>
          <w:sz w:val="24"/>
          <w:szCs w:val="24"/>
        </w:rPr>
        <w:t xml:space="preserve">  Общее количество светильников – 4768 шт., в том числе:</w:t>
      </w:r>
    </w:p>
    <w:p w:rsidR="008618EE" w:rsidRPr="009B4FDE" w:rsidRDefault="008618EE" w:rsidP="008618EE">
      <w:pPr>
        <w:jc w:val="both"/>
        <w:rPr>
          <w:sz w:val="24"/>
          <w:szCs w:val="24"/>
        </w:rPr>
      </w:pPr>
      <w:r w:rsidRPr="009B4FDE">
        <w:rPr>
          <w:sz w:val="24"/>
          <w:szCs w:val="24"/>
        </w:rPr>
        <w:t xml:space="preserve">- светильники с ртутными лампами ДРЛ высотой до </w:t>
      </w:r>
      <w:smartTag w:uri="urn:schemas-microsoft-com:office:smarttags" w:element="metricconverter">
        <w:smartTagPr>
          <w:attr w:name="ProductID" w:val="6 м"/>
        </w:smartTagPr>
        <w:r w:rsidRPr="009B4FDE">
          <w:rPr>
            <w:sz w:val="24"/>
            <w:szCs w:val="24"/>
          </w:rPr>
          <w:t>6 м</w:t>
        </w:r>
      </w:smartTag>
      <w:r w:rsidRPr="009B4FDE">
        <w:rPr>
          <w:sz w:val="24"/>
          <w:szCs w:val="24"/>
        </w:rPr>
        <w:t xml:space="preserve"> – 3018 шт.;</w:t>
      </w:r>
    </w:p>
    <w:p w:rsidR="008618EE" w:rsidRPr="009B4FDE" w:rsidRDefault="008618EE" w:rsidP="008618EE">
      <w:pPr>
        <w:jc w:val="both"/>
        <w:rPr>
          <w:sz w:val="24"/>
          <w:szCs w:val="24"/>
        </w:rPr>
      </w:pPr>
      <w:r w:rsidRPr="009B4FDE">
        <w:rPr>
          <w:sz w:val="24"/>
          <w:szCs w:val="24"/>
        </w:rPr>
        <w:t xml:space="preserve">- светильники с ртутными лампами ДРЛ высотой выше </w:t>
      </w:r>
      <w:smartTag w:uri="urn:schemas-microsoft-com:office:smarttags" w:element="metricconverter">
        <w:smartTagPr>
          <w:attr w:name="ProductID" w:val="6 м"/>
        </w:smartTagPr>
        <w:r w:rsidRPr="009B4FDE">
          <w:rPr>
            <w:sz w:val="24"/>
            <w:szCs w:val="24"/>
          </w:rPr>
          <w:t>6 м</w:t>
        </w:r>
      </w:smartTag>
      <w:r w:rsidRPr="009B4FDE">
        <w:rPr>
          <w:sz w:val="24"/>
          <w:szCs w:val="24"/>
        </w:rPr>
        <w:t xml:space="preserve"> – 1438 шт.;</w:t>
      </w:r>
    </w:p>
    <w:p w:rsidR="008618EE" w:rsidRPr="009B4FDE" w:rsidRDefault="008618EE" w:rsidP="008618EE">
      <w:pPr>
        <w:jc w:val="both"/>
        <w:rPr>
          <w:sz w:val="24"/>
          <w:szCs w:val="24"/>
        </w:rPr>
      </w:pPr>
      <w:r w:rsidRPr="009B4FDE">
        <w:rPr>
          <w:sz w:val="24"/>
          <w:szCs w:val="24"/>
        </w:rPr>
        <w:t xml:space="preserve">- светильники с натриевыми лампами </w:t>
      </w:r>
      <w:proofErr w:type="spellStart"/>
      <w:r w:rsidRPr="009B4FDE">
        <w:rPr>
          <w:sz w:val="24"/>
          <w:szCs w:val="24"/>
        </w:rPr>
        <w:t>ДНаТ</w:t>
      </w:r>
      <w:proofErr w:type="spellEnd"/>
      <w:r w:rsidRPr="009B4FDE">
        <w:rPr>
          <w:sz w:val="24"/>
          <w:szCs w:val="24"/>
        </w:rPr>
        <w:t xml:space="preserve"> высотой выше </w:t>
      </w:r>
      <w:smartTag w:uri="urn:schemas-microsoft-com:office:smarttags" w:element="metricconverter">
        <w:smartTagPr>
          <w:attr w:name="ProductID" w:val="6 м"/>
        </w:smartTagPr>
        <w:r w:rsidRPr="009B4FDE">
          <w:rPr>
            <w:sz w:val="24"/>
            <w:szCs w:val="24"/>
          </w:rPr>
          <w:t>6 м</w:t>
        </w:r>
      </w:smartTag>
      <w:r w:rsidRPr="009B4FDE">
        <w:rPr>
          <w:sz w:val="24"/>
          <w:szCs w:val="24"/>
        </w:rPr>
        <w:t xml:space="preserve"> – 312 шт.</w:t>
      </w:r>
    </w:p>
    <w:p w:rsidR="00982785" w:rsidRDefault="008618EE" w:rsidP="008618EE">
      <w:pPr>
        <w:ind w:firstLine="708"/>
        <w:rPr>
          <w:sz w:val="22"/>
          <w:szCs w:val="22"/>
        </w:rPr>
      </w:pPr>
      <w:r w:rsidRPr="009B4FDE">
        <w:rPr>
          <w:sz w:val="22"/>
          <w:szCs w:val="22"/>
        </w:rPr>
        <w:t xml:space="preserve">                                                                                                                                       </w:t>
      </w:r>
    </w:p>
    <w:p w:rsidR="008618EE" w:rsidRPr="00A60F86" w:rsidRDefault="00982785" w:rsidP="008618EE">
      <w:pPr>
        <w:ind w:firstLine="708"/>
        <w:rPr>
          <w:sz w:val="22"/>
          <w:szCs w:val="22"/>
          <w:highlight w:val="yellow"/>
        </w:rPr>
      </w:pPr>
      <w:r>
        <w:rPr>
          <w:sz w:val="22"/>
          <w:szCs w:val="22"/>
        </w:rPr>
        <w:t xml:space="preserve">                                                                                                                                          </w:t>
      </w:r>
      <w:r w:rsidR="008618EE" w:rsidRPr="009B4FDE">
        <w:rPr>
          <w:sz w:val="22"/>
          <w:szCs w:val="22"/>
        </w:rPr>
        <w:t xml:space="preserve">  таблица 1</w:t>
      </w:r>
      <w:proofErr w:type="spellStart"/>
      <w:r w:rsidR="008618EE" w:rsidRPr="009B4FDE">
        <w:rPr>
          <w:sz w:val="22"/>
          <w:szCs w:val="22"/>
          <w:lang w:val="en-US"/>
        </w:rPr>
        <w:t>1</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276"/>
        <w:gridCol w:w="1276"/>
        <w:gridCol w:w="1276"/>
      </w:tblGrid>
      <w:tr w:rsidR="008618EE" w:rsidRPr="00A60F86" w:rsidTr="000C1A57">
        <w:tc>
          <w:tcPr>
            <w:tcW w:w="709" w:type="dxa"/>
          </w:tcPr>
          <w:p w:rsidR="008618EE" w:rsidRPr="009B4FDE" w:rsidRDefault="008618EE" w:rsidP="000C1A57">
            <w:pPr>
              <w:jc w:val="center"/>
              <w:rPr>
                <w:sz w:val="22"/>
                <w:szCs w:val="22"/>
              </w:rPr>
            </w:pPr>
            <w:r w:rsidRPr="009B4FDE">
              <w:rPr>
                <w:sz w:val="22"/>
                <w:szCs w:val="22"/>
              </w:rPr>
              <w:t>№ п/п</w:t>
            </w:r>
          </w:p>
        </w:tc>
        <w:tc>
          <w:tcPr>
            <w:tcW w:w="4253" w:type="dxa"/>
          </w:tcPr>
          <w:p w:rsidR="008618EE" w:rsidRPr="009B4FDE" w:rsidRDefault="008618EE" w:rsidP="000C1A57">
            <w:pPr>
              <w:jc w:val="center"/>
              <w:rPr>
                <w:sz w:val="22"/>
                <w:szCs w:val="22"/>
              </w:rPr>
            </w:pPr>
            <w:r w:rsidRPr="009B4FDE">
              <w:rPr>
                <w:sz w:val="22"/>
                <w:szCs w:val="22"/>
              </w:rPr>
              <w:t>Показатель</w:t>
            </w:r>
          </w:p>
        </w:tc>
        <w:tc>
          <w:tcPr>
            <w:tcW w:w="708" w:type="dxa"/>
          </w:tcPr>
          <w:p w:rsidR="008618EE" w:rsidRPr="009B4FDE" w:rsidRDefault="008618EE" w:rsidP="000C1A57">
            <w:pPr>
              <w:jc w:val="center"/>
              <w:rPr>
                <w:sz w:val="22"/>
                <w:szCs w:val="22"/>
              </w:rPr>
            </w:pPr>
            <w:r w:rsidRPr="009B4FDE">
              <w:rPr>
                <w:sz w:val="22"/>
                <w:szCs w:val="22"/>
              </w:rPr>
              <w:t>Ед.</w:t>
            </w:r>
          </w:p>
          <w:p w:rsidR="008618EE" w:rsidRPr="009B4FDE" w:rsidRDefault="008618EE" w:rsidP="000C1A57">
            <w:pPr>
              <w:jc w:val="center"/>
              <w:rPr>
                <w:sz w:val="22"/>
                <w:szCs w:val="22"/>
              </w:rPr>
            </w:pPr>
            <w:proofErr w:type="spellStart"/>
            <w:r w:rsidRPr="009B4FDE">
              <w:rPr>
                <w:sz w:val="22"/>
                <w:szCs w:val="22"/>
              </w:rPr>
              <w:t>изм</w:t>
            </w:r>
            <w:proofErr w:type="spellEnd"/>
            <w:r w:rsidRPr="009B4FDE">
              <w:rPr>
                <w:sz w:val="22"/>
                <w:szCs w:val="22"/>
              </w:rPr>
              <w:t>.</w:t>
            </w:r>
          </w:p>
        </w:tc>
        <w:tc>
          <w:tcPr>
            <w:tcW w:w="1276" w:type="dxa"/>
          </w:tcPr>
          <w:p w:rsidR="008618EE" w:rsidRPr="009B4FDE" w:rsidRDefault="008618EE" w:rsidP="000C1A57">
            <w:pPr>
              <w:jc w:val="center"/>
              <w:rPr>
                <w:sz w:val="22"/>
                <w:szCs w:val="22"/>
              </w:rPr>
            </w:pPr>
            <w:r w:rsidRPr="009B4FDE">
              <w:rPr>
                <w:sz w:val="22"/>
                <w:szCs w:val="22"/>
              </w:rPr>
              <w:t>01.</w:t>
            </w:r>
            <w:r>
              <w:rPr>
                <w:sz w:val="22"/>
                <w:szCs w:val="22"/>
              </w:rPr>
              <w:t>10</w:t>
            </w:r>
            <w:r w:rsidRPr="009B4FDE">
              <w:rPr>
                <w:sz w:val="22"/>
                <w:szCs w:val="22"/>
              </w:rPr>
              <w:t>.2016</w:t>
            </w:r>
          </w:p>
        </w:tc>
        <w:tc>
          <w:tcPr>
            <w:tcW w:w="1276" w:type="dxa"/>
          </w:tcPr>
          <w:p w:rsidR="008618EE" w:rsidRPr="009B4FDE" w:rsidRDefault="008618EE" w:rsidP="000C1A57">
            <w:pPr>
              <w:jc w:val="center"/>
              <w:rPr>
                <w:sz w:val="22"/>
                <w:szCs w:val="22"/>
              </w:rPr>
            </w:pPr>
            <w:r w:rsidRPr="009B4FDE">
              <w:rPr>
                <w:sz w:val="22"/>
                <w:szCs w:val="22"/>
              </w:rPr>
              <w:t>01.</w:t>
            </w:r>
            <w:r>
              <w:rPr>
                <w:sz w:val="22"/>
                <w:szCs w:val="22"/>
              </w:rPr>
              <w:t>10</w:t>
            </w:r>
            <w:r w:rsidRPr="009B4FDE">
              <w:rPr>
                <w:sz w:val="22"/>
                <w:szCs w:val="22"/>
              </w:rPr>
              <w:t>.2017</w:t>
            </w:r>
          </w:p>
        </w:tc>
        <w:tc>
          <w:tcPr>
            <w:tcW w:w="1276" w:type="dxa"/>
          </w:tcPr>
          <w:p w:rsidR="008618EE" w:rsidRPr="009B4FDE" w:rsidRDefault="008618EE" w:rsidP="000C1A57">
            <w:pPr>
              <w:jc w:val="center"/>
              <w:rPr>
                <w:sz w:val="22"/>
                <w:szCs w:val="22"/>
              </w:rPr>
            </w:pPr>
            <w:r w:rsidRPr="009B4FDE">
              <w:rPr>
                <w:sz w:val="22"/>
                <w:szCs w:val="22"/>
              </w:rPr>
              <w:t>Отклонение, %</w:t>
            </w:r>
          </w:p>
        </w:tc>
      </w:tr>
      <w:tr w:rsidR="008618EE" w:rsidRPr="00A60F86" w:rsidTr="000C1A57">
        <w:tc>
          <w:tcPr>
            <w:tcW w:w="709" w:type="dxa"/>
          </w:tcPr>
          <w:p w:rsidR="008618EE" w:rsidRPr="009B4FDE" w:rsidRDefault="008618EE" w:rsidP="000C1A57">
            <w:pPr>
              <w:jc w:val="center"/>
              <w:rPr>
                <w:sz w:val="22"/>
                <w:szCs w:val="22"/>
              </w:rPr>
            </w:pPr>
            <w:r w:rsidRPr="009B4FDE">
              <w:rPr>
                <w:sz w:val="22"/>
                <w:szCs w:val="22"/>
              </w:rPr>
              <w:t>1</w:t>
            </w:r>
          </w:p>
        </w:tc>
        <w:tc>
          <w:tcPr>
            <w:tcW w:w="4253" w:type="dxa"/>
          </w:tcPr>
          <w:p w:rsidR="008618EE" w:rsidRPr="009B4FDE" w:rsidRDefault="008618EE" w:rsidP="000C1A57">
            <w:pPr>
              <w:rPr>
                <w:sz w:val="22"/>
                <w:szCs w:val="22"/>
              </w:rPr>
            </w:pPr>
            <w:r w:rsidRPr="009B4FDE">
              <w:rPr>
                <w:sz w:val="22"/>
                <w:szCs w:val="22"/>
              </w:rPr>
              <w:t>Протяженность электрических сетей всего</w:t>
            </w:r>
          </w:p>
        </w:tc>
        <w:tc>
          <w:tcPr>
            <w:tcW w:w="708" w:type="dxa"/>
            <w:vAlign w:val="center"/>
          </w:tcPr>
          <w:p w:rsidR="008618EE" w:rsidRPr="009B4FDE" w:rsidRDefault="008618EE" w:rsidP="000C1A57">
            <w:pPr>
              <w:jc w:val="center"/>
              <w:rPr>
                <w:sz w:val="22"/>
                <w:szCs w:val="22"/>
              </w:rPr>
            </w:pPr>
            <w:r w:rsidRPr="009B4FDE">
              <w:rPr>
                <w:sz w:val="22"/>
                <w:szCs w:val="22"/>
              </w:rPr>
              <w:t>км</w:t>
            </w:r>
          </w:p>
        </w:tc>
        <w:tc>
          <w:tcPr>
            <w:tcW w:w="1276" w:type="dxa"/>
          </w:tcPr>
          <w:p w:rsidR="008618EE" w:rsidRPr="009B4FDE" w:rsidRDefault="008618EE" w:rsidP="000C1A57">
            <w:pPr>
              <w:jc w:val="center"/>
              <w:rPr>
                <w:sz w:val="24"/>
                <w:szCs w:val="24"/>
              </w:rPr>
            </w:pPr>
            <w:r w:rsidRPr="009B4FDE">
              <w:rPr>
                <w:sz w:val="24"/>
                <w:szCs w:val="24"/>
              </w:rPr>
              <w:t>354,31</w:t>
            </w:r>
          </w:p>
        </w:tc>
        <w:tc>
          <w:tcPr>
            <w:tcW w:w="1276" w:type="dxa"/>
            <w:vAlign w:val="center"/>
          </w:tcPr>
          <w:p w:rsidR="008618EE" w:rsidRPr="009B4FDE" w:rsidRDefault="008618EE" w:rsidP="000C1A57">
            <w:pPr>
              <w:jc w:val="center"/>
              <w:rPr>
                <w:color w:val="000000"/>
                <w:sz w:val="24"/>
                <w:szCs w:val="24"/>
              </w:rPr>
            </w:pPr>
            <w:r w:rsidRPr="009B4FDE">
              <w:rPr>
                <w:color w:val="000000"/>
                <w:sz w:val="24"/>
                <w:szCs w:val="24"/>
              </w:rPr>
              <w:t>415,0</w:t>
            </w:r>
          </w:p>
        </w:tc>
        <w:tc>
          <w:tcPr>
            <w:tcW w:w="1276" w:type="dxa"/>
            <w:vAlign w:val="center"/>
          </w:tcPr>
          <w:p w:rsidR="008618EE" w:rsidRPr="009B4FDE" w:rsidRDefault="008618EE" w:rsidP="000C1A57">
            <w:pPr>
              <w:jc w:val="center"/>
              <w:rPr>
                <w:color w:val="000000"/>
                <w:sz w:val="24"/>
                <w:szCs w:val="24"/>
              </w:rPr>
            </w:pPr>
            <w:r w:rsidRPr="009B4FDE">
              <w:rPr>
                <w:color w:val="000000"/>
                <w:sz w:val="24"/>
                <w:szCs w:val="24"/>
              </w:rPr>
              <w:t>117,1</w:t>
            </w:r>
          </w:p>
        </w:tc>
      </w:tr>
      <w:tr w:rsidR="008618EE" w:rsidRPr="00A60F86" w:rsidTr="000C1A57">
        <w:tc>
          <w:tcPr>
            <w:tcW w:w="709" w:type="dxa"/>
          </w:tcPr>
          <w:p w:rsidR="008618EE" w:rsidRPr="009B4FDE" w:rsidRDefault="008618EE" w:rsidP="000C1A57">
            <w:pPr>
              <w:jc w:val="center"/>
              <w:rPr>
                <w:sz w:val="22"/>
                <w:szCs w:val="22"/>
              </w:rPr>
            </w:pPr>
            <w:r w:rsidRPr="009B4FDE">
              <w:rPr>
                <w:sz w:val="22"/>
                <w:szCs w:val="22"/>
              </w:rPr>
              <w:t>2</w:t>
            </w:r>
          </w:p>
        </w:tc>
        <w:tc>
          <w:tcPr>
            <w:tcW w:w="4253" w:type="dxa"/>
          </w:tcPr>
          <w:p w:rsidR="008618EE" w:rsidRPr="009B4FDE" w:rsidRDefault="008618EE" w:rsidP="000C1A57">
            <w:pPr>
              <w:rPr>
                <w:sz w:val="22"/>
                <w:szCs w:val="22"/>
              </w:rPr>
            </w:pPr>
            <w:r w:rsidRPr="009B4FDE">
              <w:rPr>
                <w:sz w:val="22"/>
                <w:szCs w:val="22"/>
              </w:rPr>
              <w:t xml:space="preserve">Протяженность сетей уличного освещения </w:t>
            </w:r>
          </w:p>
        </w:tc>
        <w:tc>
          <w:tcPr>
            <w:tcW w:w="708" w:type="dxa"/>
            <w:vAlign w:val="center"/>
          </w:tcPr>
          <w:p w:rsidR="008618EE" w:rsidRPr="009B4FDE" w:rsidRDefault="008618EE" w:rsidP="000C1A57">
            <w:pPr>
              <w:jc w:val="center"/>
              <w:rPr>
                <w:sz w:val="22"/>
                <w:szCs w:val="22"/>
              </w:rPr>
            </w:pPr>
            <w:r w:rsidRPr="009B4FDE">
              <w:rPr>
                <w:sz w:val="22"/>
                <w:szCs w:val="22"/>
              </w:rPr>
              <w:t>км</w:t>
            </w:r>
          </w:p>
        </w:tc>
        <w:tc>
          <w:tcPr>
            <w:tcW w:w="1276" w:type="dxa"/>
          </w:tcPr>
          <w:p w:rsidR="008618EE" w:rsidRPr="009B4FDE" w:rsidRDefault="008618EE" w:rsidP="000C1A57">
            <w:pPr>
              <w:jc w:val="center"/>
              <w:rPr>
                <w:sz w:val="24"/>
                <w:szCs w:val="24"/>
              </w:rPr>
            </w:pPr>
            <w:r w:rsidRPr="009B4FDE">
              <w:rPr>
                <w:sz w:val="24"/>
                <w:szCs w:val="24"/>
              </w:rPr>
              <w:t>104,5</w:t>
            </w:r>
          </w:p>
        </w:tc>
        <w:tc>
          <w:tcPr>
            <w:tcW w:w="1276" w:type="dxa"/>
            <w:vAlign w:val="center"/>
          </w:tcPr>
          <w:p w:rsidR="008618EE" w:rsidRPr="009B4FDE" w:rsidRDefault="008618EE" w:rsidP="000C1A57">
            <w:pPr>
              <w:jc w:val="center"/>
              <w:rPr>
                <w:color w:val="000000"/>
                <w:sz w:val="24"/>
                <w:szCs w:val="24"/>
              </w:rPr>
            </w:pPr>
            <w:r w:rsidRPr="009B4FDE">
              <w:rPr>
                <w:color w:val="000000"/>
                <w:sz w:val="24"/>
                <w:szCs w:val="24"/>
              </w:rPr>
              <w:t>104,5</w:t>
            </w:r>
          </w:p>
        </w:tc>
        <w:tc>
          <w:tcPr>
            <w:tcW w:w="1276" w:type="dxa"/>
            <w:vAlign w:val="center"/>
          </w:tcPr>
          <w:p w:rsidR="008618EE" w:rsidRPr="009B4FDE" w:rsidRDefault="008618EE" w:rsidP="000C1A57">
            <w:pPr>
              <w:jc w:val="center"/>
              <w:rPr>
                <w:color w:val="000000"/>
                <w:sz w:val="24"/>
                <w:szCs w:val="24"/>
              </w:rPr>
            </w:pPr>
            <w:r w:rsidRPr="009B4FDE">
              <w:rPr>
                <w:color w:val="000000"/>
                <w:sz w:val="24"/>
                <w:szCs w:val="24"/>
              </w:rPr>
              <w:t>100,0</w:t>
            </w:r>
          </w:p>
        </w:tc>
      </w:tr>
      <w:tr w:rsidR="008618EE" w:rsidRPr="00A60F86" w:rsidTr="000C1A57">
        <w:tc>
          <w:tcPr>
            <w:tcW w:w="709" w:type="dxa"/>
          </w:tcPr>
          <w:p w:rsidR="008618EE" w:rsidRPr="009B4FDE" w:rsidRDefault="008618EE" w:rsidP="000C1A57">
            <w:pPr>
              <w:jc w:val="center"/>
              <w:rPr>
                <w:sz w:val="22"/>
                <w:szCs w:val="22"/>
              </w:rPr>
            </w:pPr>
            <w:r w:rsidRPr="009B4FDE">
              <w:rPr>
                <w:sz w:val="22"/>
                <w:szCs w:val="22"/>
              </w:rPr>
              <w:t>3</w:t>
            </w:r>
          </w:p>
        </w:tc>
        <w:tc>
          <w:tcPr>
            <w:tcW w:w="4253" w:type="dxa"/>
          </w:tcPr>
          <w:p w:rsidR="008618EE" w:rsidRPr="009B4FDE" w:rsidRDefault="008618EE" w:rsidP="000C1A57">
            <w:pPr>
              <w:rPr>
                <w:sz w:val="22"/>
                <w:szCs w:val="22"/>
              </w:rPr>
            </w:pPr>
            <w:r w:rsidRPr="009B4FDE">
              <w:rPr>
                <w:sz w:val="22"/>
                <w:szCs w:val="22"/>
              </w:rPr>
              <w:t>Количество трансформаторных подстанций</w:t>
            </w:r>
          </w:p>
        </w:tc>
        <w:tc>
          <w:tcPr>
            <w:tcW w:w="708" w:type="dxa"/>
            <w:vAlign w:val="center"/>
          </w:tcPr>
          <w:p w:rsidR="008618EE" w:rsidRPr="009B4FDE" w:rsidRDefault="008618EE" w:rsidP="000C1A57">
            <w:pPr>
              <w:jc w:val="center"/>
              <w:rPr>
                <w:sz w:val="22"/>
                <w:szCs w:val="22"/>
              </w:rPr>
            </w:pPr>
            <w:proofErr w:type="spellStart"/>
            <w:proofErr w:type="gramStart"/>
            <w:r w:rsidRPr="009B4FDE">
              <w:rPr>
                <w:sz w:val="22"/>
                <w:szCs w:val="22"/>
              </w:rPr>
              <w:t>ед</w:t>
            </w:r>
            <w:proofErr w:type="spellEnd"/>
            <w:proofErr w:type="gramEnd"/>
          </w:p>
        </w:tc>
        <w:tc>
          <w:tcPr>
            <w:tcW w:w="1276" w:type="dxa"/>
          </w:tcPr>
          <w:p w:rsidR="008618EE" w:rsidRPr="009B4FDE" w:rsidRDefault="008618EE" w:rsidP="000C1A57">
            <w:pPr>
              <w:jc w:val="center"/>
              <w:rPr>
                <w:sz w:val="24"/>
                <w:szCs w:val="24"/>
              </w:rPr>
            </w:pPr>
            <w:r w:rsidRPr="009B4FDE">
              <w:rPr>
                <w:sz w:val="24"/>
                <w:szCs w:val="24"/>
              </w:rPr>
              <w:t>130</w:t>
            </w:r>
          </w:p>
        </w:tc>
        <w:tc>
          <w:tcPr>
            <w:tcW w:w="1276" w:type="dxa"/>
          </w:tcPr>
          <w:p w:rsidR="008618EE" w:rsidRPr="009B4FDE" w:rsidRDefault="008618EE" w:rsidP="000C1A57">
            <w:pPr>
              <w:jc w:val="center"/>
              <w:rPr>
                <w:color w:val="000000"/>
                <w:sz w:val="24"/>
                <w:szCs w:val="24"/>
              </w:rPr>
            </w:pPr>
            <w:r w:rsidRPr="009B4FDE">
              <w:rPr>
                <w:color w:val="000000"/>
                <w:sz w:val="24"/>
                <w:szCs w:val="24"/>
              </w:rPr>
              <w:t>1</w:t>
            </w:r>
            <w:r>
              <w:rPr>
                <w:color w:val="000000"/>
                <w:sz w:val="24"/>
                <w:szCs w:val="24"/>
              </w:rPr>
              <w:t>4</w:t>
            </w:r>
            <w:r w:rsidRPr="009B4FDE">
              <w:rPr>
                <w:color w:val="000000"/>
                <w:sz w:val="24"/>
                <w:szCs w:val="24"/>
              </w:rPr>
              <w:t>0</w:t>
            </w:r>
          </w:p>
        </w:tc>
        <w:tc>
          <w:tcPr>
            <w:tcW w:w="1276" w:type="dxa"/>
          </w:tcPr>
          <w:p w:rsidR="008618EE" w:rsidRPr="009B4FDE" w:rsidRDefault="008618EE" w:rsidP="000C1A57">
            <w:pPr>
              <w:jc w:val="center"/>
              <w:rPr>
                <w:color w:val="000000"/>
                <w:sz w:val="24"/>
                <w:szCs w:val="24"/>
              </w:rPr>
            </w:pPr>
            <w:r w:rsidRPr="009B4FDE">
              <w:rPr>
                <w:color w:val="000000"/>
                <w:sz w:val="24"/>
                <w:szCs w:val="24"/>
              </w:rPr>
              <w:t>10</w:t>
            </w:r>
            <w:r>
              <w:rPr>
                <w:color w:val="000000"/>
                <w:sz w:val="24"/>
                <w:szCs w:val="24"/>
              </w:rPr>
              <w:t>7,7</w:t>
            </w:r>
          </w:p>
        </w:tc>
      </w:tr>
    </w:tbl>
    <w:p w:rsidR="008618EE" w:rsidRPr="009B4FDE" w:rsidRDefault="008618EE" w:rsidP="008618EE">
      <w:pPr>
        <w:ind w:firstLine="708"/>
        <w:rPr>
          <w:sz w:val="24"/>
          <w:szCs w:val="24"/>
        </w:rPr>
      </w:pPr>
    </w:p>
    <w:p w:rsidR="008618EE" w:rsidRPr="009B4FDE" w:rsidRDefault="008618EE" w:rsidP="00B23F28">
      <w:pPr>
        <w:jc w:val="both"/>
        <w:rPr>
          <w:sz w:val="24"/>
          <w:szCs w:val="24"/>
        </w:rPr>
      </w:pPr>
      <w:r w:rsidRPr="009B4FDE">
        <w:rPr>
          <w:b/>
          <w:sz w:val="24"/>
          <w:szCs w:val="24"/>
        </w:rPr>
        <w:t xml:space="preserve">      </w:t>
      </w:r>
      <w:r w:rsidRPr="009B4FDE">
        <w:rPr>
          <w:sz w:val="24"/>
          <w:szCs w:val="24"/>
        </w:rPr>
        <w:t>Основными направлениями и задачами на 2017 год являются:</w:t>
      </w:r>
    </w:p>
    <w:p w:rsidR="008618EE" w:rsidRPr="009B4FDE" w:rsidRDefault="008618EE" w:rsidP="00B23F28">
      <w:pPr>
        <w:jc w:val="both"/>
        <w:rPr>
          <w:bCs/>
          <w:sz w:val="24"/>
          <w:szCs w:val="24"/>
        </w:rPr>
      </w:pPr>
      <w:r w:rsidRPr="009B4FDE">
        <w:rPr>
          <w:bCs/>
          <w:sz w:val="24"/>
          <w:szCs w:val="24"/>
        </w:rPr>
        <w:t>- организация капитального ремонта инженерных сетей города Урай – в соответствии с программой;</w:t>
      </w:r>
    </w:p>
    <w:p w:rsidR="008618EE" w:rsidRPr="009B4FDE" w:rsidRDefault="008618EE" w:rsidP="00B23F28">
      <w:pPr>
        <w:jc w:val="both"/>
        <w:rPr>
          <w:bCs/>
          <w:sz w:val="24"/>
          <w:szCs w:val="24"/>
        </w:rPr>
      </w:pPr>
      <w:r w:rsidRPr="009B4FDE">
        <w:rPr>
          <w:bCs/>
          <w:sz w:val="24"/>
          <w:szCs w:val="24"/>
        </w:rPr>
        <w:t>- подготовка объектов жилищно-коммунального хозяйства к осенне-зимнему периоду 2017-2018 годов – в соответствии с требованиями регламентирующих документов;</w:t>
      </w:r>
    </w:p>
    <w:p w:rsidR="008618EE" w:rsidRPr="009B4FDE" w:rsidRDefault="008618EE" w:rsidP="00B23F28">
      <w:pPr>
        <w:jc w:val="both"/>
        <w:rPr>
          <w:bCs/>
          <w:sz w:val="24"/>
          <w:szCs w:val="24"/>
        </w:rPr>
      </w:pPr>
      <w:r w:rsidRPr="009B4FDE">
        <w:rPr>
          <w:bCs/>
          <w:sz w:val="24"/>
          <w:szCs w:val="24"/>
        </w:rPr>
        <w:t>- снос ветхого и аварийного жилья – не менее 10 ветхих домов (после расселения);</w:t>
      </w:r>
    </w:p>
    <w:p w:rsidR="008618EE" w:rsidRPr="009B4FDE" w:rsidRDefault="008618EE" w:rsidP="00B23F28">
      <w:pPr>
        <w:jc w:val="both"/>
        <w:rPr>
          <w:bCs/>
          <w:sz w:val="24"/>
          <w:szCs w:val="24"/>
        </w:rPr>
      </w:pPr>
      <w:r w:rsidRPr="009B4FDE">
        <w:rPr>
          <w:bCs/>
          <w:sz w:val="24"/>
          <w:szCs w:val="24"/>
        </w:rPr>
        <w:t xml:space="preserve">- закуп малых архитектурных форм на детские игровые площадки – не менее 30 единиц, демонтаж всего </w:t>
      </w:r>
      <w:proofErr w:type="spellStart"/>
      <w:r w:rsidRPr="009B4FDE">
        <w:rPr>
          <w:bCs/>
          <w:sz w:val="24"/>
          <w:szCs w:val="24"/>
        </w:rPr>
        <w:t>несертифицированного</w:t>
      </w:r>
      <w:proofErr w:type="spellEnd"/>
      <w:r w:rsidRPr="009B4FDE">
        <w:rPr>
          <w:bCs/>
          <w:sz w:val="24"/>
          <w:szCs w:val="24"/>
        </w:rPr>
        <w:t xml:space="preserve"> детского оборудования;</w:t>
      </w:r>
    </w:p>
    <w:p w:rsidR="008618EE" w:rsidRPr="009B4FDE" w:rsidRDefault="008618EE" w:rsidP="00B23F28">
      <w:pPr>
        <w:jc w:val="both"/>
        <w:rPr>
          <w:bCs/>
          <w:sz w:val="24"/>
          <w:szCs w:val="24"/>
        </w:rPr>
      </w:pPr>
      <w:r w:rsidRPr="009B4FDE">
        <w:rPr>
          <w:bCs/>
          <w:sz w:val="24"/>
          <w:szCs w:val="24"/>
        </w:rPr>
        <w:t>- ремонт муниципального жилищного фонда – не менее 10 квартир;</w:t>
      </w:r>
    </w:p>
    <w:p w:rsidR="008618EE" w:rsidRPr="009B4FDE" w:rsidRDefault="008618EE" w:rsidP="00B23F28">
      <w:pPr>
        <w:jc w:val="both"/>
        <w:rPr>
          <w:bCs/>
          <w:sz w:val="24"/>
          <w:szCs w:val="24"/>
        </w:rPr>
      </w:pPr>
      <w:r w:rsidRPr="009B4FDE">
        <w:rPr>
          <w:bCs/>
          <w:sz w:val="24"/>
          <w:szCs w:val="24"/>
        </w:rPr>
        <w:t>- обеспечение проведения капитального ремонта многоквартирных домов в городе Урай в соответствии с региональной программой капитального ремонта многоквартирных домов – 12 многоквартирных домов;</w:t>
      </w:r>
    </w:p>
    <w:p w:rsidR="008618EE" w:rsidRPr="009B4FDE" w:rsidRDefault="008618EE" w:rsidP="00B23F28">
      <w:pPr>
        <w:jc w:val="both"/>
        <w:rPr>
          <w:bCs/>
          <w:sz w:val="24"/>
          <w:szCs w:val="24"/>
        </w:rPr>
      </w:pPr>
      <w:r w:rsidRPr="009B4FDE">
        <w:rPr>
          <w:bCs/>
          <w:sz w:val="24"/>
          <w:szCs w:val="24"/>
        </w:rPr>
        <w:t>- организация отчетов управляющих организаций за 2016 год – март-</w:t>
      </w:r>
      <w:r w:rsidR="00A0568B">
        <w:rPr>
          <w:bCs/>
          <w:sz w:val="24"/>
          <w:szCs w:val="24"/>
        </w:rPr>
        <w:t>сентябрь</w:t>
      </w:r>
      <w:r w:rsidRPr="009B4FDE">
        <w:rPr>
          <w:bCs/>
          <w:sz w:val="24"/>
          <w:szCs w:val="24"/>
        </w:rPr>
        <w:t xml:space="preserve"> 2017 года;</w:t>
      </w:r>
    </w:p>
    <w:p w:rsidR="008618EE" w:rsidRPr="009B4FDE" w:rsidRDefault="008618EE" w:rsidP="00B23F28">
      <w:pPr>
        <w:tabs>
          <w:tab w:val="num" w:pos="426"/>
        </w:tabs>
        <w:jc w:val="both"/>
        <w:rPr>
          <w:sz w:val="24"/>
          <w:szCs w:val="24"/>
        </w:rPr>
      </w:pPr>
      <w:r w:rsidRPr="009B4FDE">
        <w:rPr>
          <w:bCs/>
          <w:sz w:val="24"/>
          <w:szCs w:val="24"/>
        </w:rPr>
        <w:t>- организация работы Общественного Совета по вопросам ЖКХ в соответствии с планом работ</w:t>
      </w:r>
    </w:p>
    <w:p w:rsidR="008618EE" w:rsidRPr="009B4FDE" w:rsidRDefault="008618EE" w:rsidP="00B23F28">
      <w:pPr>
        <w:jc w:val="both"/>
        <w:rPr>
          <w:bCs/>
          <w:sz w:val="24"/>
          <w:szCs w:val="24"/>
        </w:rPr>
      </w:pPr>
      <w:r w:rsidRPr="009B4FDE">
        <w:rPr>
          <w:bCs/>
          <w:sz w:val="24"/>
          <w:szCs w:val="24"/>
        </w:rPr>
        <w:t>- организация конкурсов по выбору управляющих организаций в многоквартирных домах,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8618EE" w:rsidRPr="009B4FDE" w:rsidRDefault="008618EE" w:rsidP="008618EE">
      <w:pPr>
        <w:shd w:val="clear" w:color="auto" w:fill="FFFFFF"/>
        <w:ind w:firstLine="709"/>
        <w:jc w:val="both"/>
        <w:rPr>
          <w:bCs/>
          <w:sz w:val="24"/>
          <w:szCs w:val="24"/>
        </w:rPr>
      </w:pPr>
      <w:r w:rsidRPr="009B4FDE">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утверждена и реализуется муниципальная программа </w:t>
      </w:r>
      <w:r w:rsidRPr="009B4FDE">
        <w:rPr>
          <w:bCs/>
          <w:sz w:val="24"/>
          <w:szCs w:val="24"/>
        </w:rPr>
        <w:t>«Развитие жилищно-коммунального комплекса и повышение энергетической эффективности в городе Урай на 2016 - 2018 годы».</w:t>
      </w:r>
      <w:r w:rsidRPr="009B4FDE">
        <w:rPr>
          <w:sz w:val="19"/>
          <w:szCs w:val="19"/>
        </w:rPr>
        <w:t xml:space="preserve"> </w:t>
      </w:r>
    </w:p>
    <w:p w:rsidR="008618EE" w:rsidRPr="009B4FDE" w:rsidRDefault="008618EE" w:rsidP="008618EE">
      <w:pPr>
        <w:ind w:firstLine="709"/>
        <w:jc w:val="both"/>
        <w:rPr>
          <w:sz w:val="24"/>
          <w:szCs w:val="24"/>
        </w:rPr>
      </w:pPr>
      <w:r w:rsidRPr="009B4FDE">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8618EE" w:rsidRPr="009B4FDE" w:rsidRDefault="008618EE" w:rsidP="008618EE">
      <w:pPr>
        <w:jc w:val="both"/>
        <w:rPr>
          <w:sz w:val="24"/>
          <w:szCs w:val="24"/>
        </w:rPr>
      </w:pPr>
      <w:r w:rsidRPr="009B4FDE">
        <w:rPr>
          <w:sz w:val="24"/>
          <w:szCs w:val="24"/>
        </w:rPr>
        <w:t xml:space="preserve">          </w:t>
      </w:r>
      <w:proofErr w:type="gramStart"/>
      <w:r w:rsidRPr="009B4FDE">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9B4FDE">
        <w:rPr>
          <w:sz w:val="24"/>
          <w:szCs w:val="24"/>
        </w:rPr>
        <w:t>электросетевого</w:t>
      </w:r>
      <w:proofErr w:type="spellEnd"/>
      <w:r w:rsidRPr="009B4FDE">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8618EE" w:rsidRPr="009B4FDE" w:rsidRDefault="008618EE" w:rsidP="008618EE">
      <w:pPr>
        <w:jc w:val="both"/>
        <w:rPr>
          <w:sz w:val="24"/>
          <w:szCs w:val="24"/>
        </w:rPr>
      </w:pPr>
      <w:r w:rsidRPr="009B4FDE">
        <w:rPr>
          <w:sz w:val="24"/>
          <w:szCs w:val="24"/>
        </w:rPr>
        <w:t xml:space="preserve">         Специалистами МКУ «УЖКХ» осуществляется </w:t>
      </w:r>
      <w:proofErr w:type="gramStart"/>
      <w:r w:rsidRPr="009B4FDE">
        <w:rPr>
          <w:sz w:val="24"/>
          <w:szCs w:val="24"/>
        </w:rPr>
        <w:t>контроль за</w:t>
      </w:r>
      <w:proofErr w:type="gramEnd"/>
      <w:r w:rsidRPr="009B4FDE">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выявлены.   </w:t>
      </w:r>
    </w:p>
    <w:p w:rsidR="008618EE" w:rsidRPr="009B4FDE" w:rsidRDefault="008618EE" w:rsidP="008618EE">
      <w:pPr>
        <w:ind w:firstLine="709"/>
        <w:jc w:val="both"/>
        <w:rPr>
          <w:color w:val="000000"/>
          <w:sz w:val="24"/>
          <w:szCs w:val="24"/>
        </w:rPr>
      </w:pPr>
      <w:proofErr w:type="gramStart"/>
      <w:r w:rsidRPr="009B4FDE">
        <w:rPr>
          <w:color w:val="000000"/>
          <w:sz w:val="24"/>
          <w:szCs w:val="24"/>
        </w:rPr>
        <w:t xml:space="preserve">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 </w:t>
      </w:r>
      <w:proofErr w:type="gramEnd"/>
    </w:p>
    <w:p w:rsidR="002A371E" w:rsidRDefault="002A371E" w:rsidP="00EB35CB">
      <w:pPr>
        <w:pStyle w:val="af2"/>
        <w:ind w:left="0"/>
        <w:jc w:val="center"/>
        <w:rPr>
          <w:b/>
          <w:sz w:val="28"/>
        </w:rPr>
      </w:pPr>
    </w:p>
    <w:p w:rsidR="00EB35CB" w:rsidRPr="00624167" w:rsidRDefault="00EB35CB" w:rsidP="00EB35CB">
      <w:pPr>
        <w:pStyle w:val="af2"/>
        <w:ind w:left="0"/>
        <w:jc w:val="center"/>
        <w:rPr>
          <w:b/>
          <w:sz w:val="28"/>
        </w:rPr>
      </w:pPr>
      <w:r w:rsidRPr="00624167">
        <w:rPr>
          <w:b/>
          <w:sz w:val="28"/>
        </w:rPr>
        <w:t>8. Транспорт и связь</w:t>
      </w:r>
    </w:p>
    <w:p w:rsidR="00EB35CB" w:rsidRPr="00A60F86" w:rsidRDefault="00EB35CB" w:rsidP="00EB35CB">
      <w:pPr>
        <w:ind w:firstLine="709"/>
        <w:jc w:val="both"/>
        <w:rPr>
          <w:sz w:val="24"/>
          <w:szCs w:val="24"/>
          <w:highlight w:val="yellow"/>
        </w:rPr>
      </w:pPr>
    </w:p>
    <w:p w:rsidR="007A39AD" w:rsidRPr="00624167" w:rsidRDefault="007A39AD" w:rsidP="007A39AD">
      <w:pPr>
        <w:ind w:firstLine="709"/>
        <w:jc w:val="both"/>
        <w:rPr>
          <w:sz w:val="24"/>
          <w:szCs w:val="24"/>
        </w:rPr>
      </w:pPr>
      <w:r w:rsidRPr="00624167">
        <w:rPr>
          <w:b/>
          <w:sz w:val="24"/>
          <w:szCs w:val="24"/>
        </w:rPr>
        <w:t xml:space="preserve">Пассажирооборот </w:t>
      </w:r>
      <w:r w:rsidRPr="00624167">
        <w:rPr>
          <w:sz w:val="24"/>
          <w:szCs w:val="24"/>
        </w:rPr>
        <w:t>на 01.10.2017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2331,2 тыс. пасс</w:t>
      </w:r>
      <w:proofErr w:type="gramStart"/>
      <w:r w:rsidRPr="00624167">
        <w:rPr>
          <w:sz w:val="24"/>
          <w:szCs w:val="24"/>
        </w:rPr>
        <w:t>.</w:t>
      </w:r>
      <w:proofErr w:type="gramEnd"/>
      <w:r w:rsidRPr="00624167">
        <w:rPr>
          <w:sz w:val="24"/>
          <w:szCs w:val="24"/>
        </w:rPr>
        <w:t>/</w:t>
      </w:r>
      <w:proofErr w:type="gramStart"/>
      <w:r w:rsidRPr="00624167">
        <w:rPr>
          <w:sz w:val="24"/>
          <w:szCs w:val="24"/>
        </w:rPr>
        <w:t>к</w:t>
      </w:r>
      <w:proofErr w:type="gramEnd"/>
      <w:r w:rsidRPr="00624167">
        <w:rPr>
          <w:sz w:val="24"/>
          <w:szCs w:val="24"/>
        </w:rPr>
        <w:t>м. или 96,8% к 01.10.2016 года.</w:t>
      </w:r>
    </w:p>
    <w:p w:rsidR="00EB35CB" w:rsidRPr="00624167" w:rsidRDefault="00EB35CB" w:rsidP="00EB35CB">
      <w:pPr>
        <w:ind w:firstLine="709"/>
        <w:jc w:val="both"/>
        <w:rPr>
          <w:sz w:val="24"/>
          <w:szCs w:val="24"/>
        </w:rPr>
      </w:pPr>
      <w:r w:rsidRPr="00387D45">
        <w:rPr>
          <w:sz w:val="24"/>
          <w:szCs w:val="24"/>
        </w:rPr>
        <w:t>На 01.09.2017 года</w:t>
      </w:r>
      <w:r w:rsidRPr="00387D45">
        <w:rPr>
          <w:b/>
          <w:sz w:val="24"/>
          <w:szCs w:val="24"/>
        </w:rPr>
        <w:t xml:space="preserve"> грузооборот</w:t>
      </w:r>
      <w:r w:rsidRPr="00387D45">
        <w:rPr>
          <w:sz w:val="24"/>
          <w:szCs w:val="24"/>
        </w:rPr>
        <w:t xml:space="preserve"> грузовых автомобилей крупных и средних </w:t>
      </w:r>
      <w:r w:rsidRPr="00624167">
        <w:rPr>
          <w:sz w:val="24"/>
          <w:szCs w:val="24"/>
        </w:rPr>
        <w:t>предприятий составил 29 412,4 тыс. тонн/</w:t>
      </w:r>
      <w:proofErr w:type="gramStart"/>
      <w:r w:rsidRPr="00624167">
        <w:rPr>
          <w:sz w:val="24"/>
          <w:szCs w:val="24"/>
        </w:rPr>
        <w:t>км</w:t>
      </w:r>
      <w:proofErr w:type="gramEnd"/>
      <w:r w:rsidRPr="00624167">
        <w:rPr>
          <w:sz w:val="24"/>
          <w:szCs w:val="24"/>
        </w:rPr>
        <w:t xml:space="preserve">  или 114% к 01.09.2016 года.</w:t>
      </w:r>
    </w:p>
    <w:p w:rsidR="00EB35CB" w:rsidRPr="00387D45" w:rsidRDefault="00EB35CB" w:rsidP="00EB35CB">
      <w:pPr>
        <w:pStyle w:val="33"/>
        <w:spacing w:after="0"/>
        <w:ind w:firstLine="709"/>
        <w:jc w:val="both"/>
        <w:rPr>
          <w:sz w:val="24"/>
          <w:szCs w:val="24"/>
        </w:rPr>
      </w:pPr>
      <w:r w:rsidRPr="00387D45">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Pr="00387D45">
        <w:rPr>
          <w:sz w:val="24"/>
          <w:szCs w:val="24"/>
        </w:rPr>
        <w:t>Урайское</w:t>
      </w:r>
      <w:proofErr w:type="spellEnd"/>
      <w:r w:rsidRPr="00387D45">
        <w:rPr>
          <w:sz w:val="24"/>
          <w:szCs w:val="24"/>
        </w:rPr>
        <w:t xml:space="preserve"> АТП». </w:t>
      </w:r>
    </w:p>
    <w:p w:rsidR="00EB35CB" w:rsidRPr="00624167" w:rsidRDefault="00EB35CB" w:rsidP="00EB35CB">
      <w:pPr>
        <w:pStyle w:val="33"/>
        <w:spacing w:after="0"/>
        <w:ind w:firstLine="709"/>
        <w:jc w:val="both"/>
        <w:rPr>
          <w:sz w:val="24"/>
          <w:szCs w:val="24"/>
        </w:rPr>
      </w:pPr>
      <w:r w:rsidRPr="00624167">
        <w:rPr>
          <w:sz w:val="24"/>
          <w:szCs w:val="24"/>
        </w:rPr>
        <w:t xml:space="preserve">Городская маршрутная сеть </w:t>
      </w:r>
      <w:proofErr w:type="gramStart"/>
      <w:r w:rsidRPr="00624167">
        <w:rPr>
          <w:sz w:val="24"/>
          <w:szCs w:val="24"/>
        </w:rPr>
        <w:t>муниципального</w:t>
      </w:r>
      <w:proofErr w:type="gramEnd"/>
      <w:r w:rsidRPr="00624167">
        <w:rPr>
          <w:sz w:val="24"/>
          <w:szCs w:val="24"/>
        </w:rPr>
        <w:t xml:space="preserve"> образования состоит из 9-ти маршрутов, в том числе 4 постоянных и 5 сезонных (дачных). </w:t>
      </w:r>
    </w:p>
    <w:p w:rsidR="00EB35CB" w:rsidRPr="00387D45" w:rsidRDefault="00EB35CB" w:rsidP="00EB35CB">
      <w:pPr>
        <w:spacing w:line="240" w:lineRule="atLeast"/>
        <w:ind w:firstLine="567"/>
        <w:jc w:val="both"/>
        <w:rPr>
          <w:sz w:val="24"/>
          <w:szCs w:val="24"/>
        </w:rPr>
      </w:pPr>
      <w:r w:rsidRPr="00624167">
        <w:rPr>
          <w:sz w:val="24"/>
          <w:szCs w:val="24"/>
        </w:rPr>
        <w:t xml:space="preserve">  На городском автобусном маршруте №1 «Аэропорт – УЭС» работает один </w:t>
      </w:r>
      <w:proofErr w:type="spellStart"/>
      <w:r w:rsidRPr="00624167">
        <w:rPr>
          <w:sz w:val="24"/>
          <w:szCs w:val="24"/>
        </w:rPr>
        <w:t>низкопольный</w:t>
      </w:r>
      <w:proofErr w:type="spellEnd"/>
      <w:r w:rsidRPr="00624167">
        <w:rPr>
          <w:sz w:val="24"/>
          <w:szCs w:val="24"/>
        </w:rPr>
        <w:t xml:space="preserve"> автобус. Вместимость автобуса 72</w:t>
      </w:r>
      <w:r w:rsidRPr="00387D45">
        <w:rPr>
          <w:sz w:val="24"/>
          <w:szCs w:val="24"/>
        </w:rPr>
        <w:t xml:space="preserve"> человека, 25 посадочных мест. В автобусе имеется удобная площадка для колясок, удобные поручни, кнопки подачи сигнала водителю.</w:t>
      </w:r>
    </w:p>
    <w:p w:rsidR="00EB35CB" w:rsidRPr="00387D45" w:rsidRDefault="00EB35CB" w:rsidP="00EB35CB">
      <w:pPr>
        <w:ind w:firstLine="567"/>
        <w:jc w:val="both"/>
        <w:rPr>
          <w:sz w:val="24"/>
        </w:rPr>
      </w:pPr>
      <w:r w:rsidRPr="00387D45">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EB35CB" w:rsidRPr="00387D45" w:rsidRDefault="00EB35CB" w:rsidP="00EB35CB">
      <w:pPr>
        <w:spacing w:line="240" w:lineRule="atLeast"/>
        <w:ind w:firstLine="567"/>
        <w:jc w:val="both"/>
        <w:rPr>
          <w:color w:val="000000"/>
          <w:sz w:val="24"/>
          <w:szCs w:val="24"/>
        </w:rPr>
      </w:pPr>
      <w:r w:rsidRPr="00387D45">
        <w:rPr>
          <w:sz w:val="24"/>
        </w:rPr>
        <w:t xml:space="preserve">  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сезонных автобусных маршрутах г.Урай. На 2017 год объем субсидии на</w:t>
      </w:r>
      <w:r w:rsidRPr="00387D45">
        <w:rPr>
          <w:sz w:val="24"/>
          <w:szCs w:val="24"/>
        </w:rPr>
        <w:t xml:space="preserve"> частичное</w:t>
      </w:r>
      <w:r w:rsidRPr="00387D45">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w:t>
      </w:r>
      <w:proofErr w:type="spellStart"/>
      <w:r w:rsidRPr="00387D45">
        <w:rPr>
          <w:color w:val="000000"/>
          <w:sz w:val="24"/>
          <w:szCs w:val="24"/>
        </w:rPr>
        <w:t>Югры</w:t>
      </w:r>
      <w:proofErr w:type="spellEnd"/>
      <w:r w:rsidRPr="00387D45">
        <w:rPr>
          <w:color w:val="000000"/>
          <w:sz w:val="24"/>
          <w:szCs w:val="24"/>
        </w:rPr>
        <w:t xml:space="preserve"> – микрорайон Солнечный – Звезды </w:t>
      </w:r>
      <w:proofErr w:type="spellStart"/>
      <w:r w:rsidRPr="00387D45">
        <w:rPr>
          <w:color w:val="000000"/>
          <w:sz w:val="24"/>
          <w:szCs w:val="24"/>
        </w:rPr>
        <w:t>Югры</w:t>
      </w:r>
      <w:proofErr w:type="spellEnd"/>
      <w:r w:rsidRPr="00387D45">
        <w:rPr>
          <w:color w:val="000000"/>
          <w:sz w:val="24"/>
          <w:szCs w:val="24"/>
        </w:rPr>
        <w:t>» составляет  3 600,0 тыс</w:t>
      </w:r>
      <w:proofErr w:type="gramStart"/>
      <w:r w:rsidRPr="00387D45">
        <w:rPr>
          <w:color w:val="000000"/>
          <w:sz w:val="24"/>
          <w:szCs w:val="24"/>
        </w:rPr>
        <w:t>.р</w:t>
      </w:r>
      <w:proofErr w:type="gramEnd"/>
      <w:r w:rsidRPr="00387D45">
        <w:rPr>
          <w:color w:val="000000"/>
          <w:sz w:val="24"/>
          <w:szCs w:val="24"/>
        </w:rPr>
        <w:t>ублей.</w:t>
      </w:r>
    </w:p>
    <w:p w:rsidR="00EB35CB" w:rsidRPr="00387D45" w:rsidRDefault="00EB35CB" w:rsidP="00EB35CB">
      <w:pPr>
        <w:ind w:firstLine="567"/>
        <w:jc w:val="both"/>
        <w:rPr>
          <w:sz w:val="24"/>
          <w:szCs w:val="24"/>
        </w:rPr>
      </w:pPr>
      <w:r w:rsidRPr="00387D45">
        <w:rPr>
          <w:sz w:val="24"/>
          <w:szCs w:val="24"/>
        </w:rPr>
        <w:t xml:space="preserve">  За 9 месяцев 2017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EB35CB" w:rsidRPr="00387D45" w:rsidRDefault="00EB35CB" w:rsidP="00EB35CB">
      <w:pPr>
        <w:jc w:val="both"/>
        <w:rPr>
          <w:sz w:val="24"/>
          <w:szCs w:val="24"/>
        </w:rPr>
      </w:pPr>
      <w:r w:rsidRPr="00387D45">
        <w:rPr>
          <w:sz w:val="24"/>
          <w:szCs w:val="24"/>
        </w:rPr>
        <w:t xml:space="preserve">-   </w:t>
      </w:r>
      <w:r>
        <w:rPr>
          <w:sz w:val="24"/>
          <w:szCs w:val="24"/>
        </w:rPr>
        <w:t>2</w:t>
      </w:r>
      <w:r w:rsidRPr="00387D45">
        <w:rPr>
          <w:sz w:val="24"/>
          <w:szCs w:val="24"/>
        </w:rPr>
        <w:t xml:space="preserve"> 9</w:t>
      </w:r>
      <w:r>
        <w:rPr>
          <w:sz w:val="24"/>
          <w:szCs w:val="24"/>
        </w:rPr>
        <w:t>16</w:t>
      </w:r>
      <w:r w:rsidRPr="00387D45">
        <w:rPr>
          <w:sz w:val="24"/>
          <w:szCs w:val="24"/>
        </w:rPr>
        <w:t xml:space="preserve"> рейсов по маршруту №11 «Микрорайон Юго-Восточный», </w:t>
      </w:r>
    </w:p>
    <w:p w:rsidR="00EB35CB" w:rsidRPr="00387D45" w:rsidRDefault="00EB35CB" w:rsidP="00EB35CB">
      <w:pPr>
        <w:jc w:val="both"/>
        <w:rPr>
          <w:sz w:val="24"/>
          <w:szCs w:val="24"/>
        </w:rPr>
      </w:pPr>
      <w:r w:rsidRPr="00387D45">
        <w:rPr>
          <w:sz w:val="24"/>
          <w:szCs w:val="24"/>
        </w:rPr>
        <w:t xml:space="preserve">- </w:t>
      </w:r>
      <w:r>
        <w:rPr>
          <w:sz w:val="24"/>
          <w:szCs w:val="24"/>
        </w:rPr>
        <w:t>20</w:t>
      </w:r>
      <w:r w:rsidRPr="00387D45">
        <w:rPr>
          <w:sz w:val="24"/>
          <w:szCs w:val="24"/>
        </w:rPr>
        <w:t xml:space="preserve"> </w:t>
      </w:r>
      <w:r>
        <w:rPr>
          <w:sz w:val="24"/>
          <w:szCs w:val="24"/>
        </w:rPr>
        <w:t>664</w:t>
      </w:r>
      <w:r w:rsidRPr="00387D45">
        <w:rPr>
          <w:sz w:val="24"/>
          <w:szCs w:val="24"/>
        </w:rPr>
        <w:t xml:space="preserve"> рейсов по маршруту №2 «Пристань – микрорайон 3», </w:t>
      </w:r>
    </w:p>
    <w:p w:rsidR="00EB35CB" w:rsidRDefault="00EB35CB" w:rsidP="00EB35CB">
      <w:pPr>
        <w:jc w:val="both"/>
        <w:rPr>
          <w:sz w:val="24"/>
          <w:szCs w:val="24"/>
        </w:rPr>
      </w:pPr>
      <w:r w:rsidRPr="00387D45">
        <w:rPr>
          <w:sz w:val="24"/>
          <w:szCs w:val="24"/>
        </w:rPr>
        <w:t xml:space="preserve">-   </w:t>
      </w:r>
      <w:r>
        <w:rPr>
          <w:sz w:val="24"/>
          <w:szCs w:val="24"/>
        </w:rPr>
        <w:t>4 830</w:t>
      </w:r>
      <w:r w:rsidRPr="00387D45">
        <w:rPr>
          <w:sz w:val="24"/>
          <w:szCs w:val="24"/>
        </w:rPr>
        <w:t xml:space="preserve"> рейсов по маршруту №17 «Звезды </w:t>
      </w:r>
      <w:proofErr w:type="spellStart"/>
      <w:r w:rsidRPr="00387D45">
        <w:rPr>
          <w:sz w:val="24"/>
          <w:szCs w:val="24"/>
        </w:rPr>
        <w:t>Югры</w:t>
      </w:r>
      <w:proofErr w:type="spellEnd"/>
      <w:r w:rsidRPr="00387D45">
        <w:rPr>
          <w:sz w:val="24"/>
          <w:szCs w:val="24"/>
        </w:rPr>
        <w:t xml:space="preserve"> – </w:t>
      </w:r>
      <w:proofErr w:type="gramStart"/>
      <w:r w:rsidRPr="00387D45">
        <w:rPr>
          <w:sz w:val="24"/>
          <w:szCs w:val="24"/>
        </w:rPr>
        <w:t>Солнечный</w:t>
      </w:r>
      <w:proofErr w:type="gramEnd"/>
      <w:r w:rsidRPr="00387D45">
        <w:rPr>
          <w:sz w:val="24"/>
          <w:szCs w:val="24"/>
        </w:rPr>
        <w:t xml:space="preserve"> – Звезды </w:t>
      </w:r>
      <w:proofErr w:type="spellStart"/>
      <w:r w:rsidRPr="00387D45">
        <w:rPr>
          <w:sz w:val="24"/>
          <w:szCs w:val="24"/>
        </w:rPr>
        <w:t>Югры</w:t>
      </w:r>
      <w:proofErr w:type="spellEnd"/>
      <w:r w:rsidRPr="00387D45">
        <w:rPr>
          <w:sz w:val="24"/>
          <w:szCs w:val="24"/>
        </w:rPr>
        <w:t>».</w:t>
      </w:r>
    </w:p>
    <w:p w:rsidR="00EB35CB" w:rsidRPr="00A60F86" w:rsidRDefault="00EB35CB" w:rsidP="00EB35CB">
      <w:pPr>
        <w:jc w:val="both"/>
        <w:rPr>
          <w:sz w:val="24"/>
          <w:szCs w:val="24"/>
          <w:highlight w:val="yellow"/>
        </w:rPr>
      </w:pPr>
      <w:r>
        <w:rPr>
          <w:sz w:val="24"/>
          <w:szCs w:val="24"/>
        </w:rPr>
        <w:t xml:space="preserve">           </w:t>
      </w:r>
      <w:r w:rsidRPr="00387D45">
        <w:rPr>
          <w:sz w:val="24"/>
          <w:szCs w:val="24"/>
        </w:rPr>
        <w:t xml:space="preserve"> В апреле 2017 года в рамках 44-ФЗ проведен открытый аукцион, предметом которого является выполнение работ, связанных с осуществлением регулярных перевозок пассажиров и багажа автомобильным транспортом на сезонных (дачных) автобусных маршрутах. По итогам проведенного аукциона заключены муниципальные контракты. </w:t>
      </w:r>
      <w:proofErr w:type="gramStart"/>
      <w:r w:rsidRPr="00387D45">
        <w:rPr>
          <w:sz w:val="24"/>
          <w:szCs w:val="24"/>
        </w:rPr>
        <w:t>С 1 мая 2017 года осуществля</w:t>
      </w:r>
      <w:r w:rsidR="001278D6">
        <w:rPr>
          <w:sz w:val="24"/>
          <w:szCs w:val="24"/>
        </w:rPr>
        <w:t>лись</w:t>
      </w:r>
      <w:r w:rsidRPr="00387D45">
        <w:rPr>
          <w:sz w:val="24"/>
          <w:szCs w:val="24"/>
        </w:rPr>
        <w:t xml:space="preserve"> перевозки пассажиров по сезонным автобусным маршрутам: №5 «Новинка – Авиатор – Новинка», №6 «Пристань – Северный», №7 «Новинка – Рябинушка», №8 «Дачный – Кольцевой», №9 «Пристань – Профилакторий – Сухой бор».</w:t>
      </w:r>
      <w:proofErr w:type="gramEnd"/>
      <w:r w:rsidRPr="00387D45">
        <w:rPr>
          <w:sz w:val="24"/>
          <w:szCs w:val="24"/>
        </w:rPr>
        <w:t xml:space="preserve"> Срок действия муниципальных контрактов по 30 сентября 2017 года.  На сезонных</w:t>
      </w:r>
      <w:r>
        <w:rPr>
          <w:sz w:val="24"/>
          <w:szCs w:val="24"/>
        </w:rPr>
        <w:t xml:space="preserve"> (дачных) автобусных маршрутах за период с 01.05.2017 по 30.09.2017 выполнено 6779 рейсов.</w:t>
      </w:r>
    </w:p>
    <w:p w:rsidR="00EB35CB" w:rsidRPr="00B41934" w:rsidRDefault="00EB35CB" w:rsidP="00EB35CB">
      <w:pPr>
        <w:ind w:firstLine="708"/>
        <w:jc w:val="both"/>
        <w:rPr>
          <w:sz w:val="24"/>
          <w:szCs w:val="24"/>
        </w:rPr>
      </w:pPr>
      <w:r w:rsidRPr="00B41934">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B41934">
        <w:rPr>
          <w:sz w:val="24"/>
          <w:szCs w:val="24"/>
        </w:rPr>
        <w:t>Югры</w:t>
      </w:r>
      <w:proofErr w:type="spellEnd"/>
      <w:r w:rsidRPr="00B41934">
        <w:rPr>
          <w:sz w:val="24"/>
          <w:szCs w:val="24"/>
        </w:rPr>
        <w:t xml:space="preserve"> (Советский, </w:t>
      </w:r>
      <w:proofErr w:type="spellStart"/>
      <w:r w:rsidRPr="00B41934">
        <w:rPr>
          <w:sz w:val="24"/>
          <w:szCs w:val="24"/>
        </w:rPr>
        <w:t>Нягань</w:t>
      </w:r>
      <w:proofErr w:type="spellEnd"/>
      <w:r w:rsidRPr="00B41934">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B41934">
        <w:rPr>
          <w:sz w:val="24"/>
          <w:szCs w:val="24"/>
        </w:rPr>
        <w:t>Нягань</w:t>
      </w:r>
      <w:proofErr w:type="spellEnd"/>
      <w:r w:rsidRPr="00B41934">
        <w:rPr>
          <w:sz w:val="24"/>
          <w:szCs w:val="24"/>
        </w:rPr>
        <w:t xml:space="preserve"> – Надым на участке </w:t>
      </w:r>
      <w:proofErr w:type="spellStart"/>
      <w:r w:rsidRPr="00B41934">
        <w:rPr>
          <w:sz w:val="24"/>
          <w:szCs w:val="24"/>
        </w:rPr>
        <w:t>пос</w:t>
      </w:r>
      <w:proofErr w:type="gramStart"/>
      <w:r w:rsidRPr="00B41934">
        <w:rPr>
          <w:sz w:val="24"/>
          <w:szCs w:val="24"/>
        </w:rPr>
        <w:t>.М</w:t>
      </w:r>
      <w:proofErr w:type="gramEnd"/>
      <w:r w:rsidRPr="00B41934">
        <w:rPr>
          <w:sz w:val="24"/>
          <w:szCs w:val="24"/>
        </w:rPr>
        <w:t>ортка</w:t>
      </w:r>
      <w:proofErr w:type="spellEnd"/>
      <w:r w:rsidRPr="00B41934">
        <w:rPr>
          <w:sz w:val="24"/>
          <w:szCs w:val="24"/>
        </w:rPr>
        <w:t xml:space="preserve"> – </w:t>
      </w:r>
      <w:proofErr w:type="spellStart"/>
      <w:r w:rsidRPr="00B41934">
        <w:rPr>
          <w:sz w:val="24"/>
          <w:szCs w:val="24"/>
        </w:rPr>
        <w:t>пос.Кускургуль</w:t>
      </w:r>
      <w:proofErr w:type="spellEnd"/>
      <w:r w:rsidRPr="00B41934">
        <w:rPr>
          <w:sz w:val="24"/>
          <w:szCs w:val="24"/>
        </w:rPr>
        <w:t xml:space="preserve"> (протяженность около 110 км.) отсутствует, также автодорога г.Урай – широтный коридор (перекресток в районе в/п </w:t>
      </w:r>
      <w:proofErr w:type="spellStart"/>
      <w:r w:rsidRPr="00B41934">
        <w:rPr>
          <w:sz w:val="24"/>
          <w:szCs w:val="24"/>
        </w:rPr>
        <w:t>Ловинка</w:t>
      </w:r>
      <w:proofErr w:type="spellEnd"/>
      <w:r w:rsidRPr="00B41934">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EB35CB" w:rsidRPr="003716EF" w:rsidRDefault="00EB35CB" w:rsidP="00EB35CB">
      <w:pPr>
        <w:jc w:val="center"/>
        <w:rPr>
          <w:b/>
          <w:sz w:val="24"/>
          <w:szCs w:val="24"/>
        </w:rPr>
      </w:pPr>
    </w:p>
    <w:p w:rsidR="00EB35CB" w:rsidRPr="003716EF" w:rsidRDefault="00EB35CB" w:rsidP="00EB35CB">
      <w:pPr>
        <w:jc w:val="center"/>
        <w:rPr>
          <w:b/>
          <w:sz w:val="24"/>
          <w:szCs w:val="24"/>
        </w:rPr>
      </w:pPr>
      <w:r w:rsidRPr="003716EF">
        <w:rPr>
          <w:b/>
          <w:sz w:val="24"/>
          <w:szCs w:val="24"/>
        </w:rPr>
        <w:t>Улично-дорожная сеть города Урай</w:t>
      </w:r>
    </w:p>
    <w:p w:rsidR="00EB35CB" w:rsidRPr="003716EF" w:rsidRDefault="00EB35CB" w:rsidP="00EB35CB">
      <w:pPr>
        <w:ind w:firstLine="709"/>
        <w:jc w:val="both"/>
        <w:rPr>
          <w:sz w:val="24"/>
          <w:szCs w:val="24"/>
        </w:rPr>
      </w:pPr>
      <w:r w:rsidRPr="003716EF">
        <w:rPr>
          <w:sz w:val="24"/>
          <w:szCs w:val="24"/>
        </w:rPr>
        <w:t>На территории муниципального образования город Урай  имеется дорог общего пользования и внутриквартальных проездов  163,356 км, из них:</w:t>
      </w:r>
    </w:p>
    <w:p w:rsidR="00EB35CB" w:rsidRPr="003716EF" w:rsidRDefault="00EB35CB" w:rsidP="00EB35CB">
      <w:pPr>
        <w:ind w:firstLine="709"/>
        <w:jc w:val="both"/>
        <w:rPr>
          <w:sz w:val="24"/>
          <w:szCs w:val="24"/>
        </w:rPr>
      </w:pPr>
      <w:r w:rsidRPr="003716EF">
        <w:rPr>
          <w:sz w:val="24"/>
          <w:szCs w:val="24"/>
        </w:rPr>
        <w:t>1.Муниципальные</w:t>
      </w:r>
      <w:r w:rsidRPr="003716EF">
        <w:rPr>
          <w:b/>
          <w:sz w:val="24"/>
          <w:szCs w:val="24"/>
        </w:rPr>
        <w:t>:</w:t>
      </w:r>
    </w:p>
    <w:p w:rsidR="00EB35CB" w:rsidRPr="003716EF" w:rsidRDefault="00EB35CB" w:rsidP="00EB35CB">
      <w:pPr>
        <w:ind w:firstLine="709"/>
        <w:jc w:val="both"/>
        <w:rPr>
          <w:sz w:val="24"/>
          <w:szCs w:val="24"/>
        </w:rPr>
      </w:pPr>
      <w:r w:rsidRPr="003716EF">
        <w:rPr>
          <w:sz w:val="24"/>
          <w:szCs w:val="24"/>
        </w:rPr>
        <w:t xml:space="preserve">-автодороги улично-дорожной сети города Урай - </w:t>
      </w:r>
      <w:r w:rsidRPr="003716EF">
        <w:rPr>
          <w:bCs/>
          <w:sz w:val="24"/>
          <w:szCs w:val="24"/>
        </w:rPr>
        <w:t xml:space="preserve">83,21 </w:t>
      </w:r>
      <w:r w:rsidRPr="003716EF">
        <w:rPr>
          <w:sz w:val="24"/>
          <w:szCs w:val="24"/>
        </w:rPr>
        <w:t xml:space="preserve">км, из них с твердым покрытием -  </w:t>
      </w:r>
      <w:r w:rsidRPr="003716EF">
        <w:rPr>
          <w:bCs/>
          <w:sz w:val="24"/>
          <w:szCs w:val="24"/>
        </w:rPr>
        <w:t>50,58</w:t>
      </w:r>
      <w:r w:rsidRPr="003716EF">
        <w:rPr>
          <w:sz w:val="24"/>
          <w:szCs w:val="24"/>
        </w:rPr>
        <w:t xml:space="preserve"> км.</w:t>
      </w:r>
    </w:p>
    <w:p w:rsidR="00EB35CB" w:rsidRPr="003716EF" w:rsidRDefault="00EB35CB" w:rsidP="00EB35CB">
      <w:pPr>
        <w:ind w:firstLine="709"/>
        <w:jc w:val="both"/>
        <w:rPr>
          <w:sz w:val="24"/>
          <w:szCs w:val="24"/>
        </w:rPr>
      </w:pPr>
      <w:r w:rsidRPr="003716EF">
        <w:rPr>
          <w:sz w:val="24"/>
          <w:szCs w:val="24"/>
        </w:rPr>
        <w:t>-внутриквартальные проезды - 42,511 км.</w:t>
      </w:r>
    </w:p>
    <w:p w:rsidR="00EB35CB" w:rsidRPr="003716EF" w:rsidRDefault="00EB35CB" w:rsidP="00EB35CB">
      <w:pPr>
        <w:ind w:firstLine="709"/>
        <w:jc w:val="both"/>
        <w:rPr>
          <w:b/>
          <w:sz w:val="24"/>
          <w:szCs w:val="24"/>
        </w:rPr>
      </w:pPr>
      <w:r w:rsidRPr="003716EF">
        <w:rPr>
          <w:sz w:val="24"/>
          <w:szCs w:val="24"/>
        </w:rPr>
        <w:t>2.Региональные:</w:t>
      </w:r>
    </w:p>
    <w:p w:rsidR="00EB35CB" w:rsidRPr="003716EF" w:rsidRDefault="00EB35CB" w:rsidP="00EB35CB">
      <w:pPr>
        <w:ind w:firstLine="709"/>
        <w:jc w:val="both"/>
        <w:rPr>
          <w:sz w:val="24"/>
          <w:szCs w:val="24"/>
        </w:rPr>
      </w:pPr>
      <w:r w:rsidRPr="003716EF">
        <w:rPr>
          <w:sz w:val="24"/>
          <w:szCs w:val="24"/>
        </w:rPr>
        <w:t>-автодороги окружного значения – 37,635 км, из них с твердым  покрытием  - 23,635 км.</w:t>
      </w:r>
    </w:p>
    <w:p w:rsidR="00EB35CB" w:rsidRPr="003716EF" w:rsidRDefault="00EB35CB" w:rsidP="00EB35CB">
      <w:pPr>
        <w:jc w:val="both"/>
        <w:rPr>
          <w:sz w:val="24"/>
          <w:szCs w:val="24"/>
          <w:u w:val="single"/>
        </w:rPr>
      </w:pPr>
      <w:r w:rsidRPr="003716EF">
        <w:rPr>
          <w:sz w:val="24"/>
          <w:szCs w:val="24"/>
        </w:rPr>
        <w:t xml:space="preserve">           Открытое акционерное общество «Дорожник» содержит  42,511 км –  проезды в жилой зоне города, общество с ограниченной ответственностью  «</w:t>
      </w:r>
      <w:proofErr w:type="spellStart"/>
      <w:r w:rsidRPr="003716EF">
        <w:rPr>
          <w:sz w:val="24"/>
          <w:szCs w:val="24"/>
        </w:rPr>
        <w:t>Нефтедорстрой</w:t>
      </w:r>
      <w:proofErr w:type="spellEnd"/>
      <w:r w:rsidRPr="003716EF">
        <w:rPr>
          <w:sz w:val="24"/>
          <w:szCs w:val="24"/>
        </w:rPr>
        <w:t xml:space="preserve">» содержит - </w:t>
      </w:r>
      <w:r w:rsidRPr="003716EF">
        <w:rPr>
          <w:bCs/>
          <w:sz w:val="24"/>
          <w:szCs w:val="24"/>
        </w:rPr>
        <w:t>83,21</w:t>
      </w:r>
      <w:r w:rsidRPr="003716EF">
        <w:rPr>
          <w:sz w:val="24"/>
          <w:szCs w:val="24"/>
        </w:rPr>
        <w:t>км  – автомобильные дороги  города, филиал № 6 Государственного предприятия «</w:t>
      </w:r>
      <w:proofErr w:type="spellStart"/>
      <w:r w:rsidRPr="003716EF">
        <w:rPr>
          <w:sz w:val="24"/>
          <w:szCs w:val="24"/>
        </w:rPr>
        <w:t>Северавтодор</w:t>
      </w:r>
      <w:proofErr w:type="spellEnd"/>
      <w:r w:rsidRPr="003716EF">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
    <w:p w:rsidR="00EB35CB" w:rsidRPr="00D81905" w:rsidRDefault="00EB35CB" w:rsidP="00EB35CB">
      <w:pPr>
        <w:spacing w:line="240" w:lineRule="atLeast"/>
        <w:ind w:firstLine="567"/>
        <w:jc w:val="both"/>
        <w:rPr>
          <w:sz w:val="24"/>
          <w:szCs w:val="24"/>
        </w:rPr>
      </w:pPr>
      <w:r w:rsidRPr="003716EF">
        <w:rPr>
          <w:sz w:val="24"/>
          <w:szCs w:val="24"/>
        </w:rPr>
        <w:t xml:space="preserve">  В 2017 году планируется работа по ремонту и реконструкции дорожной сети  города</w:t>
      </w:r>
      <w:r w:rsidRPr="00D81905">
        <w:rPr>
          <w:sz w:val="24"/>
          <w:szCs w:val="24"/>
        </w:rPr>
        <w:t xml:space="preserve"> Урай в рамках муниципальной программы «Развитие транспортной системы  города Урай на 2016 – 2020 годы».</w:t>
      </w:r>
    </w:p>
    <w:p w:rsidR="00EB35CB" w:rsidRPr="00D81905" w:rsidRDefault="00EB35CB" w:rsidP="00EB35CB">
      <w:pPr>
        <w:spacing w:line="240" w:lineRule="atLeast"/>
        <w:ind w:firstLine="567"/>
        <w:jc w:val="both"/>
        <w:rPr>
          <w:sz w:val="24"/>
          <w:szCs w:val="24"/>
        </w:rPr>
      </w:pPr>
      <w:r>
        <w:rPr>
          <w:sz w:val="24"/>
          <w:szCs w:val="24"/>
        </w:rPr>
        <w:t xml:space="preserve"> </w:t>
      </w:r>
      <w:r w:rsidRPr="00D81905">
        <w:rPr>
          <w:sz w:val="24"/>
          <w:szCs w:val="24"/>
        </w:rPr>
        <w:t xml:space="preserve">Также в рамках программы проведен открытый аукцион в электронной форме, по итогам аукциона заключен муниципальный контракт на разработку Программы комплексного развития транспортной инфраструктуры. Срок выполнения работ по контракту 02.03.2018 года. </w:t>
      </w:r>
    </w:p>
    <w:p w:rsidR="00EB35CB" w:rsidRPr="009A3DA8" w:rsidRDefault="00EB35CB" w:rsidP="00EB35CB">
      <w:pPr>
        <w:ind w:left="-142" w:firstLine="851"/>
        <w:jc w:val="both"/>
        <w:rPr>
          <w:color w:val="000000"/>
          <w:sz w:val="24"/>
          <w:szCs w:val="24"/>
        </w:rPr>
      </w:pPr>
      <w:r w:rsidRPr="009A3DA8">
        <w:rPr>
          <w:sz w:val="24"/>
          <w:szCs w:val="24"/>
        </w:rPr>
        <w:t xml:space="preserve">За 9 месяцев 2017 года в рамках муниципальной программы освоены денежные средства в объеме 1105,3 тыс. рублей (68,7%) на </w:t>
      </w:r>
      <w:r w:rsidRPr="009A3DA8">
        <w:rPr>
          <w:color w:val="000000"/>
          <w:sz w:val="24"/>
          <w:szCs w:val="24"/>
        </w:rPr>
        <w:t xml:space="preserve">содержание объекта «Реконструкция объездной автомобильной дороги г.Урай. Искусственные сооружения. Наружные инженерные сети». В результате проведения данного мероприятия протяженность автомобильных дорог общего пользования с твердым и переходным типами покрытия к концу 2017 года увеличится до 56,14 километров и их доля в общей протяженности автомобильных дорог общего пользования составит 67,5%. </w:t>
      </w:r>
    </w:p>
    <w:p w:rsidR="00EB35CB" w:rsidRPr="004D63F5" w:rsidRDefault="00EB35CB" w:rsidP="00EB35CB">
      <w:pPr>
        <w:ind w:firstLine="709"/>
        <w:jc w:val="both"/>
        <w:rPr>
          <w:sz w:val="24"/>
          <w:szCs w:val="24"/>
        </w:rPr>
      </w:pPr>
    </w:p>
    <w:p w:rsidR="00EB35CB" w:rsidRPr="004D63F5" w:rsidRDefault="00EB35CB" w:rsidP="00EB35CB">
      <w:pPr>
        <w:jc w:val="center"/>
        <w:rPr>
          <w:b/>
          <w:sz w:val="24"/>
          <w:szCs w:val="24"/>
        </w:rPr>
      </w:pPr>
      <w:r w:rsidRPr="004D63F5">
        <w:rPr>
          <w:b/>
          <w:sz w:val="24"/>
          <w:szCs w:val="24"/>
        </w:rPr>
        <w:t>Речная переправа</w:t>
      </w:r>
    </w:p>
    <w:p w:rsidR="00EB35CB" w:rsidRPr="004D63F5" w:rsidRDefault="00EB35CB" w:rsidP="00EB35CB">
      <w:pPr>
        <w:ind w:firstLine="709"/>
        <w:jc w:val="both"/>
        <w:rPr>
          <w:sz w:val="24"/>
          <w:szCs w:val="24"/>
        </w:rPr>
      </w:pPr>
      <w:r w:rsidRPr="004D63F5">
        <w:rPr>
          <w:sz w:val="24"/>
          <w:szCs w:val="24"/>
        </w:rPr>
        <w:t xml:space="preserve">В муниципальном образовании город Урай, кроме автомобильных перевозок, существуют также речные перевозки. На 661,7 км реки </w:t>
      </w:r>
      <w:proofErr w:type="spellStart"/>
      <w:r w:rsidRPr="004D63F5">
        <w:rPr>
          <w:sz w:val="24"/>
          <w:szCs w:val="24"/>
        </w:rPr>
        <w:t>Конда</w:t>
      </w:r>
      <w:proofErr w:type="spellEnd"/>
      <w:r w:rsidRPr="004D63F5">
        <w:rPr>
          <w:sz w:val="24"/>
          <w:szCs w:val="24"/>
        </w:rPr>
        <w:t xml:space="preserve"> организована и действует грузовая переправа. </w:t>
      </w:r>
      <w:proofErr w:type="gramStart"/>
      <w:r w:rsidRPr="004D63F5">
        <w:rPr>
          <w:sz w:val="24"/>
        </w:rPr>
        <w:t>Транспортное обслуживание населения</w:t>
      </w:r>
      <w:r w:rsidRPr="004D63F5">
        <w:rPr>
          <w:sz w:val="24"/>
          <w:szCs w:val="24"/>
        </w:rPr>
        <w:t xml:space="preserve"> при переправлении через грузовую и пассажирскую переправы, организованные через реку </w:t>
      </w:r>
      <w:proofErr w:type="spellStart"/>
      <w:r w:rsidRPr="004D63F5">
        <w:rPr>
          <w:sz w:val="24"/>
          <w:szCs w:val="24"/>
        </w:rPr>
        <w:t>Конда</w:t>
      </w:r>
      <w:proofErr w:type="spellEnd"/>
      <w:r w:rsidRPr="004D63F5">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EB35CB" w:rsidRPr="004D63F5" w:rsidRDefault="00EB35CB" w:rsidP="00EB35CB">
      <w:pPr>
        <w:ind w:firstLine="567"/>
        <w:jc w:val="both"/>
        <w:rPr>
          <w:sz w:val="24"/>
        </w:rPr>
      </w:pPr>
      <w:r w:rsidRPr="004D63F5">
        <w:rPr>
          <w:sz w:val="24"/>
          <w:szCs w:val="24"/>
        </w:rPr>
        <w:t xml:space="preserve">  </w:t>
      </w:r>
      <w:proofErr w:type="gramStart"/>
      <w:r w:rsidRPr="004D63F5">
        <w:rPr>
          <w:sz w:val="24"/>
          <w:szCs w:val="24"/>
        </w:rPr>
        <w:t>В рамках реализации муниципальной программы «Развитие транспортной системы города Урай на 2016-2020 годы» на 2017 год администрацией города Урай  от 26 декабря 2016 года заключено Соглашение №406/16 о предоставлении субсидии ООО «</w:t>
      </w:r>
      <w:proofErr w:type="spellStart"/>
      <w:r w:rsidRPr="004D63F5">
        <w:rPr>
          <w:sz w:val="24"/>
          <w:szCs w:val="24"/>
        </w:rPr>
        <w:t>Урайречфлот</w:t>
      </w:r>
      <w:proofErr w:type="spellEnd"/>
      <w:r w:rsidRPr="004D63F5">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4D63F5">
        <w:rPr>
          <w:sz w:val="24"/>
          <w:szCs w:val="24"/>
        </w:rPr>
        <w:t>Конда</w:t>
      </w:r>
      <w:proofErr w:type="spellEnd"/>
      <w:r w:rsidRPr="004D63F5">
        <w:rPr>
          <w:sz w:val="24"/>
          <w:szCs w:val="24"/>
        </w:rPr>
        <w:t xml:space="preserve"> в летний и</w:t>
      </w:r>
      <w:proofErr w:type="gramEnd"/>
      <w:r w:rsidRPr="004D63F5">
        <w:rPr>
          <w:sz w:val="24"/>
          <w:szCs w:val="24"/>
        </w:rPr>
        <w:t xml:space="preserve"> </w:t>
      </w:r>
      <w:proofErr w:type="gramStart"/>
      <w:r w:rsidRPr="004D63F5">
        <w:rPr>
          <w:sz w:val="24"/>
          <w:szCs w:val="24"/>
        </w:rPr>
        <w:t>зимний</w:t>
      </w:r>
      <w:proofErr w:type="gramEnd"/>
      <w:r w:rsidRPr="004D63F5">
        <w:rPr>
          <w:sz w:val="24"/>
          <w:szCs w:val="24"/>
        </w:rPr>
        <w:t xml:space="preserve"> периоды 2016 – 2017 годов. Размер субсидии составляет 7000,0 тыс. рублей. </w:t>
      </w:r>
      <w:r w:rsidRPr="004D63F5">
        <w:rPr>
          <w:sz w:val="24"/>
        </w:rPr>
        <w:t>Субсидия предоставлена из средств бюджета городского округа город Урай.</w:t>
      </w:r>
    </w:p>
    <w:p w:rsidR="00EB35CB" w:rsidRPr="004D63F5" w:rsidRDefault="00EB35CB" w:rsidP="00EB35CB">
      <w:pPr>
        <w:tabs>
          <w:tab w:val="left" w:pos="567"/>
        </w:tabs>
        <w:jc w:val="center"/>
        <w:rPr>
          <w:b/>
          <w:sz w:val="24"/>
          <w:szCs w:val="24"/>
        </w:rPr>
      </w:pPr>
    </w:p>
    <w:p w:rsidR="00EB35CB" w:rsidRPr="004D63F5" w:rsidRDefault="00EB35CB" w:rsidP="00EB35CB">
      <w:pPr>
        <w:tabs>
          <w:tab w:val="left" w:pos="567"/>
        </w:tabs>
        <w:jc w:val="center"/>
        <w:rPr>
          <w:sz w:val="24"/>
          <w:szCs w:val="24"/>
        </w:rPr>
      </w:pPr>
      <w:r w:rsidRPr="004D63F5">
        <w:rPr>
          <w:b/>
          <w:sz w:val="24"/>
          <w:szCs w:val="24"/>
        </w:rPr>
        <w:t>Авиационный транспорт</w:t>
      </w:r>
    </w:p>
    <w:p w:rsidR="00EB35CB" w:rsidRPr="004D63F5" w:rsidRDefault="00EB35CB" w:rsidP="00EB35CB">
      <w:pPr>
        <w:widowControl w:val="0"/>
        <w:ind w:firstLine="709"/>
        <w:jc w:val="both"/>
        <w:rPr>
          <w:snapToGrid w:val="0"/>
          <w:sz w:val="24"/>
          <w:szCs w:val="24"/>
        </w:rPr>
      </w:pPr>
      <w:r w:rsidRPr="004D63F5">
        <w:rPr>
          <w:sz w:val="24"/>
          <w:szCs w:val="24"/>
        </w:rPr>
        <w:t xml:space="preserve">Аэропорт Урай расположен в черте города Урай и является самым крупным аэропортом, расположенным на территории </w:t>
      </w:r>
      <w:proofErr w:type="spellStart"/>
      <w:r w:rsidRPr="004D63F5">
        <w:rPr>
          <w:sz w:val="24"/>
          <w:szCs w:val="24"/>
        </w:rPr>
        <w:t>Кондинского</w:t>
      </w:r>
      <w:proofErr w:type="spellEnd"/>
      <w:r w:rsidRPr="004D63F5">
        <w:rPr>
          <w:sz w:val="24"/>
          <w:szCs w:val="24"/>
        </w:rPr>
        <w:t xml:space="preserve"> района. Его услугами пользуются жители таких населенных пунктов, как </w:t>
      </w:r>
      <w:proofErr w:type="spellStart"/>
      <w:r w:rsidRPr="004D63F5">
        <w:rPr>
          <w:sz w:val="24"/>
          <w:szCs w:val="24"/>
        </w:rPr>
        <w:t>пгт</w:t>
      </w:r>
      <w:proofErr w:type="spellEnd"/>
      <w:r w:rsidRPr="004D63F5">
        <w:rPr>
          <w:sz w:val="24"/>
          <w:szCs w:val="24"/>
        </w:rPr>
        <w:t xml:space="preserve">. </w:t>
      </w:r>
      <w:proofErr w:type="gramStart"/>
      <w:r w:rsidRPr="004D63F5">
        <w:rPr>
          <w:sz w:val="24"/>
          <w:szCs w:val="24"/>
        </w:rPr>
        <w:t>Междуреченский</w:t>
      </w:r>
      <w:proofErr w:type="gramEnd"/>
      <w:r w:rsidRPr="004D63F5">
        <w:rPr>
          <w:sz w:val="24"/>
          <w:szCs w:val="24"/>
        </w:rPr>
        <w:t xml:space="preserve">, близлежащих к городу Урай поселков </w:t>
      </w:r>
      <w:proofErr w:type="spellStart"/>
      <w:r w:rsidRPr="004D63F5">
        <w:rPr>
          <w:sz w:val="24"/>
          <w:szCs w:val="24"/>
        </w:rPr>
        <w:t>Кондинского</w:t>
      </w:r>
      <w:proofErr w:type="spellEnd"/>
      <w:r w:rsidRPr="004D63F5">
        <w:rPr>
          <w:sz w:val="24"/>
          <w:szCs w:val="24"/>
        </w:rPr>
        <w:t xml:space="preserve"> района. </w:t>
      </w:r>
      <w:r w:rsidRPr="004D63F5">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4D63F5">
        <w:rPr>
          <w:snapToGrid w:val="0"/>
          <w:sz w:val="24"/>
          <w:szCs w:val="24"/>
        </w:rPr>
        <w:t>газо-нефтепроводов</w:t>
      </w:r>
      <w:proofErr w:type="spellEnd"/>
      <w:proofErr w:type="gramEnd"/>
      <w:r w:rsidRPr="004D63F5">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EB35CB" w:rsidRPr="004D63F5" w:rsidRDefault="00EB35CB" w:rsidP="00EB35CB">
      <w:pPr>
        <w:ind w:firstLine="709"/>
        <w:jc w:val="both"/>
        <w:rPr>
          <w:sz w:val="24"/>
          <w:szCs w:val="24"/>
        </w:rPr>
      </w:pPr>
      <w:r w:rsidRPr="004D63F5">
        <w:rPr>
          <w:sz w:val="24"/>
          <w:szCs w:val="24"/>
        </w:rPr>
        <w:t xml:space="preserve">В течение 9 месяцев 2017 года аэропорт города Урай обслуживал движение самолетов в трех направлениях: Урай – Тюмень – Урай, Урай - Ханты-Мансийск – Урай,  Екатеринбург – Урай – Екатеринбург. </w:t>
      </w:r>
    </w:p>
    <w:p w:rsidR="00EB35CB" w:rsidRPr="00B6279E" w:rsidRDefault="00EB35CB" w:rsidP="00EB35CB">
      <w:pPr>
        <w:pStyle w:val="31"/>
        <w:spacing w:after="0"/>
        <w:ind w:left="0"/>
        <w:jc w:val="center"/>
        <w:outlineLvl w:val="0"/>
        <w:rPr>
          <w:b/>
          <w:sz w:val="24"/>
          <w:szCs w:val="24"/>
        </w:rPr>
      </w:pPr>
      <w:r w:rsidRPr="004D63F5">
        <w:rPr>
          <w:b/>
          <w:sz w:val="24"/>
          <w:szCs w:val="24"/>
        </w:rPr>
        <w:t>Телекоммуникации и связь</w:t>
      </w:r>
    </w:p>
    <w:p w:rsidR="00EB35CB" w:rsidRPr="00B6279E" w:rsidRDefault="00EB35CB" w:rsidP="00EB35CB">
      <w:pPr>
        <w:ind w:firstLine="709"/>
        <w:jc w:val="both"/>
        <w:rPr>
          <w:sz w:val="24"/>
          <w:szCs w:val="24"/>
        </w:rPr>
      </w:pPr>
      <w:r w:rsidRPr="00B6279E">
        <w:rPr>
          <w:sz w:val="24"/>
          <w:szCs w:val="24"/>
        </w:rPr>
        <w:t>Основным провайдером услуг связи в городе является открытое акционерное общество междугородной и международной электрической связи «</w:t>
      </w:r>
      <w:proofErr w:type="spellStart"/>
      <w:r w:rsidRPr="00B6279E">
        <w:rPr>
          <w:sz w:val="24"/>
          <w:szCs w:val="24"/>
        </w:rPr>
        <w:t>Ростелеком</w:t>
      </w:r>
      <w:proofErr w:type="spellEnd"/>
      <w:r w:rsidRPr="00B6279E">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EB35CB" w:rsidRPr="00B6279E" w:rsidRDefault="00EB35CB" w:rsidP="00EB35CB">
      <w:pPr>
        <w:ind w:firstLine="709"/>
        <w:jc w:val="both"/>
        <w:rPr>
          <w:sz w:val="24"/>
          <w:szCs w:val="24"/>
        </w:rPr>
      </w:pPr>
      <w:r w:rsidRPr="00B6279E">
        <w:rPr>
          <w:sz w:val="24"/>
          <w:szCs w:val="24"/>
        </w:rPr>
        <w:t xml:space="preserve">Активно развивается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 </w:t>
      </w:r>
    </w:p>
    <w:p w:rsidR="00EB35CB" w:rsidRPr="00B6279E" w:rsidRDefault="00EB35CB" w:rsidP="00EB35CB">
      <w:pPr>
        <w:ind w:firstLine="709"/>
        <w:jc w:val="both"/>
        <w:rPr>
          <w:sz w:val="24"/>
          <w:szCs w:val="24"/>
        </w:rPr>
      </w:pPr>
      <w:r w:rsidRPr="00B6279E">
        <w:rPr>
          <w:sz w:val="24"/>
          <w:szCs w:val="24"/>
        </w:rPr>
        <w:t>Город Урай обеспечен двумя Магистральными каналами - ПАО «</w:t>
      </w:r>
      <w:proofErr w:type="spellStart"/>
      <w:r w:rsidRPr="00B6279E">
        <w:rPr>
          <w:sz w:val="24"/>
          <w:szCs w:val="24"/>
        </w:rPr>
        <w:t>Ростелеком</w:t>
      </w:r>
      <w:proofErr w:type="spellEnd"/>
      <w:r w:rsidRPr="00B6279E">
        <w:rPr>
          <w:sz w:val="24"/>
          <w:szCs w:val="24"/>
        </w:rPr>
        <w:t xml:space="preserve">» </w:t>
      </w:r>
      <w:proofErr w:type="gramStart"/>
      <w:r w:rsidRPr="00B6279E">
        <w:rPr>
          <w:sz w:val="24"/>
          <w:szCs w:val="24"/>
        </w:rPr>
        <w:t>и ООО</w:t>
      </w:r>
      <w:proofErr w:type="gramEnd"/>
      <w:r w:rsidRPr="00B6279E">
        <w:rPr>
          <w:sz w:val="24"/>
          <w:szCs w:val="24"/>
        </w:rPr>
        <w:t xml:space="preserve"> «</w:t>
      </w:r>
      <w:proofErr w:type="spellStart"/>
      <w:r w:rsidRPr="00B6279E">
        <w:rPr>
          <w:sz w:val="24"/>
          <w:szCs w:val="24"/>
        </w:rPr>
        <w:t>ПиП</w:t>
      </w:r>
      <w:proofErr w:type="spellEnd"/>
      <w:r w:rsidRPr="00B6279E">
        <w:rPr>
          <w:sz w:val="24"/>
          <w:szCs w:val="24"/>
        </w:rPr>
        <w:t xml:space="preserve">». </w:t>
      </w:r>
    </w:p>
    <w:p w:rsidR="00EB35CB" w:rsidRPr="00B6279E" w:rsidRDefault="00EB35CB" w:rsidP="00EB35CB">
      <w:pPr>
        <w:ind w:firstLine="709"/>
        <w:jc w:val="both"/>
        <w:rPr>
          <w:sz w:val="24"/>
          <w:szCs w:val="24"/>
        </w:rPr>
      </w:pPr>
      <w:r w:rsidRPr="00B6279E">
        <w:rPr>
          <w:sz w:val="24"/>
          <w:szCs w:val="24"/>
        </w:rPr>
        <w:t>ООО «</w:t>
      </w:r>
      <w:proofErr w:type="spellStart"/>
      <w:r w:rsidRPr="00B6279E">
        <w:rPr>
          <w:sz w:val="24"/>
          <w:szCs w:val="24"/>
        </w:rPr>
        <w:t>ПиП</w:t>
      </w:r>
      <w:proofErr w:type="spellEnd"/>
      <w:r w:rsidRPr="00B6279E">
        <w:rPr>
          <w:sz w:val="24"/>
          <w:szCs w:val="24"/>
        </w:rPr>
        <w:t>» и ПАО «</w:t>
      </w:r>
      <w:proofErr w:type="spellStart"/>
      <w:r w:rsidRPr="00B6279E">
        <w:rPr>
          <w:sz w:val="24"/>
          <w:szCs w:val="24"/>
        </w:rPr>
        <w:t>Ростелеком</w:t>
      </w:r>
      <w:proofErr w:type="spellEnd"/>
      <w:r w:rsidRPr="00B6279E">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EB35CB" w:rsidRPr="00B6279E" w:rsidRDefault="00EB35CB" w:rsidP="00EB35CB">
      <w:pPr>
        <w:ind w:firstLine="709"/>
        <w:jc w:val="both"/>
        <w:rPr>
          <w:sz w:val="24"/>
          <w:szCs w:val="24"/>
        </w:rPr>
      </w:pPr>
      <w:r w:rsidRPr="00B6279E">
        <w:rPr>
          <w:sz w:val="24"/>
          <w:szCs w:val="24"/>
        </w:rPr>
        <w:t xml:space="preserve">Сотовая связь в городе представлена компаниями: ПАО «Мобильные </w:t>
      </w:r>
      <w:proofErr w:type="spellStart"/>
      <w:r w:rsidRPr="00B6279E">
        <w:rPr>
          <w:sz w:val="24"/>
          <w:szCs w:val="24"/>
        </w:rPr>
        <w:t>ТелеСистемы</w:t>
      </w:r>
      <w:proofErr w:type="spellEnd"/>
      <w:r w:rsidRPr="00B6279E">
        <w:rPr>
          <w:sz w:val="24"/>
          <w:szCs w:val="24"/>
        </w:rPr>
        <w:t>» (</w:t>
      </w:r>
      <w:hyperlink r:id="rId19" w:tooltip="Мобильные ТелеСистемы" w:history="1">
        <w:r w:rsidRPr="00B6279E">
          <w:rPr>
            <w:rStyle w:val="afa"/>
            <w:color w:val="auto"/>
            <w:szCs w:val="24"/>
          </w:rPr>
          <w:t>МТС</w:t>
        </w:r>
      </w:hyperlink>
      <w:r w:rsidRPr="00B6279E">
        <w:rPr>
          <w:sz w:val="24"/>
          <w:szCs w:val="24"/>
        </w:rPr>
        <w:t>), ПАО «</w:t>
      </w:r>
      <w:proofErr w:type="spellStart"/>
      <w:r w:rsidRPr="00B6279E">
        <w:rPr>
          <w:sz w:val="24"/>
          <w:szCs w:val="24"/>
        </w:rPr>
        <w:t>ВымпелКом</w:t>
      </w:r>
      <w:proofErr w:type="spellEnd"/>
      <w:r w:rsidRPr="00B6279E">
        <w:rPr>
          <w:sz w:val="24"/>
          <w:szCs w:val="24"/>
        </w:rPr>
        <w:t>» («</w:t>
      </w:r>
      <w:proofErr w:type="spellStart"/>
      <w:r w:rsidR="00291264">
        <w:fldChar w:fldCharType="begin"/>
      </w:r>
      <w:r w:rsidR="00CD72FE">
        <w:instrText>HYPERLINK "http://ru.wikipedia.org/wiki/%D0%91%D0%B8%D0%BB%D0%B0%D0%B9%D0%BD" \o "Билайн"</w:instrText>
      </w:r>
      <w:r w:rsidR="00291264">
        <w:fldChar w:fldCharType="separate"/>
      </w:r>
      <w:r w:rsidRPr="00B6279E">
        <w:rPr>
          <w:rStyle w:val="afa"/>
          <w:color w:val="auto"/>
          <w:szCs w:val="24"/>
        </w:rPr>
        <w:t>Билайн</w:t>
      </w:r>
      <w:proofErr w:type="spellEnd"/>
      <w:r w:rsidR="00291264">
        <w:fldChar w:fldCharType="end"/>
      </w:r>
      <w:r w:rsidRPr="00B6279E">
        <w:rPr>
          <w:sz w:val="24"/>
          <w:szCs w:val="24"/>
        </w:rPr>
        <w:t>»), ПАО «</w:t>
      </w:r>
      <w:proofErr w:type="spellStart"/>
      <w:r w:rsidRPr="00B6279E">
        <w:rPr>
          <w:sz w:val="24"/>
          <w:szCs w:val="24"/>
        </w:rPr>
        <w:t>МегаФон</w:t>
      </w:r>
      <w:proofErr w:type="spellEnd"/>
      <w:r w:rsidRPr="00B6279E">
        <w:rPr>
          <w:sz w:val="24"/>
          <w:szCs w:val="24"/>
        </w:rPr>
        <w:t xml:space="preserve">», ООО «Т2-Мобайл», Мотив (ООО «Екатеринбург-2000»), </w:t>
      </w:r>
      <w:proofErr w:type="spellStart"/>
      <w:proofErr w:type="gramStart"/>
      <w:r w:rsidRPr="00B6279E">
        <w:rPr>
          <w:sz w:val="24"/>
          <w:szCs w:val="24"/>
        </w:rPr>
        <w:t>Y</w:t>
      </w:r>
      <w:proofErr w:type="gramEnd"/>
      <w:r w:rsidRPr="00B6279E">
        <w:rPr>
          <w:sz w:val="24"/>
          <w:szCs w:val="24"/>
        </w:rPr>
        <w:t>ота</w:t>
      </w:r>
      <w:proofErr w:type="spellEnd"/>
      <w:r w:rsidRPr="00B6279E">
        <w:rPr>
          <w:sz w:val="24"/>
          <w:szCs w:val="24"/>
        </w:rPr>
        <w:t xml:space="preserve"> (ООО «СКАРТЕЛ»). </w:t>
      </w:r>
    </w:p>
    <w:p w:rsidR="00EB35CB" w:rsidRPr="00B6279E" w:rsidRDefault="00EB35CB" w:rsidP="00EB35CB">
      <w:pPr>
        <w:ind w:firstLine="709"/>
        <w:jc w:val="both"/>
        <w:rPr>
          <w:sz w:val="24"/>
          <w:szCs w:val="24"/>
        </w:rPr>
      </w:pPr>
      <w:r w:rsidRPr="00B6279E">
        <w:rPr>
          <w:sz w:val="24"/>
          <w:szCs w:val="24"/>
        </w:rPr>
        <w:t xml:space="preserve">Операторами внедрена технология мобильной связи четвертого поколения (4G). </w:t>
      </w:r>
    </w:p>
    <w:p w:rsidR="00EB35CB" w:rsidRPr="00B6279E" w:rsidRDefault="00EB35CB" w:rsidP="00EB35CB">
      <w:pPr>
        <w:ind w:firstLine="709"/>
        <w:jc w:val="both"/>
        <w:rPr>
          <w:sz w:val="24"/>
          <w:szCs w:val="24"/>
        </w:rPr>
      </w:pPr>
      <w:r w:rsidRPr="00B6279E">
        <w:rPr>
          <w:sz w:val="24"/>
          <w:szCs w:val="24"/>
        </w:rPr>
        <w:t xml:space="preserve">На Портале </w:t>
      </w:r>
      <w:proofErr w:type="spellStart"/>
      <w:r w:rsidRPr="00B6279E">
        <w:rPr>
          <w:sz w:val="24"/>
          <w:szCs w:val="24"/>
        </w:rPr>
        <w:t>Госуслуг</w:t>
      </w:r>
      <w:proofErr w:type="spellEnd"/>
      <w:r w:rsidRPr="00B6279E">
        <w:rPr>
          <w:sz w:val="24"/>
          <w:szCs w:val="24"/>
        </w:rPr>
        <w:t xml:space="preserve"> размещена услуга «Качество связи».</w:t>
      </w:r>
    </w:p>
    <w:p w:rsidR="00EB35CB" w:rsidRPr="00B6279E" w:rsidRDefault="00EB35CB" w:rsidP="00EB35CB">
      <w:pPr>
        <w:ind w:firstLine="709"/>
        <w:jc w:val="both"/>
        <w:rPr>
          <w:sz w:val="24"/>
          <w:szCs w:val="24"/>
        </w:rPr>
      </w:pPr>
      <w:r w:rsidRPr="00B6279E">
        <w:rPr>
          <w:sz w:val="24"/>
          <w:szCs w:val="24"/>
        </w:rPr>
        <w:t>Стабильно развивается сегмент глобальной информационной сети – Интернет. Урай имеет высокую плотность подключения к сети Интернет и использования Интернет – услуг. 90% жителей,  имеющие персональные компьютеры и 100% учреждений и организаций подключены к сети Интернет.</w:t>
      </w:r>
    </w:p>
    <w:p w:rsidR="00EB35CB" w:rsidRPr="00B6279E" w:rsidRDefault="00EB35CB" w:rsidP="00EB35CB">
      <w:pPr>
        <w:ind w:firstLine="709"/>
        <w:jc w:val="both"/>
        <w:rPr>
          <w:sz w:val="24"/>
          <w:szCs w:val="24"/>
        </w:rPr>
      </w:pPr>
      <w:r w:rsidRPr="00B6279E">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EB35CB" w:rsidRPr="00B6279E" w:rsidRDefault="00EB35CB" w:rsidP="00EB35CB">
      <w:pPr>
        <w:ind w:firstLine="709"/>
        <w:jc w:val="both"/>
        <w:rPr>
          <w:sz w:val="24"/>
          <w:szCs w:val="24"/>
        </w:rPr>
      </w:pPr>
      <w:r w:rsidRPr="00B6279E">
        <w:rPr>
          <w:sz w:val="24"/>
          <w:szCs w:val="24"/>
        </w:rPr>
        <w:t>Выполняются работы по подключению новых жилых домов к сетям связи компании ПАО «</w:t>
      </w:r>
      <w:proofErr w:type="spellStart"/>
      <w:r w:rsidRPr="00B6279E">
        <w:rPr>
          <w:sz w:val="24"/>
          <w:szCs w:val="24"/>
        </w:rPr>
        <w:t>Ростелеком</w:t>
      </w:r>
      <w:proofErr w:type="spellEnd"/>
      <w:r w:rsidRPr="00B6279E">
        <w:rPr>
          <w:sz w:val="24"/>
          <w:szCs w:val="24"/>
        </w:rPr>
        <w:t xml:space="preserve">» </w:t>
      </w:r>
      <w:proofErr w:type="gramStart"/>
      <w:r w:rsidRPr="00B6279E">
        <w:rPr>
          <w:sz w:val="24"/>
          <w:szCs w:val="24"/>
        </w:rPr>
        <w:t>и ООО</w:t>
      </w:r>
      <w:proofErr w:type="gramEnd"/>
      <w:r w:rsidRPr="00B6279E">
        <w:rPr>
          <w:sz w:val="24"/>
          <w:szCs w:val="24"/>
        </w:rPr>
        <w:t xml:space="preserve"> «</w:t>
      </w:r>
      <w:proofErr w:type="spellStart"/>
      <w:r w:rsidRPr="00B6279E">
        <w:rPr>
          <w:sz w:val="24"/>
          <w:szCs w:val="24"/>
        </w:rPr>
        <w:t>ПиП</w:t>
      </w:r>
      <w:proofErr w:type="spellEnd"/>
      <w:r w:rsidRPr="00B6279E">
        <w:rPr>
          <w:sz w:val="24"/>
          <w:szCs w:val="24"/>
        </w:rPr>
        <w:t>».</w:t>
      </w:r>
    </w:p>
    <w:p w:rsidR="00EB35CB" w:rsidRPr="00B6279E" w:rsidRDefault="00EB35CB" w:rsidP="00EB35CB">
      <w:pPr>
        <w:ind w:firstLine="709"/>
        <w:jc w:val="both"/>
        <w:rPr>
          <w:color w:val="FF0000"/>
          <w:sz w:val="24"/>
          <w:szCs w:val="24"/>
        </w:rPr>
      </w:pPr>
      <w:r w:rsidRPr="00B6279E">
        <w:rPr>
          <w:sz w:val="24"/>
          <w:szCs w:val="24"/>
        </w:rPr>
        <w:t xml:space="preserve">Развитие сетей связи позволило получить услуги доступа к сети </w:t>
      </w:r>
      <w:r w:rsidRPr="00B6279E">
        <w:rPr>
          <w:color w:val="000000"/>
          <w:sz w:val="24"/>
          <w:szCs w:val="24"/>
        </w:rPr>
        <w:t xml:space="preserve"> Интернет и кабельного телевидения жителям всех </w:t>
      </w:r>
      <w:r w:rsidRPr="00B6279E">
        <w:rPr>
          <w:sz w:val="24"/>
          <w:szCs w:val="24"/>
        </w:rPr>
        <w:t xml:space="preserve">микрорайонов индивидуальной жилой </w:t>
      </w:r>
      <w:proofErr w:type="gramStart"/>
      <w:r w:rsidRPr="00B6279E">
        <w:rPr>
          <w:sz w:val="24"/>
          <w:szCs w:val="24"/>
        </w:rPr>
        <w:t>застройки города</w:t>
      </w:r>
      <w:proofErr w:type="gramEnd"/>
      <w:r w:rsidRPr="00B6279E">
        <w:rPr>
          <w:sz w:val="24"/>
          <w:szCs w:val="24"/>
        </w:rPr>
        <w:t xml:space="preserve"> Урай.</w:t>
      </w:r>
    </w:p>
    <w:p w:rsidR="00EB35CB" w:rsidRPr="00B6279E" w:rsidRDefault="00EB35CB" w:rsidP="00EB35CB">
      <w:pPr>
        <w:ind w:firstLine="709"/>
        <w:jc w:val="both"/>
        <w:rPr>
          <w:sz w:val="24"/>
          <w:szCs w:val="24"/>
        </w:rPr>
      </w:pPr>
      <w:r w:rsidRPr="00B6279E">
        <w:rPr>
          <w:sz w:val="24"/>
          <w:szCs w:val="24"/>
        </w:rPr>
        <w:t xml:space="preserve">В </w:t>
      </w:r>
      <w:proofErr w:type="spellStart"/>
      <w:r w:rsidRPr="00B6279E">
        <w:rPr>
          <w:sz w:val="24"/>
          <w:szCs w:val="24"/>
        </w:rPr>
        <w:t>Урае</w:t>
      </w:r>
      <w:proofErr w:type="spellEnd"/>
      <w:r w:rsidRPr="00B6279E">
        <w:rPr>
          <w:sz w:val="24"/>
          <w:szCs w:val="24"/>
        </w:rPr>
        <w:t xml:space="preserve"> продолжаются работы по развитию услуг связи для кабельного телевещания. </w:t>
      </w:r>
    </w:p>
    <w:p w:rsidR="00EB35CB" w:rsidRPr="00B6279E" w:rsidRDefault="00EB35CB" w:rsidP="00EB35CB">
      <w:pPr>
        <w:ind w:firstLine="709"/>
        <w:jc w:val="both"/>
        <w:rPr>
          <w:sz w:val="24"/>
          <w:szCs w:val="24"/>
        </w:rPr>
      </w:pPr>
      <w:r w:rsidRPr="00B6279E">
        <w:rPr>
          <w:sz w:val="24"/>
          <w:szCs w:val="24"/>
        </w:rPr>
        <w:t>Ведущий оператор кабельного телевидения в городе - ПАО «</w:t>
      </w:r>
      <w:proofErr w:type="spellStart"/>
      <w:r w:rsidRPr="00B6279E">
        <w:rPr>
          <w:sz w:val="24"/>
          <w:szCs w:val="24"/>
        </w:rPr>
        <w:t>Ростелеком</w:t>
      </w:r>
      <w:proofErr w:type="spellEnd"/>
      <w:r w:rsidRPr="00B6279E">
        <w:rPr>
          <w:sz w:val="24"/>
          <w:szCs w:val="24"/>
        </w:rPr>
        <w:t>», предоставляющий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Pr="00B6279E">
        <w:rPr>
          <w:sz w:val="24"/>
          <w:szCs w:val="24"/>
        </w:rPr>
        <w:t>ПиП</w:t>
      </w:r>
      <w:proofErr w:type="spellEnd"/>
      <w:r w:rsidRPr="00B6279E">
        <w:rPr>
          <w:sz w:val="24"/>
          <w:szCs w:val="24"/>
        </w:rPr>
        <w:t>», предлагающая более 99 каналов, 4 из них в HD-качестве.</w:t>
      </w:r>
    </w:p>
    <w:p w:rsidR="00EB35CB" w:rsidRPr="00B6279E" w:rsidRDefault="00EB35CB" w:rsidP="00EB35CB">
      <w:pPr>
        <w:ind w:firstLine="709"/>
        <w:jc w:val="both"/>
        <w:rPr>
          <w:sz w:val="24"/>
          <w:szCs w:val="24"/>
        </w:rPr>
      </w:pPr>
      <w:r w:rsidRPr="00B6279E">
        <w:rPr>
          <w:sz w:val="24"/>
          <w:szCs w:val="24"/>
        </w:rPr>
        <w:t>По желанию граждан города в индивидуальном порядке имеется возможность установки спутниковых антенн, позволяющих принимать более 100 телевизионных каналов.</w:t>
      </w:r>
    </w:p>
    <w:p w:rsidR="00EB35CB" w:rsidRPr="00B6279E" w:rsidRDefault="00EB35CB" w:rsidP="00EB35CB">
      <w:pPr>
        <w:ind w:firstLine="709"/>
        <w:jc w:val="both"/>
        <w:rPr>
          <w:sz w:val="24"/>
          <w:szCs w:val="24"/>
        </w:rPr>
      </w:pPr>
      <w:r w:rsidRPr="00B6279E">
        <w:rPr>
          <w:sz w:val="24"/>
          <w:szCs w:val="24"/>
        </w:rPr>
        <w:t>Эфирное телевидение в городе обеспечивает ФГУП РТРС. На территории города Урай реализован прием первого пакета – 10 обязательных каналов и три радиостанции.</w:t>
      </w:r>
    </w:p>
    <w:p w:rsidR="00EB35CB" w:rsidRPr="00B6279E" w:rsidRDefault="00EB35CB" w:rsidP="00EB35CB">
      <w:pPr>
        <w:ind w:firstLine="709"/>
        <w:jc w:val="both"/>
        <w:rPr>
          <w:sz w:val="24"/>
          <w:szCs w:val="24"/>
        </w:rPr>
      </w:pPr>
      <w:r w:rsidRPr="00B6279E">
        <w:rPr>
          <w:sz w:val="24"/>
          <w:szCs w:val="24"/>
        </w:rPr>
        <w:t>Второй пакет будет запускаться после 2018 года.</w:t>
      </w:r>
    </w:p>
    <w:p w:rsidR="00EB35CB" w:rsidRPr="00B6279E" w:rsidRDefault="00EB35CB" w:rsidP="00EB35CB">
      <w:pPr>
        <w:ind w:firstLine="709"/>
        <w:jc w:val="both"/>
        <w:rPr>
          <w:sz w:val="24"/>
          <w:szCs w:val="24"/>
        </w:rPr>
      </w:pPr>
      <w:r w:rsidRPr="00B6279E">
        <w:rPr>
          <w:sz w:val="24"/>
          <w:szCs w:val="24"/>
        </w:rPr>
        <w:t>Услуги почтовой связи в городе предоставляют 2 отделения ФГУП «Почта России».</w:t>
      </w:r>
    </w:p>
    <w:p w:rsidR="00EB35CB" w:rsidRPr="00B6279E" w:rsidRDefault="00EB35CB" w:rsidP="00EB35CB">
      <w:pPr>
        <w:ind w:firstLine="709"/>
        <w:jc w:val="both"/>
        <w:rPr>
          <w:sz w:val="24"/>
          <w:szCs w:val="24"/>
        </w:rPr>
      </w:pPr>
      <w:r w:rsidRPr="00B6279E">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распространения на всей территории РФ и бесплатными для потребителей. Цель – перевод наземного эфирного телевещания </w:t>
      </w:r>
      <w:proofErr w:type="gramStart"/>
      <w:r w:rsidRPr="00B6279E">
        <w:rPr>
          <w:sz w:val="24"/>
          <w:szCs w:val="24"/>
        </w:rPr>
        <w:t>из</w:t>
      </w:r>
      <w:proofErr w:type="gramEnd"/>
      <w:r w:rsidRPr="00B6279E">
        <w:rPr>
          <w:sz w:val="24"/>
          <w:szCs w:val="24"/>
        </w:rPr>
        <w:t xml:space="preserve"> аналогового на цифровой формат.</w:t>
      </w:r>
    </w:p>
    <w:p w:rsidR="00B524A6" w:rsidRPr="00A60F86" w:rsidRDefault="00B524A6" w:rsidP="00D639AE">
      <w:pPr>
        <w:jc w:val="center"/>
        <w:rPr>
          <w:b/>
          <w:sz w:val="32"/>
          <w:highlight w:val="yellow"/>
        </w:rPr>
      </w:pPr>
    </w:p>
    <w:p w:rsidR="00B12D03" w:rsidRPr="00A60F86" w:rsidRDefault="00B12D03" w:rsidP="00D639AE">
      <w:pPr>
        <w:jc w:val="center"/>
        <w:rPr>
          <w:b/>
          <w:sz w:val="32"/>
          <w:highlight w:val="yellow"/>
        </w:rPr>
      </w:pPr>
    </w:p>
    <w:p w:rsidR="00B12D03" w:rsidRPr="00A60F86" w:rsidRDefault="00B12D03" w:rsidP="00D639AE">
      <w:pPr>
        <w:jc w:val="center"/>
        <w:rPr>
          <w:b/>
          <w:sz w:val="32"/>
          <w:highlight w:val="yellow"/>
        </w:rPr>
      </w:pPr>
    </w:p>
    <w:p w:rsidR="0059210F" w:rsidRDefault="0059210F"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687E32" w:rsidRDefault="00687E32"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B23F28" w:rsidRDefault="00B23F28" w:rsidP="00D639AE">
      <w:pPr>
        <w:jc w:val="center"/>
        <w:rPr>
          <w:b/>
          <w:sz w:val="32"/>
          <w:highlight w:val="yellow"/>
        </w:rPr>
      </w:pPr>
    </w:p>
    <w:p w:rsidR="00687E32" w:rsidRDefault="00687E32" w:rsidP="00D639AE">
      <w:pPr>
        <w:jc w:val="center"/>
        <w:rPr>
          <w:b/>
          <w:sz w:val="32"/>
          <w:highlight w:val="yellow"/>
        </w:rPr>
      </w:pPr>
    </w:p>
    <w:p w:rsidR="00982785" w:rsidRDefault="00982785" w:rsidP="00D639AE">
      <w:pPr>
        <w:jc w:val="center"/>
        <w:rPr>
          <w:b/>
          <w:sz w:val="32"/>
          <w:highlight w:val="yellow"/>
        </w:rPr>
      </w:pPr>
    </w:p>
    <w:p w:rsidR="00982785" w:rsidRDefault="00982785" w:rsidP="00D639AE">
      <w:pPr>
        <w:jc w:val="center"/>
        <w:rPr>
          <w:b/>
          <w:sz w:val="32"/>
          <w:highlight w:val="yellow"/>
        </w:rPr>
      </w:pPr>
    </w:p>
    <w:p w:rsidR="00982785" w:rsidRDefault="00982785" w:rsidP="00D639AE">
      <w:pPr>
        <w:jc w:val="center"/>
        <w:rPr>
          <w:b/>
          <w:sz w:val="32"/>
          <w:highlight w:val="yellow"/>
        </w:rPr>
      </w:pPr>
    </w:p>
    <w:p w:rsidR="00982785" w:rsidRDefault="00982785" w:rsidP="00D639AE">
      <w:pPr>
        <w:jc w:val="center"/>
        <w:rPr>
          <w:b/>
          <w:sz w:val="32"/>
          <w:highlight w:val="yellow"/>
        </w:rPr>
      </w:pPr>
    </w:p>
    <w:p w:rsidR="00982785" w:rsidRDefault="00982785" w:rsidP="00D639AE">
      <w:pPr>
        <w:jc w:val="center"/>
        <w:rPr>
          <w:b/>
          <w:sz w:val="32"/>
          <w:highlight w:val="yellow"/>
        </w:rPr>
      </w:pPr>
    </w:p>
    <w:p w:rsidR="00982785" w:rsidRDefault="00982785" w:rsidP="00D639AE">
      <w:pPr>
        <w:jc w:val="center"/>
        <w:rPr>
          <w:b/>
          <w:sz w:val="32"/>
          <w:highlight w:val="yellow"/>
        </w:rPr>
      </w:pPr>
    </w:p>
    <w:p w:rsidR="00982785" w:rsidRDefault="00982785" w:rsidP="00D639AE">
      <w:pPr>
        <w:jc w:val="center"/>
        <w:rPr>
          <w:b/>
          <w:sz w:val="32"/>
          <w:highlight w:val="yellow"/>
        </w:rPr>
      </w:pPr>
    </w:p>
    <w:p w:rsidR="0085066B" w:rsidRPr="004D6B40" w:rsidRDefault="0085066B" w:rsidP="0085066B">
      <w:pPr>
        <w:jc w:val="center"/>
        <w:rPr>
          <w:b/>
          <w:sz w:val="32"/>
        </w:rPr>
      </w:pPr>
      <w:r w:rsidRPr="004D6B40">
        <w:rPr>
          <w:b/>
          <w:sz w:val="32"/>
          <w:lang w:val="en-US"/>
        </w:rPr>
        <w:t>III</w:t>
      </w:r>
      <w:r w:rsidRPr="004D6B40">
        <w:rPr>
          <w:b/>
          <w:sz w:val="32"/>
        </w:rPr>
        <w:t>. Финансы</w:t>
      </w:r>
    </w:p>
    <w:p w:rsidR="0085066B" w:rsidRPr="004D6B40" w:rsidRDefault="0085066B" w:rsidP="0085066B">
      <w:pPr>
        <w:keepNext/>
        <w:ind w:firstLine="709"/>
        <w:outlineLvl w:val="0"/>
        <w:rPr>
          <w:b/>
          <w:sz w:val="24"/>
          <w:szCs w:val="24"/>
        </w:rPr>
      </w:pPr>
    </w:p>
    <w:p w:rsidR="0085066B" w:rsidRPr="004D6B40" w:rsidRDefault="0085066B" w:rsidP="0085066B">
      <w:pPr>
        <w:shd w:val="clear" w:color="auto" w:fill="FFFFFF"/>
        <w:tabs>
          <w:tab w:val="left" w:pos="0"/>
          <w:tab w:val="left" w:pos="709"/>
        </w:tabs>
        <w:jc w:val="both"/>
      </w:pPr>
      <w:r w:rsidRPr="004D6B40">
        <w:rPr>
          <w:b/>
          <w:sz w:val="24"/>
          <w:szCs w:val="24"/>
        </w:rPr>
        <w:tab/>
        <w:t xml:space="preserve">Бюджет городского округа город Урай на 2017 год и на плановый период 2018 и 2019 годов </w:t>
      </w:r>
      <w:r w:rsidRPr="004D6B40">
        <w:rPr>
          <w:sz w:val="24"/>
          <w:szCs w:val="24"/>
        </w:rPr>
        <w:t>сформирован в установленные сроки и утвержден решением Думы города Урай от 22.12.2016 года №36</w:t>
      </w:r>
      <w:r w:rsidRPr="004D6B40">
        <w:t xml:space="preserve">. </w:t>
      </w:r>
    </w:p>
    <w:p w:rsidR="003D3F02" w:rsidRPr="004D6B40" w:rsidRDefault="0085066B" w:rsidP="0085066B">
      <w:pPr>
        <w:shd w:val="clear" w:color="auto" w:fill="FFFFFF"/>
        <w:tabs>
          <w:tab w:val="left" w:pos="0"/>
          <w:tab w:val="left" w:pos="709"/>
        </w:tabs>
        <w:jc w:val="both"/>
        <w:rPr>
          <w:sz w:val="24"/>
          <w:szCs w:val="24"/>
        </w:rPr>
      </w:pPr>
      <w:r w:rsidRPr="004D6B40">
        <w:rPr>
          <w:sz w:val="24"/>
          <w:szCs w:val="24"/>
        </w:rPr>
        <w:tab/>
      </w:r>
    </w:p>
    <w:p w:rsidR="0085066B" w:rsidRPr="004D6B40" w:rsidRDefault="0085066B" w:rsidP="003D3F02">
      <w:pPr>
        <w:shd w:val="clear" w:color="auto" w:fill="FFFFFF"/>
        <w:tabs>
          <w:tab w:val="left" w:pos="0"/>
          <w:tab w:val="left" w:pos="709"/>
        </w:tabs>
        <w:jc w:val="center"/>
        <w:rPr>
          <w:b/>
          <w:sz w:val="24"/>
          <w:szCs w:val="24"/>
        </w:rPr>
      </w:pPr>
      <w:r w:rsidRPr="004D6B40">
        <w:rPr>
          <w:b/>
          <w:sz w:val="24"/>
          <w:szCs w:val="24"/>
        </w:rPr>
        <w:t>Основные параметры исполнения бюджета городского округа город Урай</w:t>
      </w:r>
    </w:p>
    <w:p w:rsidR="0085066B" w:rsidRPr="004D6B40" w:rsidRDefault="0085066B" w:rsidP="0085066B">
      <w:pPr>
        <w:pStyle w:val="a3"/>
        <w:ind w:firstLine="709"/>
        <w:jc w:val="center"/>
        <w:rPr>
          <w:b/>
          <w:szCs w:val="24"/>
        </w:rPr>
      </w:pPr>
      <w:r w:rsidRPr="004D6B40">
        <w:rPr>
          <w:b/>
          <w:szCs w:val="24"/>
        </w:rPr>
        <w:t xml:space="preserve">за </w:t>
      </w:r>
      <w:r w:rsidR="004D6B40" w:rsidRPr="004D6B40">
        <w:rPr>
          <w:b/>
          <w:szCs w:val="24"/>
        </w:rPr>
        <w:t>9 месяцев</w:t>
      </w:r>
      <w:r w:rsidRPr="004D6B40">
        <w:rPr>
          <w:b/>
          <w:szCs w:val="24"/>
        </w:rPr>
        <w:t xml:space="preserve"> 2017 года</w:t>
      </w:r>
    </w:p>
    <w:p w:rsidR="0085066B" w:rsidRPr="004D6B40" w:rsidRDefault="0085066B" w:rsidP="0085066B">
      <w:pPr>
        <w:pStyle w:val="a3"/>
        <w:spacing w:line="276" w:lineRule="auto"/>
        <w:jc w:val="right"/>
        <w:rPr>
          <w:sz w:val="22"/>
          <w:szCs w:val="22"/>
        </w:rPr>
      </w:pPr>
      <w:r w:rsidRPr="004D6B40">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077"/>
        <w:gridCol w:w="2013"/>
        <w:gridCol w:w="1695"/>
        <w:gridCol w:w="1708"/>
        <w:gridCol w:w="1553"/>
      </w:tblGrid>
      <w:tr w:rsidR="0085066B" w:rsidRPr="00A60F86" w:rsidTr="00B173AB">
        <w:trPr>
          <w:trHeight w:val="960"/>
          <w:jc w:val="center"/>
        </w:trPr>
        <w:tc>
          <w:tcPr>
            <w:tcW w:w="1635" w:type="dxa"/>
          </w:tcPr>
          <w:p w:rsidR="0085066B" w:rsidRPr="004D6B40" w:rsidRDefault="0085066B" w:rsidP="00B173AB">
            <w:pPr>
              <w:jc w:val="center"/>
              <w:rPr>
                <w:bCs/>
                <w:color w:val="000000"/>
                <w:sz w:val="22"/>
                <w:szCs w:val="22"/>
              </w:rPr>
            </w:pPr>
          </w:p>
          <w:p w:rsidR="0085066B" w:rsidRPr="004D6B40" w:rsidRDefault="0085066B" w:rsidP="00B173AB">
            <w:pPr>
              <w:jc w:val="center"/>
              <w:rPr>
                <w:bCs/>
                <w:sz w:val="22"/>
                <w:szCs w:val="22"/>
              </w:rPr>
            </w:pPr>
            <w:r w:rsidRPr="004D6B40">
              <w:rPr>
                <w:bCs/>
                <w:color w:val="000000"/>
                <w:sz w:val="22"/>
                <w:szCs w:val="22"/>
              </w:rPr>
              <w:t>Наименование</w:t>
            </w:r>
          </w:p>
        </w:tc>
        <w:tc>
          <w:tcPr>
            <w:tcW w:w="1077" w:type="dxa"/>
            <w:vAlign w:val="center"/>
          </w:tcPr>
          <w:p w:rsidR="0085066B" w:rsidRPr="004D6B40" w:rsidRDefault="0085066B" w:rsidP="00B173AB">
            <w:pPr>
              <w:jc w:val="center"/>
              <w:rPr>
                <w:bCs/>
                <w:sz w:val="22"/>
                <w:szCs w:val="22"/>
              </w:rPr>
            </w:pPr>
            <w:r w:rsidRPr="004D6B40">
              <w:rPr>
                <w:bCs/>
                <w:sz w:val="22"/>
                <w:szCs w:val="22"/>
              </w:rPr>
              <w:t xml:space="preserve">Ед. </w:t>
            </w:r>
            <w:proofErr w:type="spellStart"/>
            <w:r w:rsidRPr="004D6B40">
              <w:rPr>
                <w:bCs/>
                <w:sz w:val="22"/>
                <w:szCs w:val="22"/>
              </w:rPr>
              <w:t>изм</w:t>
            </w:r>
            <w:proofErr w:type="spellEnd"/>
            <w:r w:rsidRPr="004D6B40">
              <w:rPr>
                <w:bCs/>
                <w:sz w:val="22"/>
                <w:szCs w:val="22"/>
              </w:rPr>
              <w:t>.</w:t>
            </w:r>
          </w:p>
        </w:tc>
        <w:tc>
          <w:tcPr>
            <w:tcW w:w="2013" w:type="dxa"/>
            <w:vAlign w:val="center"/>
          </w:tcPr>
          <w:p w:rsidR="0085066B" w:rsidRPr="004D6B40" w:rsidRDefault="0085066B" w:rsidP="00B173AB">
            <w:pPr>
              <w:jc w:val="center"/>
              <w:rPr>
                <w:sz w:val="22"/>
                <w:szCs w:val="22"/>
              </w:rPr>
            </w:pPr>
            <w:r w:rsidRPr="004D6B40">
              <w:rPr>
                <w:sz w:val="22"/>
                <w:szCs w:val="22"/>
              </w:rPr>
              <w:t>2017 год</w:t>
            </w:r>
          </w:p>
          <w:p w:rsidR="0085066B" w:rsidRPr="004D6B40" w:rsidRDefault="0085066B" w:rsidP="00B173AB">
            <w:pPr>
              <w:jc w:val="center"/>
              <w:rPr>
                <w:bCs/>
                <w:sz w:val="22"/>
                <w:szCs w:val="22"/>
              </w:rPr>
            </w:pPr>
            <w:r w:rsidRPr="004D6B40">
              <w:rPr>
                <w:sz w:val="22"/>
                <w:szCs w:val="22"/>
              </w:rPr>
              <w:t>(первоначальный план)</w:t>
            </w:r>
          </w:p>
        </w:tc>
        <w:tc>
          <w:tcPr>
            <w:tcW w:w="1695" w:type="dxa"/>
            <w:vAlign w:val="center"/>
          </w:tcPr>
          <w:p w:rsidR="0085066B" w:rsidRPr="004D6B40" w:rsidRDefault="0085066B" w:rsidP="00B173AB">
            <w:pPr>
              <w:jc w:val="center"/>
              <w:rPr>
                <w:sz w:val="22"/>
                <w:szCs w:val="22"/>
              </w:rPr>
            </w:pPr>
            <w:r w:rsidRPr="004D6B40">
              <w:rPr>
                <w:sz w:val="22"/>
                <w:szCs w:val="22"/>
              </w:rPr>
              <w:t>2017 год</w:t>
            </w:r>
          </w:p>
          <w:p w:rsidR="0085066B" w:rsidRPr="004D6B40" w:rsidRDefault="0085066B" w:rsidP="00B173AB">
            <w:pPr>
              <w:jc w:val="center"/>
              <w:rPr>
                <w:sz w:val="22"/>
                <w:szCs w:val="22"/>
              </w:rPr>
            </w:pPr>
            <w:r w:rsidRPr="004D6B40">
              <w:rPr>
                <w:sz w:val="22"/>
                <w:szCs w:val="22"/>
              </w:rPr>
              <w:t>(уточненный план)</w:t>
            </w:r>
          </w:p>
        </w:tc>
        <w:tc>
          <w:tcPr>
            <w:tcW w:w="1708" w:type="dxa"/>
            <w:vAlign w:val="center"/>
          </w:tcPr>
          <w:p w:rsidR="005A3984" w:rsidRPr="004D6B40" w:rsidRDefault="0085066B" w:rsidP="00B173AB">
            <w:pPr>
              <w:jc w:val="center"/>
              <w:rPr>
                <w:sz w:val="22"/>
                <w:szCs w:val="22"/>
              </w:rPr>
            </w:pPr>
            <w:r w:rsidRPr="004D6B40">
              <w:rPr>
                <w:sz w:val="22"/>
                <w:szCs w:val="22"/>
              </w:rPr>
              <w:t xml:space="preserve">Исполнено </w:t>
            </w:r>
          </w:p>
          <w:p w:rsidR="0085066B" w:rsidRPr="004D6B40" w:rsidRDefault="0085066B" w:rsidP="004D6B40">
            <w:pPr>
              <w:jc w:val="center"/>
              <w:rPr>
                <w:sz w:val="22"/>
                <w:szCs w:val="22"/>
              </w:rPr>
            </w:pPr>
            <w:r w:rsidRPr="004D6B40">
              <w:rPr>
                <w:sz w:val="22"/>
                <w:szCs w:val="22"/>
              </w:rPr>
              <w:t xml:space="preserve">за </w:t>
            </w:r>
            <w:r w:rsidR="004D6B40" w:rsidRPr="004D6B40">
              <w:rPr>
                <w:sz w:val="22"/>
                <w:szCs w:val="22"/>
              </w:rPr>
              <w:t>9 месяцев</w:t>
            </w:r>
            <w:r w:rsidRPr="004D6B40">
              <w:rPr>
                <w:sz w:val="22"/>
                <w:szCs w:val="22"/>
              </w:rPr>
              <w:t xml:space="preserve"> 2017 года</w:t>
            </w:r>
          </w:p>
        </w:tc>
        <w:tc>
          <w:tcPr>
            <w:tcW w:w="1553" w:type="dxa"/>
            <w:vAlign w:val="center"/>
          </w:tcPr>
          <w:p w:rsidR="0085066B" w:rsidRPr="004D6B40" w:rsidRDefault="0085066B" w:rsidP="00B173AB">
            <w:pPr>
              <w:jc w:val="center"/>
              <w:rPr>
                <w:sz w:val="22"/>
                <w:szCs w:val="22"/>
              </w:rPr>
            </w:pPr>
            <w:r w:rsidRPr="004D6B40">
              <w:rPr>
                <w:sz w:val="22"/>
                <w:szCs w:val="22"/>
              </w:rPr>
              <w:t>% исполнения к уточненному плану</w:t>
            </w:r>
          </w:p>
        </w:tc>
      </w:tr>
      <w:tr w:rsidR="0085066B" w:rsidRPr="00A60F86" w:rsidTr="00B173AB">
        <w:trPr>
          <w:trHeight w:val="391"/>
          <w:jc w:val="center"/>
        </w:trPr>
        <w:tc>
          <w:tcPr>
            <w:tcW w:w="1635" w:type="dxa"/>
            <w:vAlign w:val="center"/>
          </w:tcPr>
          <w:p w:rsidR="0085066B" w:rsidRPr="00D622A6" w:rsidRDefault="0085066B" w:rsidP="00B173AB">
            <w:pPr>
              <w:rPr>
                <w:bCs/>
                <w:sz w:val="22"/>
                <w:szCs w:val="22"/>
              </w:rPr>
            </w:pPr>
            <w:r w:rsidRPr="00D622A6">
              <w:rPr>
                <w:bCs/>
                <w:sz w:val="22"/>
                <w:szCs w:val="22"/>
              </w:rPr>
              <w:t>Доходы</w:t>
            </w:r>
          </w:p>
        </w:tc>
        <w:tc>
          <w:tcPr>
            <w:tcW w:w="1077" w:type="dxa"/>
            <w:vAlign w:val="center"/>
          </w:tcPr>
          <w:p w:rsidR="0085066B" w:rsidRPr="00D622A6" w:rsidRDefault="0085066B" w:rsidP="00B173AB">
            <w:pPr>
              <w:pStyle w:val="a3"/>
              <w:spacing w:line="276" w:lineRule="auto"/>
              <w:ind w:firstLine="0"/>
              <w:jc w:val="right"/>
              <w:rPr>
                <w:bCs/>
                <w:sz w:val="22"/>
                <w:szCs w:val="22"/>
              </w:rPr>
            </w:pPr>
            <w:r w:rsidRPr="00D622A6">
              <w:rPr>
                <w:sz w:val="22"/>
                <w:szCs w:val="22"/>
              </w:rPr>
              <w:t>тыс</w:t>
            </w:r>
            <w:proofErr w:type="gramStart"/>
            <w:r w:rsidRPr="00D622A6">
              <w:rPr>
                <w:sz w:val="22"/>
                <w:szCs w:val="22"/>
              </w:rPr>
              <w:t>.р</w:t>
            </w:r>
            <w:proofErr w:type="gramEnd"/>
            <w:r w:rsidRPr="00D622A6">
              <w:rPr>
                <w:sz w:val="22"/>
                <w:szCs w:val="22"/>
              </w:rPr>
              <w:t>уб.</w:t>
            </w:r>
          </w:p>
        </w:tc>
        <w:tc>
          <w:tcPr>
            <w:tcW w:w="2013" w:type="dxa"/>
            <w:vAlign w:val="center"/>
          </w:tcPr>
          <w:p w:rsidR="0085066B" w:rsidRPr="00D622A6" w:rsidRDefault="0085066B" w:rsidP="00B173AB">
            <w:pPr>
              <w:jc w:val="center"/>
              <w:rPr>
                <w:bCs/>
                <w:sz w:val="22"/>
                <w:szCs w:val="22"/>
              </w:rPr>
            </w:pPr>
            <w:r w:rsidRPr="00D622A6">
              <w:rPr>
                <w:bCs/>
                <w:sz w:val="22"/>
                <w:szCs w:val="22"/>
              </w:rPr>
              <w:t>2 542 665,5</w:t>
            </w:r>
          </w:p>
        </w:tc>
        <w:tc>
          <w:tcPr>
            <w:tcW w:w="1695" w:type="dxa"/>
            <w:vAlign w:val="center"/>
          </w:tcPr>
          <w:p w:rsidR="0085066B" w:rsidRPr="00D622A6" w:rsidRDefault="0085066B" w:rsidP="004D6B40">
            <w:pPr>
              <w:jc w:val="center"/>
              <w:rPr>
                <w:color w:val="000000"/>
                <w:sz w:val="22"/>
                <w:szCs w:val="22"/>
              </w:rPr>
            </w:pPr>
            <w:r w:rsidRPr="00D622A6">
              <w:rPr>
                <w:bCs/>
                <w:color w:val="000000"/>
                <w:sz w:val="22"/>
                <w:szCs w:val="22"/>
              </w:rPr>
              <w:t>2</w:t>
            </w:r>
            <w:r w:rsidR="00B41035" w:rsidRPr="00D622A6">
              <w:rPr>
                <w:bCs/>
                <w:color w:val="000000"/>
                <w:sz w:val="22"/>
                <w:szCs w:val="22"/>
              </w:rPr>
              <w:t> </w:t>
            </w:r>
            <w:r w:rsidRPr="00D622A6">
              <w:rPr>
                <w:bCs/>
                <w:color w:val="000000"/>
                <w:sz w:val="22"/>
                <w:szCs w:val="22"/>
              </w:rPr>
              <w:t>6</w:t>
            </w:r>
            <w:r w:rsidR="004D6B40" w:rsidRPr="00D622A6">
              <w:rPr>
                <w:bCs/>
                <w:color w:val="000000"/>
                <w:sz w:val="22"/>
                <w:szCs w:val="22"/>
              </w:rPr>
              <w:t>9</w:t>
            </w:r>
            <w:r w:rsidR="00B41035" w:rsidRPr="00D622A6">
              <w:rPr>
                <w:bCs/>
                <w:color w:val="000000"/>
                <w:sz w:val="22"/>
                <w:szCs w:val="22"/>
              </w:rPr>
              <w:t>2 </w:t>
            </w:r>
            <w:r w:rsidR="004D6B40" w:rsidRPr="00D622A6">
              <w:rPr>
                <w:bCs/>
                <w:color w:val="000000"/>
                <w:sz w:val="22"/>
                <w:szCs w:val="22"/>
              </w:rPr>
              <w:t>360</w:t>
            </w:r>
            <w:r w:rsidR="00B41035" w:rsidRPr="00D622A6">
              <w:rPr>
                <w:bCs/>
                <w:color w:val="000000"/>
                <w:sz w:val="22"/>
                <w:szCs w:val="22"/>
              </w:rPr>
              <w:t>,</w:t>
            </w:r>
            <w:r w:rsidR="004D6B40" w:rsidRPr="00D622A6">
              <w:rPr>
                <w:bCs/>
                <w:color w:val="000000"/>
                <w:sz w:val="22"/>
                <w:szCs w:val="22"/>
              </w:rPr>
              <w:t>4</w:t>
            </w:r>
          </w:p>
        </w:tc>
        <w:tc>
          <w:tcPr>
            <w:tcW w:w="1708" w:type="dxa"/>
            <w:vAlign w:val="center"/>
          </w:tcPr>
          <w:p w:rsidR="0085066B" w:rsidRPr="00D622A6" w:rsidRDefault="00B41035" w:rsidP="004D6B40">
            <w:pPr>
              <w:jc w:val="center"/>
              <w:rPr>
                <w:color w:val="000000"/>
                <w:sz w:val="22"/>
                <w:szCs w:val="22"/>
              </w:rPr>
            </w:pPr>
            <w:r w:rsidRPr="00D622A6">
              <w:rPr>
                <w:color w:val="000000"/>
                <w:sz w:val="22"/>
                <w:szCs w:val="22"/>
              </w:rPr>
              <w:t>1 </w:t>
            </w:r>
            <w:r w:rsidR="004D6B40" w:rsidRPr="00D622A6">
              <w:rPr>
                <w:color w:val="000000"/>
                <w:sz w:val="22"/>
                <w:szCs w:val="22"/>
              </w:rPr>
              <w:t>933</w:t>
            </w:r>
            <w:r w:rsidRPr="00D622A6">
              <w:rPr>
                <w:color w:val="000000"/>
                <w:sz w:val="22"/>
                <w:szCs w:val="22"/>
              </w:rPr>
              <w:t> </w:t>
            </w:r>
            <w:r w:rsidR="004D6B40" w:rsidRPr="00D622A6">
              <w:rPr>
                <w:color w:val="000000"/>
                <w:sz w:val="22"/>
                <w:szCs w:val="22"/>
              </w:rPr>
              <w:t>415</w:t>
            </w:r>
            <w:r w:rsidRPr="00D622A6">
              <w:rPr>
                <w:color w:val="000000"/>
                <w:sz w:val="22"/>
                <w:szCs w:val="22"/>
              </w:rPr>
              <w:t>,</w:t>
            </w:r>
            <w:r w:rsidR="004D6B40" w:rsidRPr="00D622A6">
              <w:rPr>
                <w:color w:val="000000"/>
                <w:sz w:val="22"/>
                <w:szCs w:val="22"/>
              </w:rPr>
              <w:t>7</w:t>
            </w:r>
          </w:p>
        </w:tc>
        <w:tc>
          <w:tcPr>
            <w:tcW w:w="1553" w:type="dxa"/>
            <w:vAlign w:val="center"/>
          </w:tcPr>
          <w:p w:rsidR="0085066B" w:rsidRPr="00D622A6" w:rsidRDefault="004D6B40" w:rsidP="008661EF">
            <w:pPr>
              <w:jc w:val="center"/>
              <w:rPr>
                <w:bCs/>
                <w:sz w:val="22"/>
                <w:szCs w:val="22"/>
              </w:rPr>
            </w:pPr>
            <w:r w:rsidRPr="00D622A6">
              <w:rPr>
                <w:bCs/>
                <w:sz w:val="22"/>
                <w:szCs w:val="22"/>
              </w:rPr>
              <w:t>71,8</w:t>
            </w:r>
          </w:p>
        </w:tc>
      </w:tr>
      <w:tr w:rsidR="0085066B" w:rsidRPr="00A60F86" w:rsidTr="00B173AB">
        <w:trPr>
          <w:trHeight w:val="345"/>
          <w:jc w:val="center"/>
        </w:trPr>
        <w:tc>
          <w:tcPr>
            <w:tcW w:w="1635" w:type="dxa"/>
            <w:vAlign w:val="center"/>
          </w:tcPr>
          <w:p w:rsidR="0085066B" w:rsidRPr="00D622A6" w:rsidRDefault="0085066B" w:rsidP="00B173AB">
            <w:pPr>
              <w:rPr>
                <w:bCs/>
                <w:sz w:val="22"/>
                <w:szCs w:val="22"/>
              </w:rPr>
            </w:pPr>
            <w:r w:rsidRPr="00D622A6">
              <w:rPr>
                <w:bCs/>
                <w:sz w:val="22"/>
                <w:szCs w:val="22"/>
              </w:rPr>
              <w:t>Расходы</w:t>
            </w:r>
          </w:p>
        </w:tc>
        <w:tc>
          <w:tcPr>
            <w:tcW w:w="1077" w:type="dxa"/>
            <w:vAlign w:val="center"/>
          </w:tcPr>
          <w:p w:rsidR="0085066B" w:rsidRPr="00D622A6" w:rsidRDefault="0085066B" w:rsidP="00B173AB">
            <w:pPr>
              <w:pStyle w:val="a3"/>
              <w:spacing w:line="276" w:lineRule="auto"/>
              <w:ind w:firstLine="0"/>
              <w:jc w:val="right"/>
              <w:rPr>
                <w:bCs/>
                <w:sz w:val="22"/>
                <w:szCs w:val="22"/>
              </w:rPr>
            </w:pPr>
            <w:r w:rsidRPr="00D622A6">
              <w:rPr>
                <w:sz w:val="22"/>
                <w:szCs w:val="22"/>
              </w:rPr>
              <w:t>тыс</w:t>
            </w:r>
            <w:proofErr w:type="gramStart"/>
            <w:r w:rsidRPr="00D622A6">
              <w:rPr>
                <w:sz w:val="22"/>
                <w:szCs w:val="22"/>
              </w:rPr>
              <w:t>.р</w:t>
            </w:r>
            <w:proofErr w:type="gramEnd"/>
            <w:r w:rsidRPr="00D622A6">
              <w:rPr>
                <w:sz w:val="22"/>
                <w:szCs w:val="22"/>
              </w:rPr>
              <w:t>уб.</w:t>
            </w:r>
          </w:p>
        </w:tc>
        <w:tc>
          <w:tcPr>
            <w:tcW w:w="2013" w:type="dxa"/>
            <w:vAlign w:val="center"/>
          </w:tcPr>
          <w:p w:rsidR="0085066B" w:rsidRPr="00D622A6" w:rsidRDefault="0085066B" w:rsidP="00B173AB">
            <w:pPr>
              <w:jc w:val="center"/>
              <w:rPr>
                <w:bCs/>
                <w:sz w:val="22"/>
                <w:szCs w:val="22"/>
              </w:rPr>
            </w:pPr>
            <w:r w:rsidRPr="00D622A6">
              <w:rPr>
                <w:bCs/>
                <w:sz w:val="22"/>
                <w:szCs w:val="22"/>
              </w:rPr>
              <w:t>2 604 386,4</w:t>
            </w:r>
          </w:p>
        </w:tc>
        <w:tc>
          <w:tcPr>
            <w:tcW w:w="1695" w:type="dxa"/>
            <w:vAlign w:val="center"/>
          </w:tcPr>
          <w:p w:rsidR="0085066B" w:rsidRPr="00D622A6" w:rsidRDefault="0085066B" w:rsidP="00D622A6">
            <w:pPr>
              <w:jc w:val="center"/>
              <w:rPr>
                <w:color w:val="000000"/>
                <w:sz w:val="22"/>
                <w:szCs w:val="22"/>
              </w:rPr>
            </w:pPr>
            <w:r w:rsidRPr="00D622A6">
              <w:rPr>
                <w:bCs/>
                <w:color w:val="000000"/>
                <w:sz w:val="22"/>
                <w:szCs w:val="22"/>
              </w:rPr>
              <w:t>2</w:t>
            </w:r>
            <w:r w:rsidR="00B41035" w:rsidRPr="00D622A6">
              <w:rPr>
                <w:bCs/>
                <w:color w:val="000000"/>
                <w:sz w:val="22"/>
                <w:szCs w:val="22"/>
              </w:rPr>
              <w:t> </w:t>
            </w:r>
            <w:r w:rsidRPr="00D622A6">
              <w:rPr>
                <w:bCs/>
                <w:color w:val="000000"/>
                <w:sz w:val="22"/>
                <w:szCs w:val="22"/>
              </w:rPr>
              <w:t>9</w:t>
            </w:r>
            <w:r w:rsidR="00D622A6" w:rsidRPr="00D622A6">
              <w:rPr>
                <w:bCs/>
                <w:color w:val="000000"/>
                <w:sz w:val="22"/>
                <w:szCs w:val="22"/>
              </w:rPr>
              <w:t>95</w:t>
            </w:r>
            <w:r w:rsidR="00B41035" w:rsidRPr="00D622A6">
              <w:rPr>
                <w:bCs/>
                <w:color w:val="000000"/>
                <w:sz w:val="22"/>
                <w:szCs w:val="22"/>
              </w:rPr>
              <w:t> </w:t>
            </w:r>
            <w:r w:rsidR="00D622A6" w:rsidRPr="00D622A6">
              <w:rPr>
                <w:bCs/>
                <w:color w:val="000000"/>
                <w:sz w:val="22"/>
                <w:szCs w:val="22"/>
              </w:rPr>
              <w:t>287</w:t>
            </w:r>
            <w:r w:rsidR="00B41035" w:rsidRPr="00D622A6">
              <w:rPr>
                <w:bCs/>
                <w:color w:val="000000"/>
                <w:sz w:val="22"/>
                <w:szCs w:val="22"/>
              </w:rPr>
              <w:t>,</w:t>
            </w:r>
            <w:r w:rsidR="00D622A6" w:rsidRPr="00D622A6">
              <w:rPr>
                <w:bCs/>
                <w:color w:val="000000"/>
                <w:sz w:val="22"/>
                <w:szCs w:val="22"/>
              </w:rPr>
              <w:t>5</w:t>
            </w:r>
          </w:p>
        </w:tc>
        <w:tc>
          <w:tcPr>
            <w:tcW w:w="1708" w:type="dxa"/>
            <w:vAlign w:val="center"/>
          </w:tcPr>
          <w:p w:rsidR="0085066B" w:rsidRPr="00D622A6" w:rsidRDefault="00D622A6" w:rsidP="00D622A6">
            <w:pPr>
              <w:jc w:val="center"/>
              <w:rPr>
                <w:color w:val="000000"/>
                <w:sz w:val="22"/>
                <w:szCs w:val="22"/>
              </w:rPr>
            </w:pPr>
            <w:r w:rsidRPr="00D622A6">
              <w:rPr>
                <w:color w:val="000000"/>
                <w:sz w:val="22"/>
                <w:szCs w:val="22"/>
              </w:rPr>
              <w:t>2</w:t>
            </w:r>
            <w:r w:rsidR="00B41035" w:rsidRPr="00D622A6">
              <w:rPr>
                <w:color w:val="000000"/>
                <w:sz w:val="22"/>
                <w:szCs w:val="22"/>
              </w:rPr>
              <w:t> </w:t>
            </w:r>
            <w:r w:rsidRPr="00D622A6">
              <w:rPr>
                <w:color w:val="000000"/>
                <w:sz w:val="22"/>
                <w:szCs w:val="22"/>
              </w:rPr>
              <w:t>050</w:t>
            </w:r>
            <w:r w:rsidR="00B41035" w:rsidRPr="00D622A6">
              <w:rPr>
                <w:color w:val="000000"/>
                <w:sz w:val="22"/>
                <w:szCs w:val="22"/>
              </w:rPr>
              <w:t> </w:t>
            </w:r>
            <w:r w:rsidRPr="00D622A6">
              <w:rPr>
                <w:color w:val="000000"/>
                <w:sz w:val="22"/>
                <w:szCs w:val="22"/>
              </w:rPr>
              <w:t>972</w:t>
            </w:r>
            <w:r w:rsidR="00B41035" w:rsidRPr="00D622A6">
              <w:rPr>
                <w:color w:val="000000"/>
                <w:sz w:val="22"/>
                <w:szCs w:val="22"/>
              </w:rPr>
              <w:t>,</w:t>
            </w:r>
            <w:r w:rsidRPr="00D622A6">
              <w:rPr>
                <w:color w:val="000000"/>
                <w:sz w:val="22"/>
                <w:szCs w:val="22"/>
              </w:rPr>
              <w:t>7</w:t>
            </w:r>
          </w:p>
        </w:tc>
        <w:tc>
          <w:tcPr>
            <w:tcW w:w="1553" w:type="dxa"/>
            <w:vAlign w:val="center"/>
          </w:tcPr>
          <w:p w:rsidR="0085066B" w:rsidRPr="00D622A6" w:rsidRDefault="00D622A6" w:rsidP="00B173AB">
            <w:pPr>
              <w:jc w:val="center"/>
              <w:rPr>
                <w:bCs/>
                <w:sz w:val="22"/>
                <w:szCs w:val="22"/>
              </w:rPr>
            </w:pPr>
            <w:r w:rsidRPr="00D622A6">
              <w:rPr>
                <w:bCs/>
                <w:sz w:val="22"/>
                <w:szCs w:val="22"/>
              </w:rPr>
              <w:t>68</w:t>
            </w:r>
            <w:r w:rsidR="00B41035" w:rsidRPr="00D622A6">
              <w:rPr>
                <w:bCs/>
                <w:sz w:val="22"/>
                <w:szCs w:val="22"/>
              </w:rPr>
              <w:t>,5</w:t>
            </w:r>
          </w:p>
        </w:tc>
      </w:tr>
      <w:tr w:rsidR="0085066B" w:rsidRPr="00A60F86" w:rsidTr="00B173AB">
        <w:trPr>
          <w:jc w:val="center"/>
        </w:trPr>
        <w:tc>
          <w:tcPr>
            <w:tcW w:w="1635" w:type="dxa"/>
          </w:tcPr>
          <w:p w:rsidR="0085066B" w:rsidRPr="00D622A6" w:rsidRDefault="0085066B" w:rsidP="00B173AB">
            <w:pPr>
              <w:rPr>
                <w:bCs/>
                <w:sz w:val="22"/>
                <w:szCs w:val="22"/>
              </w:rPr>
            </w:pPr>
            <w:r w:rsidRPr="00D622A6">
              <w:rPr>
                <w:bCs/>
                <w:sz w:val="22"/>
                <w:szCs w:val="22"/>
              </w:rPr>
              <w:t xml:space="preserve">Дефицит / </w:t>
            </w:r>
            <w:proofErr w:type="spellStart"/>
            <w:r w:rsidRPr="00D622A6">
              <w:rPr>
                <w:bCs/>
                <w:sz w:val="22"/>
                <w:szCs w:val="22"/>
              </w:rPr>
              <w:t>профицит</w:t>
            </w:r>
            <w:proofErr w:type="spellEnd"/>
            <w:r w:rsidRPr="00D622A6">
              <w:rPr>
                <w:bCs/>
                <w:sz w:val="22"/>
                <w:szCs w:val="22"/>
              </w:rPr>
              <w:t xml:space="preserve">  </w:t>
            </w:r>
          </w:p>
          <w:p w:rsidR="0085066B" w:rsidRPr="00D622A6" w:rsidRDefault="0085066B" w:rsidP="00B173AB">
            <w:pPr>
              <w:rPr>
                <w:bCs/>
                <w:sz w:val="22"/>
                <w:szCs w:val="22"/>
              </w:rPr>
            </w:pPr>
            <w:r w:rsidRPr="00D622A6">
              <w:rPr>
                <w:bCs/>
                <w:sz w:val="22"/>
                <w:szCs w:val="22"/>
              </w:rPr>
              <w:t xml:space="preserve">«-», «+»  </w:t>
            </w:r>
          </w:p>
        </w:tc>
        <w:tc>
          <w:tcPr>
            <w:tcW w:w="1077" w:type="dxa"/>
            <w:vAlign w:val="center"/>
          </w:tcPr>
          <w:p w:rsidR="0085066B" w:rsidRPr="00D622A6" w:rsidRDefault="0085066B" w:rsidP="00B173AB">
            <w:pPr>
              <w:pStyle w:val="a3"/>
              <w:spacing w:line="276" w:lineRule="auto"/>
              <w:ind w:firstLine="0"/>
              <w:jc w:val="right"/>
              <w:rPr>
                <w:bCs/>
                <w:sz w:val="22"/>
                <w:szCs w:val="22"/>
              </w:rPr>
            </w:pPr>
            <w:r w:rsidRPr="00D622A6">
              <w:rPr>
                <w:sz w:val="22"/>
                <w:szCs w:val="22"/>
              </w:rPr>
              <w:t>тыс</w:t>
            </w:r>
            <w:proofErr w:type="gramStart"/>
            <w:r w:rsidRPr="00D622A6">
              <w:rPr>
                <w:sz w:val="22"/>
                <w:szCs w:val="22"/>
              </w:rPr>
              <w:t>.р</w:t>
            </w:r>
            <w:proofErr w:type="gramEnd"/>
            <w:r w:rsidRPr="00D622A6">
              <w:rPr>
                <w:sz w:val="22"/>
                <w:szCs w:val="22"/>
              </w:rPr>
              <w:t>уб.</w:t>
            </w:r>
          </w:p>
        </w:tc>
        <w:tc>
          <w:tcPr>
            <w:tcW w:w="2013" w:type="dxa"/>
          </w:tcPr>
          <w:p w:rsidR="0085066B" w:rsidRPr="00D622A6" w:rsidRDefault="0085066B" w:rsidP="00B173AB">
            <w:pPr>
              <w:jc w:val="center"/>
              <w:rPr>
                <w:bCs/>
                <w:sz w:val="22"/>
                <w:szCs w:val="22"/>
              </w:rPr>
            </w:pPr>
          </w:p>
          <w:p w:rsidR="0085066B" w:rsidRPr="00D622A6" w:rsidRDefault="0085066B" w:rsidP="00B173AB">
            <w:pPr>
              <w:jc w:val="center"/>
              <w:rPr>
                <w:bCs/>
                <w:sz w:val="22"/>
                <w:szCs w:val="22"/>
              </w:rPr>
            </w:pPr>
            <w:r w:rsidRPr="00D622A6">
              <w:rPr>
                <w:bCs/>
                <w:sz w:val="22"/>
                <w:szCs w:val="22"/>
              </w:rPr>
              <w:t>- 61 720,9</w:t>
            </w:r>
          </w:p>
        </w:tc>
        <w:tc>
          <w:tcPr>
            <w:tcW w:w="1695" w:type="dxa"/>
          </w:tcPr>
          <w:p w:rsidR="0085066B" w:rsidRPr="00D622A6" w:rsidRDefault="0085066B" w:rsidP="00B173AB">
            <w:pPr>
              <w:jc w:val="center"/>
              <w:rPr>
                <w:bCs/>
                <w:sz w:val="22"/>
                <w:szCs w:val="22"/>
              </w:rPr>
            </w:pPr>
          </w:p>
          <w:p w:rsidR="0085066B" w:rsidRPr="00D622A6" w:rsidRDefault="0085066B" w:rsidP="00D622A6">
            <w:pPr>
              <w:jc w:val="center"/>
              <w:rPr>
                <w:bCs/>
                <w:sz w:val="22"/>
                <w:szCs w:val="22"/>
              </w:rPr>
            </w:pPr>
            <w:r w:rsidRPr="00D622A6">
              <w:rPr>
                <w:bCs/>
                <w:sz w:val="22"/>
                <w:szCs w:val="22"/>
              </w:rPr>
              <w:t xml:space="preserve">- </w:t>
            </w:r>
            <w:r w:rsidR="00D622A6" w:rsidRPr="00D622A6">
              <w:rPr>
                <w:bCs/>
                <w:sz w:val="22"/>
                <w:szCs w:val="22"/>
              </w:rPr>
              <w:t>302</w:t>
            </w:r>
            <w:r w:rsidRPr="00D622A6">
              <w:rPr>
                <w:bCs/>
                <w:sz w:val="22"/>
                <w:szCs w:val="22"/>
              </w:rPr>
              <w:t> </w:t>
            </w:r>
            <w:r w:rsidR="00D622A6" w:rsidRPr="00D622A6">
              <w:rPr>
                <w:bCs/>
                <w:sz w:val="22"/>
                <w:szCs w:val="22"/>
              </w:rPr>
              <w:t>927</w:t>
            </w:r>
            <w:r w:rsidRPr="00D622A6">
              <w:rPr>
                <w:bCs/>
                <w:sz w:val="22"/>
                <w:szCs w:val="22"/>
              </w:rPr>
              <w:t>,</w:t>
            </w:r>
            <w:r w:rsidR="00D622A6" w:rsidRPr="00D622A6">
              <w:rPr>
                <w:bCs/>
                <w:sz w:val="22"/>
                <w:szCs w:val="22"/>
              </w:rPr>
              <w:t>1</w:t>
            </w:r>
          </w:p>
        </w:tc>
        <w:tc>
          <w:tcPr>
            <w:tcW w:w="1708" w:type="dxa"/>
          </w:tcPr>
          <w:p w:rsidR="0085066B" w:rsidRPr="00D622A6" w:rsidRDefault="0085066B" w:rsidP="00B173AB">
            <w:pPr>
              <w:jc w:val="center"/>
              <w:rPr>
                <w:bCs/>
                <w:sz w:val="22"/>
                <w:szCs w:val="22"/>
              </w:rPr>
            </w:pPr>
          </w:p>
          <w:p w:rsidR="0085066B" w:rsidRPr="00D622A6" w:rsidRDefault="00D622A6" w:rsidP="00D622A6">
            <w:pPr>
              <w:jc w:val="center"/>
              <w:rPr>
                <w:bCs/>
                <w:sz w:val="22"/>
                <w:szCs w:val="22"/>
              </w:rPr>
            </w:pPr>
            <w:r w:rsidRPr="00D622A6">
              <w:rPr>
                <w:bCs/>
                <w:sz w:val="22"/>
                <w:szCs w:val="22"/>
              </w:rPr>
              <w:t xml:space="preserve">- </w:t>
            </w:r>
            <w:r w:rsidR="0085066B" w:rsidRPr="00D622A6">
              <w:rPr>
                <w:bCs/>
                <w:sz w:val="22"/>
                <w:szCs w:val="22"/>
              </w:rPr>
              <w:t>1</w:t>
            </w:r>
            <w:r w:rsidRPr="00D622A6">
              <w:rPr>
                <w:bCs/>
                <w:sz w:val="22"/>
                <w:szCs w:val="22"/>
              </w:rPr>
              <w:t>17</w:t>
            </w:r>
            <w:r w:rsidR="007A59AA" w:rsidRPr="00D622A6">
              <w:rPr>
                <w:bCs/>
                <w:sz w:val="22"/>
                <w:szCs w:val="22"/>
              </w:rPr>
              <w:t> </w:t>
            </w:r>
            <w:r w:rsidRPr="00D622A6">
              <w:rPr>
                <w:bCs/>
                <w:sz w:val="22"/>
                <w:szCs w:val="22"/>
              </w:rPr>
              <w:t>557</w:t>
            </w:r>
            <w:r w:rsidR="007A59AA" w:rsidRPr="00D622A6">
              <w:rPr>
                <w:bCs/>
                <w:sz w:val="22"/>
                <w:szCs w:val="22"/>
              </w:rPr>
              <w:t>,</w:t>
            </w:r>
            <w:r w:rsidRPr="00D622A6">
              <w:rPr>
                <w:bCs/>
                <w:sz w:val="22"/>
                <w:szCs w:val="22"/>
              </w:rPr>
              <w:t>0</w:t>
            </w:r>
          </w:p>
        </w:tc>
        <w:tc>
          <w:tcPr>
            <w:tcW w:w="1553" w:type="dxa"/>
          </w:tcPr>
          <w:p w:rsidR="0085066B" w:rsidRPr="00A60F86" w:rsidRDefault="0085066B" w:rsidP="00B173AB">
            <w:pPr>
              <w:jc w:val="center"/>
              <w:rPr>
                <w:bCs/>
                <w:sz w:val="22"/>
                <w:szCs w:val="22"/>
                <w:highlight w:val="yellow"/>
              </w:rPr>
            </w:pPr>
          </w:p>
          <w:p w:rsidR="0085066B" w:rsidRPr="00A60F86" w:rsidRDefault="0085066B" w:rsidP="00B173AB">
            <w:pPr>
              <w:jc w:val="center"/>
              <w:rPr>
                <w:bCs/>
                <w:sz w:val="22"/>
                <w:szCs w:val="22"/>
                <w:highlight w:val="yellow"/>
              </w:rPr>
            </w:pPr>
            <w:r w:rsidRPr="00D622A6">
              <w:rPr>
                <w:bCs/>
                <w:sz w:val="22"/>
                <w:szCs w:val="22"/>
              </w:rPr>
              <w:t>-</w:t>
            </w:r>
          </w:p>
        </w:tc>
      </w:tr>
    </w:tbl>
    <w:p w:rsidR="003D3F02" w:rsidRPr="00A60F86" w:rsidRDefault="003D3F02" w:rsidP="0085066B">
      <w:pPr>
        <w:ind w:firstLine="709"/>
        <w:jc w:val="both"/>
        <w:rPr>
          <w:color w:val="000000"/>
          <w:sz w:val="24"/>
          <w:szCs w:val="24"/>
          <w:highlight w:val="yellow"/>
        </w:rPr>
      </w:pPr>
    </w:p>
    <w:p w:rsidR="0085066B" w:rsidRPr="00D622A6" w:rsidRDefault="0085066B" w:rsidP="0085066B">
      <w:pPr>
        <w:ind w:firstLine="709"/>
        <w:jc w:val="both"/>
        <w:rPr>
          <w:color w:val="000000"/>
          <w:sz w:val="24"/>
          <w:szCs w:val="24"/>
        </w:rPr>
      </w:pPr>
      <w:r w:rsidRPr="00D622A6">
        <w:rPr>
          <w:color w:val="000000"/>
          <w:sz w:val="24"/>
          <w:szCs w:val="24"/>
        </w:rPr>
        <w:t xml:space="preserve">При утверждении бюджета на 2017 год размер дефицита местного бюджета не превышал предельного размера, установленного п.3 статьи 92.1 БК РФ, и составил 9%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85066B" w:rsidRPr="00D622A6" w:rsidRDefault="0085066B" w:rsidP="0085066B">
      <w:pPr>
        <w:tabs>
          <w:tab w:val="left" w:pos="601"/>
        </w:tabs>
        <w:ind w:firstLine="108"/>
        <w:jc w:val="both"/>
        <w:rPr>
          <w:sz w:val="24"/>
          <w:szCs w:val="24"/>
        </w:rPr>
      </w:pPr>
      <w:r w:rsidRPr="00D622A6">
        <w:rPr>
          <w:color w:val="000000"/>
          <w:sz w:val="24"/>
          <w:szCs w:val="24"/>
        </w:rPr>
        <w:tab/>
        <w:t xml:space="preserve">В процессе исполнения бюджета в отчетном периоде, планируемый дефицит местного бюджета увеличился и составил </w:t>
      </w:r>
      <w:r w:rsidR="00D622A6" w:rsidRPr="00D622A6">
        <w:rPr>
          <w:color w:val="000000"/>
          <w:sz w:val="24"/>
          <w:szCs w:val="24"/>
        </w:rPr>
        <w:t>302 927,2</w:t>
      </w:r>
      <w:r w:rsidRPr="00D622A6">
        <w:rPr>
          <w:color w:val="000000"/>
          <w:sz w:val="24"/>
          <w:szCs w:val="24"/>
        </w:rPr>
        <w:t xml:space="preserve"> тыс</w:t>
      </w:r>
      <w:proofErr w:type="gramStart"/>
      <w:r w:rsidRPr="00D622A6">
        <w:rPr>
          <w:color w:val="000000"/>
          <w:sz w:val="24"/>
          <w:szCs w:val="24"/>
        </w:rPr>
        <w:t>.р</w:t>
      </w:r>
      <w:proofErr w:type="gramEnd"/>
      <w:r w:rsidRPr="00D622A6">
        <w:rPr>
          <w:color w:val="000000"/>
          <w:sz w:val="24"/>
          <w:szCs w:val="24"/>
        </w:rPr>
        <w:t xml:space="preserve">ублей (решение </w:t>
      </w:r>
      <w:r w:rsidRPr="00D622A6">
        <w:rPr>
          <w:sz w:val="24"/>
          <w:szCs w:val="24"/>
        </w:rPr>
        <w:t xml:space="preserve">Думы города Урай от </w:t>
      </w:r>
      <w:r w:rsidR="00D622A6" w:rsidRPr="00D622A6">
        <w:rPr>
          <w:sz w:val="24"/>
          <w:szCs w:val="24"/>
        </w:rPr>
        <w:t>10</w:t>
      </w:r>
      <w:r w:rsidRPr="00D622A6">
        <w:rPr>
          <w:sz w:val="24"/>
          <w:szCs w:val="24"/>
        </w:rPr>
        <w:t>.0</w:t>
      </w:r>
      <w:r w:rsidR="00D622A6" w:rsidRPr="00D622A6">
        <w:rPr>
          <w:sz w:val="24"/>
          <w:szCs w:val="24"/>
        </w:rPr>
        <w:t>8</w:t>
      </w:r>
      <w:r w:rsidRPr="00D622A6">
        <w:rPr>
          <w:sz w:val="24"/>
          <w:szCs w:val="24"/>
        </w:rPr>
        <w:t>.2017 №</w:t>
      </w:r>
      <w:r w:rsidR="00D622A6" w:rsidRPr="00D622A6">
        <w:rPr>
          <w:sz w:val="24"/>
          <w:szCs w:val="24"/>
        </w:rPr>
        <w:t>51</w:t>
      </w:r>
      <w:r w:rsidRPr="00D622A6">
        <w:rPr>
          <w:sz w:val="24"/>
          <w:szCs w:val="24"/>
        </w:rPr>
        <w:t xml:space="preserve"> «О внесении изменений в решение Думы города Урай «О бюджете городского округа город Урай на 2017 год и на плановый период 2018 и 2019 годов»)</w:t>
      </w:r>
      <w:r w:rsidRPr="00D622A6">
        <w:rPr>
          <w:bCs/>
          <w:color w:val="000000"/>
          <w:sz w:val="24"/>
          <w:szCs w:val="24"/>
        </w:rPr>
        <w:t xml:space="preserve"> и </w:t>
      </w:r>
      <w:r w:rsidRPr="00D622A6">
        <w:rPr>
          <w:color w:val="000000"/>
          <w:sz w:val="24"/>
          <w:szCs w:val="24"/>
        </w:rPr>
        <w:t>покрывается остатком средств на счете по учету средств местного бюджета, сложившемуся по состоянию на 01.01.2017 года, в сумме 2</w:t>
      </w:r>
      <w:r w:rsidR="007A59AA" w:rsidRPr="00D622A6">
        <w:rPr>
          <w:color w:val="000000"/>
          <w:sz w:val="24"/>
          <w:szCs w:val="24"/>
        </w:rPr>
        <w:t>0</w:t>
      </w:r>
      <w:r w:rsidR="00D622A6" w:rsidRPr="00D622A6">
        <w:rPr>
          <w:color w:val="000000"/>
          <w:sz w:val="24"/>
          <w:szCs w:val="24"/>
        </w:rPr>
        <w:t>9</w:t>
      </w:r>
      <w:r w:rsidR="007A59AA" w:rsidRPr="00D622A6">
        <w:rPr>
          <w:color w:val="000000"/>
          <w:sz w:val="24"/>
          <w:szCs w:val="24"/>
        </w:rPr>
        <w:t> 2</w:t>
      </w:r>
      <w:r w:rsidR="00D622A6" w:rsidRPr="00D622A6">
        <w:rPr>
          <w:color w:val="000000"/>
          <w:sz w:val="24"/>
          <w:szCs w:val="24"/>
        </w:rPr>
        <w:t>72</w:t>
      </w:r>
      <w:r w:rsidR="007A59AA" w:rsidRPr="00D622A6">
        <w:rPr>
          <w:color w:val="000000"/>
          <w:sz w:val="24"/>
          <w:szCs w:val="24"/>
        </w:rPr>
        <w:t>,</w:t>
      </w:r>
      <w:r w:rsidR="00D622A6" w:rsidRPr="00D622A6">
        <w:rPr>
          <w:color w:val="000000"/>
          <w:sz w:val="24"/>
          <w:szCs w:val="24"/>
        </w:rPr>
        <w:t>7</w:t>
      </w:r>
      <w:r w:rsidRPr="00D622A6">
        <w:rPr>
          <w:color w:val="000000"/>
          <w:sz w:val="24"/>
          <w:szCs w:val="24"/>
        </w:rPr>
        <w:t xml:space="preserve"> тыс</w:t>
      </w:r>
      <w:proofErr w:type="gramStart"/>
      <w:r w:rsidRPr="00D622A6">
        <w:rPr>
          <w:color w:val="000000"/>
          <w:sz w:val="24"/>
          <w:szCs w:val="24"/>
        </w:rPr>
        <w:t>.р</w:t>
      </w:r>
      <w:proofErr w:type="gramEnd"/>
      <w:r w:rsidRPr="00D622A6">
        <w:rPr>
          <w:color w:val="000000"/>
          <w:sz w:val="24"/>
          <w:szCs w:val="24"/>
        </w:rPr>
        <w:t>ублей</w:t>
      </w:r>
      <w:r w:rsidRPr="00D622A6">
        <w:rPr>
          <w:sz w:val="24"/>
          <w:szCs w:val="24"/>
        </w:rPr>
        <w:t xml:space="preserve">. </w:t>
      </w:r>
    </w:p>
    <w:p w:rsidR="009909BD" w:rsidRPr="009909BD" w:rsidRDefault="0085066B" w:rsidP="009909BD">
      <w:pPr>
        <w:widowControl w:val="0"/>
        <w:tabs>
          <w:tab w:val="left" w:pos="601"/>
        </w:tabs>
        <w:autoSpaceDE w:val="0"/>
        <w:autoSpaceDN w:val="0"/>
        <w:adjustRightInd w:val="0"/>
        <w:ind w:left="-108"/>
        <w:jc w:val="both"/>
        <w:rPr>
          <w:sz w:val="24"/>
          <w:szCs w:val="24"/>
        </w:rPr>
      </w:pPr>
      <w:r w:rsidRPr="009909BD">
        <w:rPr>
          <w:bCs/>
          <w:color w:val="000000"/>
          <w:sz w:val="24"/>
          <w:szCs w:val="24"/>
        </w:rPr>
        <w:t xml:space="preserve"> </w:t>
      </w:r>
      <w:r w:rsidR="009909BD">
        <w:rPr>
          <w:bCs/>
          <w:color w:val="000000"/>
          <w:sz w:val="24"/>
          <w:szCs w:val="24"/>
        </w:rPr>
        <w:tab/>
      </w:r>
      <w:r w:rsidR="009909BD" w:rsidRPr="009909BD">
        <w:rPr>
          <w:sz w:val="24"/>
          <w:szCs w:val="24"/>
        </w:rPr>
        <w:t>В связи с введением в эксплуатацию в декабре 2016 года детского сада №7 «Антошка» произошло изменение сети образовательных организаций. Количество  муниципальных бюджетных учреждений увеличилось и составило 22 учреждения.</w:t>
      </w:r>
    </w:p>
    <w:p w:rsidR="0085066B" w:rsidRPr="009909BD" w:rsidRDefault="009909BD" w:rsidP="0085066B">
      <w:pPr>
        <w:tabs>
          <w:tab w:val="left" w:pos="696"/>
        </w:tabs>
        <w:ind w:left="-108" w:firstLine="108"/>
        <w:jc w:val="both"/>
        <w:rPr>
          <w:sz w:val="24"/>
          <w:szCs w:val="24"/>
        </w:rPr>
      </w:pPr>
      <w:r>
        <w:rPr>
          <w:sz w:val="24"/>
          <w:szCs w:val="24"/>
        </w:rPr>
        <w:tab/>
      </w:r>
      <w:r w:rsidR="0085066B" w:rsidRPr="009909BD">
        <w:rPr>
          <w:sz w:val="24"/>
          <w:szCs w:val="24"/>
        </w:rPr>
        <w:t>В течение отчетного периода 2017 года бюджет муниципального образования исполнялся:</w:t>
      </w:r>
    </w:p>
    <w:p w:rsidR="0085066B" w:rsidRPr="009909BD" w:rsidRDefault="0085066B" w:rsidP="0085066B">
      <w:pPr>
        <w:ind w:left="-108" w:firstLine="108"/>
        <w:jc w:val="both"/>
        <w:rPr>
          <w:sz w:val="24"/>
          <w:szCs w:val="24"/>
        </w:rPr>
      </w:pPr>
      <w:r w:rsidRPr="009909BD">
        <w:rPr>
          <w:sz w:val="24"/>
          <w:szCs w:val="24"/>
        </w:rPr>
        <w:t xml:space="preserve">           - для 5 казенных учреждений и 4 органов местного самоуправления на основании показателей бюджетной сметы;</w:t>
      </w:r>
    </w:p>
    <w:p w:rsidR="0085066B" w:rsidRPr="009909BD" w:rsidRDefault="0085066B" w:rsidP="0085066B">
      <w:pPr>
        <w:ind w:left="-108" w:firstLine="108"/>
        <w:jc w:val="both"/>
        <w:rPr>
          <w:sz w:val="24"/>
          <w:szCs w:val="24"/>
        </w:rPr>
      </w:pPr>
      <w:r w:rsidRPr="009909BD">
        <w:rPr>
          <w:sz w:val="24"/>
          <w:szCs w:val="24"/>
        </w:rPr>
        <w:t xml:space="preserve">           - для 22 муниципальных бюджетных и 3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w:t>
      </w:r>
    </w:p>
    <w:p w:rsidR="0085066B" w:rsidRPr="009909BD" w:rsidRDefault="0085066B" w:rsidP="0085066B">
      <w:pPr>
        <w:widowControl w:val="0"/>
        <w:tabs>
          <w:tab w:val="left" w:pos="601"/>
        </w:tabs>
        <w:autoSpaceDE w:val="0"/>
        <w:autoSpaceDN w:val="0"/>
        <w:adjustRightInd w:val="0"/>
        <w:ind w:left="-108"/>
        <w:jc w:val="both"/>
        <w:rPr>
          <w:b/>
          <w:bCs/>
          <w:color w:val="000000"/>
          <w:sz w:val="24"/>
          <w:szCs w:val="24"/>
        </w:rPr>
      </w:pPr>
      <w:r w:rsidRPr="009909BD">
        <w:rPr>
          <w:sz w:val="24"/>
          <w:szCs w:val="24"/>
        </w:rPr>
        <w:t xml:space="preserve">             </w:t>
      </w:r>
      <w:proofErr w:type="gramStart"/>
      <w:r w:rsidRPr="009909BD">
        <w:rPr>
          <w:sz w:val="24"/>
          <w:szCs w:val="24"/>
        </w:rPr>
        <w:t>К</w:t>
      </w:r>
      <w:r w:rsidRPr="009909BD">
        <w:rPr>
          <w:spacing w:val="-2"/>
          <w:sz w:val="24"/>
          <w:szCs w:val="24"/>
        </w:rPr>
        <w:t>онтроль за</w:t>
      </w:r>
      <w:proofErr w:type="gramEnd"/>
      <w:r w:rsidRPr="009909BD">
        <w:rPr>
          <w:spacing w:val="-2"/>
          <w:sz w:val="24"/>
          <w:szCs w:val="24"/>
        </w:rPr>
        <w:t xml:space="preserve"> исполнением муниципальными учреждениями муниципальных заданий осуществляют </w:t>
      </w:r>
      <w:r w:rsidRPr="009909BD">
        <w:rPr>
          <w:rStyle w:val="CharStyle8"/>
          <w:b w:val="0"/>
          <w:sz w:val="24"/>
          <w:szCs w:val="24"/>
        </w:rPr>
        <w:t>главные распорядители бюджетных средств, органы администрации города Урай, осуществляющие от имени администрации часть функций и полномочий учредителя муниципальных учреждений города.</w:t>
      </w:r>
    </w:p>
    <w:p w:rsidR="0085066B" w:rsidRPr="009909BD" w:rsidRDefault="0085066B" w:rsidP="0085066B">
      <w:pPr>
        <w:tabs>
          <w:tab w:val="left" w:pos="284"/>
          <w:tab w:val="left" w:pos="709"/>
          <w:tab w:val="left" w:pos="2268"/>
        </w:tabs>
        <w:jc w:val="both"/>
        <w:rPr>
          <w:sz w:val="24"/>
          <w:szCs w:val="24"/>
        </w:rPr>
      </w:pPr>
      <w:r w:rsidRPr="009909BD">
        <w:tab/>
      </w:r>
      <w:r w:rsidRPr="009909BD">
        <w:tab/>
      </w:r>
      <w:proofErr w:type="gramStart"/>
      <w:r w:rsidRPr="009909BD">
        <w:rPr>
          <w:sz w:val="24"/>
          <w:szCs w:val="24"/>
        </w:rPr>
        <w:t>Постановлением администрации города Урай от 17.02.2017 №386 «О мерах по реализации решения Думы города Урай от 22.12.2016 №36 «О бюджете городского округа город Урай на 2017 год и на плановый период 2018 и 2019 годов» утверждены мероприятия по росту доходов, оптимизации расходов и сокращению муниципального долга на 2017 год  и на плановый период 2018 и 2019 годов.</w:t>
      </w:r>
      <w:proofErr w:type="gramEnd"/>
    </w:p>
    <w:p w:rsidR="0085066B" w:rsidRDefault="0085066B" w:rsidP="0085066B">
      <w:pPr>
        <w:tabs>
          <w:tab w:val="left" w:pos="284"/>
          <w:tab w:val="left" w:pos="709"/>
          <w:tab w:val="left" w:pos="2268"/>
        </w:tabs>
        <w:jc w:val="both"/>
        <w:rPr>
          <w:sz w:val="24"/>
          <w:szCs w:val="24"/>
        </w:rPr>
      </w:pPr>
      <w:r w:rsidRPr="00687E32">
        <w:rPr>
          <w:sz w:val="24"/>
          <w:szCs w:val="24"/>
        </w:rPr>
        <w:tab/>
      </w:r>
      <w:r w:rsidRPr="00687E32">
        <w:rPr>
          <w:sz w:val="24"/>
          <w:szCs w:val="24"/>
        </w:rPr>
        <w:tab/>
      </w:r>
      <w:r w:rsidR="00687E32">
        <w:rPr>
          <w:sz w:val="24"/>
          <w:szCs w:val="24"/>
        </w:rPr>
        <w:t>За 9 месяцев</w:t>
      </w:r>
      <w:r w:rsidRPr="00687E32">
        <w:rPr>
          <w:sz w:val="24"/>
          <w:szCs w:val="24"/>
        </w:rPr>
        <w:t xml:space="preserve"> 2017 года от реализации мероприятий по оптимизации расходов бюджета муниципального образования получен бюджетный эффект в сумме </w:t>
      </w:r>
      <w:r w:rsidR="00687E32" w:rsidRPr="00687E32">
        <w:rPr>
          <w:sz w:val="24"/>
          <w:szCs w:val="24"/>
        </w:rPr>
        <w:t>12</w:t>
      </w:r>
      <w:r w:rsidR="008B68D7" w:rsidRPr="00687E32">
        <w:rPr>
          <w:sz w:val="24"/>
          <w:szCs w:val="24"/>
        </w:rPr>
        <w:t> </w:t>
      </w:r>
      <w:r w:rsidR="00687E32" w:rsidRPr="00687E32">
        <w:rPr>
          <w:sz w:val="24"/>
          <w:szCs w:val="24"/>
        </w:rPr>
        <w:t>236</w:t>
      </w:r>
      <w:r w:rsidR="008B68D7" w:rsidRPr="00687E32">
        <w:rPr>
          <w:sz w:val="24"/>
          <w:szCs w:val="24"/>
        </w:rPr>
        <w:t>,</w:t>
      </w:r>
      <w:r w:rsidR="00687E32" w:rsidRPr="00687E32">
        <w:rPr>
          <w:sz w:val="24"/>
          <w:szCs w:val="24"/>
        </w:rPr>
        <w:t>0</w:t>
      </w:r>
      <w:r w:rsidRPr="00687E32">
        <w:rPr>
          <w:sz w:val="24"/>
          <w:szCs w:val="24"/>
        </w:rPr>
        <w:t xml:space="preserve"> тыс</w:t>
      </w:r>
      <w:proofErr w:type="gramStart"/>
      <w:r w:rsidRPr="00687E32">
        <w:rPr>
          <w:sz w:val="24"/>
          <w:szCs w:val="24"/>
        </w:rPr>
        <w:t>.р</w:t>
      </w:r>
      <w:proofErr w:type="gramEnd"/>
      <w:r w:rsidRPr="00687E32">
        <w:rPr>
          <w:sz w:val="24"/>
          <w:szCs w:val="24"/>
        </w:rPr>
        <w:t>ублей. Высвободившиеся средства перенаправлялись на иные приоритетные направления:</w:t>
      </w:r>
    </w:p>
    <w:p w:rsidR="00687E32" w:rsidRPr="00687E32" w:rsidRDefault="00687E32" w:rsidP="0085066B">
      <w:pPr>
        <w:tabs>
          <w:tab w:val="left" w:pos="284"/>
          <w:tab w:val="left" w:pos="709"/>
          <w:tab w:val="left" w:pos="2268"/>
        </w:tabs>
        <w:jc w:val="both"/>
        <w:rPr>
          <w:sz w:val="24"/>
          <w:szCs w:val="24"/>
        </w:rPr>
      </w:pPr>
    </w:p>
    <w:p w:rsidR="0085066B" w:rsidRPr="00687E32" w:rsidRDefault="0085066B" w:rsidP="0085066B">
      <w:pPr>
        <w:tabs>
          <w:tab w:val="left" w:pos="709"/>
        </w:tabs>
        <w:ind w:firstLine="709"/>
        <w:jc w:val="center"/>
        <w:rPr>
          <w:b/>
          <w:sz w:val="24"/>
          <w:szCs w:val="24"/>
        </w:rPr>
      </w:pPr>
      <w:r w:rsidRPr="00687E32">
        <w:rPr>
          <w:b/>
          <w:sz w:val="24"/>
          <w:szCs w:val="24"/>
        </w:rPr>
        <w:t>Бюджетный эффект от реализации мероприятий по оптимизации расходов</w:t>
      </w:r>
    </w:p>
    <w:p w:rsidR="0085066B" w:rsidRPr="00687E32" w:rsidRDefault="0085066B" w:rsidP="0085066B">
      <w:pPr>
        <w:pStyle w:val="a3"/>
        <w:spacing w:line="276" w:lineRule="auto"/>
        <w:jc w:val="right"/>
        <w:rPr>
          <w:sz w:val="22"/>
          <w:szCs w:val="22"/>
        </w:rPr>
      </w:pPr>
      <w:r w:rsidRPr="00687E32">
        <w:rPr>
          <w:sz w:val="22"/>
          <w:szCs w:val="22"/>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121"/>
        <w:gridCol w:w="2578"/>
      </w:tblGrid>
      <w:tr w:rsidR="0085066B" w:rsidRPr="00687E32" w:rsidTr="00B173AB">
        <w:trPr>
          <w:trHeight w:val="562"/>
        </w:trPr>
        <w:tc>
          <w:tcPr>
            <w:tcW w:w="5940" w:type="dxa"/>
            <w:vAlign w:val="center"/>
          </w:tcPr>
          <w:p w:rsidR="0085066B" w:rsidRPr="00687E32" w:rsidRDefault="0085066B" w:rsidP="00B173AB">
            <w:pPr>
              <w:autoSpaceDE w:val="0"/>
              <w:autoSpaceDN w:val="0"/>
              <w:adjustRightInd w:val="0"/>
              <w:jc w:val="center"/>
              <w:rPr>
                <w:sz w:val="24"/>
                <w:szCs w:val="24"/>
              </w:rPr>
            </w:pPr>
            <w:r w:rsidRPr="00687E32">
              <w:rPr>
                <w:sz w:val="24"/>
                <w:szCs w:val="24"/>
              </w:rPr>
              <w:t>Мероприятия</w:t>
            </w:r>
          </w:p>
        </w:tc>
        <w:tc>
          <w:tcPr>
            <w:tcW w:w="1121" w:type="dxa"/>
            <w:vAlign w:val="center"/>
          </w:tcPr>
          <w:p w:rsidR="0085066B" w:rsidRPr="00687E32" w:rsidRDefault="0085066B" w:rsidP="00B173AB">
            <w:pPr>
              <w:jc w:val="center"/>
              <w:rPr>
                <w:bCs/>
                <w:sz w:val="24"/>
                <w:szCs w:val="24"/>
              </w:rPr>
            </w:pPr>
            <w:r w:rsidRPr="00687E32">
              <w:rPr>
                <w:bCs/>
                <w:sz w:val="24"/>
                <w:szCs w:val="24"/>
              </w:rPr>
              <w:t xml:space="preserve">Ед. </w:t>
            </w:r>
            <w:proofErr w:type="spellStart"/>
            <w:r w:rsidRPr="00687E32">
              <w:rPr>
                <w:bCs/>
                <w:sz w:val="24"/>
                <w:szCs w:val="24"/>
              </w:rPr>
              <w:t>изм</w:t>
            </w:r>
            <w:proofErr w:type="spellEnd"/>
            <w:r w:rsidRPr="00687E32">
              <w:rPr>
                <w:bCs/>
                <w:sz w:val="24"/>
                <w:szCs w:val="24"/>
              </w:rPr>
              <w:t>.</w:t>
            </w:r>
          </w:p>
        </w:tc>
        <w:tc>
          <w:tcPr>
            <w:tcW w:w="2578" w:type="dxa"/>
          </w:tcPr>
          <w:p w:rsidR="0085066B" w:rsidRPr="00687E32" w:rsidRDefault="0085066B" w:rsidP="00B173AB">
            <w:pPr>
              <w:autoSpaceDE w:val="0"/>
              <w:autoSpaceDN w:val="0"/>
              <w:adjustRightInd w:val="0"/>
              <w:jc w:val="center"/>
              <w:rPr>
                <w:sz w:val="24"/>
                <w:szCs w:val="24"/>
              </w:rPr>
            </w:pPr>
            <w:r w:rsidRPr="00687E32">
              <w:rPr>
                <w:sz w:val="24"/>
                <w:szCs w:val="24"/>
              </w:rPr>
              <w:t>Полученный бюджетный эффект</w:t>
            </w:r>
          </w:p>
          <w:p w:rsidR="0085066B" w:rsidRPr="00687E32" w:rsidRDefault="0085066B" w:rsidP="00B173AB">
            <w:pPr>
              <w:autoSpaceDE w:val="0"/>
              <w:autoSpaceDN w:val="0"/>
              <w:adjustRightInd w:val="0"/>
              <w:jc w:val="center"/>
              <w:rPr>
                <w:sz w:val="24"/>
                <w:szCs w:val="24"/>
              </w:rPr>
            </w:pPr>
            <w:r w:rsidRPr="00687E32">
              <w:rPr>
                <w:sz w:val="24"/>
                <w:szCs w:val="24"/>
              </w:rPr>
              <w:t>на 01.</w:t>
            </w:r>
            <w:r w:rsidR="00687E32">
              <w:rPr>
                <w:sz w:val="24"/>
                <w:szCs w:val="24"/>
              </w:rPr>
              <w:t>10</w:t>
            </w:r>
            <w:r w:rsidRPr="00687E32">
              <w:rPr>
                <w:sz w:val="24"/>
                <w:szCs w:val="24"/>
              </w:rPr>
              <w:t>.2017 года</w:t>
            </w:r>
          </w:p>
          <w:p w:rsidR="0085066B" w:rsidRPr="00687E32" w:rsidRDefault="0085066B" w:rsidP="00B173AB">
            <w:pPr>
              <w:autoSpaceDE w:val="0"/>
              <w:autoSpaceDN w:val="0"/>
              <w:adjustRightInd w:val="0"/>
              <w:jc w:val="center"/>
              <w:rPr>
                <w:sz w:val="24"/>
                <w:szCs w:val="24"/>
              </w:rPr>
            </w:pPr>
          </w:p>
        </w:tc>
      </w:tr>
      <w:tr w:rsidR="0085066B" w:rsidRPr="00687E32" w:rsidTr="00B173AB">
        <w:trPr>
          <w:trHeight w:val="369"/>
        </w:trPr>
        <w:tc>
          <w:tcPr>
            <w:tcW w:w="5940" w:type="dxa"/>
            <w:vAlign w:val="bottom"/>
          </w:tcPr>
          <w:p w:rsidR="0085066B" w:rsidRPr="00687E32" w:rsidRDefault="0085066B" w:rsidP="00B173AB">
            <w:pPr>
              <w:autoSpaceDE w:val="0"/>
              <w:autoSpaceDN w:val="0"/>
              <w:adjustRightInd w:val="0"/>
              <w:rPr>
                <w:sz w:val="24"/>
                <w:szCs w:val="24"/>
              </w:rPr>
            </w:pPr>
            <w:r w:rsidRPr="00687E32">
              <w:rPr>
                <w:sz w:val="24"/>
                <w:szCs w:val="24"/>
              </w:rPr>
              <w:t>Экономия средств, выявленная по результатам проведенных торгов</w:t>
            </w:r>
          </w:p>
        </w:tc>
        <w:tc>
          <w:tcPr>
            <w:tcW w:w="1121" w:type="dxa"/>
            <w:vAlign w:val="center"/>
          </w:tcPr>
          <w:p w:rsidR="0085066B" w:rsidRPr="00687E32" w:rsidRDefault="0085066B" w:rsidP="00B173AB">
            <w:pPr>
              <w:pStyle w:val="a3"/>
              <w:spacing w:line="276" w:lineRule="auto"/>
              <w:ind w:firstLine="0"/>
              <w:jc w:val="right"/>
              <w:rPr>
                <w:bCs/>
                <w:szCs w:val="24"/>
              </w:rPr>
            </w:pPr>
            <w:r w:rsidRPr="00687E32">
              <w:rPr>
                <w:szCs w:val="24"/>
              </w:rPr>
              <w:t>тыс</w:t>
            </w:r>
            <w:proofErr w:type="gramStart"/>
            <w:r w:rsidRPr="00687E32">
              <w:rPr>
                <w:szCs w:val="24"/>
              </w:rPr>
              <w:t>.р</w:t>
            </w:r>
            <w:proofErr w:type="gramEnd"/>
            <w:r w:rsidRPr="00687E32">
              <w:rPr>
                <w:szCs w:val="24"/>
              </w:rPr>
              <w:t>уб.</w:t>
            </w:r>
          </w:p>
        </w:tc>
        <w:tc>
          <w:tcPr>
            <w:tcW w:w="2578" w:type="dxa"/>
            <w:vAlign w:val="bottom"/>
          </w:tcPr>
          <w:p w:rsidR="0085066B" w:rsidRPr="00687E32" w:rsidRDefault="00687E32" w:rsidP="00687E32">
            <w:pPr>
              <w:autoSpaceDE w:val="0"/>
              <w:autoSpaceDN w:val="0"/>
              <w:adjustRightInd w:val="0"/>
              <w:jc w:val="center"/>
              <w:rPr>
                <w:sz w:val="24"/>
                <w:szCs w:val="24"/>
              </w:rPr>
            </w:pPr>
            <w:r>
              <w:rPr>
                <w:sz w:val="24"/>
                <w:szCs w:val="24"/>
              </w:rPr>
              <w:t>10 203,0</w:t>
            </w:r>
          </w:p>
        </w:tc>
      </w:tr>
      <w:tr w:rsidR="0085066B" w:rsidRPr="00687E32" w:rsidTr="00B173AB">
        <w:tc>
          <w:tcPr>
            <w:tcW w:w="5940" w:type="dxa"/>
            <w:vAlign w:val="bottom"/>
          </w:tcPr>
          <w:p w:rsidR="0085066B" w:rsidRPr="00687E32" w:rsidRDefault="0085066B" w:rsidP="00B173AB">
            <w:pPr>
              <w:autoSpaceDE w:val="0"/>
              <w:autoSpaceDN w:val="0"/>
              <w:adjustRightInd w:val="0"/>
              <w:rPr>
                <w:sz w:val="24"/>
                <w:szCs w:val="24"/>
              </w:rPr>
            </w:pPr>
            <w:r w:rsidRPr="00687E32">
              <w:rPr>
                <w:sz w:val="24"/>
                <w:szCs w:val="24"/>
              </w:rPr>
              <w:t>Экономия сре</w:t>
            </w:r>
            <w:proofErr w:type="gramStart"/>
            <w:r w:rsidRPr="00687E32">
              <w:rPr>
                <w:sz w:val="24"/>
                <w:szCs w:val="24"/>
              </w:rPr>
              <w:t>дств в р</w:t>
            </w:r>
            <w:proofErr w:type="gramEnd"/>
            <w:r w:rsidRPr="00687E32">
              <w:rPr>
                <w:sz w:val="24"/>
                <w:szCs w:val="24"/>
              </w:rPr>
              <w:t>езультате оптимизации лимитов потребления топливно-энергетических ресурсов</w:t>
            </w:r>
          </w:p>
        </w:tc>
        <w:tc>
          <w:tcPr>
            <w:tcW w:w="1121" w:type="dxa"/>
            <w:vAlign w:val="center"/>
          </w:tcPr>
          <w:p w:rsidR="0085066B" w:rsidRPr="00687E32" w:rsidRDefault="0085066B" w:rsidP="00B173AB">
            <w:pPr>
              <w:pStyle w:val="a3"/>
              <w:spacing w:line="276" w:lineRule="auto"/>
              <w:ind w:firstLine="0"/>
              <w:jc w:val="right"/>
              <w:rPr>
                <w:bCs/>
                <w:szCs w:val="24"/>
              </w:rPr>
            </w:pPr>
            <w:r w:rsidRPr="00687E32">
              <w:rPr>
                <w:szCs w:val="24"/>
              </w:rPr>
              <w:t>тыс</w:t>
            </w:r>
            <w:proofErr w:type="gramStart"/>
            <w:r w:rsidRPr="00687E32">
              <w:rPr>
                <w:szCs w:val="24"/>
              </w:rPr>
              <w:t>.р</w:t>
            </w:r>
            <w:proofErr w:type="gramEnd"/>
            <w:r w:rsidRPr="00687E32">
              <w:rPr>
                <w:szCs w:val="24"/>
              </w:rPr>
              <w:t>уб.</w:t>
            </w:r>
          </w:p>
        </w:tc>
        <w:tc>
          <w:tcPr>
            <w:tcW w:w="2578" w:type="dxa"/>
            <w:vAlign w:val="bottom"/>
          </w:tcPr>
          <w:p w:rsidR="0085066B" w:rsidRPr="00687E32" w:rsidRDefault="0085066B" w:rsidP="00B173AB">
            <w:pPr>
              <w:autoSpaceDE w:val="0"/>
              <w:autoSpaceDN w:val="0"/>
              <w:adjustRightInd w:val="0"/>
              <w:jc w:val="center"/>
              <w:rPr>
                <w:sz w:val="24"/>
                <w:szCs w:val="24"/>
              </w:rPr>
            </w:pPr>
          </w:p>
          <w:p w:rsidR="0085066B" w:rsidRPr="00687E32" w:rsidRDefault="00687E32" w:rsidP="00B173AB">
            <w:pPr>
              <w:autoSpaceDE w:val="0"/>
              <w:autoSpaceDN w:val="0"/>
              <w:adjustRightInd w:val="0"/>
              <w:jc w:val="center"/>
              <w:rPr>
                <w:sz w:val="24"/>
                <w:szCs w:val="24"/>
              </w:rPr>
            </w:pPr>
            <w:r>
              <w:rPr>
                <w:sz w:val="24"/>
                <w:szCs w:val="24"/>
              </w:rPr>
              <w:t>410</w:t>
            </w:r>
            <w:r w:rsidR="008B68D7" w:rsidRPr="00687E32">
              <w:rPr>
                <w:sz w:val="24"/>
                <w:szCs w:val="24"/>
              </w:rPr>
              <w:t>,3</w:t>
            </w:r>
          </w:p>
        </w:tc>
      </w:tr>
      <w:tr w:rsidR="0085066B" w:rsidRPr="00687E32" w:rsidTr="00B173AB">
        <w:tc>
          <w:tcPr>
            <w:tcW w:w="5940" w:type="dxa"/>
            <w:vAlign w:val="bottom"/>
          </w:tcPr>
          <w:p w:rsidR="0085066B" w:rsidRPr="00687E32" w:rsidRDefault="0085066B" w:rsidP="00B173AB">
            <w:pPr>
              <w:autoSpaceDE w:val="0"/>
              <w:autoSpaceDN w:val="0"/>
              <w:adjustRightInd w:val="0"/>
              <w:rPr>
                <w:sz w:val="24"/>
                <w:szCs w:val="24"/>
              </w:rPr>
            </w:pPr>
            <w:r w:rsidRPr="00687E32">
              <w:rPr>
                <w:sz w:val="24"/>
                <w:szCs w:val="24"/>
              </w:rPr>
              <w:t>Расширение перечня и объемов платных услуг, оказываемых муниципальными учреждениями</w:t>
            </w:r>
          </w:p>
        </w:tc>
        <w:tc>
          <w:tcPr>
            <w:tcW w:w="1121" w:type="dxa"/>
            <w:vAlign w:val="center"/>
          </w:tcPr>
          <w:p w:rsidR="0085066B" w:rsidRPr="00687E32" w:rsidRDefault="0085066B" w:rsidP="00B173AB">
            <w:pPr>
              <w:pStyle w:val="a3"/>
              <w:spacing w:line="276" w:lineRule="auto"/>
              <w:ind w:firstLine="0"/>
              <w:jc w:val="right"/>
              <w:rPr>
                <w:bCs/>
                <w:szCs w:val="24"/>
              </w:rPr>
            </w:pPr>
            <w:r w:rsidRPr="00687E32">
              <w:rPr>
                <w:szCs w:val="24"/>
              </w:rPr>
              <w:t>тыс</w:t>
            </w:r>
            <w:proofErr w:type="gramStart"/>
            <w:r w:rsidRPr="00687E32">
              <w:rPr>
                <w:szCs w:val="24"/>
              </w:rPr>
              <w:t>.р</w:t>
            </w:r>
            <w:proofErr w:type="gramEnd"/>
            <w:r w:rsidRPr="00687E32">
              <w:rPr>
                <w:szCs w:val="24"/>
              </w:rPr>
              <w:t>уб.</w:t>
            </w:r>
          </w:p>
        </w:tc>
        <w:tc>
          <w:tcPr>
            <w:tcW w:w="2578" w:type="dxa"/>
            <w:vAlign w:val="bottom"/>
          </w:tcPr>
          <w:p w:rsidR="0085066B" w:rsidRPr="00687E32" w:rsidRDefault="008B68D7" w:rsidP="00687E32">
            <w:pPr>
              <w:autoSpaceDE w:val="0"/>
              <w:autoSpaceDN w:val="0"/>
              <w:adjustRightInd w:val="0"/>
              <w:jc w:val="center"/>
              <w:rPr>
                <w:sz w:val="24"/>
                <w:szCs w:val="24"/>
              </w:rPr>
            </w:pPr>
            <w:r w:rsidRPr="00687E32">
              <w:rPr>
                <w:sz w:val="24"/>
                <w:szCs w:val="24"/>
              </w:rPr>
              <w:t>1 </w:t>
            </w:r>
            <w:r w:rsidR="00687E32">
              <w:rPr>
                <w:sz w:val="24"/>
                <w:szCs w:val="24"/>
              </w:rPr>
              <w:t>622</w:t>
            </w:r>
            <w:r w:rsidRPr="00687E32">
              <w:rPr>
                <w:sz w:val="24"/>
                <w:szCs w:val="24"/>
              </w:rPr>
              <w:t>,</w:t>
            </w:r>
            <w:r w:rsidR="00687E32">
              <w:rPr>
                <w:sz w:val="24"/>
                <w:szCs w:val="24"/>
              </w:rPr>
              <w:t>7</w:t>
            </w:r>
          </w:p>
        </w:tc>
      </w:tr>
      <w:tr w:rsidR="0085066B" w:rsidRPr="00A60F86" w:rsidTr="00B173AB">
        <w:trPr>
          <w:trHeight w:val="288"/>
        </w:trPr>
        <w:tc>
          <w:tcPr>
            <w:tcW w:w="5940" w:type="dxa"/>
            <w:vAlign w:val="bottom"/>
          </w:tcPr>
          <w:p w:rsidR="0085066B" w:rsidRPr="00687E32" w:rsidRDefault="0085066B" w:rsidP="00B173AB">
            <w:pPr>
              <w:autoSpaceDE w:val="0"/>
              <w:autoSpaceDN w:val="0"/>
              <w:adjustRightInd w:val="0"/>
              <w:rPr>
                <w:b/>
                <w:sz w:val="22"/>
                <w:szCs w:val="22"/>
              </w:rPr>
            </w:pPr>
            <w:r w:rsidRPr="00687E32">
              <w:rPr>
                <w:b/>
                <w:sz w:val="22"/>
                <w:szCs w:val="22"/>
              </w:rPr>
              <w:t>Всего:</w:t>
            </w:r>
          </w:p>
        </w:tc>
        <w:tc>
          <w:tcPr>
            <w:tcW w:w="1121" w:type="dxa"/>
          </w:tcPr>
          <w:p w:rsidR="0085066B" w:rsidRPr="00687E32" w:rsidRDefault="0085066B" w:rsidP="00B173AB">
            <w:pPr>
              <w:autoSpaceDE w:val="0"/>
              <w:autoSpaceDN w:val="0"/>
              <w:adjustRightInd w:val="0"/>
              <w:rPr>
                <w:b/>
                <w:sz w:val="22"/>
                <w:szCs w:val="22"/>
              </w:rPr>
            </w:pPr>
          </w:p>
        </w:tc>
        <w:tc>
          <w:tcPr>
            <w:tcW w:w="2578" w:type="dxa"/>
            <w:vAlign w:val="bottom"/>
          </w:tcPr>
          <w:p w:rsidR="0085066B" w:rsidRPr="00687E32" w:rsidRDefault="00687E32" w:rsidP="00687E32">
            <w:pPr>
              <w:autoSpaceDE w:val="0"/>
              <w:autoSpaceDN w:val="0"/>
              <w:adjustRightInd w:val="0"/>
              <w:jc w:val="center"/>
              <w:rPr>
                <w:b/>
                <w:sz w:val="22"/>
                <w:szCs w:val="22"/>
              </w:rPr>
            </w:pPr>
            <w:r>
              <w:rPr>
                <w:b/>
                <w:sz w:val="22"/>
                <w:szCs w:val="22"/>
              </w:rPr>
              <w:t>12</w:t>
            </w:r>
            <w:r w:rsidR="008B68D7" w:rsidRPr="00687E32">
              <w:rPr>
                <w:b/>
                <w:sz w:val="22"/>
                <w:szCs w:val="22"/>
              </w:rPr>
              <w:t> </w:t>
            </w:r>
            <w:r>
              <w:rPr>
                <w:b/>
                <w:sz w:val="22"/>
                <w:szCs w:val="22"/>
              </w:rPr>
              <w:t>236</w:t>
            </w:r>
            <w:r w:rsidR="008B68D7" w:rsidRPr="00687E32">
              <w:rPr>
                <w:b/>
                <w:sz w:val="22"/>
                <w:szCs w:val="22"/>
              </w:rPr>
              <w:t>,</w:t>
            </w:r>
            <w:r>
              <w:rPr>
                <w:b/>
                <w:sz w:val="22"/>
                <w:szCs w:val="22"/>
              </w:rPr>
              <w:t>0</w:t>
            </w:r>
          </w:p>
        </w:tc>
      </w:tr>
    </w:tbl>
    <w:p w:rsidR="0085066B" w:rsidRPr="00A60F86" w:rsidRDefault="0085066B" w:rsidP="0085066B">
      <w:pPr>
        <w:tabs>
          <w:tab w:val="left" w:pos="851"/>
        </w:tabs>
        <w:spacing w:line="276" w:lineRule="auto"/>
        <w:jc w:val="both"/>
        <w:rPr>
          <w:sz w:val="24"/>
          <w:szCs w:val="24"/>
          <w:highlight w:val="yellow"/>
        </w:rPr>
      </w:pPr>
    </w:p>
    <w:p w:rsidR="000D28E0" w:rsidRDefault="0085066B" w:rsidP="000D28E0">
      <w:pPr>
        <w:pStyle w:val="a5"/>
        <w:spacing w:after="240"/>
        <w:jc w:val="both"/>
        <w:rPr>
          <w:b w:val="0"/>
          <w:szCs w:val="24"/>
        </w:rPr>
      </w:pPr>
      <w:r w:rsidRPr="00687E32">
        <w:rPr>
          <w:b w:val="0"/>
          <w:szCs w:val="24"/>
        </w:rPr>
        <w:t xml:space="preserve">         По исполнению бюджета городского округа за </w:t>
      </w:r>
      <w:r w:rsidR="00687E32" w:rsidRPr="00687E32">
        <w:rPr>
          <w:b w:val="0"/>
          <w:szCs w:val="24"/>
        </w:rPr>
        <w:t>9 месяцев</w:t>
      </w:r>
      <w:r w:rsidRPr="00687E32">
        <w:rPr>
          <w:b w:val="0"/>
          <w:szCs w:val="24"/>
        </w:rPr>
        <w:t xml:space="preserve"> 2017 года в сравнении с исполнением за аналогичный период 2016 года в целом произошло уменьшение общего объема расходов бюджета на </w:t>
      </w:r>
      <w:r w:rsidR="00687E32" w:rsidRPr="00687E32">
        <w:rPr>
          <w:b w:val="0"/>
          <w:szCs w:val="24"/>
        </w:rPr>
        <w:t>9,2</w:t>
      </w:r>
      <w:r w:rsidRPr="00687E32">
        <w:rPr>
          <w:b w:val="0"/>
          <w:szCs w:val="24"/>
        </w:rPr>
        <w:t xml:space="preserve">%: </w:t>
      </w:r>
      <w:r w:rsidR="000D28E0">
        <w:rPr>
          <w:b w:val="0"/>
          <w:szCs w:val="24"/>
        </w:rPr>
        <w:t xml:space="preserve"> </w:t>
      </w:r>
    </w:p>
    <w:p w:rsidR="00747BAF" w:rsidRPr="000D28E0" w:rsidRDefault="000D28E0" w:rsidP="000D28E0">
      <w:pPr>
        <w:pStyle w:val="a5"/>
        <w:spacing w:after="240"/>
        <w:jc w:val="both"/>
        <w:rPr>
          <w:b w:val="0"/>
          <w:szCs w:val="24"/>
        </w:rPr>
      </w:pPr>
      <w:r>
        <w:rPr>
          <w:b w:val="0"/>
          <w:szCs w:val="24"/>
        </w:rPr>
        <w:t xml:space="preserve">                                                                                                                                               </w:t>
      </w:r>
      <w:r w:rsidR="00747BAF" w:rsidRPr="000D28E0">
        <w:rPr>
          <w:b w:val="0"/>
          <w:sz w:val="22"/>
          <w:szCs w:val="22"/>
        </w:rPr>
        <w:t xml:space="preserve">таблица </w:t>
      </w:r>
      <w:r w:rsidR="002E2E1D" w:rsidRPr="000D28E0">
        <w:rPr>
          <w:b w:val="0"/>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85066B" w:rsidRPr="00A60F86" w:rsidTr="00B173AB">
        <w:trPr>
          <w:trHeight w:val="782"/>
        </w:trPr>
        <w:tc>
          <w:tcPr>
            <w:tcW w:w="3969" w:type="dxa"/>
            <w:noWrap/>
            <w:vAlign w:val="center"/>
          </w:tcPr>
          <w:p w:rsidR="0085066B" w:rsidRPr="00687E32" w:rsidRDefault="0085066B" w:rsidP="00B173AB">
            <w:pPr>
              <w:spacing w:after="240"/>
              <w:jc w:val="center"/>
              <w:rPr>
                <w:sz w:val="22"/>
                <w:szCs w:val="22"/>
              </w:rPr>
            </w:pPr>
            <w:r w:rsidRPr="00687E32">
              <w:rPr>
                <w:sz w:val="22"/>
                <w:szCs w:val="22"/>
              </w:rPr>
              <w:t>Показатель</w:t>
            </w:r>
          </w:p>
        </w:tc>
        <w:tc>
          <w:tcPr>
            <w:tcW w:w="1276" w:type="dxa"/>
            <w:vAlign w:val="center"/>
          </w:tcPr>
          <w:p w:rsidR="0085066B" w:rsidRPr="00687E32" w:rsidRDefault="0085066B" w:rsidP="00B173AB">
            <w:pPr>
              <w:jc w:val="center"/>
              <w:rPr>
                <w:sz w:val="22"/>
                <w:szCs w:val="22"/>
              </w:rPr>
            </w:pPr>
          </w:p>
          <w:p w:rsidR="0085066B" w:rsidRPr="00687E32" w:rsidRDefault="0085066B" w:rsidP="00B173AB">
            <w:pPr>
              <w:jc w:val="center"/>
              <w:rPr>
                <w:sz w:val="22"/>
                <w:szCs w:val="22"/>
              </w:rPr>
            </w:pPr>
            <w:r w:rsidRPr="00687E32">
              <w:rPr>
                <w:sz w:val="22"/>
                <w:szCs w:val="22"/>
              </w:rPr>
              <w:t>Раздел</w:t>
            </w:r>
          </w:p>
          <w:p w:rsidR="0085066B" w:rsidRPr="00687E32" w:rsidRDefault="0085066B" w:rsidP="00B173AB">
            <w:pPr>
              <w:jc w:val="center"/>
              <w:rPr>
                <w:sz w:val="22"/>
                <w:szCs w:val="22"/>
              </w:rPr>
            </w:pPr>
          </w:p>
        </w:tc>
        <w:tc>
          <w:tcPr>
            <w:tcW w:w="1701" w:type="dxa"/>
            <w:vAlign w:val="bottom"/>
          </w:tcPr>
          <w:p w:rsidR="0085066B" w:rsidRPr="00687E32" w:rsidRDefault="0085066B" w:rsidP="00B173AB">
            <w:pPr>
              <w:jc w:val="center"/>
              <w:rPr>
                <w:sz w:val="22"/>
                <w:szCs w:val="22"/>
              </w:rPr>
            </w:pPr>
            <w:r w:rsidRPr="00687E32">
              <w:rPr>
                <w:sz w:val="22"/>
                <w:szCs w:val="22"/>
              </w:rPr>
              <w:t xml:space="preserve">Исполнено за  </w:t>
            </w:r>
          </w:p>
          <w:p w:rsidR="00687E32" w:rsidRPr="00687E32" w:rsidRDefault="00687E32" w:rsidP="008B68D7">
            <w:pPr>
              <w:jc w:val="center"/>
              <w:rPr>
                <w:sz w:val="22"/>
                <w:szCs w:val="22"/>
              </w:rPr>
            </w:pPr>
            <w:r w:rsidRPr="00687E32">
              <w:rPr>
                <w:sz w:val="22"/>
                <w:szCs w:val="22"/>
              </w:rPr>
              <w:t>9 месяцев</w:t>
            </w:r>
          </w:p>
          <w:p w:rsidR="0085066B" w:rsidRPr="00687E32" w:rsidRDefault="0085066B" w:rsidP="008B68D7">
            <w:pPr>
              <w:jc w:val="center"/>
              <w:rPr>
                <w:sz w:val="22"/>
                <w:szCs w:val="22"/>
              </w:rPr>
            </w:pPr>
            <w:r w:rsidRPr="00687E32">
              <w:rPr>
                <w:sz w:val="22"/>
                <w:szCs w:val="22"/>
              </w:rPr>
              <w:t xml:space="preserve"> 2016 года </w:t>
            </w:r>
          </w:p>
        </w:tc>
        <w:tc>
          <w:tcPr>
            <w:tcW w:w="1701" w:type="dxa"/>
            <w:vAlign w:val="center"/>
          </w:tcPr>
          <w:p w:rsidR="00687E32" w:rsidRPr="00687E32" w:rsidRDefault="0085066B" w:rsidP="00B173AB">
            <w:pPr>
              <w:jc w:val="center"/>
              <w:rPr>
                <w:sz w:val="22"/>
                <w:szCs w:val="22"/>
              </w:rPr>
            </w:pPr>
            <w:r w:rsidRPr="00687E32">
              <w:rPr>
                <w:sz w:val="22"/>
                <w:szCs w:val="22"/>
              </w:rPr>
              <w:t>Исполнено за</w:t>
            </w:r>
          </w:p>
          <w:p w:rsidR="00687E32" w:rsidRPr="00687E32" w:rsidRDefault="0085066B" w:rsidP="00687E32">
            <w:pPr>
              <w:jc w:val="center"/>
              <w:rPr>
                <w:sz w:val="22"/>
                <w:szCs w:val="22"/>
              </w:rPr>
            </w:pPr>
            <w:r w:rsidRPr="00687E32">
              <w:rPr>
                <w:sz w:val="22"/>
                <w:szCs w:val="22"/>
              </w:rPr>
              <w:t xml:space="preserve"> </w:t>
            </w:r>
            <w:r w:rsidR="00687E32" w:rsidRPr="00687E32">
              <w:rPr>
                <w:sz w:val="22"/>
                <w:szCs w:val="22"/>
              </w:rPr>
              <w:t>9</w:t>
            </w:r>
            <w:r w:rsidRPr="00687E32">
              <w:rPr>
                <w:sz w:val="22"/>
                <w:szCs w:val="22"/>
              </w:rPr>
              <w:t xml:space="preserve"> </w:t>
            </w:r>
            <w:r w:rsidR="00687E32" w:rsidRPr="00687E32">
              <w:rPr>
                <w:sz w:val="22"/>
                <w:szCs w:val="22"/>
              </w:rPr>
              <w:t>месяцев</w:t>
            </w:r>
          </w:p>
          <w:p w:rsidR="0085066B" w:rsidRPr="00687E32" w:rsidRDefault="0085066B" w:rsidP="00687E32">
            <w:pPr>
              <w:jc w:val="center"/>
              <w:rPr>
                <w:sz w:val="22"/>
                <w:szCs w:val="22"/>
              </w:rPr>
            </w:pPr>
            <w:r w:rsidRPr="00687E32">
              <w:rPr>
                <w:sz w:val="22"/>
                <w:szCs w:val="22"/>
              </w:rPr>
              <w:t xml:space="preserve"> 2017 года</w:t>
            </w:r>
          </w:p>
        </w:tc>
        <w:tc>
          <w:tcPr>
            <w:tcW w:w="992" w:type="dxa"/>
            <w:vAlign w:val="center"/>
          </w:tcPr>
          <w:p w:rsidR="0085066B" w:rsidRPr="00687E32" w:rsidRDefault="0085066B" w:rsidP="00B173AB">
            <w:pPr>
              <w:jc w:val="center"/>
              <w:rPr>
                <w:sz w:val="22"/>
                <w:szCs w:val="22"/>
              </w:rPr>
            </w:pPr>
            <w:r w:rsidRPr="00687E32">
              <w:rPr>
                <w:sz w:val="22"/>
                <w:szCs w:val="22"/>
              </w:rPr>
              <w:t>% исполнения</w:t>
            </w:r>
          </w:p>
        </w:tc>
      </w:tr>
      <w:tr w:rsidR="0085066B" w:rsidRPr="00A60F86" w:rsidTr="00B173AB">
        <w:trPr>
          <w:trHeight w:val="360"/>
        </w:trPr>
        <w:tc>
          <w:tcPr>
            <w:tcW w:w="3969" w:type="dxa"/>
            <w:vAlign w:val="bottom"/>
          </w:tcPr>
          <w:p w:rsidR="0085066B" w:rsidRPr="00687E32" w:rsidRDefault="0085066B" w:rsidP="00B173AB">
            <w:pPr>
              <w:rPr>
                <w:b/>
                <w:bCs/>
                <w:iCs/>
                <w:sz w:val="22"/>
                <w:szCs w:val="22"/>
              </w:rPr>
            </w:pPr>
            <w:r w:rsidRPr="00687E32">
              <w:rPr>
                <w:b/>
                <w:bCs/>
                <w:iCs/>
                <w:sz w:val="22"/>
                <w:szCs w:val="22"/>
              </w:rPr>
              <w:t>Расходы – всего,  тыс</w:t>
            </w:r>
            <w:proofErr w:type="gramStart"/>
            <w:r w:rsidRPr="00687E32">
              <w:rPr>
                <w:b/>
                <w:bCs/>
                <w:iCs/>
                <w:sz w:val="22"/>
                <w:szCs w:val="22"/>
              </w:rPr>
              <w:t>.р</w:t>
            </w:r>
            <w:proofErr w:type="gramEnd"/>
            <w:r w:rsidRPr="00687E32">
              <w:rPr>
                <w:b/>
                <w:bCs/>
                <w:iCs/>
                <w:sz w:val="22"/>
                <w:szCs w:val="22"/>
              </w:rPr>
              <w:t xml:space="preserve">ублей: </w:t>
            </w:r>
          </w:p>
        </w:tc>
        <w:tc>
          <w:tcPr>
            <w:tcW w:w="1276" w:type="dxa"/>
            <w:vAlign w:val="bottom"/>
          </w:tcPr>
          <w:p w:rsidR="0085066B" w:rsidRPr="00687E32" w:rsidRDefault="0085066B" w:rsidP="00B173AB">
            <w:pPr>
              <w:jc w:val="center"/>
              <w:rPr>
                <w:b/>
                <w:bCs/>
                <w:sz w:val="22"/>
                <w:szCs w:val="22"/>
              </w:rPr>
            </w:pPr>
          </w:p>
        </w:tc>
        <w:tc>
          <w:tcPr>
            <w:tcW w:w="1701" w:type="dxa"/>
            <w:vAlign w:val="bottom"/>
          </w:tcPr>
          <w:p w:rsidR="0085066B" w:rsidRPr="00687E32" w:rsidRDefault="00687E32" w:rsidP="00687E32">
            <w:pPr>
              <w:jc w:val="center"/>
              <w:rPr>
                <w:b/>
                <w:bCs/>
                <w:sz w:val="22"/>
                <w:szCs w:val="22"/>
              </w:rPr>
            </w:pPr>
            <w:r w:rsidRPr="00687E32">
              <w:rPr>
                <w:b/>
                <w:bCs/>
                <w:sz w:val="22"/>
                <w:szCs w:val="22"/>
              </w:rPr>
              <w:t>2</w:t>
            </w:r>
            <w:r w:rsidR="008B68D7" w:rsidRPr="00687E32">
              <w:rPr>
                <w:b/>
                <w:bCs/>
                <w:sz w:val="22"/>
                <w:szCs w:val="22"/>
              </w:rPr>
              <w:t> </w:t>
            </w:r>
            <w:r w:rsidRPr="00687E32">
              <w:rPr>
                <w:b/>
                <w:bCs/>
                <w:sz w:val="22"/>
                <w:szCs w:val="22"/>
              </w:rPr>
              <w:t>258</w:t>
            </w:r>
            <w:r w:rsidR="008B68D7" w:rsidRPr="00687E32">
              <w:rPr>
                <w:b/>
                <w:bCs/>
                <w:sz w:val="22"/>
                <w:szCs w:val="22"/>
              </w:rPr>
              <w:t> </w:t>
            </w:r>
            <w:r w:rsidRPr="00687E32">
              <w:rPr>
                <w:b/>
                <w:bCs/>
                <w:sz w:val="22"/>
                <w:szCs w:val="22"/>
              </w:rPr>
              <w:t>442</w:t>
            </w:r>
            <w:r w:rsidR="008B68D7" w:rsidRPr="00687E32">
              <w:rPr>
                <w:b/>
                <w:bCs/>
                <w:sz w:val="22"/>
                <w:szCs w:val="22"/>
              </w:rPr>
              <w:t>,</w:t>
            </w:r>
            <w:r w:rsidRPr="00687E32">
              <w:rPr>
                <w:b/>
                <w:bCs/>
                <w:sz w:val="22"/>
                <w:szCs w:val="22"/>
              </w:rPr>
              <w:t>7</w:t>
            </w:r>
          </w:p>
        </w:tc>
        <w:tc>
          <w:tcPr>
            <w:tcW w:w="1701" w:type="dxa"/>
            <w:vAlign w:val="bottom"/>
          </w:tcPr>
          <w:p w:rsidR="0085066B" w:rsidRPr="00687E32" w:rsidRDefault="00687E32" w:rsidP="00687E32">
            <w:pPr>
              <w:jc w:val="center"/>
              <w:rPr>
                <w:b/>
                <w:bCs/>
                <w:sz w:val="22"/>
                <w:szCs w:val="22"/>
              </w:rPr>
            </w:pPr>
            <w:r w:rsidRPr="00687E32">
              <w:rPr>
                <w:b/>
                <w:bCs/>
                <w:sz w:val="22"/>
                <w:szCs w:val="22"/>
              </w:rPr>
              <w:t>2</w:t>
            </w:r>
            <w:r w:rsidR="008B68D7" w:rsidRPr="00687E32">
              <w:rPr>
                <w:b/>
                <w:bCs/>
                <w:sz w:val="22"/>
                <w:szCs w:val="22"/>
              </w:rPr>
              <w:t> </w:t>
            </w:r>
            <w:r w:rsidRPr="00687E32">
              <w:rPr>
                <w:b/>
                <w:bCs/>
                <w:sz w:val="22"/>
                <w:szCs w:val="22"/>
              </w:rPr>
              <w:t>050</w:t>
            </w:r>
            <w:r w:rsidR="008B68D7" w:rsidRPr="00687E32">
              <w:rPr>
                <w:b/>
                <w:bCs/>
                <w:sz w:val="22"/>
                <w:szCs w:val="22"/>
              </w:rPr>
              <w:t> </w:t>
            </w:r>
            <w:r w:rsidRPr="00687E32">
              <w:rPr>
                <w:b/>
                <w:bCs/>
                <w:sz w:val="22"/>
                <w:szCs w:val="22"/>
              </w:rPr>
              <w:t>972</w:t>
            </w:r>
            <w:r w:rsidR="008B68D7" w:rsidRPr="00687E32">
              <w:rPr>
                <w:b/>
                <w:bCs/>
                <w:sz w:val="22"/>
                <w:szCs w:val="22"/>
              </w:rPr>
              <w:t>,</w:t>
            </w:r>
            <w:r w:rsidRPr="00687E32">
              <w:rPr>
                <w:b/>
                <w:bCs/>
                <w:sz w:val="22"/>
                <w:szCs w:val="22"/>
              </w:rPr>
              <w:t>7</w:t>
            </w:r>
          </w:p>
        </w:tc>
        <w:tc>
          <w:tcPr>
            <w:tcW w:w="992" w:type="dxa"/>
            <w:vAlign w:val="bottom"/>
          </w:tcPr>
          <w:p w:rsidR="0085066B" w:rsidRPr="00687E32" w:rsidRDefault="00687E32" w:rsidP="00B173AB">
            <w:pPr>
              <w:jc w:val="center"/>
              <w:rPr>
                <w:b/>
                <w:bCs/>
                <w:sz w:val="22"/>
                <w:szCs w:val="22"/>
              </w:rPr>
            </w:pPr>
            <w:r w:rsidRPr="00687E32">
              <w:rPr>
                <w:b/>
                <w:bCs/>
                <w:sz w:val="22"/>
                <w:szCs w:val="22"/>
              </w:rPr>
              <w:t>90,</w:t>
            </w:r>
            <w:r w:rsidR="008B68D7" w:rsidRPr="00687E32">
              <w:rPr>
                <w:b/>
                <w:bCs/>
                <w:sz w:val="22"/>
                <w:szCs w:val="22"/>
              </w:rPr>
              <w:t>8</w:t>
            </w:r>
          </w:p>
        </w:tc>
      </w:tr>
      <w:tr w:rsidR="0085066B" w:rsidRPr="00A60F86" w:rsidTr="00B173AB">
        <w:trPr>
          <w:trHeight w:val="451"/>
        </w:trPr>
        <w:tc>
          <w:tcPr>
            <w:tcW w:w="3969" w:type="dxa"/>
            <w:vAlign w:val="bottom"/>
          </w:tcPr>
          <w:p w:rsidR="0085066B" w:rsidRPr="00687E32" w:rsidRDefault="0085066B" w:rsidP="00B173AB">
            <w:pPr>
              <w:pStyle w:val="a9"/>
              <w:tabs>
                <w:tab w:val="clear" w:pos="4677"/>
                <w:tab w:val="clear" w:pos="9355"/>
              </w:tabs>
              <w:rPr>
                <w:sz w:val="22"/>
                <w:szCs w:val="22"/>
              </w:rPr>
            </w:pPr>
            <w:r w:rsidRPr="00687E32">
              <w:rPr>
                <w:sz w:val="22"/>
                <w:szCs w:val="22"/>
              </w:rPr>
              <w:t>Общегосударственные вопросы</w:t>
            </w:r>
          </w:p>
        </w:tc>
        <w:tc>
          <w:tcPr>
            <w:tcW w:w="1276" w:type="dxa"/>
            <w:vAlign w:val="bottom"/>
          </w:tcPr>
          <w:p w:rsidR="0085066B" w:rsidRPr="00687E32" w:rsidRDefault="0085066B" w:rsidP="00B173AB">
            <w:pPr>
              <w:jc w:val="center"/>
              <w:rPr>
                <w:sz w:val="22"/>
                <w:szCs w:val="22"/>
              </w:rPr>
            </w:pPr>
            <w:r w:rsidRPr="00687E32">
              <w:rPr>
                <w:sz w:val="22"/>
                <w:szCs w:val="22"/>
              </w:rPr>
              <w:t>0100</w:t>
            </w:r>
          </w:p>
        </w:tc>
        <w:tc>
          <w:tcPr>
            <w:tcW w:w="1701" w:type="dxa"/>
            <w:vAlign w:val="bottom"/>
          </w:tcPr>
          <w:p w:rsidR="0085066B" w:rsidRPr="00687E32" w:rsidRDefault="00687E32" w:rsidP="00B173AB">
            <w:pPr>
              <w:jc w:val="center"/>
              <w:rPr>
                <w:sz w:val="22"/>
                <w:szCs w:val="22"/>
              </w:rPr>
            </w:pPr>
            <w:r w:rsidRPr="00687E32">
              <w:rPr>
                <w:sz w:val="22"/>
                <w:szCs w:val="22"/>
              </w:rPr>
              <w:t>209 424,5</w:t>
            </w:r>
          </w:p>
        </w:tc>
        <w:tc>
          <w:tcPr>
            <w:tcW w:w="1701" w:type="dxa"/>
            <w:vAlign w:val="bottom"/>
          </w:tcPr>
          <w:p w:rsidR="0085066B" w:rsidRPr="00687E32" w:rsidRDefault="00687E32" w:rsidP="00B173AB">
            <w:pPr>
              <w:jc w:val="center"/>
              <w:rPr>
                <w:sz w:val="22"/>
                <w:szCs w:val="22"/>
              </w:rPr>
            </w:pPr>
            <w:r w:rsidRPr="00687E32">
              <w:rPr>
                <w:sz w:val="22"/>
                <w:szCs w:val="22"/>
              </w:rPr>
              <w:t>199 164,1</w:t>
            </w:r>
          </w:p>
        </w:tc>
        <w:tc>
          <w:tcPr>
            <w:tcW w:w="992" w:type="dxa"/>
            <w:vAlign w:val="bottom"/>
          </w:tcPr>
          <w:p w:rsidR="0085066B" w:rsidRPr="00687E32" w:rsidRDefault="008B68D7" w:rsidP="00687E32">
            <w:pPr>
              <w:jc w:val="center"/>
              <w:rPr>
                <w:sz w:val="22"/>
                <w:szCs w:val="22"/>
              </w:rPr>
            </w:pPr>
            <w:r w:rsidRPr="00687E32">
              <w:rPr>
                <w:sz w:val="22"/>
                <w:szCs w:val="22"/>
              </w:rPr>
              <w:t>9</w:t>
            </w:r>
            <w:r w:rsidR="00687E32" w:rsidRPr="00687E32">
              <w:rPr>
                <w:sz w:val="22"/>
                <w:szCs w:val="22"/>
              </w:rPr>
              <w:t>5</w:t>
            </w:r>
            <w:r w:rsidRPr="00687E32">
              <w:rPr>
                <w:sz w:val="22"/>
                <w:szCs w:val="22"/>
              </w:rPr>
              <w:t>,1</w:t>
            </w:r>
          </w:p>
        </w:tc>
      </w:tr>
      <w:tr w:rsidR="0085066B" w:rsidRPr="00A60F86" w:rsidTr="00B173AB">
        <w:trPr>
          <w:trHeight w:val="455"/>
        </w:trPr>
        <w:tc>
          <w:tcPr>
            <w:tcW w:w="3969" w:type="dxa"/>
            <w:vAlign w:val="bottom"/>
          </w:tcPr>
          <w:p w:rsidR="0085066B" w:rsidRPr="00687E32" w:rsidRDefault="0085066B" w:rsidP="00B173AB">
            <w:pPr>
              <w:rPr>
                <w:sz w:val="22"/>
                <w:szCs w:val="22"/>
              </w:rPr>
            </w:pPr>
            <w:r w:rsidRPr="00687E32">
              <w:rPr>
                <w:sz w:val="22"/>
                <w:szCs w:val="22"/>
              </w:rPr>
              <w:t>Национальная безопасность и правоохранительная деятельность</w:t>
            </w:r>
          </w:p>
        </w:tc>
        <w:tc>
          <w:tcPr>
            <w:tcW w:w="1276" w:type="dxa"/>
            <w:vAlign w:val="bottom"/>
          </w:tcPr>
          <w:p w:rsidR="0085066B" w:rsidRPr="00687E32" w:rsidRDefault="0085066B" w:rsidP="00B173AB">
            <w:pPr>
              <w:jc w:val="center"/>
              <w:rPr>
                <w:sz w:val="22"/>
                <w:szCs w:val="22"/>
              </w:rPr>
            </w:pPr>
            <w:r w:rsidRPr="00687E32">
              <w:rPr>
                <w:sz w:val="22"/>
                <w:szCs w:val="22"/>
              </w:rPr>
              <w:t>0300</w:t>
            </w:r>
          </w:p>
        </w:tc>
        <w:tc>
          <w:tcPr>
            <w:tcW w:w="1701" w:type="dxa"/>
            <w:vAlign w:val="bottom"/>
          </w:tcPr>
          <w:p w:rsidR="0085066B" w:rsidRPr="00687E32" w:rsidRDefault="00687E32" w:rsidP="00687E32">
            <w:pPr>
              <w:jc w:val="center"/>
              <w:rPr>
                <w:sz w:val="22"/>
                <w:szCs w:val="22"/>
              </w:rPr>
            </w:pPr>
            <w:r w:rsidRPr="00687E32">
              <w:rPr>
                <w:sz w:val="22"/>
                <w:szCs w:val="22"/>
              </w:rPr>
              <w:t>2</w:t>
            </w:r>
            <w:r w:rsidR="008B68D7" w:rsidRPr="00687E32">
              <w:rPr>
                <w:sz w:val="22"/>
                <w:szCs w:val="22"/>
              </w:rPr>
              <w:t>3 </w:t>
            </w:r>
            <w:r w:rsidRPr="00687E32">
              <w:rPr>
                <w:sz w:val="22"/>
                <w:szCs w:val="22"/>
              </w:rPr>
              <w:t>941</w:t>
            </w:r>
            <w:r w:rsidR="008B68D7" w:rsidRPr="00687E32">
              <w:rPr>
                <w:sz w:val="22"/>
                <w:szCs w:val="22"/>
              </w:rPr>
              <w:t>,</w:t>
            </w:r>
            <w:r w:rsidRPr="00687E32">
              <w:rPr>
                <w:sz w:val="22"/>
                <w:szCs w:val="22"/>
              </w:rPr>
              <w:t>0</w:t>
            </w:r>
          </w:p>
        </w:tc>
        <w:tc>
          <w:tcPr>
            <w:tcW w:w="1701" w:type="dxa"/>
            <w:vAlign w:val="bottom"/>
          </w:tcPr>
          <w:p w:rsidR="0085066B" w:rsidRPr="00687E32" w:rsidRDefault="00687E32" w:rsidP="00B173AB">
            <w:pPr>
              <w:jc w:val="center"/>
              <w:rPr>
                <w:sz w:val="22"/>
                <w:szCs w:val="22"/>
              </w:rPr>
            </w:pPr>
            <w:r w:rsidRPr="00687E32">
              <w:rPr>
                <w:sz w:val="22"/>
                <w:szCs w:val="22"/>
              </w:rPr>
              <w:t>22 465,0</w:t>
            </w:r>
          </w:p>
        </w:tc>
        <w:tc>
          <w:tcPr>
            <w:tcW w:w="992" w:type="dxa"/>
            <w:vAlign w:val="bottom"/>
          </w:tcPr>
          <w:p w:rsidR="0085066B" w:rsidRPr="00687E32" w:rsidRDefault="00687E32" w:rsidP="00B173AB">
            <w:pPr>
              <w:jc w:val="center"/>
              <w:rPr>
                <w:sz w:val="22"/>
                <w:szCs w:val="22"/>
              </w:rPr>
            </w:pPr>
            <w:r w:rsidRPr="00687E32">
              <w:rPr>
                <w:sz w:val="22"/>
                <w:szCs w:val="22"/>
              </w:rPr>
              <w:t>93,8</w:t>
            </w:r>
          </w:p>
        </w:tc>
      </w:tr>
      <w:tr w:rsidR="0085066B" w:rsidRPr="00A60F86" w:rsidTr="00B173AB">
        <w:trPr>
          <w:trHeight w:val="361"/>
        </w:trPr>
        <w:tc>
          <w:tcPr>
            <w:tcW w:w="3969" w:type="dxa"/>
            <w:vAlign w:val="bottom"/>
          </w:tcPr>
          <w:p w:rsidR="0085066B" w:rsidRPr="00CC4CDF" w:rsidRDefault="0085066B" w:rsidP="00B173AB">
            <w:pPr>
              <w:rPr>
                <w:sz w:val="22"/>
                <w:szCs w:val="22"/>
              </w:rPr>
            </w:pPr>
            <w:r w:rsidRPr="00CC4CDF">
              <w:rPr>
                <w:sz w:val="22"/>
                <w:szCs w:val="22"/>
              </w:rPr>
              <w:t>Национальная экономика</w:t>
            </w:r>
          </w:p>
        </w:tc>
        <w:tc>
          <w:tcPr>
            <w:tcW w:w="1276" w:type="dxa"/>
            <w:vAlign w:val="bottom"/>
          </w:tcPr>
          <w:p w:rsidR="0085066B" w:rsidRPr="00CC4CDF" w:rsidRDefault="0085066B" w:rsidP="00B173AB">
            <w:pPr>
              <w:jc w:val="center"/>
              <w:rPr>
                <w:sz w:val="22"/>
                <w:szCs w:val="22"/>
              </w:rPr>
            </w:pPr>
            <w:r w:rsidRPr="00CC4CDF">
              <w:rPr>
                <w:sz w:val="22"/>
                <w:szCs w:val="22"/>
              </w:rPr>
              <w:t>0400</w:t>
            </w:r>
          </w:p>
        </w:tc>
        <w:tc>
          <w:tcPr>
            <w:tcW w:w="1701" w:type="dxa"/>
            <w:vAlign w:val="bottom"/>
          </w:tcPr>
          <w:p w:rsidR="0085066B" w:rsidRPr="00CC4CDF" w:rsidRDefault="008B68D7" w:rsidP="00EC096B">
            <w:pPr>
              <w:jc w:val="center"/>
              <w:rPr>
                <w:sz w:val="22"/>
                <w:szCs w:val="22"/>
              </w:rPr>
            </w:pPr>
            <w:r w:rsidRPr="00CC4CDF">
              <w:rPr>
                <w:sz w:val="22"/>
                <w:szCs w:val="22"/>
              </w:rPr>
              <w:t>1</w:t>
            </w:r>
            <w:r w:rsidR="00CC4CDF" w:rsidRPr="00CC4CDF">
              <w:rPr>
                <w:sz w:val="22"/>
                <w:szCs w:val="22"/>
              </w:rPr>
              <w:t>93 280,0</w:t>
            </w:r>
          </w:p>
        </w:tc>
        <w:tc>
          <w:tcPr>
            <w:tcW w:w="1701" w:type="dxa"/>
            <w:vAlign w:val="bottom"/>
          </w:tcPr>
          <w:p w:rsidR="0085066B" w:rsidRPr="00CC4CDF" w:rsidRDefault="008B68D7" w:rsidP="00CC4CDF">
            <w:pPr>
              <w:jc w:val="center"/>
              <w:rPr>
                <w:sz w:val="22"/>
                <w:szCs w:val="22"/>
              </w:rPr>
            </w:pPr>
            <w:r w:rsidRPr="00CC4CDF">
              <w:rPr>
                <w:sz w:val="22"/>
                <w:szCs w:val="22"/>
              </w:rPr>
              <w:t>1</w:t>
            </w:r>
            <w:r w:rsidR="00CC4CDF" w:rsidRPr="00CC4CDF">
              <w:rPr>
                <w:sz w:val="22"/>
                <w:szCs w:val="22"/>
              </w:rPr>
              <w:t>78</w:t>
            </w:r>
            <w:r w:rsidRPr="00CC4CDF">
              <w:rPr>
                <w:sz w:val="22"/>
                <w:szCs w:val="22"/>
              </w:rPr>
              <w:t> </w:t>
            </w:r>
            <w:r w:rsidR="00CC4CDF" w:rsidRPr="00CC4CDF">
              <w:rPr>
                <w:sz w:val="22"/>
                <w:szCs w:val="22"/>
              </w:rPr>
              <w:t>328</w:t>
            </w:r>
            <w:r w:rsidRPr="00CC4CDF">
              <w:rPr>
                <w:sz w:val="22"/>
                <w:szCs w:val="22"/>
              </w:rPr>
              <w:t>,</w:t>
            </w:r>
            <w:r w:rsidR="00CC4CDF" w:rsidRPr="00CC4CDF">
              <w:rPr>
                <w:sz w:val="22"/>
                <w:szCs w:val="22"/>
              </w:rPr>
              <w:t>3</w:t>
            </w:r>
          </w:p>
        </w:tc>
        <w:tc>
          <w:tcPr>
            <w:tcW w:w="992" w:type="dxa"/>
            <w:vAlign w:val="bottom"/>
          </w:tcPr>
          <w:p w:rsidR="0085066B" w:rsidRPr="00A60F86" w:rsidRDefault="00CC4CDF" w:rsidP="00B173AB">
            <w:pPr>
              <w:jc w:val="center"/>
              <w:rPr>
                <w:sz w:val="22"/>
                <w:szCs w:val="22"/>
                <w:highlight w:val="yellow"/>
              </w:rPr>
            </w:pPr>
            <w:r w:rsidRPr="00CC4CDF">
              <w:rPr>
                <w:sz w:val="22"/>
                <w:szCs w:val="22"/>
              </w:rPr>
              <w:t>92,3</w:t>
            </w:r>
          </w:p>
        </w:tc>
      </w:tr>
      <w:tr w:rsidR="0085066B" w:rsidRPr="00A60F86" w:rsidTr="00B173AB">
        <w:trPr>
          <w:trHeight w:val="401"/>
        </w:trPr>
        <w:tc>
          <w:tcPr>
            <w:tcW w:w="3969" w:type="dxa"/>
            <w:vAlign w:val="bottom"/>
          </w:tcPr>
          <w:p w:rsidR="0085066B" w:rsidRPr="00CC4CDF" w:rsidRDefault="0085066B" w:rsidP="00B173AB">
            <w:pPr>
              <w:rPr>
                <w:sz w:val="22"/>
                <w:szCs w:val="22"/>
              </w:rPr>
            </w:pPr>
            <w:r w:rsidRPr="00CC4CDF">
              <w:rPr>
                <w:sz w:val="22"/>
                <w:szCs w:val="22"/>
              </w:rPr>
              <w:t>Жилищно-коммунальное хозяйство</w:t>
            </w:r>
          </w:p>
        </w:tc>
        <w:tc>
          <w:tcPr>
            <w:tcW w:w="1276" w:type="dxa"/>
            <w:vAlign w:val="bottom"/>
          </w:tcPr>
          <w:p w:rsidR="0085066B" w:rsidRPr="00CC4CDF" w:rsidRDefault="0085066B" w:rsidP="00B173AB">
            <w:pPr>
              <w:jc w:val="center"/>
              <w:rPr>
                <w:sz w:val="22"/>
                <w:szCs w:val="22"/>
              </w:rPr>
            </w:pPr>
            <w:r w:rsidRPr="00CC4CDF">
              <w:rPr>
                <w:sz w:val="22"/>
                <w:szCs w:val="22"/>
              </w:rPr>
              <w:t>0500</w:t>
            </w:r>
          </w:p>
        </w:tc>
        <w:tc>
          <w:tcPr>
            <w:tcW w:w="1701" w:type="dxa"/>
            <w:vAlign w:val="bottom"/>
          </w:tcPr>
          <w:p w:rsidR="0085066B" w:rsidRPr="00CC4CDF" w:rsidRDefault="00CC4CDF" w:rsidP="00CC4CDF">
            <w:pPr>
              <w:jc w:val="center"/>
              <w:rPr>
                <w:sz w:val="22"/>
                <w:szCs w:val="22"/>
              </w:rPr>
            </w:pPr>
            <w:r w:rsidRPr="00CC4CDF">
              <w:rPr>
                <w:sz w:val="22"/>
                <w:szCs w:val="22"/>
              </w:rPr>
              <w:t>371 401,1</w:t>
            </w:r>
          </w:p>
        </w:tc>
        <w:tc>
          <w:tcPr>
            <w:tcW w:w="1701" w:type="dxa"/>
            <w:vAlign w:val="bottom"/>
          </w:tcPr>
          <w:p w:rsidR="0085066B" w:rsidRPr="00CC4CDF" w:rsidRDefault="00CC4CDF" w:rsidP="00B173AB">
            <w:pPr>
              <w:jc w:val="center"/>
              <w:rPr>
                <w:sz w:val="22"/>
                <w:szCs w:val="22"/>
              </w:rPr>
            </w:pPr>
            <w:r>
              <w:rPr>
                <w:sz w:val="22"/>
                <w:szCs w:val="22"/>
              </w:rPr>
              <w:t>239 534,0</w:t>
            </w:r>
          </w:p>
        </w:tc>
        <w:tc>
          <w:tcPr>
            <w:tcW w:w="992" w:type="dxa"/>
            <w:vAlign w:val="bottom"/>
          </w:tcPr>
          <w:p w:rsidR="0085066B" w:rsidRPr="00CC4CDF" w:rsidRDefault="00CC4CDF" w:rsidP="00B173AB">
            <w:pPr>
              <w:jc w:val="center"/>
              <w:rPr>
                <w:sz w:val="22"/>
                <w:szCs w:val="22"/>
              </w:rPr>
            </w:pPr>
            <w:r>
              <w:rPr>
                <w:sz w:val="22"/>
                <w:szCs w:val="22"/>
              </w:rPr>
              <w:t>64,5</w:t>
            </w:r>
          </w:p>
        </w:tc>
      </w:tr>
      <w:tr w:rsidR="0085066B" w:rsidRPr="00A60F86" w:rsidTr="00B173AB">
        <w:trPr>
          <w:trHeight w:val="381"/>
        </w:trPr>
        <w:tc>
          <w:tcPr>
            <w:tcW w:w="3969" w:type="dxa"/>
            <w:vAlign w:val="bottom"/>
          </w:tcPr>
          <w:p w:rsidR="0085066B" w:rsidRPr="00CC4CDF" w:rsidRDefault="0085066B" w:rsidP="00B173AB">
            <w:pPr>
              <w:rPr>
                <w:sz w:val="22"/>
                <w:szCs w:val="22"/>
              </w:rPr>
            </w:pPr>
            <w:r w:rsidRPr="00CC4CDF">
              <w:rPr>
                <w:sz w:val="22"/>
                <w:szCs w:val="22"/>
              </w:rPr>
              <w:t>Охрана окружающей среды</w:t>
            </w:r>
          </w:p>
        </w:tc>
        <w:tc>
          <w:tcPr>
            <w:tcW w:w="1276" w:type="dxa"/>
            <w:vAlign w:val="bottom"/>
          </w:tcPr>
          <w:p w:rsidR="0085066B" w:rsidRPr="00CC4CDF" w:rsidRDefault="0085066B" w:rsidP="00B173AB">
            <w:pPr>
              <w:jc w:val="center"/>
              <w:rPr>
                <w:sz w:val="22"/>
                <w:szCs w:val="22"/>
              </w:rPr>
            </w:pPr>
            <w:r w:rsidRPr="00CC4CDF">
              <w:rPr>
                <w:sz w:val="22"/>
                <w:szCs w:val="22"/>
              </w:rPr>
              <w:t>0600</w:t>
            </w:r>
          </w:p>
        </w:tc>
        <w:tc>
          <w:tcPr>
            <w:tcW w:w="1701" w:type="dxa"/>
            <w:vAlign w:val="bottom"/>
          </w:tcPr>
          <w:p w:rsidR="0085066B" w:rsidRPr="00CC4CDF" w:rsidRDefault="00055589" w:rsidP="00CC4CDF">
            <w:pPr>
              <w:jc w:val="center"/>
              <w:rPr>
                <w:sz w:val="22"/>
                <w:szCs w:val="22"/>
              </w:rPr>
            </w:pPr>
            <w:r w:rsidRPr="00CC4CDF">
              <w:rPr>
                <w:sz w:val="22"/>
                <w:szCs w:val="22"/>
              </w:rPr>
              <w:t>2</w:t>
            </w:r>
            <w:r w:rsidR="00CC4CDF" w:rsidRPr="00CC4CDF">
              <w:rPr>
                <w:sz w:val="22"/>
                <w:szCs w:val="22"/>
              </w:rPr>
              <w:t xml:space="preserve"> 858,3</w:t>
            </w:r>
          </w:p>
        </w:tc>
        <w:tc>
          <w:tcPr>
            <w:tcW w:w="1701" w:type="dxa"/>
            <w:vAlign w:val="bottom"/>
          </w:tcPr>
          <w:p w:rsidR="0085066B" w:rsidRPr="00CC4CDF" w:rsidRDefault="00CC4CDF" w:rsidP="00CC4CDF">
            <w:pPr>
              <w:jc w:val="center"/>
              <w:rPr>
                <w:sz w:val="22"/>
                <w:szCs w:val="22"/>
              </w:rPr>
            </w:pPr>
            <w:r w:rsidRPr="00CC4CDF">
              <w:rPr>
                <w:sz w:val="22"/>
                <w:szCs w:val="22"/>
              </w:rPr>
              <w:t>2 197,8</w:t>
            </w:r>
          </w:p>
        </w:tc>
        <w:tc>
          <w:tcPr>
            <w:tcW w:w="992" w:type="dxa"/>
            <w:vAlign w:val="bottom"/>
          </w:tcPr>
          <w:p w:rsidR="0085066B" w:rsidRPr="00CC4CDF" w:rsidRDefault="00055589" w:rsidP="00CC4CDF">
            <w:pPr>
              <w:jc w:val="center"/>
              <w:rPr>
                <w:sz w:val="22"/>
                <w:szCs w:val="22"/>
              </w:rPr>
            </w:pPr>
            <w:r w:rsidRPr="00CC4CDF">
              <w:rPr>
                <w:sz w:val="22"/>
                <w:szCs w:val="22"/>
              </w:rPr>
              <w:t>7</w:t>
            </w:r>
            <w:r w:rsidR="00CC4CDF" w:rsidRPr="00CC4CDF">
              <w:rPr>
                <w:sz w:val="22"/>
                <w:szCs w:val="22"/>
              </w:rPr>
              <w:t>6</w:t>
            </w:r>
            <w:r w:rsidRPr="00CC4CDF">
              <w:rPr>
                <w:sz w:val="22"/>
                <w:szCs w:val="22"/>
              </w:rPr>
              <w:t>,</w:t>
            </w:r>
            <w:r w:rsidR="00CC4CDF" w:rsidRPr="00CC4CDF">
              <w:rPr>
                <w:sz w:val="22"/>
                <w:szCs w:val="22"/>
              </w:rPr>
              <w:t>9</w:t>
            </w:r>
          </w:p>
        </w:tc>
      </w:tr>
      <w:tr w:rsidR="0085066B" w:rsidRPr="00A60F86" w:rsidTr="00B173AB">
        <w:trPr>
          <w:trHeight w:val="381"/>
        </w:trPr>
        <w:tc>
          <w:tcPr>
            <w:tcW w:w="3969" w:type="dxa"/>
            <w:vAlign w:val="bottom"/>
          </w:tcPr>
          <w:p w:rsidR="0085066B" w:rsidRPr="00CC4CDF" w:rsidRDefault="0085066B" w:rsidP="00B173AB">
            <w:pPr>
              <w:rPr>
                <w:sz w:val="22"/>
                <w:szCs w:val="22"/>
              </w:rPr>
            </w:pPr>
            <w:r w:rsidRPr="00CC4CDF">
              <w:rPr>
                <w:sz w:val="22"/>
                <w:szCs w:val="22"/>
              </w:rPr>
              <w:t>Образование</w:t>
            </w:r>
          </w:p>
        </w:tc>
        <w:tc>
          <w:tcPr>
            <w:tcW w:w="1276" w:type="dxa"/>
            <w:vAlign w:val="bottom"/>
          </w:tcPr>
          <w:p w:rsidR="0085066B" w:rsidRPr="00CC4CDF" w:rsidRDefault="0085066B" w:rsidP="00B173AB">
            <w:pPr>
              <w:jc w:val="center"/>
              <w:rPr>
                <w:sz w:val="22"/>
                <w:szCs w:val="22"/>
              </w:rPr>
            </w:pPr>
            <w:r w:rsidRPr="00CC4CDF">
              <w:rPr>
                <w:sz w:val="22"/>
                <w:szCs w:val="22"/>
              </w:rPr>
              <w:t>0700</w:t>
            </w:r>
          </w:p>
        </w:tc>
        <w:tc>
          <w:tcPr>
            <w:tcW w:w="1701" w:type="dxa"/>
            <w:vAlign w:val="bottom"/>
          </w:tcPr>
          <w:p w:rsidR="0085066B" w:rsidRPr="00CC4CDF" w:rsidRDefault="00CC4CDF" w:rsidP="00B173AB">
            <w:pPr>
              <w:jc w:val="center"/>
              <w:rPr>
                <w:sz w:val="22"/>
                <w:szCs w:val="22"/>
              </w:rPr>
            </w:pPr>
            <w:r w:rsidRPr="00CC4CDF">
              <w:rPr>
                <w:sz w:val="22"/>
                <w:szCs w:val="22"/>
              </w:rPr>
              <w:t>1 037 573,7</w:t>
            </w:r>
          </w:p>
        </w:tc>
        <w:tc>
          <w:tcPr>
            <w:tcW w:w="1701" w:type="dxa"/>
            <w:vAlign w:val="bottom"/>
          </w:tcPr>
          <w:p w:rsidR="0085066B" w:rsidRPr="00CC4CDF" w:rsidRDefault="00CC4CDF" w:rsidP="00B173AB">
            <w:pPr>
              <w:jc w:val="center"/>
              <w:rPr>
                <w:sz w:val="22"/>
                <w:szCs w:val="22"/>
              </w:rPr>
            </w:pPr>
            <w:r w:rsidRPr="00CC4CDF">
              <w:rPr>
                <w:sz w:val="22"/>
                <w:szCs w:val="22"/>
              </w:rPr>
              <w:t>1 154 647,6</w:t>
            </w:r>
          </w:p>
        </w:tc>
        <w:tc>
          <w:tcPr>
            <w:tcW w:w="992" w:type="dxa"/>
            <w:vAlign w:val="bottom"/>
          </w:tcPr>
          <w:p w:rsidR="0085066B" w:rsidRPr="00CC4CDF" w:rsidRDefault="00055589" w:rsidP="00CC4CDF">
            <w:pPr>
              <w:jc w:val="center"/>
              <w:rPr>
                <w:sz w:val="22"/>
                <w:szCs w:val="22"/>
              </w:rPr>
            </w:pPr>
            <w:r w:rsidRPr="00CC4CDF">
              <w:rPr>
                <w:sz w:val="22"/>
                <w:szCs w:val="22"/>
              </w:rPr>
              <w:t>1</w:t>
            </w:r>
            <w:r w:rsidR="00CC4CDF" w:rsidRPr="00CC4CDF">
              <w:rPr>
                <w:sz w:val="22"/>
                <w:szCs w:val="22"/>
              </w:rPr>
              <w:t>11,3</w:t>
            </w:r>
          </w:p>
        </w:tc>
      </w:tr>
      <w:tr w:rsidR="0085066B" w:rsidRPr="00A60F86" w:rsidTr="00B173AB">
        <w:trPr>
          <w:trHeight w:val="445"/>
        </w:trPr>
        <w:tc>
          <w:tcPr>
            <w:tcW w:w="3969" w:type="dxa"/>
            <w:vAlign w:val="bottom"/>
          </w:tcPr>
          <w:p w:rsidR="0085066B" w:rsidRPr="00CC4CDF" w:rsidRDefault="0085066B" w:rsidP="00B173AB">
            <w:pPr>
              <w:rPr>
                <w:sz w:val="22"/>
                <w:szCs w:val="22"/>
              </w:rPr>
            </w:pPr>
            <w:r w:rsidRPr="00CC4CDF">
              <w:rPr>
                <w:sz w:val="22"/>
                <w:szCs w:val="22"/>
              </w:rPr>
              <w:t>Культура, кинематография</w:t>
            </w:r>
          </w:p>
        </w:tc>
        <w:tc>
          <w:tcPr>
            <w:tcW w:w="1276" w:type="dxa"/>
            <w:vAlign w:val="bottom"/>
          </w:tcPr>
          <w:p w:rsidR="0085066B" w:rsidRPr="00CC4CDF" w:rsidRDefault="0085066B" w:rsidP="00B173AB">
            <w:pPr>
              <w:jc w:val="center"/>
              <w:rPr>
                <w:sz w:val="22"/>
                <w:szCs w:val="22"/>
              </w:rPr>
            </w:pPr>
            <w:r w:rsidRPr="00CC4CDF">
              <w:rPr>
                <w:sz w:val="22"/>
                <w:szCs w:val="22"/>
              </w:rPr>
              <w:t>0800</w:t>
            </w:r>
          </w:p>
        </w:tc>
        <w:tc>
          <w:tcPr>
            <w:tcW w:w="1701" w:type="dxa"/>
            <w:vAlign w:val="bottom"/>
          </w:tcPr>
          <w:p w:rsidR="0085066B" w:rsidRPr="00CC4CDF" w:rsidRDefault="00055589" w:rsidP="00CC4CDF">
            <w:pPr>
              <w:jc w:val="center"/>
              <w:rPr>
                <w:sz w:val="22"/>
                <w:szCs w:val="22"/>
              </w:rPr>
            </w:pPr>
            <w:r w:rsidRPr="00CC4CDF">
              <w:rPr>
                <w:sz w:val="22"/>
                <w:szCs w:val="22"/>
              </w:rPr>
              <w:t>2</w:t>
            </w:r>
            <w:r w:rsidR="00CC4CDF">
              <w:rPr>
                <w:sz w:val="22"/>
                <w:szCs w:val="22"/>
              </w:rPr>
              <w:t>62 388,3</w:t>
            </w:r>
          </w:p>
        </w:tc>
        <w:tc>
          <w:tcPr>
            <w:tcW w:w="1701" w:type="dxa"/>
            <w:vAlign w:val="bottom"/>
          </w:tcPr>
          <w:p w:rsidR="0085066B" w:rsidRPr="00CC4CDF" w:rsidRDefault="00CC4CDF" w:rsidP="00B173AB">
            <w:pPr>
              <w:jc w:val="center"/>
              <w:rPr>
                <w:sz w:val="22"/>
                <w:szCs w:val="22"/>
              </w:rPr>
            </w:pPr>
            <w:r>
              <w:rPr>
                <w:sz w:val="22"/>
                <w:szCs w:val="22"/>
              </w:rPr>
              <w:t>102 288,9</w:t>
            </w:r>
          </w:p>
        </w:tc>
        <w:tc>
          <w:tcPr>
            <w:tcW w:w="992" w:type="dxa"/>
            <w:vAlign w:val="bottom"/>
          </w:tcPr>
          <w:p w:rsidR="0085066B" w:rsidRPr="00CC4CDF" w:rsidRDefault="00CC4CDF" w:rsidP="00B173AB">
            <w:pPr>
              <w:jc w:val="center"/>
              <w:rPr>
                <w:sz w:val="22"/>
                <w:szCs w:val="22"/>
              </w:rPr>
            </w:pPr>
            <w:r>
              <w:rPr>
                <w:sz w:val="22"/>
                <w:szCs w:val="22"/>
              </w:rPr>
              <w:t>39,0</w:t>
            </w:r>
          </w:p>
        </w:tc>
      </w:tr>
      <w:tr w:rsidR="0085066B" w:rsidRPr="00A60F86" w:rsidTr="00B173AB">
        <w:trPr>
          <w:trHeight w:val="365"/>
        </w:trPr>
        <w:tc>
          <w:tcPr>
            <w:tcW w:w="3969" w:type="dxa"/>
            <w:vAlign w:val="bottom"/>
          </w:tcPr>
          <w:p w:rsidR="0085066B" w:rsidRPr="00CC4CDF" w:rsidRDefault="0085066B" w:rsidP="00B173AB">
            <w:pPr>
              <w:rPr>
                <w:sz w:val="22"/>
                <w:szCs w:val="22"/>
              </w:rPr>
            </w:pPr>
            <w:r w:rsidRPr="00CC4CDF">
              <w:rPr>
                <w:sz w:val="22"/>
                <w:szCs w:val="22"/>
              </w:rPr>
              <w:t>Здравоохранение</w:t>
            </w:r>
          </w:p>
        </w:tc>
        <w:tc>
          <w:tcPr>
            <w:tcW w:w="1276" w:type="dxa"/>
            <w:vAlign w:val="bottom"/>
          </w:tcPr>
          <w:p w:rsidR="0085066B" w:rsidRPr="00CC4CDF" w:rsidRDefault="0085066B" w:rsidP="00B173AB">
            <w:pPr>
              <w:jc w:val="center"/>
              <w:rPr>
                <w:sz w:val="22"/>
                <w:szCs w:val="22"/>
              </w:rPr>
            </w:pPr>
            <w:r w:rsidRPr="00CC4CDF">
              <w:rPr>
                <w:sz w:val="22"/>
                <w:szCs w:val="22"/>
              </w:rPr>
              <w:t>0900</w:t>
            </w:r>
          </w:p>
        </w:tc>
        <w:tc>
          <w:tcPr>
            <w:tcW w:w="1701" w:type="dxa"/>
            <w:vAlign w:val="bottom"/>
          </w:tcPr>
          <w:p w:rsidR="0085066B" w:rsidRPr="00CC4CDF" w:rsidRDefault="00CC4CDF" w:rsidP="00B173AB">
            <w:pPr>
              <w:jc w:val="center"/>
              <w:rPr>
                <w:sz w:val="22"/>
                <w:szCs w:val="22"/>
              </w:rPr>
            </w:pPr>
            <w:r>
              <w:rPr>
                <w:sz w:val="22"/>
                <w:szCs w:val="22"/>
              </w:rPr>
              <w:t>10 124,9</w:t>
            </w:r>
          </w:p>
        </w:tc>
        <w:tc>
          <w:tcPr>
            <w:tcW w:w="1701" w:type="dxa"/>
            <w:vAlign w:val="bottom"/>
          </w:tcPr>
          <w:p w:rsidR="0085066B" w:rsidRPr="00CC4CDF" w:rsidRDefault="00CC4CDF" w:rsidP="00B173AB">
            <w:pPr>
              <w:jc w:val="center"/>
              <w:rPr>
                <w:sz w:val="22"/>
                <w:szCs w:val="22"/>
              </w:rPr>
            </w:pPr>
            <w:r>
              <w:rPr>
                <w:sz w:val="22"/>
                <w:szCs w:val="22"/>
              </w:rPr>
              <w:t>198,4</w:t>
            </w:r>
          </w:p>
        </w:tc>
        <w:tc>
          <w:tcPr>
            <w:tcW w:w="992" w:type="dxa"/>
            <w:vAlign w:val="bottom"/>
          </w:tcPr>
          <w:p w:rsidR="0085066B" w:rsidRPr="00CC4CDF" w:rsidRDefault="00CC4CDF" w:rsidP="00B173AB">
            <w:pPr>
              <w:jc w:val="center"/>
              <w:rPr>
                <w:sz w:val="22"/>
                <w:szCs w:val="22"/>
              </w:rPr>
            </w:pPr>
            <w:r>
              <w:rPr>
                <w:sz w:val="22"/>
                <w:szCs w:val="22"/>
              </w:rPr>
              <w:t>2,0</w:t>
            </w:r>
          </w:p>
        </w:tc>
      </w:tr>
      <w:tr w:rsidR="0085066B" w:rsidRPr="00A60F86" w:rsidTr="00B173AB">
        <w:trPr>
          <w:trHeight w:val="395"/>
        </w:trPr>
        <w:tc>
          <w:tcPr>
            <w:tcW w:w="3969" w:type="dxa"/>
            <w:vAlign w:val="bottom"/>
          </w:tcPr>
          <w:p w:rsidR="0085066B" w:rsidRPr="00CC4CDF" w:rsidRDefault="0085066B" w:rsidP="00B173AB">
            <w:pPr>
              <w:rPr>
                <w:sz w:val="22"/>
                <w:szCs w:val="22"/>
              </w:rPr>
            </w:pPr>
            <w:r w:rsidRPr="00CC4CDF">
              <w:rPr>
                <w:sz w:val="22"/>
                <w:szCs w:val="22"/>
              </w:rPr>
              <w:t>Социальная политика</w:t>
            </w:r>
          </w:p>
        </w:tc>
        <w:tc>
          <w:tcPr>
            <w:tcW w:w="1276" w:type="dxa"/>
            <w:vAlign w:val="bottom"/>
          </w:tcPr>
          <w:p w:rsidR="0085066B" w:rsidRPr="00CC4CDF" w:rsidRDefault="0085066B" w:rsidP="00B173AB">
            <w:pPr>
              <w:jc w:val="center"/>
              <w:rPr>
                <w:sz w:val="22"/>
                <w:szCs w:val="22"/>
              </w:rPr>
            </w:pPr>
            <w:r w:rsidRPr="00CC4CDF">
              <w:rPr>
                <w:sz w:val="22"/>
                <w:szCs w:val="22"/>
              </w:rPr>
              <w:t>1000</w:t>
            </w:r>
          </w:p>
        </w:tc>
        <w:tc>
          <w:tcPr>
            <w:tcW w:w="1701" w:type="dxa"/>
            <w:vAlign w:val="bottom"/>
          </w:tcPr>
          <w:p w:rsidR="0085066B" w:rsidRPr="00CC4CDF" w:rsidRDefault="00CC4CDF" w:rsidP="00B173AB">
            <w:pPr>
              <w:jc w:val="center"/>
              <w:rPr>
                <w:sz w:val="22"/>
                <w:szCs w:val="22"/>
              </w:rPr>
            </w:pPr>
            <w:r>
              <w:rPr>
                <w:sz w:val="22"/>
                <w:szCs w:val="22"/>
              </w:rPr>
              <w:t>134 872,9</w:t>
            </w:r>
          </w:p>
        </w:tc>
        <w:tc>
          <w:tcPr>
            <w:tcW w:w="1701" w:type="dxa"/>
            <w:vAlign w:val="bottom"/>
          </w:tcPr>
          <w:p w:rsidR="0085066B" w:rsidRPr="00CC4CDF" w:rsidRDefault="00CC4CDF" w:rsidP="00B173AB">
            <w:pPr>
              <w:jc w:val="center"/>
              <w:rPr>
                <w:sz w:val="22"/>
                <w:szCs w:val="22"/>
              </w:rPr>
            </w:pPr>
            <w:r>
              <w:rPr>
                <w:sz w:val="22"/>
                <w:szCs w:val="22"/>
              </w:rPr>
              <w:t>138 865,9</w:t>
            </w:r>
          </w:p>
        </w:tc>
        <w:tc>
          <w:tcPr>
            <w:tcW w:w="992" w:type="dxa"/>
            <w:vAlign w:val="bottom"/>
          </w:tcPr>
          <w:p w:rsidR="0085066B" w:rsidRPr="00CC4CDF" w:rsidRDefault="00CC4CDF" w:rsidP="00B173AB">
            <w:pPr>
              <w:jc w:val="center"/>
              <w:rPr>
                <w:sz w:val="22"/>
                <w:szCs w:val="22"/>
              </w:rPr>
            </w:pPr>
            <w:r>
              <w:rPr>
                <w:sz w:val="22"/>
                <w:szCs w:val="22"/>
              </w:rPr>
              <w:t>103,0</w:t>
            </w:r>
          </w:p>
        </w:tc>
      </w:tr>
      <w:tr w:rsidR="0085066B" w:rsidRPr="00A60F86" w:rsidTr="00B173AB">
        <w:trPr>
          <w:trHeight w:val="390"/>
        </w:trPr>
        <w:tc>
          <w:tcPr>
            <w:tcW w:w="3969" w:type="dxa"/>
            <w:vAlign w:val="bottom"/>
          </w:tcPr>
          <w:p w:rsidR="0085066B" w:rsidRPr="00CC4CDF" w:rsidRDefault="0085066B" w:rsidP="00B173AB">
            <w:pPr>
              <w:rPr>
                <w:sz w:val="22"/>
                <w:szCs w:val="22"/>
              </w:rPr>
            </w:pPr>
            <w:r w:rsidRPr="00CC4CDF">
              <w:rPr>
                <w:sz w:val="22"/>
                <w:szCs w:val="22"/>
              </w:rPr>
              <w:t>Физическая культура и спорт</w:t>
            </w:r>
          </w:p>
        </w:tc>
        <w:tc>
          <w:tcPr>
            <w:tcW w:w="1276" w:type="dxa"/>
            <w:vAlign w:val="bottom"/>
          </w:tcPr>
          <w:p w:rsidR="0085066B" w:rsidRPr="00CC4CDF" w:rsidRDefault="0085066B" w:rsidP="00B173AB">
            <w:pPr>
              <w:jc w:val="center"/>
              <w:rPr>
                <w:sz w:val="22"/>
                <w:szCs w:val="22"/>
              </w:rPr>
            </w:pPr>
            <w:r w:rsidRPr="00CC4CDF">
              <w:rPr>
                <w:sz w:val="22"/>
                <w:szCs w:val="22"/>
              </w:rPr>
              <w:t>1100</w:t>
            </w:r>
          </w:p>
        </w:tc>
        <w:tc>
          <w:tcPr>
            <w:tcW w:w="1701" w:type="dxa"/>
            <w:vAlign w:val="bottom"/>
          </w:tcPr>
          <w:p w:rsidR="0085066B" w:rsidRPr="00CC4CDF" w:rsidRDefault="00CC4CDF" w:rsidP="00B173AB">
            <w:pPr>
              <w:jc w:val="center"/>
              <w:rPr>
                <w:sz w:val="22"/>
                <w:szCs w:val="22"/>
              </w:rPr>
            </w:pPr>
            <w:r>
              <w:rPr>
                <w:sz w:val="22"/>
                <w:szCs w:val="22"/>
              </w:rPr>
              <w:t>3 157,5</w:t>
            </w:r>
          </w:p>
        </w:tc>
        <w:tc>
          <w:tcPr>
            <w:tcW w:w="1701" w:type="dxa"/>
            <w:vAlign w:val="bottom"/>
          </w:tcPr>
          <w:p w:rsidR="0085066B" w:rsidRPr="00CC4CDF" w:rsidRDefault="00CC4CDF" w:rsidP="00B173AB">
            <w:pPr>
              <w:jc w:val="center"/>
              <w:rPr>
                <w:sz w:val="22"/>
                <w:szCs w:val="22"/>
              </w:rPr>
            </w:pPr>
            <w:r>
              <w:rPr>
                <w:sz w:val="22"/>
                <w:szCs w:val="22"/>
              </w:rPr>
              <w:t>3 836,8</w:t>
            </w:r>
          </w:p>
        </w:tc>
        <w:tc>
          <w:tcPr>
            <w:tcW w:w="992" w:type="dxa"/>
            <w:vAlign w:val="bottom"/>
          </w:tcPr>
          <w:p w:rsidR="0085066B" w:rsidRPr="00CC4CDF" w:rsidRDefault="00CC4CDF" w:rsidP="00B173AB">
            <w:pPr>
              <w:jc w:val="center"/>
              <w:rPr>
                <w:sz w:val="22"/>
                <w:szCs w:val="22"/>
              </w:rPr>
            </w:pPr>
            <w:r>
              <w:rPr>
                <w:sz w:val="22"/>
                <w:szCs w:val="22"/>
              </w:rPr>
              <w:t>121,5</w:t>
            </w:r>
          </w:p>
        </w:tc>
      </w:tr>
      <w:tr w:rsidR="0085066B" w:rsidRPr="00A60F86" w:rsidTr="00B173AB">
        <w:trPr>
          <w:trHeight w:val="398"/>
        </w:trPr>
        <w:tc>
          <w:tcPr>
            <w:tcW w:w="3969" w:type="dxa"/>
            <w:vAlign w:val="bottom"/>
          </w:tcPr>
          <w:p w:rsidR="0085066B" w:rsidRPr="000D28E0" w:rsidRDefault="0085066B" w:rsidP="00B173AB">
            <w:pPr>
              <w:rPr>
                <w:sz w:val="22"/>
                <w:szCs w:val="22"/>
              </w:rPr>
            </w:pPr>
            <w:r w:rsidRPr="000D28E0">
              <w:rPr>
                <w:sz w:val="22"/>
                <w:szCs w:val="22"/>
              </w:rPr>
              <w:t>Средства массовой информации</w:t>
            </w:r>
          </w:p>
        </w:tc>
        <w:tc>
          <w:tcPr>
            <w:tcW w:w="1276" w:type="dxa"/>
            <w:vAlign w:val="bottom"/>
          </w:tcPr>
          <w:p w:rsidR="0085066B" w:rsidRPr="000D28E0" w:rsidRDefault="0085066B" w:rsidP="00B173AB">
            <w:pPr>
              <w:jc w:val="center"/>
              <w:rPr>
                <w:sz w:val="22"/>
                <w:szCs w:val="22"/>
              </w:rPr>
            </w:pPr>
            <w:r w:rsidRPr="000D28E0">
              <w:rPr>
                <w:sz w:val="22"/>
                <w:szCs w:val="22"/>
              </w:rPr>
              <w:t>1200</w:t>
            </w:r>
          </w:p>
        </w:tc>
        <w:tc>
          <w:tcPr>
            <w:tcW w:w="1701" w:type="dxa"/>
            <w:vAlign w:val="bottom"/>
          </w:tcPr>
          <w:p w:rsidR="0085066B" w:rsidRPr="000D28E0" w:rsidRDefault="000D28E0" w:rsidP="00B173AB">
            <w:pPr>
              <w:jc w:val="center"/>
              <w:rPr>
                <w:sz w:val="22"/>
                <w:szCs w:val="22"/>
              </w:rPr>
            </w:pPr>
            <w:r>
              <w:rPr>
                <w:sz w:val="22"/>
                <w:szCs w:val="22"/>
              </w:rPr>
              <w:t>9 420,5</w:t>
            </w:r>
          </w:p>
        </w:tc>
        <w:tc>
          <w:tcPr>
            <w:tcW w:w="1701" w:type="dxa"/>
            <w:vAlign w:val="bottom"/>
          </w:tcPr>
          <w:p w:rsidR="0085066B" w:rsidRPr="000D28E0" w:rsidRDefault="000D28E0" w:rsidP="00B173AB">
            <w:pPr>
              <w:jc w:val="center"/>
              <w:rPr>
                <w:sz w:val="22"/>
                <w:szCs w:val="22"/>
              </w:rPr>
            </w:pPr>
            <w:r>
              <w:rPr>
                <w:sz w:val="22"/>
                <w:szCs w:val="22"/>
              </w:rPr>
              <w:t>9 445,9</w:t>
            </w:r>
          </w:p>
        </w:tc>
        <w:tc>
          <w:tcPr>
            <w:tcW w:w="992" w:type="dxa"/>
            <w:vAlign w:val="bottom"/>
          </w:tcPr>
          <w:p w:rsidR="0085066B" w:rsidRPr="000D28E0" w:rsidRDefault="000D28E0" w:rsidP="00B173AB">
            <w:pPr>
              <w:jc w:val="center"/>
              <w:rPr>
                <w:sz w:val="22"/>
                <w:szCs w:val="22"/>
              </w:rPr>
            </w:pPr>
            <w:r>
              <w:rPr>
                <w:sz w:val="22"/>
                <w:szCs w:val="22"/>
              </w:rPr>
              <w:t>100,3</w:t>
            </w:r>
          </w:p>
        </w:tc>
      </w:tr>
      <w:tr w:rsidR="0085066B" w:rsidRPr="00A60F86" w:rsidTr="00B173AB">
        <w:trPr>
          <w:trHeight w:val="400"/>
        </w:trPr>
        <w:tc>
          <w:tcPr>
            <w:tcW w:w="3969" w:type="dxa"/>
            <w:vAlign w:val="bottom"/>
          </w:tcPr>
          <w:p w:rsidR="0085066B" w:rsidRPr="000D28E0" w:rsidRDefault="0085066B" w:rsidP="00B173AB">
            <w:pPr>
              <w:rPr>
                <w:sz w:val="22"/>
                <w:szCs w:val="22"/>
              </w:rPr>
            </w:pPr>
            <w:r w:rsidRPr="000D28E0">
              <w:rPr>
                <w:sz w:val="22"/>
                <w:szCs w:val="22"/>
              </w:rPr>
              <w:t>Обслуживание государственного и муниципального долга</w:t>
            </w:r>
          </w:p>
        </w:tc>
        <w:tc>
          <w:tcPr>
            <w:tcW w:w="1276" w:type="dxa"/>
            <w:vAlign w:val="bottom"/>
          </w:tcPr>
          <w:p w:rsidR="0085066B" w:rsidRPr="000D28E0" w:rsidRDefault="0085066B" w:rsidP="00B173AB">
            <w:pPr>
              <w:jc w:val="center"/>
              <w:rPr>
                <w:sz w:val="22"/>
                <w:szCs w:val="22"/>
              </w:rPr>
            </w:pPr>
            <w:r w:rsidRPr="000D28E0">
              <w:rPr>
                <w:sz w:val="22"/>
                <w:szCs w:val="22"/>
              </w:rPr>
              <w:t>1300</w:t>
            </w:r>
          </w:p>
        </w:tc>
        <w:tc>
          <w:tcPr>
            <w:tcW w:w="1701" w:type="dxa"/>
            <w:vAlign w:val="bottom"/>
          </w:tcPr>
          <w:p w:rsidR="0085066B" w:rsidRPr="000D28E0" w:rsidRDefault="00055589" w:rsidP="00B173AB">
            <w:pPr>
              <w:jc w:val="center"/>
              <w:rPr>
                <w:sz w:val="22"/>
                <w:szCs w:val="22"/>
              </w:rPr>
            </w:pPr>
            <w:r w:rsidRPr="000D28E0">
              <w:rPr>
                <w:sz w:val="22"/>
                <w:szCs w:val="22"/>
              </w:rPr>
              <w:t>-</w:t>
            </w:r>
          </w:p>
        </w:tc>
        <w:tc>
          <w:tcPr>
            <w:tcW w:w="1701" w:type="dxa"/>
            <w:vAlign w:val="bottom"/>
          </w:tcPr>
          <w:p w:rsidR="0085066B" w:rsidRPr="000D28E0" w:rsidRDefault="00055589" w:rsidP="00B173AB">
            <w:pPr>
              <w:jc w:val="center"/>
              <w:rPr>
                <w:sz w:val="22"/>
                <w:szCs w:val="22"/>
              </w:rPr>
            </w:pPr>
            <w:r w:rsidRPr="000D28E0">
              <w:rPr>
                <w:sz w:val="22"/>
                <w:szCs w:val="22"/>
              </w:rPr>
              <w:t>-</w:t>
            </w:r>
          </w:p>
        </w:tc>
        <w:tc>
          <w:tcPr>
            <w:tcW w:w="992" w:type="dxa"/>
            <w:vAlign w:val="bottom"/>
          </w:tcPr>
          <w:p w:rsidR="0085066B" w:rsidRPr="000D28E0" w:rsidRDefault="00055589" w:rsidP="00B173AB">
            <w:pPr>
              <w:jc w:val="center"/>
              <w:rPr>
                <w:sz w:val="22"/>
                <w:szCs w:val="22"/>
              </w:rPr>
            </w:pPr>
            <w:r w:rsidRPr="000D28E0">
              <w:rPr>
                <w:sz w:val="22"/>
                <w:szCs w:val="22"/>
              </w:rPr>
              <w:t>-</w:t>
            </w:r>
          </w:p>
        </w:tc>
      </w:tr>
    </w:tbl>
    <w:p w:rsidR="0085066B" w:rsidRPr="00A60F86" w:rsidRDefault="0085066B" w:rsidP="0085066B">
      <w:pPr>
        <w:spacing w:line="276" w:lineRule="auto"/>
        <w:jc w:val="center"/>
        <w:rPr>
          <w:b/>
          <w:bCs/>
          <w:highlight w:val="yellow"/>
        </w:rPr>
      </w:pPr>
    </w:p>
    <w:p w:rsidR="00DC1850" w:rsidRPr="00914D6E" w:rsidRDefault="00DC1850" w:rsidP="00DC1850">
      <w:pPr>
        <w:ind w:firstLine="709"/>
        <w:jc w:val="both"/>
        <w:rPr>
          <w:sz w:val="24"/>
          <w:szCs w:val="24"/>
        </w:rPr>
      </w:pPr>
      <w:r w:rsidRPr="00A004E1">
        <w:rPr>
          <w:sz w:val="24"/>
          <w:szCs w:val="24"/>
        </w:rPr>
        <w:t xml:space="preserve">В соответствии с положением «О Комиссии по мобилизации дополнительных доходов в бюджет города Урай», утвержденным постановлением главы города Урай от 06.06.2007    (в редакции от 26.12.2016 №4025), муниципальной программой </w:t>
      </w:r>
      <w:r w:rsidRPr="00A004E1">
        <w:rPr>
          <w:b/>
          <w:sz w:val="24"/>
          <w:szCs w:val="24"/>
        </w:rPr>
        <w:t>«</w:t>
      </w:r>
      <w:r w:rsidRPr="00A004E1">
        <w:rPr>
          <w:rStyle w:val="CharStyle8"/>
          <w:b w:val="0"/>
          <w:sz w:val="24"/>
          <w:szCs w:val="24"/>
        </w:rPr>
        <w:t>Создание условий для эффективного и ответственного управления муниципальными финансами, повышения</w:t>
      </w:r>
      <w:r w:rsidRPr="00A004E1">
        <w:rPr>
          <w:rStyle w:val="CharStyle8"/>
          <w:sz w:val="24"/>
          <w:szCs w:val="24"/>
        </w:rPr>
        <w:t xml:space="preserve"> </w:t>
      </w:r>
      <w:r w:rsidRPr="00A004E1">
        <w:rPr>
          <w:rStyle w:val="CharStyle8"/>
          <w:b w:val="0"/>
          <w:sz w:val="24"/>
          <w:szCs w:val="24"/>
        </w:rPr>
        <w:t>устойчивости</w:t>
      </w:r>
      <w:r w:rsidRPr="00A004E1">
        <w:rPr>
          <w:rStyle w:val="CharStyle8"/>
          <w:sz w:val="24"/>
          <w:szCs w:val="24"/>
        </w:rPr>
        <w:t xml:space="preserve"> </w:t>
      </w:r>
      <w:r w:rsidRPr="00A004E1">
        <w:rPr>
          <w:sz w:val="24"/>
          <w:szCs w:val="24"/>
        </w:rPr>
        <w:t xml:space="preserve">местного бюджета городского округа город Урай. </w:t>
      </w:r>
      <w:proofErr w:type="gramStart"/>
      <w:r w:rsidRPr="00A004E1">
        <w:rPr>
          <w:sz w:val="24"/>
          <w:szCs w:val="24"/>
        </w:rPr>
        <w:t>Управление муниципальными финансами в городском округе город Урай» на период до 2020 года»</w:t>
      </w:r>
      <w:r w:rsidR="00914D6E">
        <w:rPr>
          <w:sz w:val="24"/>
          <w:szCs w:val="24"/>
        </w:rPr>
        <w:t>,</w:t>
      </w:r>
      <w:r w:rsidRPr="00A004E1">
        <w:rPr>
          <w:sz w:val="24"/>
          <w:szCs w:val="24"/>
        </w:rPr>
        <w:t xml:space="preserve"> утвержденной </w:t>
      </w:r>
      <w:r w:rsidRPr="00A004E1">
        <w:rPr>
          <w:rStyle w:val="CharStyle8"/>
          <w:b w:val="0"/>
          <w:sz w:val="24"/>
          <w:szCs w:val="24"/>
        </w:rPr>
        <w:t>постановлением администра</w:t>
      </w:r>
      <w:r w:rsidR="002E2E1D" w:rsidRPr="00A004E1">
        <w:rPr>
          <w:rStyle w:val="CharStyle8"/>
          <w:b w:val="0"/>
          <w:sz w:val="24"/>
          <w:szCs w:val="24"/>
        </w:rPr>
        <w:t>ции города Урай от 25.11.2011 №</w:t>
      </w:r>
      <w:r w:rsidRPr="00A004E1">
        <w:rPr>
          <w:rStyle w:val="CharStyle8"/>
          <w:b w:val="0"/>
          <w:sz w:val="24"/>
          <w:szCs w:val="24"/>
        </w:rPr>
        <w:t xml:space="preserve">3476, </w:t>
      </w:r>
      <w:r w:rsidR="00914D6E">
        <w:rPr>
          <w:rStyle w:val="CharStyle8"/>
          <w:b w:val="0"/>
          <w:sz w:val="24"/>
          <w:szCs w:val="24"/>
        </w:rPr>
        <w:t xml:space="preserve">Планом мероприятий по росту доходов и оптимизации расходов и сокращению муниципального долга бюджета городского округа город Урай на 2017 год и на плановый период 2018 и 2019 годов, утвержденным </w:t>
      </w:r>
      <w:r w:rsidRPr="00914D6E">
        <w:rPr>
          <w:rStyle w:val="CharStyle8"/>
          <w:b w:val="0"/>
          <w:sz w:val="24"/>
          <w:szCs w:val="24"/>
        </w:rPr>
        <w:t>постановлением администрации города Урай от 17.02.2017 №386 «О мерах по</w:t>
      </w:r>
      <w:proofErr w:type="gramEnd"/>
      <w:r w:rsidRPr="00914D6E">
        <w:rPr>
          <w:rStyle w:val="CharStyle8"/>
          <w:b w:val="0"/>
          <w:sz w:val="24"/>
          <w:szCs w:val="24"/>
        </w:rPr>
        <w:t xml:space="preserve"> реализации решения Думы г.Урай от 22.12.2016 №36 «О бюджете городского округа город Урай на 2017 год и на плановый период </w:t>
      </w:r>
      <w:r w:rsidRPr="00914D6E">
        <w:rPr>
          <w:sz w:val="24"/>
          <w:szCs w:val="24"/>
        </w:rPr>
        <w:t>2018 и 2019 годов», исполнены следующие мероприятия по сокращению налоговой недоимки:</w:t>
      </w:r>
    </w:p>
    <w:p w:rsidR="0085066B" w:rsidRPr="00532F5A" w:rsidRDefault="0085066B" w:rsidP="0085066B">
      <w:pPr>
        <w:tabs>
          <w:tab w:val="left" w:pos="689"/>
          <w:tab w:val="left" w:pos="854"/>
        </w:tabs>
        <w:ind w:firstLine="709"/>
        <w:jc w:val="both"/>
        <w:rPr>
          <w:sz w:val="24"/>
          <w:szCs w:val="24"/>
        </w:rPr>
      </w:pPr>
      <w:r w:rsidRPr="00532F5A">
        <w:rPr>
          <w:sz w:val="24"/>
          <w:szCs w:val="24"/>
        </w:rPr>
        <w:t xml:space="preserve">1. </w:t>
      </w:r>
      <w:proofErr w:type="gramStart"/>
      <w:r w:rsidRPr="00532F5A">
        <w:rPr>
          <w:sz w:val="24"/>
          <w:szCs w:val="24"/>
        </w:rPr>
        <w:t xml:space="preserve">Направлена информация об организациях и предприятиях (налогоплательщиках), в том числе иногородних, осуществляющих деятельность на территории городского округа город Урай, в Межрайонную ИФНС России №2 по Ханты-Мансийскому автономному округу - </w:t>
      </w:r>
      <w:proofErr w:type="spellStart"/>
      <w:r w:rsidRPr="00532F5A">
        <w:rPr>
          <w:sz w:val="24"/>
          <w:szCs w:val="24"/>
        </w:rPr>
        <w:t>Югре</w:t>
      </w:r>
      <w:proofErr w:type="spellEnd"/>
      <w:r w:rsidRPr="00532F5A">
        <w:rPr>
          <w:sz w:val="24"/>
          <w:szCs w:val="24"/>
        </w:rPr>
        <w:t xml:space="preserve"> в целях выявления налогоплательщиков, осуществляющих деятельность без регистрации в налоговом органе, а также постановки на учет неучтенных объектов налогообложения.</w:t>
      </w:r>
      <w:proofErr w:type="gramEnd"/>
    </w:p>
    <w:p w:rsidR="0085066B" w:rsidRPr="00532F5A" w:rsidRDefault="0085066B" w:rsidP="0085066B">
      <w:pPr>
        <w:tabs>
          <w:tab w:val="left" w:pos="689"/>
          <w:tab w:val="left" w:pos="854"/>
        </w:tabs>
        <w:ind w:firstLine="709"/>
        <w:jc w:val="both"/>
        <w:rPr>
          <w:bCs/>
          <w:sz w:val="24"/>
          <w:szCs w:val="24"/>
        </w:rPr>
      </w:pPr>
      <w:r w:rsidRPr="00532F5A">
        <w:rPr>
          <w:bCs/>
          <w:sz w:val="24"/>
          <w:szCs w:val="24"/>
        </w:rPr>
        <w:t>По итогам работы за отчетный период 2017 года организации и предприниматели, осуществляющие  деятельность на территории муниципального образования город Урай без регистрации в налоговом органе, не установлены.</w:t>
      </w:r>
    </w:p>
    <w:p w:rsidR="002E2E1D" w:rsidRDefault="0085066B" w:rsidP="002E2E1D">
      <w:pPr>
        <w:tabs>
          <w:tab w:val="left" w:pos="567"/>
          <w:tab w:val="left" w:pos="709"/>
        </w:tabs>
        <w:jc w:val="both"/>
        <w:rPr>
          <w:bCs/>
          <w:sz w:val="24"/>
          <w:szCs w:val="24"/>
        </w:rPr>
      </w:pPr>
      <w:r w:rsidRPr="00946B65">
        <w:rPr>
          <w:bCs/>
          <w:i/>
          <w:sz w:val="24"/>
          <w:szCs w:val="24"/>
        </w:rPr>
        <w:t xml:space="preserve">            </w:t>
      </w:r>
      <w:r w:rsidRPr="00946B65">
        <w:rPr>
          <w:bCs/>
          <w:sz w:val="24"/>
          <w:szCs w:val="24"/>
        </w:rPr>
        <w:t xml:space="preserve">2. </w:t>
      </w:r>
      <w:proofErr w:type="gramStart"/>
      <w:r w:rsidRPr="00946B65">
        <w:rPr>
          <w:bCs/>
          <w:sz w:val="24"/>
          <w:szCs w:val="24"/>
        </w:rPr>
        <w:t xml:space="preserve">Проводится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 объектов недвижимого имущества на 2016 год, с целью направления информации в Департамент финансов ХМАО - </w:t>
      </w:r>
      <w:proofErr w:type="spellStart"/>
      <w:r w:rsidRPr="00946B65">
        <w:rPr>
          <w:bCs/>
          <w:sz w:val="24"/>
          <w:szCs w:val="24"/>
        </w:rPr>
        <w:t>Югры</w:t>
      </w:r>
      <w:proofErr w:type="spellEnd"/>
      <w:r w:rsidRPr="00946B65">
        <w:rPr>
          <w:bCs/>
          <w:sz w:val="24"/>
          <w:szCs w:val="24"/>
        </w:rPr>
        <w:t xml:space="preserve"> для анализа и включения в Перечень (ст.378.2 Налогового кодекса Российской Федерации в части определения объектов недвижимого имущества).</w:t>
      </w:r>
      <w:proofErr w:type="gramEnd"/>
    </w:p>
    <w:p w:rsidR="0085066B" w:rsidRPr="004C71F8" w:rsidRDefault="004C71F8" w:rsidP="002E2E1D">
      <w:pPr>
        <w:tabs>
          <w:tab w:val="left" w:pos="567"/>
          <w:tab w:val="left" w:pos="709"/>
        </w:tabs>
        <w:ind w:firstLine="709"/>
        <w:jc w:val="both"/>
        <w:rPr>
          <w:bCs/>
          <w:sz w:val="24"/>
          <w:szCs w:val="24"/>
        </w:rPr>
      </w:pPr>
      <w:r w:rsidRPr="004C71F8">
        <w:rPr>
          <w:bCs/>
          <w:sz w:val="24"/>
          <w:szCs w:val="24"/>
        </w:rPr>
        <w:t xml:space="preserve">В результате проведенных мероприятий органами администрации выявлено 50 </w:t>
      </w:r>
      <w:proofErr w:type="gramStart"/>
      <w:r w:rsidRPr="004C71F8">
        <w:rPr>
          <w:bCs/>
          <w:sz w:val="24"/>
          <w:szCs w:val="24"/>
        </w:rPr>
        <w:t>объектов</w:t>
      </w:r>
      <w:proofErr w:type="gramEnd"/>
      <w:r w:rsidRPr="004C71F8">
        <w:rPr>
          <w:bCs/>
          <w:sz w:val="24"/>
          <w:szCs w:val="24"/>
        </w:rPr>
        <w:t xml:space="preserve"> которые направлены в уполномоченный орган – Департамент финансов </w:t>
      </w:r>
      <w:proofErr w:type="spellStart"/>
      <w:r w:rsidRPr="004C71F8">
        <w:rPr>
          <w:bCs/>
          <w:sz w:val="24"/>
          <w:szCs w:val="24"/>
        </w:rPr>
        <w:t>ХМАО-Югры</w:t>
      </w:r>
      <w:proofErr w:type="spellEnd"/>
      <w:r w:rsidRPr="004C71F8">
        <w:rPr>
          <w:bCs/>
          <w:sz w:val="24"/>
          <w:szCs w:val="24"/>
        </w:rPr>
        <w:t xml:space="preserve"> для включения в предварительный Перечень объектов недвижимого имущества на 2018 год.</w:t>
      </w:r>
    </w:p>
    <w:p w:rsidR="002E2E1D" w:rsidRPr="00B20870" w:rsidRDefault="0085066B" w:rsidP="0085066B">
      <w:pPr>
        <w:tabs>
          <w:tab w:val="left" w:pos="567"/>
          <w:tab w:val="left" w:pos="634"/>
          <w:tab w:val="left" w:pos="689"/>
          <w:tab w:val="left" w:pos="854"/>
        </w:tabs>
        <w:ind w:firstLine="709"/>
        <w:jc w:val="both"/>
        <w:rPr>
          <w:color w:val="000000"/>
          <w:sz w:val="24"/>
          <w:szCs w:val="24"/>
        </w:rPr>
      </w:pPr>
      <w:r w:rsidRPr="00B20870">
        <w:rPr>
          <w:color w:val="000000"/>
          <w:sz w:val="24"/>
          <w:szCs w:val="24"/>
        </w:rPr>
        <w:t>3.</w:t>
      </w:r>
      <w:r w:rsidR="002E2E1D" w:rsidRPr="00B20870">
        <w:rPr>
          <w:color w:val="000000"/>
          <w:sz w:val="24"/>
          <w:szCs w:val="24"/>
        </w:rPr>
        <w:t xml:space="preserve"> </w:t>
      </w:r>
      <w:r w:rsidRPr="00B20870">
        <w:rPr>
          <w:color w:val="000000"/>
          <w:sz w:val="24"/>
          <w:szCs w:val="24"/>
        </w:rPr>
        <w:t>Мероприятия, направленные на ликвидацию задолженности организаций и физических лиц, в том числе субъектами малого и среднего предпринимательства города Урай, в целях увеличения налоговых поступлений в бюджеты всех уровней</w:t>
      </w:r>
      <w:r w:rsidR="002E2E1D" w:rsidRPr="00B20870">
        <w:rPr>
          <w:color w:val="000000"/>
          <w:sz w:val="24"/>
          <w:szCs w:val="24"/>
        </w:rPr>
        <w:t>.</w:t>
      </w:r>
    </w:p>
    <w:p w:rsidR="0085066B" w:rsidRPr="00B20870" w:rsidRDefault="0085066B" w:rsidP="0085066B">
      <w:pPr>
        <w:ind w:firstLine="709"/>
        <w:jc w:val="both"/>
        <w:rPr>
          <w:sz w:val="24"/>
          <w:szCs w:val="24"/>
        </w:rPr>
      </w:pPr>
      <w:r w:rsidRPr="00B20870">
        <w:rPr>
          <w:sz w:val="24"/>
          <w:szCs w:val="24"/>
        </w:rPr>
        <w:t xml:space="preserve">Администрацией города Урай в 2017 году </w:t>
      </w:r>
      <w:r w:rsidR="00B20870">
        <w:rPr>
          <w:sz w:val="24"/>
          <w:szCs w:val="24"/>
        </w:rPr>
        <w:t xml:space="preserve">будет </w:t>
      </w:r>
      <w:r w:rsidRPr="00B20870">
        <w:rPr>
          <w:sz w:val="24"/>
          <w:szCs w:val="24"/>
        </w:rPr>
        <w:t>продолжена работа по увеличению собственных доходов бюджета городского округа город Урай, так как проводимые меры способствуют укреплению финансовых основ местного самоуправления.</w:t>
      </w:r>
    </w:p>
    <w:p w:rsidR="0085066B" w:rsidRPr="00B20870" w:rsidRDefault="0085066B" w:rsidP="0085066B">
      <w:pPr>
        <w:tabs>
          <w:tab w:val="left" w:pos="567"/>
        </w:tabs>
        <w:ind w:firstLine="709"/>
        <w:jc w:val="both"/>
        <w:rPr>
          <w:sz w:val="24"/>
          <w:szCs w:val="24"/>
        </w:rPr>
      </w:pPr>
      <w:r w:rsidRPr="00B20870">
        <w:rPr>
          <w:sz w:val="24"/>
          <w:szCs w:val="24"/>
        </w:rPr>
        <w:t>На территории города Урай продолжают действовать следующие решения Думы с установленными и экономически обоснованными налоговыми ставками:</w:t>
      </w:r>
    </w:p>
    <w:p w:rsidR="0085066B" w:rsidRPr="00B20870" w:rsidRDefault="0085066B" w:rsidP="0085066B">
      <w:pPr>
        <w:ind w:firstLine="709"/>
        <w:jc w:val="both"/>
        <w:rPr>
          <w:sz w:val="24"/>
          <w:szCs w:val="24"/>
          <w:u w:val="single"/>
        </w:rPr>
      </w:pPr>
      <w:r w:rsidRPr="00B20870">
        <w:rPr>
          <w:sz w:val="24"/>
          <w:szCs w:val="24"/>
        </w:rPr>
        <w:t xml:space="preserve">1. Решение Думы города Урай от 23.09.2010 №64 «О Положении «О земельном налоге на территории города Урай». </w:t>
      </w:r>
    </w:p>
    <w:p w:rsidR="0085066B" w:rsidRPr="00B20870" w:rsidRDefault="0085066B" w:rsidP="0085066B">
      <w:pPr>
        <w:pStyle w:val="a7"/>
        <w:spacing w:after="0"/>
        <w:ind w:firstLine="709"/>
        <w:jc w:val="both"/>
        <w:rPr>
          <w:sz w:val="24"/>
          <w:szCs w:val="24"/>
        </w:rPr>
      </w:pPr>
      <w:r w:rsidRPr="00B20870">
        <w:rPr>
          <w:sz w:val="24"/>
          <w:szCs w:val="24"/>
        </w:rPr>
        <w:t>2. Решение Думы города Урай от 23.09.2010 №65 «О налоге на имущество физических лиц».</w:t>
      </w:r>
    </w:p>
    <w:p w:rsidR="003D3F02" w:rsidRPr="00B20870" w:rsidRDefault="003D3F02" w:rsidP="003D3F02">
      <w:pPr>
        <w:pStyle w:val="a3"/>
        <w:tabs>
          <w:tab w:val="left" w:pos="0"/>
          <w:tab w:val="left" w:pos="567"/>
          <w:tab w:val="left" w:pos="709"/>
        </w:tabs>
        <w:rPr>
          <w:szCs w:val="24"/>
        </w:rPr>
      </w:pPr>
      <w:r w:rsidRPr="00B20870">
        <w:rPr>
          <w:szCs w:val="24"/>
        </w:rPr>
        <w:t>Налоговая  политика городского округа города Урай на 2017 - 2019 годы  направлена на решение следующих задач:</w:t>
      </w:r>
      <w:r w:rsidRPr="00B20870">
        <w:rPr>
          <w:szCs w:val="24"/>
        </w:rPr>
        <w:tab/>
      </w:r>
    </w:p>
    <w:p w:rsidR="003D3F02" w:rsidRPr="00B20870" w:rsidRDefault="003D3F02" w:rsidP="003D3F02">
      <w:pPr>
        <w:pStyle w:val="ConsPlusNormal"/>
        <w:tabs>
          <w:tab w:val="left" w:pos="709"/>
          <w:tab w:val="left" w:pos="993"/>
          <w:tab w:val="left" w:pos="1134"/>
        </w:tabs>
        <w:ind w:firstLine="708"/>
        <w:jc w:val="both"/>
        <w:rPr>
          <w:rFonts w:ascii="Times New Roman" w:hAnsi="Times New Roman" w:cs="Times New Roman"/>
          <w:sz w:val="24"/>
          <w:szCs w:val="24"/>
        </w:rPr>
      </w:pPr>
      <w:r w:rsidRPr="00B20870">
        <w:rPr>
          <w:rFonts w:ascii="Times New Roman" w:hAnsi="Times New Roman" w:cs="Times New Roman"/>
          <w:sz w:val="24"/>
          <w:szCs w:val="24"/>
        </w:rPr>
        <w:t xml:space="preserve">-своевременность внесения изменений в нормативные правовые акты городского округа город Урай о налогах, обусловленных изменением законодательства Российской Федерации и Ханты-Мансийского автономного округа - </w:t>
      </w:r>
      <w:proofErr w:type="spellStart"/>
      <w:r w:rsidRPr="00B20870">
        <w:rPr>
          <w:rFonts w:ascii="Times New Roman" w:hAnsi="Times New Roman" w:cs="Times New Roman"/>
          <w:bCs/>
          <w:sz w:val="24"/>
          <w:szCs w:val="24"/>
        </w:rPr>
        <w:t>Югры</w:t>
      </w:r>
      <w:proofErr w:type="spellEnd"/>
      <w:r w:rsidRPr="00B20870">
        <w:rPr>
          <w:rFonts w:ascii="Times New Roman" w:hAnsi="Times New Roman" w:cs="Times New Roman"/>
          <w:sz w:val="24"/>
          <w:szCs w:val="24"/>
        </w:rPr>
        <w:t xml:space="preserve"> о налогах и сборах;</w:t>
      </w:r>
    </w:p>
    <w:p w:rsidR="003D3F02" w:rsidRPr="00B20870" w:rsidRDefault="003D3F02" w:rsidP="003D3F02">
      <w:pPr>
        <w:pStyle w:val="ConsPlusNormal"/>
        <w:tabs>
          <w:tab w:val="left" w:pos="709"/>
        </w:tabs>
        <w:ind w:firstLine="708"/>
        <w:jc w:val="both"/>
        <w:rPr>
          <w:rFonts w:ascii="Times New Roman" w:hAnsi="Times New Roman" w:cs="Times New Roman"/>
          <w:sz w:val="24"/>
          <w:szCs w:val="24"/>
        </w:rPr>
      </w:pPr>
      <w:r w:rsidRPr="00B20870">
        <w:rPr>
          <w:rFonts w:ascii="Times New Roman" w:hAnsi="Times New Roman" w:cs="Times New Roman"/>
          <w:sz w:val="24"/>
          <w:szCs w:val="24"/>
        </w:rPr>
        <w:t>-обеспечение эффективности и стабильности налоговой системы, способствующей улучшению предпринимательского и инвестиционного климата городского округа;</w:t>
      </w:r>
    </w:p>
    <w:p w:rsidR="003D3F02" w:rsidRPr="00B20870" w:rsidRDefault="003D3F02" w:rsidP="003D3F02">
      <w:pPr>
        <w:pStyle w:val="ConsPlusNormal"/>
        <w:ind w:firstLine="708"/>
        <w:jc w:val="both"/>
        <w:rPr>
          <w:rFonts w:ascii="Times New Roman" w:hAnsi="Times New Roman" w:cs="Times New Roman"/>
          <w:sz w:val="24"/>
          <w:szCs w:val="24"/>
        </w:rPr>
      </w:pPr>
      <w:r w:rsidRPr="00B20870">
        <w:rPr>
          <w:rFonts w:ascii="Times New Roman" w:hAnsi="Times New Roman" w:cs="Times New Roman"/>
          <w:sz w:val="24"/>
          <w:szCs w:val="24"/>
        </w:rPr>
        <w:t>-формирование благоприятных условий для развития промышленности, бизнеса на территории города путем предоставления налоговых льгот для предприятий промышленности и субъектов малого и среднего предпринимательства;</w:t>
      </w:r>
    </w:p>
    <w:p w:rsidR="003D3F02" w:rsidRPr="00B20870" w:rsidRDefault="003D3F02" w:rsidP="003D3F02">
      <w:pPr>
        <w:pStyle w:val="ConsPlusNormal"/>
        <w:tabs>
          <w:tab w:val="left" w:pos="993"/>
        </w:tabs>
        <w:ind w:firstLine="708"/>
        <w:jc w:val="both"/>
        <w:rPr>
          <w:rFonts w:ascii="Times New Roman" w:hAnsi="Times New Roman" w:cs="Times New Roman"/>
          <w:sz w:val="24"/>
          <w:szCs w:val="24"/>
        </w:rPr>
      </w:pPr>
      <w:r w:rsidRPr="00B20870">
        <w:rPr>
          <w:rFonts w:ascii="Times New Roman" w:hAnsi="Times New Roman" w:cs="Times New Roman"/>
          <w:sz w:val="24"/>
          <w:szCs w:val="24"/>
        </w:rPr>
        <w:t>-проведение оценки эффективности налоговых льгот;</w:t>
      </w:r>
    </w:p>
    <w:p w:rsidR="003D3F02" w:rsidRPr="00B20870" w:rsidRDefault="003D3F02" w:rsidP="003D3F02">
      <w:pPr>
        <w:pStyle w:val="a7"/>
        <w:tabs>
          <w:tab w:val="left" w:pos="0"/>
          <w:tab w:val="left" w:pos="709"/>
        </w:tabs>
        <w:spacing w:after="0"/>
        <w:jc w:val="both"/>
        <w:rPr>
          <w:sz w:val="24"/>
          <w:szCs w:val="24"/>
        </w:rPr>
      </w:pPr>
      <w:r w:rsidRPr="00B20870">
        <w:rPr>
          <w:sz w:val="24"/>
          <w:szCs w:val="24"/>
        </w:rPr>
        <w:t xml:space="preserve">            -продолжение работы Комиссии по мобилизации доходов в бюджет города, изыскания дополнительных резервов поступлений и сокращения размера дефицита бюджета города;</w:t>
      </w:r>
    </w:p>
    <w:p w:rsidR="003D3F02" w:rsidRPr="00B20870" w:rsidRDefault="003D3F02" w:rsidP="003D3F02">
      <w:pPr>
        <w:pStyle w:val="a7"/>
        <w:tabs>
          <w:tab w:val="left" w:pos="0"/>
          <w:tab w:val="left" w:pos="709"/>
          <w:tab w:val="left" w:pos="993"/>
        </w:tabs>
        <w:spacing w:after="0"/>
        <w:jc w:val="both"/>
        <w:rPr>
          <w:sz w:val="24"/>
          <w:szCs w:val="24"/>
        </w:rPr>
      </w:pPr>
      <w:r w:rsidRPr="00B20870">
        <w:rPr>
          <w:sz w:val="24"/>
          <w:szCs w:val="24"/>
        </w:rPr>
        <w:t xml:space="preserve">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использования;</w:t>
      </w:r>
    </w:p>
    <w:p w:rsidR="003D3F02" w:rsidRPr="00B20870" w:rsidRDefault="003D3F02" w:rsidP="003D3F02">
      <w:pPr>
        <w:pStyle w:val="a7"/>
        <w:tabs>
          <w:tab w:val="left" w:pos="0"/>
          <w:tab w:val="left" w:pos="426"/>
          <w:tab w:val="left" w:pos="709"/>
          <w:tab w:val="left" w:pos="851"/>
          <w:tab w:val="left" w:pos="993"/>
        </w:tabs>
        <w:spacing w:after="0"/>
        <w:jc w:val="both"/>
        <w:rPr>
          <w:sz w:val="24"/>
          <w:szCs w:val="24"/>
        </w:rPr>
      </w:pPr>
      <w:r w:rsidRPr="00B20870">
        <w:rPr>
          <w:sz w:val="24"/>
          <w:szCs w:val="24"/>
        </w:rPr>
        <w:t xml:space="preserve">           -повышение эффективности управления муниципальными унитарными предприятиями и акционерными, в которых муниципальное образование город Урай является акционером;</w:t>
      </w:r>
    </w:p>
    <w:p w:rsidR="003D3F02" w:rsidRPr="00B20870" w:rsidRDefault="003D3F02" w:rsidP="003D3F02">
      <w:pPr>
        <w:pStyle w:val="a7"/>
        <w:tabs>
          <w:tab w:val="left" w:pos="0"/>
          <w:tab w:val="left" w:pos="709"/>
          <w:tab w:val="left" w:pos="993"/>
          <w:tab w:val="left" w:pos="9072"/>
        </w:tabs>
        <w:spacing w:after="0"/>
        <w:jc w:val="both"/>
        <w:rPr>
          <w:sz w:val="24"/>
          <w:szCs w:val="24"/>
        </w:rPr>
      </w:pPr>
      <w:r w:rsidRPr="00B20870">
        <w:rPr>
          <w:sz w:val="24"/>
          <w:szCs w:val="24"/>
        </w:rPr>
        <w:t xml:space="preserve">           -ведение </w:t>
      </w:r>
      <w:proofErr w:type="spellStart"/>
      <w:r w:rsidRPr="00B20870">
        <w:rPr>
          <w:sz w:val="24"/>
          <w:szCs w:val="24"/>
        </w:rPr>
        <w:t>претензионно-исковой</w:t>
      </w:r>
      <w:proofErr w:type="spellEnd"/>
      <w:r w:rsidRPr="00B20870">
        <w:rPr>
          <w:sz w:val="24"/>
          <w:szCs w:val="24"/>
        </w:rPr>
        <w:t xml:space="preserve"> работы по взысканию задолженности по оплате за муниципальное имущество, включая земельные участки.</w:t>
      </w:r>
    </w:p>
    <w:p w:rsidR="003D3F02" w:rsidRPr="00B20870" w:rsidRDefault="003D3F02" w:rsidP="003D3F02">
      <w:pPr>
        <w:pStyle w:val="a7"/>
        <w:tabs>
          <w:tab w:val="left" w:pos="0"/>
          <w:tab w:val="left" w:pos="709"/>
        </w:tabs>
        <w:spacing w:after="0"/>
        <w:jc w:val="both"/>
        <w:rPr>
          <w:sz w:val="24"/>
          <w:szCs w:val="24"/>
        </w:rPr>
      </w:pPr>
      <w:r w:rsidRPr="00B20870">
        <w:rPr>
          <w:sz w:val="24"/>
          <w:szCs w:val="24"/>
        </w:rPr>
        <w:t xml:space="preserve">            Продолжение:</w:t>
      </w:r>
    </w:p>
    <w:p w:rsidR="003D3F02" w:rsidRPr="00B20870" w:rsidRDefault="003D3F02" w:rsidP="003D3F02">
      <w:pPr>
        <w:pStyle w:val="a7"/>
        <w:tabs>
          <w:tab w:val="left" w:pos="0"/>
          <w:tab w:val="left" w:pos="709"/>
        </w:tabs>
        <w:spacing w:after="0"/>
        <w:jc w:val="both"/>
        <w:rPr>
          <w:sz w:val="24"/>
          <w:szCs w:val="24"/>
        </w:rPr>
      </w:pPr>
      <w:r w:rsidRPr="00B20870">
        <w:rPr>
          <w:sz w:val="24"/>
          <w:szCs w:val="24"/>
        </w:rPr>
        <w:t xml:space="preserve">        </w:t>
      </w:r>
      <w:r w:rsidRPr="00B20870">
        <w:rPr>
          <w:sz w:val="24"/>
          <w:szCs w:val="24"/>
        </w:rPr>
        <w:tab/>
        <w:t>-совместной деятельности органов местного самоуправления города с налоговыми и другими контролирующими органами, направленной на соблюдение налогоплательщиками действующего законодательства;</w:t>
      </w:r>
    </w:p>
    <w:p w:rsidR="003D3F02" w:rsidRPr="00B20870" w:rsidRDefault="003D3F02" w:rsidP="003D3F02">
      <w:pPr>
        <w:pStyle w:val="ConsPlusNormal"/>
        <w:tabs>
          <w:tab w:val="left" w:pos="0"/>
          <w:tab w:val="left" w:pos="709"/>
        </w:tabs>
        <w:ind w:firstLine="0"/>
        <w:jc w:val="both"/>
        <w:rPr>
          <w:rFonts w:ascii="Times New Roman" w:hAnsi="Times New Roman" w:cs="Times New Roman"/>
          <w:sz w:val="24"/>
          <w:szCs w:val="24"/>
        </w:rPr>
      </w:pPr>
      <w:r w:rsidRPr="00B20870">
        <w:rPr>
          <w:rFonts w:ascii="Times New Roman" w:hAnsi="Times New Roman" w:cs="Times New Roman"/>
          <w:sz w:val="24"/>
          <w:szCs w:val="24"/>
        </w:rPr>
        <w:t xml:space="preserve">  </w:t>
      </w:r>
      <w:r w:rsidRPr="00B20870">
        <w:rPr>
          <w:rFonts w:ascii="Times New Roman" w:hAnsi="Times New Roman" w:cs="Times New Roman"/>
          <w:sz w:val="24"/>
          <w:szCs w:val="24"/>
        </w:rPr>
        <w:tab/>
        <w:t xml:space="preserve">-содействия развитию и расширению малого бизнеса с целью получения дополнительных доходов в бюджет города. </w:t>
      </w:r>
    </w:p>
    <w:p w:rsidR="003D3F02" w:rsidRPr="00B20870" w:rsidRDefault="003D3F02" w:rsidP="003D3F02">
      <w:pPr>
        <w:pStyle w:val="ConsPlusNormal"/>
        <w:ind w:firstLine="708"/>
        <w:jc w:val="both"/>
        <w:rPr>
          <w:rFonts w:ascii="Times New Roman" w:hAnsi="Times New Roman" w:cs="Times New Roman"/>
          <w:sz w:val="24"/>
          <w:szCs w:val="24"/>
        </w:rPr>
      </w:pPr>
      <w:r w:rsidRPr="00B20870">
        <w:rPr>
          <w:rFonts w:ascii="Times New Roman" w:hAnsi="Times New Roman" w:cs="Times New Roman"/>
          <w:sz w:val="24"/>
          <w:szCs w:val="24"/>
        </w:rPr>
        <w:t>Положительную динамику бюджетных поступлений планируется достичь за счет:</w:t>
      </w:r>
    </w:p>
    <w:p w:rsidR="003D3F02" w:rsidRPr="00B20870" w:rsidRDefault="003D3F02" w:rsidP="003D3F02">
      <w:pPr>
        <w:pStyle w:val="ConsPlusNormal"/>
        <w:tabs>
          <w:tab w:val="left" w:pos="567"/>
        </w:tabs>
        <w:jc w:val="both"/>
        <w:rPr>
          <w:rFonts w:ascii="Times New Roman" w:hAnsi="Times New Roman" w:cs="Times New Roman"/>
          <w:sz w:val="24"/>
          <w:szCs w:val="24"/>
        </w:rPr>
      </w:pPr>
      <w:r w:rsidRPr="00B20870">
        <w:rPr>
          <w:rFonts w:ascii="Times New Roman" w:hAnsi="Times New Roman" w:cs="Times New Roman"/>
          <w:sz w:val="24"/>
          <w:szCs w:val="24"/>
        </w:rPr>
        <w:t>-снижения задолженности по налоговым и неналоговым платежам в бюджеты всех уровней;</w:t>
      </w:r>
    </w:p>
    <w:p w:rsidR="003D3F02" w:rsidRPr="00B41035" w:rsidRDefault="003D3F02" w:rsidP="003D3F02">
      <w:pPr>
        <w:pStyle w:val="ConsPlusNormal"/>
        <w:tabs>
          <w:tab w:val="left" w:pos="567"/>
        </w:tabs>
        <w:jc w:val="both"/>
        <w:rPr>
          <w:rFonts w:ascii="Times New Roman" w:hAnsi="Times New Roman" w:cs="Times New Roman"/>
          <w:sz w:val="24"/>
          <w:szCs w:val="24"/>
        </w:rPr>
      </w:pPr>
      <w:r w:rsidRPr="00B20870">
        <w:rPr>
          <w:rFonts w:ascii="Times New Roman" w:hAnsi="Times New Roman" w:cs="Times New Roman"/>
          <w:sz w:val="24"/>
          <w:szCs w:val="24"/>
        </w:rPr>
        <w:t>-совершенствования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городского округа.</w:t>
      </w:r>
    </w:p>
    <w:p w:rsidR="003D3F02" w:rsidRPr="00D61DBD" w:rsidRDefault="003D3F02" w:rsidP="0085066B">
      <w:pPr>
        <w:pStyle w:val="a7"/>
        <w:spacing w:after="0"/>
        <w:ind w:firstLine="709"/>
        <w:jc w:val="both"/>
        <w:rPr>
          <w:sz w:val="24"/>
          <w:szCs w:val="24"/>
        </w:rPr>
      </w:pPr>
    </w:p>
    <w:sectPr w:rsidR="003D3F02" w:rsidRPr="00D61DBD" w:rsidSect="007A5A26">
      <w:footerReference w:type="default" r:id="rId20"/>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DC" w:rsidRDefault="004677DC" w:rsidP="00256182">
      <w:r>
        <w:separator/>
      </w:r>
    </w:p>
  </w:endnote>
  <w:endnote w:type="continuationSeparator" w:id="0">
    <w:p w:rsidR="004677DC" w:rsidRDefault="004677DC"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4677DC" w:rsidRDefault="00291264">
        <w:pPr>
          <w:pStyle w:val="a9"/>
          <w:jc w:val="right"/>
        </w:pPr>
        <w:fldSimple w:instr=" PAGE   \* MERGEFORMAT ">
          <w:r w:rsidR="00982785">
            <w:rPr>
              <w:noProof/>
            </w:rPr>
            <w:t>50</w:t>
          </w:r>
        </w:fldSimple>
      </w:p>
    </w:sdtContent>
  </w:sdt>
  <w:p w:rsidR="004677DC" w:rsidRDefault="004677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DC" w:rsidRDefault="004677DC" w:rsidP="00256182">
      <w:r>
        <w:separator/>
      </w:r>
    </w:p>
  </w:footnote>
  <w:footnote w:type="continuationSeparator" w:id="0">
    <w:p w:rsidR="004677DC" w:rsidRDefault="004677DC"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6"/>
  </w:num>
  <w:num w:numId="3">
    <w:abstractNumId w:val="24"/>
  </w:num>
  <w:num w:numId="4">
    <w:abstractNumId w:val="0"/>
  </w:num>
  <w:num w:numId="5">
    <w:abstractNumId w:val="11"/>
  </w:num>
  <w:num w:numId="6">
    <w:abstractNumId w:val="29"/>
  </w:num>
  <w:num w:numId="7">
    <w:abstractNumId w:val="27"/>
  </w:num>
  <w:num w:numId="8">
    <w:abstractNumId w:val="17"/>
  </w:num>
  <w:num w:numId="9">
    <w:abstractNumId w:val="20"/>
  </w:num>
  <w:num w:numId="10">
    <w:abstractNumId w:val="7"/>
  </w:num>
  <w:num w:numId="11">
    <w:abstractNumId w:val="4"/>
  </w:num>
  <w:num w:numId="12">
    <w:abstractNumId w:val="23"/>
  </w:num>
  <w:num w:numId="13">
    <w:abstractNumId w:val="21"/>
  </w:num>
  <w:num w:numId="14">
    <w:abstractNumId w:val="1"/>
  </w:num>
  <w:num w:numId="15">
    <w:abstractNumId w:val="28"/>
  </w:num>
  <w:num w:numId="16">
    <w:abstractNumId w:val="14"/>
  </w:num>
  <w:num w:numId="17">
    <w:abstractNumId w:val="22"/>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5"/>
  </w:num>
  <w:num w:numId="23">
    <w:abstractNumId w:val="10"/>
  </w:num>
  <w:num w:numId="24">
    <w:abstractNumId w:val="18"/>
  </w:num>
  <w:num w:numId="25">
    <w:abstractNumId w:val="13"/>
  </w:num>
  <w:num w:numId="26">
    <w:abstractNumId w:val="2"/>
  </w:num>
  <w:num w:numId="27">
    <w:abstractNumId w:val="3"/>
  </w:num>
  <w:num w:numId="28">
    <w:abstractNumId w:val="30"/>
  </w:num>
  <w:num w:numId="29">
    <w:abstractNumId w:val="31"/>
  </w:num>
  <w:num w:numId="30">
    <w:abstractNumId w:val="8"/>
  </w:num>
  <w:num w:numId="31">
    <w:abstractNumId w:val="12"/>
  </w:num>
  <w:num w:numId="32">
    <w:abstractNumId w:val="2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4C8"/>
    <w:rsid w:val="000009EB"/>
    <w:rsid w:val="00000EDC"/>
    <w:rsid w:val="00001AB3"/>
    <w:rsid w:val="00002418"/>
    <w:rsid w:val="00003226"/>
    <w:rsid w:val="00003E27"/>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38D"/>
    <w:rsid w:val="0002064F"/>
    <w:rsid w:val="000213E3"/>
    <w:rsid w:val="0002148A"/>
    <w:rsid w:val="0002358F"/>
    <w:rsid w:val="00025A99"/>
    <w:rsid w:val="000276D8"/>
    <w:rsid w:val="00027932"/>
    <w:rsid w:val="00027C25"/>
    <w:rsid w:val="00030309"/>
    <w:rsid w:val="00030849"/>
    <w:rsid w:val="00030BED"/>
    <w:rsid w:val="00030E57"/>
    <w:rsid w:val="0003360E"/>
    <w:rsid w:val="000337AA"/>
    <w:rsid w:val="00033C18"/>
    <w:rsid w:val="000345D1"/>
    <w:rsid w:val="00036C97"/>
    <w:rsid w:val="00036F83"/>
    <w:rsid w:val="000413CA"/>
    <w:rsid w:val="000424C8"/>
    <w:rsid w:val="000426E4"/>
    <w:rsid w:val="00043288"/>
    <w:rsid w:val="0004338A"/>
    <w:rsid w:val="0004394C"/>
    <w:rsid w:val="00043E13"/>
    <w:rsid w:val="00044871"/>
    <w:rsid w:val="00044F7A"/>
    <w:rsid w:val="00045E27"/>
    <w:rsid w:val="0004672F"/>
    <w:rsid w:val="00046FB9"/>
    <w:rsid w:val="00051010"/>
    <w:rsid w:val="00052F9A"/>
    <w:rsid w:val="00054019"/>
    <w:rsid w:val="0005489F"/>
    <w:rsid w:val="00055589"/>
    <w:rsid w:val="00056265"/>
    <w:rsid w:val="000638D2"/>
    <w:rsid w:val="00063915"/>
    <w:rsid w:val="000642BA"/>
    <w:rsid w:val="000647C3"/>
    <w:rsid w:val="0006496E"/>
    <w:rsid w:val="00065078"/>
    <w:rsid w:val="00065F2E"/>
    <w:rsid w:val="000668F2"/>
    <w:rsid w:val="00066A1A"/>
    <w:rsid w:val="00066A77"/>
    <w:rsid w:val="00067C99"/>
    <w:rsid w:val="00070860"/>
    <w:rsid w:val="00071D88"/>
    <w:rsid w:val="00071DF6"/>
    <w:rsid w:val="00072729"/>
    <w:rsid w:val="00072A56"/>
    <w:rsid w:val="00073ACD"/>
    <w:rsid w:val="00073E1A"/>
    <w:rsid w:val="0007424D"/>
    <w:rsid w:val="00074400"/>
    <w:rsid w:val="000751BB"/>
    <w:rsid w:val="00075857"/>
    <w:rsid w:val="0007585D"/>
    <w:rsid w:val="000763F9"/>
    <w:rsid w:val="000776A7"/>
    <w:rsid w:val="00080165"/>
    <w:rsid w:val="0008031B"/>
    <w:rsid w:val="000812E8"/>
    <w:rsid w:val="000822A6"/>
    <w:rsid w:val="00082AA5"/>
    <w:rsid w:val="00083DC9"/>
    <w:rsid w:val="000845E0"/>
    <w:rsid w:val="000871B8"/>
    <w:rsid w:val="000906AA"/>
    <w:rsid w:val="0009107A"/>
    <w:rsid w:val="00091F47"/>
    <w:rsid w:val="00092BED"/>
    <w:rsid w:val="00093C37"/>
    <w:rsid w:val="00094CB4"/>
    <w:rsid w:val="00097488"/>
    <w:rsid w:val="000979E4"/>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4A91"/>
    <w:rsid w:val="000B4DFB"/>
    <w:rsid w:val="000B5022"/>
    <w:rsid w:val="000B535B"/>
    <w:rsid w:val="000B6158"/>
    <w:rsid w:val="000B692B"/>
    <w:rsid w:val="000B6E52"/>
    <w:rsid w:val="000C14E3"/>
    <w:rsid w:val="000C15BC"/>
    <w:rsid w:val="000C18E9"/>
    <w:rsid w:val="000C1A57"/>
    <w:rsid w:val="000C6391"/>
    <w:rsid w:val="000C6C43"/>
    <w:rsid w:val="000C6DD9"/>
    <w:rsid w:val="000D28E0"/>
    <w:rsid w:val="000D2E4E"/>
    <w:rsid w:val="000D3FB9"/>
    <w:rsid w:val="000D546A"/>
    <w:rsid w:val="000D580D"/>
    <w:rsid w:val="000D6D84"/>
    <w:rsid w:val="000E143D"/>
    <w:rsid w:val="000E2212"/>
    <w:rsid w:val="000E2806"/>
    <w:rsid w:val="000E406C"/>
    <w:rsid w:val="000E4343"/>
    <w:rsid w:val="000E46B6"/>
    <w:rsid w:val="000E4DE8"/>
    <w:rsid w:val="000E6F8B"/>
    <w:rsid w:val="000E79A9"/>
    <w:rsid w:val="000E7A92"/>
    <w:rsid w:val="000F1D89"/>
    <w:rsid w:val="000F1DE7"/>
    <w:rsid w:val="000F2CD4"/>
    <w:rsid w:val="000F2D67"/>
    <w:rsid w:val="000F410C"/>
    <w:rsid w:val="000F4AD9"/>
    <w:rsid w:val="000F4F79"/>
    <w:rsid w:val="000F4F7E"/>
    <w:rsid w:val="000F530D"/>
    <w:rsid w:val="000F53F5"/>
    <w:rsid w:val="000F5644"/>
    <w:rsid w:val="000F6848"/>
    <w:rsid w:val="000F7090"/>
    <w:rsid w:val="000F7567"/>
    <w:rsid w:val="00101269"/>
    <w:rsid w:val="001014B3"/>
    <w:rsid w:val="00103F4B"/>
    <w:rsid w:val="00105D96"/>
    <w:rsid w:val="00106D7B"/>
    <w:rsid w:val="00107258"/>
    <w:rsid w:val="001107D0"/>
    <w:rsid w:val="00110D54"/>
    <w:rsid w:val="001110D0"/>
    <w:rsid w:val="001145C8"/>
    <w:rsid w:val="001146CD"/>
    <w:rsid w:val="00114D38"/>
    <w:rsid w:val="00115694"/>
    <w:rsid w:val="0011649B"/>
    <w:rsid w:val="0011654A"/>
    <w:rsid w:val="00116B6B"/>
    <w:rsid w:val="00116DFE"/>
    <w:rsid w:val="0011728A"/>
    <w:rsid w:val="00117701"/>
    <w:rsid w:val="00117FC5"/>
    <w:rsid w:val="001202F4"/>
    <w:rsid w:val="00120AE7"/>
    <w:rsid w:val="00120CBB"/>
    <w:rsid w:val="001211F5"/>
    <w:rsid w:val="00122B83"/>
    <w:rsid w:val="00122EAC"/>
    <w:rsid w:val="00123233"/>
    <w:rsid w:val="001243B6"/>
    <w:rsid w:val="00124EC4"/>
    <w:rsid w:val="001255C1"/>
    <w:rsid w:val="001257B6"/>
    <w:rsid w:val="001258B2"/>
    <w:rsid w:val="001268FD"/>
    <w:rsid w:val="00126F2F"/>
    <w:rsid w:val="001272BF"/>
    <w:rsid w:val="001278D6"/>
    <w:rsid w:val="00130252"/>
    <w:rsid w:val="00130E1F"/>
    <w:rsid w:val="0013126F"/>
    <w:rsid w:val="00131F33"/>
    <w:rsid w:val="001327C6"/>
    <w:rsid w:val="00133850"/>
    <w:rsid w:val="00133E7E"/>
    <w:rsid w:val="001369CA"/>
    <w:rsid w:val="00136DBA"/>
    <w:rsid w:val="001372B1"/>
    <w:rsid w:val="00137F5C"/>
    <w:rsid w:val="00140560"/>
    <w:rsid w:val="00140977"/>
    <w:rsid w:val="001409A9"/>
    <w:rsid w:val="00140F4B"/>
    <w:rsid w:val="0014247D"/>
    <w:rsid w:val="00142643"/>
    <w:rsid w:val="00143E4B"/>
    <w:rsid w:val="00144E3E"/>
    <w:rsid w:val="00144F6A"/>
    <w:rsid w:val="001458F6"/>
    <w:rsid w:val="001469D2"/>
    <w:rsid w:val="00147586"/>
    <w:rsid w:val="00147C15"/>
    <w:rsid w:val="00147F0A"/>
    <w:rsid w:val="001518F6"/>
    <w:rsid w:val="0015298A"/>
    <w:rsid w:val="00153066"/>
    <w:rsid w:val="0015313D"/>
    <w:rsid w:val="00153674"/>
    <w:rsid w:val="00153B8F"/>
    <w:rsid w:val="00154696"/>
    <w:rsid w:val="001548AF"/>
    <w:rsid w:val="001561E7"/>
    <w:rsid w:val="00157219"/>
    <w:rsid w:val="001573C5"/>
    <w:rsid w:val="00161766"/>
    <w:rsid w:val="001624D8"/>
    <w:rsid w:val="0016306A"/>
    <w:rsid w:val="00163BF0"/>
    <w:rsid w:val="00163D2E"/>
    <w:rsid w:val="00164431"/>
    <w:rsid w:val="001647A4"/>
    <w:rsid w:val="00165A0C"/>
    <w:rsid w:val="00166869"/>
    <w:rsid w:val="001668BE"/>
    <w:rsid w:val="00166DF5"/>
    <w:rsid w:val="00166F3A"/>
    <w:rsid w:val="00171E73"/>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D16"/>
    <w:rsid w:val="00187F97"/>
    <w:rsid w:val="0019030D"/>
    <w:rsid w:val="00190550"/>
    <w:rsid w:val="00191276"/>
    <w:rsid w:val="0019149F"/>
    <w:rsid w:val="001919CB"/>
    <w:rsid w:val="00191BFE"/>
    <w:rsid w:val="00191C43"/>
    <w:rsid w:val="00191CB1"/>
    <w:rsid w:val="0019255C"/>
    <w:rsid w:val="00194430"/>
    <w:rsid w:val="0019547E"/>
    <w:rsid w:val="0019704A"/>
    <w:rsid w:val="00197B8F"/>
    <w:rsid w:val="001A0ADE"/>
    <w:rsid w:val="001A12BC"/>
    <w:rsid w:val="001A12CB"/>
    <w:rsid w:val="001A1B16"/>
    <w:rsid w:val="001A1F18"/>
    <w:rsid w:val="001A23AA"/>
    <w:rsid w:val="001A2677"/>
    <w:rsid w:val="001A5EC5"/>
    <w:rsid w:val="001A6168"/>
    <w:rsid w:val="001A6F5D"/>
    <w:rsid w:val="001A7BBF"/>
    <w:rsid w:val="001B0CD7"/>
    <w:rsid w:val="001B1967"/>
    <w:rsid w:val="001B2809"/>
    <w:rsid w:val="001B38A1"/>
    <w:rsid w:val="001B3F12"/>
    <w:rsid w:val="001B3FE1"/>
    <w:rsid w:val="001B4FA7"/>
    <w:rsid w:val="001B5646"/>
    <w:rsid w:val="001B738C"/>
    <w:rsid w:val="001B796F"/>
    <w:rsid w:val="001B79C7"/>
    <w:rsid w:val="001B7C09"/>
    <w:rsid w:val="001B7E01"/>
    <w:rsid w:val="001C0544"/>
    <w:rsid w:val="001C0898"/>
    <w:rsid w:val="001C11E1"/>
    <w:rsid w:val="001C1367"/>
    <w:rsid w:val="001C1C8A"/>
    <w:rsid w:val="001C1E6C"/>
    <w:rsid w:val="001C2FB0"/>
    <w:rsid w:val="001C368F"/>
    <w:rsid w:val="001C4142"/>
    <w:rsid w:val="001C59A2"/>
    <w:rsid w:val="001C60C5"/>
    <w:rsid w:val="001C7326"/>
    <w:rsid w:val="001C7808"/>
    <w:rsid w:val="001C7E86"/>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F38"/>
    <w:rsid w:val="001E2FFD"/>
    <w:rsid w:val="001E365C"/>
    <w:rsid w:val="001E40CE"/>
    <w:rsid w:val="001E4325"/>
    <w:rsid w:val="001E5DF9"/>
    <w:rsid w:val="001E753E"/>
    <w:rsid w:val="001F0336"/>
    <w:rsid w:val="001F0E2F"/>
    <w:rsid w:val="001F145E"/>
    <w:rsid w:val="001F2902"/>
    <w:rsid w:val="001F2B4F"/>
    <w:rsid w:val="001F3D9A"/>
    <w:rsid w:val="001F46AD"/>
    <w:rsid w:val="001F57C2"/>
    <w:rsid w:val="001F65AF"/>
    <w:rsid w:val="001F6B45"/>
    <w:rsid w:val="002002A8"/>
    <w:rsid w:val="0020275A"/>
    <w:rsid w:val="00203F65"/>
    <w:rsid w:val="002040A2"/>
    <w:rsid w:val="00204B63"/>
    <w:rsid w:val="00205B4F"/>
    <w:rsid w:val="002071C2"/>
    <w:rsid w:val="00210B34"/>
    <w:rsid w:val="0021105A"/>
    <w:rsid w:val="0021262D"/>
    <w:rsid w:val="002140C0"/>
    <w:rsid w:val="00215259"/>
    <w:rsid w:val="00215568"/>
    <w:rsid w:val="002157E2"/>
    <w:rsid w:val="00215F5B"/>
    <w:rsid w:val="0021674D"/>
    <w:rsid w:val="00216949"/>
    <w:rsid w:val="00216B08"/>
    <w:rsid w:val="002205E0"/>
    <w:rsid w:val="00220951"/>
    <w:rsid w:val="00220DA8"/>
    <w:rsid w:val="00220FDF"/>
    <w:rsid w:val="00221DD2"/>
    <w:rsid w:val="00222B16"/>
    <w:rsid w:val="002242DF"/>
    <w:rsid w:val="00224585"/>
    <w:rsid w:val="00226FF9"/>
    <w:rsid w:val="00227262"/>
    <w:rsid w:val="00227428"/>
    <w:rsid w:val="00231B13"/>
    <w:rsid w:val="00234A9C"/>
    <w:rsid w:val="00234B36"/>
    <w:rsid w:val="00234D17"/>
    <w:rsid w:val="00234E95"/>
    <w:rsid w:val="00235698"/>
    <w:rsid w:val="00235D27"/>
    <w:rsid w:val="00236618"/>
    <w:rsid w:val="00236A24"/>
    <w:rsid w:val="00236A71"/>
    <w:rsid w:val="00237982"/>
    <w:rsid w:val="00237CEF"/>
    <w:rsid w:val="00240568"/>
    <w:rsid w:val="00241061"/>
    <w:rsid w:val="00241602"/>
    <w:rsid w:val="00241868"/>
    <w:rsid w:val="00241F44"/>
    <w:rsid w:val="0024208E"/>
    <w:rsid w:val="002430CE"/>
    <w:rsid w:val="002439EC"/>
    <w:rsid w:val="00243B25"/>
    <w:rsid w:val="00245972"/>
    <w:rsid w:val="00245B60"/>
    <w:rsid w:val="00245DD3"/>
    <w:rsid w:val="002479D4"/>
    <w:rsid w:val="00251046"/>
    <w:rsid w:val="0025183C"/>
    <w:rsid w:val="00254DE7"/>
    <w:rsid w:val="00255A21"/>
    <w:rsid w:val="00255E88"/>
    <w:rsid w:val="00256182"/>
    <w:rsid w:val="00256256"/>
    <w:rsid w:val="00256DDA"/>
    <w:rsid w:val="00257433"/>
    <w:rsid w:val="002577CF"/>
    <w:rsid w:val="00260AB5"/>
    <w:rsid w:val="00261179"/>
    <w:rsid w:val="00261A58"/>
    <w:rsid w:val="002629A7"/>
    <w:rsid w:val="002633C8"/>
    <w:rsid w:val="00263D90"/>
    <w:rsid w:val="00263E10"/>
    <w:rsid w:val="00264CB8"/>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4EC7"/>
    <w:rsid w:val="002752E5"/>
    <w:rsid w:val="00275629"/>
    <w:rsid w:val="002760F2"/>
    <w:rsid w:val="0027650C"/>
    <w:rsid w:val="00276704"/>
    <w:rsid w:val="00276A18"/>
    <w:rsid w:val="00277BC2"/>
    <w:rsid w:val="00280E65"/>
    <w:rsid w:val="00282390"/>
    <w:rsid w:val="00283175"/>
    <w:rsid w:val="00284050"/>
    <w:rsid w:val="00284B79"/>
    <w:rsid w:val="00284EC3"/>
    <w:rsid w:val="00285374"/>
    <w:rsid w:val="00286EC2"/>
    <w:rsid w:val="0028784C"/>
    <w:rsid w:val="00287D43"/>
    <w:rsid w:val="00290604"/>
    <w:rsid w:val="00291264"/>
    <w:rsid w:val="00293A83"/>
    <w:rsid w:val="00293B24"/>
    <w:rsid w:val="002940F1"/>
    <w:rsid w:val="00294218"/>
    <w:rsid w:val="0029473A"/>
    <w:rsid w:val="00294779"/>
    <w:rsid w:val="00295CB3"/>
    <w:rsid w:val="0029637E"/>
    <w:rsid w:val="0029667A"/>
    <w:rsid w:val="00296D3B"/>
    <w:rsid w:val="00297591"/>
    <w:rsid w:val="00297E13"/>
    <w:rsid w:val="002A0AB8"/>
    <w:rsid w:val="002A1AEF"/>
    <w:rsid w:val="002A334E"/>
    <w:rsid w:val="002A35EF"/>
    <w:rsid w:val="002A371E"/>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64D3"/>
    <w:rsid w:val="002B768C"/>
    <w:rsid w:val="002B79D4"/>
    <w:rsid w:val="002C05EE"/>
    <w:rsid w:val="002C145A"/>
    <w:rsid w:val="002C1F2D"/>
    <w:rsid w:val="002C32D5"/>
    <w:rsid w:val="002C3D83"/>
    <w:rsid w:val="002C40AC"/>
    <w:rsid w:val="002C4631"/>
    <w:rsid w:val="002C4C1A"/>
    <w:rsid w:val="002C5316"/>
    <w:rsid w:val="002C553D"/>
    <w:rsid w:val="002C655B"/>
    <w:rsid w:val="002C65FF"/>
    <w:rsid w:val="002C7FA9"/>
    <w:rsid w:val="002D145C"/>
    <w:rsid w:val="002D2216"/>
    <w:rsid w:val="002D370C"/>
    <w:rsid w:val="002D4A75"/>
    <w:rsid w:val="002D5919"/>
    <w:rsid w:val="002D5DCC"/>
    <w:rsid w:val="002D61C1"/>
    <w:rsid w:val="002D6251"/>
    <w:rsid w:val="002D69B9"/>
    <w:rsid w:val="002D6ED0"/>
    <w:rsid w:val="002D7617"/>
    <w:rsid w:val="002E0173"/>
    <w:rsid w:val="002E0778"/>
    <w:rsid w:val="002E0AD3"/>
    <w:rsid w:val="002E0C75"/>
    <w:rsid w:val="002E1040"/>
    <w:rsid w:val="002E1B46"/>
    <w:rsid w:val="002E2DC1"/>
    <w:rsid w:val="002E2E1D"/>
    <w:rsid w:val="002E3EA1"/>
    <w:rsid w:val="002E464A"/>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BEC"/>
    <w:rsid w:val="003000D3"/>
    <w:rsid w:val="00300A3B"/>
    <w:rsid w:val="00300A49"/>
    <w:rsid w:val="00300D7C"/>
    <w:rsid w:val="0030244C"/>
    <w:rsid w:val="00304570"/>
    <w:rsid w:val="0030546E"/>
    <w:rsid w:val="00305B3A"/>
    <w:rsid w:val="0030660D"/>
    <w:rsid w:val="003069E2"/>
    <w:rsid w:val="00307F69"/>
    <w:rsid w:val="0031106C"/>
    <w:rsid w:val="0031130A"/>
    <w:rsid w:val="003121D8"/>
    <w:rsid w:val="003129EF"/>
    <w:rsid w:val="003132F6"/>
    <w:rsid w:val="00313BCF"/>
    <w:rsid w:val="00313FD3"/>
    <w:rsid w:val="003141B2"/>
    <w:rsid w:val="00314580"/>
    <w:rsid w:val="00314DDE"/>
    <w:rsid w:val="00314F01"/>
    <w:rsid w:val="003151D6"/>
    <w:rsid w:val="00315C3D"/>
    <w:rsid w:val="0031639E"/>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742"/>
    <w:rsid w:val="00331B6D"/>
    <w:rsid w:val="00331CEE"/>
    <w:rsid w:val="0033335F"/>
    <w:rsid w:val="00333D81"/>
    <w:rsid w:val="00334F14"/>
    <w:rsid w:val="003353E1"/>
    <w:rsid w:val="00336DA1"/>
    <w:rsid w:val="003376D2"/>
    <w:rsid w:val="0034088F"/>
    <w:rsid w:val="00341164"/>
    <w:rsid w:val="003416E6"/>
    <w:rsid w:val="0034232A"/>
    <w:rsid w:val="003429A1"/>
    <w:rsid w:val="003439D6"/>
    <w:rsid w:val="003446F6"/>
    <w:rsid w:val="00345A05"/>
    <w:rsid w:val="00346282"/>
    <w:rsid w:val="003463B4"/>
    <w:rsid w:val="00346B96"/>
    <w:rsid w:val="003504B6"/>
    <w:rsid w:val="003517D4"/>
    <w:rsid w:val="00352A8A"/>
    <w:rsid w:val="00352E05"/>
    <w:rsid w:val="00352FE8"/>
    <w:rsid w:val="003543FA"/>
    <w:rsid w:val="0035442C"/>
    <w:rsid w:val="00354631"/>
    <w:rsid w:val="00355042"/>
    <w:rsid w:val="00355563"/>
    <w:rsid w:val="00356190"/>
    <w:rsid w:val="00356E54"/>
    <w:rsid w:val="003579E5"/>
    <w:rsid w:val="00360072"/>
    <w:rsid w:val="0036038B"/>
    <w:rsid w:val="00362C5C"/>
    <w:rsid w:val="00362D43"/>
    <w:rsid w:val="00362E8F"/>
    <w:rsid w:val="00363592"/>
    <w:rsid w:val="00363631"/>
    <w:rsid w:val="00363A9F"/>
    <w:rsid w:val="003643D0"/>
    <w:rsid w:val="0036559F"/>
    <w:rsid w:val="00365B07"/>
    <w:rsid w:val="003661B6"/>
    <w:rsid w:val="00366485"/>
    <w:rsid w:val="003664B3"/>
    <w:rsid w:val="0036651F"/>
    <w:rsid w:val="00367C36"/>
    <w:rsid w:val="00370B2D"/>
    <w:rsid w:val="0037149E"/>
    <w:rsid w:val="00373869"/>
    <w:rsid w:val="0037397F"/>
    <w:rsid w:val="0037399E"/>
    <w:rsid w:val="00375025"/>
    <w:rsid w:val="00376A5F"/>
    <w:rsid w:val="00377010"/>
    <w:rsid w:val="0037705E"/>
    <w:rsid w:val="0038115A"/>
    <w:rsid w:val="00382BE5"/>
    <w:rsid w:val="00384E32"/>
    <w:rsid w:val="003861D2"/>
    <w:rsid w:val="0038637F"/>
    <w:rsid w:val="00386DC1"/>
    <w:rsid w:val="0039056D"/>
    <w:rsid w:val="003905B5"/>
    <w:rsid w:val="00390C74"/>
    <w:rsid w:val="00390D47"/>
    <w:rsid w:val="00390F03"/>
    <w:rsid w:val="00393444"/>
    <w:rsid w:val="00394269"/>
    <w:rsid w:val="003943B7"/>
    <w:rsid w:val="00395811"/>
    <w:rsid w:val="0039624D"/>
    <w:rsid w:val="00397169"/>
    <w:rsid w:val="003972E5"/>
    <w:rsid w:val="0039771B"/>
    <w:rsid w:val="003A01D6"/>
    <w:rsid w:val="003A2DF8"/>
    <w:rsid w:val="003A32F2"/>
    <w:rsid w:val="003A3A1D"/>
    <w:rsid w:val="003A46C6"/>
    <w:rsid w:val="003A4BC6"/>
    <w:rsid w:val="003A5BD8"/>
    <w:rsid w:val="003A6102"/>
    <w:rsid w:val="003A64DA"/>
    <w:rsid w:val="003A6F7E"/>
    <w:rsid w:val="003A705B"/>
    <w:rsid w:val="003A7997"/>
    <w:rsid w:val="003A7AB3"/>
    <w:rsid w:val="003B0547"/>
    <w:rsid w:val="003B134F"/>
    <w:rsid w:val="003B18FA"/>
    <w:rsid w:val="003B1F84"/>
    <w:rsid w:val="003B3E64"/>
    <w:rsid w:val="003B44C2"/>
    <w:rsid w:val="003B5112"/>
    <w:rsid w:val="003B5BB1"/>
    <w:rsid w:val="003B7DCF"/>
    <w:rsid w:val="003B7FC0"/>
    <w:rsid w:val="003C02A4"/>
    <w:rsid w:val="003C0500"/>
    <w:rsid w:val="003C0BA6"/>
    <w:rsid w:val="003C193C"/>
    <w:rsid w:val="003C24B9"/>
    <w:rsid w:val="003C2C46"/>
    <w:rsid w:val="003C2D39"/>
    <w:rsid w:val="003C2D61"/>
    <w:rsid w:val="003D2ADB"/>
    <w:rsid w:val="003D31A6"/>
    <w:rsid w:val="003D36FC"/>
    <w:rsid w:val="003D3749"/>
    <w:rsid w:val="003D3BA6"/>
    <w:rsid w:val="003D3D65"/>
    <w:rsid w:val="003D3F02"/>
    <w:rsid w:val="003D4158"/>
    <w:rsid w:val="003D4BC5"/>
    <w:rsid w:val="003D624F"/>
    <w:rsid w:val="003E0771"/>
    <w:rsid w:val="003E16B8"/>
    <w:rsid w:val="003E1AA3"/>
    <w:rsid w:val="003E2B8E"/>
    <w:rsid w:val="003E43D5"/>
    <w:rsid w:val="003E543A"/>
    <w:rsid w:val="003E6BA8"/>
    <w:rsid w:val="003E77E0"/>
    <w:rsid w:val="003E7FB9"/>
    <w:rsid w:val="003F01A2"/>
    <w:rsid w:val="003F0E95"/>
    <w:rsid w:val="003F0ED7"/>
    <w:rsid w:val="003F1306"/>
    <w:rsid w:val="003F20E4"/>
    <w:rsid w:val="003F3FE9"/>
    <w:rsid w:val="003F54D9"/>
    <w:rsid w:val="003F5BAC"/>
    <w:rsid w:val="003F5F15"/>
    <w:rsid w:val="003F72FF"/>
    <w:rsid w:val="003F738B"/>
    <w:rsid w:val="003F7907"/>
    <w:rsid w:val="003F7F12"/>
    <w:rsid w:val="004010E8"/>
    <w:rsid w:val="004013A5"/>
    <w:rsid w:val="0040284A"/>
    <w:rsid w:val="00404079"/>
    <w:rsid w:val="004055E2"/>
    <w:rsid w:val="004056ED"/>
    <w:rsid w:val="004058A8"/>
    <w:rsid w:val="004070DB"/>
    <w:rsid w:val="004071BD"/>
    <w:rsid w:val="004074A4"/>
    <w:rsid w:val="004075F0"/>
    <w:rsid w:val="00407F6C"/>
    <w:rsid w:val="00410324"/>
    <w:rsid w:val="00410456"/>
    <w:rsid w:val="00410F5D"/>
    <w:rsid w:val="00411140"/>
    <w:rsid w:val="0041157C"/>
    <w:rsid w:val="00412341"/>
    <w:rsid w:val="00412B21"/>
    <w:rsid w:val="00412F36"/>
    <w:rsid w:val="004134C1"/>
    <w:rsid w:val="00413E75"/>
    <w:rsid w:val="00414CF3"/>
    <w:rsid w:val="00416B7E"/>
    <w:rsid w:val="00416E49"/>
    <w:rsid w:val="004176B7"/>
    <w:rsid w:val="00422566"/>
    <w:rsid w:val="00422842"/>
    <w:rsid w:val="00424284"/>
    <w:rsid w:val="0042506D"/>
    <w:rsid w:val="00425C27"/>
    <w:rsid w:val="004275AA"/>
    <w:rsid w:val="004278E9"/>
    <w:rsid w:val="00431594"/>
    <w:rsid w:val="004316A1"/>
    <w:rsid w:val="00431806"/>
    <w:rsid w:val="00431BBD"/>
    <w:rsid w:val="00432698"/>
    <w:rsid w:val="00432BEC"/>
    <w:rsid w:val="0043306A"/>
    <w:rsid w:val="00433613"/>
    <w:rsid w:val="00435F8A"/>
    <w:rsid w:val="00436737"/>
    <w:rsid w:val="00437D3C"/>
    <w:rsid w:val="00437FB3"/>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2447"/>
    <w:rsid w:val="00452A52"/>
    <w:rsid w:val="00452AAE"/>
    <w:rsid w:val="00453D76"/>
    <w:rsid w:val="00454583"/>
    <w:rsid w:val="004547FD"/>
    <w:rsid w:val="0045495E"/>
    <w:rsid w:val="004550F7"/>
    <w:rsid w:val="004553BD"/>
    <w:rsid w:val="00455976"/>
    <w:rsid w:val="004562EF"/>
    <w:rsid w:val="0045663C"/>
    <w:rsid w:val="00456A33"/>
    <w:rsid w:val="00461251"/>
    <w:rsid w:val="00461A60"/>
    <w:rsid w:val="00463207"/>
    <w:rsid w:val="004633E7"/>
    <w:rsid w:val="00464EC1"/>
    <w:rsid w:val="00466A47"/>
    <w:rsid w:val="00467756"/>
    <w:rsid w:val="004677DC"/>
    <w:rsid w:val="00467F2A"/>
    <w:rsid w:val="00470089"/>
    <w:rsid w:val="00472C41"/>
    <w:rsid w:val="004746A4"/>
    <w:rsid w:val="00474A56"/>
    <w:rsid w:val="00475055"/>
    <w:rsid w:val="00475166"/>
    <w:rsid w:val="00475FC3"/>
    <w:rsid w:val="004761CD"/>
    <w:rsid w:val="0047642F"/>
    <w:rsid w:val="0047776D"/>
    <w:rsid w:val="00477927"/>
    <w:rsid w:val="0048018B"/>
    <w:rsid w:val="00480DC2"/>
    <w:rsid w:val="00481E3D"/>
    <w:rsid w:val="00482A8F"/>
    <w:rsid w:val="00482C0A"/>
    <w:rsid w:val="0048510F"/>
    <w:rsid w:val="00485D7F"/>
    <w:rsid w:val="00490ACA"/>
    <w:rsid w:val="0049183E"/>
    <w:rsid w:val="00492BA1"/>
    <w:rsid w:val="00493918"/>
    <w:rsid w:val="004948F6"/>
    <w:rsid w:val="00495510"/>
    <w:rsid w:val="004958D7"/>
    <w:rsid w:val="0049718D"/>
    <w:rsid w:val="00497411"/>
    <w:rsid w:val="00497C80"/>
    <w:rsid w:val="004A1051"/>
    <w:rsid w:val="004A42E4"/>
    <w:rsid w:val="004A6613"/>
    <w:rsid w:val="004A6FE8"/>
    <w:rsid w:val="004B004B"/>
    <w:rsid w:val="004B094E"/>
    <w:rsid w:val="004B113B"/>
    <w:rsid w:val="004B1678"/>
    <w:rsid w:val="004B2161"/>
    <w:rsid w:val="004B2D1C"/>
    <w:rsid w:val="004B30B3"/>
    <w:rsid w:val="004B3249"/>
    <w:rsid w:val="004B4010"/>
    <w:rsid w:val="004B4693"/>
    <w:rsid w:val="004B4B1D"/>
    <w:rsid w:val="004B53D4"/>
    <w:rsid w:val="004B5667"/>
    <w:rsid w:val="004B7537"/>
    <w:rsid w:val="004B7C6F"/>
    <w:rsid w:val="004C02EE"/>
    <w:rsid w:val="004C0BF8"/>
    <w:rsid w:val="004C1510"/>
    <w:rsid w:val="004C1B13"/>
    <w:rsid w:val="004C2F52"/>
    <w:rsid w:val="004C301E"/>
    <w:rsid w:val="004C3949"/>
    <w:rsid w:val="004C3A57"/>
    <w:rsid w:val="004C50A8"/>
    <w:rsid w:val="004C5774"/>
    <w:rsid w:val="004C6D43"/>
    <w:rsid w:val="004C71F8"/>
    <w:rsid w:val="004C75AF"/>
    <w:rsid w:val="004C7C0A"/>
    <w:rsid w:val="004D0409"/>
    <w:rsid w:val="004D07D6"/>
    <w:rsid w:val="004D13A4"/>
    <w:rsid w:val="004D1D57"/>
    <w:rsid w:val="004D22DA"/>
    <w:rsid w:val="004D2A2C"/>
    <w:rsid w:val="004D34D9"/>
    <w:rsid w:val="004D3913"/>
    <w:rsid w:val="004D3E48"/>
    <w:rsid w:val="004D579B"/>
    <w:rsid w:val="004D6AC0"/>
    <w:rsid w:val="004D6B40"/>
    <w:rsid w:val="004D71E0"/>
    <w:rsid w:val="004D726D"/>
    <w:rsid w:val="004E0A6C"/>
    <w:rsid w:val="004E0EA2"/>
    <w:rsid w:val="004E134E"/>
    <w:rsid w:val="004E199A"/>
    <w:rsid w:val="004E1D5C"/>
    <w:rsid w:val="004E33C4"/>
    <w:rsid w:val="004E48FC"/>
    <w:rsid w:val="004E5537"/>
    <w:rsid w:val="004E55A3"/>
    <w:rsid w:val="004E5749"/>
    <w:rsid w:val="004E61B5"/>
    <w:rsid w:val="004F0477"/>
    <w:rsid w:val="004F2254"/>
    <w:rsid w:val="004F40A7"/>
    <w:rsid w:val="004F62DF"/>
    <w:rsid w:val="004F6946"/>
    <w:rsid w:val="004F71EE"/>
    <w:rsid w:val="004F73C7"/>
    <w:rsid w:val="005014FA"/>
    <w:rsid w:val="005044DF"/>
    <w:rsid w:val="00504972"/>
    <w:rsid w:val="00504FBC"/>
    <w:rsid w:val="00506053"/>
    <w:rsid w:val="00506225"/>
    <w:rsid w:val="00506722"/>
    <w:rsid w:val="00506F10"/>
    <w:rsid w:val="005118B6"/>
    <w:rsid w:val="00511C45"/>
    <w:rsid w:val="00512B04"/>
    <w:rsid w:val="005131B9"/>
    <w:rsid w:val="005137B1"/>
    <w:rsid w:val="005156FB"/>
    <w:rsid w:val="00515768"/>
    <w:rsid w:val="00515FEB"/>
    <w:rsid w:val="00516344"/>
    <w:rsid w:val="00517476"/>
    <w:rsid w:val="00517F62"/>
    <w:rsid w:val="00520D6B"/>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2F5A"/>
    <w:rsid w:val="0053316F"/>
    <w:rsid w:val="0053361F"/>
    <w:rsid w:val="00534143"/>
    <w:rsid w:val="00534B38"/>
    <w:rsid w:val="005360C2"/>
    <w:rsid w:val="005362D4"/>
    <w:rsid w:val="005371C7"/>
    <w:rsid w:val="00537304"/>
    <w:rsid w:val="00537BD9"/>
    <w:rsid w:val="00537D53"/>
    <w:rsid w:val="0054137D"/>
    <w:rsid w:val="00542857"/>
    <w:rsid w:val="00543150"/>
    <w:rsid w:val="005431C4"/>
    <w:rsid w:val="0054384D"/>
    <w:rsid w:val="005454D4"/>
    <w:rsid w:val="00545A65"/>
    <w:rsid w:val="00545BF8"/>
    <w:rsid w:val="005463E3"/>
    <w:rsid w:val="00546CA2"/>
    <w:rsid w:val="00546E4C"/>
    <w:rsid w:val="00547FFD"/>
    <w:rsid w:val="00550410"/>
    <w:rsid w:val="00550B45"/>
    <w:rsid w:val="00550C5B"/>
    <w:rsid w:val="00552143"/>
    <w:rsid w:val="00552321"/>
    <w:rsid w:val="00553C12"/>
    <w:rsid w:val="00553C30"/>
    <w:rsid w:val="00553E5A"/>
    <w:rsid w:val="0055502D"/>
    <w:rsid w:val="00555C93"/>
    <w:rsid w:val="00555D06"/>
    <w:rsid w:val="00556E0C"/>
    <w:rsid w:val="00560398"/>
    <w:rsid w:val="0056085F"/>
    <w:rsid w:val="0056244E"/>
    <w:rsid w:val="0056293D"/>
    <w:rsid w:val="00563740"/>
    <w:rsid w:val="005638A2"/>
    <w:rsid w:val="00563ADC"/>
    <w:rsid w:val="00563D08"/>
    <w:rsid w:val="0056474B"/>
    <w:rsid w:val="00565A94"/>
    <w:rsid w:val="005669DC"/>
    <w:rsid w:val="00566DB2"/>
    <w:rsid w:val="00567CC0"/>
    <w:rsid w:val="00571331"/>
    <w:rsid w:val="0057134F"/>
    <w:rsid w:val="00572A55"/>
    <w:rsid w:val="005734A9"/>
    <w:rsid w:val="00574B6E"/>
    <w:rsid w:val="005750B5"/>
    <w:rsid w:val="00575B29"/>
    <w:rsid w:val="00575C9D"/>
    <w:rsid w:val="005761DD"/>
    <w:rsid w:val="005770EA"/>
    <w:rsid w:val="00577B8C"/>
    <w:rsid w:val="00582B1E"/>
    <w:rsid w:val="0058441F"/>
    <w:rsid w:val="005845D6"/>
    <w:rsid w:val="00585293"/>
    <w:rsid w:val="00585D6D"/>
    <w:rsid w:val="0058672A"/>
    <w:rsid w:val="00590366"/>
    <w:rsid w:val="00590B3F"/>
    <w:rsid w:val="00590DA6"/>
    <w:rsid w:val="00591B2A"/>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408"/>
    <w:rsid w:val="005A6EAD"/>
    <w:rsid w:val="005A7101"/>
    <w:rsid w:val="005A75D5"/>
    <w:rsid w:val="005B00DE"/>
    <w:rsid w:val="005B0332"/>
    <w:rsid w:val="005B0C2F"/>
    <w:rsid w:val="005B1BEE"/>
    <w:rsid w:val="005B20B0"/>
    <w:rsid w:val="005B2473"/>
    <w:rsid w:val="005B35F3"/>
    <w:rsid w:val="005B490A"/>
    <w:rsid w:val="005B5863"/>
    <w:rsid w:val="005B5F97"/>
    <w:rsid w:val="005B6B2E"/>
    <w:rsid w:val="005B7279"/>
    <w:rsid w:val="005B747E"/>
    <w:rsid w:val="005B74ED"/>
    <w:rsid w:val="005B785A"/>
    <w:rsid w:val="005C0CDB"/>
    <w:rsid w:val="005C1433"/>
    <w:rsid w:val="005C1808"/>
    <w:rsid w:val="005C1AA9"/>
    <w:rsid w:val="005C1C9E"/>
    <w:rsid w:val="005C1F43"/>
    <w:rsid w:val="005C2078"/>
    <w:rsid w:val="005C22C2"/>
    <w:rsid w:val="005C2691"/>
    <w:rsid w:val="005C2F9F"/>
    <w:rsid w:val="005C3B1B"/>
    <w:rsid w:val="005C4A12"/>
    <w:rsid w:val="005C4FFA"/>
    <w:rsid w:val="005C5DF0"/>
    <w:rsid w:val="005C6429"/>
    <w:rsid w:val="005C6A22"/>
    <w:rsid w:val="005D0565"/>
    <w:rsid w:val="005D20E7"/>
    <w:rsid w:val="005D257F"/>
    <w:rsid w:val="005D33AC"/>
    <w:rsid w:val="005D3489"/>
    <w:rsid w:val="005D5263"/>
    <w:rsid w:val="005D54D0"/>
    <w:rsid w:val="005D583B"/>
    <w:rsid w:val="005D629F"/>
    <w:rsid w:val="005D7156"/>
    <w:rsid w:val="005D72BA"/>
    <w:rsid w:val="005E1912"/>
    <w:rsid w:val="005E1DA2"/>
    <w:rsid w:val="005E4028"/>
    <w:rsid w:val="005E40A0"/>
    <w:rsid w:val="005E4B94"/>
    <w:rsid w:val="005E68DA"/>
    <w:rsid w:val="005E6F24"/>
    <w:rsid w:val="005E787B"/>
    <w:rsid w:val="005F07E1"/>
    <w:rsid w:val="005F0A6C"/>
    <w:rsid w:val="005F1015"/>
    <w:rsid w:val="005F3C2A"/>
    <w:rsid w:val="005F4817"/>
    <w:rsid w:val="005F49E4"/>
    <w:rsid w:val="005F5D9E"/>
    <w:rsid w:val="005F65E4"/>
    <w:rsid w:val="005F6C48"/>
    <w:rsid w:val="005F72BE"/>
    <w:rsid w:val="005F74A4"/>
    <w:rsid w:val="005F76E9"/>
    <w:rsid w:val="00600B67"/>
    <w:rsid w:val="00601234"/>
    <w:rsid w:val="00601D2A"/>
    <w:rsid w:val="006020E1"/>
    <w:rsid w:val="006021AD"/>
    <w:rsid w:val="006028CE"/>
    <w:rsid w:val="00602FFF"/>
    <w:rsid w:val="00603723"/>
    <w:rsid w:val="006040FE"/>
    <w:rsid w:val="006041FE"/>
    <w:rsid w:val="0060589B"/>
    <w:rsid w:val="00610174"/>
    <w:rsid w:val="00610B87"/>
    <w:rsid w:val="00612298"/>
    <w:rsid w:val="006122A1"/>
    <w:rsid w:val="00613A09"/>
    <w:rsid w:val="00613B7E"/>
    <w:rsid w:val="00613F19"/>
    <w:rsid w:val="00614621"/>
    <w:rsid w:val="00615603"/>
    <w:rsid w:val="00615F3A"/>
    <w:rsid w:val="0061722A"/>
    <w:rsid w:val="006207CD"/>
    <w:rsid w:val="00620E9B"/>
    <w:rsid w:val="006220D4"/>
    <w:rsid w:val="00622306"/>
    <w:rsid w:val="006224AD"/>
    <w:rsid w:val="0062293B"/>
    <w:rsid w:val="006232D9"/>
    <w:rsid w:val="00623708"/>
    <w:rsid w:val="0062418B"/>
    <w:rsid w:val="00624F3C"/>
    <w:rsid w:val="0062504E"/>
    <w:rsid w:val="006252F7"/>
    <w:rsid w:val="00625A3B"/>
    <w:rsid w:val="0062609E"/>
    <w:rsid w:val="0062649C"/>
    <w:rsid w:val="00626C90"/>
    <w:rsid w:val="00627035"/>
    <w:rsid w:val="00627493"/>
    <w:rsid w:val="0062755C"/>
    <w:rsid w:val="00627639"/>
    <w:rsid w:val="00627CFD"/>
    <w:rsid w:val="0063006E"/>
    <w:rsid w:val="0063173A"/>
    <w:rsid w:val="00631FA9"/>
    <w:rsid w:val="00632022"/>
    <w:rsid w:val="00632816"/>
    <w:rsid w:val="0063283A"/>
    <w:rsid w:val="00633005"/>
    <w:rsid w:val="006332E8"/>
    <w:rsid w:val="00633ED8"/>
    <w:rsid w:val="006345E6"/>
    <w:rsid w:val="0063548A"/>
    <w:rsid w:val="00635FD9"/>
    <w:rsid w:val="0063640E"/>
    <w:rsid w:val="00636D3A"/>
    <w:rsid w:val="00640B68"/>
    <w:rsid w:val="00641025"/>
    <w:rsid w:val="00641A55"/>
    <w:rsid w:val="00642049"/>
    <w:rsid w:val="00642150"/>
    <w:rsid w:val="0064470F"/>
    <w:rsid w:val="00644859"/>
    <w:rsid w:val="00644990"/>
    <w:rsid w:val="0064527D"/>
    <w:rsid w:val="00646573"/>
    <w:rsid w:val="00646F99"/>
    <w:rsid w:val="0065013C"/>
    <w:rsid w:val="0065076D"/>
    <w:rsid w:val="00650898"/>
    <w:rsid w:val="00652239"/>
    <w:rsid w:val="00652A04"/>
    <w:rsid w:val="00652E9C"/>
    <w:rsid w:val="00653511"/>
    <w:rsid w:val="006546CB"/>
    <w:rsid w:val="00654D19"/>
    <w:rsid w:val="006555D1"/>
    <w:rsid w:val="00656BA2"/>
    <w:rsid w:val="00656E27"/>
    <w:rsid w:val="00657559"/>
    <w:rsid w:val="006578CE"/>
    <w:rsid w:val="0066018A"/>
    <w:rsid w:val="00660BA7"/>
    <w:rsid w:val="00660CF0"/>
    <w:rsid w:val="00661155"/>
    <w:rsid w:val="00662249"/>
    <w:rsid w:val="00663EA6"/>
    <w:rsid w:val="00664693"/>
    <w:rsid w:val="00665108"/>
    <w:rsid w:val="0066557E"/>
    <w:rsid w:val="00665881"/>
    <w:rsid w:val="00666346"/>
    <w:rsid w:val="006666DD"/>
    <w:rsid w:val="00667039"/>
    <w:rsid w:val="00667050"/>
    <w:rsid w:val="00667415"/>
    <w:rsid w:val="00667B12"/>
    <w:rsid w:val="00670807"/>
    <w:rsid w:val="00671C02"/>
    <w:rsid w:val="006735CD"/>
    <w:rsid w:val="00673B11"/>
    <w:rsid w:val="00673E9C"/>
    <w:rsid w:val="006749AD"/>
    <w:rsid w:val="0067512F"/>
    <w:rsid w:val="00675289"/>
    <w:rsid w:val="006757C9"/>
    <w:rsid w:val="00675C34"/>
    <w:rsid w:val="00676475"/>
    <w:rsid w:val="006764B2"/>
    <w:rsid w:val="0067656E"/>
    <w:rsid w:val="00676A58"/>
    <w:rsid w:val="00676B23"/>
    <w:rsid w:val="00677918"/>
    <w:rsid w:val="006811A9"/>
    <w:rsid w:val="00682EB1"/>
    <w:rsid w:val="00683878"/>
    <w:rsid w:val="00684F95"/>
    <w:rsid w:val="006858F3"/>
    <w:rsid w:val="0068738E"/>
    <w:rsid w:val="00687A48"/>
    <w:rsid w:val="00687E32"/>
    <w:rsid w:val="006901FE"/>
    <w:rsid w:val="006906F4"/>
    <w:rsid w:val="0069155F"/>
    <w:rsid w:val="00693989"/>
    <w:rsid w:val="0069445C"/>
    <w:rsid w:val="0069576F"/>
    <w:rsid w:val="00695B8C"/>
    <w:rsid w:val="00695C18"/>
    <w:rsid w:val="00695C86"/>
    <w:rsid w:val="006A0332"/>
    <w:rsid w:val="006A1E15"/>
    <w:rsid w:val="006A22A2"/>
    <w:rsid w:val="006A2635"/>
    <w:rsid w:val="006A29F7"/>
    <w:rsid w:val="006A2DE0"/>
    <w:rsid w:val="006A4BA6"/>
    <w:rsid w:val="006A50C2"/>
    <w:rsid w:val="006A590D"/>
    <w:rsid w:val="006A5AC5"/>
    <w:rsid w:val="006A6A29"/>
    <w:rsid w:val="006A6C83"/>
    <w:rsid w:val="006A7E22"/>
    <w:rsid w:val="006B03F1"/>
    <w:rsid w:val="006B0888"/>
    <w:rsid w:val="006B09F9"/>
    <w:rsid w:val="006B0FD6"/>
    <w:rsid w:val="006B1171"/>
    <w:rsid w:val="006B1EAA"/>
    <w:rsid w:val="006B21D3"/>
    <w:rsid w:val="006B26EB"/>
    <w:rsid w:val="006B28F7"/>
    <w:rsid w:val="006B2F50"/>
    <w:rsid w:val="006B331A"/>
    <w:rsid w:val="006B48D3"/>
    <w:rsid w:val="006B51C2"/>
    <w:rsid w:val="006B5853"/>
    <w:rsid w:val="006B5DB5"/>
    <w:rsid w:val="006B6559"/>
    <w:rsid w:val="006B68D0"/>
    <w:rsid w:val="006B6953"/>
    <w:rsid w:val="006B69F1"/>
    <w:rsid w:val="006B7445"/>
    <w:rsid w:val="006B7C7E"/>
    <w:rsid w:val="006C0FC0"/>
    <w:rsid w:val="006C21DC"/>
    <w:rsid w:val="006C24E2"/>
    <w:rsid w:val="006C31B9"/>
    <w:rsid w:val="006C36C5"/>
    <w:rsid w:val="006C38AD"/>
    <w:rsid w:val="006C4702"/>
    <w:rsid w:val="006C59C6"/>
    <w:rsid w:val="006C5C2C"/>
    <w:rsid w:val="006C64A6"/>
    <w:rsid w:val="006C7492"/>
    <w:rsid w:val="006C7809"/>
    <w:rsid w:val="006D0AF9"/>
    <w:rsid w:val="006D0F22"/>
    <w:rsid w:val="006D142A"/>
    <w:rsid w:val="006D1989"/>
    <w:rsid w:val="006D3EA7"/>
    <w:rsid w:val="006D4348"/>
    <w:rsid w:val="006D4C27"/>
    <w:rsid w:val="006D5D1A"/>
    <w:rsid w:val="006D7B6B"/>
    <w:rsid w:val="006E0832"/>
    <w:rsid w:val="006E0E72"/>
    <w:rsid w:val="006E2CFB"/>
    <w:rsid w:val="006E2D0E"/>
    <w:rsid w:val="006E3882"/>
    <w:rsid w:val="006E43F7"/>
    <w:rsid w:val="006E4C02"/>
    <w:rsid w:val="006E72B8"/>
    <w:rsid w:val="006E74B7"/>
    <w:rsid w:val="006E773D"/>
    <w:rsid w:val="006E7BCC"/>
    <w:rsid w:val="006F042E"/>
    <w:rsid w:val="006F1318"/>
    <w:rsid w:val="006F1727"/>
    <w:rsid w:val="006F3206"/>
    <w:rsid w:val="006F40AE"/>
    <w:rsid w:val="006F46B5"/>
    <w:rsid w:val="006F4C8C"/>
    <w:rsid w:val="006F5A9D"/>
    <w:rsid w:val="006F5F76"/>
    <w:rsid w:val="006F76DF"/>
    <w:rsid w:val="006F7ADF"/>
    <w:rsid w:val="006F7F5F"/>
    <w:rsid w:val="00700F7C"/>
    <w:rsid w:val="007019C5"/>
    <w:rsid w:val="00702F75"/>
    <w:rsid w:val="0070310F"/>
    <w:rsid w:val="007043DF"/>
    <w:rsid w:val="00705285"/>
    <w:rsid w:val="0070680C"/>
    <w:rsid w:val="007073C8"/>
    <w:rsid w:val="007118EB"/>
    <w:rsid w:val="00711FE0"/>
    <w:rsid w:val="00712047"/>
    <w:rsid w:val="00712626"/>
    <w:rsid w:val="0071320C"/>
    <w:rsid w:val="0071326A"/>
    <w:rsid w:val="0071480C"/>
    <w:rsid w:val="00716D20"/>
    <w:rsid w:val="0071718B"/>
    <w:rsid w:val="007171B6"/>
    <w:rsid w:val="00720915"/>
    <w:rsid w:val="007214EB"/>
    <w:rsid w:val="00722744"/>
    <w:rsid w:val="00722A64"/>
    <w:rsid w:val="007236BB"/>
    <w:rsid w:val="00725128"/>
    <w:rsid w:val="00727478"/>
    <w:rsid w:val="00727846"/>
    <w:rsid w:val="00730820"/>
    <w:rsid w:val="00732DF3"/>
    <w:rsid w:val="00733B23"/>
    <w:rsid w:val="00733D0A"/>
    <w:rsid w:val="00735070"/>
    <w:rsid w:val="0073548C"/>
    <w:rsid w:val="00736376"/>
    <w:rsid w:val="00737CF6"/>
    <w:rsid w:val="00737F78"/>
    <w:rsid w:val="007400FC"/>
    <w:rsid w:val="007404D8"/>
    <w:rsid w:val="00741060"/>
    <w:rsid w:val="007413CF"/>
    <w:rsid w:val="00741719"/>
    <w:rsid w:val="0074192A"/>
    <w:rsid w:val="0074195E"/>
    <w:rsid w:val="00743AD4"/>
    <w:rsid w:val="00745371"/>
    <w:rsid w:val="0074555B"/>
    <w:rsid w:val="00746AD5"/>
    <w:rsid w:val="007474FB"/>
    <w:rsid w:val="00747BAF"/>
    <w:rsid w:val="00750681"/>
    <w:rsid w:val="0075196B"/>
    <w:rsid w:val="00751F8D"/>
    <w:rsid w:val="00752384"/>
    <w:rsid w:val="00752456"/>
    <w:rsid w:val="0075470A"/>
    <w:rsid w:val="00754EA0"/>
    <w:rsid w:val="00754FAD"/>
    <w:rsid w:val="00756030"/>
    <w:rsid w:val="00756BC2"/>
    <w:rsid w:val="007575AD"/>
    <w:rsid w:val="007601BC"/>
    <w:rsid w:val="007601BF"/>
    <w:rsid w:val="0076165E"/>
    <w:rsid w:val="00762B6C"/>
    <w:rsid w:val="0076450D"/>
    <w:rsid w:val="007645E0"/>
    <w:rsid w:val="00764D93"/>
    <w:rsid w:val="007650E0"/>
    <w:rsid w:val="0076533D"/>
    <w:rsid w:val="00765352"/>
    <w:rsid w:val="00767E3B"/>
    <w:rsid w:val="00770323"/>
    <w:rsid w:val="00772DA3"/>
    <w:rsid w:val="00773E15"/>
    <w:rsid w:val="00774434"/>
    <w:rsid w:val="00774E87"/>
    <w:rsid w:val="00775B70"/>
    <w:rsid w:val="00776BB0"/>
    <w:rsid w:val="007779C7"/>
    <w:rsid w:val="00777BD6"/>
    <w:rsid w:val="00780BC4"/>
    <w:rsid w:val="0078114F"/>
    <w:rsid w:val="00781ADF"/>
    <w:rsid w:val="007833BF"/>
    <w:rsid w:val="00784EEB"/>
    <w:rsid w:val="00785729"/>
    <w:rsid w:val="00786999"/>
    <w:rsid w:val="00786A21"/>
    <w:rsid w:val="0078761A"/>
    <w:rsid w:val="0079033E"/>
    <w:rsid w:val="007920C1"/>
    <w:rsid w:val="00792405"/>
    <w:rsid w:val="0079262B"/>
    <w:rsid w:val="0079412C"/>
    <w:rsid w:val="007942D5"/>
    <w:rsid w:val="007943C6"/>
    <w:rsid w:val="00794E97"/>
    <w:rsid w:val="00795248"/>
    <w:rsid w:val="00795397"/>
    <w:rsid w:val="00795A24"/>
    <w:rsid w:val="00795CEA"/>
    <w:rsid w:val="007960D5"/>
    <w:rsid w:val="0079769F"/>
    <w:rsid w:val="007A01C2"/>
    <w:rsid w:val="007A03AA"/>
    <w:rsid w:val="007A0D6D"/>
    <w:rsid w:val="007A2C1E"/>
    <w:rsid w:val="007A39AD"/>
    <w:rsid w:val="007A49D7"/>
    <w:rsid w:val="007A5019"/>
    <w:rsid w:val="007A59AA"/>
    <w:rsid w:val="007A5A26"/>
    <w:rsid w:val="007A7BE4"/>
    <w:rsid w:val="007B03F9"/>
    <w:rsid w:val="007B05AB"/>
    <w:rsid w:val="007B0E6B"/>
    <w:rsid w:val="007B1DB3"/>
    <w:rsid w:val="007B1EF5"/>
    <w:rsid w:val="007B2011"/>
    <w:rsid w:val="007B2BFB"/>
    <w:rsid w:val="007B4FB2"/>
    <w:rsid w:val="007B55E6"/>
    <w:rsid w:val="007B7C75"/>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6254"/>
    <w:rsid w:val="007D6756"/>
    <w:rsid w:val="007D6DE6"/>
    <w:rsid w:val="007D7117"/>
    <w:rsid w:val="007D7B1E"/>
    <w:rsid w:val="007D7DEF"/>
    <w:rsid w:val="007E0CAD"/>
    <w:rsid w:val="007E33CB"/>
    <w:rsid w:val="007E3612"/>
    <w:rsid w:val="007E3948"/>
    <w:rsid w:val="007E5EDA"/>
    <w:rsid w:val="007E7EA1"/>
    <w:rsid w:val="007F0EC3"/>
    <w:rsid w:val="007F2A13"/>
    <w:rsid w:val="007F3B81"/>
    <w:rsid w:val="007F4094"/>
    <w:rsid w:val="007F4A6F"/>
    <w:rsid w:val="007F596F"/>
    <w:rsid w:val="007F6FBC"/>
    <w:rsid w:val="007F7F8D"/>
    <w:rsid w:val="00800437"/>
    <w:rsid w:val="00801541"/>
    <w:rsid w:val="008019DC"/>
    <w:rsid w:val="00802EA3"/>
    <w:rsid w:val="00803A76"/>
    <w:rsid w:val="0080459A"/>
    <w:rsid w:val="008048F9"/>
    <w:rsid w:val="00804F5A"/>
    <w:rsid w:val="008066EE"/>
    <w:rsid w:val="00807381"/>
    <w:rsid w:val="008106A7"/>
    <w:rsid w:val="00811013"/>
    <w:rsid w:val="008112D1"/>
    <w:rsid w:val="00812522"/>
    <w:rsid w:val="00813EAA"/>
    <w:rsid w:val="00815936"/>
    <w:rsid w:val="00815DE2"/>
    <w:rsid w:val="00815F8C"/>
    <w:rsid w:val="00817E87"/>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A5B"/>
    <w:rsid w:val="008264D7"/>
    <w:rsid w:val="00826A46"/>
    <w:rsid w:val="008278F3"/>
    <w:rsid w:val="00830A45"/>
    <w:rsid w:val="00830C83"/>
    <w:rsid w:val="008316C1"/>
    <w:rsid w:val="008325A8"/>
    <w:rsid w:val="00832D30"/>
    <w:rsid w:val="00832F1B"/>
    <w:rsid w:val="00833210"/>
    <w:rsid w:val="00833A1B"/>
    <w:rsid w:val="00834545"/>
    <w:rsid w:val="00835C3A"/>
    <w:rsid w:val="00835E28"/>
    <w:rsid w:val="00837382"/>
    <w:rsid w:val="00840633"/>
    <w:rsid w:val="00841D2E"/>
    <w:rsid w:val="00842A6A"/>
    <w:rsid w:val="00842F1D"/>
    <w:rsid w:val="00843047"/>
    <w:rsid w:val="00843637"/>
    <w:rsid w:val="00844078"/>
    <w:rsid w:val="008441AD"/>
    <w:rsid w:val="00845348"/>
    <w:rsid w:val="00845F10"/>
    <w:rsid w:val="00845F93"/>
    <w:rsid w:val="00846B42"/>
    <w:rsid w:val="0085066B"/>
    <w:rsid w:val="008512F0"/>
    <w:rsid w:val="008516A8"/>
    <w:rsid w:val="00852004"/>
    <w:rsid w:val="0085205E"/>
    <w:rsid w:val="00852A7F"/>
    <w:rsid w:val="00854959"/>
    <w:rsid w:val="00855CBF"/>
    <w:rsid w:val="00857BA2"/>
    <w:rsid w:val="008618EE"/>
    <w:rsid w:val="00862016"/>
    <w:rsid w:val="008621E5"/>
    <w:rsid w:val="00862380"/>
    <w:rsid w:val="0086327C"/>
    <w:rsid w:val="00863415"/>
    <w:rsid w:val="00864EF2"/>
    <w:rsid w:val="00865B24"/>
    <w:rsid w:val="008661EF"/>
    <w:rsid w:val="00866436"/>
    <w:rsid w:val="008668C9"/>
    <w:rsid w:val="008670BF"/>
    <w:rsid w:val="008672DA"/>
    <w:rsid w:val="00867546"/>
    <w:rsid w:val="008677D7"/>
    <w:rsid w:val="00867F94"/>
    <w:rsid w:val="008700B3"/>
    <w:rsid w:val="00870ED9"/>
    <w:rsid w:val="00872004"/>
    <w:rsid w:val="008721D4"/>
    <w:rsid w:val="00872F53"/>
    <w:rsid w:val="00872FA7"/>
    <w:rsid w:val="00873923"/>
    <w:rsid w:val="008742EC"/>
    <w:rsid w:val="00875B7D"/>
    <w:rsid w:val="00877705"/>
    <w:rsid w:val="008807F7"/>
    <w:rsid w:val="00881BC8"/>
    <w:rsid w:val="008828A5"/>
    <w:rsid w:val="00882C32"/>
    <w:rsid w:val="0088360B"/>
    <w:rsid w:val="008839D8"/>
    <w:rsid w:val="00883ED8"/>
    <w:rsid w:val="00884576"/>
    <w:rsid w:val="00884EB4"/>
    <w:rsid w:val="00885430"/>
    <w:rsid w:val="008857C8"/>
    <w:rsid w:val="00886FAB"/>
    <w:rsid w:val="00887EB0"/>
    <w:rsid w:val="0089017D"/>
    <w:rsid w:val="00890D60"/>
    <w:rsid w:val="00891CD1"/>
    <w:rsid w:val="00892944"/>
    <w:rsid w:val="00893816"/>
    <w:rsid w:val="0089408E"/>
    <w:rsid w:val="0089432A"/>
    <w:rsid w:val="00894F97"/>
    <w:rsid w:val="0089510C"/>
    <w:rsid w:val="00895857"/>
    <w:rsid w:val="0089628D"/>
    <w:rsid w:val="008967A3"/>
    <w:rsid w:val="008969C6"/>
    <w:rsid w:val="00897343"/>
    <w:rsid w:val="008974A7"/>
    <w:rsid w:val="008975AC"/>
    <w:rsid w:val="008A0C3C"/>
    <w:rsid w:val="008A0F69"/>
    <w:rsid w:val="008A13E9"/>
    <w:rsid w:val="008A1F9B"/>
    <w:rsid w:val="008A2628"/>
    <w:rsid w:val="008A305D"/>
    <w:rsid w:val="008A4677"/>
    <w:rsid w:val="008A485B"/>
    <w:rsid w:val="008A4912"/>
    <w:rsid w:val="008A5956"/>
    <w:rsid w:val="008A5F59"/>
    <w:rsid w:val="008A6E9F"/>
    <w:rsid w:val="008B0127"/>
    <w:rsid w:val="008B0256"/>
    <w:rsid w:val="008B187E"/>
    <w:rsid w:val="008B1988"/>
    <w:rsid w:val="008B221C"/>
    <w:rsid w:val="008B2FC3"/>
    <w:rsid w:val="008B2FDE"/>
    <w:rsid w:val="008B3A96"/>
    <w:rsid w:val="008B40CD"/>
    <w:rsid w:val="008B4E32"/>
    <w:rsid w:val="008B5300"/>
    <w:rsid w:val="008B5972"/>
    <w:rsid w:val="008B61B8"/>
    <w:rsid w:val="008B68D7"/>
    <w:rsid w:val="008B7A45"/>
    <w:rsid w:val="008C00D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466B"/>
    <w:rsid w:val="008D4A64"/>
    <w:rsid w:val="008D559D"/>
    <w:rsid w:val="008D5F3E"/>
    <w:rsid w:val="008D77E5"/>
    <w:rsid w:val="008D7AF5"/>
    <w:rsid w:val="008E05C6"/>
    <w:rsid w:val="008E08CB"/>
    <w:rsid w:val="008E210B"/>
    <w:rsid w:val="008E2824"/>
    <w:rsid w:val="008E2DD8"/>
    <w:rsid w:val="008E56B6"/>
    <w:rsid w:val="008E6C9F"/>
    <w:rsid w:val="008E7061"/>
    <w:rsid w:val="008E73B5"/>
    <w:rsid w:val="008F0170"/>
    <w:rsid w:val="008F06F9"/>
    <w:rsid w:val="008F087E"/>
    <w:rsid w:val="008F3186"/>
    <w:rsid w:val="008F4E91"/>
    <w:rsid w:val="008F5050"/>
    <w:rsid w:val="008F508D"/>
    <w:rsid w:val="008F510D"/>
    <w:rsid w:val="008F51F9"/>
    <w:rsid w:val="00900706"/>
    <w:rsid w:val="0090153D"/>
    <w:rsid w:val="00901BD5"/>
    <w:rsid w:val="00901C16"/>
    <w:rsid w:val="0090273A"/>
    <w:rsid w:val="00902A08"/>
    <w:rsid w:val="00902B34"/>
    <w:rsid w:val="00902CDF"/>
    <w:rsid w:val="009040C9"/>
    <w:rsid w:val="00905615"/>
    <w:rsid w:val="009057E3"/>
    <w:rsid w:val="00905DF3"/>
    <w:rsid w:val="009064F4"/>
    <w:rsid w:val="00906B47"/>
    <w:rsid w:val="00906BF5"/>
    <w:rsid w:val="00907873"/>
    <w:rsid w:val="009104EE"/>
    <w:rsid w:val="00911862"/>
    <w:rsid w:val="00912789"/>
    <w:rsid w:val="009130FA"/>
    <w:rsid w:val="00913122"/>
    <w:rsid w:val="009143F8"/>
    <w:rsid w:val="00914D6E"/>
    <w:rsid w:val="009159BF"/>
    <w:rsid w:val="009164B7"/>
    <w:rsid w:val="00917066"/>
    <w:rsid w:val="00921EBF"/>
    <w:rsid w:val="009226B0"/>
    <w:rsid w:val="00922BE5"/>
    <w:rsid w:val="00924600"/>
    <w:rsid w:val="00924EFF"/>
    <w:rsid w:val="00927347"/>
    <w:rsid w:val="0092771A"/>
    <w:rsid w:val="00927FB7"/>
    <w:rsid w:val="009307F7"/>
    <w:rsid w:val="0093128C"/>
    <w:rsid w:val="0093134A"/>
    <w:rsid w:val="00931854"/>
    <w:rsid w:val="00932500"/>
    <w:rsid w:val="00932B92"/>
    <w:rsid w:val="00933BEB"/>
    <w:rsid w:val="00934633"/>
    <w:rsid w:val="00934CD6"/>
    <w:rsid w:val="00936BF2"/>
    <w:rsid w:val="00936DB3"/>
    <w:rsid w:val="009411C1"/>
    <w:rsid w:val="009414CB"/>
    <w:rsid w:val="00943062"/>
    <w:rsid w:val="00944B18"/>
    <w:rsid w:val="0094579A"/>
    <w:rsid w:val="00945E0F"/>
    <w:rsid w:val="00946B65"/>
    <w:rsid w:val="00946D60"/>
    <w:rsid w:val="00946D9F"/>
    <w:rsid w:val="0094723E"/>
    <w:rsid w:val="00950282"/>
    <w:rsid w:val="0095031C"/>
    <w:rsid w:val="009518EC"/>
    <w:rsid w:val="0095239F"/>
    <w:rsid w:val="00952C79"/>
    <w:rsid w:val="0095375E"/>
    <w:rsid w:val="00953CC2"/>
    <w:rsid w:val="00954083"/>
    <w:rsid w:val="009540D3"/>
    <w:rsid w:val="00957133"/>
    <w:rsid w:val="00957E44"/>
    <w:rsid w:val="00960226"/>
    <w:rsid w:val="009606A0"/>
    <w:rsid w:val="009609AC"/>
    <w:rsid w:val="00961E81"/>
    <w:rsid w:val="009629E8"/>
    <w:rsid w:val="00964170"/>
    <w:rsid w:val="00966716"/>
    <w:rsid w:val="009736F7"/>
    <w:rsid w:val="00974069"/>
    <w:rsid w:val="00975855"/>
    <w:rsid w:val="00975AF0"/>
    <w:rsid w:val="00975E63"/>
    <w:rsid w:val="00976072"/>
    <w:rsid w:val="009772AE"/>
    <w:rsid w:val="009777CD"/>
    <w:rsid w:val="0098074C"/>
    <w:rsid w:val="0098232B"/>
    <w:rsid w:val="00982785"/>
    <w:rsid w:val="00983E4F"/>
    <w:rsid w:val="00984519"/>
    <w:rsid w:val="009849CC"/>
    <w:rsid w:val="00984BF6"/>
    <w:rsid w:val="00985277"/>
    <w:rsid w:val="00987213"/>
    <w:rsid w:val="009909BD"/>
    <w:rsid w:val="0099166B"/>
    <w:rsid w:val="009927A6"/>
    <w:rsid w:val="00992B62"/>
    <w:rsid w:val="00992D8E"/>
    <w:rsid w:val="00992DBF"/>
    <w:rsid w:val="009943CB"/>
    <w:rsid w:val="009948A5"/>
    <w:rsid w:val="009A0044"/>
    <w:rsid w:val="009A0A32"/>
    <w:rsid w:val="009A0CD5"/>
    <w:rsid w:val="009A2102"/>
    <w:rsid w:val="009A2227"/>
    <w:rsid w:val="009A2749"/>
    <w:rsid w:val="009A2FD3"/>
    <w:rsid w:val="009A301F"/>
    <w:rsid w:val="009A4C33"/>
    <w:rsid w:val="009A5583"/>
    <w:rsid w:val="009A593A"/>
    <w:rsid w:val="009A5B87"/>
    <w:rsid w:val="009A60DF"/>
    <w:rsid w:val="009A6C4A"/>
    <w:rsid w:val="009A7C79"/>
    <w:rsid w:val="009B0ED4"/>
    <w:rsid w:val="009B19E2"/>
    <w:rsid w:val="009B243C"/>
    <w:rsid w:val="009B2716"/>
    <w:rsid w:val="009B2A31"/>
    <w:rsid w:val="009B376D"/>
    <w:rsid w:val="009B4427"/>
    <w:rsid w:val="009B59F8"/>
    <w:rsid w:val="009B760B"/>
    <w:rsid w:val="009C05FB"/>
    <w:rsid w:val="009C1199"/>
    <w:rsid w:val="009C1635"/>
    <w:rsid w:val="009C1867"/>
    <w:rsid w:val="009C1BB0"/>
    <w:rsid w:val="009C1E34"/>
    <w:rsid w:val="009C2792"/>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BEC"/>
    <w:rsid w:val="009D538F"/>
    <w:rsid w:val="009D59CE"/>
    <w:rsid w:val="009D5F92"/>
    <w:rsid w:val="009D6056"/>
    <w:rsid w:val="009D6AE0"/>
    <w:rsid w:val="009D75B6"/>
    <w:rsid w:val="009E1736"/>
    <w:rsid w:val="009E1EEB"/>
    <w:rsid w:val="009E1F4B"/>
    <w:rsid w:val="009E24BA"/>
    <w:rsid w:val="009E25A0"/>
    <w:rsid w:val="009E2ABF"/>
    <w:rsid w:val="009E440C"/>
    <w:rsid w:val="009E50BE"/>
    <w:rsid w:val="009E5CF2"/>
    <w:rsid w:val="009E65C6"/>
    <w:rsid w:val="009F1007"/>
    <w:rsid w:val="009F12EC"/>
    <w:rsid w:val="009F2FC3"/>
    <w:rsid w:val="009F3078"/>
    <w:rsid w:val="009F4088"/>
    <w:rsid w:val="009F4451"/>
    <w:rsid w:val="009F588C"/>
    <w:rsid w:val="009F71B6"/>
    <w:rsid w:val="009F747E"/>
    <w:rsid w:val="00A00489"/>
    <w:rsid w:val="00A004E1"/>
    <w:rsid w:val="00A00AF7"/>
    <w:rsid w:val="00A00F7F"/>
    <w:rsid w:val="00A0306F"/>
    <w:rsid w:val="00A0342C"/>
    <w:rsid w:val="00A0568B"/>
    <w:rsid w:val="00A05C60"/>
    <w:rsid w:val="00A05FC0"/>
    <w:rsid w:val="00A07A00"/>
    <w:rsid w:val="00A1048B"/>
    <w:rsid w:val="00A11375"/>
    <w:rsid w:val="00A119B6"/>
    <w:rsid w:val="00A120EF"/>
    <w:rsid w:val="00A129FF"/>
    <w:rsid w:val="00A1344C"/>
    <w:rsid w:val="00A1516E"/>
    <w:rsid w:val="00A15642"/>
    <w:rsid w:val="00A15D42"/>
    <w:rsid w:val="00A160FA"/>
    <w:rsid w:val="00A201C5"/>
    <w:rsid w:val="00A20362"/>
    <w:rsid w:val="00A21E24"/>
    <w:rsid w:val="00A229C8"/>
    <w:rsid w:val="00A22A3D"/>
    <w:rsid w:val="00A22ADC"/>
    <w:rsid w:val="00A231C4"/>
    <w:rsid w:val="00A254BD"/>
    <w:rsid w:val="00A26CAC"/>
    <w:rsid w:val="00A27118"/>
    <w:rsid w:val="00A30434"/>
    <w:rsid w:val="00A311BD"/>
    <w:rsid w:val="00A3199D"/>
    <w:rsid w:val="00A33FA0"/>
    <w:rsid w:val="00A3597D"/>
    <w:rsid w:val="00A366FF"/>
    <w:rsid w:val="00A40C34"/>
    <w:rsid w:val="00A41585"/>
    <w:rsid w:val="00A43298"/>
    <w:rsid w:val="00A43A00"/>
    <w:rsid w:val="00A468F5"/>
    <w:rsid w:val="00A47184"/>
    <w:rsid w:val="00A501AD"/>
    <w:rsid w:val="00A515D7"/>
    <w:rsid w:val="00A51BD5"/>
    <w:rsid w:val="00A52718"/>
    <w:rsid w:val="00A52CFE"/>
    <w:rsid w:val="00A54DB8"/>
    <w:rsid w:val="00A55B95"/>
    <w:rsid w:val="00A55D29"/>
    <w:rsid w:val="00A574E1"/>
    <w:rsid w:val="00A57C9E"/>
    <w:rsid w:val="00A57D3C"/>
    <w:rsid w:val="00A60BF3"/>
    <w:rsid w:val="00A60D47"/>
    <w:rsid w:val="00A60F86"/>
    <w:rsid w:val="00A626B0"/>
    <w:rsid w:val="00A629DA"/>
    <w:rsid w:val="00A63CCF"/>
    <w:rsid w:val="00A64956"/>
    <w:rsid w:val="00A64AAA"/>
    <w:rsid w:val="00A66339"/>
    <w:rsid w:val="00A6756C"/>
    <w:rsid w:val="00A70993"/>
    <w:rsid w:val="00A70C1E"/>
    <w:rsid w:val="00A73746"/>
    <w:rsid w:val="00A73E34"/>
    <w:rsid w:val="00A75515"/>
    <w:rsid w:val="00A7577D"/>
    <w:rsid w:val="00A760FC"/>
    <w:rsid w:val="00A76230"/>
    <w:rsid w:val="00A76ED7"/>
    <w:rsid w:val="00A77159"/>
    <w:rsid w:val="00A80B6D"/>
    <w:rsid w:val="00A811EF"/>
    <w:rsid w:val="00A813B6"/>
    <w:rsid w:val="00A81468"/>
    <w:rsid w:val="00A82ECB"/>
    <w:rsid w:val="00A848CC"/>
    <w:rsid w:val="00A85BF4"/>
    <w:rsid w:val="00A85E3D"/>
    <w:rsid w:val="00A866B2"/>
    <w:rsid w:val="00A8712E"/>
    <w:rsid w:val="00A9015F"/>
    <w:rsid w:val="00A909AA"/>
    <w:rsid w:val="00A91BF3"/>
    <w:rsid w:val="00A93688"/>
    <w:rsid w:val="00A93BA9"/>
    <w:rsid w:val="00A93FE5"/>
    <w:rsid w:val="00A94C27"/>
    <w:rsid w:val="00A95DC5"/>
    <w:rsid w:val="00A95EFA"/>
    <w:rsid w:val="00AA1351"/>
    <w:rsid w:val="00AA14AC"/>
    <w:rsid w:val="00AA1968"/>
    <w:rsid w:val="00AA23BD"/>
    <w:rsid w:val="00AA25A1"/>
    <w:rsid w:val="00AA2B43"/>
    <w:rsid w:val="00AA31F9"/>
    <w:rsid w:val="00AA32B7"/>
    <w:rsid w:val="00AA3727"/>
    <w:rsid w:val="00AA46E6"/>
    <w:rsid w:val="00AA506F"/>
    <w:rsid w:val="00AA6802"/>
    <w:rsid w:val="00AA6AC7"/>
    <w:rsid w:val="00AA745A"/>
    <w:rsid w:val="00AA78A1"/>
    <w:rsid w:val="00AA7C6C"/>
    <w:rsid w:val="00AB03D7"/>
    <w:rsid w:val="00AB0554"/>
    <w:rsid w:val="00AB0734"/>
    <w:rsid w:val="00AB0CE0"/>
    <w:rsid w:val="00AB0F59"/>
    <w:rsid w:val="00AB190B"/>
    <w:rsid w:val="00AB1F68"/>
    <w:rsid w:val="00AB22A2"/>
    <w:rsid w:val="00AB26F1"/>
    <w:rsid w:val="00AB3291"/>
    <w:rsid w:val="00AB4087"/>
    <w:rsid w:val="00AB4C36"/>
    <w:rsid w:val="00AB4F82"/>
    <w:rsid w:val="00AB549A"/>
    <w:rsid w:val="00AB5D07"/>
    <w:rsid w:val="00AB63C2"/>
    <w:rsid w:val="00AB640A"/>
    <w:rsid w:val="00AB6A1F"/>
    <w:rsid w:val="00AB6EAA"/>
    <w:rsid w:val="00AB7BC2"/>
    <w:rsid w:val="00AC024B"/>
    <w:rsid w:val="00AC0327"/>
    <w:rsid w:val="00AC0CEE"/>
    <w:rsid w:val="00AC1206"/>
    <w:rsid w:val="00AC1E85"/>
    <w:rsid w:val="00AC27C9"/>
    <w:rsid w:val="00AC727D"/>
    <w:rsid w:val="00AC7AAB"/>
    <w:rsid w:val="00AC7C47"/>
    <w:rsid w:val="00AC7D04"/>
    <w:rsid w:val="00AD007C"/>
    <w:rsid w:val="00AD0158"/>
    <w:rsid w:val="00AD0ADB"/>
    <w:rsid w:val="00AD0E67"/>
    <w:rsid w:val="00AD180D"/>
    <w:rsid w:val="00AD23D6"/>
    <w:rsid w:val="00AD2A16"/>
    <w:rsid w:val="00AD2FEE"/>
    <w:rsid w:val="00AD5669"/>
    <w:rsid w:val="00AD5ACF"/>
    <w:rsid w:val="00AD5FCE"/>
    <w:rsid w:val="00AD6496"/>
    <w:rsid w:val="00AD6916"/>
    <w:rsid w:val="00AD6B55"/>
    <w:rsid w:val="00AD6EEC"/>
    <w:rsid w:val="00AD7AF3"/>
    <w:rsid w:val="00AE0616"/>
    <w:rsid w:val="00AE0641"/>
    <w:rsid w:val="00AE084C"/>
    <w:rsid w:val="00AE1292"/>
    <w:rsid w:val="00AE134B"/>
    <w:rsid w:val="00AE190A"/>
    <w:rsid w:val="00AE1C83"/>
    <w:rsid w:val="00AE2538"/>
    <w:rsid w:val="00AE40EC"/>
    <w:rsid w:val="00AE47AF"/>
    <w:rsid w:val="00AE47CB"/>
    <w:rsid w:val="00AE5C71"/>
    <w:rsid w:val="00AE617B"/>
    <w:rsid w:val="00AE6276"/>
    <w:rsid w:val="00AE6319"/>
    <w:rsid w:val="00AE6612"/>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5C40"/>
    <w:rsid w:val="00B063E0"/>
    <w:rsid w:val="00B07FCF"/>
    <w:rsid w:val="00B112C2"/>
    <w:rsid w:val="00B12315"/>
    <w:rsid w:val="00B128CA"/>
    <w:rsid w:val="00B12CB7"/>
    <w:rsid w:val="00B12D03"/>
    <w:rsid w:val="00B1332C"/>
    <w:rsid w:val="00B1484C"/>
    <w:rsid w:val="00B14FC9"/>
    <w:rsid w:val="00B157B9"/>
    <w:rsid w:val="00B173AB"/>
    <w:rsid w:val="00B20870"/>
    <w:rsid w:val="00B20A2D"/>
    <w:rsid w:val="00B20B31"/>
    <w:rsid w:val="00B20C8C"/>
    <w:rsid w:val="00B228CA"/>
    <w:rsid w:val="00B23521"/>
    <w:rsid w:val="00B23F28"/>
    <w:rsid w:val="00B247B8"/>
    <w:rsid w:val="00B24A2B"/>
    <w:rsid w:val="00B259D4"/>
    <w:rsid w:val="00B267A6"/>
    <w:rsid w:val="00B31063"/>
    <w:rsid w:val="00B32FBA"/>
    <w:rsid w:val="00B347BF"/>
    <w:rsid w:val="00B3556D"/>
    <w:rsid w:val="00B3594F"/>
    <w:rsid w:val="00B36637"/>
    <w:rsid w:val="00B36D5F"/>
    <w:rsid w:val="00B377E8"/>
    <w:rsid w:val="00B40BBD"/>
    <w:rsid w:val="00B41035"/>
    <w:rsid w:val="00B420F6"/>
    <w:rsid w:val="00B42125"/>
    <w:rsid w:val="00B428CD"/>
    <w:rsid w:val="00B43402"/>
    <w:rsid w:val="00B4371D"/>
    <w:rsid w:val="00B43C62"/>
    <w:rsid w:val="00B44382"/>
    <w:rsid w:val="00B45674"/>
    <w:rsid w:val="00B477CC"/>
    <w:rsid w:val="00B517D4"/>
    <w:rsid w:val="00B51B82"/>
    <w:rsid w:val="00B51C56"/>
    <w:rsid w:val="00B524A6"/>
    <w:rsid w:val="00B526AD"/>
    <w:rsid w:val="00B52751"/>
    <w:rsid w:val="00B542C2"/>
    <w:rsid w:val="00B54B74"/>
    <w:rsid w:val="00B55AC5"/>
    <w:rsid w:val="00B56157"/>
    <w:rsid w:val="00B567F8"/>
    <w:rsid w:val="00B56A51"/>
    <w:rsid w:val="00B56B62"/>
    <w:rsid w:val="00B57FC6"/>
    <w:rsid w:val="00B606B7"/>
    <w:rsid w:val="00B62228"/>
    <w:rsid w:val="00B6377B"/>
    <w:rsid w:val="00B637CF"/>
    <w:rsid w:val="00B63C95"/>
    <w:rsid w:val="00B64DCD"/>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2054"/>
    <w:rsid w:val="00B83159"/>
    <w:rsid w:val="00B83355"/>
    <w:rsid w:val="00B845F0"/>
    <w:rsid w:val="00B84705"/>
    <w:rsid w:val="00B84CEF"/>
    <w:rsid w:val="00B85E65"/>
    <w:rsid w:val="00B85F20"/>
    <w:rsid w:val="00B86444"/>
    <w:rsid w:val="00B879D9"/>
    <w:rsid w:val="00B91985"/>
    <w:rsid w:val="00B91EF2"/>
    <w:rsid w:val="00B91F7A"/>
    <w:rsid w:val="00B92158"/>
    <w:rsid w:val="00B9221A"/>
    <w:rsid w:val="00B922F8"/>
    <w:rsid w:val="00B92441"/>
    <w:rsid w:val="00B92929"/>
    <w:rsid w:val="00B943D9"/>
    <w:rsid w:val="00B95F64"/>
    <w:rsid w:val="00B96BEF"/>
    <w:rsid w:val="00B97799"/>
    <w:rsid w:val="00BA12B4"/>
    <w:rsid w:val="00BA1832"/>
    <w:rsid w:val="00BA25E4"/>
    <w:rsid w:val="00BA3043"/>
    <w:rsid w:val="00BA4634"/>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2767"/>
    <w:rsid w:val="00BC5FD4"/>
    <w:rsid w:val="00BC6456"/>
    <w:rsid w:val="00BC7F32"/>
    <w:rsid w:val="00BD04E3"/>
    <w:rsid w:val="00BD156F"/>
    <w:rsid w:val="00BD1B31"/>
    <w:rsid w:val="00BD1FF5"/>
    <w:rsid w:val="00BD21D7"/>
    <w:rsid w:val="00BD24FF"/>
    <w:rsid w:val="00BD3474"/>
    <w:rsid w:val="00BD3C62"/>
    <w:rsid w:val="00BD53C9"/>
    <w:rsid w:val="00BD5663"/>
    <w:rsid w:val="00BD64E4"/>
    <w:rsid w:val="00BD7FBA"/>
    <w:rsid w:val="00BE1322"/>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9EF"/>
    <w:rsid w:val="00BF5A1E"/>
    <w:rsid w:val="00BF61C3"/>
    <w:rsid w:val="00BF621E"/>
    <w:rsid w:val="00BF7F0F"/>
    <w:rsid w:val="00C0073C"/>
    <w:rsid w:val="00C0315B"/>
    <w:rsid w:val="00C0347F"/>
    <w:rsid w:val="00C03974"/>
    <w:rsid w:val="00C045CB"/>
    <w:rsid w:val="00C056E0"/>
    <w:rsid w:val="00C06533"/>
    <w:rsid w:val="00C104FC"/>
    <w:rsid w:val="00C10639"/>
    <w:rsid w:val="00C11241"/>
    <w:rsid w:val="00C1138E"/>
    <w:rsid w:val="00C12263"/>
    <w:rsid w:val="00C13132"/>
    <w:rsid w:val="00C1537D"/>
    <w:rsid w:val="00C15CE7"/>
    <w:rsid w:val="00C164E0"/>
    <w:rsid w:val="00C16E56"/>
    <w:rsid w:val="00C17E85"/>
    <w:rsid w:val="00C20640"/>
    <w:rsid w:val="00C209A3"/>
    <w:rsid w:val="00C212C5"/>
    <w:rsid w:val="00C213BA"/>
    <w:rsid w:val="00C22DE4"/>
    <w:rsid w:val="00C25EF0"/>
    <w:rsid w:val="00C30668"/>
    <w:rsid w:val="00C30A10"/>
    <w:rsid w:val="00C30FFB"/>
    <w:rsid w:val="00C3261B"/>
    <w:rsid w:val="00C33A1D"/>
    <w:rsid w:val="00C341EE"/>
    <w:rsid w:val="00C34245"/>
    <w:rsid w:val="00C34CF2"/>
    <w:rsid w:val="00C3712F"/>
    <w:rsid w:val="00C3772F"/>
    <w:rsid w:val="00C41552"/>
    <w:rsid w:val="00C41579"/>
    <w:rsid w:val="00C427BB"/>
    <w:rsid w:val="00C42DCF"/>
    <w:rsid w:val="00C42DD6"/>
    <w:rsid w:val="00C43850"/>
    <w:rsid w:val="00C4464E"/>
    <w:rsid w:val="00C44F26"/>
    <w:rsid w:val="00C45235"/>
    <w:rsid w:val="00C457CF"/>
    <w:rsid w:val="00C4594C"/>
    <w:rsid w:val="00C463CC"/>
    <w:rsid w:val="00C47CB4"/>
    <w:rsid w:val="00C505AF"/>
    <w:rsid w:val="00C50DB8"/>
    <w:rsid w:val="00C518AA"/>
    <w:rsid w:val="00C53D40"/>
    <w:rsid w:val="00C556BF"/>
    <w:rsid w:val="00C559DA"/>
    <w:rsid w:val="00C55BE3"/>
    <w:rsid w:val="00C6039C"/>
    <w:rsid w:val="00C60D91"/>
    <w:rsid w:val="00C6174B"/>
    <w:rsid w:val="00C62138"/>
    <w:rsid w:val="00C6215A"/>
    <w:rsid w:val="00C62939"/>
    <w:rsid w:val="00C629B1"/>
    <w:rsid w:val="00C632E1"/>
    <w:rsid w:val="00C645E9"/>
    <w:rsid w:val="00C64CE4"/>
    <w:rsid w:val="00C719A5"/>
    <w:rsid w:val="00C72093"/>
    <w:rsid w:val="00C728F9"/>
    <w:rsid w:val="00C74A5A"/>
    <w:rsid w:val="00C7533F"/>
    <w:rsid w:val="00C75349"/>
    <w:rsid w:val="00C776A9"/>
    <w:rsid w:val="00C77A75"/>
    <w:rsid w:val="00C81B08"/>
    <w:rsid w:val="00C821B9"/>
    <w:rsid w:val="00C82346"/>
    <w:rsid w:val="00C82F1E"/>
    <w:rsid w:val="00C84D9E"/>
    <w:rsid w:val="00C85833"/>
    <w:rsid w:val="00C85E6E"/>
    <w:rsid w:val="00C86E41"/>
    <w:rsid w:val="00C86E83"/>
    <w:rsid w:val="00C87570"/>
    <w:rsid w:val="00C87BA6"/>
    <w:rsid w:val="00C87CBA"/>
    <w:rsid w:val="00C90299"/>
    <w:rsid w:val="00C90D60"/>
    <w:rsid w:val="00C91163"/>
    <w:rsid w:val="00C947E3"/>
    <w:rsid w:val="00C94868"/>
    <w:rsid w:val="00C964E6"/>
    <w:rsid w:val="00C97EF4"/>
    <w:rsid w:val="00CA0473"/>
    <w:rsid w:val="00CA0859"/>
    <w:rsid w:val="00CA0FDA"/>
    <w:rsid w:val="00CA28CA"/>
    <w:rsid w:val="00CA3282"/>
    <w:rsid w:val="00CA33FA"/>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73A0"/>
    <w:rsid w:val="00CB7DA6"/>
    <w:rsid w:val="00CC141F"/>
    <w:rsid w:val="00CC14B9"/>
    <w:rsid w:val="00CC1C5F"/>
    <w:rsid w:val="00CC28EE"/>
    <w:rsid w:val="00CC2F74"/>
    <w:rsid w:val="00CC3A9A"/>
    <w:rsid w:val="00CC3DE6"/>
    <w:rsid w:val="00CC3EE8"/>
    <w:rsid w:val="00CC4638"/>
    <w:rsid w:val="00CC4CDF"/>
    <w:rsid w:val="00CC5072"/>
    <w:rsid w:val="00CC5483"/>
    <w:rsid w:val="00CC60D7"/>
    <w:rsid w:val="00CC6FAE"/>
    <w:rsid w:val="00CC72F0"/>
    <w:rsid w:val="00CC7634"/>
    <w:rsid w:val="00CC7DD0"/>
    <w:rsid w:val="00CD0073"/>
    <w:rsid w:val="00CD141C"/>
    <w:rsid w:val="00CD1438"/>
    <w:rsid w:val="00CD1BA4"/>
    <w:rsid w:val="00CD234C"/>
    <w:rsid w:val="00CD2E2A"/>
    <w:rsid w:val="00CD33A0"/>
    <w:rsid w:val="00CD33C6"/>
    <w:rsid w:val="00CD3A39"/>
    <w:rsid w:val="00CD3EE0"/>
    <w:rsid w:val="00CD45B1"/>
    <w:rsid w:val="00CD72FE"/>
    <w:rsid w:val="00CD788C"/>
    <w:rsid w:val="00CE05F9"/>
    <w:rsid w:val="00CE10EF"/>
    <w:rsid w:val="00CE1A62"/>
    <w:rsid w:val="00CE1BBE"/>
    <w:rsid w:val="00CE2F19"/>
    <w:rsid w:val="00CE3E24"/>
    <w:rsid w:val="00CE3EED"/>
    <w:rsid w:val="00CE4008"/>
    <w:rsid w:val="00CE4E5D"/>
    <w:rsid w:val="00CE5519"/>
    <w:rsid w:val="00CE752A"/>
    <w:rsid w:val="00CE7684"/>
    <w:rsid w:val="00CF19A2"/>
    <w:rsid w:val="00CF2DF9"/>
    <w:rsid w:val="00CF4B36"/>
    <w:rsid w:val="00CF4C4F"/>
    <w:rsid w:val="00CF5263"/>
    <w:rsid w:val="00D00B0F"/>
    <w:rsid w:val="00D01454"/>
    <w:rsid w:val="00D017F3"/>
    <w:rsid w:val="00D01FDE"/>
    <w:rsid w:val="00D0255D"/>
    <w:rsid w:val="00D0259D"/>
    <w:rsid w:val="00D05641"/>
    <w:rsid w:val="00D05C81"/>
    <w:rsid w:val="00D0677C"/>
    <w:rsid w:val="00D06B09"/>
    <w:rsid w:val="00D10249"/>
    <w:rsid w:val="00D122BF"/>
    <w:rsid w:val="00D137F8"/>
    <w:rsid w:val="00D13A1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5A1B"/>
    <w:rsid w:val="00D25AAB"/>
    <w:rsid w:val="00D25B81"/>
    <w:rsid w:val="00D25FD7"/>
    <w:rsid w:val="00D263BB"/>
    <w:rsid w:val="00D26658"/>
    <w:rsid w:val="00D278E4"/>
    <w:rsid w:val="00D27C3D"/>
    <w:rsid w:val="00D27E51"/>
    <w:rsid w:val="00D304E0"/>
    <w:rsid w:val="00D30972"/>
    <w:rsid w:val="00D30C5A"/>
    <w:rsid w:val="00D30D76"/>
    <w:rsid w:val="00D34780"/>
    <w:rsid w:val="00D34CA5"/>
    <w:rsid w:val="00D36120"/>
    <w:rsid w:val="00D40113"/>
    <w:rsid w:val="00D41BD9"/>
    <w:rsid w:val="00D41BE3"/>
    <w:rsid w:val="00D43C61"/>
    <w:rsid w:val="00D43EE8"/>
    <w:rsid w:val="00D4416D"/>
    <w:rsid w:val="00D445F0"/>
    <w:rsid w:val="00D44647"/>
    <w:rsid w:val="00D45090"/>
    <w:rsid w:val="00D45BFF"/>
    <w:rsid w:val="00D460BE"/>
    <w:rsid w:val="00D47122"/>
    <w:rsid w:val="00D471C6"/>
    <w:rsid w:val="00D4734E"/>
    <w:rsid w:val="00D47EDE"/>
    <w:rsid w:val="00D5159C"/>
    <w:rsid w:val="00D5211A"/>
    <w:rsid w:val="00D53B0D"/>
    <w:rsid w:val="00D53ECD"/>
    <w:rsid w:val="00D557D7"/>
    <w:rsid w:val="00D56059"/>
    <w:rsid w:val="00D57453"/>
    <w:rsid w:val="00D61DBD"/>
    <w:rsid w:val="00D622A6"/>
    <w:rsid w:val="00D631B5"/>
    <w:rsid w:val="00D639AE"/>
    <w:rsid w:val="00D64030"/>
    <w:rsid w:val="00D64659"/>
    <w:rsid w:val="00D65303"/>
    <w:rsid w:val="00D65C4C"/>
    <w:rsid w:val="00D669C3"/>
    <w:rsid w:val="00D67111"/>
    <w:rsid w:val="00D672DD"/>
    <w:rsid w:val="00D70265"/>
    <w:rsid w:val="00D70446"/>
    <w:rsid w:val="00D70D5A"/>
    <w:rsid w:val="00D71016"/>
    <w:rsid w:val="00D71C05"/>
    <w:rsid w:val="00D72427"/>
    <w:rsid w:val="00D732A0"/>
    <w:rsid w:val="00D74CE2"/>
    <w:rsid w:val="00D77310"/>
    <w:rsid w:val="00D77757"/>
    <w:rsid w:val="00D77F38"/>
    <w:rsid w:val="00D80DDE"/>
    <w:rsid w:val="00D818F8"/>
    <w:rsid w:val="00D84B8A"/>
    <w:rsid w:val="00D84DFF"/>
    <w:rsid w:val="00D862EE"/>
    <w:rsid w:val="00D87C00"/>
    <w:rsid w:val="00D87E18"/>
    <w:rsid w:val="00D90597"/>
    <w:rsid w:val="00D9343A"/>
    <w:rsid w:val="00D96F64"/>
    <w:rsid w:val="00D96FAD"/>
    <w:rsid w:val="00D97116"/>
    <w:rsid w:val="00D97198"/>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C34"/>
    <w:rsid w:val="00DA7F0C"/>
    <w:rsid w:val="00DB0DE7"/>
    <w:rsid w:val="00DB10D5"/>
    <w:rsid w:val="00DB13BF"/>
    <w:rsid w:val="00DB1C7B"/>
    <w:rsid w:val="00DB1F74"/>
    <w:rsid w:val="00DB2952"/>
    <w:rsid w:val="00DB2AA5"/>
    <w:rsid w:val="00DB2CBF"/>
    <w:rsid w:val="00DB2F92"/>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F88"/>
    <w:rsid w:val="00DD546D"/>
    <w:rsid w:val="00DD5CD3"/>
    <w:rsid w:val="00DD6ED6"/>
    <w:rsid w:val="00DD70A8"/>
    <w:rsid w:val="00DD7A0D"/>
    <w:rsid w:val="00DE0067"/>
    <w:rsid w:val="00DE26D6"/>
    <w:rsid w:val="00DE2AF6"/>
    <w:rsid w:val="00DE2EB9"/>
    <w:rsid w:val="00DE3E28"/>
    <w:rsid w:val="00DE4F21"/>
    <w:rsid w:val="00DE5332"/>
    <w:rsid w:val="00DE567C"/>
    <w:rsid w:val="00DE56B8"/>
    <w:rsid w:val="00DE59BA"/>
    <w:rsid w:val="00DE7517"/>
    <w:rsid w:val="00DE7A4E"/>
    <w:rsid w:val="00DF0722"/>
    <w:rsid w:val="00DF13EC"/>
    <w:rsid w:val="00DF1A03"/>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8B8"/>
    <w:rsid w:val="00E01DBB"/>
    <w:rsid w:val="00E01DC1"/>
    <w:rsid w:val="00E01E0E"/>
    <w:rsid w:val="00E021E9"/>
    <w:rsid w:val="00E02CB5"/>
    <w:rsid w:val="00E034CE"/>
    <w:rsid w:val="00E0445F"/>
    <w:rsid w:val="00E06437"/>
    <w:rsid w:val="00E07619"/>
    <w:rsid w:val="00E077CB"/>
    <w:rsid w:val="00E077E2"/>
    <w:rsid w:val="00E11D23"/>
    <w:rsid w:val="00E11DAD"/>
    <w:rsid w:val="00E11F6E"/>
    <w:rsid w:val="00E144F7"/>
    <w:rsid w:val="00E14875"/>
    <w:rsid w:val="00E14C36"/>
    <w:rsid w:val="00E153E7"/>
    <w:rsid w:val="00E16597"/>
    <w:rsid w:val="00E17030"/>
    <w:rsid w:val="00E17929"/>
    <w:rsid w:val="00E20284"/>
    <w:rsid w:val="00E20583"/>
    <w:rsid w:val="00E21439"/>
    <w:rsid w:val="00E215DD"/>
    <w:rsid w:val="00E21EBF"/>
    <w:rsid w:val="00E226A0"/>
    <w:rsid w:val="00E22D31"/>
    <w:rsid w:val="00E23C6B"/>
    <w:rsid w:val="00E2413B"/>
    <w:rsid w:val="00E252A8"/>
    <w:rsid w:val="00E26BD7"/>
    <w:rsid w:val="00E30A8F"/>
    <w:rsid w:val="00E32867"/>
    <w:rsid w:val="00E32BEB"/>
    <w:rsid w:val="00E3328B"/>
    <w:rsid w:val="00E33AF3"/>
    <w:rsid w:val="00E33FF3"/>
    <w:rsid w:val="00E3622E"/>
    <w:rsid w:val="00E3703C"/>
    <w:rsid w:val="00E37AD2"/>
    <w:rsid w:val="00E37DCF"/>
    <w:rsid w:val="00E4006B"/>
    <w:rsid w:val="00E42C93"/>
    <w:rsid w:val="00E43460"/>
    <w:rsid w:val="00E46FFC"/>
    <w:rsid w:val="00E47872"/>
    <w:rsid w:val="00E47CCC"/>
    <w:rsid w:val="00E50FEC"/>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4DCF"/>
    <w:rsid w:val="00E653C5"/>
    <w:rsid w:val="00E6740D"/>
    <w:rsid w:val="00E67944"/>
    <w:rsid w:val="00E70AF0"/>
    <w:rsid w:val="00E7111B"/>
    <w:rsid w:val="00E714B8"/>
    <w:rsid w:val="00E7196D"/>
    <w:rsid w:val="00E71970"/>
    <w:rsid w:val="00E71BD3"/>
    <w:rsid w:val="00E71F13"/>
    <w:rsid w:val="00E729FD"/>
    <w:rsid w:val="00E73506"/>
    <w:rsid w:val="00E74961"/>
    <w:rsid w:val="00E75689"/>
    <w:rsid w:val="00E76101"/>
    <w:rsid w:val="00E76E74"/>
    <w:rsid w:val="00E76F11"/>
    <w:rsid w:val="00E76FB3"/>
    <w:rsid w:val="00E77F43"/>
    <w:rsid w:val="00E80E4F"/>
    <w:rsid w:val="00E80EF3"/>
    <w:rsid w:val="00E80F58"/>
    <w:rsid w:val="00E82190"/>
    <w:rsid w:val="00E847F1"/>
    <w:rsid w:val="00E84815"/>
    <w:rsid w:val="00E849F3"/>
    <w:rsid w:val="00E85FBC"/>
    <w:rsid w:val="00E87369"/>
    <w:rsid w:val="00E87799"/>
    <w:rsid w:val="00E90172"/>
    <w:rsid w:val="00E903C6"/>
    <w:rsid w:val="00E91AB4"/>
    <w:rsid w:val="00E93690"/>
    <w:rsid w:val="00E94E43"/>
    <w:rsid w:val="00E96A9B"/>
    <w:rsid w:val="00E96D9D"/>
    <w:rsid w:val="00E97325"/>
    <w:rsid w:val="00EA26C3"/>
    <w:rsid w:val="00EA2F84"/>
    <w:rsid w:val="00EA39F7"/>
    <w:rsid w:val="00EA459D"/>
    <w:rsid w:val="00EA4933"/>
    <w:rsid w:val="00EA6547"/>
    <w:rsid w:val="00EA697D"/>
    <w:rsid w:val="00EA6E4A"/>
    <w:rsid w:val="00EA75F9"/>
    <w:rsid w:val="00EB09FF"/>
    <w:rsid w:val="00EB1A55"/>
    <w:rsid w:val="00EB26CB"/>
    <w:rsid w:val="00EB35CB"/>
    <w:rsid w:val="00EB3715"/>
    <w:rsid w:val="00EB41CD"/>
    <w:rsid w:val="00EB4218"/>
    <w:rsid w:val="00EB51E1"/>
    <w:rsid w:val="00EB5B8A"/>
    <w:rsid w:val="00EB710D"/>
    <w:rsid w:val="00EB745B"/>
    <w:rsid w:val="00EB7D1E"/>
    <w:rsid w:val="00EC096B"/>
    <w:rsid w:val="00EC299F"/>
    <w:rsid w:val="00EC2E1E"/>
    <w:rsid w:val="00EC3739"/>
    <w:rsid w:val="00EC382F"/>
    <w:rsid w:val="00EC443A"/>
    <w:rsid w:val="00EC524C"/>
    <w:rsid w:val="00EC53DE"/>
    <w:rsid w:val="00EC58C2"/>
    <w:rsid w:val="00EC5BC8"/>
    <w:rsid w:val="00EC5D5F"/>
    <w:rsid w:val="00EC6111"/>
    <w:rsid w:val="00EC6918"/>
    <w:rsid w:val="00ED0525"/>
    <w:rsid w:val="00ED0860"/>
    <w:rsid w:val="00ED0863"/>
    <w:rsid w:val="00ED0CAB"/>
    <w:rsid w:val="00ED163A"/>
    <w:rsid w:val="00ED1B9E"/>
    <w:rsid w:val="00ED3927"/>
    <w:rsid w:val="00EE2BED"/>
    <w:rsid w:val="00EE3D54"/>
    <w:rsid w:val="00EE531A"/>
    <w:rsid w:val="00EE662A"/>
    <w:rsid w:val="00EE6C6B"/>
    <w:rsid w:val="00EF012D"/>
    <w:rsid w:val="00EF09BE"/>
    <w:rsid w:val="00EF41B8"/>
    <w:rsid w:val="00EF57B7"/>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4F37"/>
    <w:rsid w:val="00F1559E"/>
    <w:rsid w:val="00F15F58"/>
    <w:rsid w:val="00F1699F"/>
    <w:rsid w:val="00F16C74"/>
    <w:rsid w:val="00F16EA6"/>
    <w:rsid w:val="00F1715F"/>
    <w:rsid w:val="00F17A76"/>
    <w:rsid w:val="00F17E14"/>
    <w:rsid w:val="00F20752"/>
    <w:rsid w:val="00F20A9A"/>
    <w:rsid w:val="00F20B8A"/>
    <w:rsid w:val="00F214F1"/>
    <w:rsid w:val="00F22418"/>
    <w:rsid w:val="00F22BEB"/>
    <w:rsid w:val="00F24138"/>
    <w:rsid w:val="00F2453D"/>
    <w:rsid w:val="00F24578"/>
    <w:rsid w:val="00F24BA5"/>
    <w:rsid w:val="00F2667A"/>
    <w:rsid w:val="00F301BE"/>
    <w:rsid w:val="00F308E6"/>
    <w:rsid w:val="00F309A0"/>
    <w:rsid w:val="00F30D9C"/>
    <w:rsid w:val="00F31FF1"/>
    <w:rsid w:val="00F325AE"/>
    <w:rsid w:val="00F33D55"/>
    <w:rsid w:val="00F33EE3"/>
    <w:rsid w:val="00F343BF"/>
    <w:rsid w:val="00F351D3"/>
    <w:rsid w:val="00F36CE0"/>
    <w:rsid w:val="00F36F25"/>
    <w:rsid w:val="00F4041D"/>
    <w:rsid w:val="00F40C16"/>
    <w:rsid w:val="00F41090"/>
    <w:rsid w:val="00F41351"/>
    <w:rsid w:val="00F4224A"/>
    <w:rsid w:val="00F42D61"/>
    <w:rsid w:val="00F43302"/>
    <w:rsid w:val="00F44AA9"/>
    <w:rsid w:val="00F44B37"/>
    <w:rsid w:val="00F44B68"/>
    <w:rsid w:val="00F45CE4"/>
    <w:rsid w:val="00F47223"/>
    <w:rsid w:val="00F4758E"/>
    <w:rsid w:val="00F503FB"/>
    <w:rsid w:val="00F50A09"/>
    <w:rsid w:val="00F51A3E"/>
    <w:rsid w:val="00F52027"/>
    <w:rsid w:val="00F522B2"/>
    <w:rsid w:val="00F52ED1"/>
    <w:rsid w:val="00F53F25"/>
    <w:rsid w:val="00F54678"/>
    <w:rsid w:val="00F54E49"/>
    <w:rsid w:val="00F567E5"/>
    <w:rsid w:val="00F5685B"/>
    <w:rsid w:val="00F573CA"/>
    <w:rsid w:val="00F57526"/>
    <w:rsid w:val="00F57DD2"/>
    <w:rsid w:val="00F60065"/>
    <w:rsid w:val="00F60414"/>
    <w:rsid w:val="00F60E57"/>
    <w:rsid w:val="00F6151F"/>
    <w:rsid w:val="00F627C9"/>
    <w:rsid w:val="00F62AB9"/>
    <w:rsid w:val="00F62CD6"/>
    <w:rsid w:val="00F63CD6"/>
    <w:rsid w:val="00F65569"/>
    <w:rsid w:val="00F6605F"/>
    <w:rsid w:val="00F66C59"/>
    <w:rsid w:val="00F66C9B"/>
    <w:rsid w:val="00F701C7"/>
    <w:rsid w:val="00F702C8"/>
    <w:rsid w:val="00F70AB6"/>
    <w:rsid w:val="00F70B93"/>
    <w:rsid w:val="00F70BB0"/>
    <w:rsid w:val="00F70F73"/>
    <w:rsid w:val="00F71677"/>
    <w:rsid w:val="00F71CE0"/>
    <w:rsid w:val="00F72434"/>
    <w:rsid w:val="00F73777"/>
    <w:rsid w:val="00F74474"/>
    <w:rsid w:val="00F7521D"/>
    <w:rsid w:val="00F768DE"/>
    <w:rsid w:val="00F77564"/>
    <w:rsid w:val="00F776FE"/>
    <w:rsid w:val="00F802EC"/>
    <w:rsid w:val="00F8085D"/>
    <w:rsid w:val="00F80EAF"/>
    <w:rsid w:val="00F810EB"/>
    <w:rsid w:val="00F837F6"/>
    <w:rsid w:val="00F83BC8"/>
    <w:rsid w:val="00F84127"/>
    <w:rsid w:val="00F852B4"/>
    <w:rsid w:val="00F855D7"/>
    <w:rsid w:val="00F86750"/>
    <w:rsid w:val="00F869A1"/>
    <w:rsid w:val="00F875D0"/>
    <w:rsid w:val="00F87F37"/>
    <w:rsid w:val="00F9099B"/>
    <w:rsid w:val="00F91A65"/>
    <w:rsid w:val="00F920EC"/>
    <w:rsid w:val="00F95EEE"/>
    <w:rsid w:val="00F96883"/>
    <w:rsid w:val="00FA2D8A"/>
    <w:rsid w:val="00FA4213"/>
    <w:rsid w:val="00FA46E0"/>
    <w:rsid w:val="00FA5497"/>
    <w:rsid w:val="00FA6D7B"/>
    <w:rsid w:val="00FA6E8C"/>
    <w:rsid w:val="00FA7043"/>
    <w:rsid w:val="00FA7720"/>
    <w:rsid w:val="00FB02D5"/>
    <w:rsid w:val="00FB0443"/>
    <w:rsid w:val="00FB168C"/>
    <w:rsid w:val="00FB2759"/>
    <w:rsid w:val="00FB3748"/>
    <w:rsid w:val="00FB3759"/>
    <w:rsid w:val="00FB52E6"/>
    <w:rsid w:val="00FB57C0"/>
    <w:rsid w:val="00FB6346"/>
    <w:rsid w:val="00FC0450"/>
    <w:rsid w:val="00FC047D"/>
    <w:rsid w:val="00FC065C"/>
    <w:rsid w:val="00FC0FF3"/>
    <w:rsid w:val="00FC2C81"/>
    <w:rsid w:val="00FC2DDB"/>
    <w:rsid w:val="00FC3868"/>
    <w:rsid w:val="00FC651F"/>
    <w:rsid w:val="00FC689E"/>
    <w:rsid w:val="00FC7637"/>
    <w:rsid w:val="00FC7B11"/>
    <w:rsid w:val="00FD3363"/>
    <w:rsid w:val="00FD4403"/>
    <w:rsid w:val="00FD4CC5"/>
    <w:rsid w:val="00FD5913"/>
    <w:rsid w:val="00FD5B90"/>
    <w:rsid w:val="00FD68D4"/>
    <w:rsid w:val="00FD7220"/>
    <w:rsid w:val="00FD7D63"/>
    <w:rsid w:val="00FD7E96"/>
    <w:rsid w:val="00FE0A58"/>
    <w:rsid w:val="00FE0D56"/>
    <w:rsid w:val="00FE1E30"/>
    <w:rsid w:val="00FE2A9D"/>
    <w:rsid w:val="00FE370D"/>
    <w:rsid w:val="00FE3D23"/>
    <w:rsid w:val="00FE66C7"/>
    <w:rsid w:val="00FE6827"/>
    <w:rsid w:val="00FE69F9"/>
    <w:rsid w:val="00FE73B5"/>
    <w:rsid w:val="00FE7CCB"/>
    <w:rsid w:val="00FF008C"/>
    <w:rsid w:val="00FF1DC6"/>
    <w:rsid w:val="00FF21AA"/>
    <w:rsid w:val="00FF2669"/>
    <w:rsid w:val="00FF3358"/>
    <w:rsid w:val="00FF4E68"/>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uiPriority w:val="99"/>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uray.ru/procedu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rgu.admhmao.ru/" TargetMode="External"/><Relationship Id="rId17" Type="http://schemas.openxmlformats.org/officeDocument/2006/relationships/hyperlink" Target="http://uray.ru/procedures/" TargetMode="External"/><Relationship Id="rId2" Type="http://schemas.openxmlformats.org/officeDocument/2006/relationships/numbering" Target="numbering.xml"/><Relationship Id="rId16" Type="http://schemas.openxmlformats.org/officeDocument/2006/relationships/hyperlink" Target="http://www.uray.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5218818/"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10" Type="http://schemas.openxmlformats.org/officeDocument/2006/relationships/hyperlink" Target="http://uray.ru/procedures/" TargetMode="External"/><Relationship Id="rId19" Type="http://schemas.openxmlformats.org/officeDocument/2006/relationships/hyperlink" Target="http://ru.wikipedia.org/wiki/%D0%9C%D0%BE%D0%B1%D0%B8%D0%BB%D1%8C%D0%BD%D1%8B%D0%B5_%D0%A2%D0%B5%D0%BB%D0%B5%D0%A1%D0%B8%D1%81%D1%82%D0%B5%D0%BC%D1%8B"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AF808-E818-449B-ACCC-33C5E9CA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10675</TotalTime>
  <Pages>50</Pages>
  <Words>22891</Words>
  <Characters>130485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153070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ChvanovaMV</cp:lastModifiedBy>
  <cp:revision>730</cp:revision>
  <cp:lastPrinted>2017-10-21T05:57:00Z</cp:lastPrinted>
  <dcterms:created xsi:type="dcterms:W3CDTF">2015-04-21T07:16:00Z</dcterms:created>
  <dcterms:modified xsi:type="dcterms:W3CDTF">2017-10-25T10:01:00Z</dcterms:modified>
</cp:coreProperties>
</file>