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BC" w:rsidRPr="00794ABC" w:rsidRDefault="00794ABC" w:rsidP="00794ABC">
      <w:pPr>
        <w:pStyle w:val="a3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94ABC">
        <w:rPr>
          <w:sz w:val="28"/>
          <w:szCs w:val="28"/>
        </w:rPr>
        <w:t>Федеральным законом № 162-ФЗ "</w:t>
      </w:r>
      <w:r w:rsidRPr="00794ABC">
        <w:rPr>
          <w:sz w:val="28"/>
          <w:szCs w:val="28"/>
        </w:rPr>
        <w:t xml:space="preserve">О внесении изменений в закон Российской Федерации «О занятости населения в Российской Федерации» и отдельные законодательные акты Российской Федерации» </w:t>
      </w:r>
      <w:r w:rsidRPr="00794ABC">
        <w:rPr>
          <w:sz w:val="28"/>
          <w:szCs w:val="28"/>
        </w:rPr>
        <w:t>в целях недопущения дискриминации на рынке труда установлен запрет на распространение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</w:t>
      </w:r>
    </w:p>
    <w:p w:rsidR="00794ABC" w:rsidRPr="00794ABC" w:rsidRDefault="00794ABC" w:rsidP="00794ABC">
      <w:pPr>
        <w:pStyle w:val="a3"/>
        <w:ind w:firstLine="567"/>
        <w:jc w:val="both"/>
        <w:rPr>
          <w:sz w:val="28"/>
          <w:szCs w:val="28"/>
        </w:rPr>
      </w:pPr>
      <w:r w:rsidRPr="00794ABC">
        <w:rPr>
          <w:sz w:val="28"/>
          <w:szCs w:val="28"/>
        </w:rPr>
        <w:t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 законодательством Российской федерации об административных правонарушениях.</w:t>
      </w:r>
    </w:p>
    <w:p w:rsidR="00794ABC" w:rsidRPr="00794ABC" w:rsidRDefault="00794ABC" w:rsidP="00794ABC">
      <w:pPr>
        <w:pStyle w:val="a3"/>
        <w:ind w:firstLine="567"/>
        <w:jc w:val="both"/>
        <w:rPr>
          <w:sz w:val="28"/>
          <w:szCs w:val="28"/>
        </w:rPr>
      </w:pPr>
      <w:r w:rsidRPr="00794ABC">
        <w:rPr>
          <w:sz w:val="28"/>
          <w:szCs w:val="28"/>
        </w:rPr>
        <w:t>Введение запрета предусматривается на распространение данной информации гражданами, должностными лицами, юридическими лицами в любых формах и пределах без каких- либо исключений.</w:t>
      </w:r>
    </w:p>
    <w:p w:rsidR="003F78F4" w:rsidRDefault="003F78F4"/>
    <w:sectPr w:rsidR="003F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6C"/>
    <w:rsid w:val="003F78F4"/>
    <w:rsid w:val="00794ABC"/>
    <w:rsid w:val="00F6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3531-4AA3-41FB-8581-3FD8322D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Timshina</dc:creator>
  <cp:keywords/>
  <dc:description/>
  <cp:lastModifiedBy>Timshina</cp:lastModifiedBy>
  <cp:revision>2</cp:revision>
  <dcterms:created xsi:type="dcterms:W3CDTF">2017-06-08T05:57:00Z</dcterms:created>
  <dcterms:modified xsi:type="dcterms:W3CDTF">2017-06-08T06:03:00Z</dcterms:modified>
</cp:coreProperties>
</file>